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173A" w:rsidRPr="00E31C5A" w:rsidRDefault="0096173A" w:rsidP="0096173A">
      <w:pPr>
        <w:tabs>
          <w:tab w:val="left" w:pos="720"/>
        </w:tabs>
        <w:spacing w:line="380" w:lineRule="exact"/>
        <w:rPr>
          <w:rFonts w:ascii="Arial" w:hAnsi="Arial"/>
          <w:b/>
          <w:bCs/>
          <w:sz w:val="22"/>
          <w:szCs w:val="22"/>
        </w:rPr>
      </w:pPr>
      <w:r w:rsidRPr="00E31C5A">
        <w:rPr>
          <w:rFonts w:ascii="Arial" w:hAnsi="Arial"/>
          <w:b/>
          <w:bCs/>
          <w:sz w:val="22"/>
          <w:szCs w:val="22"/>
        </w:rPr>
        <w:t>Symphony Communication Public Company Limited</w:t>
      </w:r>
      <w:r w:rsidR="00801791" w:rsidRPr="00E31C5A">
        <w:rPr>
          <w:rFonts w:ascii="Arial" w:hAnsi="Arial"/>
          <w:b/>
          <w:bCs/>
          <w:sz w:val="22"/>
          <w:szCs w:val="22"/>
        </w:rPr>
        <w:t xml:space="preserve"> and its subsidiary</w:t>
      </w:r>
    </w:p>
    <w:p w:rsidR="0096173A" w:rsidRPr="00E31C5A" w:rsidRDefault="0096173A" w:rsidP="0096173A">
      <w:pPr>
        <w:tabs>
          <w:tab w:val="left" w:pos="720"/>
        </w:tabs>
        <w:spacing w:line="380" w:lineRule="exact"/>
        <w:rPr>
          <w:rFonts w:ascii="Arial" w:hAnsi="Arial"/>
          <w:b/>
          <w:bCs/>
          <w:sz w:val="22"/>
          <w:szCs w:val="22"/>
        </w:rPr>
      </w:pPr>
      <w:r w:rsidRPr="00E31C5A">
        <w:rPr>
          <w:rFonts w:ascii="Arial" w:hAnsi="Arial"/>
          <w:b/>
          <w:bCs/>
          <w:sz w:val="22"/>
          <w:szCs w:val="22"/>
        </w:rPr>
        <w:t xml:space="preserve">Notes </w:t>
      </w:r>
      <w:r w:rsidR="0004029E" w:rsidRPr="00E31C5A">
        <w:rPr>
          <w:rFonts w:ascii="Arial" w:hAnsi="Arial"/>
          <w:b/>
          <w:bCs/>
          <w:sz w:val="22"/>
          <w:szCs w:val="22"/>
        </w:rPr>
        <w:t xml:space="preserve">to </w:t>
      </w:r>
      <w:r w:rsidR="00D57B0B" w:rsidRPr="00E31C5A">
        <w:rPr>
          <w:rFonts w:ascii="Arial" w:hAnsi="Arial"/>
          <w:b/>
          <w:bCs/>
          <w:sz w:val="22"/>
          <w:szCs w:val="22"/>
        </w:rPr>
        <w:t xml:space="preserve">interim </w:t>
      </w:r>
      <w:r w:rsidRPr="00E31C5A">
        <w:rPr>
          <w:rFonts w:ascii="Arial" w:hAnsi="Arial"/>
          <w:b/>
          <w:bCs/>
          <w:sz w:val="22"/>
          <w:szCs w:val="22"/>
        </w:rPr>
        <w:t>financial statements</w:t>
      </w:r>
    </w:p>
    <w:p w:rsidR="0096173A" w:rsidRPr="00E31C5A" w:rsidRDefault="00410BDD" w:rsidP="00001AE1">
      <w:pPr>
        <w:pStyle w:val="Heading3"/>
        <w:spacing w:after="360" w:line="380" w:lineRule="exact"/>
        <w:jc w:val="left"/>
        <w:rPr>
          <w:rFonts w:ascii="Arial" w:hAnsi="Arial"/>
          <w:b/>
          <w:bCs/>
          <w:sz w:val="22"/>
          <w:szCs w:val="22"/>
        </w:rPr>
      </w:pPr>
      <w:r w:rsidRPr="00E31C5A">
        <w:rPr>
          <w:rFonts w:ascii="Arial" w:hAnsi="Arial"/>
          <w:b/>
          <w:bCs/>
          <w:sz w:val="22"/>
          <w:szCs w:val="22"/>
        </w:rPr>
        <w:t xml:space="preserve">For the three-month and </w:t>
      </w:r>
      <w:r w:rsidR="009C5810">
        <w:rPr>
          <w:rFonts w:ascii="Arial" w:hAnsi="Arial"/>
          <w:b/>
          <w:bCs/>
          <w:sz w:val="22"/>
          <w:szCs w:val="22"/>
        </w:rPr>
        <w:t>nine</w:t>
      </w:r>
      <w:r w:rsidRPr="00E31C5A">
        <w:rPr>
          <w:rFonts w:ascii="Arial" w:hAnsi="Arial"/>
          <w:b/>
          <w:bCs/>
          <w:sz w:val="22"/>
          <w:szCs w:val="22"/>
        </w:rPr>
        <w:t xml:space="preserve">-month periods ended 30 </w:t>
      </w:r>
      <w:r w:rsidR="009C5810">
        <w:rPr>
          <w:rFonts w:ascii="Arial" w:hAnsi="Arial"/>
          <w:b/>
          <w:bCs/>
          <w:sz w:val="22"/>
          <w:szCs w:val="22"/>
        </w:rPr>
        <w:t>September</w:t>
      </w:r>
      <w:r w:rsidRPr="00E31C5A">
        <w:rPr>
          <w:rFonts w:ascii="Arial" w:hAnsi="Arial"/>
          <w:b/>
          <w:bCs/>
          <w:sz w:val="22"/>
          <w:szCs w:val="22"/>
        </w:rPr>
        <w:t xml:space="preserve"> 2019</w:t>
      </w:r>
    </w:p>
    <w:p w:rsidR="0096173A" w:rsidRPr="00E31C5A" w:rsidRDefault="0096173A" w:rsidP="006C0A8A">
      <w:pPr>
        <w:pStyle w:val="BodyTextIndent"/>
        <w:spacing w:before="360"/>
        <w:ind w:left="547" w:hanging="547"/>
        <w:rPr>
          <w:rFonts w:ascii="Arial" w:hAnsi="Arial"/>
          <w:b/>
          <w:bCs/>
          <w:sz w:val="22"/>
          <w:szCs w:val="22"/>
        </w:rPr>
      </w:pPr>
      <w:r w:rsidRPr="00E31C5A">
        <w:rPr>
          <w:rFonts w:ascii="Arial" w:hAnsi="Arial"/>
          <w:b/>
          <w:bCs/>
          <w:sz w:val="22"/>
          <w:szCs w:val="22"/>
        </w:rPr>
        <w:t>1.</w:t>
      </w:r>
      <w:r w:rsidRPr="00E31C5A">
        <w:rPr>
          <w:rFonts w:ascii="Arial" w:hAnsi="Arial"/>
          <w:b/>
          <w:bCs/>
          <w:sz w:val="22"/>
          <w:szCs w:val="22"/>
        </w:rPr>
        <w:tab/>
        <w:t>General information</w:t>
      </w:r>
    </w:p>
    <w:p w:rsidR="0027129B" w:rsidRPr="00E31C5A" w:rsidRDefault="0027129B" w:rsidP="0027129B">
      <w:pPr>
        <w:tabs>
          <w:tab w:val="left" w:pos="900"/>
        </w:tabs>
        <w:spacing w:before="120" w:after="120" w:line="380" w:lineRule="exact"/>
        <w:ind w:left="540" w:right="-45" w:hanging="540"/>
        <w:rPr>
          <w:rFonts w:ascii="Arial" w:eastAsia="Arial Unicode MS" w:hAnsi="Arial" w:cs="Arial Unicode MS"/>
          <w:b/>
          <w:bCs/>
          <w:sz w:val="22"/>
          <w:szCs w:val="22"/>
        </w:rPr>
      </w:pPr>
      <w:r w:rsidRPr="00E31C5A">
        <w:rPr>
          <w:rFonts w:ascii="Arial" w:eastAsia="Arial Unicode MS" w:hAnsi="Arial" w:cs="Arial Unicode MS"/>
          <w:b/>
          <w:bCs/>
          <w:sz w:val="22"/>
          <w:szCs w:val="22"/>
        </w:rPr>
        <w:t>1.1</w:t>
      </w:r>
      <w:r w:rsidRPr="00E31C5A">
        <w:rPr>
          <w:rFonts w:ascii="Arial" w:eastAsia="Arial Unicode MS" w:hAnsi="Arial" w:cs="Arial Unicode MS"/>
          <w:b/>
          <w:bCs/>
          <w:sz w:val="22"/>
          <w:szCs w:val="22"/>
        </w:rPr>
        <w:tab/>
        <w:t>Corporate information</w:t>
      </w:r>
    </w:p>
    <w:p w:rsidR="00D21AA0" w:rsidRPr="00E31C5A" w:rsidRDefault="00D21AA0" w:rsidP="00D21AA0">
      <w:pPr>
        <w:tabs>
          <w:tab w:val="left" w:pos="900"/>
        </w:tabs>
        <w:spacing w:before="120" w:after="120" w:line="380" w:lineRule="exact"/>
        <w:ind w:left="540" w:right="-43" w:hanging="540"/>
        <w:jc w:val="thaiDistribute"/>
        <w:rPr>
          <w:rFonts w:ascii="Arial" w:eastAsia="Arial Unicode MS" w:hAnsi="Arial" w:cs="Arial Unicode MS"/>
          <w:sz w:val="22"/>
          <w:szCs w:val="22"/>
        </w:rPr>
      </w:pPr>
      <w:r w:rsidRPr="00E31C5A">
        <w:rPr>
          <w:rFonts w:ascii="Arial" w:eastAsia="Arial Unicode MS" w:hAnsi="Arial" w:cs="Arial Unicode MS"/>
          <w:sz w:val="22"/>
          <w:szCs w:val="22"/>
        </w:rPr>
        <w:tab/>
      </w:r>
      <w:r w:rsidRPr="00E31C5A">
        <w:rPr>
          <w:rFonts w:ascii="Arial" w:eastAsia="Arial Unicode MS" w:hAnsi="Arial" w:cs="Arial Unicode MS"/>
          <w:bCs/>
          <w:sz w:val="22"/>
          <w:szCs w:val="22"/>
        </w:rPr>
        <w:t>Symphony Communication Public Company Limited</w:t>
      </w:r>
      <w:r w:rsidRPr="00E31C5A">
        <w:rPr>
          <w:rFonts w:ascii="Arial" w:eastAsia="Arial Unicode MS" w:hAnsi="Arial" w:cs="Arial Unicode MS"/>
          <w:sz w:val="22"/>
          <w:szCs w:val="22"/>
        </w:rPr>
        <w:t xml:space="preserve"> (“the Company</w:t>
      </w:r>
      <w:r w:rsidRPr="00E31C5A">
        <w:rPr>
          <w:rFonts w:ascii="Arial" w:eastAsia="Arial Unicode MS" w:hAnsi="Arial" w:cs="Arial Unicode MS"/>
          <w:bCs/>
          <w:sz w:val="22"/>
          <w:szCs w:val="22"/>
        </w:rPr>
        <w:t>”) is a public company incorporated and domiciled in Thailand.</w:t>
      </w:r>
      <w:r w:rsidR="002B7990" w:rsidRPr="00E31C5A">
        <w:rPr>
          <w:rFonts w:ascii="Arial" w:eastAsia="Arial Unicode MS" w:hAnsi="Arial" w:cs="Arial Unicode MS"/>
          <w:bCs/>
          <w:sz w:val="22"/>
          <w:szCs w:val="22"/>
        </w:rPr>
        <w:t xml:space="preserve"> </w:t>
      </w:r>
      <w:proofErr w:type="gramStart"/>
      <w:r w:rsidR="002B7990" w:rsidRPr="00E31C5A">
        <w:rPr>
          <w:rFonts w:ascii="Arial" w:eastAsia="Arial Unicode MS" w:hAnsi="Arial" w:cs="Arial Unicode MS"/>
          <w:bCs/>
          <w:sz w:val="22"/>
          <w:szCs w:val="22"/>
        </w:rPr>
        <w:t>It’s</w:t>
      </w:r>
      <w:proofErr w:type="gramEnd"/>
      <w:r w:rsidR="002B7990" w:rsidRPr="00E31C5A">
        <w:rPr>
          <w:rFonts w:ascii="Arial" w:eastAsia="Arial Unicode MS" w:hAnsi="Arial" w:cs="Arial Unicode MS"/>
          <w:bCs/>
          <w:sz w:val="22"/>
          <w:szCs w:val="22"/>
        </w:rPr>
        <w:t xml:space="preserve"> major shareholder is TIME dotcom International </w:t>
      </w:r>
      <w:proofErr w:type="spellStart"/>
      <w:r w:rsidR="002B7990" w:rsidRPr="00E31C5A">
        <w:rPr>
          <w:rFonts w:ascii="Arial" w:eastAsia="Arial Unicode MS" w:hAnsi="Arial" w:cs="Arial Unicode MS"/>
          <w:bCs/>
          <w:sz w:val="22"/>
          <w:szCs w:val="22"/>
        </w:rPr>
        <w:t>Sdn</w:t>
      </w:r>
      <w:proofErr w:type="spellEnd"/>
      <w:r w:rsidR="002B7990" w:rsidRPr="00E31C5A">
        <w:rPr>
          <w:rFonts w:ascii="Arial" w:eastAsia="Arial Unicode MS" w:hAnsi="Arial" w:cs="Arial Unicode MS"/>
          <w:bCs/>
          <w:sz w:val="22"/>
          <w:szCs w:val="22"/>
        </w:rPr>
        <w:t xml:space="preserve">. Bhd., which was incorporated in Malaysia. The parent Company of major shareholder is TIME dotcom </w:t>
      </w:r>
      <w:proofErr w:type="spellStart"/>
      <w:r w:rsidR="002B7990" w:rsidRPr="00E31C5A">
        <w:rPr>
          <w:rFonts w:ascii="Arial" w:eastAsia="Arial Unicode MS" w:hAnsi="Arial" w:cs="Arial Unicode MS"/>
          <w:bCs/>
          <w:sz w:val="22"/>
          <w:szCs w:val="22"/>
        </w:rPr>
        <w:t>Berhad</w:t>
      </w:r>
      <w:proofErr w:type="spellEnd"/>
      <w:r w:rsidR="002B7990" w:rsidRPr="00E31C5A">
        <w:rPr>
          <w:rFonts w:ascii="Arial" w:eastAsia="Arial Unicode MS" w:hAnsi="Arial" w:cs="Arial Unicode MS"/>
          <w:bCs/>
          <w:sz w:val="22"/>
          <w:szCs w:val="22"/>
        </w:rPr>
        <w:t>.</w:t>
      </w:r>
      <w:r w:rsidRPr="00E31C5A">
        <w:rPr>
          <w:rFonts w:ascii="Arial" w:eastAsia="Arial Unicode MS" w:hAnsi="Arial" w:cs="Arial Unicode MS"/>
          <w:bCs/>
          <w:sz w:val="22"/>
          <w:szCs w:val="22"/>
        </w:rPr>
        <w:t xml:space="preserve"> The Company is principally engaged in the render of communication high speed circuit services. The registered office </w:t>
      </w:r>
      <w:r w:rsidRPr="00E31C5A">
        <w:rPr>
          <w:rFonts w:ascii="Arial" w:eastAsia="Arial Unicode MS" w:hAnsi="Arial" w:cs="Arial Unicode MS"/>
          <w:sz w:val="22"/>
          <w:szCs w:val="22"/>
        </w:rPr>
        <w:t xml:space="preserve">of the Company is at </w:t>
      </w:r>
      <w:r w:rsidRPr="00E31C5A">
        <w:rPr>
          <w:rFonts w:ascii="Arial" w:eastAsia="Arial Unicode MS" w:hAnsi="Arial" w:cs="Arial Unicode MS"/>
          <w:bCs/>
          <w:sz w:val="22"/>
          <w:szCs w:val="22"/>
        </w:rPr>
        <w:t>1</w:t>
      </w:r>
      <w:r w:rsidR="009649F4" w:rsidRPr="00E31C5A">
        <w:rPr>
          <w:rFonts w:ascii="Arial" w:eastAsia="Arial Unicode MS" w:hAnsi="Arial" w:cs="Arial Unicode MS"/>
          <w:bCs/>
          <w:sz w:val="22"/>
          <w:szCs w:val="22"/>
        </w:rPr>
        <w:t xml:space="preserve">23 </w:t>
      </w:r>
      <w:proofErr w:type="spellStart"/>
      <w:r w:rsidR="009649F4" w:rsidRPr="00E31C5A">
        <w:rPr>
          <w:rFonts w:ascii="Arial" w:eastAsia="Arial Unicode MS" w:hAnsi="Arial" w:cs="Arial Unicode MS"/>
          <w:bCs/>
          <w:sz w:val="22"/>
          <w:szCs w:val="22"/>
        </w:rPr>
        <w:t>Suntowers</w:t>
      </w:r>
      <w:proofErr w:type="spellEnd"/>
      <w:r w:rsidR="009649F4" w:rsidRPr="00E31C5A">
        <w:rPr>
          <w:rFonts w:ascii="Arial" w:eastAsia="Arial Unicode MS" w:hAnsi="Arial" w:cs="Arial Unicode MS"/>
          <w:bCs/>
          <w:sz w:val="22"/>
          <w:szCs w:val="22"/>
        </w:rPr>
        <w:t xml:space="preserve"> Building B, 35th-37</w:t>
      </w:r>
      <w:r w:rsidRPr="00E31C5A">
        <w:rPr>
          <w:rFonts w:ascii="Arial" w:eastAsia="Arial Unicode MS" w:hAnsi="Arial" w:cs="Arial Unicode MS"/>
          <w:bCs/>
          <w:sz w:val="22"/>
          <w:szCs w:val="22"/>
        </w:rPr>
        <w:t xml:space="preserve">th Floor, </w:t>
      </w:r>
      <w:proofErr w:type="spellStart"/>
      <w:r w:rsidRPr="00E31C5A">
        <w:rPr>
          <w:rFonts w:ascii="Arial" w:eastAsia="Arial Unicode MS" w:hAnsi="Arial" w:cs="Arial Unicode MS"/>
          <w:bCs/>
          <w:sz w:val="22"/>
          <w:szCs w:val="22"/>
        </w:rPr>
        <w:t>Vibhavadee</w:t>
      </w:r>
      <w:proofErr w:type="spellEnd"/>
      <w:r w:rsidRPr="00E31C5A">
        <w:rPr>
          <w:rFonts w:ascii="Arial" w:eastAsia="Arial Unicode MS" w:hAnsi="Arial" w:cs="Arial Unicode MS"/>
          <w:bCs/>
          <w:sz w:val="22"/>
          <w:szCs w:val="22"/>
        </w:rPr>
        <w:t xml:space="preserve"> </w:t>
      </w:r>
      <w:proofErr w:type="spellStart"/>
      <w:r w:rsidRPr="00E31C5A">
        <w:rPr>
          <w:rFonts w:ascii="Arial" w:eastAsia="Arial Unicode MS" w:hAnsi="Arial" w:cs="Arial Unicode MS"/>
          <w:bCs/>
          <w:sz w:val="22"/>
          <w:szCs w:val="22"/>
        </w:rPr>
        <w:t>Rangsit</w:t>
      </w:r>
      <w:proofErr w:type="spellEnd"/>
      <w:r w:rsidRPr="00E31C5A">
        <w:rPr>
          <w:rFonts w:ascii="Arial" w:eastAsia="Arial Unicode MS" w:hAnsi="Arial" w:cs="Arial Unicode MS"/>
          <w:bCs/>
          <w:sz w:val="22"/>
          <w:szCs w:val="22"/>
        </w:rPr>
        <w:t xml:space="preserve"> Road, </w:t>
      </w:r>
      <w:proofErr w:type="spellStart"/>
      <w:r w:rsidRPr="00E31C5A">
        <w:rPr>
          <w:rFonts w:ascii="Arial" w:eastAsia="Arial Unicode MS" w:hAnsi="Arial" w:cs="Arial Unicode MS"/>
          <w:bCs/>
          <w:sz w:val="22"/>
          <w:szCs w:val="22"/>
        </w:rPr>
        <w:t>Chomphon</w:t>
      </w:r>
      <w:proofErr w:type="spellEnd"/>
      <w:r w:rsidRPr="00E31C5A">
        <w:rPr>
          <w:rFonts w:ascii="Arial" w:eastAsia="Arial Unicode MS" w:hAnsi="Arial" w:cs="Arial Unicode MS"/>
          <w:bCs/>
          <w:sz w:val="22"/>
          <w:szCs w:val="22"/>
        </w:rPr>
        <w:t xml:space="preserve">, </w:t>
      </w:r>
      <w:proofErr w:type="spellStart"/>
      <w:r w:rsidRPr="00E31C5A">
        <w:rPr>
          <w:rFonts w:ascii="Arial" w:eastAsia="Arial Unicode MS" w:hAnsi="Arial" w:cs="Arial Unicode MS"/>
          <w:bCs/>
          <w:sz w:val="22"/>
          <w:szCs w:val="22"/>
        </w:rPr>
        <w:t>Chatuchak</w:t>
      </w:r>
      <w:proofErr w:type="spellEnd"/>
      <w:r w:rsidRPr="00E31C5A">
        <w:rPr>
          <w:rFonts w:ascii="Arial" w:eastAsia="Arial Unicode MS" w:hAnsi="Arial" w:cs="Arial Unicode MS"/>
          <w:bCs/>
          <w:sz w:val="22"/>
          <w:szCs w:val="22"/>
        </w:rPr>
        <w:t>, Bangkok</w:t>
      </w:r>
      <w:r w:rsidRPr="00E31C5A">
        <w:rPr>
          <w:rFonts w:ascii="Arial" w:eastAsia="Arial Unicode MS" w:hAnsi="Arial" w:cs="Arial Unicode MS"/>
          <w:sz w:val="22"/>
          <w:szCs w:val="22"/>
        </w:rPr>
        <w:t xml:space="preserve">. </w:t>
      </w:r>
    </w:p>
    <w:p w:rsidR="00801791" w:rsidRPr="00E31C5A" w:rsidRDefault="00D21AA0" w:rsidP="00001AE1">
      <w:pPr>
        <w:tabs>
          <w:tab w:val="left" w:pos="900"/>
        </w:tabs>
        <w:spacing w:before="120" w:after="240" w:line="380" w:lineRule="exact"/>
        <w:ind w:left="547" w:right="-72" w:hanging="547"/>
        <w:jc w:val="thaiDistribute"/>
        <w:rPr>
          <w:rFonts w:ascii="Arial" w:eastAsia="Arial Unicode MS" w:hAnsi="Arial" w:cs="Arial Unicode MS"/>
          <w:bCs/>
          <w:sz w:val="22"/>
          <w:szCs w:val="22"/>
        </w:rPr>
      </w:pPr>
      <w:r w:rsidRPr="00E31C5A">
        <w:rPr>
          <w:rFonts w:ascii="Arial" w:eastAsia="Arial Unicode MS" w:hAnsi="Arial" w:cs="Arial Unicode MS"/>
          <w:bCs/>
          <w:sz w:val="22"/>
          <w:szCs w:val="22"/>
        </w:rPr>
        <w:tab/>
      </w:r>
      <w:r w:rsidR="00801791" w:rsidRPr="00E31C5A">
        <w:rPr>
          <w:rFonts w:ascii="Arial" w:eastAsia="Arial Unicode MS" w:hAnsi="Arial" w:cs="Arial Unicode MS"/>
          <w:bCs/>
          <w:sz w:val="22"/>
          <w:szCs w:val="22"/>
        </w:rPr>
        <w:t xml:space="preserve">The Company </w:t>
      </w:r>
      <w:r w:rsidR="00802A01" w:rsidRPr="00E31C5A">
        <w:rPr>
          <w:rFonts w:ascii="Arial" w:eastAsia="Arial Unicode MS" w:hAnsi="Arial" w:cs="Arial Unicode MS"/>
          <w:bCs/>
          <w:sz w:val="22"/>
          <w:szCs w:val="22"/>
        </w:rPr>
        <w:t>w</w:t>
      </w:r>
      <w:r w:rsidR="00345B87" w:rsidRPr="00E31C5A">
        <w:rPr>
          <w:rFonts w:ascii="Arial" w:eastAsia="Arial Unicode MS" w:hAnsi="Arial" w:cs="Arial Unicode MS"/>
          <w:bCs/>
          <w:sz w:val="22"/>
          <w:szCs w:val="22"/>
        </w:rPr>
        <w:t>as</w:t>
      </w:r>
      <w:r w:rsidR="00801791" w:rsidRPr="00E31C5A">
        <w:rPr>
          <w:rFonts w:ascii="Arial" w:eastAsia="Arial Unicode MS" w:hAnsi="Arial" w:cs="Arial Unicode MS"/>
          <w:bCs/>
          <w:sz w:val="22"/>
          <w:szCs w:val="22"/>
        </w:rPr>
        <w:t xml:space="preserve"> awarded </w:t>
      </w:r>
      <w:r w:rsidR="00471A63" w:rsidRPr="00E31C5A">
        <w:rPr>
          <w:rFonts w:ascii="Arial" w:eastAsia="Arial Unicode MS" w:hAnsi="Arial" w:cs="Arial Unicode MS"/>
          <w:bCs/>
          <w:sz w:val="22"/>
          <w:szCs w:val="22"/>
        </w:rPr>
        <w:t>Li</w:t>
      </w:r>
      <w:r w:rsidR="00801791" w:rsidRPr="00E31C5A">
        <w:rPr>
          <w:rFonts w:ascii="Arial" w:eastAsia="Arial Unicode MS" w:hAnsi="Arial" w:cs="Arial Unicode MS"/>
          <w:bCs/>
          <w:sz w:val="22"/>
          <w:szCs w:val="22"/>
        </w:rPr>
        <w:t>cense</w:t>
      </w:r>
      <w:r w:rsidR="00AB05AC" w:rsidRPr="00E31C5A">
        <w:rPr>
          <w:rFonts w:ascii="Arial" w:eastAsia="Arial Unicode MS" w:hAnsi="Arial" w:cs="Arial Unicode MS"/>
          <w:bCs/>
          <w:sz w:val="22"/>
          <w:szCs w:val="22"/>
        </w:rPr>
        <w:t>s</w:t>
      </w:r>
      <w:r w:rsidR="00801791" w:rsidRPr="00E31C5A">
        <w:rPr>
          <w:rFonts w:ascii="Arial" w:eastAsia="Arial Unicode MS" w:hAnsi="Arial" w:cs="Arial Unicode MS"/>
          <w:bCs/>
          <w:sz w:val="22"/>
          <w:szCs w:val="22"/>
        </w:rPr>
        <w:t xml:space="preserve"> from the National Broadcasting and Telecommunications Commission (NBTC) to provide telecommunication services as follows:</w:t>
      </w:r>
    </w:p>
    <w:tbl>
      <w:tblPr>
        <w:tblW w:w="8792" w:type="dxa"/>
        <w:tblInd w:w="378" w:type="dxa"/>
        <w:tblLayout w:type="fixed"/>
        <w:tblLook w:val="01E0" w:firstRow="1" w:lastRow="1" w:firstColumn="1" w:lastColumn="1" w:noHBand="0" w:noVBand="0"/>
      </w:tblPr>
      <w:tblGrid>
        <w:gridCol w:w="4140"/>
        <w:gridCol w:w="2563"/>
        <w:gridCol w:w="2089"/>
      </w:tblGrid>
      <w:tr w:rsidR="00801791" w:rsidRPr="00E31C5A" w:rsidTr="00B80C39">
        <w:trPr>
          <w:trHeight w:val="378"/>
        </w:trPr>
        <w:tc>
          <w:tcPr>
            <w:tcW w:w="4140" w:type="dxa"/>
          </w:tcPr>
          <w:p w:rsidR="00801791" w:rsidRPr="00E31C5A" w:rsidRDefault="00801791" w:rsidP="00801791">
            <w:pPr>
              <w:spacing w:line="380" w:lineRule="exact"/>
              <w:ind w:left="360" w:hanging="360"/>
              <w:jc w:val="center"/>
              <w:rPr>
                <w:rFonts w:ascii="Arial" w:hAnsi="Arial" w:cs="Arial"/>
                <w:szCs w:val="22"/>
                <w:u w:val="single"/>
              </w:rPr>
            </w:pPr>
            <w:r w:rsidRPr="00E31C5A">
              <w:rPr>
                <w:rFonts w:ascii="Arial" w:hAnsi="Arial" w:cs="Arial"/>
                <w:sz w:val="22"/>
                <w:szCs w:val="22"/>
                <w:u w:val="single"/>
              </w:rPr>
              <w:t>Type of license</w:t>
            </w:r>
          </w:p>
        </w:tc>
        <w:tc>
          <w:tcPr>
            <w:tcW w:w="2563" w:type="dxa"/>
          </w:tcPr>
          <w:p w:rsidR="00801791" w:rsidRPr="00E31C5A" w:rsidRDefault="00801791" w:rsidP="00801791">
            <w:pPr>
              <w:spacing w:line="380" w:lineRule="exact"/>
              <w:ind w:left="360" w:hanging="360"/>
              <w:jc w:val="center"/>
              <w:rPr>
                <w:rFonts w:ascii="Arial" w:hAnsi="Arial" w:cs="Arial"/>
                <w:szCs w:val="22"/>
                <w:u w:val="single"/>
                <w:cs/>
              </w:rPr>
            </w:pPr>
            <w:r w:rsidRPr="00E31C5A">
              <w:rPr>
                <w:rFonts w:ascii="Arial" w:hAnsi="Arial" w:cs="Arial"/>
                <w:sz w:val="22"/>
                <w:szCs w:val="22"/>
                <w:u w:val="single"/>
              </w:rPr>
              <w:t>Issue date</w:t>
            </w:r>
            <w:r w:rsidRPr="00E31C5A">
              <w:rPr>
                <w:rFonts w:ascii="Arial" w:hAnsi="Arial" w:cs="Arial"/>
                <w:sz w:val="22"/>
                <w:szCs w:val="22"/>
                <w:cs/>
              </w:rPr>
              <w:t xml:space="preserve">     </w:t>
            </w:r>
          </w:p>
        </w:tc>
        <w:tc>
          <w:tcPr>
            <w:tcW w:w="2089" w:type="dxa"/>
          </w:tcPr>
          <w:p w:rsidR="00801791" w:rsidRPr="00E31C5A" w:rsidRDefault="00EF68B2" w:rsidP="00801791">
            <w:pPr>
              <w:spacing w:line="380" w:lineRule="exact"/>
              <w:ind w:left="360" w:hanging="360"/>
              <w:jc w:val="center"/>
              <w:rPr>
                <w:rFonts w:ascii="Arial" w:hAnsi="Arial" w:cs="Arial"/>
                <w:szCs w:val="22"/>
                <w:u w:val="single"/>
              </w:rPr>
            </w:pPr>
            <w:r w:rsidRPr="00E31C5A">
              <w:rPr>
                <w:rFonts w:ascii="Arial" w:hAnsi="Arial" w:cs="Arial"/>
                <w:sz w:val="22"/>
                <w:szCs w:val="22"/>
                <w:u w:val="single"/>
              </w:rPr>
              <w:t>Expiry date</w:t>
            </w:r>
          </w:p>
        </w:tc>
      </w:tr>
      <w:tr w:rsidR="00801791" w:rsidRPr="00E31C5A" w:rsidTr="00B80C39">
        <w:trPr>
          <w:trHeight w:val="414"/>
        </w:trPr>
        <w:tc>
          <w:tcPr>
            <w:tcW w:w="4140" w:type="dxa"/>
          </w:tcPr>
          <w:p w:rsidR="00801791" w:rsidRPr="00E31C5A" w:rsidRDefault="00801791" w:rsidP="00801791">
            <w:pPr>
              <w:spacing w:line="380" w:lineRule="exact"/>
              <w:ind w:left="342" w:hanging="180"/>
              <w:jc w:val="thaiDistribute"/>
              <w:rPr>
                <w:rFonts w:ascii="Arial" w:hAnsi="Arial" w:cs="Arial"/>
                <w:szCs w:val="22"/>
              </w:rPr>
            </w:pPr>
            <w:r w:rsidRPr="00E31C5A">
              <w:rPr>
                <w:rFonts w:ascii="Arial" w:hAnsi="Arial" w:cs="Arial"/>
                <w:sz w:val="22"/>
                <w:szCs w:val="22"/>
              </w:rPr>
              <w:t>Telecom Operation License Type 2</w:t>
            </w:r>
          </w:p>
        </w:tc>
        <w:tc>
          <w:tcPr>
            <w:tcW w:w="2563" w:type="dxa"/>
          </w:tcPr>
          <w:p w:rsidR="00801791" w:rsidRPr="00E31C5A" w:rsidRDefault="00801791" w:rsidP="00087508">
            <w:pPr>
              <w:spacing w:line="380" w:lineRule="exact"/>
              <w:ind w:left="306" w:right="242"/>
              <w:rPr>
                <w:rFonts w:ascii="Arial" w:hAnsi="Arial" w:cs="Arial"/>
                <w:szCs w:val="22"/>
              </w:rPr>
            </w:pPr>
            <w:r w:rsidRPr="00E31C5A">
              <w:rPr>
                <w:rFonts w:ascii="Arial" w:hAnsi="Arial" w:cs="Arial"/>
                <w:sz w:val="22"/>
                <w:szCs w:val="22"/>
                <w:cs/>
              </w:rPr>
              <w:t xml:space="preserve">15 </w:t>
            </w:r>
            <w:r w:rsidR="00470E71" w:rsidRPr="00E31C5A">
              <w:rPr>
                <w:rFonts w:ascii="Arial" w:hAnsi="Arial" w:cs="Arial"/>
                <w:sz w:val="22"/>
                <w:szCs w:val="22"/>
              </w:rPr>
              <w:t>June</w:t>
            </w:r>
            <w:r w:rsidRPr="00E31C5A">
              <w:rPr>
                <w:rFonts w:ascii="Arial" w:hAnsi="Arial" w:cs="Arial"/>
                <w:sz w:val="22"/>
                <w:szCs w:val="22"/>
              </w:rPr>
              <w:t xml:space="preserve"> 2006</w:t>
            </w:r>
          </w:p>
        </w:tc>
        <w:tc>
          <w:tcPr>
            <w:tcW w:w="2089" w:type="dxa"/>
          </w:tcPr>
          <w:p w:rsidR="00801791" w:rsidRPr="00E31C5A" w:rsidRDefault="00EF68B2" w:rsidP="00087508">
            <w:pPr>
              <w:spacing w:line="380" w:lineRule="exact"/>
              <w:ind w:left="-8" w:right="242"/>
              <w:rPr>
                <w:rFonts w:ascii="Arial" w:hAnsi="Arial" w:cs="Arial"/>
                <w:szCs w:val="22"/>
              </w:rPr>
            </w:pPr>
            <w:r w:rsidRPr="00E31C5A">
              <w:rPr>
                <w:rFonts w:ascii="Arial" w:hAnsi="Arial" w:cs="Arial"/>
                <w:sz w:val="22"/>
                <w:szCs w:val="22"/>
              </w:rPr>
              <w:t>17 October 2032</w:t>
            </w:r>
          </w:p>
        </w:tc>
      </w:tr>
      <w:tr w:rsidR="00801791" w:rsidRPr="00E31C5A" w:rsidTr="00B80C39">
        <w:trPr>
          <w:trHeight w:val="378"/>
        </w:trPr>
        <w:tc>
          <w:tcPr>
            <w:tcW w:w="4140" w:type="dxa"/>
          </w:tcPr>
          <w:p w:rsidR="00801791" w:rsidRPr="00E31C5A" w:rsidRDefault="00801791" w:rsidP="00801791">
            <w:pPr>
              <w:spacing w:line="380" w:lineRule="exact"/>
              <w:ind w:left="342" w:hanging="180"/>
              <w:jc w:val="thaiDistribute"/>
              <w:rPr>
                <w:rFonts w:ascii="Arial" w:hAnsi="Arial" w:cs="Arial"/>
                <w:szCs w:val="22"/>
              </w:rPr>
            </w:pPr>
            <w:r w:rsidRPr="00E31C5A">
              <w:rPr>
                <w:rFonts w:ascii="Arial" w:hAnsi="Arial" w:cs="Arial"/>
                <w:sz w:val="22"/>
                <w:szCs w:val="22"/>
              </w:rPr>
              <w:t>Telecom Operation License Type 3</w:t>
            </w:r>
          </w:p>
        </w:tc>
        <w:tc>
          <w:tcPr>
            <w:tcW w:w="2563" w:type="dxa"/>
          </w:tcPr>
          <w:p w:rsidR="00801791" w:rsidRPr="00E31C5A" w:rsidRDefault="00801791" w:rsidP="00087508">
            <w:pPr>
              <w:spacing w:line="380" w:lineRule="exact"/>
              <w:ind w:left="306" w:right="242"/>
              <w:rPr>
                <w:rFonts w:ascii="Arial" w:hAnsi="Arial" w:cs="Arial"/>
                <w:szCs w:val="22"/>
              </w:rPr>
            </w:pPr>
            <w:r w:rsidRPr="00E31C5A">
              <w:rPr>
                <w:rFonts w:ascii="Arial" w:hAnsi="Arial" w:cs="Arial"/>
                <w:sz w:val="22"/>
                <w:szCs w:val="22"/>
                <w:cs/>
              </w:rPr>
              <w:t>1</w:t>
            </w:r>
            <w:r w:rsidRPr="00E31C5A">
              <w:rPr>
                <w:rFonts w:ascii="Arial" w:hAnsi="Arial" w:cs="Arial"/>
                <w:sz w:val="22"/>
                <w:szCs w:val="22"/>
              </w:rPr>
              <w:t>0</w:t>
            </w:r>
            <w:r w:rsidRPr="00E31C5A">
              <w:rPr>
                <w:rFonts w:ascii="Arial" w:hAnsi="Arial" w:cs="Arial"/>
                <w:sz w:val="22"/>
                <w:szCs w:val="22"/>
                <w:cs/>
              </w:rPr>
              <w:t xml:space="preserve"> </w:t>
            </w:r>
            <w:r w:rsidRPr="00E31C5A">
              <w:rPr>
                <w:rFonts w:ascii="Arial" w:hAnsi="Arial" w:cs="Arial"/>
                <w:sz w:val="22"/>
                <w:szCs w:val="22"/>
              </w:rPr>
              <w:t>August 2011</w:t>
            </w:r>
          </w:p>
        </w:tc>
        <w:tc>
          <w:tcPr>
            <w:tcW w:w="2089" w:type="dxa"/>
          </w:tcPr>
          <w:p w:rsidR="00801791" w:rsidRPr="00E31C5A" w:rsidRDefault="00EF68B2" w:rsidP="00087508">
            <w:pPr>
              <w:spacing w:line="380" w:lineRule="exact"/>
              <w:ind w:left="-8" w:right="242"/>
              <w:rPr>
                <w:rFonts w:ascii="Arial" w:hAnsi="Arial" w:cs="Arial"/>
                <w:szCs w:val="22"/>
              </w:rPr>
            </w:pPr>
            <w:r w:rsidRPr="00E31C5A">
              <w:rPr>
                <w:rFonts w:ascii="Arial" w:hAnsi="Arial" w:cs="Arial"/>
                <w:sz w:val="22"/>
                <w:szCs w:val="22"/>
              </w:rPr>
              <w:t>9 August 2026</w:t>
            </w:r>
          </w:p>
        </w:tc>
      </w:tr>
      <w:tr w:rsidR="00DD0A95" w:rsidRPr="00E31C5A" w:rsidTr="00B80C39">
        <w:trPr>
          <w:trHeight w:val="279"/>
        </w:trPr>
        <w:tc>
          <w:tcPr>
            <w:tcW w:w="4140" w:type="dxa"/>
          </w:tcPr>
          <w:p w:rsidR="00DD0A95" w:rsidRPr="00E31C5A" w:rsidRDefault="00DD0A95" w:rsidP="002B7990">
            <w:pPr>
              <w:spacing w:line="380" w:lineRule="exact"/>
              <w:ind w:left="342" w:hanging="180"/>
              <w:jc w:val="thaiDistribute"/>
              <w:rPr>
                <w:rFonts w:ascii="Arial" w:hAnsi="Arial" w:cs="Arial"/>
                <w:szCs w:val="22"/>
                <w:cs/>
              </w:rPr>
            </w:pPr>
            <w:r w:rsidRPr="00E31C5A">
              <w:rPr>
                <w:rFonts w:ascii="Arial" w:hAnsi="Arial" w:cs="Arial"/>
                <w:sz w:val="22"/>
                <w:szCs w:val="22"/>
              </w:rPr>
              <w:t>Internet Operation License Type 2</w:t>
            </w:r>
          </w:p>
        </w:tc>
        <w:tc>
          <w:tcPr>
            <w:tcW w:w="2563" w:type="dxa"/>
          </w:tcPr>
          <w:p w:rsidR="00DD0A95" w:rsidRPr="00E31C5A" w:rsidRDefault="00B80C39" w:rsidP="00087508">
            <w:pPr>
              <w:spacing w:line="380" w:lineRule="exact"/>
              <w:ind w:left="306" w:right="242"/>
              <w:rPr>
                <w:rFonts w:ascii="Arial" w:hAnsi="Arial" w:cs="Arial"/>
                <w:szCs w:val="22"/>
                <w:cs/>
              </w:rPr>
            </w:pPr>
            <w:r w:rsidRPr="00E31C5A">
              <w:rPr>
                <w:rFonts w:ascii="Arial" w:hAnsi="Arial" w:cs="Arial"/>
                <w:sz w:val="22"/>
                <w:szCs w:val="22"/>
              </w:rPr>
              <w:t>10 June 2011</w:t>
            </w:r>
          </w:p>
        </w:tc>
        <w:tc>
          <w:tcPr>
            <w:tcW w:w="2089" w:type="dxa"/>
          </w:tcPr>
          <w:p w:rsidR="00DD0A95" w:rsidRPr="00E31C5A" w:rsidRDefault="00EF68B2" w:rsidP="00087508">
            <w:pPr>
              <w:spacing w:line="380" w:lineRule="exact"/>
              <w:ind w:left="-8" w:right="242"/>
              <w:rPr>
                <w:rFonts w:ascii="Arial" w:hAnsi="Arial" w:cs="Arial"/>
                <w:szCs w:val="22"/>
              </w:rPr>
            </w:pPr>
            <w:r w:rsidRPr="00E31C5A">
              <w:rPr>
                <w:rFonts w:ascii="Arial" w:hAnsi="Arial" w:cs="Arial"/>
                <w:sz w:val="22"/>
                <w:szCs w:val="22"/>
              </w:rPr>
              <w:t>9 June 2021</w:t>
            </w:r>
          </w:p>
        </w:tc>
      </w:tr>
      <w:tr w:rsidR="00801791" w:rsidRPr="00E31C5A" w:rsidTr="00B80C39">
        <w:trPr>
          <w:trHeight w:val="378"/>
        </w:trPr>
        <w:tc>
          <w:tcPr>
            <w:tcW w:w="4140" w:type="dxa"/>
          </w:tcPr>
          <w:p w:rsidR="00801791" w:rsidRPr="00E31C5A" w:rsidRDefault="00801791" w:rsidP="00801791">
            <w:pPr>
              <w:spacing w:line="380" w:lineRule="exact"/>
              <w:ind w:left="342" w:hanging="180"/>
              <w:jc w:val="thaiDistribute"/>
              <w:rPr>
                <w:rFonts w:ascii="Arial" w:hAnsi="Arial" w:cs="Arial"/>
                <w:szCs w:val="22"/>
              </w:rPr>
            </w:pPr>
            <w:r w:rsidRPr="00E31C5A">
              <w:rPr>
                <w:rFonts w:ascii="Arial" w:hAnsi="Arial" w:cs="Arial"/>
                <w:sz w:val="22"/>
                <w:szCs w:val="22"/>
              </w:rPr>
              <w:t>Internet Operation License Type 1</w:t>
            </w:r>
            <w:r w:rsidR="00EF68B2" w:rsidRPr="00E31C5A">
              <w:rPr>
                <w:rFonts w:ascii="Arial" w:hAnsi="Arial" w:cs="Arial"/>
                <w:sz w:val="22"/>
                <w:szCs w:val="22"/>
              </w:rPr>
              <w:t>*</w:t>
            </w:r>
          </w:p>
        </w:tc>
        <w:tc>
          <w:tcPr>
            <w:tcW w:w="2563" w:type="dxa"/>
          </w:tcPr>
          <w:p w:rsidR="00801791" w:rsidRPr="00E31C5A" w:rsidRDefault="00801791" w:rsidP="00087508">
            <w:pPr>
              <w:spacing w:line="380" w:lineRule="exact"/>
              <w:ind w:left="306" w:right="242"/>
              <w:rPr>
                <w:rFonts w:ascii="Arial" w:hAnsi="Arial" w:cs="Arial"/>
                <w:szCs w:val="22"/>
                <w:cs/>
              </w:rPr>
            </w:pPr>
            <w:r w:rsidRPr="00E31C5A">
              <w:rPr>
                <w:rFonts w:ascii="Arial" w:hAnsi="Arial" w:cs="Arial"/>
                <w:sz w:val="22"/>
                <w:szCs w:val="22"/>
              </w:rPr>
              <w:t xml:space="preserve">2 May </w:t>
            </w:r>
            <w:r w:rsidR="00B80C39" w:rsidRPr="00E31C5A">
              <w:rPr>
                <w:rFonts w:ascii="Arial" w:hAnsi="Arial" w:cs="Arial"/>
                <w:sz w:val="22"/>
                <w:szCs w:val="22"/>
              </w:rPr>
              <w:t>2013</w:t>
            </w:r>
          </w:p>
        </w:tc>
        <w:tc>
          <w:tcPr>
            <w:tcW w:w="2089" w:type="dxa"/>
          </w:tcPr>
          <w:p w:rsidR="00801791" w:rsidRPr="00E31C5A" w:rsidRDefault="00EF68B2" w:rsidP="00087508">
            <w:pPr>
              <w:spacing w:line="380" w:lineRule="exact"/>
              <w:ind w:left="-8" w:right="242"/>
              <w:rPr>
                <w:rFonts w:ascii="Arial" w:hAnsi="Arial" w:cs="Arial"/>
                <w:szCs w:val="22"/>
                <w:cs/>
              </w:rPr>
            </w:pPr>
            <w:r w:rsidRPr="00E31C5A">
              <w:rPr>
                <w:rFonts w:ascii="Arial" w:hAnsi="Arial" w:cs="Arial"/>
                <w:sz w:val="22"/>
                <w:szCs w:val="22"/>
              </w:rPr>
              <w:t>1 May 2023</w:t>
            </w:r>
          </w:p>
        </w:tc>
      </w:tr>
    </w:tbl>
    <w:p w:rsidR="007C144E" w:rsidRPr="00E31C5A" w:rsidRDefault="007C144E" w:rsidP="007C144E">
      <w:pPr>
        <w:tabs>
          <w:tab w:val="left" w:pos="540"/>
          <w:tab w:val="left" w:pos="900"/>
        </w:tabs>
        <w:spacing w:line="380" w:lineRule="exact"/>
        <w:ind w:left="720" w:right="-72" w:hanging="720"/>
        <w:jc w:val="thaiDistribute"/>
        <w:rPr>
          <w:rFonts w:ascii="Arial" w:eastAsia="Arial Unicode MS" w:hAnsi="Arial" w:cs="Arial Unicode MS"/>
          <w:bCs/>
          <w:sz w:val="18"/>
          <w:szCs w:val="18"/>
        </w:rPr>
      </w:pPr>
      <w:r w:rsidRPr="00E31C5A">
        <w:rPr>
          <w:rFonts w:ascii="Arial" w:eastAsia="Arial Unicode MS" w:hAnsi="Arial" w:cs="Arial Unicode MS"/>
          <w:bCs/>
          <w:sz w:val="18"/>
          <w:szCs w:val="18"/>
        </w:rPr>
        <w:tab/>
        <w:t xml:space="preserve">* </w:t>
      </w:r>
      <w:r w:rsidRPr="00E31C5A">
        <w:rPr>
          <w:rFonts w:ascii="Arial" w:eastAsia="Arial Unicode MS" w:hAnsi="Arial" w:cs="Arial Unicode MS"/>
          <w:bCs/>
          <w:sz w:val="18"/>
          <w:szCs w:val="18"/>
        </w:rPr>
        <w:tab/>
        <w:t xml:space="preserve">The Company obtained approval of renewed the </w:t>
      </w:r>
      <w:r w:rsidR="00EF68B2" w:rsidRPr="00E31C5A">
        <w:rPr>
          <w:rFonts w:ascii="Arial" w:eastAsia="Arial Unicode MS" w:hAnsi="Arial" w:cs="Arial Unicode MS"/>
          <w:bCs/>
          <w:sz w:val="18"/>
          <w:szCs w:val="18"/>
        </w:rPr>
        <w:t xml:space="preserve">Internet Operation License Type 1 </w:t>
      </w:r>
      <w:r w:rsidRPr="00E31C5A">
        <w:rPr>
          <w:rFonts w:ascii="Arial" w:eastAsia="Arial Unicode MS" w:hAnsi="Arial" w:cs="Arial Unicode MS"/>
          <w:bCs/>
          <w:sz w:val="18"/>
          <w:szCs w:val="18"/>
        </w:rPr>
        <w:t xml:space="preserve">on </w:t>
      </w:r>
      <w:r w:rsidR="00EF68B2" w:rsidRPr="00E31C5A">
        <w:rPr>
          <w:rFonts w:ascii="Arial" w:eastAsia="Arial Unicode MS" w:hAnsi="Arial" w:cs="Arial Unicode MS"/>
          <w:bCs/>
          <w:sz w:val="18"/>
          <w:szCs w:val="18"/>
        </w:rPr>
        <w:t>2 May 2018.</w:t>
      </w:r>
    </w:p>
    <w:p w:rsidR="00D21AA0" w:rsidRPr="00E31C5A" w:rsidRDefault="00801791" w:rsidP="002D49B2">
      <w:pPr>
        <w:tabs>
          <w:tab w:val="left" w:pos="900"/>
        </w:tabs>
        <w:spacing w:before="240" w:after="120" w:line="380" w:lineRule="exact"/>
        <w:ind w:left="547" w:right="-72" w:hanging="547"/>
        <w:jc w:val="thaiDistribute"/>
        <w:rPr>
          <w:rFonts w:ascii="Arial" w:eastAsia="Arial Unicode MS" w:hAnsi="Arial" w:cs="Arial Unicode MS"/>
          <w:bCs/>
          <w:sz w:val="22"/>
          <w:szCs w:val="22"/>
        </w:rPr>
      </w:pPr>
      <w:r w:rsidRPr="00E31C5A">
        <w:rPr>
          <w:rFonts w:ascii="Arial" w:eastAsia="Arial Unicode MS" w:hAnsi="Arial" w:cs="Arial Unicode MS"/>
          <w:bCs/>
          <w:sz w:val="22"/>
          <w:szCs w:val="22"/>
        </w:rPr>
        <w:tab/>
        <w:t xml:space="preserve">The Company is committed to comply with conditions stipulated under the licenses and pay fees </w:t>
      </w:r>
      <w:r w:rsidR="00471A63" w:rsidRPr="00E31C5A">
        <w:rPr>
          <w:rFonts w:ascii="Arial" w:eastAsia="Arial Unicode MS" w:hAnsi="Arial" w:cs="Arial Unicode MS"/>
          <w:bCs/>
          <w:sz w:val="22"/>
          <w:szCs w:val="22"/>
        </w:rPr>
        <w:t>in compliance</w:t>
      </w:r>
      <w:r w:rsidR="00AB05AC" w:rsidRPr="00E31C5A">
        <w:rPr>
          <w:rFonts w:ascii="Arial" w:eastAsia="Arial Unicode MS" w:hAnsi="Arial" w:cs="Arial Unicode MS"/>
          <w:bCs/>
          <w:sz w:val="22"/>
          <w:szCs w:val="22"/>
        </w:rPr>
        <w:t xml:space="preserve"> with the Notification of NBTC </w:t>
      </w:r>
      <w:r w:rsidRPr="00E31C5A">
        <w:rPr>
          <w:rFonts w:ascii="Arial" w:eastAsia="Arial Unicode MS" w:hAnsi="Arial" w:cs="Arial Unicode MS"/>
          <w:bCs/>
          <w:sz w:val="22"/>
          <w:szCs w:val="22"/>
        </w:rPr>
        <w:t xml:space="preserve">re </w:t>
      </w:r>
      <w:r w:rsidR="00471A63" w:rsidRPr="00E31C5A">
        <w:rPr>
          <w:rFonts w:ascii="Arial" w:eastAsia="Arial Unicode MS" w:hAnsi="Arial" w:cs="Arial Unicode MS"/>
          <w:bCs/>
          <w:sz w:val="22"/>
          <w:szCs w:val="22"/>
        </w:rPr>
        <w:t xml:space="preserve">Temporary Telecommunication Business Licensing Fee and re </w:t>
      </w:r>
      <w:r w:rsidRPr="00E31C5A">
        <w:rPr>
          <w:rFonts w:ascii="Arial" w:eastAsia="Arial Unicode MS" w:hAnsi="Arial" w:cs="Arial Unicode MS"/>
          <w:bCs/>
          <w:sz w:val="22"/>
          <w:szCs w:val="22"/>
        </w:rPr>
        <w:t>Criteria and Procedure for</w:t>
      </w:r>
      <w:r w:rsidR="009508FD" w:rsidRPr="00E31C5A">
        <w:rPr>
          <w:rFonts w:ascii="Arial" w:eastAsia="Arial Unicode MS" w:hAnsi="Arial" w:cs="Arial Unicode MS"/>
          <w:bCs/>
          <w:sz w:val="22"/>
          <w:szCs w:val="22"/>
        </w:rPr>
        <w:t xml:space="preserve">         </w:t>
      </w:r>
      <w:r w:rsidRPr="00E31C5A">
        <w:rPr>
          <w:rFonts w:ascii="Arial" w:eastAsia="Arial Unicode MS" w:hAnsi="Arial" w:cs="Arial Unicode MS"/>
          <w:bCs/>
          <w:sz w:val="22"/>
          <w:szCs w:val="22"/>
        </w:rPr>
        <w:t xml:space="preserve"> the Provision of Universal Basic Telecommunications and Social Services.</w:t>
      </w:r>
    </w:p>
    <w:p w:rsidR="0096173A" w:rsidRPr="00E31C5A" w:rsidRDefault="0027129B" w:rsidP="00905832">
      <w:pPr>
        <w:pStyle w:val="BodyTextIndent"/>
        <w:spacing w:before="120" w:line="380" w:lineRule="exact"/>
        <w:ind w:left="540" w:hanging="540"/>
        <w:rPr>
          <w:rFonts w:ascii="Arial" w:hAnsi="Arial"/>
          <w:b/>
          <w:bCs/>
          <w:sz w:val="22"/>
          <w:szCs w:val="22"/>
        </w:rPr>
      </w:pPr>
      <w:r w:rsidRPr="00E31C5A">
        <w:rPr>
          <w:rFonts w:ascii="Arial" w:hAnsi="Arial"/>
          <w:b/>
          <w:bCs/>
          <w:sz w:val="22"/>
          <w:szCs w:val="22"/>
        </w:rPr>
        <w:t>1.2</w:t>
      </w:r>
      <w:r w:rsidR="0096173A" w:rsidRPr="00E31C5A">
        <w:rPr>
          <w:rFonts w:ascii="Arial" w:hAnsi="Arial"/>
          <w:b/>
          <w:bCs/>
          <w:sz w:val="22"/>
          <w:szCs w:val="22"/>
        </w:rPr>
        <w:t xml:space="preserve"> </w:t>
      </w:r>
      <w:r w:rsidR="0096173A" w:rsidRPr="00E31C5A">
        <w:rPr>
          <w:rFonts w:ascii="Arial" w:hAnsi="Arial"/>
          <w:b/>
          <w:bCs/>
          <w:sz w:val="22"/>
          <w:szCs w:val="22"/>
        </w:rPr>
        <w:tab/>
      </w:r>
      <w:r w:rsidR="0070692F" w:rsidRPr="00E31C5A">
        <w:rPr>
          <w:rFonts w:ascii="Arial" w:hAnsi="Arial" w:cs="Arial"/>
          <w:b/>
          <w:bCs/>
          <w:sz w:val="22"/>
          <w:szCs w:val="22"/>
        </w:rPr>
        <w:t>Basis of</w:t>
      </w:r>
      <w:r w:rsidRPr="00E31C5A">
        <w:rPr>
          <w:rFonts w:ascii="Arial" w:hAnsi="Arial" w:cs="Arial"/>
          <w:b/>
          <w:bCs/>
          <w:sz w:val="22"/>
          <w:szCs w:val="22"/>
        </w:rPr>
        <w:t xml:space="preserve"> preparation of interim financial statements</w:t>
      </w:r>
    </w:p>
    <w:p w:rsidR="0027129B" w:rsidRPr="00E31C5A" w:rsidRDefault="00801791" w:rsidP="0027129B">
      <w:pPr>
        <w:tabs>
          <w:tab w:val="left" w:pos="2880"/>
        </w:tabs>
        <w:spacing w:before="120" w:after="120" w:line="380" w:lineRule="exact"/>
        <w:ind w:left="540" w:hanging="540"/>
        <w:jc w:val="thaiDistribute"/>
        <w:rPr>
          <w:rFonts w:ascii="Arial" w:hAnsi="Arial"/>
          <w:sz w:val="22"/>
          <w:szCs w:val="22"/>
        </w:rPr>
      </w:pPr>
      <w:r w:rsidRPr="00E31C5A">
        <w:rPr>
          <w:rFonts w:ascii="Arial" w:hAnsi="Arial"/>
          <w:sz w:val="22"/>
          <w:szCs w:val="22"/>
        </w:rPr>
        <w:tab/>
      </w:r>
      <w:r w:rsidR="0027129B" w:rsidRPr="00E31C5A">
        <w:rPr>
          <w:rFonts w:ascii="Arial" w:hAnsi="Arial"/>
          <w:sz w:val="22"/>
          <w:szCs w:val="22"/>
        </w:rPr>
        <w:t xml:space="preserve">These interim financial statements are prepared in accordance with Thai Accounting Standard No. 34 </w:t>
      </w:r>
      <w:r w:rsidR="00471A63" w:rsidRPr="00E31C5A">
        <w:rPr>
          <w:rFonts w:ascii="Arial" w:hAnsi="Arial"/>
          <w:sz w:val="22"/>
          <w:szCs w:val="22"/>
        </w:rPr>
        <w:t>Interim Financial Reporting</w:t>
      </w:r>
      <w:r w:rsidR="0027129B" w:rsidRPr="00E31C5A">
        <w:rPr>
          <w:rFonts w:ascii="Arial" w:hAnsi="Arial"/>
          <w:sz w:val="22"/>
          <w:szCs w:val="22"/>
        </w:rPr>
        <w:t>,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884404" w:rsidRPr="00E31C5A" w:rsidRDefault="00884404">
      <w:pPr>
        <w:overflowPunct/>
        <w:autoSpaceDE/>
        <w:autoSpaceDN/>
        <w:adjustRightInd/>
        <w:spacing w:after="200" w:line="276" w:lineRule="auto"/>
        <w:textAlignment w:val="auto"/>
        <w:rPr>
          <w:rFonts w:ascii="Arial" w:hAnsi="Arial" w:cs="Arial"/>
          <w:sz w:val="22"/>
          <w:szCs w:val="22"/>
        </w:rPr>
      </w:pPr>
      <w:r w:rsidRPr="00E31C5A">
        <w:rPr>
          <w:rFonts w:ascii="Arial" w:hAnsi="Arial" w:cs="Arial"/>
          <w:sz w:val="22"/>
          <w:szCs w:val="22"/>
        </w:rPr>
        <w:br w:type="page"/>
      </w:r>
    </w:p>
    <w:p w:rsidR="0027129B" w:rsidRPr="00E31C5A" w:rsidRDefault="00471A63" w:rsidP="00001AE1">
      <w:pPr>
        <w:tabs>
          <w:tab w:val="left" w:pos="720"/>
        </w:tabs>
        <w:spacing w:before="120" w:after="120" w:line="380" w:lineRule="exact"/>
        <w:ind w:left="547" w:hanging="547"/>
        <w:jc w:val="thaiDistribute"/>
        <w:rPr>
          <w:rFonts w:ascii="Arial" w:hAnsi="Arial" w:cs="Arial"/>
          <w:sz w:val="22"/>
          <w:szCs w:val="22"/>
        </w:rPr>
      </w:pPr>
      <w:r w:rsidRPr="00E31C5A">
        <w:rPr>
          <w:rFonts w:ascii="Arial" w:hAnsi="Arial" w:cs="Arial"/>
          <w:sz w:val="22"/>
          <w:szCs w:val="22"/>
        </w:rPr>
        <w:lastRenderedPageBreak/>
        <w:tab/>
        <w:t>The</w:t>
      </w:r>
      <w:r w:rsidR="0027129B" w:rsidRPr="00E31C5A">
        <w:rPr>
          <w:rFonts w:ascii="Arial" w:hAnsi="Arial" w:cs="Arial"/>
          <w:sz w:val="22"/>
          <w:szCs w:val="22"/>
        </w:rPr>
        <w:t xml:space="preserve"> interim financial statements </w:t>
      </w:r>
      <w:r w:rsidR="0027129B" w:rsidRPr="00E31C5A">
        <w:rPr>
          <w:rFonts w:ascii="Arial" w:hAnsi="Arial"/>
          <w:sz w:val="22"/>
          <w:szCs w:val="22"/>
        </w:rPr>
        <w:t xml:space="preserve">are </w:t>
      </w:r>
      <w:r w:rsidR="0027129B" w:rsidRPr="00E31C5A">
        <w:rPr>
          <w:rFonts w:ascii="Arial" w:hAnsi="Arial" w:cs="Arial"/>
          <w:sz w:val="22"/>
          <w:szCs w:val="22"/>
        </w:rPr>
        <w:t xml:space="preserve">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rsidR="0096173A" w:rsidRPr="00E31C5A" w:rsidRDefault="0027129B" w:rsidP="00001AE1">
      <w:pPr>
        <w:pStyle w:val="BodyTextIndent"/>
        <w:spacing w:before="120" w:line="380" w:lineRule="exact"/>
        <w:ind w:left="547" w:hanging="547"/>
        <w:jc w:val="thaiDistribute"/>
        <w:rPr>
          <w:rFonts w:ascii="Arial" w:hAnsi="Arial"/>
          <w:sz w:val="22"/>
          <w:szCs w:val="22"/>
        </w:rPr>
      </w:pPr>
      <w:r w:rsidRPr="00E31C5A">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rsidR="00801791" w:rsidRPr="00E31C5A" w:rsidRDefault="0027129B" w:rsidP="00001AE1">
      <w:pPr>
        <w:tabs>
          <w:tab w:val="left" w:pos="1440"/>
        </w:tabs>
        <w:spacing w:before="120" w:after="120" w:line="380" w:lineRule="exact"/>
        <w:ind w:left="547" w:hanging="547"/>
        <w:jc w:val="thaiDistribute"/>
        <w:outlineLvl w:val="0"/>
        <w:rPr>
          <w:rFonts w:ascii="Arial" w:hAnsi="Arial"/>
          <w:sz w:val="22"/>
          <w:szCs w:val="22"/>
        </w:rPr>
      </w:pPr>
      <w:r w:rsidRPr="00E31C5A">
        <w:rPr>
          <w:rFonts w:ascii="Arial" w:hAnsi="Arial" w:cs="Arial"/>
          <w:b/>
          <w:bCs/>
          <w:sz w:val="22"/>
          <w:szCs w:val="22"/>
        </w:rPr>
        <w:t>1.3</w:t>
      </w:r>
      <w:r w:rsidRPr="00E31C5A">
        <w:rPr>
          <w:rFonts w:ascii="Arial" w:hAnsi="Arial" w:cs="Arial"/>
          <w:b/>
          <w:bCs/>
          <w:sz w:val="22"/>
          <w:szCs w:val="22"/>
        </w:rPr>
        <w:tab/>
        <w:t xml:space="preserve">Basis </w:t>
      </w:r>
      <w:r w:rsidR="00087508" w:rsidRPr="00E31C5A">
        <w:rPr>
          <w:rFonts w:ascii="Arial" w:hAnsi="Arial" w:cs="Browallia New"/>
          <w:b/>
          <w:bCs/>
          <w:sz w:val="22"/>
          <w:szCs w:val="28"/>
        </w:rPr>
        <w:t>for preparation of the interim consolidated financial statements</w:t>
      </w:r>
      <w:r w:rsidR="002C7048" w:rsidRPr="00E31C5A">
        <w:rPr>
          <w:rFonts w:ascii="Arial" w:hAnsi="Arial" w:cs="Arial"/>
          <w:b/>
          <w:bCs/>
          <w:sz w:val="22"/>
          <w:szCs w:val="22"/>
        </w:rPr>
        <w:t xml:space="preserve"> </w:t>
      </w:r>
    </w:p>
    <w:p w:rsidR="00801791" w:rsidRPr="00E31C5A" w:rsidRDefault="00001AE1" w:rsidP="005315F9">
      <w:pPr>
        <w:tabs>
          <w:tab w:val="left" w:pos="1440"/>
        </w:tabs>
        <w:spacing w:before="120" w:after="120" w:line="380" w:lineRule="exact"/>
        <w:ind w:left="547" w:hanging="547"/>
        <w:jc w:val="thaiDistribute"/>
        <w:outlineLvl w:val="0"/>
        <w:rPr>
          <w:rFonts w:ascii="Arial" w:hAnsi="Arial" w:cs="Arial"/>
          <w:sz w:val="22"/>
          <w:szCs w:val="22"/>
        </w:rPr>
      </w:pPr>
      <w:r w:rsidRPr="00E31C5A">
        <w:rPr>
          <w:rFonts w:ascii="Arial" w:hAnsi="Arial" w:cs="Arial"/>
          <w:sz w:val="22"/>
          <w:szCs w:val="22"/>
        </w:rPr>
        <w:tab/>
      </w:r>
      <w:r w:rsidR="0027129B" w:rsidRPr="00E31C5A">
        <w:rPr>
          <w:rFonts w:ascii="Arial" w:hAnsi="Arial" w:cs="Arial"/>
          <w:sz w:val="22"/>
          <w:szCs w:val="22"/>
        </w:rPr>
        <w:t>The consolidated</w:t>
      </w:r>
      <w:r w:rsidR="004E04E4" w:rsidRPr="00E31C5A">
        <w:rPr>
          <w:rFonts w:ascii="Arial" w:hAnsi="Arial" w:cs="Arial"/>
          <w:sz w:val="22"/>
          <w:szCs w:val="22"/>
        </w:rPr>
        <w:t xml:space="preserve"> interim</w:t>
      </w:r>
      <w:r w:rsidR="0027129B" w:rsidRPr="00E31C5A">
        <w:rPr>
          <w:rFonts w:ascii="Arial" w:hAnsi="Arial" w:cs="Arial"/>
          <w:sz w:val="22"/>
          <w:szCs w:val="22"/>
        </w:rPr>
        <w:t xml:space="preserve"> financial statements are prepared using the same basis as the consolidated financial statements for the year ended 31 December </w:t>
      </w:r>
      <w:r w:rsidR="001519FE" w:rsidRPr="00E31C5A">
        <w:rPr>
          <w:rFonts w:ascii="Arial" w:hAnsi="Arial" w:cs="Arial"/>
          <w:sz w:val="22"/>
          <w:szCs w:val="22"/>
        </w:rPr>
        <w:t>2018</w:t>
      </w:r>
      <w:r w:rsidR="0027129B" w:rsidRPr="00E31C5A">
        <w:rPr>
          <w:rFonts w:ascii="Arial" w:hAnsi="Arial" w:cs="Arial"/>
          <w:sz w:val="22"/>
          <w:szCs w:val="22"/>
        </w:rPr>
        <w:t>, with there being no changes in the structure of shareholding in a subsidiary during the current period.</w:t>
      </w:r>
    </w:p>
    <w:p w:rsidR="00802A01" w:rsidRPr="00E31C5A" w:rsidRDefault="00802A01" w:rsidP="00802A01">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r w:rsidRPr="00E31C5A">
        <w:rPr>
          <w:rFonts w:ascii="Arial" w:eastAsia="Calibri" w:hAnsi="Arial" w:cs="Arial"/>
          <w:b/>
          <w:bCs/>
          <w:sz w:val="22"/>
          <w:szCs w:val="22"/>
        </w:rPr>
        <w:t>1.4</w:t>
      </w:r>
      <w:r w:rsidRPr="00E31C5A">
        <w:rPr>
          <w:rFonts w:ascii="Arial" w:eastAsia="Calibri" w:hAnsi="Arial" w:cs="Arial"/>
          <w:b/>
          <w:bCs/>
          <w:sz w:val="22"/>
          <w:szCs w:val="22"/>
        </w:rPr>
        <w:tab/>
        <w:t>New financial reporting standards</w:t>
      </w:r>
      <w:r w:rsidRPr="00E31C5A">
        <w:rPr>
          <w:rFonts w:ascii="Arial" w:eastAsia="Calibri" w:hAnsi="Arial" w:cs="Arial"/>
          <w:b/>
          <w:bCs/>
          <w:sz w:val="22"/>
          <w:szCs w:val="22"/>
        </w:rPr>
        <w:tab/>
      </w:r>
    </w:p>
    <w:p w:rsidR="00802A01" w:rsidRPr="00E31C5A" w:rsidRDefault="00802A01" w:rsidP="00802A01">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r w:rsidRPr="00E31C5A">
        <w:rPr>
          <w:rFonts w:ascii="Arial" w:eastAsia="Calibri" w:hAnsi="Arial" w:cs="Arial"/>
          <w:b/>
          <w:bCs/>
          <w:sz w:val="22"/>
          <w:szCs w:val="22"/>
        </w:rPr>
        <w:t xml:space="preserve">(a) </w:t>
      </w:r>
      <w:r w:rsidRPr="00E31C5A">
        <w:rPr>
          <w:rFonts w:ascii="Arial" w:eastAsia="Calibri" w:hAnsi="Arial" w:cs="Arial"/>
          <w:b/>
          <w:bCs/>
          <w:sz w:val="22"/>
          <w:szCs w:val="22"/>
        </w:rPr>
        <w:tab/>
        <w:t>Financial reporting standards that became effective in the current period</w:t>
      </w:r>
    </w:p>
    <w:p w:rsidR="00802A01" w:rsidRPr="00E31C5A" w:rsidRDefault="00802A01" w:rsidP="00802A01">
      <w:pPr>
        <w:tabs>
          <w:tab w:val="left" w:pos="1200"/>
          <w:tab w:val="left" w:pos="1800"/>
          <w:tab w:val="left" w:pos="2400"/>
          <w:tab w:val="left" w:pos="3000"/>
        </w:tabs>
        <w:spacing w:before="120" w:after="120" w:line="380" w:lineRule="exact"/>
        <w:ind w:left="540"/>
        <w:jc w:val="thaiDistribute"/>
        <w:rPr>
          <w:rFonts w:ascii="Arial" w:eastAsia="Calibri" w:hAnsi="Arial" w:cs="Arial"/>
          <w:sz w:val="22"/>
          <w:szCs w:val="22"/>
        </w:rPr>
      </w:pPr>
      <w:r w:rsidRPr="00E31C5A">
        <w:rPr>
          <w:rFonts w:ascii="Arial" w:eastAsia="Calibri" w:hAnsi="Arial" w:cs="Arial"/>
          <w:sz w:val="22"/>
          <w:szCs w:val="22"/>
        </w:rPr>
        <w:t xml:space="preserve">During the period, the Company and its </w:t>
      </w:r>
      <w:proofErr w:type="spellStart"/>
      <w:r w:rsidRPr="00E31C5A">
        <w:rPr>
          <w:rFonts w:ascii="Arial" w:eastAsia="Calibri" w:hAnsi="Arial" w:cs="Arial"/>
          <w:sz w:val="22"/>
          <w:szCs w:val="22"/>
        </w:rPr>
        <w:t>subsidiar</w:t>
      </w:r>
      <w:r w:rsidR="008744C8" w:rsidRPr="00E31C5A">
        <w:rPr>
          <w:rFonts w:ascii="Arial" w:eastAsia="Calibri" w:hAnsi="Arial" w:cs="Arial"/>
          <w:sz w:val="22"/>
          <w:szCs w:val="22"/>
        </w:rPr>
        <w:t>y’s</w:t>
      </w:r>
      <w:proofErr w:type="spellEnd"/>
      <w:r w:rsidRPr="00E31C5A">
        <w:rPr>
          <w:rFonts w:ascii="Arial" w:eastAsia="Calibri" w:hAnsi="Arial" w:cs="Arial"/>
          <w:sz w:val="22"/>
          <w:szCs w:val="22"/>
        </w:rPr>
        <w:t xml:space="preserve">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Company’s and its </w:t>
      </w:r>
      <w:r w:rsidR="00755332" w:rsidRPr="00E31C5A">
        <w:rPr>
          <w:rFonts w:ascii="Arial" w:eastAsia="Calibri" w:hAnsi="Arial" w:cs="Arial"/>
          <w:sz w:val="22"/>
          <w:szCs w:val="22"/>
        </w:rPr>
        <w:t>subsidiary’s</w:t>
      </w:r>
      <w:r w:rsidRPr="00E31C5A">
        <w:rPr>
          <w:rFonts w:ascii="Arial" w:eastAsia="Calibri" w:hAnsi="Arial" w:cs="Arial"/>
          <w:sz w:val="22"/>
          <w:szCs w:val="22"/>
        </w:rPr>
        <w:t xml:space="preserve"> financial statements. However, the new standard involves changes to key principles, which are </w:t>
      </w:r>
      <w:proofErr w:type="spellStart"/>
      <w:r w:rsidRPr="00E31C5A">
        <w:rPr>
          <w:rFonts w:ascii="Arial" w:eastAsia="Calibri" w:hAnsi="Arial" w:cs="Arial"/>
          <w:sz w:val="22"/>
          <w:szCs w:val="22"/>
        </w:rPr>
        <w:t>summarised</w:t>
      </w:r>
      <w:proofErr w:type="spellEnd"/>
      <w:r w:rsidRPr="00E31C5A">
        <w:rPr>
          <w:rFonts w:ascii="Arial" w:eastAsia="Calibri" w:hAnsi="Arial" w:cs="Arial"/>
          <w:sz w:val="22"/>
          <w:szCs w:val="22"/>
        </w:rPr>
        <w:t xml:space="preserve"> below:</w:t>
      </w:r>
    </w:p>
    <w:p w:rsidR="00802A01" w:rsidRPr="00E31C5A" w:rsidRDefault="00802A01" w:rsidP="00802A01">
      <w:pPr>
        <w:tabs>
          <w:tab w:val="left" w:pos="4140"/>
          <w:tab w:val="left" w:pos="6390"/>
        </w:tabs>
        <w:spacing w:before="120" w:after="120" w:line="380" w:lineRule="exact"/>
        <w:ind w:left="540"/>
        <w:jc w:val="thaiDistribute"/>
        <w:rPr>
          <w:rFonts w:ascii="Arial" w:eastAsia="Arial Unicode MS" w:hAnsi="Arial" w:cs="Arial"/>
          <w:b/>
          <w:bCs/>
          <w:sz w:val="22"/>
          <w:szCs w:val="22"/>
        </w:rPr>
      </w:pPr>
      <w:r w:rsidRPr="00E31C5A">
        <w:rPr>
          <w:rFonts w:ascii="Arial" w:eastAsia="Arial Unicode MS" w:hAnsi="Arial" w:cs="Arial"/>
          <w:b/>
          <w:bCs/>
          <w:sz w:val="22"/>
          <w:szCs w:val="22"/>
        </w:rPr>
        <w:t>TFRS 15 Revenue from Contracts with Customers</w:t>
      </w:r>
    </w:p>
    <w:p w:rsidR="00802A01" w:rsidRPr="00E31C5A" w:rsidRDefault="00802A01" w:rsidP="00802A01">
      <w:pPr>
        <w:tabs>
          <w:tab w:val="left" w:pos="360"/>
          <w:tab w:val="left" w:pos="4140"/>
          <w:tab w:val="left" w:pos="6390"/>
        </w:tabs>
        <w:spacing w:before="120" w:after="120" w:line="380" w:lineRule="exact"/>
        <w:ind w:left="540"/>
        <w:jc w:val="thaiDistribute"/>
        <w:rPr>
          <w:rFonts w:ascii="Arial" w:eastAsia="Arial Unicode MS" w:hAnsi="Arial" w:cs="Arial"/>
          <w:sz w:val="22"/>
          <w:szCs w:val="22"/>
        </w:rPr>
      </w:pPr>
      <w:r w:rsidRPr="00E31C5A">
        <w:rPr>
          <w:rFonts w:ascii="Arial" w:eastAsia="Arial Unicode MS" w:hAnsi="Arial" w:cs="Arial"/>
          <w:sz w:val="22"/>
          <w:szCs w:val="22"/>
        </w:rPr>
        <w:t>TFRS 15 supersedes the following accounting standards together with related Interpretations</w:t>
      </w:r>
      <w:r w:rsidRPr="00E31C5A">
        <w:rPr>
          <w:rFonts w:ascii="Arial" w:eastAsia="Calibri" w:hAnsi="Arial" w:cs="Arial"/>
          <w:color w:val="000000"/>
          <w:sz w:val="22"/>
          <w:szCs w:val="22"/>
        </w:rPr>
        <w:t>.</w:t>
      </w:r>
      <w:r w:rsidRPr="00E31C5A">
        <w:rPr>
          <w:rFonts w:ascii="Arial" w:eastAsia="Arial Unicode MS" w:hAnsi="Arial" w:cs="Arial"/>
          <w:sz w:val="22"/>
          <w:szCs w:val="22"/>
        </w:rPr>
        <w:t xml:space="preserve"> </w:t>
      </w:r>
    </w:p>
    <w:tbl>
      <w:tblPr>
        <w:tblW w:w="8775" w:type="dxa"/>
        <w:tblInd w:w="513" w:type="dxa"/>
        <w:tblLayout w:type="fixed"/>
        <w:tblLook w:val="04A0" w:firstRow="1" w:lastRow="0" w:firstColumn="1" w:lastColumn="0" w:noHBand="0" w:noVBand="1"/>
      </w:tblPr>
      <w:tblGrid>
        <w:gridCol w:w="2565"/>
        <w:gridCol w:w="6210"/>
      </w:tblGrid>
      <w:tr w:rsidR="00802A01" w:rsidRPr="00E31C5A" w:rsidTr="00802A01">
        <w:trPr>
          <w:trHeight w:val="224"/>
        </w:trPr>
        <w:tc>
          <w:tcPr>
            <w:tcW w:w="2565" w:type="dxa"/>
            <w:shd w:val="clear" w:color="auto" w:fill="auto"/>
          </w:tcPr>
          <w:p w:rsidR="00802A01" w:rsidRPr="00E31C5A" w:rsidRDefault="00802A01" w:rsidP="00802A01">
            <w:pPr>
              <w:pStyle w:val="ListParagraph"/>
              <w:spacing w:line="380" w:lineRule="exact"/>
              <w:ind w:left="30"/>
              <w:jc w:val="thaiDistribute"/>
              <w:rPr>
                <w:rFonts w:ascii="Arial" w:hAnsi="Arial" w:cs="Arial"/>
                <w:color w:val="000000"/>
                <w:spacing w:val="-8"/>
                <w:sz w:val="22"/>
                <w:szCs w:val="22"/>
              </w:rPr>
            </w:pPr>
            <w:r w:rsidRPr="00E31C5A">
              <w:rPr>
                <w:rFonts w:ascii="Arial" w:hAnsi="Arial" w:cs="Arial"/>
                <w:color w:val="000000"/>
                <w:spacing w:val="-8"/>
                <w:sz w:val="22"/>
                <w:szCs w:val="22"/>
              </w:rPr>
              <w:t>TAS 11 (revised 2017)</w:t>
            </w:r>
          </w:p>
        </w:tc>
        <w:tc>
          <w:tcPr>
            <w:tcW w:w="6210" w:type="dxa"/>
            <w:shd w:val="clear" w:color="auto" w:fill="auto"/>
          </w:tcPr>
          <w:p w:rsidR="00802A01" w:rsidRPr="00E31C5A" w:rsidRDefault="00802A01" w:rsidP="00802A01">
            <w:pPr>
              <w:pStyle w:val="ListParagraph"/>
              <w:spacing w:line="380" w:lineRule="exact"/>
              <w:ind w:left="75"/>
              <w:jc w:val="thaiDistribute"/>
              <w:rPr>
                <w:rFonts w:ascii="Arial" w:hAnsi="Arial" w:cs="Arial"/>
                <w:color w:val="000000"/>
                <w:spacing w:val="-8"/>
                <w:sz w:val="22"/>
                <w:szCs w:val="22"/>
              </w:rPr>
            </w:pPr>
            <w:r w:rsidRPr="00E31C5A">
              <w:rPr>
                <w:rFonts w:ascii="Arial" w:hAnsi="Arial" w:cs="Arial"/>
                <w:color w:val="000000"/>
                <w:spacing w:val="-8"/>
                <w:sz w:val="22"/>
                <w:szCs w:val="22"/>
              </w:rPr>
              <w:t>Construction contracts</w:t>
            </w:r>
          </w:p>
        </w:tc>
      </w:tr>
      <w:tr w:rsidR="00802A01" w:rsidRPr="00E31C5A" w:rsidTr="00802A01">
        <w:trPr>
          <w:trHeight w:val="224"/>
        </w:trPr>
        <w:tc>
          <w:tcPr>
            <w:tcW w:w="2565" w:type="dxa"/>
            <w:shd w:val="clear" w:color="auto" w:fill="auto"/>
          </w:tcPr>
          <w:p w:rsidR="00802A01" w:rsidRPr="00E31C5A" w:rsidRDefault="00802A01" w:rsidP="00802A01">
            <w:pPr>
              <w:pStyle w:val="ListParagraph"/>
              <w:spacing w:line="380" w:lineRule="exact"/>
              <w:ind w:left="30"/>
              <w:jc w:val="thaiDistribute"/>
              <w:rPr>
                <w:rFonts w:ascii="Arial" w:hAnsi="Arial" w:cs="Arial"/>
                <w:color w:val="000000"/>
                <w:spacing w:val="-8"/>
                <w:sz w:val="22"/>
                <w:szCs w:val="22"/>
              </w:rPr>
            </w:pPr>
            <w:r w:rsidRPr="00E31C5A">
              <w:rPr>
                <w:rFonts w:ascii="Arial" w:hAnsi="Arial" w:cs="Arial"/>
                <w:color w:val="000000"/>
                <w:spacing w:val="-8"/>
                <w:sz w:val="22"/>
                <w:szCs w:val="22"/>
              </w:rPr>
              <w:t>TAS 18 (revised 2017)</w:t>
            </w:r>
          </w:p>
        </w:tc>
        <w:tc>
          <w:tcPr>
            <w:tcW w:w="6210" w:type="dxa"/>
            <w:shd w:val="clear" w:color="auto" w:fill="auto"/>
          </w:tcPr>
          <w:p w:rsidR="00802A01" w:rsidRPr="00E31C5A" w:rsidRDefault="00802A01" w:rsidP="00802A01">
            <w:pPr>
              <w:pStyle w:val="ListParagraph"/>
              <w:spacing w:line="380" w:lineRule="exact"/>
              <w:ind w:left="75"/>
              <w:jc w:val="thaiDistribute"/>
              <w:rPr>
                <w:rFonts w:ascii="Arial" w:hAnsi="Arial" w:cs="Arial"/>
                <w:color w:val="000000"/>
                <w:spacing w:val="-8"/>
                <w:sz w:val="22"/>
                <w:szCs w:val="22"/>
              </w:rPr>
            </w:pPr>
            <w:r w:rsidRPr="00E31C5A">
              <w:rPr>
                <w:rFonts w:ascii="Arial" w:hAnsi="Arial" w:cs="Arial"/>
                <w:color w:val="000000"/>
                <w:spacing w:val="-8"/>
                <w:sz w:val="22"/>
                <w:szCs w:val="22"/>
              </w:rPr>
              <w:t>Revenue</w:t>
            </w:r>
          </w:p>
        </w:tc>
      </w:tr>
      <w:tr w:rsidR="00802A01" w:rsidRPr="00E31C5A" w:rsidTr="00802A01">
        <w:trPr>
          <w:trHeight w:val="224"/>
        </w:trPr>
        <w:tc>
          <w:tcPr>
            <w:tcW w:w="2565" w:type="dxa"/>
            <w:shd w:val="clear" w:color="auto" w:fill="auto"/>
          </w:tcPr>
          <w:p w:rsidR="00802A01" w:rsidRPr="00E31C5A" w:rsidRDefault="00802A01" w:rsidP="00802A01">
            <w:pPr>
              <w:pStyle w:val="ListParagraph"/>
              <w:spacing w:line="380" w:lineRule="exact"/>
              <w:ind w:left="30"/>
              <w:jc w:val="thaiDistribute"/>
              <w:rPr>
                <w:rFonts w:ascii="Arial" w:hAnsi="Arial" w:cs="Arial"/>
                <w:color w:val="000000"/>
                <w:spacing w:val="-8"/>
                <w:sz w:val="22"/>
                <w:szCs w:val="22"/>
              </w:rPr>
            </w:pPr>
            <w:r w:rsidRPr="00E31C5A">
              <w:rPr>
                <w:rFonts w:ascii="Arial" w:hAnsi="Arial" w:cs="Arial"/>
                <w:color w:val="000000"/>
                <w:spacing w:val="-8"/>
                <w:sz w:val="22"/>
                <w:szCs w:val="22"/>
              </w:rPr>
              <w:t>TSIC 31 (revised 2017)</w:t>
            </w:r>
          </w:p>
        </w:tc>
        <w:tc>
          <w:tcPr>
            <w:tcW w:w="6210" w:type="dxa"/>
            <w:shd w:val="clear" w:color="auto" w:fill="auto"/>
          </w:tcPr>
          <w:p w:rsidR="00802A01" w:rsidRPr="00E31C5A" w:rsidRDefault="00802A01" w:rsidP="00802A01">
            <w:pPr>
              <w:pStyle w:val="ListParagraph"/>
              <w:spacing w:line="380" w:lineRule="exact"/>
              <w:ind w:left="75"/>
              <w:jc w:val="thaiDistribute"/>
              <w:rPr>
                <w:rFonts w:ascii="Arial" w:hAnsi="Arial" w:cs="Arial"/>
                <w:color w:val="000000"/>
                <w:spacing w:val="-8"/>
                <w:sz w:val="22"/>
                <w:szCs w:val="22"/>
              </w:rPr>
            </w:pPr>
            <w:r w:rsidRPr="00E31C5A">
              <w:rPr>
                <w:rFonts w:ascii="Arial" w:hAnsi="Arial" w:cs="Arial"/>
                <w:color w:val="000000"/>
                <w:spacing w:val="-8"/>
                <w:sz w:val="22"/>
                <w:szCs w:val="22"/>
              </w:rPr>
              <w:t>Revenue - Barter Transactions Involving Advertising Services</w:t>
            </w:r>
          </w:p>
        </w:tc>
      </w:tr>
      <w:tr w:rsidR="00802A01" w:rsidRPr="00E31C5A" w:rsidTr="00802A01">
        <w:trPr>
          <w:trHeight w:val="237"/>
        </w:trPr>
        <w:tc>
          <w:tcPr>
            <w:tcW w:w="2565" w:type="dxa"/>
            <w:shd w:val="clear" w:color="auto" w:fill="auto"/>
          </w:tcPr>
          <w:p w:rsidR="00802A01" w:rsidRPr="00E31C5A" w:rsidRDefault="00802A01" w:rsidP="00802A01">
            <w:pPr>
              <w:pStyle w:val="ListParagraph"/>
              <w:spacing w:line="380" w:lineRule="exact"/>
              <w:ind w:left="30"/>
              <w:jc w:val="thaiDistribute"/>
              <w:rPr>
                <w:rFonts w:ascii="Arial" w:hAnsi="Arial" w:cs="Arial"/>
                <w:color w:val="000000"/>
                <w:spacing w:val="-8"/>
                <w:sz w:val="22"/>
                <w:szCs w:val="22"/>
              </w:rPr>
            </w:pPr>
            <w:r w:rsidRPr="00E31C5A">
              <w:rPr>
                <w:rFonts w:ascii="Arial" w:hAnsi="Arial" w:cs="Arial"/>
                <w:color w:val="000000"/>
                <w:spacing w:val="-8"/>
                <w:sz w:val="22"/>
                <w:szCs w:val="22"/>
              </w:rPr>
              <w:t>TFRIC 13 (revised 2017)</w:t>
            </w:r>
          </w:p>
        </w:tc>
        <w:tc>
          <w:tcPr>
            <w:tcW w:w="6210" w:type="dxa"/>
            <w:shd w:val="clear" w:color="auto" w:fill="auto"/>
          </w:tcPr>
          <w:p w:rsidR="00802A01" w:rsidRPr="00E31C5A" w:rsidRDefault="00802A01" w:rsidP="00802A01">
            <w:pPr>
              <w:pStyle w:val="ListParagraph"/>
              <w:spacing w:line="380" w:lineRule="exact"/>
              <w:ind w:left="75"/>
              <w:jc w:val="thaiDistribute"/>
              <w:rPr>
                <w:rFonts w:ascii="Arial" w:hAnsi="Arial" w:cs="Arial"/>
                <w:color w:val="000000"/>
                <w:spacing w:val="-8"/>
                <w:sz w:val="22"/>
                <w:szCs w:val="22"/>
              </w:rPr>
            </w:pPr>
            <w:r w:rsidRPr="00E31C5A">
              <w:rPr>
                <w:rFonts w:ascii="Arial" w:hAnsi="Arial" w:cs="Arial"/>
                <w:color w:val="000000"/>
                <w:spacing w:val="-8"/>
                <w:sz w:val="22"/>
                <w:szCs w:val="22"/>
              </w:rPr>
              <w:t xml:space="preserve">Customer Loyalty </w:t>
            </w:r>
            <w:proofErr w:type="spellStart"/>
            <w:r w:rsidRPr="00E31C5A">
              <w:rPr>
                <w:rFonts w:ascii="Arial" w:hAnsi="Arial" w:cs="Arial"/>
                <w:color w:val="000000"/>
                <w:spacing w:val="-8"/>
                <w:sz w:val="22"/>
                <w:szCs w:val="22"/>
              </w:rPr>
              <w:t>Programmes</w:t>
            </w:r>
            <w:proofErr w:type="spellEnd"/>
          </w:p>
        </w:tc>
      </w:tr>
      <w:tr w:rsidR="00802A01" w:rsidRPr="00E31C5A" w:rsidTr="00802A01">
        <w:trPr>
          <w:trHeight w:val="224"/>
        </w:trPr>
        <w:tc>
          <w:tcPr>
            <w:tcW w:w="2565" w:type="dxa"/>
            <w:shd w:val="clear" w:color="auto" w:fill="auto"/>
          </w:tcPr>
          <w:p w:rsidR="00802A01" w:rsidRPr="00E31C5A" w:rsidRDefault="00802A01" w:rsidP="00802A01">
            <w:pPr>
              <w:pStyle w:val="ListParagraph"/>
              <w:spacing w:line="380" w:lineRule="exact"/>
              <w:ind w:left="30"/>
              <w:jc w:val="thaiDistribute"/>
              <w:rPr>
                <w:rFonts w:ascii="Arial" w:hAnsi="Arial" w:cs="Arial"/>
                <w:color w:val="000000"/>
                <w:spacing w:val="-8"/>
                <w:sz w:val="22"/>
                <w:szCs w:val="22"/>
              </w:rPr>
            </w:pPr>
            <w:r w:rsidRPr="00E31C5A">
              <w:rPr>
                <w:rFonts w:ascii="Arial" w:hAnsi="Arial" w:cs="Arial"/>
                <w:color w:val="000000"/>
                <w:spacing w:val="-8"/>
                <w:sz w:val="22"/>
                <w:szCs w:val="22"/>
              </w:rPr>
              <w:t>TFRIC 15 (revised 2017)</w:t>
            </w:r>
          </w:p>
        </w:tc>
        <w:tc>
          <w:tcPr>
            <w:tcW w:w="6210" w:type="dxa"/>
            <w:shd w:val="clear" w:color="auto" w:fill="auto"/>
          </w:tcPr>
          <w:p w:rsidR="00802A01" w:rsidRPr="00E31C5A" w:rsidRDefault="00802A01" w:rsidP="00802A01">
            <w:pPr>
              <w:pStyle w:val="ListParagraph"/>
              <w:spacing w:line="380" w:lineRule="exact"/>
              <w:ind w:left="75"/>
              <w:jc w:val="thaiDistribute"/>
              <w:rPr>
                <w:rFonts w:ascii="Arial" w:hAnsi="Arial" w:cs="Arial"/>
                <w:color w:val="000000"/>
                <w:spacing w:val="-8"/>
                <w:sz w:val="22"/>
                <w:szCs w:val="22"/>
              </w:rPr>
            </w:pPr>
            <w:r w:rsidRPr="00E31C5A">
              <w:rPr>
                <w:rFonts w:ascii="Arial" w:hAnsi="Arial" w:cs="Arial"/>
                <w:color w:val="000000"/>
                <w:spacing w:val="-8"/>
                <w:sz w:val="22"/>
                <w:szCs w:val="22"/>
              </w:rPr>
              <w:t>Agreements for the Construction of Real Estate</w:t>
            </w:r>
          </w:p>
        </w:tc>
      </w:tr>
      <w:tr w:rsidR="00802A01" w:rsidRPr="00E31C5A" w:rsidTr="00802A01">
        <w:trPr>
          <w:trHeight w:val="224"/>
        </w:trPr>
        <w:tc>
          <w:tcPr>
            <w:tcW w:w="2565" w:type="dxa"/>
            <w:shd w:val="clear" w:color="auto" w:fill="auto"/>
          </w:tcPr>
          <w:p w:rsidR="00802A01" w:rsidRPr="00E31C5A" w:rsidRDefault="00802A01" w:rsidP="00802A01">
            <w:pPr>
              <w:pStyle w:val="ListParagraph"/>
              <w:spacing w:line="380" w:lineRule="exact"/>
              <w:ind w:left="30"/>
              <w:jc w:val="thaiDistribute"/>
              <w:rPr>
                <w:rFonts w:ascii="Arial" w:hAnsi="Arial" w:cs="Arial"/>
                <w:color w:val="000000"/>
                <w:spacing w:val="-8"/>
                <w:sz w:val="22"/>
                <w:szCs w:val="22"/>
              </w:rPr>
            </w:pPr>
            <w:r w:rsidRPr="00E31C5A">
              <w:rPr>
                <w:rFonts w:ascii="Arial" w:hAnsi="Arial" w:cs="Arial"/>
                <w:color w:val="000000"/>
                <w:spacing w:val="-8"/>
                <w:sz w:val="22"/>
                <w:szCs w:val="22"/>
              </w:rPr>
              <w:t>TFRIC 18 (revised 2017)</w:t>
            </w:r>
          </w:p>
        </w:tc>
        <w:tc>
          <w:tcPr>
            <w:tcW w:w="6210" w:type="dxa"/>
            <w:shd w:val="clear" w:color="auto" w:fill="auto"/>
          </w:tcPr>
          <w:p w:rsidR="00802A01" w:rsidRPr="00E31C5A" w:rsidRDefault="00802A01" w:rsidP="00802A01">
            <w:pPr>
              <w:pStyle w:val="ListParagraph"/>
              <w:spacing w:line="380" w:lineRule="exact"/>
              <w:ind w:left="75"/>
              <w:jc w:val="thaiDistribute"/>
              <w:rPr>
                <w:rFonts w:ascii="Arial" w:hAnsi="Arial" w:cs="Arial"/>
                <w:color w:val="000000"/>
                <w:spacing w:val="-8"/>
                <w:sz w:val="22"/>
                <w:szCs w:val="22"/>
              </w:rPr>
            </w:pPr>
            <w:r w:rsidRPr="00E31C5A">
              <w:rPr>
                <w:rFonts w:ascii="Arial" w:hAnsi="Arial" w:cs="Arial"/>
                <w:color w:val="000000"/>
                <w:spacing w:val="-8"/>
                <w:sz w:val="22"/>
                <w:szCs w:val="22"/>
              </w:rPr>
              <w:t>Transfers of Assets from Customers</w:t>
            </w:r>
          </w:p>
        </w:tc>
      </w:tr>
    </w:tbl>
    <w:p w:rsidR="00802A01" w:rsidRPr="00E31C5A" w:rsidRDefault="00802A01" w:rsidP="00802A01">
      <w:pPr>
        <w:tabs>
          <w:tab w:val="left" w:pos="4140"/>
          <w:tab w:val="left" w:pos="6390"/>
        </w:tabs>
        <w:spacing w:before="120" w:after="120" w:line="380" w:lineRule="exact"/>
        <w:ind w:left="540"/>
        <w:jc w:val="thaiDistribute"/>
        <w:rPr>
          <w:rFonts w:ascii="Arial" w:eastAsia="Arial Unicode MS" w:hAnsi="Arial" w:cs="Arial"/>
          <w:sz w:val="22"/>
          <w:szCs w:val="22"/>
        </w:rPr>
      </w:pPr>
      <w:r w:rsidRPr="00E31C5A">
        <w:rPr>
          <w:rFonts w:ascii="Arial" w:eastAsia="Arial Unicode MS" w:hAnsi="Arial" w:cs="Arial"/>
          <w:sz w:val="22"/>
          <w:szCs w:val="22"/>
        </w:rPr>
        <w:lastRenderedPageBreak/>
        <w:t>Entities are to apply this standard to all contracts with customers unless those contracts fall within the scope of other standards. The standard establishes a         five-step model to account for revenue arising from contracts with customers, with reven</w:t>
      </w:r>
      <w:r w:rsidR="00545CD0" w:rsidRPr="00E31C5A">
        <w:rPr>
          <w:rFonts w:ascii="Arial" w:eastAsia="Arial Unicode MS" w:hAnsi="Arial" w:cs="Arial"/>
          <w:sz w:val="22"/>
          <w:szCs w:val="22"/>
        </w:rPr>
        <w:t xml:space="preserve">ue being </w:t>
      </w:r>
      <w:proofErr w:type="spellStart"/>
      <w:r w:rsidR="00545CD0" w:rsidRPr="00E31C5A">
        <w:rPr>
          <w:rFonts w:ascii="Arial" w:eastAsia="Arial Unicode MS" w:hAnsi="Arial" w:cs="Arial"/>
          <w:sz w:val="22"/>
          <w:szCs w:val="22"/>
        </w:rPr>
        <w:t>recognis</w:t>
      </w:r>
      <w:r w:rsidRPr="00E31C5A">
        <w:rPr>
          <w:rFonts w:ascii="Arial" w:eastAsia="Arial Unicode MS" w:hAnsi="Arial" w:cs="Arial"/>
          <w:sz w:val="22"/>
          <w:szCs w:val="22"/>
        </w:rPr>
        <w:t>ed</w:t>
      </w:r>
      <w:proofErr w:type="spellEnd"/>
      <w:r w:rsidRPr="00E31C5A">
        <w:rPr>
          <w:rFonts w:ascii="Arial" w:eastAsia="Arial Unicode MS"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E31C5A">
        <w:rPr>
          <w:rFonts w:ascii="Arial" w:eastAsia="Arial Unicode MS" w:hAnsi="Arial" w:cs="Arial"/>
          <w:sz w:val="22"/>
          <w:szCs w:val="22"/>
        </w:rPr>
        <w:t>all of</w:t>
      </w:r>
      <w:proofErr w:type="gramEnd"/>
      <w:r w:rsidRPr="00E31C5A">
        <w:rPr>
          <w:rFonts w:ascii="Arial" w:eastAsia="Arial Unicode MS" w:hAnsi="Arial" w:cs="Arial"/>
          <w:sz w:val="22"/>
          <w:szCs w:val="22"/>
        </w:rPr>
        <w:t xml:space="preserve"> the relevant facts and circumstances when applying each step of the model.</w:t>
      </w:r>
    </w:p>
    <w:p w:rsidR="00802A01" w:rsidRPr="00E31C5A" w:rsidRDefault="00802A01" w:rsidP="002D6316">
      <w:pPr>
        <w:spacing w:before="120" w:after="120" w:line="380" w:lineRule="exact"/>
        <w:ind w:left="540"/>
        <w:jc w:val="thaiDistribute"/>
        <w:rPr>
          <w:rFonts w:ascii="Arial" w:hAnsi="Arial" w:cs="Arial"/>
          <w:sz w:val="22"/>
          <w:szCs w:val="22"/>
        </w:rPr>
      </w:pPr>
      <w:r w:rsidRPr="00E31C5A">
        <w:rPr>
          <w:rFonts w:ascii="Arial" w:hAnsi="Arial" w:cs="Arial"/>
          <w:sz w:val="22"/>
          <w:szCs w:val="22"/>
        </w:rPr>
        <w:t xml:space="preserve">The Company and its </w:t>
      </w:r>
      <w:r w:rsidR="009D068D" w:rsidRPr="00E31C5A">
        <w:rPr>
          <w:rFonts w:ascii="Arial" w:hAnsi="Arial" w:cs="Arial"/>
          <w:sz w:val="22"/>
          <w:szCs w:val="22"/>
        </w:rPr>
        <w:t>subsidiary</w:t>
      </w:r>
      <w:r w:rsidRPr="00E31C5A">
        <w:rPr>
          <w:rFonts w:ascii="Arial" w:hAnsi="Arial" w:cs="Arial"/>
          <w:sz w:val="22"/>
          <w:szCs w:val="22"/>
        </w:rPr>
        <w:t xml:space="preserve"> adopted TFRS 15 using the modified retrospective method of adoption of which the cumulative effect is </w:t>
      </w:r>
      <w:proofErr w:type="spellStart"/>
      <w:r w:rsidRPr="00E31C5A">
        <w:rPr>
          <w:rFonts w:ascii="Arial" w:hAnsi="Arial" w:cs="Arial"/>
          <w:sz w:val="22"/>
          <w:szCs w:val="22"/>
        </w:rPr>
        <w:t>recognised</w:t>
      </w:r>
      <w:proofErr w:type="spellEnd"/>
      <w:r w:rsidRPr="00E31C5A">
        <w:rPr>
          <w:rFonts w:ascii="Arial" w:hAnsi="Arial" w:cs="Arial"/>
          <w:sz w:val="22"/>
          <w:szCs w:val="22"/>
        </w:rPr>
        <w:t xml:space="preserve"> as an adjustment to the retained earnings as at 1 January 2019, and the comparative information was not restated. The Company and its </w:t>
      </w:r>
      <w:r w:rsidR="009D068D" w:rsidRPr="00E31C5A">
        <w:rPr>
          <w:rFonts w:ascii="Arial" w:hAnsi="Arial" w:cs="Arial"/>
          <w:sz w:val="22"/>
          <w:szCs w:val="22"/>
        </w:rPr>
        <w:t xml:space="preserve">subsidiary </w:t>
      </w:r>
      <w:r w:rsidRPr="00E31C5A">
        <w:rPr>
          <w:rFonts w:ascii="Arial" w:hAnsi="Arial" w:cs="Arial"/>
          <w:sz w:val="22"/>
          <w:szCs w:val="22"/>
        </w:rPr>
        <w:t>elect to apply the</w:t>
      </w:r>
      <w:r w:rsidR="002D6316" w:rsidRPr="00E31C5A">
        <w:rPr>
          <w:rFonts w:ascii="Arial" w:hAnsi="Arial" w:cs="Arial"/>
          <w:sz w:val="22"/>
          <w:szCs w:val="22"/>
        </w:rPr>
        <w:t xml:space="preserve"> following practical expedients by not </w:t>
      </w:r>
      <w:r w:rsidRPr="00E31C5A">
        <w:rPr>
          <w:rFonts w:ascii="Arial" w:hAnsi="Arial" w:cs="Arial"/>
          <w:sz w:val="22"/>
          <w:szCs w:val="22"/>
        </w:rPr>
        <w:t xml:space="preserve">restate completed contracts as at 1 January 2019 for which the entity has transferred </w:t>
      </w:r>
      <w:proofErr w:type="gramStart"/>
      <w:r w:rsidRPr="00E31C5A">
        <w:rPr>
          <w:rFonts w:ascii="Arial" w:hAnsi="Arial" w:cs="Arial"/>
          <w:sz w:val="22"/>
          <w:szCs w:val="22"/>
        </w:rPr>
        <w:t>all of</w:t>
      </w:r>
      <w:proofErr w:type="gramEnd"/>
      <w:r w:rsidRPr="00E31C5A">
        <w:rPr>
          <w:rFonts w:ascii="Arial" w:hAnsi="Arial" w:cs="Arial"/>
          <w:sz w:val="22"/>
          <w:szCs w:val="22"/>
        </w:rPr>
        <w:t xml:space="preserve"> the goods or services identified in accordance with</w:t>
      </w:r>
      <w:r w:rsidR="002D6316" w:rsidRPr="00E31C5A">
        <w:rPr>
          <w:rFonts w:ascii="Arial" w:hAnsi="Arial" w:cs="Arial"/>
          <w:sz w:val="22"/>
          <w:szCs w:val="22"/>
        </w:rPr>
        <w:t xml:space="preserve"> the previous accounting policy.</w:t>
      </w:r>
    </w:p>
    <w:p w:rsidR="00802A01" w:rsidRPr="00E31C5A" w:rsidRDefault="00802A01" w:rsidP="002D6316">
      <w:pPr>
        <w:spacing w:before="120" w:after="120" w:line="380" w:lineRule="exact"/>
        <w:ind w:left="540"/>
        <w:jc w:val="thaiDistribute"/>
        <w:rPr>
          <w:rFonts w:ascii="Arial" w:hAnsi="Arial" w:cs="Arial"/>
          <w:sz w:val="22"/>
          <w:szCs w:val="22"/>
        </w:rPr>
      </w:pPr>
      <w:r w:rsidRPr="00E31C5A">
        <w:rPr>
          <w:rFonts w:ascii="Arial" w:hAnsi="Arial" w:cs="Arial"/>
          <w:sz w:val="22"/>
          <w:szCs w:val="22"/>
        </w:rPr>
        <w:t>The cumulative effect of the change is described in Note 2.</w:t>
      </w:r>
    </w:p>
    <w:p w:rsidR="00802A01" w:rsidRPr="00E31C5A" w:rsidRDefault="00802A01" w:rsidP="00802A01">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r w:rsidRPr="00E31C5A">
        <w:rPr>
          <w:rFonts w:ascii="Arial" w:eastAsia="Calibri" w:hAnsi="Arial" w:cs="Arial"/>
          <w:b/>
          <w:bCs/>
          <w:sz w:val="22"/>
          <w:szCs w:val="22"/>
        </w:rPr>
        <w:t xml:space="preserve">(b) </w:t>
      </w:r>
      <w:r w:rsidRPr="00E31C5A">
        <w:rPr>
          <w:rFonts w:ascii="Arial" w:eastAsia="Calibri" w:hAnsi="Arial" w:cs="Arial"/>
          <w:b/>
          <w:bCs/>
          <w:sz w:val="22"/>
          <w:szCs w:val="22"/>
        </w:rPr>
        <w:tab/>
        <w:t>Financial reporting standards that became effective for fiscal years beginning on or after 1 January 2020</w:t>
      </w:r>
    </w:p>
    <w:p w:rsidR="00802A01" w:rsidRPr="00CB0C53" w:rsidRDefault="00802A01" w:rsidP="00CB0C53">
      <w:pPr>
        <w:spacing w:before="120" w:after="120" w:line="380" w:lineRule="exact"/>
        <w:ind w:left="540"/>
        <w:jc w:val="thaiDistribute"/>
        <w:rPr>
          <w:rFonts w:ascii="Arial" w:hAnsi="Arial" w:cs="Arial"/>
          <w:sz w:val="22"/>
          <w:szCs w:val="22"/>
        </w:rPr>
      </w:pPr>
      <w:r w:rsidRPr="00CB0C53">
        <w:rPr>
          <w:rFonts w:ascii="Arial" w:hAnsi="Arial" w:cs="Arial"/>
          <w:sz w:val="22"/>
          <w:szCs w:val="22"/>
        </w:rPr>
        <w:t xml:space="preserve">The </w:t>
      </w:r>
      <w:r w:rsidR="00CB0C53" w:rsidRPr="00CB0C53">
        <w:rPr>
          <w:rFonts w:ascii="Arial" w:hAnsi="Arial" w:cs="Arial"/>
          <w:sz w:val="22"/>
          <w:szCs w:val="22"/>
        </w:rPr>
        <w:t xml:space="preserve">Federation of Accounting Professions issued </w:t>
      </w:r>
      <w:proofErr w:type="gramStart"/>
      <w:r w:rsidR="00CB0C53" w:rsidRPr="00CB0C53">
        <w:rPr>
          <w:rFonts w:ascii="Arial" w:hAnsi="Arial" w:cs="Arial"/>
          <w:sz w:val="22"/>
          <w:szCs w:val="22"/>
        </w:rPr>
        <w:t>a number of</w:t>
      </w:r>
      <w:proofErr w:type="gramEnd"/>
      <w:r w:rsidR="00CB0C53" w:rsidRPr="00CB0C53">
        <w:rPr>
          <w:rFonts w:ascii="Arial" w:hAnsi="Arial" w:cs="Arial"/>
          <w:sz w:val="22"/>
          <w:szCs w:val="22"/>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00CB0C53" w:rsidRPr="00CB0C53">
        <w:rPr>
          <w:rFonts w:ascii="Arial" w:hAnsi="Arial" w:cs="Arial"/>
          <w:sz w:val="22"/>
          <w:szCs w:val="22"/>
        </w:rPr>
        <w:t>summarised</w:t>
      </w:r>
      <w:proofErr w:type="spellEnd"/>
      <w:r w:rsidR="00CB0C53" w:rsidRPr="00CB0C53">
        <w:rPr>
          <w:rFonts w:ascii="Arial" w:hAnsi="Arial" w:cs="Arial"/>
          <w:sz w:val="22"/>
          <w:szCs w:val="22"/>
        </w:rPr>
        <w:t xml:space="preserve"> below.</w:t>
      </w:r>
    </w:p>
    <w:p w:rsidR="00802A01" w:rsidRPr="00E31C5A" w:rsidRDefault="00802A01" w:rsidP="00802A01">
      <w:pPr>
        <w:spacing w:before="120" w:after="120" w:line="380" w:lineRule="exact"/>
        <w:ind w:left="540"/>
        <w:jc w:val="thaiDistribute"/>
        <w:rPr>
          <w:rFonts w:ascii="Arial" w:eastAsia="Arial Unicode MS" w:hAnsi="Arial" w:cs="Arial"/>
          <w:b/>
          <w:bCs/>
          <w:sz w:val="22"/>
          <w:szCs w:val="22"/>
        </w:rPr>
      </w:pPr>
      <w:r w:rsidRPr="00E31C5A">
        <w:rPr>
          <w:rFonts w:ascii="Arial" w:eastAsia="Arial Unicode MS" w:hAnsi="Arial" w:cs="Arial"/>
          <w:b/>
          <w:bCs/>
          <w:sz w:val="22"/>
          <w:szCs w:val="22"/>
        </w:rPr>
        <w:t>Financial reporting standards related to financial instruments</w:t>
      </w:r>
    </w:p>
    <w:p w:rsidR="00802A01" w:rsidRPr="00E31C5A" w:rsidRDefault="00802A01" w:rsidP="00802A01">
      <w:pPr>
        <w:spacing w:before="120" w:after="120" w:line="380" w:lineRule="exact"/>
        <w:ind w:left="540"/>
        <w:jc w:val="thaiDistribute"/>
        <w:rPr>
          <w:rFonts w:ascii="Arial" w:hAnsi="Arial" w:cs="Arial"/>
          <w:sz w:val="22"/>
          <w:szCs w:val="22"/>
        </w:rPr>
      </w:pPr>
      <w:r w:rsidRPr="00E31C5A">
        <w:rPr>
          <w:rFonts w:ascii="Arial" w:hAnsi="Arial" w:cs="Arial"/>
          <w:sz w:val="22"/>
          <w:szCs w:val="22"/>
        </w:rPr>
        <w:t>A set of TFRSs related to financial instruments consists of five accounting standards and interpretations, as follows:</w:t>
      </w:r>
    </w:p>
    <w:p w:rsidR="00802A01" w:rsidRPr="00E31C5A" w:rsidRDefault="00802A01" w:rsidP="00802A01">
      <w:pPr>
        <w:tabs>
          <w:tab w:val="left" w:pos="1440"/>
          <w:tab w:val="left" w:pos="4111"/>
        </w:tabs>
        <w:spacing w:before="120" w:line="380" w:lineRule="exact"/>
        <w:ind w:left="540"/>
        <w:jc w:val="thaiDistribute"/>
        <w:outlineLvl w:val="0"/>
        <w:rPr>
          <w:rFonts w:ascii="Arial" w:eastAsia="Calibri" w:hAnsi="Arial" w:cs="Arial"/>
          <w:sz w:val="22"/>
          <w:szCs w:val="22"/>
        </w:rPr>
      </w:pPr>
      <w:r w:rsidRPr="00E31C5A">
        <w:rPr>
          <w:rFonts w:ascii="Arial" w:eastAsia="Calibri" w:hAnsi="Arial" w:cs="Arial"/>
          <w:sz w:val="22"/>
          <w:szCs w:val="22"/>
        </w:rPr>
        <w:t>Financial reporting standards:</w:t>
      </w:r>
    </w:p>
    <w:tbl>
      <w:tblPr>
        <w:tblW w:w="8190" w:type="dxa"/>
        <w:tblInd w:w="1278" w:type="dxa"/>
        <w:tblLook w:val="01E0" w:firstRow="1" w:lastRow="1" w:firstColumn="1" w:lastColumn="1" w:noHBand="0" w:noVBand="0"/>
      </w:tblPr>
      <w:tblGrid>
        <w:gridCol w:w="2070"/>
        <w:gridCol w:w="6120"/>
      </w:tblGrid>
      <w:tr w:rsidR="00802A01" w:rsidRPr="00E31C5A" w:rsidTr="00802A01">
        <w:tc>
          <w:tcPr>
            <w:tcW w:w="2070" w:type="dxa"/>
          </w:tcPr>
          <w:p w:rsidR="00802A01" w:rsidRPr="00E31C5A" w:rsidRDefault="00802A01" w:rsidP="00802A01">
            <w:pPr>
              <w:spacing w:line="380" w:lineRule="exact"/>
              <w:ind w:left="175" w:right="-43" w:hanging="85"/>
              <w:rPr>
                <w:rFonts w:ascii="Arial" w:hAnsi="Arial"/>
                <w:sz w:val="22"/>
                <w:szCs w:val="22"/>
              </w:rPr>
            </w:pPr>
            <w:r w:rsidRPr="00E31C5A">
              <w:rPr>
                <w:rFonts w:ascii="Arial" w:hAnsi="Arial"/>
                <w:sz w:val="22"/>
                <w:szCs w:val="22"/>
              </w:rPr>
              <w:t>TFRS 7</w:t>
            </w:r>
          </w:p>
        </w:tc>
        <w:tc>
          <w:tcPr>
            <w:tcW w:w="6120" w:type="dxa"/>
          </w:tcPr>
          <w:p w:rsidR="00802A01" w:rsidRPr="00E31C5A" w:rsidRDefault="00802A01" w:rsidP="00802A01">
            <w:pPr>
              <w:tabs>
                <w:tab w:val="left" w:pos="72"/>
                <w:tab w:val="left" w:pos="540"/>
              </w:tabs>
              <w:spacing w:line="380" w:lineRule="exact"/>
              <w:ind w:left="175" w:right="-43" w:hanging="193"/>
              <w:rPr>
                <w:rFonts w:ascii="Arial" w:hAnsi="Arial"/>
                <w:sz w:val="22"/>
                <w:szCs w:val="22"/>
              </w:rPr>
            </w:pPr>
            <w:r w:rsidRPr="00E31C5A">
              <w:rPr>
                <w:rFonts w:ascii="Arial" w:hAnsi="Arial"/>
                <w:sz w:val="22"/>
                <w:szCs w:val="22"/>
              </w:rPr>
              <w:t>Financial Instruments: Disclosures</w:t>
            </w:r>
          </w:p>
        </w:tc>
      </w:tr>
      <w:tr w:rsidR="00802A01" w:rsidRPr="00E31C5A" w:rsidTr="00802A01">
        <w:tc>
          <w:tcPr>
            <w:tcW w:w="2070" w:type="dxa"/>
          </w:tcPr>
          <w:p w:rsidR="00802A01" w:rsidRPr="00E31C5A" w:rsidRDefault="00802A01" w:rsidP="00802A01">
            <w:pPr>
              <w:spacing w:line="380" w:lineRule="exact"/>
              <w:ind w:left="175" w:right="-43" w:hanging="85"/>
              <w:rPr>
                <w:rFonts w:ascii="Arial" w:hAnsi="Arial"/>
                <w:sz w:val="22"/>
                <w:szCs w:val="22"/>
              </w:rPr>
            </w:pPr>
            <w:r w:rsidRPr="00E31C5A">
              <w:rPr>
                <w:rFonts w:ascii="Arial" w:hAnsi="Arial"/>
                <w:sz w:val="22"/>
                <w:szCs w:val="22"/>
              </w:rPr>
              <w:t xml:space="preserve">TFRS 9 </w:t>
            </w:r>
          </w:p>
        </w:tc>
        <w:tc>
          <w:tcPr>
            <w:tcW w:w="6120" w:type="dxa"/>
          </w:tcPr>
          <w:p w:rsidR="00802A01" w:rsidRPr="00E31C5A" w:rsidRDefault="00802A01" w:rsidP="00802A01">
            <w:pPr>
              <w:tabs>
                <w:tab w:val="left" w:pos="72"/>
                <w:tab w:val="left" w:pos="540"/>
              </w:tabs>
              <w:spacing w:line="380" w:lineRule="exact"/>
              <w:ind w:left="175" w:right="-43" w:hanging="193"/>
              <w:rPr>
                <w:rFonts w:ascii="Arial" w:hAnsi="Arial"/>
                <w:sz w:val="22"/>
                <w:szCs w:val="22"/>
              </w:rPr>
            </w:pPr>
            <w:r w:rsidRPr="00E31C5A">
              <w:rPr>
                <w:rFonts w:ascii="Arial" w:hAnsi="Arial"/>
                <w:sz w:val="22"/>
                <w:szCs w:val="22"/>
              </w:rPr>
              <w:t>Financial Instruments</w:t>
            </w:r>
          </w:p>
        </w:tc>
      </w:tr>
    </w:tbl>
    <w:p w:rsidR="00802A01" w:rsidRPr="00E31C5A" w:rsidRDefault="00802A01" w:rsidP="00802A01">
      <w:pPr>
        <w:spacing w:before="120" w:line="380" w:lineRule="exact"/>
        <w:ind w:left="540"/>
        <w:jc w:val="thaiDistribute"/>
        <w:outlineLvl w:val="0"/>
        <w:rPr>
          <w:rFonts w:ascii="Arial" w:eastAsia="Calibri" w:hAnsi="Arial" w:cs="Arial"/>
          <w:sz w:val="22"/>
          <w:szCs w:val="22"/>
        </w:rPr>
      </w:pPr>
      <w:r w:rsidRPr="00E31C5A">
        <w:rPr>
          <w:rFonts w:ascii="Arial" w:eastAsia="Calibri" w:hAnsi="Arial" w:cs="Arial"/>
          <w:sz w:val="22"/>
          <w:szCs w:val="22"/>
        </w:rPr>
        <w:t>Accounting standard:</w:t>
      </w:r>
    </w:p>
    <w:tbl>
      <w:tblPr>
        <w:tblW w:w="8100" w:type="dxa"/>
        <w:tblInd w:w="1278" w:type="dxa"/>
        <w:tblLook w:val="01E0" w:firstRow="1" w:lastRow="1" w:firstColumn="1" w:lastColumn="1" w:noHBand="0" w:noVBand="0"/>
      </w:tblPr>
      <w:tblGrid>
        <w:gridCol w:w="1980"/>
        <w:gridCol w:w="6120"/>
      </w:tblGrid>
      <w:tr w:rsidR="00802A01" w:rsidRPr="00E31C5A" w:rsidTr="00802A01">
        <w:tc>
          <w:tcPr>
            <w:tcW w:w="1980" w:type="dxa"/>
          </w:tcPr>
          <w:p w:rsidR="00802A01" w:rsidRPr="00E31C5A" w:rsidRDefault="00802A01" w:rsidP="00802A01">
            <w:pPr>
              <w:spacing w:line="380" w:lineRule="exact"/>
              <w:ind w:left="175" w:right="-43" w:hanging="85"/>
              <w:rPr>
                <w:rFonts w:ascii="Arial" w:hAnsi="Arial"/>
                <w:sz w:val="22"/>
                <w:szCs w:val="22"/>
              </w:rPr>
            </w:pPr>
            <w:r w:rsidRPr="00E31C5A">
              <w:rPr>
                <w:rFonts w:ascii="Arial" w:hAnsi="Arial"/>
                <w:sz w:val="22"/>
                <w:szCs w:val="22"/>
              </w:rPr>
              <w:t xml:space="preserve">TAS 32 </w:t>
            </w:r>
          </w:p>
        </w:tc>
        <w:tc>
          <w:tcPr>
            <w:tcW w:w="6120" w:type="dxa"/>
          </w:tcPr>
          <w:p w:rsidR="00802A01" w:rsidRPr="00E31C5A" w:rsidRDefault="00802A01" w:rsidP="00802A01">
            <w:pPr>
              <w:tabs>
                <w:tab w:val="left" w:pos="72"/>
                <w:tab w:val="left" w:pos="540"/>
              </w:tabs>
              <w:spacing w:line="380" w:lineRule="exact"/>
              <w:ind w:left="175" w:right="-43" w:hanging="193"/>
              <w:rPr>
                <w:rFonts w:ascii="Arial" w:hAnsi="Arial"/>
                <w:sz w:val="22"/>
                <w:szCs w:val="22"/>
              </w:rPr>
            </w:pPr>
            <w:r w:rsidRPr="00E31C5A">
              <w:rPr>
                <w:rFonts w:ascii="Arial" w:hAnsi="Arial"/>
                <w:sz w:val="22"/>
                <w:szCs w:val="22"/>
              </w:rPr>
              <w:t>Financial Instruments: Presentation</w:t>
            </w:r>
          </w:p>
        </w:tc>
      </w:tr>
    </w:tbl>
    <w:p w:rsidR="00CB0C53" w:rsidRDefault="00CB0C53" w:rsidP="00802A01">
      <w:pPr>
        <w:spacing w:before="120" w:line="380" w:lineRule="exact"/>
        <w:ind w:left="540"/>
        <w:jc w:val="thaiDistribute"/>
        <w:outlineLvl w:val="0"/>
        <w:rPr>
          <w:rFonts w:ascii="Arial" w:eastAsia="Calibri" w:hAnsi="Arial" w:cs="Arial"/>
          <w:sz w:val="22"/>
          <w:szCs w:val="22"/>
        </w:rPr>
      </w:pPr>
    </w:p>
    <w:p w:rsidR="00802A01" w:rsidRPr="00E31C5A" w:rsidRDefault="00802A01" w:rsidP="00802A01">
      <w:pPr>
        <w:spacing w:before="120" w:line="380" w:lineRule="exact"/>
        <w:ind w:left="540"/>
        <w:jc w:val="thaiDistribute"/>
        <w:outlineLvl w:val="0"/>
        <w:rPr>
          <w:rFonts w:ascii="Arial" w:eastAsia="Calibri" w:hAnsi="Arial" w:cs="Arial"/>
          <w:sz w:val="22"/>
          <w:szCs w:val="22"/>
        </w:rPr>
      </w:pPr>
      <w:r w:rsidRPr="00E31C5A">
        <w:rPr>
          <w:rFonts w:ascii="Arial" w:eastAsia="Calibri" w:hAnsi="Arial" w:cs="Arial"/>
          <w:sz w:val="22"/>
          <w:szCs w:val="22"/>
        </w:rPr>
        <w:lastRenderedPageBreak/>
        <w:t>Financial Reporting Standard Interpretations:</w:t>
      </w:r>
    </w:p>
    <w:tbl>
      <w:tblPr>
        <w:tblW w:w="8190" w:type="dxa"/>
        <w:tblInd w:w="1278" w:type="dxa"/>
        <w:tblLook w:val="01E0" w:firstRow="1" w:lastRow="1" w:firstColumn="1" w:lastColumn="1" w:noHBand="0" w:noVBand="0"/>
      </w:tblPr>
      <w:tblGrid>
        <w:gridCol w:w="2070"/>
        <w:gridCol w:w="6120"/>
      </w:tblGrid>
      <w:tr w:rsidR="00802A01" w:rsidRPr="00E31C5A" w:rsidTr="00802A01">
        <w:tc>
          <w:tcPr>
            <w:tcW w:w="2070" w:type="dxa"/>
          </w:tcPr>
          <w:p w:rsidR="00802A01" w:rsidRPr="00E31C5A" w:rsidRDefault="00802A01" w:rsidP="00802A01">
            <w:pPr>
              <w:spacing w:line="380" w:lineRule="exact"/>
              <w:ind w:left="175" w:right="-43" w:hanging="85"/>
              <w:rPr>
                <w:rFonts w:ascii="Arial" w:hAnsi="Arial"/>
                <w:sz w:val="22"/>
                <w:szCs w:val="22"/>
              </w:rPr>
            </w:pPr>
            <w:r w:rsidRPr="00E31C5A">
              <w:rPr>
                <w:rFonts w:ascii="Arial" w:hAnsi="Arial"/>
                <w:sz w:val="22"/>
                <w:szCs w:val="22"/>
              </w:rPr>
              <w:t xml:space="preserve">TFRIC 16 </w:t>
            </w:r>
          </w:p>
        </w:tc>
        <w:tc>
          <w:tcPr>
            <w:tcW w:w="6120" w:type="dxa"/>
          </w:tcPr>
          <w:p w:rsidR="00802A01" w:rsidRPr="00E31C5A" w:rsidRDefault="00802A01" w:rsidP="00802A01">
            <w:pPr>
              <w:tabs>
                <w:tab w:val="left" w:pos="72"/>
                <w:tab w:val="left" w:pos="540"/>
              </w:tabs>
              <w:spacing w:line="380" w:lineRule="exact"/>
              <w:ind w:left="175" w:right="-43" w:hanging="193"/>
              <w:rPr>
                <w:rFonts w:ascii="Arial" w:hAnsi="Arial"/>
                <w:sz w:val="22"/>
                <w:szCs w:val="22"/>
              </w:rPr>
            </w:pPr>
            <w:r w:rsidRPr="00E31C5A">
              <w:rPr>
                <w:rFonts w:ascii="Arial" w:hAnsi="Arial"/>
                <w:sz w:val="22"/>
                <w:szCs w:val="22"/>
              </w:rPr>
              <w:t>Hedges of a Net Investment in a Foreign Operation</w:t>
            </w:r>
          </w:p>
        </w:tc>
      </w:tr>
      <w:tr w:rsidR="00802A01" w:rsidRPr="00E31C5A" w:rsidTr="00802A01">
        <w:tc>
          <w:tcPr>
            <w:tcW w:w="2070" w:type="dxa"/>
          </w:tcPr>
          <w:p w:rsidR="00802A01" w:rsidRPr="00E31C5A" w:rsidRDefault="00802A01" w:rsidP="00802A01">
            <w:pPr>
              <w:spacing w:line="380" w:lineRule="exact"/>
              <w:ind w:left="175" w:right="-43" w:hanging="85"/>
              <w:rPr>
                <w:rFonts w:ascii="Arial" w:hAnsi="Arial"/>
                <w:sz w:val="22"/>
                <w:szCs w:val="22"/>
              </w:rPr>
            </w:pPr>
            <w:r w:rsidRPr="00E31C5A">
              <w:rPr>
                <w:rFonts w:ascii="Arial" w:hAnsi="Arial"/>
                <w:sz w:val="22"/>
                <w:szCs w:val="22"/>
              </w:rPr>
              <w:t>TFRIC 19</w:t>
            </w:r>
          </w:p>
        </w:tc>
        <w:tc>
          <w:tcPr>
            <w:tcW w:w="6120" w:type="dxa"/>
          </w:tcPr>
          <w:p w:rsidR="00802A01" w:rsidRPr="00E31C5A" w:rsidRDefault="00802A01" w:rsidP="00802A01">
            <w:pPr>
              <w:tabs>
                <w:tab w:val="left" w:pos="72"/>
                <w:tab w:val="left" w:pos="540"/>
              </w:tabs>
              <w:spacing w:line="380" w:lineRule="exact"/>
              <w:ind w:left="175" w:right="-43" w:hanging="193"/>
              <w:rPr>
                <w:rFonts w:ascii="Arial" w:hAnsi="Arial"/>
                <w:sz w:val="22"/>
                <w:szCs w:val="22"/>
              </w:rPr>
            </w:pPr>
            <w:r w:rsidRPr="00E31C5A">
              <w:rPr>
                <w:rFonts w:ascii="Arial" w:hAnsi="Arial"/>
                <w:sz w:val="22"/>
                <w:szCs w:val="22"/>
              </w:rPr>
              <w:t>Extinguishing Financial Liabilities with Equity Instruments</w:t>
            </w:r>
          </w:p>
        </w:tc>
      </w:tr>
    </w:tbl>
    <w:p w:rsidR="00802A01" w:rsidRPr="00E31C5A" w:rsidRDefault="00802A01" w:rsidP="00802A01">
      <w:pPr>
        <w:spacing w:before="240" w:after="120" w:line="380" w:lineRule="exact"/>
        <w:ind w:left="547"/>
        <w:jc w:val="both"/>
        <w:rPr>
          <w:rFonts w:ascii="Arial" w:eastAsia="Arial Unicode MS" w:hAnsi="Arial" w:cs="Arial Unicode MS"/>
          <w:sz w:val="22"/>
          <w:szCs w:val="22"/>
        </w:rPr>
      </w:pPr>
      <w:r w:rsidRPr="00E31C5A">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Pr="00E31C5A">
        <w:rPr>
          <w:rFonts w:ascii="Arial" w:eastAsia="Arial Unicode MS" w:hAnsi="Arial" w:cs="Arial Unicode MS"/>
          <w:sz w:val="22"/>
          <w:szCs w:val="22"/>
        </w:rPr>
        <w:t>amortised</w:t>
      </w:r>
      <w:proofErr w:type="spellEnd"/>
      <w:r w:rsidRPr="00E31C5A">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E31C5A">
        <w:rPr>
          <w:rFonts w:ascii="Arial" w:eastAsia="Arial Unicode MS" w:hAnsi="Arial" w:cs="Arial Unicode MS" w:hint="cs"/>
          <w:sz w:val="22"/>
          <w:szCs w:val="22"/>
          <w:cs/>
        </w:rPr>
        <w:t xml:space="preserve"> </w:t>
      </w:r>
      <w:r w:rsidRPr="00E31C5A">
        <w:rPr>
          <w:rFonts w:ascii="Arial" w:eastAsia="Arial Unicode MS" w:hAnsi="Arial" w:cs="Arial Unicode MS"/>
          <w:sz w:val="22"/>
          <w:szCs w:val="22"/>
        </w:rPr>
        <w:t xml:space="preserve">cancelled.   </w:t>
      </w:r>
    </w:p>
    <w:p w:rsidR="00802A01" w:rsidRPr="00E31C5A" w:rsidRDefault="00802A01" w:rsidP="00D736DF">
      <w:pPr>
        <w:spacing w:before="120" w:line="380" w:lineRule="exact"/>
        <w:ind w:left="547"/>
        <w:jc w:val="thaiDistribute"/>
        <w:rPr>
          <w:rFonts w:ascii="Arial" w:eastAsia="Arial Unicode MS" w:hAnsi="Arial" w:cs="Arial Unicode MS"/>
          <w:sz w:val="22"/>
          <w:szCs w:val="22"/>
        </w:rPr>
      </w:pPr>
      <w:r w:rsidRPr="00E31C5A">
        <w:rPr>
          <w:rFonts w:ascii="Arial" w:eastAsia="Arial Unicode MS" w:hAnsi="Arial" w:cs="Arial Unicode MS"/>
          <w:sz w:val="22"/>
          <w:szCs w:val="22"/>
        </w:rPr>
        <w:t xml:space="preserve">The management of the Company and its </w:t>
      </w:r>
      <w:r w:rsidR="008744C8" w:rsidRPr="00E31C5A">
        <w:rPr>
          <w:rFonts w:ascii="Arial" w:eastAsia="Calibri" w:hAnsi="Arial" w:cs="Arial"/>
          <w:sz w:val="22"/>
          <w:szCs w:val="22"/>
        </w:rPr>
        <w:t xml:space="preserve">subsidiary </w:t>
      </w:r>
      <w:r w:rsidRPr="00E31C5A">
        <w:rPr>
          <w:rFonts w:ascii="Arial" w:eastAsia="Arial Unicode MS" w:hAnsi="Arial" w:cs="Arial Unicode MS"/>
          <w:sz w:val="22"/>
          <w:szCs w:val="22"/>
        </w:rPr>
        <w:t>is currently evaluating the impact of these standards to the financial statements in the year when they are adopted.</w:t>
      </w:r>
    </w:p>
    <w:p w:rsidR="00802A01" w:rsidRPr="00E31C5A" w:rsidRDefault="00802A01" w:rsidP="00802A01">
      <w:pPr>
        <w:spacing w:before="120" w:line="380" w:lineRule="exact"/>
        <w:ind w:left="547"/>
        <w:rPr>
          <w:rFonts w:ascii="Arial" w:hAnsi="Arial"/>
          <w:b/>
          <w:bCs/>
          <w:sz w:val="22"/>
          <w:szCs w:val="22"/>
        </w:rPr>
      </w:pPr>
      <w:r w:rsidRPr="00E31C5A">
        <w:rPr>
          <w:rFonts w:ascii="Arial" w:hAnsi="Arial"/>
          <w:b/>
          <w:bCs/>
          <w:sz w:val="22"/>
          <w:szCs w:val="22"/>
        </w:rPr>
        <w:t>TFRS 16 Leases</w:t>
      </w:r>
    </w:p>
    <w:p w:rsidR="00802A01" w:rsidRPr="00E31C5A" w:rsidRDefault="00802A01" w:rsidP="00802A01">
      <w:pPr>
        <w:tabs>
          <w:tab w:val="left" w:pos="360"/>
          <w:tab w:val="left" w:pos="4140"/>
          <w:tab w:val="left" w:pos="6390"/>
        </w:tabs>
        <w:spacing w:before="120" w:after="120" w:line="380" w:lineRule="exact"/>
        <w:ind w:left="547" w:hanging="7"/>
        <w:jc w:val="both"/>
        <w:rPr>
          <w:rFonts w:ascii="Arial" w:eastAsia="Arial Unicode MS" w:hAnsi="Arial" w:cs="Arial Unicode MS"/>
          <w:sz w:val="22"/>
          <w:szCs w:val="22"/>
        </w:rPr>
      </w:pPr>
      <w:r w:rsidRPr="00E31C5A">
        <w:rPr>
          <w:rFonts w:ascii="Arial" w:eastAsia="Arial Unicode MS" w:hAnsi="Arial" w:cs="Arial Unicode MS"/>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E31C5A">
        <w:rPr>
          <w:rFonts w:ascii="Arial" w:eastAsia="Arial Unicode MS" w:hAnsi="Arial" w:cs="Arial Unicode MS"/>
          <w:sz w:val="22"/>
          <w:szCs w:val="22"/>
        </w:rPr>
        <w:t>recognise</w:t>
      </w:r>
      <w:proofErr w:type="spellEnd"/>
      <w:r w:rsidRPr="00E31C5A">
        <w:rPr>
          <w:rFonts w:ascii="Arial" w:eastAsia="Arial Unicode MS" w:hAnsi="Arial" w:cs="Arial Unicode MS"/>
          <w:sz w:val="22"/>
          <w:szCs w:val="22"/>
        </w:rPr>
        <w:t xml:space="preserve"> assets and liabilities for all leases with a term of more than 12 months, unless the underlying asset</w:t>
      </w:r>
      <w:r w:rsidRPr="00E31C5A">
        <w:rPr>
          <w:rFonts w:ascii="Arial" w:eastAsia="Arial Unicode MS" w:hAnsi="Arial" w:cs="Arial Unicode MS" w:hint="cs"/>
          <w:sz w:val="22"/>
          <w:szCs w:val="22"/>
          <w:cs/>
        </w:rPr>
        <w:t xml:space="preserve"> </w:t>
      </w:r>
      <w:r w:rsidRPr="00E31C5A">
        <w:rPr>
          <w:rFonts w:ascii="Arial" w:eastAsia="Arial Unicode MS" w:hAnsi="Arial" w:cs="Arial Unicode MS"/>
          <w:sz w:val="22"/>
          <w:szCs w:val="22"/>
        </w:rPr>
        <w:t xml:space="preserve">is low value. </w:t>
      </w:r>
    </w:p>
    <w:p w:rsidR="00802A01" w:rsidRPr="00E31C5A" w:rsidRDefault="00802A01" w:rsidP="00802A01">
      <w:pPr>
        <w:tabs>
          <w:tab w:val="left" w:pos="360"/>
          <w:tab w:val="left" w:pos="4140"/>
          <w:tab w:val="left" w:pos="6390"/>
        </w:tabs>
        <w:spacing w:before="120" w:after="120" w:line="380" w:lineRule="exact"/>
        <w:ind w:left="547" w:hanging="7"/>
        <w:jc w:val="both"/>
        <w:rPr>
          <w:rFonts w:ascii="Arial" w:eastAsia="Arial Unicode MS" w:hAnsi="Arial" w:cs="Arial Unicode MS"/>
          <w:sz w:val="22"/>
          <w:szCs w:val="22"/>
        </w:rPr>
      </w:pPr>
      <w:r w:rsidRPr="00E31C5A">
        <w:rPr>
          <w:rFonts w:ascii="Arial" w:eastAsia="Arial Unicode MS" w:hAnsi="Arial" w:cs="Arial Unicode MS"/>
          <w:sz w:val="22"/>
          <w:szCs w:val="22"/>
        </w:rPr>
        <w:t>Accounting by lessors under TFRS 16 is substantially unchanged from TAS 17. Lessors will continue to classify leases as either operating or finance leases using similar principles to those used under TAS 17.</w:t>
      </w:r>
    </w:p>
    <w:p w:rsidR="00802A01" w:rsidRPr="00E31C5A" w:rsidRDefault="00802A01" w:rsidP="00802A01">
      <w:pPr>
        <w:tabs>
          <w:tab w:val="left" w:pos="360"/>
          <w:tab w:val="left" w:pos="4140"/>
          <w:tab w:val="left" w:pos="6390"/>
        </w:tabs>
        <w:spacing w:before="120" w:after="120" w:line="380" w:lineRule="exact"/>
        <w:ind w:left="547" w:hanging="7"/>
        <w:jc w:val="both"/>
        <w:rPr>
          <w:rFonts w:ascii="Arial" w:eastAsia="Arial Unicode MS" w:hAnsi="Arial" w:cs="Arial Unicode MS"/>
          <w:sz w:val="22"/>
          <w:szCs w:val="22"/>
        </w:rPr>
      </w:pPr>
      <w:r w:rsidRPr="00E31C5A">
        <w:rPr>
          <w:rFonts w:ascii="Arial" w:eastAsia="Arial Unicode MS" w:hAnsi="Arial" w:cs="Arial Unicode MS"/>
          <w:sz w:val="22"/>
          <w:szCs w:val="22"/>
        </w:rPr>
        <w:t xml:space="preserve">The management of the Company and its </w:t>
      </w:r>
      <w:r w:rsidR="008744C8" w:rsidRPr="00E31C5A">
        <w:rPr>
          <w:rFonts w:ascii="Arial" w:eastAsia="Calibri" w:hAnsi="Arial" w:cs="Arial"/>
          <w:sz w:val="22"/>
          <w:szCs w:val="22"/>
        </w:rPr>
        <w:t xml:space="preserve">subsidiary </w:t>
      </w:r>
      <w:r w:rsidRPr="00E31C5A">
        <w:rPr>
          <w:rFonts w:ascii="Arial" w:eastAsia="Arial Unicode MS" w:hAnsi="Arial" w:cs="Arial Unicode MS"/>
          <w:sz w:val="22"/>
          <w:szCs w:val="22"/>
        </w:rPr>
        <w:t>is currently evaluating the impact of this standard on the financial statements in the year when it is adopted.</w:t>
      </w:r>
    </w:p>
    <w:p w:rsidR="00802A01" w:rsidRPr="00E31C5A" w:rsidRDefault="00802A01" w:rsidP="00802A01">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r w:rsidRPr="00E31C5A">
        <w:rPr>
          <w:rFonts w:ascii="Arial" w:eastAsia="Calibri" w:hAnsi="Arial" w:cs="Arial"/>
          <w:b/>
          <w:bCs/>
          <w:sz w:val="22"/>
          <w:szCs w:val="22"/>
        </w:rPr>
        <w:t xml:space="preserve">1.5. </w:t>
      </w:r>
      <w:r w:rsidRPr="00E31C5A">
        <w:rPr>
          <w:rFonts w:ascii="Arial" w:eastAsia="Calibri" w:hAnsi="Arial" w:cs="Arial"/>
          <w:b/>
          <w:bCs/>
          <w:sz w:val="22"/>
          <w:szCs w:val="22"/>
        </w:rPr>
        <w:tab/>
        <w:t>Significant accounting policies</w:t>
      </w:r>
      <w:r w:rsidRPr="00E31C5A">
        <w:rPr>
          <w:rFonts w:ascii="Arial" w:eastAsia="Calibri" w:hAnsi="Arial" w:cs="Arial"/>
          <w:b/>
          <w:bCs/>
          <w:sz w:val="22"/>
          <w:szCs w:val="22"/>
        </w:rPr>
        <w:tab/>
      </w:r>
    </w:p>
    <w:p w:rsidR="00802A01" w:rsidRPr="00E31C5A" w:rsidRDefault="00802A01" w:rsidP="00802A01">
      <w:pPr>
        <w:spacing w:before="120" w:after="120" w:line="380" w:lineRule="exact"/>
        <w:ind w:left="540"/>
        <w:jc w:val="thaiDistribute"/>
        <w:rPr>
          <w:rFonts w:ascii="Arial" w:eastAsia="Arial Unicode MS" w:hAnsi="Arial" w:cs="Arial Unicode MS"/>
          <w:sz w:val="22"/>
          <w:szCs w:val="22"/>
        </w:rPr>
      </w:pPr>
      <w:r w:rsidRPr="00E31C5A">
        <w:rPr>
          <w:rFonts w:ascii="Arial" w:eastAsia="Arial Unicode MS" w:hAnsi="Arial" w:cs="Arial Unicode MS"/>
          <w:sz w:val="22"/>
          <w:szCs w:val="22"/>
        </w:rPr>
        <w:t xml:space="preserve">The interim financial statements are prepared using the same accounting policies and methods of computation as were used for the financial statements for the year ended 31 December 2018, except for the change in the accounting policies due to the adoption of TFRS 15, </w:t>
      </w:r>
      <w:r w:rsidRPr="00E31C5A">
        <w:rPr>
          <w:rFonts w:ascii="Arial" w:eastAsia="Arial Unicode MS" w:hAnsi="Arial" w:cs="Arial Unicode MS"/>
          <w:i/>
          <w:iCs/>
          <w:sz w:val="22"/>
          <w:szCs w:val="22"/>
        </w:rPr>
        <w:t>Revenue from Contracts with Customers</w:t>
      </w:r>
      <w:r w:rsidRPr="00E31C5A">
        <w:rPr>
          <w:rFonts w:ascii="Arial" w:eastAsia="Arial Unicode MS" w:hAnsi="Arial" w:cs="Arial Unicode MS"/>
          <w:sz w:val="22"/>
          <w:szCs w:val="22"/>
        </w:rPr>
        <w:t>, as follow:</w:t>
      </w:r>
    </w:p>
    <w:p w:rsidR="00802A01" w:rsidRPr="00E31C5A" w:rsidRDefault="00802A01">
      <w:pPr>
        <w:overflowPunct/>
        <w:autoSpaceDE/>
        <w:autoSpaceDN/>
        <w:adjustRightInd/>
        <w:spacing w:after="200" w:line="276" w:lineRule="auto"/>
        <w:textAlignment w:val="auto"/>
        <w:rPr>
          <w:rFonts w:ascii="Arial" w:hAnsi="Arial" w:cs="Arial"/>
          <w:b/>
          <w:bCs/>
          <w:sz w:val="22"/>
          <w:szCs w:val="22"/>
        </w:rPr>
      </w:pPr>
      <w:r w:rsidRPr="00E31C5A">
        <w:rPr>
          <w:rFonts w:ascii="Arial" w:hAnsi="Arial" w:cs="Arial"/>
          <w:b/>
          <w:bCs/>
          <w:sz w:val="22"/>
          <w:szCs w:val="22"/>
        </w:rPr>
        <w:br w:type="page"/>
      </w:r>
    </w:p>
    <w:p w:rsidR="00802A01" w:rsidRPr="00E31C5A" w:rsidRDefault="00802A01" w:rsidP="00802A01">
      <w:pPr>
        <w:spacing w:before="120" w:after="120" w:line="380" w:lineRule="exact"/>
        <w:ind w:left="540"/>
        <w:jc w:val="thaiDistribute"/>
        <w:rPr>
          <w:rFonts w:ascii="Arial" w:hAnsi="Arial"/>
          <w:b/>
          <w:bCs/>
          <w:sz w:val="22"/>
          <w:szCs w:val="22"/>
          <w:cs/>
        </w:rPr>
      </w:pPr>
      <w:r w:rsidRPr="00E31C5A">
        <w:rPr>
          <w:rFonts w:ascii="Arial" w:hAnsi="Arial" w:cs="Arial"/>
          <w:b/>
          <w:bCs/>
          <w:sz w:val="22"/>
          <w:szCs w:val="22"/>
        </w:rPr>
        <w:lastRenderedPageBreak/>
        <w:t xml:space="preserve">Revenue </w:t>
      </w:r>
      <w:r w:rsidRPr="00E31C5A">
        <w:rPr>
          <w:rFonts w:ascii="Arial" w:hAnsi="Arial" w:cs="Browallia New"/>
          <w:b/>
          <w:bCs/>
          <w:sz w:val="22"/>
          <w:szCs w:val="22"/>
        </w:rPr>
        <w:t>recognition</w:t>
      </w:r>
      <w:r w:rsidRPr="00E31C5A">
        <w:rPr>
          <w:rFonts w:ascii="Arial" w:hAnsi="Arial" w:cs="Arial"/>
          <w:b/>
          <w:bCs/>
          <w:sz w:val="22"/>
          <w:szCs w:val="22"/>
        </w:rPr>
        <w:t xml:space="preserve"> </w:t>
      </w:r>
    </w:p>
    <w:p w:rsidR="00802A01" w:rsidRPr="00E31C5A" w:rsidRDefault="00802A01" w:rsidP="00802A01">
      <w:pPr>
        <w:spacing w:before="120" w:after="120" w:line="380" w:lineRule="exact"/>
        <w:ind w:left="540"/>
        <w:jc w:val="thaiDistribute"/>
        <w:rPr>
          <w:rFonts w:ascii="Arial" w:hAnsi="Arial" w:cs="Arial"/>
          <w:b/>
          <w:bCs/>
          <w:i/>
          <w:iCs/>
          <w:sz w:val="22"/>
          <w:szCs w:val="22"/>
        </w:rPr>
      </w:pPr>
      <w:r w:rsidRPr="00E31C5A">
        <w:rPr>
          <w:rFonts w:ascii="Arial" w:hAnsi="Arial" w:cs="Arial"/>
          <w:b/>
          <w:bCs/>
          <w:i/>
          <w:iCs/>
          <w:sz w:val="22"/>
          <w:szCs w:val="22"/>
        </w:rPr>
        <w:t>Sale</w:t>
      </w:r>
      <w:r w:rsidR="00C541CF" w:rsidRPr="00E31C5A">
        <w:rPr>
          <w:rFonts w:ascii="Arial" w:hAnsi="Arial" w:cs="Arial"/>
          <w:b/>
          <w:bCs/>
          <w:i/>
          <w:iCs/>
          <w:sz w:val="22"/>
          <w:szCs w:val="22"/>
        </w:rPr>
        <w:t>s</w:t>
      </w:r>
      <w:r w:rsidRPr="00E31C5A">
        <w:rPr>
          <w:rFonts w:ascii="Arial" w:hAnsi="Arial" w:cs="Arial"/>
          <w:b/>
          <w:bCs/>
          <w:i/>
          <w:iCs/>
          <w:sz w:val="22"/>
          <w:szCs w:val="22"/>
        </w:rPr>
        <w:t xml:space="preserve"> of goods </w:t>
      </w:r>
    </w:p>
    <w:p w:rsidR="00802A01" w:rsidRPr="00E31C5A" w:rsidRDefault="00802A01" w:rsidP="00802A01">
      <w:pPr>
        <w:spacing w:before="120" w:after="120" w:line="380" w:lineRule="exact"/>
        <w:ind w:left="540"/>
        <w:jc w:val="thaiDistribute"/>
        <w:rPr>
          <w:rFonts w:ascii="Arial" w:hAnsi="Arial"/>
          <w:sz w:val="22"/>
          <w:szCs w:val="22"/>
        </w:rPr>
      </w:pPr>
      <w:r w:rsidRPr="00E31C5A">
        <w:rPr>
          <w:rFonts w:ascii="Arial" w:hAnsi="Arial" w:cs="Arial"/>
          <w:sz w:val="22"/>
          <w:szCs w:val="22"/>
        </w:rPr>
        <w:t>Revenue from sale</w:t>
      </w:r>
      <w:r w:rsidR="00D736DF" w:rsidRPr="00E31C5A">
        <w:rPr>
          <w:rFonts w:ascii="Arial" w:hAnsi="Arial" w:cs="Arial"/>
          <w:sz w:val="22"/>
          <w:szCs w:val="22"/>
        </w:rPr>
        <w:t>s</w:t>
      </w:r>
      <w:r w:rsidRPr="00E31C5A">
        <w:rPr>
          <w:rFonts w:ascii="Arial" w:hAnsi="Arial" w:cs="Arial"/>
          <w:sz w:val="22"/>
          <w:szCs w:val="22"/>
        </w:rPr>
        <w:t xml:space="preserve"> of goods is </w:t>
      </w:r>
      <w:proofErr w:type="spellStart"/>
      <w:r w:rsidRPr="00E31C5A">
        <w:rPr>
          <w:rFonts w:ascii="Arial" w:hAnsi="Arial" w:cs="Arial"/>
          <w:sz w:val="22"/>
          <w:szCs w:val="22"/>
        </w:rPr>
        <w:t>recognised</w:t>
      </w:r>
      <w:proofErr w:type="spellEnd"/>
      <w:r w:rsidRPr="00E31C5A">
        <w:rPr>
          <w:rFonts w:ascii="Arial" w:hAnsi="Arial" w:cs="Arial"/>
          <w:sz w:val="22"/>
          <w:szCs w:val="22"/>
        </w:rPr>
        <w:t xml:space="preserve"> at the point in time when control of the asset is transferred to the customer, generally on delivery of the goods. Revenue is measured at the amount of the consideration received or receivable</w:t>
      </w:r>
      <w:r w:rsidRPr="00E31C5A">
        <w:rPr>
          <w:rFonts w:ascii="Arial" w:hAnsi="Arial"/>
          <w:sz w:val="22"/>
          <w:szCs w:val="22"/>
        </w:rPr>
        <w:t>, excluding value added tax, of goods supplied after deducting returns, discounts, allowances and price promotions to customers.</w:t>
      </w:r>
    </w:p>
    <w:p w:rsidR="002E1726" w:rsidRPr="00E31C5A" w:rsidRDefault="002E1726" w:rsidP="002E1726">
      <w:pPr>
        <w:spacing w:before="120" w:after="120" w:line="380" w:lineRule="exact"/>
        <w:ind w:left="540"/>
        <w:jc w:val="thaiDistribute"/>
        <w:rPr>
          <w:rFonts w:ascii="Arial" w:hAnsi="Arial"/>
          <w:b/>
          <w:bCs/>
          <w:i/>
          <w:iCs/>
          <w:sz w:val="22"/>
          <w:szCs w:val="22"/>
          <w:cs/>
        </w:rPr>
      </w:pPr>
      <w:r w:rsidRPr="00E31C5A">
        <w:rPr>
          <w:rFonts w:ascii="Arial" w:hAnsi="Arial" w:cs="Arial"/>
          <w:b/>
          <w:bCs/>
          <w:i/>
          <w:iCs/>
          <w:sz w:val="22"/>
          <w:szCs w:val="22"/>
        </w:rPr>
        <w:t xml:space="preserve">Rendering of services </w:t>
      </w:r>
    </w:p>
    <w:p w:rsidR="002E1726" w:rsidRPr="00E31C5A" w:rsidRDefault="002E1726" w:rsidP="002E1726">
      <w:pPr>
        <w:spacing w:before="120" w:after="120" w:line="380" w:lineRule="exact"/>
        <w:ind w:left="540"/>
        <w:jc w:val="thaiDistribute"/>
        <w:rPr>
          <w:rFonts w:ascii="Arial" w:hAnsi="Arial" w:cs="Browallia New"/>
          <w:i/>
          <w:iCs/>
          <w:color w:val="FF0000"/>
          <w:spacing w:val="-4"/>
          <w:sz w:val="22"/>
          <w:szCs w:val="22"/>
        </w:rPr>
      </w:pPr>
      <w:r w:rsidRPr="00E31C5A">
        <w:rPr>
          <w:rFonts w:ascii="Arial" w:hAnsi="Arial" w:cs="Arial"/>
          <w:spacing w:val="-4"/>
          <w:sz w:val="22"/>
          <w:szCs w:val="22"/>
        </w:rPr>
        <w:t xml:space="preserve">Service revenue is </w:t>
      </w:r>
      <w:proofErr w:type="spellStart"/>
      <w:r w:rsidRPr="00E31C5A">
        <w:rPr>
          <w:rFonts w:ascii="Arial" w:hAnsi="Arial" w:cs="Arial"/>
          <w:spacing w:val="-4"/>
          <w:sz w:val="22"/>
          <w:szCs w:val="22"/>
        </w:rPr>
        <w:t>recognised</w:t>
      </w:r>
      <w:proofErr w:type="spellEnd"/>
      <w:r w:rsidRPr="00E31C5A">
        <w:rPr>
          <w:rFonts w:ascii="Arial" w:hAnsi="Arial" w:cs="Arial"/>
          <w:spacing w:val="-4"/>
          <w:sz w:val="22"/>
          <w:szCs w:val="22"/>
        </w:rPr>
        <w:t xml:space="preserve"> at a point in time upon completion of the service.</w:t>
      </w:r>
    </w:p>
    <w:p w:rsidR="002E1726" w:rsidRPr="00E31C5A" w:rsidRDefault="002E1726" w:rsidP="002E1726">
      <w:pPr>
        <w:spacing w:before="120" w:after="120" w:line="380" w:lineRule="exact"/>
        <w:ind w:left="540"/>
        <w:jc w:val="thaiDistribute"/>
        <w:rPr>
          <w:rFonts w:ascii="Arial" w:hAnsi="Arial" w:cs="Arial"/>
          <w:sz w:val="22"/>
          <w:szCs w:val="22"/>
        </w:rPr>
      </w:pPr>
      <w:r w:rsidRPr="00E31C5A">
        <w:rPr>
          <w:rFonts w:ascii="Arial" w:hAnsi="Arial" w:cs="Arial"/>
          <w:sz w:val="22"/>
          <w:szCs w:val="22"/>
        </w:rPr>
        <w:t xml:space="preserve">Revenue from initial installation fee is </w:t>
      </w:r>
      <w:proofErr w:type="spellStart"/>
      <w:r w:rsidRPr="00E31C5A">
        <w:rPr>
          <w:rFonts w:ascii="Arial" w:hAnsi="Arial" w:cs="Arial"/>
          <w:sz w:val="22"/>
          <w:szCs w:val="22"/>
        </w:rPr>
        <w:t>recognised</w:t>
      </w:r>
      <w:proofErr w:type="spellEnd"/>
      <w:r w:rsidRPr="00E31C5A">
        <w:rPr>
          <w:rFonts w:ascii="Arial" w:hAnsi="Arial" w:cs="Arial"/>
          <w:sz w:val="22"/>
          <w:szCs w:val="22"/>
        </w:rPr>
        <w:t xml:space="preserve"> over the service rendering period taking into</w:t>
      </w:r>
      <w:r w:rsidRPr="00E31C5A">
        <w:rPr>
          <w:rFonts w:ascii="Arial" w:hAnsi="Arial" w:hint="cs"/>
          <w:sz w:val="22"/>
          <w:szCs w:val="22"/>
          <w:cs/>
        </w:rPr>
        <w:t xml:space="preserve"> </w:t>
      </w:r>
      <w:r w:rsidRPr="00E31C5A">
        <w:rPr>
          <w:rFonts w:ascii="Arial" w:hAnsi="Arial" w:cs="Arial"/>
          <w:sz w:val="22"/>
          <w:szCs w:val="22"/>
        </w:rPr>
        <w:t>account the stage of completion, and measured based on historical service usage period of each customer.</w:t>
      </w:r>
    </w:p>
    <w:p w:rsidR="002E1726" w:rsidRPr="00E31C5A" w:rsidRDefault="002E1726" w:rsidP="002E1726">
      <w:pPr>
        <w:spacing w:before="120" w:after="120" w:line="380" w:lineRule="exact"/>
        <w:ind w:left="540"/>
        <w:jc w:val="thaiDistribute"/>
        <w:rPr>
          <w:rFonts w:ascii="Arial" w:hAnsi="Arial"/>
          <w:sz w:val="22"/>
          <w:szCs w:val="22"/>
          <w:cs/>
        </w:rPr>
      </w:pPr>
      <w:r w:rsidRPr="00E31C5A">
        <w:rPr>
          <w:rFonts w:ascii="Arial" w:hAnsi="Arial" w:cs="Arial"/>
          <w:sz w:val="22"/>
          <w:szCs w:val="22"/>
        </w:rPr>
        <w:t xml:space="preserve">Consideration received from customers but there have been obligations to transfer goods or services to the customers is presented under the caption of </w:t>
      </w:r>
      <w:r w:rsidRPr="00E31C5A">
        <w:rPr>
          <w:rFonts w:ascii="Arial" w:hAnsi="Arial" w:cs="Browallia New"/>
          <w:sz w:val="22"/>
          <w:szCs w:val="22"/>
        </w:rPr>
        <w:t>d</w:t>
      </w:r>
      <w:r w:rsidRPr="00E31C5A">
        <w:rPr>
          <w:rFonts w:ascii="Arial" w:hAnsi="Arial" w:cs="Arial"/>
          <w:sz w:val="22"/>
          <w:szCs w:val="22"/>
        </w:rPr>
        <w:t xml:space="preserve">eferred income and advance received from customers in the statement of financial position. Contract liabilities are </w:t>
      </w:r>
      <w:proofErr w:type="spellStart"/>
      <w:r w:rsidRPr="00E31C5A">
        <w:rPr>
          <w:rFonts w:ascii="Arial" w:hAnsi="Arial" w:cs="Arial"/>
          <w:sz w:val="22"/>
          <w:szCs w:val="22"/>
        </w:rPr>
        <w:t>recognised</w:t>
      </w:r>
      <w:proofErr w:type="spellEnd"/>
      <w:r w:rsidRPr="00E31C5A">
        <w:rPr>
          <w:rFonts w:ascii="Arial" w:hAnsi="Arial" w:cs="Arial"/>
          <w:sz w:val="22"/>
          <w:szCs w:val="22"/>
        </w:rPr>
        <w:t xml:space="preserve"> as revenue when the Company complies with obligations stipulated in the contract. </w:t>
      </w:r>
    </w:p>
    <w:p w:rsidR="00802A01" w:rsidRPr="00E31C5A" w:rsidRDefault="00802A01" w:rsidP="00802A01">
      <w:pPr>
        <w:spacing w:before="120" w:after="120" w:line="380" w:lineRule="exact"/>
        <w:ind w:left="540"/>
        <w:jc w:val="thaiDistribute"/>
        <w:rPr>
          <w:rFonts w:ascii="Arial" w:hAnsi="Arial" w:cs="Arial"/>
          <w:b/>
          <w:bCs/>
          <w:i/>
          <w:iCs/>
          <w:sz w:val="22"/>
          <w:szCs w:val="22"/>
        </w:rPr>
      </w:pPr>
      <w:r w:rsidRPr="00E31C5A">
        <w:rPr>
          <w:rFonts w:ascii="Arial" w:hAnsi="Arial" w:cs="Arial"/>
          <w:b/>
          <w:bCs/>
          <w:i/>
          <w:iCs/>
          <w:sz w:val="22"/>
          <w:szCs w:val="22"/>
        </w:rPr>
        <w:t xml:space="preserve">Cost to obtain a contract </w:t>
      </w:r>
    </w:p>
    <w:p w:rsidR="00802A01" w:rsidRPr="00E31C5A" w:rsidRDefault="00802A01" w:rsidP="00802A01">
      <w:pPr>
        <w:spacing w:before="120" w:after="120" w:line="380" w:lineRule="exact"/>
        <w:ind w:left="540"/>
        <w:jc w:val="thaiDistribute"/>
        <w:rPr>
          <w:rFonts w:ascii="Arial" w:hAnsi="Arial"/>
          <w:sz w:val="22"/>
          <w:szCs w:val="22"/>
        </w:rPr>
      </w:pPr>
      <w:r w:rsidRPr="00E31C5A">
        <w:rPr>
          <w:rFonts w:ascii="Arial" w:hAnsi="Arial"/>
          <w:sz w:val="22"/>
          <w:szCs w:val="22"/>
        </w:rPr>
        <w:t xml:space="preserve">The Company </w:t>
      </w:r>
      <w:proofErr w:type="spellStart"/>
      <w:r w:rsidRPr="00E31C5A">
        <w:rPr>
          <w:rFonts w:ascii="Arial" w:hAnsi="Arial"/>
          <w:sz w:val="22"/>
          <w:szCs w:val="22"/>
        </w:rPr>
        <w:t>recognise</w:t>
      </w:r>
      <w:proofErr w:type="spellEnd"/>
      <w:r w:rsidRPr="00E31C5A">
        <w:rPr>
          <w:rFonts w:ascii="Arial" w:hAnsi="Arial"/>
          <w:sz w:val="22"/>
          <w:szCs w:val="22"/>
        </w:rPr>
        <w:t xml:space="preserve"> </w:t>
      </w:r>
      <w:r w:rsidR="00087508" w:rsidRPr="00E31C5A">
        <w:rPr>
          <w:rFonts w:ascii="Arial" w:hAnsi="Arial"/>
          <w:sz w:val="22"/>
          <w:szCs w:val="22"/>
        </w:rPr>
        <w:t>expenses</w:t>
      </w:r>
      <w:r w:rsidRPr="00E31C5A">
        <w:rPr>
          <w:rFonts w:ascii="Arial" w:hAnsi="Arial"/>
          <w:sz w:val="22"/>
          <w:szCs w:val="22"/>
        </w:rPr>
        <w:t xml:space="preserve"> paid to obtain a customer contract </w:t>
      </w:r>
      <w:r w:rsidR="00087508" w:rsidRPr="00E31C5A">
        <w:rPr>
          <w:rFonts w:ascii="Arial" w:hAnsi="Arial"/>
          <w:sz w:val="22"/>
          <w:szCs w:val="22"/>
        </w:rPr>
        <w:t xml:space="preserve">such as commission and first-time fee for network connectivity </w:t>
      </w:r>
      <w:r w:rsidRPr="00E31C5A">
        <w:rPr>
          <w:rFonts w:ascii="Arial" w:hAnsi="Arial"/>
          <w:sz w:val="22"/>
          <w:szCs w:val="22"/>
        </w:rPr>
        <w:t xml:space="preserve">as an asset and </w:t>
      </w:r>
      <w:proofErr w:type="spellStart"/>
      <w:r w:rsidRPr="00E31C5A">
        <w:rPr>
          <w:rFonts w:ascii="Arial" w:hAnsi="Arial"/>
          <w:sz w:val="22"/>
          <w:szCs w:val="22"/>
        </w:rPr>
        <w:t>amortised</w:t>
      </w:r>
      <w:proofErr w:type="spellEnd"/>
      <w:r w:rsidRPr="00E31C5A">
        <w:rPr>
          <w:rFonts w:ascii="Arial" w:hAnsi="Arial"/>
          <w:sz w:val="22"/>
          <w:szCs w:val="22"/>
        </w:rPr>
        <w:t xml:space="preserve"> to expenses on a systematic basis that is consistent with the pattern of revenue recognition. An impairment loss is </w:t>
      </w:r>
      <w:proofErr w:type="spellStart"/>
      <w:r w:rsidRPr="00E31C5A">
        <w:rPr>
          <w:rFonts w:ascii="Arial" w:hAnsi="Arial"/>
          <w:sz w:val="22"/>
          <w:szCs w:val="22"/>
        </w:rPr>
        <w:t>recognised</w:t>
      </w:r>
      <w:proofErr w:type="spellEnd"/>
      <w:r w:rsidRPr="00E31C5A">
        <w:rPr>
          <w:rFonts w:ascii="Arial" w:hAnsi="Arial"/>
          <w:sz w:val="22"/>
          <w:szCs w:val="22"/>
        </w:rPr>
        <w:t xml:space="preserve"> to the extent that the carrying amount of an asset </w:t>
      </w:r>
      <w:proofErr w:type="spellStart"/>
      <w:r w:rsidRPr="00E31C5A">
        <w:rPr>
          <w:rFonts w:ascii="Arial" w:hAnsi="Arial"/>
          <w:sz w:val="22"/>
          <w:szCs w:val="22"/>
        </w:rPr>
        <w:t>recognised</w:t>
      </w:r>
      <w:proofErr w:type="spellEnd"/>
      <w:r w:rsidRPr="00E31C5A">
        <w:rPr>
          <w:rFonts w:ascii="Arial" w:hAnsi="Arial"/>
          <w:sz w:val="22"/>
          <w:szCs w:val="22"/>
        </w:rPr>
        <w:t xml:space="preserve"> exceeds the remaining amount of consideration that the entity expects to receive less direct costs.</w:t>
      </w:r>
    </w:p>
    <w:p w:rsidR="00802A01" w:rsidRPr="00E31C5A" w:rsidRDefault="00802A01" w:rsidP="00802A01">
      <w:pPr>
        <w:spacing w:before="120" w:after="120" w:line="380" w:lineRule="exact"/>
        <w:ind w:left="540" w:hanging="540"/>
        <w:jc w:val="thaiDistribute"/>
        <w:rPr>
          <w:rFonts w:ascii="Arial" w:hAnsi="Arial"/>
          <w:b/>
          <w:bCs/>
          <w:sz w:val="22"/>
          <w:szCs w:val="22"/>
        </w:rPr>
      </w:pPr>
      <w:r w:rsidRPr="00E31C5A">
        <w:rPr>
          <w:rFonts w:ascii="Arial" w:hAnsi="Arial"/>
          <w:b/>
          <w:bCs/>
          <w:sz w:val="22"/>
          <w:szCs w:val="22"/>
        </w:rPr>
        <w:t>2.</w:t>
      </w:r>
      <w:r w:rsidRPr="00E31C5A">
        <w:rPr>
          <w:rFonts w:ascii="Arial" w:hAnsi="Arial"/>
          <w:b/>
          <w:bCs/>
          <w:sz w:val="22"/>
          <w:szCs w:val="22"/>
        </w:rPr>
        <w:tab/>
        <w:t>Cumulative effects of changes in accounting policies due to the adoption of new financial reporting standard</w:t>
      </w:r>
    </w:p>
    <w:p w:rsidR="00802A01" w:rsidRPr="00E31C5A" w:rsidRDefault="00802A01" w:rsidP="00802A01">
      <w:pPr>
        <w:spacing w:before="120" w:after="120" w:line="380" w:lineRule="exact"/>
        <w:ind w:left="540"/>
        <w:jc w:val="thaiDistribute"/>
        <w:rPr>
          <w:rFonts w:ascii="Arial" w:hAnsi="Arial"/>
          <w:spacing w:val="-4"/>
          <w:sz w:val="22"/>
          <w:szCs w:val="22"/>
        </w:rPr>
      </w:pPr>
      <w:r w:rsidRPr="00E31C5A">
        <w:rPr>
          <w:rFonts w:ascii="Arial" w:hAnsi="Arial"/>
          <w:spacing w:val="-4"/>
          <w:sz w:val="22"/>
          <w:szCs w:val="22"/>
        </w:rPr>
        <w:t xml:space="preserve">As described in Note 1.4, during the current period, the Company and its </w:t>
      </w:r>
      <w:r w:rsidR="008744C8" w:rsidRPr="00E31C5A">
        <w:rPr>
          <w:rFonts w:ascii="Arial" w:eastAsia="Calibri" w:hAnsi="Arial" w:cs="Arial"/>
          <w:sz w:val="22"/>
          <w:szCs w:val="22"/>
        </w:rPr>
        <w:t xml:space="preserve">subsidiary </w:t>
      </w:r>
      <w:r w:rsidRPr="00E31C5A">
        <w:rPr>
          <w:rFonts w:ascii="Arial" w:hAnsi="Arial"/>
          <w:spacing w:val="-4"/>
          <w:sz w:val="22"/>
          <w:szCs w:val="22"/>
        </w:rPr>
        <w:t xml:space="preserve">have adopted TFRS 15 using the modified retrospective method of adoption. The cumulative effect of initially applying </w:t>
      </w:r>
      <w:proofErr w:type="spellStart"/>
      <w:r w:rsidRPr="00E31C5A">
        <w:rPr>
          <w:rFonts w:ascii="Arial" w:hAnsi="Arial"/>
          <w:spacing w:val="-4"/>
          <w:sz w:val="22"/>
          <w:szCs w:val="22"/>
        </w:rPr>
        <w:t>TFRS</w:t>
      </w:r>
      <w:proofErr w:type="spellEnd"/>
      <w:r w:rsidRPr="00E31C5A">
        <w:rPr>
          <w:rFonts w:ascii="Arial" w:hAnsi="Arial"/>
          <w:spacing w:val="-4"/>
          <w:sz w:val="22"/>
          <w:szCs w:val="22"/>
        </w:rPr>
        <w:t xml:space="preserve"> 15 is </w:t>
      </w:r>
      <w:proofErr w:type="spellStart"/>
      <w:r w:rsidRPr="00E31C5A">
        <w:rPr>
          <w:rFonts w:ascii="Arial" w:hAnsi="Arial"/>
          <w:spacing w:val="-4"/>
          <w:sz w:val="22"/>
          <w:szCs w:val="22"/>
        </w:rPr>
        <w:t>recognised</w:t>
      </w:r>
      <w:proofErr w:type="spellEnd"/>
      <w:r w:rsidRPr="00E31C5A">
        <w:rPr>
          <w:rFonts w:ascii="Arial" w:hAnsi="Arial"/>
          <w:spacing w:val="-4"/>
          <w:sz w:val="22"/>
          <w:szCs w:val="22"/>
        </w:rPr>
        <w:t xml:space="preserve"> as an adjustment to retained earnings as at 1 January 2019. Therefore, the comparative information was not restated.</w:t>
      </w:r>
    </w:p>
    <w:p w:rsidR="00B92152" w:rsidRPr="00E31C5A" w:rsidRDefault="00B92152">
      <w:pPr>
        <w:overflowPunct/>
        <w:autoSpaceDE/>
        <w:autoSpaceDN/>
        <w:adjustRightInd/>
        <w:spacing w:after="200" w:line="276" w:lineRule="auto"/>
        <w:textAlignment w:val="auto"/>
        <w:rPr>
          <w:rFonts w:ascii="Arial" w:hAnsi="Arial"/>
          <w:sz w:val="22"/>
          <w:szCs w:val="22"/>
        </w:rPr>
      </w:pPr>
      <w:r w:rsidRPr="00E31C5A">
        <w:rPr>
          <w:rFonts w:ascii="Arial" w:hAnsi="Arial"/>
          <w:sz w:val="22"/>
          <w:szCs w:val="22"/>
        </w:rPr>
        <w:br w:type="page"/>
      </w:r>
    </w:p>
    <w:p w:rsidR="00802A01" w:rsidRPr="00E31C5A" w:rsidRDefault="00802A01" w:rsidP="00802A01">
      <w:pPr>
        <w:spacing w:before="120" w:after="120" w:line="380" w:lineRule="exact"/>
        <w:ind w:left="540"/>
        <w:jc w:val="thaiDistribute"/>
        <w:rPr>
          <w:rFonts w:ascii="Arial" w:hAnsi="Arial"/>
          <w:sz w:val="22"/>
          <w:szCs w:val="22"/>
        </w:rPr>
      </w:pPr>
      <w:r w:rsidRPr="00E31C5A">
        <w:rPr>
          <w:rFonts w:ascii="Arial" w:hAnsi="Arial"/>
          <w:sz w:val="22"/>
          <w:szCs w:val="22"/>
        </w:rPr>
        <w:lastRenderedPageBreak/>
        <w:t>The effect of the changes in accounting policies due to the adoption of TFRS 15 on the beginning balance of retained earnings for 2019 comprises:</w:t>
      </w:r>
    </w:p>
    <w:tbl>
      <w:tblPr>
        <w:tblW w:w="8586" w:type="dxa"/>
        <w:tblInd w:w="450" w:type="dxa"/>
        <w:tblLayout w:type="fixed"/>
        <w:tblLook w:val="01E0" w:firstRow="1" w:lastRow="1" w:firstColumn="1" w:lastColumn="1" w:noHBand="0" w:noVBand="0"/>
      </w:tblPr>
      <w:tblGrid>
        <w:gridCol w:w="6228"/>
        <w:gridCol w:w="2358"/>
      </w:tblGrid>
      <w:tr w:rsidR="00802A01" w:rsidRPr="00E31C5A" w:rsidTr="00802A01">
        <w:tc>
          <w:tcPr>
            <w:tcW w:w="6228" w:type="dxa"/>
          </w:tcPr>
          <w:p w:rsidR="00802A01" w:rsidRPr="00E31C5A" w:rsidRDefault="00802A01" w:rsidP="00802A01">
            <w:pPr>
              <w:spacing w:line="380" w:lineRule="exact"/>
              <w:rPr>
                <w:rFonts w:ascii="Arial" w:hAnsi="Arial" w:cs="Arial"/>
                <w:sz w:val="22"/>
                <w:szCs w:val="22"/>
              </w:rPr>
            </w:pPr>
          </w:p>
        </w:tc>
        <w:tc>
          <w:tcPr>
            <w:tcW w:w="2358" w:type="dxa"/>
          </w:tcPr>
          <w:p w:rsidR="00802A01" w:rsidRPr="00E31C5A" w:rsidRDefault="00802A01" w:rsidP="00802A01">
            <w:pPr>
              <w:tabs>
                <w:tab w:val="left" w:pos="1440"/>
              </w:tabs>
              <w:spacing w:line="380" w:lineRule="exact"/>
              <w:jc w:val="right"/>
              <w:rPr>
                <w:rFonts w:ascii="Arial" w:hAnsi="Arial" w:cs="Arial"/>
                <w:spacing w:val="-4"/>
                <w:sz w:val="22"/>
                <w:szCs w:val="22"/>
                <w:cs/>
              </w:rPr>
            </w:pPr>
            <w:r w:rsidRPr="00E31C5A">
              <w:rPr>
                <w:rFonts w:ascii="Arial" w:hAnsi="Arial"/>
                <w:spacing w:val="-4"/>
                <w:sz w:val="22"/>
                <w:szCs w:val="22"/>
              </w:rPr>
              <w:t>(</w:t>
            </w:r>
            <w:r w:rsidRPr="00E31C5A">
              <w:rPr>
                <w:rFonts w:ascii="Arial" w:hAnsi="Arial" w:cs="Arial"/>
                <w:spacing w:val="-4"/>
                <w:sz w:val="22"/>
                <w:szCs w:val="22"/>
              </w:rPr>
              <w:t xml:space="preserve">Unit: </w:t>
            </w:r>
            <w:r w:rsidR="008D41AC" w:rsidRPr="00E31C5A">
              <w:rPr>
                <w:rFonts w:ascii="Arial" w:hAnsi="Arial" w:cs="Arial"/>
                <w:spacing w:val="-4"/>
                <w:sz w:val="22"/>
                <w:szCs w:val="22"/>
              </w:rPr>
              <w:t>Thousand</w:t>
            </w:r>
            <w:r w:rsidRPr="00E31C5A">
              <w:rPr>
                <w:rFonts w:ascii="Arial" w:hAnsi="Arial" w:cs="Arial"/>
                <w:spacing w:val="-4"/>
                <w:sz w:val="22"/>
                <w:szCs w:val="22"/>
              </w:rPr>
              <w:t xml:space="preserve"> Baht)</w:t>
            </w:r>
          </w:p>
        </w:tc>
      </w:tr>
      <w:tr w:rsidR="00802A01" w:rsidRPr="00E31C5A" w:rsidTr="00802A01">
        <w:tc>
          <w:tcPr>
            <w:tcW w:w="6228" w:type="dxa"/>
          </w:tcPr>
          <w:p w:rsidR="00802A01" w:rsidRPr="00E31C5A" w:rsidRDefault="00802A01" w:rsidP="00802A01">
            <w:pPr>
              <w:spacing w:line="380" w:lineRule="exact"/>
              <w:rPr>
                <w:rFonts w:ascii="Arial" w:hAnsi="Arial" w:cs="Arial"/>
                <w:sz w:val="22"/>
                <w:szCs w:val="22"/>
              </w:rPr>
            </w:pPr>
          </w:p>
        </w:tc>
        <w:tc>
          <w:tcPr>
            <w:tcW w:w="2358" w:type="dxa"/>
          </w:tcPr>
          <w:p w:rsidR="00802A01" w:rsidRPr="00E31C5A" w:rsidRDefault="00802A01" w:rsidP="00802A01">
            <w:pPr>
              <w:pBdr>
                <w:bottom w:val="single" w:sz="4" w:space="1" w:color="auto"/>
              </w:pBdr>
              <w:overflowPunct/>
              <w:autoSpaceDE/>
              <w:autoSpaceDN/>
              <w:adjustRightInd/>
              <w:spacing w:line="380" w:lineRule="exact"/>
              <w:jc w:val="center"/>
              <w:textAlignment w:val="auto"/>
              <w:rPr>
                <w:rFonts w:ascii="Arial" w:eastAsiaTheme="minorHAnsi" w:hAnsi="Arial" w:cs="Arial"/>
                <w:sz w:val="22"/>
                <w:szCs w:val="22"/>
              </w:rPr>
            </w:pPr>
            <w:r w:rsidRPr="00E31C5A">
              <w:rPr>
                <w:rFonts w:ascii="Arial" w:eastAsiaTheme="minorHAnsi" w:hAnsi="Arial" w:cs="Arial"/>
                <w:sz w:val="22"/>
                <w:szCs w:val="22"/>
              </w:rPr>
              <w:t xml:space="preserve">Consolidated </w:t>
            </w:r>
          </w:p>
          <w:p w:rsidR="00802A01" w:rsidRPr="00E31C5A" w:rsidRDefault="00802A01" w:rsidP="00802A01">
            <w:pPr>
              <w:pBdr>
                <w:bottom w:val="single" w:sz="4" w:space="1" w:color="auto"/>
              </w:pBdr>
              <w:overflowPunct/>
              <w:autoSpaceDE/>
              <w:autoSpaceDN/>
              <w:adjustRightInd/>
              <w:spacing w:line="380" w:lineRule="exact"/>
              <w:jc w:val="center"/>
              <w:textAlignment w:val="auto"/>
              <w:rPr>
                <w:rFonts w:ascii="Arial" w:eastAsiaTheme="minorHAnsi" w:hAnsi="Arial" w:cs="Arial"/>
                <w:sz w:val="22"/>
                <w:szCs w:val="22"/>
              </w:rPr>
            </w:pPr>
            <w:r w:rsidRPr="00E31C5A">
              <w:rPr>
                <w:rFonts w:ascii="Arial" w:eastAsiaTheme="minorHAnsi" w:hAnsi="Arial" w:cs="Arial"/>
                <w:sz w:val="22"/>
                <w:szCs w:val="22"/>
              </w:rPr>
              <w:t>and Separate</w:t>
            </w:r>
          </w:p>
          <w:p w:rsidR="00802A01" w:rsidRPr="00E31C5A" w:rsidRDefault="00802A01" w:rsidP="00802A01">
            <w:pPr>
              <w:pBdr>
                <w:bottom w:val="single" w:sz="4" w:space="1" w:color="auto"/>
              </w:pBdr>
              <w:tabs>
                <w:tab w:val="left" w:pos="1440"/>
              </w:tabs>
              <w:overflowPunct/>
              <w:autoSpaceDE/>
              <w:autoSpaceDN/>
              <w:adjustRightInd/>
              <w:spacing w:line="380" w:lineRule="exact"/>
              <w:jc w:val="center"/>
              <w:textAlignment w:val="auto"/>
              <w:rPr>
                <w:rFonts w:ascii="Arial" w:eastAsiaTheme="minorHAnsi" w:hAnsi="Arial" w:cs="Arial"/>
                <w:sz w:val="22"/>
                <w:szCs w:val="22"/>
              </w:rPr>
            </w:pPr>
            <w:r w:rsidRPr="00E31C5A">
              <w:rPr>
                <w:rFonts w:ascii="Arial" w:eastAsiaTheme="minorHAnsi" w:hAnsi="Arial" w:cs="Arial"/>
                <w:sz w:val="22"/>
                <w:szCs w:val="22"/>
              </w:rPr>
              <w:t>financial statements</w:t>
            </w:r>
          </w:p>
        </w:tc>
      </w:tr>
      <w:tr w:rsidR="00802A01" w:rsidRPr="00E31C5A" w:rsidTr="00802A01">
        <w:tc>
          <w:tcPr>
            <w:tcW w:w="6228" w:type="dxa"/>
          </w:tcPr>
          <w:p w:rsidR="00802A01" w:rsidRPr="00E31C5A" w:rsidRDefault="00802A01" w:rsidP="00802A01">
            <w:pPr>
              <w:spacing w:line="380" w:lineRule="exact"/>
              <w:ind w:left="90"/>
              <w:rPr>
                <w:rFonts w:ascii="Arial" w:hAnsi="Arial" w:cs="Arial"/>
                <w:b/>
                <w:bCs/>
                <w:sz w:val="22"/>
                <w:szCs w:val="22"/>
              </w:rPr>
            </w:pPr>
            <w:r w:rsidRPr="00E31C5A">
              <w:rPr>
                <w:rFonts w:ascii="Arial" w:hAnsi="Arial" w:cs="Arial"/>
                <w:b/>
                <w:bCs/>
                <w:sz w:val="22"/>
                <w:szCs w:val="22"/>
              </w:rPr>
              <w:t>Impact on retained earnings as at 1 January 2019</w:t>
            </w:r>
          </w:p>
        </w:tc>
        <w:tc>
          <w:tcPr>
            <w:tcW w:w="2358" w:type="dxa"/>
          </w:tcPr>
          <w:p w:rsidR="00802A01" w:rsidRPr="00E31C5A" w:rsidRDefault="00802A01" w:rsidP="00802A01">
            <w:pPr>
              <w:tabs>
                <w:tab w:val="decimal" w:pos="1691"/>
              </w:tabs>
              <w:spacing w:line="380" w:lineRule="exact"/>
              <w:ind w:right="12"/>
              <w:jc w:val="thaiDistribute"/>
              <w:rPr>
                <w:rFonts w:ascii="Arial" w:hAnsi="Arial" w:cs="Arial"/>
                <w:color w:val="000000"/>
                <w:sz w:val="22"/>
                <w:szCs w:val="22"/>
              </w:rPr>
            </w:pPr>
          </w:p>
        </w:tc>
      </w:tr>
      <w:tr w:rsidR="00802A01" w:rsidRPr="00E31C5A" w:rsidTr="00802A01">
        <w:tc>
          <w:tcPr>
            <w:tcW w:w="6228" w:type="dxa"/>
          </w:tcPr>
          <w:p w:rsidR="00802A01" w:rsidRPr="00E31C5A" w:rsidRDefault="00802A01" w:rsidP="00802A01">
            <w:pPr>
              <w:spacing w:line="380" w:lineRule="exact"/>
              <w:ind w:left="90"/>
              <w:rPr>
                <w:rFonts w:ascii="Arial" w:hAnsi="Arial" w:cs="Arial"/>
                <w:color w:val="000000"/>
                <w:sz w:val="22"/>
                <w:szCs w:val="22"/>
              </w:rPr>
            </w:pPr>
            <w:r w:rsidRPr="00E31C5A">
              <w:rPr>
                <w:rFonts w:ascii="Arial" w:hAnsi="Arial" w:cs="Arial"/>
                <w:sz w:val="22"/>
                <w:szCs w:val="22"/>
              </w:rPr>
              <w:t>Revenue from first installation fee</w:t>
            </w:r>
          </w:p>
        </w:tc>
        <w:tc>
          <w:tcPr>
            <w:tcW w:w="2358" w:type="dxa"/>
          </w:tcPr>
          <w:p w:rsidR="00802A01" w:rsidRPr="00E31C5A" w:rsidRDefault="00CB0C53" w:rsidP="008D41AC">
            <w:pPr>
              <w:tabs>
                <w:tab w:val="decimal" w:pos="1875"/>
              </w:tabs>
              <w:spacing w:line="380" w:lineRule="exact"/>
              <w:ind w:right="12"/>
              <w:jc w:val="thaiDistribute"/>
              <w:rPr>
                <w:rFonts w:ascii="Arial" w:hAnsi="Arial" w:cs="Arial"/>
                <w:color w:val="000000"/>
                <w:sz w:val="22"/>
                <w:szCs w:val="22"/>
              </w:rPr>
            </w:pPr>
            <w:r>
              <w:rPr>
                <w:rFonts w:ascii="Arial" w:hAnsi="Arial" w:cs="Arial"/>
                <w:color w:val="000000"/>
                <w:sz w:val="22"/>
                <w:szCs w:val="22"/>
              </w:rPr>
              <w:t>(7,407)</w:t>
            </w:r>
          </w:p>
        </w:tc>
      </w:tr>
      <w:tr w:rsidR="002D6316" w:rsidRPr="00E31C5A" w:rsidTr="00802A01">
        <w:tc>
          <w:tcPr>
            <w:tcW w:w="6228" w:type="dxa"/>
          </w:tcPr>
          <w:p w:rsidR="002D6316" w:rsidRPr="00E31C5A" w:rsidRDefault="00755332" w:rsidP="002D6316">
            <w:pPr>
              <w:spacing w:line="380" w:lineRule="exact"/>
              <w:ind w:left="90"/>
              <w:rPr>
                <w:rFonts w:ascii="Arial" w:hAnsi="Arial" w:cs="Arial"/>
                <w:color w:val="000000"/>
                <w:sz w:val="22"/>
                <w:szCs w:val="22"/>
              </w:rPr>
            </w:pPr>
            <w:r w:rsidRPr="00E31C5A">
              <w:rPr>
                <w:rFonts w:ascii="Arial" w:hAnsi="Arial" w:cs="Arial"/>
                <w:sz w:val="22"/>
                <w:szCs w:val="22"/>
              </w:rPr>
              <w:t>Prepaid c</w:t>
            </w:r>
            <w:r w:rsidR="002D6316" w:rsidRPr="00E31C5A">
              <w:rPr>
                <w:rFonts w:ascii="Arial" w:hAnsi="Arial" w:cs="Arial"/>
                <w:sz w:val="22"/>
                <w:szCs w:val="22"/>
              </w:rPr>
              <w:t>ommission to obtain a contract</w:t>
            </w:r>
            <w:r w:rsidRPr="00E31C5A">
              <w:rPr>
                <w:rFonts w:ascii="Arial" w:hAnsi="Arial" w:cs="Arial"/>
                <w:sz w:val="22"/>
                <w:szCs w:val="22"/>
              </w:rPr>
              <w:t xml:space="preserve"> with customers</w:t>
            </w:r>
          </w:p>
        </w:tc>
        <w:tc>
          <w:tcPr>
            <w:tcW w:w="2358" w:type="dxa"/>
          </w:tcPr>
          <w:p w:rsidR="002D6316" w:rsidRPr="00E31C5A" w:rsidRDefault="00CB0C53" w:rsidP="008D41AC">
            <w:pPr>
              <w:tabs>
                <w:tab w:val="decimal" w:pos="1875"/>
              </w:tabs>
              <w:spacing w:line="380" w:lineRule="exact"/>
              <w:ind w:right="12"/>
              <w:jc w:val="thaiDistribute"/>
              <w:rPr>
                <w:rFonts w:ascii="Arial" w:hAnsi="Arial" w:cs="Arial"/>
                <w:color w:val="000000"/>
                <w:sz w:val="22"/>
                <w:szCs w:val="22"/>
              </w:rPr>
            </w:pPr>
            <w:r>
              <w:rPr>
                <w:rFonts w:ascii="Arial" w:hAnsi="Arial" w:cs="Arial"/>
                <w:color w:val="000000"/>
                <w:sz w:val="22"/>
                <w:szCs w:val="22"/>
              </w:rPr>
              <w:t>2,258</w:t>
            </w:r>
          </w:p>
        </w:tc>
      </w:tr>
      <w:tr w:rsidR="002D6316" w:rsidRPr="00E31C5A" w:rsidTr="00802A01">
        <w:tc>
          <w:tcPr>
            <w:tcW w:w="6228" w:type="dxa"/>
          </w:tcPr>
          <w:p w:rsidR="002D6316" w:rsidRPr="00E31C5A" w:rsidRDefault="002D6316" w:rsidP="002D6316">
            <w:pPr>
              <w:spacing w:line="380" w:lineRule="exact"/>
              <w:ind w:left="90"/>
              <w:rPr>
                <w:rFonts w:ascii="Arial" w:hAnsi="Arial" w:cs="Arial"/>
                <w:sz w:val="22"/>
                <w:szCs w:val="22"/>
              </w:rPr>
            </w:pPr>
            <w:r w:rsidRPr="00E31C5A">
              <w:rPr>
                <w:rFonts w:ascii="Arial" w:hAnsi="Arial" w:cs="Arial"/>
                <w:sz w:val="22"/>
                <w:szCs w:val="22"/>
              </w:rPr>
              <w:t>First-time fee for network connectivity - domestic</w:t>
            </w:r>
          </w:p>
        </w:tc>
        <w:tc>
          <w:tcPr>
            <w:tcW w:w="2358" w:type="dxa"/>
          </w:tcPr>
          <w:p w:rsidR="002D6316" w:rsidRPr="00E31C5A" w:rsidRDefault="00CB0C53" w:rsidP="008D41AC">
            <w:pPr>
              <w:tabs>
                <w:tab w:val="decimal" w:pos="1875"/>
              </w:tabs>
              <w:spacing w:line="380" w:lineRule="exact"/>
              <w:ind w:right="12"/>
              <w:jc w:val="thaiDistribute"/>
              <w:rPr>
                <w:rFonts w:ascii="Arial" w:hAnsi="Arial" w:cs="Arial"/>
                <w:color w:val="000000"/>
                <w:sz w:val="22"/>
                <w:szCs w:val="22"/>
              </w:rPr>
            </w:pPr>
            <w:r>
              <w:rPr>
                <w:rFonts w:ascii="Arial" w:hAnsi="Arial" w:cs="Arial"/>
                <w:color w:val="000000"/>
                <w:sz w:val="22"/>
                <w:szCs w:val="22"/>
              </w:rPr>
              <w:t>1,067</w:t>
            </w:r>
          </w:p>
        </w:tc>
      </w:tr>
      <w:tr w:rsidR="00755332" w:rsidRPr="00E31C5A" w:rsidTr="00802A01">
        <w:tc>
          <w:tcPr>
            <w:tcW w:w="6228" w:type="dxa"/>
          </w:tcPr>
          <w:p w:rsidR="00755332" w:rsidRPr="00E31C5A" w:rsidRDefault="00755332" w:rsidP="002D6316">
            <w:pPr>
              <w:spacing w:line="380" w:lineRule="exact"/>
              <w:ind w:left="90"/>
              <w:rPr>
                <w:rFonts w:ascii="Arial" w:hAnsi="Arial" w:cs="Arial"/>
                <w:sz w:val="22"/>
                <w:szCs w:val="22"/>
              </w:rPr>
            </w:pPr>
            <w:r w:rsidRPr="00E31C5A">
              <w:rPr>
                <w:rFonts w:ascii="Arial" w:hAnsi="Arial" w:cs="Arial"/>
                <w:sz w:val="22"/>
                <w:szCs w:val="22"/>
              </w:rPr>
              <w:t>First-time fee for network connectivity - international</w:t>
            </w:r>
          </w:p>
        </w:tc>
        <w:tc>
          <w:tcPr>
            <w:tcW w:w="2358" w:type="dxa"/>
          </w:tcPr>
          <w:p w:rsidR="00755332" w:rsidRPr="00E31C5A" w:rsidRDefault="00CB0C53" w:rsidP="008D41AC">
            <w:pPr>
              <w:tabs>
                <w:tab w:val="decimal" w:pos="1875"/>
              </w:tabs>
              <w:spacing w:line="380" w:lineRule="exact"/>
              <w:ind w:right="12"/>
              <w:jc w:val="thaiDistribute"/>
              <w:rPr>
                <w:rFonts w:ascii="Arial" w:hAnsi="Arial" w:cs="Arial"/>
                <w:color w:val="000000"/>
                <w:sz w:val="22"/>
                <w:szCs w:val="22"/>
              </w:rPr>
            </w:pPr>
            <w:r>
              <w:rPr>
                <w:rFonts w:ascii="Arial" w:hAnsi="Arial" w:cs="Arial"/>
                <w:color w:val="000000"/>
                <w:sz w:val="22"/>
                <w:szCs w:val="22"/>
              </w:rPr>
              <w:t>323</w:t>
            </w:r>
          </w:p>
        </w:tc>
      </w:tr>
      <w:tr w:rsidR="002D6316" w:rsidRPr="00E31C5A" w:rsidTr="00802A01">
        <w:tc>
          <w:tcPr>
            <w:tcW w:w="6228" w:type="dxa"/>
          </w:tcPr>
          <w:p w:rsidR="002D6316" w:rsidRPr="00E31C5A" w:rsidRDefault="00755332" w:rsidP="002D6316">
            <w:pPr>
              <w:spacing w:line="380" w:lineRule="exact"/>
              <w:ind w:left="90"/>
              <w:rPr>
                <w:rFonts w:ascii="Arial" w:hAnsi="Arial" w:cs="Arial"/>
                <w:sz w:val="22"/>
                <w:szCs w:val="22"/>
              </w:rPr>
            </w:pPr>
            <w:r w:rsidRPr="00E31C5A">
              <w:rPr>
                <w:rFonts w:ascii="Arial" w:hAnsi="Arial" w:cs="Arial"/>
                <w:sz w:val="22"/>
                <w:szCs w:val="22"/>
              </w:rPr>
              <w:t>Income tax revenues</w:t>
            </w:r>
          </w:p>
        </w:tc>
        <w:tc>
          <w:tcPr>
            <w:tcW w:w="2358" w:type="dxa"/>
          </w:tcPr>
          <w:p w:rsidR="002D6316" w:rsidRPr="00E31C5A" w:rsidRDefault="00CB0C53" w:rsidP="008D41AC">
            <w:pPr>
              <w:pBdr>
                <w:bottom w:val="single" w:sz="4" w:space="1" w:color="auto"/>
              </w:pBdr>
              <w:tabs>
                <w:tab w:val="decimal" w:pos="1875"/>
              </w:tabs>
              <w:spacing w:line="380" w:lineRule="exact"/>
              <w:ind w:right="12"/>
              <w:jc w:val="thaiDistribute"/>
              <w:rPr>
                <w:rFonts w:ascii="Arial" w:hAnsi="Arial" w:cs="Arial"/>
                <w:color w:val="000000"/>
                <w:sz w:val="22"/>
                <w:szCs w:val="22"/>
              </w:rPr>
            </w:pPr>
            <w:r>
              <w:rPr>
                <w:rFonts w:ascii="Arial" w:hAnsi="Arial" w:cs="Arial"/>
                <w:color w:val="000000"/>
                <w:sz w:val="22"/>
                <w:szCs w:val="22"/>
              </w:rPr>
              <w:t>752</w:t>
            </w:r>
          </w:p>
        </w:tc>
      </w:tr>
      <w:tr w:rsidR="002D6316" w:rsidRPr="00E31C5A" w:rsidTr="00802A01">
        <w:trPr>
          <w:trHeight w:val="495"/>
        </w:trPr>
        <w:tc>
          <w:tcPr>
            <w:tcW w:w="6228" w:type="dxa"/>
          </w:tcPr>
          <w:p w:rsidR="002D6316" w:rsidRPr="00E31C5A" w:rsidRDefault="002D6316" w:rsidP="002D6316">
            <w:pPr>
              <w:spacing w:line="380" w:lineRule="exact"/>
              <w:ind w:left="90"/>
              <w:rPr>
                <w:rFonts w:ascii="Arial" w:hAnsi="Arial" w:cs="Arial"/>
                <w:color w:val="000000"/>
                <w:sz w:val="22"/>
                <w:szCs w:val="22"/>
                <w:cs/>
              </w:rPr>
            </w:pPr>
            <w:r w:rsidRPr="00E31C5A">
              <w:rPr>
                <w:rFonts w:ascii="Arial" w:hAnsi="Arial" w:cs="Arial"/>
                <w:sz w:val="22"/>
                <w:szCs w:val="22"/>
              </w:rPr>
              <w:t>Total</w:t>
            </w:r>
          </w:p>
        </w:tc>
        <w:tc>
          <w:tcPr>
            <w:tcW w:w="2358" w:type="dxa"/>
          </w:tcPr>
          <w:p w:rsidR="002D6316" w:rsidRPr="00E31C5A" w:rsidRDefault="00CB0C53" w:rsidP="008D41AC">
            <w:pPr>
              <w:pBdr>
                <w:bottom w:val="double" w:sz="4" w:space="1" w:color="auto"/>
              </w:pBdr>
              <w:tabs>
                <w:tab w:val="decimal" w:pos="1875"/>
              </w:tabs>
              <w:spacing w:line="380" w:lineRule="exact"/>
              <w:ind w:right="12"/>
              <w:jc w:val="thaiDistribute"/>
              <w:rPr>
                <w:rFonts w:ascii="Arial" w:hAnsi="Arial" w:cs="Arial"/>
                <w:color w:val="000000"/>
                <w:sz w:val="22"/>
                <w:szCs w:val="22"/>
              </w:rPr>
            </w:pPr>
            <w:r>
              <w:rPr>
                <w:rFonts w:ascii="Arial" w:hAnsi="Arial" w:cs="Arial"/>
                <w:color w:val="000000"/>
                <w:sz w:val="22"/>
                <w:szCs w:val="22"/>
              </w:rPr>
              <w:t>(3,007)</w:t>
            </w:r>
          </w:p>
        </w:tc>
      </w:tr>
    </w:tbl>
    <w:p w:rsidR="00802A01" w:rsidRPr="00E31C5A" w:rsidRDefault="00802A01" w:rsidP="002D6316">
      <w:pPr>
        <w:spacing w:before="240" w:after="120" w:line="380" w:lineRule="exact"/>
        <w:ind w:left="547"/>
        <w:jc w:val="thaiDistribute"/>
        <w:rPr>
          <w:rFonts w:ascii="Arial" w:hAnsi="Arial" w:cstheme="minorBidi"/>
          <w:sz w:val="22"/>
          <w:szCs w:val="22"/>
        </w:rPr>
      </w:pPr>
      <w:r w:rsidRPr="00E31C5A">
        <w:rPr>
          <w:rFonts w:ascii="Arial" w:hAnsi="Arial" w:cs="Arial"/>
          <w:sz w:val="22"/>
          <w:szCs w:val="22"/>
        </w:rPr>
        <w:t xml:space="preserve">The amounts of adjustments affecting the statements of financial position as at         </w:t>
      </w:r>
      <w:r w:rsidR="000A70D0" w:rsidRPr="00E31C5A">
        <w:rPr>
          <w:rFonts w:ascii="Arial" w:hAnsi="Arial" w:cs="Arial"/>
          <w:sz w:val="22"/>
          <w:szCs w:val="22"/>
        </w:rPr>
        <w:t>30</w:t>
      </w:r>
      <w:r w:rsidRPr="00E31C5A">
        <w:rPr>
          <w:rFonts w:ascii="Arial" w:hAnsi="Arial" w:cs="Arial"/>
          <w:sz w:val="22"/>
          <w:szCs w:val="22"/>
        </w:rPr>
        <w:t xml:space="preserve"> </w:t>
      </w:r>
      <w:r w:rsidR="009C5810">
        <w:rPr>
          <w:rFonts w:ascii="Arial" w:hAnsi="Arial" w:cs="Arial"/>
          <w:sz w:val="22"/>
          <w:szCs w:val="22"/>
        </w:rPr>
        <w:t>September</w:t>
      </w:r>
      <w:r w:rsidRPr="00E31C5A">
        <w:rPr>
          <w:rFonts w:ascii="Arial" w:hAnsi="Arial" w:cs="Arial"/>
          <w:sz w:val="22"/>
          <w:szCs w:val="22"/>
        </w:rPr>
        <w:t xml:space="preserve"> 2019 and are </w:t>
      </w:r>
      <w:proofErr w:type="spellStart"/>
      <w:r w:rsidRPr="00E31C5A">
        <w:rPr>
          <w:rFonts w:ascii="Arial" w:hAnsi="Arial" w:cs="Arial"/>
          <w:sz w:val="22"/>
          <w:szCs w:val="22"/>
        </w:rPr>
        <w:t>summarised</w:t>
      </w:r>
      <w:proofErr w:type="spellEnd"/>
      <w:r w:rsidRPr="00E31C5A">
        <w:rPr>
          <w:rFonts w:ascii="Arial" w:hAnsi="Arial" w:cs="Arial"/>
          <w:sz w:val="22"/>
          <w:szCs w:val="22"/>
        </w:rPr>
        <w:t xml:space="preserve"> below.</w:t>
      </w:r>
    </w:p>
    <w:tbl>
      <w:tblPr>
        <w:tblW w:w="8538" w:type="dxa"/>
        <w:tblInd w:w="558" w:type="dxa"/>
        <w:tblLayout w:type="fixed"/>
        <w:tblLook w:val="0000" w:firstRow="0" w:lastRow="0" w:firstColumn="0" w:lastColumn="0" w:noHBand="0" w:noVBand="0"/>
      </w:tblPr>
      <w:tblGrid>
        <w:gridCol w:w="3870"/>
        <w:gridCol w:w="1458"/>
        <w:gridCol w:w="1530"/>
        <w:gridCol w:w="1680"/>
      </w:tblGrid>
      <w:tr w:rsidR="00930FDF" w:rsidRPr="00E31C5A" w:rsidTr="002A1955">
        <w:trPr>
          <w:tblHeader/>
        </w:trPr>
        <w:tc>
          <w:tcPr>
            <w:tcW w:w="8538" w:type="dxa"/>
            <w:gridSpan w:val="4"/>
          </w:tcPr>
          <w:p w:rsidR="00930FDF" w:rsidRPr="00E31C5A" w:rsidRDefault="00930FDF" w:rsidP="008744C8">
            <w:pPr>
              <w:tabs>
                <w:tab w:val="left" w:pos="1440"/>
              </w:tabs>
              <w:spacing w:line="380" w:lineRule="exact"/>
              <w:jc w:val="right"/>
              <w:rPr>
                <w:rFonts w:ascii="Arial" w:hAnsi="Arial" w:cs="Arial"/>
                <w:spacing w:val="-4"/>
                <w:sz w:val="20"/>
                <w:szCs w:val="20"/>
                <w:cs/>
              </w:rPr>
            </w:pPr>
            <w:r w:rsidRPr="00E31C5A">
              <w:rPr>
                <w:rFonts w:ascii="Arial" w:hAnsi="Arial" w:cs="Arial"/>
                <w:spacing w:val="-4"/>
                <w:sz w:val="20"/>
                <w:szCs w:val="20"/>
              </w:rPr>
              <w:t>(Unit: Thousand Baht)</w:t>
            </w:r>
          </w:p>
        </w:tc>
      </w:tr>
      <w:tr w:rsidR="00930FDF" w:rsidRPr="00E31C5A" w:rsidTr="002A1955">
        <w:trPr>
          <w:tblHeader/>
        </w:trPr>
        <w:tc>
          <w:tcPr>
            <w:tcW w:w="3870" w:type="dxa"/>
          </w:tcPr>
          <w:p w:rsidR="00930FDF" w:rsidRPr="00E31C5A" w:rsidRDefault="00930FDF" w:rsidP="008744C8">
            <w:pPr>
              <w:spacing w:line="380" w:lineRule="exact"/>
              <w:jc w:val="center"/>
              <w:rPr>
                <w:rFonts w:ascii="Arial" w:hAnsi="Arial" w:cs="Arial"/>
                <w:sz w:val="20"/>
                <w:szCs w:val="20"/>
              </w:rPr>
            </w:pPr>
          </w:p>
        </w:tc>
        <w:tc>
          <w:tcPr>
            <w:tcW w:w="4668" w:type="dxa"/>
            <w:gridSpan w:val="3"/>
          </w:tcPr>
          <w:p w:rsidR="00930FDF" w:rsidRPr="00E31C5A" w:rsidRDefault="00930FDF" w:rsidP="008744C8">
            <w:pPr>
              <w:pBdr>
                <w:bottom w:val="single" w:sz="4" w:space="1" w:color="auto"/>
              </w:pBdr>
              <w:overflowPunct/>
              <w:autoSpaceDE/>
              <w:autoSpaceDN/>
              <w:adjustRightInd/>
              <w:spacing w:line="380" w:lineRule="exact"/>
              <w:jc w:val="center"/>
              <w:textAlignment w:val="auto"/>
              <w:rPr>
                <w:rFonts w:ascii="Arial" w:eastAsiaTheme="minorHAnsi" w:hAnsi="Arial" w:cs="Arial"/>
                <w:sz w:val="20"/>
                <w:szCs w:val="20"/>
                <w:cs/>
              </w:rPr>
            </w:pPr>
            <w:r w:rsidRPr="00E31C5A">
              <w:rPr>
                <w:rFonts w:ascii="Arial" w:eastAsiaTheme="minorHAnsi" w:hAnsi="Arial" w:cs="Arial"/>
                <w:sz w:val="20"/>
                <w:szCs w:val="20"/>
              </w:rPr>
              <w:t>Consolidated financial statements</w:t>
            </w:r>
          </w:p>
        </w:tc>
      </w:tr>
      <w:tr w:rsidR="00930FDF" w:rsidRPr="00E31C5A" w:rsidTr="002A1955">
        <w:trPr>
          <w:tblHeader/>
        </w:trPr>
        <w:tc>
          <w:tcPr>
            <w:tcW w:w="3870" w:type="dxa"/>
          </w:tcPr>
          <w:p w:rsidR="00930FDF" w:rsidRPr="00E31C5A" w:rsidRDefault="00930FDF" w:rsidP="008744C8">
            <w:pPr>
              <w:spacing w:line="380" w:lineRule="exact"/>
              <w:jc w:val="center"/>
              <w:rPr>
                <w:rFonts w:ascii="Arial" w:hAnsi="Arial" w:cs="Arial"/>
                <w:sz w:val="20"/>
                <w:szCs w:val="20"/>
              </w:rPr>
            </w:pPr>
          </w:p>
        </w:tc>
        <w:tc>
          <w:tcPr>
            <w:tcW w:w="1458" w:type="dxa"/>
            <w:vAlign w:val="bottom"/>
          </w:tcPr>
          <w:p w:rsidR="00930FDF" w:rsidRPr="00E31C5A" w:rsidRDefault="00930FDF" w:rsidP="008744C8">
            <w:pPr>
              <w:pBdr>
                <w:bottom w:val="single" w:sz="4" w:space="1" w:color="auto"/>
              </w:pBdr>
              <w:spacing w:line="380" w:lineRule="exact"/>
              <w:jc w:val="center"/>
              <w:rPr>
                <w:rFonts w:ascii="Arial" w:hAnsi="Arial" w:cs="Arial"/>
                <w:sz w:val="20"/>
                <w:szCs w:val="20"/>
              </w:rPr>
            </w:pPr>
            <w:r w:rsidRPr="00E31C5A">
              <w:rPr>
                <w:rFonts w:ascii="Arial" w:hAnsi="Arial" w:cs="Arial"/>
                <w:sz w:val="20"/>
                <w:szCs w:val="20"/>
              </w:rPr>
              <w:t>Previous accounting policy</w:t>
            </w:r>
          </w:p>
        </w:tc>
        <w:tc>
          <w:tcPr>
            <w:tcW w:w="1530" w:type="dxa"/>
            <w:vAlign w:val="bottom"/>
          </w:tcPr>
          <w:p w:rsidR="00930FDF" w:rsidRPr="00E31C5A" w:rsidRDefault="00930FDF" w:rsidP="008744C8">
            <w:pPr>
              <w:pBdr>
                <w:bottom w:val="single" w:sz="4" w:space="1" w:color="auto"/>
              </w:pBdr>
              <w:spacing w:line="380" w:lineRule="exact"/>
              <w:jc w:val="center"/>
              <w:rPr>
                <w:rFonts w:ascii="Arial" w:hAnsi="Arial" w:cs="Arial"/>
                <w:sz w:val="20"/>
                <w:szCs w:val="20"/>
              </w:rPr>
            </w:pPr>
            <w:r w:rsidRPr="00E31C5A">
              <w:rPr>
                <w:rFonts w:ascii="Arial" w:hAnsi="Arial" w:cs="Arial"/>
                <w:sz w:val="20"/>
                <w:szCs w:val="20"/>
              </w:rPr>
              <w:t>Increase (decrease)</w:t>
            </w:r>
          </w:p>
        </w:tc>
        <w:tc>
          <w:tcPr>
            <w:tcW w:w="1680" w:type="dxa"/>
            <w:vAlign w:val="bottom"/>
          </w:tcPr>
          <w:p w:rsidR="00930FDF" w:rsidRPr="00E31C5A" w:rsidRDefault="00930FDF" w:rsidP="008744C8">
            <w:pPr>
              <w:pBdr>
                <w:bottom w:val="single" w:sz="4" w:space="1" w:color="auto"/>
              </w:pBdr>
              <w:spacing w:line="380" w:lineRule="exact"/>
              <w:jc w:val="center"/>
              <w:rPr>
                <w:rFonts w:ascii="Arial" w:hAnsi="Arial" w:cs="Arial"/>
                <w:sz w:val="20"/>
                <w:szCs w:val="20"/>
              </w:rPr>
            </w:pPr>
            <w:r w:rsidRPr="00E31C5A">
              <w:rPr>
                <w:rFonts w:ascii="Arial" w:hAnsi="Arial" w:cs="Arial"/>
                <w:sz w:val="20"/>
                <w:szCs w:val="20"/>
              </w:rPr>
              <w:t>TFRS 15</w:t>
            </w:r>
          </w:p>
        </w:tc>
      </w:tr>
      <w:tr w:rsidR="00930FDF" w:rsidRPr="00E31C5A" w:rsidTr="002A1955">
        <w:tc>
          <w:tcPr>
            <w:tcW w:w="3870" w:type="dxa"/>
          </w:tcPr>
          <w:p w:rsidR="00930FDF" w:rsidRPr="00E31C5A" w:rsidRDefault="00930FDF" w:rsidP="008744C8">
            <w:pPr>
              <w:spacing w:line="380" w:lineRule="exact"/>
              <w:ind w:left="162" w:hanging="162"/>
              <w:rPr>
                <w:rFonts w:ascii="Arial" w:hAnsi="Arial" w:cs="Arial"/>
                <w:b/>
                <w:bCs/>
                <w:sz w:val="20"/>
                <w:szCs w:val="20"/>
              </w:rPr>
            </w:pPr>
            <w:r w:rsidRPr="00E31C5A">
              <w:rPr>
                <w:rFonts w:ascii="Arial" w:hAnsi="Arial" w:cs="Arial"/>
                <w:b/>
                <w:bCs/>
                <w:sz w:val="20"/>
                <w:szCs w:val="20"/>
              </w:rPr>
              <w:t>Statement of financial position</w:t>
            </w:r>
          </w:p>
        </w:tc>
        <w:tc>
          <w:tcPr>
            <w:tcW w:w="1458" w:type="dxa"/>
          </w:tcPr>
          <w:p w:rsidR="00930FDF" w:rsidRPr="00E31C5A" w:rsidRDefault="00930FDF" w:rsidP="008744C8">
            <w:pPr>
              <w:spacing w:line="380" w:lineRule="exact"/>
              <w:jc w:val="both"/>
              <w:rPr>
                <w:rFonts w:ascii="Arial" w:hAnsi="Arial" w:cs="Arial"/>
                <w:sz w:val="20"/>
                <w:szCs w:val="20"/>
              </w:rPr>
            </w:pPr>
          </w:p>
        </w:tc>
        <w:tc>
          <w:tcPr>
            <w:tcW w:w="1530" w:type="dxa"/>
          </w:tcPr>
          <w:p w:rsidR="00930FDF" w:rsidRPr="00E31C5A" w:rsidRDefault="00930FDF" w:rsidP="008744C8">
            <w:pPr>
              <w:spacing w:line="380" w:lineRule="exact"/>
              <w:jc w:val="both"/>
              <w:rPr>
                <w:rFonts w:ascii="Arial" w:hAnsi="Arial" w:cs="Arial"/>
                <w:sz w:val="20"/>
                <w:szCs w:val="20"/>
              </w:rPr>
            </w:pPr>
          </w:p>
        </w:tc>
        <w:tc>
          <w:tcPr>
            <w:tcW w:w="1680" w:type="dxa"/>
          </w:tcPr>
          <w:p w:rsidR="00930FDF" w:rsidRPr="00E31C5A" w:rsidRDefault="00930FDF" w:rsidP="008744C8">
            <w:pPr>
              <w:spacing w:line="380" w:lineRule="exact"/>
              <w:jc w:val="both"/>
              <w:rPr>
                <w:rFonts w:ascii="Arial" w:hAnsi="Arial" w:cs="Arial"/>
                <w:sz w:val="20"/>
                <w:szCs w:val="20"/>
              </w:rPr>
            </w:pPr>
          </w:p>
        </w:tc>
      </w:tr>
      <w:tr w:rsidR="00930FDF" w:rsidRPr="00E31C5A" w:rsidTr="002A1955">
        <w:tc>
          <w:tcPr>
            <w:tcW w:w="3870" w:type="dxa"/>
          </w:tcPr>
          <w:p w:rsidR="00930FDF" w:rsidRPr="00E31C5A" w:rsidRDefault="00930FDF" w:rsidP="008744C8">
            <w:pPr>
              <w:spacing w:line="380" w:lineRule="exact"/>
              <w:ind w:left="162" w:hanging="162"/>
              <w:rPr>
                <w:rFonts w:ascii="Arial" w:hAnsi="Arial" w:cs="Arial"/>
                <w:b/>
                <w:bCs/>
                <w:sz w:val="20"/>
                <w:szCs w:val="20"/>
              </w:rPr>
            </w:pPr>
            <w:r w:rsidRPr="00E31C5A">
              <w:rPr>
                <w:rFonts w:ascii="Arial" w:hAnsi="Arial" w:cs="Arial"/>
                <w:b/>
                <w:bCs/>
                <w:sz w:val="20"/>
                <w:szCs w:val="20"/>
              </w:rPr>
              <w:t>Assets</w:t>
            </w:r>
          </w:p>
        </w:tc>
        <w:tc>
          <w:tcPr>
            <w:tcW w:w="1458" w:type="dxa"/>
          </w:tcPr>
          <w:p w:rsidR="00930FDF" w:rsidRPr="00E31C5A" w:rsidRDefault="00930FDF" w:rsidP="008744C8">
            <w:pPr>
              <w:spacing w:line="380" w:lineRule="exact"/>
              <w:jc w:val="both"/>
              <w:rPr>
                <w:rFonts w:ascii="Arial" w:hAnsi="Arial" w:cs="Arial"/>
                <w:sz w:val="20"/>
                <w:szCs w:val="20"/>
              </w:rPr>
            </w:pPr>
          </w:p>
        </w:tc>
        <w:tc>
          <w:tcPr>
            <w:tcW w:w="1530" w:type="dxa"/>
          </w:tcPr>
          <w:p w:rsidR="00930FDF" w:rsidRPr="00E31C5A" w:rsidRDefault="00930FDF" w:rsidP="008744C8">
            <w:pPr>
              <w:spacing w:line="380" w:lineRule="exact"/>
              <w:jc w:val="both"/>
              <w:rPr>
                <w:rFonts w:ascii="Arial" w:hAnsi="Arial" w:cs="Arial"/>
                <w:sz w:val="20"/>
                <w:szCs w:val="20"/>
              </w:rPr>
            </w:pPr>
          </w:p>
        </w:tc>
        <w:tc>
          <w:tcPr>
            <w:tcW w:w="1680" w:type="dxa"/>
          </w:tcPr>
          <w:p w:rsidR="00930FDF" w:rsidRPr="00E31C5A" w:rsidRDefault="00930FDF" w:rsidP="008744C8">
            <w:pPr>
              <w:spacing w:line="380" w:lineRule="exact"/>
              <w:jc w:val="both"/>
              <w:rPr>
                <w:rFonts w:ascii="Arial" w:hAnsi="Arial" w:cs="Arial"/>
                <w:sz w:val="20"/>
                <w:szCs w:val="20"/>
              </w:rPr>
            </w:pPr>
          </w:p>
        </w:tc>
      </w:tr>
      <w:tr w:rsidR="007753A2" w:rsidRPr="00E31C5A" w:rsidTr="002A1955">
        <w:tc>
          <w:tcPr>
            <w:tcW w:w="3870" w:type="dxa"/>
          </w:tcPr>
          <w:p w:rsidR="007753A2" w:rsidRPr="00E31C5A" w:rsidRDefault="00CB0C53" w:rsidP="008744C8">
            <w:pPr>
              <w:spacing w:line="380" w:lineRule="exact"/>
              <w:ind w:left="162" w:hanging="162"/>
              <w:rPr>
                <w:rFonts w:ascii="Arial" w:hAnsi="Arial" w:cs="Arial"/>
                <w:sz w:val="20"/>
                <w:szCs w:val="20"/>
              </w:rPr>
            </w:pPr>
            <w:r>
              <w:rPr>
                <w:rFonts w:ascii="Arial" w:hAnsi="Arial" w:cs="Arial"/>
                <w:sz w:val="20"/>
                <w:szCs w:val="20"/>
              </w:rPr>
              <w:t>Current portion of p</w:t>
            </w:r>
            <w:r w:rsidR="007753A2" w:rsidRPr="00E31C5A">
              <w:rPr>
                <w:rFonts w:ascii="Arial" w:hAnsi="Arial" w:cs="Arial"/>
                <w:sz w:val="20"/>
                <w:szCs w:val="20"/>
              </w:rPr>
              <w:t>repaid expenses</w:t>
            </w:r>
          </w:p>
        </w:tc>
        <w:tc>
          <w:tcPr>
            <w:tcW w:w="1458" w:type="dxa"/>
          </w:tcPr>
          <w:p w:rsidR="007753A2" w:rsidRPr="00E31C5A" w:rsidRDefault="002F0C97" w:rsidP="008744C8">
            <w:pPr>
              <w:tabs>
                <w:tab w:val="decimal" w:pos="1152"/>
              </w:tabs>
              <w:spacing w:line="380" w:lineRule="exact"/>
              <w:ind w:left="-18"/>
              <w:jc w:val="both"/>
              <w:rPr>
                <w:rFonts w:ascii="Arial" w:hAnsi="Arial" w:cs="Arial"/>
                <w:sz w:val="20"/>
                <w:szCs w:val="20"/>
              </w:rPr>
            </w:pPr>
            <w:r>
              <w:rPr>
                <w:rFonts w:ascii="Arial" w:hAnsi="Arial" w:cs="Arial"/>
                <w:sz w:val="20"/>
                <w:szCs w:val="20"/>
              </w:rPr>
              <w:t>34,281</w:t>
            </w:r>
          </w:p>
        </w:tc>
        <w:tc>
          <w:tcPr>
            <w:tcW w:w="1530" w:type="dxa"/>
          </w:tcPr>
          <w:p w:rsidR="007753A2" w:rsidRPr="00E31C5A" w:rsidRDefault="002F0C97" w:rsidP="008744C8">
            <w:pPr>
              <w:tabs>
                <w:tab w:val="decimal" w:pos="1140"/>
              </w:tabs>
              <w:spacing w:line="380" w:lineRule="exact"/>
              <w:ind w:left="-18"/>
              <w:jc w:val="both"/>
              <w:rPr>
                <w:rFonts w:ascii="Arial" w:hAnsi="Arial" w:cs="Arial"/>
                <w:sz w:val="20"/>
                <w:szCs w:val="20"/>
              </w:rPr>
            </w:pPr>
            <w:r>
              <w:rPr>
                <w:rFonts w:ascii="Arial" w:hAnsi="Arial" w:cs="Arial"/>
                <w:sz w:val="20"/>
                <w:szCs w:val="20"/>
              </w:rPr>
              <w:t>731</w:t>
            </w:r>
          </w:p>
        </w:tc>
        <w:tc>
          <w:tcPr>
            <w:tcW w:w="1680" w:type="dxa"/>
          </w:tcPr>
          <w:p w:rsidR="007753A2" w:rsidRPr="00E31C5A" w:rsidRDefault="00CB0C53" w:rsidP="008744C8">
            <w:pPr>
              <w:tabs>
                <w:tab w:val="decimal" w:pos="1152"/>
              </w:tabs>
              <w:spacing w:line="380" w:lineRule="exact"/>
              <w:ind w:left="-18"/>
              <w:jc w:val="both"/>
              <w:rPr>
                <w:rFonts w:ascii="Arial" w:hAnsi="Arial" w:cs="Arial"/>
                <w:sz w:val="20"/>
                <w:szCs w:val="20"/>
              </w:rPr>
            </w:pPr>
            <w:r>
              <w:rPr>
                <w:rFonts w:ascii="Arial" w:hAnsi="Arial" w:cs="Arial"/>
                <w:sz w:val="20"/>
                <w:szCs w:val="20"/>
              </w:rPr>
              <w:t>35,012</w:t>
            </w:r>
          </w:p>
        </w:tc>
      </w:tr>
      <w:tr w:rsidR="00CB0C53" w:rsidRPr="00E31C5A" w:rsidTr="002A1955">
        <w:tc>
          <w:tcPr>
            <w:tcW w:w="3870" w:type="dxa"/>
          </w:tcPr>
          <w:p w:rsidR="00CB0C53" w:rsidRDefault="00CB0C53" w:rsidP="008744C8">
            <w:pPr>
              <w:spacing w:line="380" w:lineRule="exact"/>
              <w:ind w:left="162" w:hanging="162"/>
              <w:rPr>
                <w:rFonts w:ascii="Arial" w:hAnsi="Arial" w:cs="Arial"/>
                <w:sz w:val="20"/>
                <w:szCs w:val="20"/>
              </w:rPr>
            </w:pPr>
            <w:r>
              <w:rPr>
                <w:rFonts w:ascii="Arial" w:hAnsi="Arial" w:cs="Arial"/>
                <w:sz w:val="20"/>
                <w:szCs w:val="20"/>
              </w:rPr>
              <w:t>Prepaid expenses, net of current portion</w:t>
            </w:r>
          </w:p>
        </w:tc>
        <w:tc>
          <w:tcPr>
            <w:tcW w:w="1458" w:type="dxa"/>
          </w:tcPr>
          <w:p w:rsidR="00CB0C53" w:rsidRPr="00E31C5A" w:rsidRDefault="002F0C97" w:rsidP="008744C8">
            <w:pPr>
              <w:tabs>
                <w:tab w:val="decimal" w:pos="1152"/>
              </w:tabs>
              <w:spacing w:line="380" w:lineRule="exact"/>
              <w:ind w:left="-18"/>
              <w:jc w:val="both"/>
              <w:rPr>
                <w:rFonts w:ascii="Arial" w:hAnsi="Arial" w:cs="Arial"/>
                <w:sz w:val="20"/>
                <w:szCs w:val="20"/>
              </w:rPr>
            </w:pPr>
            <w:r>
              <w:rPr>
                <w:rFonts w:ascii="Arial" w:hAnsi="Arial" w:cs="Arial"/>
                <w:sz w:val="20"/>
                <w:szCs w:val="20"/>
              </w:rPr>
              <w:t>21,056</w:t>
            </w:r>
          </w:p>
        </w:tc>
        <w:tc>
          <w:tcPr>
            <w:tcW w:w="1530" w:type="dxa"/>
          </w:tcPr>
          <w:p w:rsidR="00CB0C53" w:rsidRPr="00E31C5A" w:rsidRDefault="002F0C97" w:rsidP="008744C8">
            <w:pPr>
              <w:tabs>
                <w:tab w:val="decimal" w:pos="1140"/>
              </w:tabs>
              <w:spacing w:line="380" w:lineRule="exact"/>
              <w:ind w:left="-18"/>
              <w:jc w:val="both"/>
              <w:rPr>
                <w:rFonts w:ascii="Arial" w:hAnsi="Arial" w:cs="Arial"/>
                <w:sz w:val="20"/>
                <w:szCs w:val="20"/>
              </w:rPr>
            </w:pPr>
            <w:r>
              <w:rPr>
                <w:rFonts w:ascii="Arial" w:hAnsi="Arial" w:cs="Arial"/>
                <w:sz w:val="20"/>
                <w:szCs w:val="20"/>
              </w:rPr>
              <w:t>810</w:t>
            </w:r>
          </w:p>
        </w:tc>
        <w:tc>
          <w:tcPr>
            <w:tcW w:w="1680" w:type="dxa"/>
          </w:tcPr>
          <w:p w:rsidR="00CB0C53" w:rsidRPr="00E31C5A" w:rsidRDefault="00CB0C53" w:rsidP="008744C8">
            <w:pPr>
              <w:tabs>
                <w:tab w:val="decimal" w:pos="1152"/>
              </w:tabs>
              <w:spacing w:line="380" w:lineRule="exact"/>
              <w:ind w:left="-18"/>
              <w:jc w:val="both"/>
              <w:rPr>
                <w:rFonts w:ascii="Arial" w:hAnsi="Arial" w:cs="Arial"/>
                <w:sz w:val="20"/>
                <w:szCs w:val="20"/>
              </w:rPr>
            </w:pPr>
            <w:r>
              <w:rPr>
                <w:rFonts w:ascii="Arial" w:hAnsi="Arial" w:cs="Arial"/>
                <w:sz w:val="20"/>
                <w:szCs w:val="20"/>
              </w:rPr>
              <w:t>21,866</w:t>
            </w:r>
          </w:p>
        </w:tc>
      </w:tr>
      <w:tr w:rsidR="00755332" w:rsidRPr="00E31C5A" w:rsidTr="002A1955">
        <w:tc>
          <w:tcPr>
            <w:tcW w:w="3870" w:type="dxa"/>
          </w:tcPr>
          <w:p w:rsidR="00755332" w:rsidRPr="00E31C5A" w:rsidRDefault="00755332" w:rsidP="008744C8">
            <w:pPr>
              <w:spacing w:line="380" w:lineRule="exact"/>
              <w:ind w:left="162" w:hanging="162"/>
              <w:rPr>
                <w:rFonts w:ascii="Arial" w:hAnsi="Arial" w:cs="Arial"/>
                <w:sz w:val="20"/>
                <w:szCs w:val="20"/>
              </w:rPr>
            </w:pPr>
            <w:r w:rsidRPr="00E31C5A">
              <w:rPr>
                <w:rFonts w:ascii="Arial" w:hAnsi="Arial" w:cs="Arial"/>
                <w:sz w:val="20"/>
                <w:szCs w:val="20"/>
              </w:rPr>
              <w:t>Deferred tax assets</w:t>
            </w:r>
          </w:p>
        </w:tc>
        <w:tc>
          <w:tcPr>
            <w:tcW w:w="1458" w:type="dxa"/>
          </w:tcPr>
          <w:p w:rsidR="00755332" w:rsidRPr="00E31C5A" w:rsidRDefault="00CB0C53" w:rsidP="008744C8">
            <w:pPr>
              <w:tabs>
                <w:tab w:val="decimal" w:pos="1152"/>
              </w:tabs>
              <w:spacing w:line="380" w:lineRule="exact"/>
              <w:ind w:left="-18"/>
              <w:jc w:val="both"/>
              <w:rPr>
                <w:rFonts w:ascii="Arial" w:hAnsi="Arial" w:cs="Arial"/>
                <w:sz w:val="20"/>
                <w:szCs w:val="20"/>
              </w:rPr>
            </w:pPr>
            <w:r>
              <w:rPr>
                <w:rFonts w:ascii="Arial" w:hAnsi="Arial" w:cs="Arial"/>
                <w:sz w:val="20"/>
                <w:szCs w:val="20"/>
              </w:rPr>
              <w:t>36,198</w:t>
            </w:r>
          </w:p>
        </w:tc>
        <w:tc>
          <w:tcPr>
            <w:tcW w:w="1530" w:type="dxa"/>
          </w:tcPr>
          <w:p w:rsidR="00755332" w:rsidRPr="00E31C5A" w:rsidRDefault="00CB0C53" w:rsidP="008744C8">
            <w:pPr>
              <w:tabs>
                <w:tab w:val="decimal" w:pos="1140"/>
              </w:tabs>
              <w:spacing w:line="380" w:lineRule="exact"/>
              <w:ind w:left="-18"/>
              <w:jc w:val="both"/>
              <w:rPr>
                <w:rFonts w:ascii="Arial" w:hAnsi="Arial" w:cs="Arial"/>
                <w:sz w:val="20"/>
                <w:szCs w:val="20"/>
              </w:rPr>
            </w:pPr>
            <w:r>
              <w:rPr>
                <w:rFonts w:ascii="Arial" w:hAnsi="Arial" w:cs="Arial"/>
                <w:sz w:val="20"/>
                <w:szCs w:val="20"/>
              </w:rPr>
              <w:t>296</w:t>
            </w:r>
          </w:p>
        </w:tc>
        <w:tc>
          <w:tcPr>
            <w:tcW w:w="1680" w:type="dxa"/>
          </w:tcPr>
          <w:p w:rsidR="00755332" w:rsidRPr="00E31C5A" w:rsidRDefault="00CB0C53" w:rsidP="008744C8">
            <w:pPr>
              <w:tabs>
                <w:tab w:val="decimal" w:pos="1152"/>
              </w:tabs>
              <w:spacing w:line="380" w:lineRule="exact"/>
              <w:ind w:left="-18"/>
              <w:jc w:val="both"/>
              <w:rPr>
                <w:rFonts w:ascii="Arial" w:hAnsi="Arial" w:cstheme="minorBidi"/>
                <w:sz w:val="20"/>
                <w:szCs w:val="20"/>
                <w:cs/>
              </w:rPr>
            </w:pPr>
            <w:r>
              <w:rPr>
                <w:rFonts w:ascii="Arial" w:hAnsi="Arial" w:cstheme="minorBidi"/>
                <w:sz w:val="20"/>
                <w:szCs w:val="20"/>
              </w:rPr>
              <w:t>36,494</w:t>
            </w:r>
          </w:p>
        </w:tc>
      </w:tr>
      <w:tr w:rsidR="007753A2" w:rsidRPr="00E31C5A" w:rsidTr="002A1955">
        <w:tc>
          <w:tcPr>
            <w:tcW w:w="3870" w:type="dxa"/>
          </w:tcPr>
          <w:p w:rsidR="007753A2" w:rsidRPr="00E31C5A" w:rsidRDefault="007753A2" w:rsidP="008744C8">
            <w:pPr>
              <w:spacing w:line="380" w:lineRule="exact"/>
              <w:ind w:left="162" w:hanging="162"/>
              <w:rPr>
                <w:rFonts w:ascii="Arial" w:hAnsi="Arial" w:cs="Arial"/>
                <w:sz w:val="20"/>
                <w:szCs w:val="20"/>
              </w:rPr>
            </w:pPr>
            <w:r w:rsidRPr="00E31C5A">
              <w:rPr>
                <w:rFonts w:ascii="Arial" w:hAnsi="Arial" w:cs="Arial"/>
                <w:sz w:val="20"/>
                <w:szCs w:val="20"/>
              </w:rPr>
              <w:t>Other non-current assets</w:t>
            </w:r>
          </w:p>
        </w:tc>
        <w:tc>
          <w:tcPr>
            <w:tcW w:w="1458" w:type="dxa"/>
          </w:tcPr>
          <w:p w:rsidR="007753A2" w:rsidRPr="00E31C5A" w:rsidRDefault="00CB0C53" w:rsidP="008744C8">
            <w:pPr>
              <w:tabs>
                <w:tab w:val="decimal" w:pos="1152"/>
              </w:tabs>
              <w:spacing w:line="380" w:lineRule="exact"/>
              <w:ind w:left="-18"/>
              <w:jc w:val="both"/>
              <w:rPr>
                <w:rFonts w:ascii="Arial" w:hAnsi="Arial" w:cs="Arial"/>
                <w:sz w:val="20"/>
                <w:szCs w:val="20"/>
              </w:rPr>
            </w:pPr>
            <w:r>
              <w:rPr>
                <w:rFonts w:ascii="Arial" w:hAnsi="Arial" w:cs="Arial"/>
                <w:sz w:val="20"/>
                <w:szCs w:val="20"/>
              </w:rPr>
              <w:t>6,672</w:t>
            </w:r>
          </w:p>
        </w:tc>
        <w:tc>
          <w:tcPr>
            <w:tcW w:w="1530" w:type="dxa"/>
          </w:tcPr>
          <w:p w:rsidR="007753A2" w:rsidRPr="00E31C5A" w:rsidRDefault="00CB0C53" w:rsidP="008744C8">
            <w:pPr>
              <w:tabs>
                <w:tab w:val="decimal" w:pos="1140"/>
              </w:tabs>
              <w:spacing w:line="380" w:lineRule="exact"/>
              <w:ind w:left="-18"/>
              <w:jc w:val="both"/>
              <w:rPr>
                <w:rFonts w:ascii="Arial" w:hAnsi="Arial" w:cs="Arial"/>
                <w:sz w:val="20"/>
                <w:szCs w:val="20"/>
              </w:rPr>
            </w:pPr>
            <w:r>
              <w:rPr>
                <w:rFonts w:ascii="Arial" w:hAnsi="Arial" w:cs="Arial"/>
                <w:sz w:val="20"/>
                <w:szCs w:val="20"/>
              </w:rPr>
              <w:t>1,809</w:t>
            </w:r>
          </w:p>
        </w:tc>
        <w:tc>
          <w:tcPr>
            <w:tcW w:w="1680" w:type="dxa"/>
          </w:tcPr>
          <w:p w:rsidR="007753A2" w:rsidRPr="00E31C5A" w:rsidRDefault="00CB0C53" w:rsidP="008744C8">
            <w:pPr>
              <w:tabs>
                <w:tab w:val="decimal" w:pos="1152"/>
              </w:tabs>
              <w:spacing w:line="380" w:lineRule="exact"/>
              <w:ind w:left="-18"/>
              <w:jc w:val="both"/>
              <w:rPr>
                <w:rFonts w:ascii="Arial" w:hAnsi="Arial" w:cs="Arial"/>
                <w:sz w:val="20"/>
                <w:szCs w:val="20"/>
              </w:rPr>
            </w:pPr>
            <w:r>
              <w:rPr>
                <w:rFonts w:ascii="Arial" w:hAnsi="Arial" w:cs="Arial"/>
                <w:sz w:val="20"/>
                <w:szCs w:val="20"/>
              </w:rPr>
              <w:t>8,481</w:t>
            </w:r>
          </w:p>
        </w:tc>
      </w:tr>
      <w:tr w:rsidR="007753A2" w:rsidRPr="00E31C5A" w:rsidTr="002A1955">
        <w:tc>
          <w:tcPr>
            <w:tcW w:w="3870" w:type="dxa"/>
          </w:tcPr>
          <w:p w:rsidR="007753A2" w:rsidRPr="00E31C5A" w:rsidRDefault="007753A2" w:rsidP="008744C8">
            <w:pPr>
              <w:spacing w:line="380" w:lineRule="exact"/>
              <w:jc w:val="both"/>
              <w:rPr>
                <w:rFonts w:ascii="Arial" w:hAnsi="Arial" w:cs="Arial"/>
                <w:b/>
                <w:bCs/>
                <w:sz w:val="20"/>
                <w:szCs w:val="20"/>
                <w:cs/>
              </w:rPr>
            </w:pPr>
            <w:r w:rsidRPr="00E31C5A">
              <w:rPr>
                <w:rFonts w:ascii="Arial" w:hAnsi="Arial" w:cs="Arial"/>
                <w:b/>
                <w:bCs/>
                <w:sz w:val="20"/>
                <w:szCs w:val="20"/>
              </w:rPr>
              <w:t>Liabilities</w:t>
            </w:r>
          </w:p>
        </w:tc>
        <w:tc>
          <w:tcPr>
            <w:tcW w:w="1458" w:type="dxa"/>
          </w:tcPr>
          <w:p w:rsidR="007753A2" w:rsidRPr="00E31C5A" w:rsidRDefault="007753A2" w:rsidP="008744C8">
            <w:pPr>
              <w:tabs>
                <w:tab w:val="decimal" w:pos="1152"/>
              </w:tabs>
              <w:spacing w:line="380" w:lineRule="exact"/>
              <w:ind w:left="-18"/>
              <w:jc w:val="both"/>
              <w:rPr>
                <w:rFonts w:ascii="Arial" w:hAnsi="Arial" w:cs="Arial"/>
                <w:sz w:val="20"/>
                <w:szCs w:val="20"/>
                <w:cs/>
              </w:rPr>
            </w:pPr>
          </w:p>
        </w:tc>
        <w:tc>
          <w:tcPr>
            <w:tcW w:w="1530" w:type="dxa"/>
          </w:tcPr>
          <w:p w:rsidR="007753A2" w:rsidRPr="00E31C5A" w:rsidRDefault="007753A2" w:rsidP="008744C8">
            <w:pPr>
              <w:tabs>
                <w:tab w:val="decimal" w:pos="1140"/>
              </w:tabs>
              <w:spacing w:line="380" w:lineRule="exact"/>
              <w:ind w:left="-18"/>
              <w:jc w:val="both"/>
              <w:rPr>
                <w:rFonts w:ascii="Arial" w:hAnsi="Arial" w:cs="Arial"/>
                <w:sz w:val="20"/>
                <w:szCs w:val="20"/>
              </w:rPr>
            </w:pPr>
          </w:p>
        </w:tc>
        <w:tc>
          <w:tcPr>
            <w:tcW w:w="1680" w:type="dxa"/>
          </w:tcPr>
          <w:p w:rsidR="007753A2" w:rsidRPr="00E31C5A" w:rsidRDefault="007753A2" w:rsidP="008744C8">
            <w:pPr>
              <w:tabs>
                <w:tab w:val="decimal" w:pos="1152"/>
              </w:tabs>
              <w:spacing w:line="380" w:lineRule="exact"/>
              <w:ind w:left="-18"/>
              <w:jc w:val="both"/>
              <w:rPr>
                <w:rFonts w:ascii="Arial" w:hAnsi="Arial" w:cs="Arial"/>
                <w:sz w:val="20"/>
                <w:szCs w:val="20"/>
              </w:rPr>
            </w:pPr>
          </w:p>
        </w:tc>
      </w:tr>
      <w:tr w:rsidR="007753A2" w:rsidRPr="00E31C5A" w:rsidTr="00E47821">
        <w:tc>
          <w:tcPr>
            <w:tcW w:w="3870" w:type="dxa"/>
          </w:tcPr>
          <w:p w:rsidR="007753A2" w:rsidRPr="00E31C5A" w:rsidRDefault="007753A2" w:rsidP="008744C8">
            <w:pPr>
              <w:spacing w:line="380" w:lineRule="exact"/>
              <w:ind w:left="165" w:hanging="165"/>
              <w:jc w:val="both"/>
              <w:rPr>
                <w:rFonts w:ascii="Arial" w:hAnsi="Arial" w:cs="Arial"/>
                <w:sz w:val="20"/>
                <w:szCs w:val="20"/>
              </w:rPr>
            </w:pPr>
            <w:r w:rsidRPr="00E31C5A">
              <w:rPr>
                <w:rFonts w:ascii="Arial" w:hAnsi="Arial" w:cs="Arial"/>
                <w:sz w:val="20"/>
                <w:szCs w:val="20"/>
              </w:rPr>
              <w:t>Current portion of deferred income and advance received from customers</w:t>
            </w:r>
          </w:p>
        </w:tc>
        <w:tc>
          <w:tcPr>
            <w:tcW w:w="1458" w:type="dxa"/>
            <w:vAlign w:val="bottom"/>
          </w:tcPr>
          <w:p w:rsidR="007753A2" w:rsidRPr="00E31C5A" w:rsidRDefault="00CB0C53" w:rsidP="008744C8">
            <w:pPr>
              <w:tabs>
                <w:tab w:val="decimal" w:pos="1152"/>
              </w:tabs>
              <w:spacing w:line="380" w:lineRule="exact"/>
              <w:ind w:left="-18"/>
              <w:jc w:val="both"/>
              <w:rPr>
                <w:rFonts w:ascii="Arial" w:hAnsi="Arial" w:cs="Arial"/>
                <w:sz w:val="20"/>
                <w:szCs w:val="20"/>
              </w:rPr>
            </w:pPr>
            <w:r>
              <w:rPr>
                <w:rFonts w:ascii="Arial" w:hAnsi="Arial" w:cs="Arial"/>
                <w:sz w:val="20"/>
                <w:szCs w:val="20"/>
              </w:rPr>
              <w:t>10,729</w:t>
            </w:r>
          </w:p>
        </w:tc>
        <w:tc>
          <w:tcPr>
            <w:tcW w:w="1530" w:type="dxa"/>
            <w:vAlign w:val="bottom"/>
          </w:tcPr>
          <w:p w:rsidR="007753A2" w:rsidRPr="00E31C5A" w:rsidRDefault="00CB0C53" w:rsidP="008744C8">
            <w:pPr>
              <w:tabs>
                <w:tab w:val="decimal" w:pos="1140"/>
              </w:tabs>
              <w:spacing w:line="380" w:lineRule="exact"/>
              <w:ind w:left="-18"/>
              <w:jc w:val="both"/>
              <w:rPr>
                <w:rFonts w:ascii="Arial" w:hAnsi="Arial" w:cs="Arial"/>
                <w:sz w:val="20"/>
                <w:szCs w:val="20"/>
              </w:rPr>
            </w:pPr>
            <w:r>
              <w:rPr>
                <w:rFonts w:ascii="Arial" w:hAnsi="Arial" w:cs="Arial"/>
                <w:sz w:val="20"/>
                <w:szCs w:val="20"/>
              </w:rPr>
              <w:t>3,920</w:t>
            </w:r>
          </w:p>
        </w:tc>
        <w:tc>
          <w:tcPr>
            <w:tcW w:w="1680" w:type="dxa"/>
            <w:vAlign w:val="bottom"/>
          </w:tcPr>
          <w:p w:rsidR="007753A2" w:rsidRPr="00E31C5A" w:rsidRDefault="00CB0C53" w:rsidP="008744C8">
            <w:pPr>
              <w:tabs>
                <w:tab w:val="decimal" w:pos="1152"/>
              </w:tabs>
              <w:spacing w:line="380" w:lineRule="exact"/>
              <w:ind w:left="-18"/>
              <w:jc w:val="both"/>
              <w:rPr>
                <w:rFonts w:ascii="Arial" w:hAnsi="Arial" w:cs="Arial"/>
                <w:sz w:val="20"/>
                <w:szCs w:val="20"/>
              </w:rPr>
            </w:pPr>
            <w:r>
              <w:rPr>
                <w:rFonts w:ascii="Arial" w:hAnsi="Arial" w:cs="Arial"/>
                <w:sz w:val="20"/>
                <w:szCs w:val="20"/>
              </w:rPr>
              <w:t>14,649</w:t>
            </w:r>
          </w:p>
        </w:tc>
      </w:tr>
      <w:tr w:rsidR="007753A2" w:rsidRPr="00E31C5A" w:rsidTr="00E47821">
        <w:tc>
          <w:tcPr>
            <w:tcW w:w="3870" w:type="dxa"/>
          </w:tcPr>
          <w:p w:rsidR="007753A2" w:rsidRPr="00E31C5A" w:rsidRDefault="007753A2" w:rsidP="008744C8">
            <w:pPr>
              <w:spacing w:line="380" w:lineRule="exact"/>
              <w:ind w:left="165" w:hanging="165"/>
              <w:jc w:val="both"/>
              <w:rPr>
                <w:rFonts w:ascii="Arial" w:hAnsi="Arial" w:cs="Arial"/>
                <w:sz w:val="20"/>
                <w:szCs w:val="20"/>
              </w:rPr>
            </w:pPr>
            <w:r w:rsidRPr="00E31C5A">
              <w:rPr>
                <w:rFonts w:ascii="Arial" w:hAnsi="Arial" w:cs="Arial"/>
                <w:sz w:val="20"/>
                <w:szCs w:val="20"/>
              </w:rPr>
              <w:t>Deferred income and advance received from customers, net of current portion</w:t>
            </w:r>
          </w:p>
        </w:tc>
        <w:tc>
          <w:tcPr>
            <w:tcW w:w="1458" w:type="dxa"/>
            <w:vAlign w:val="bottom"/>
          </w:tcPr>
          <w:p w:rsidR="007753A2" w:rsidRPr="00E31C5A" w:rsidRDefault="00CB0C53" w:rsidP="008744C8">
            <w:pPr>
              <w:tabs>
                <w:tab w:val="decimal" w:pos="1152"/>
              </w:tabs>
              <w:spacing w:line="380" w:lineRule="exact"/>
              <w:ind w:left="-18"/>
              <w:jc w:val="both"/>
              <w:rPr>
                <w:rFonts w:ascii="Arial" w:hAnsi="Arial" w:cs="Arial"/>
                <w:sz w:val="20"/>
                <w:szCs w:val="20"/>
              </w:rPr>
            </w:pPr>
            <w:r>
              <w:rPr>
                <w:rFonts w:ascii="Arial" w:hAnsi="Arial" w:cs="Arial"/>
                <w:sz w:val="20"/>
                <w:szCs w:val="20"/>
              </w:rPr>
              <w:t>2,898</w:t>
            </w:r>
          </w:p>
        </w:tc>
        <w:tc>
          <w:tcPr>
            <w:tcW w:w="1530" w:type="dxa"/>
            <w:vAlign w:val="bottom"/>
          </w:tcPr>
          <w:p w:rsidR="007753A2" w:rsidRPr="00E31C5A" w:rsidRDefault="00CB0C53" w:rsidP="008744C8">
            <w:pPr>
              <w:tabs>
                <w:tab w:val="decimal" w:pos="1140"/>
              </w:tabs>
              <w:spacing w:line="380" w:lineRule="exact"/>
              <w:ind w:left="-18"/>
              <w:jc w:val="both"/>
              <w:rPr>
                <w:rFonts w:ascii="Arial" w:hAnsi="Arial" w:cs="Arial"/>
                <w:sz w:val="20"/>
                <w:szCs w:val="20"/>
              </w:rPr>
            </w:pPr>
            <w:r>
              <w:rPr>
                <w:rFonts w:ascii="Arial" w:hAnsi="Arial" w:cs="Arial"/>
                <w:sz w:val="20"/>
                <w:szCs w:val="20"/>
              </w:rPr>
              <w:t>4,360</w:t>
            </w:r>
          </w:p>
        </w:tc>
        <w:tc>
          <w:tcPr>
            <w:tcW w:w="1680" w:type="dxa"/>
            <w:vAlign w:val="bottom"/>
          </w:tcPr>
          <w:p w:rsidR="007753A2" w:rsidRPr="00E31C5A" w:rsidRDefault="00CB0C53" w:rsidP="008744C8">
            <w:pPr>
              <w:tabs>
                <w:tab w:val="decimal" w:pos="1152"/>
              </w:tabs>
              <w:spacing w:line="380" w:lineRule="exact"/>
              <w:ind w:left="-18"/>
              <w:jc w:val="both"/>
              <w:rPr>
                <w:rFonts w:ascii="Arial" w:hAnsi="Arial" w:cs="Arial"/>
                <w:sz w:val="20"/>
                <w:szCs w:val="20"/>
              </w:rPr>
            </w:pPr>
            <w:r>
              <w:rPr>
                <w:rFonts w:ascii="Arial" w:hAnsi="Arial" w:cs="Arial"/>
                <w:sz w:val="20"/>
                <w:szCs w:val="20"/>
              </w:rPr>
              <w:t>7,258</w:t>
            </w:r>
          </w:p>
        </w:tc>
      </w:tr>
      <w:tr w:rsidR="007753A2" w:rsidRPr="00E31C5A" w:rsidTr="002A1955">
        <w:tc>
          <w:tcPr>
            <w:tcW w:w="3870" w:type="dxa"/>
            <w:vAlign w:val="center"/>
          </w:tcPr>
          <w:p w:rsidR="007753A2" w:rsidRPr="00E31C5A" w:rsidRDefault="007753A2" w:rsidP="008744C8">
            <w:pPr>
              <w:spacing w:line="380" w:lineRule="exact"/>
              <w:rPr>
                <w:rFonts w:ascii="Arial" w:hAnsi="Arial" w:cs="Arial"/>
                <w:sz w:val="20"/>
                <w:szCs w:val="20"/>
                <w:cs/>
              </w:rPr>
            </w:pPr>
            <w:r w:rsidRPr="00E31C5A">
              <w:rPr>
                <w:rFonts w:ascii="Arial" w:hAnsi="Arial" w:cs="Arial"/>
                <w:b/>
                <w:bCs/>
                <w:sz w:val="20"/>
                <w:szCs w:val="20"/>
              </w:rPr>
              <w:t>Shareholders’ equity</w:t>
            </w:r>
          </w:p>
        </w:tc>
        <w:tc>
          <w:tcPr>
            <w:tcW w:w="1458" w:type="dxa"/>
          </w:tcPr>
          <w:p w:rsidR="007753A2" w:rsidRPr="00E31C5A" w:rsidRDefault="007753A2" w:rsidP="008744C8">
            <w:pPr>
              <w:tabs>
                <w:tab w:val="decimal" w:pos="1152"/>
              </w:tabs>
              <w:spacing w:line="380" w:lineRule="exact"/>
              <w:ind w:left="-18"/>
              <w:jc w:val="both"/>
              <w:rPr>
                <w:rFonts w:ascii="Arial" w:hAnsi="Arial" w:cs="Arial"/>
                <w:sz w:val="20"/>
                <w:szCs w:val="20"/>
                <w:cs/>
              </w:rPr>
            </w:pPr>
          </w:p>
        </w:tc>
        <w:tc>
          <w:tcPr>
            <w:tcW w:w="1530" w:type="dxa"/>
          </w:tcPr>
          <w:p w:rsidR="007753A2" w:rsidRPr="00E31C5A" w:rsidRDefault="007753A2" w:rsidP="008744C8">
            <w:pPr>
              <w:tabs>
                <w:tab w:val="decimal" w:pos="1140"/>
              </w:tabs>
              <w:spacing w:line="380" w:lineRule="exact"/>
              <w:ind w:left="-18"/>
              <w:jc w:val="both"/>
              <w:rPr>
                <w:rFonts w:ascii="Arial" w:hAnsi="Arial" w:cs="Arial"/>
                <w:sz w:val="20"/>
                <w:szCs w:val="20"/>
              </w:rPr>
            </w:pPr>
          </w:p>
        </w:tc>
        <w:tc>
          <w:tcPr>
            <w:tcW w:w="1680" w:type="dxa"/>
          </w:tcPr>
          <w:p w:rsidR="007753A2" w:rsidRPr="00E31C5A" w:rsidRDefault="007753A2" w:rsidP="008744C8">
            <w:pPr>
              <w:tabs>
                <w:tab w:val="decimal" w:pos="1152"/>
              </w:tabs>
              <w:spacing w:line="380" w:lineRule="exact"/>
              <w:ind w:left="-18"/>
              <w:jc w:val="both"/>
              <w:rPr>
                <w:rFonts w:ascii="Arial" w:hAnsi="Arial" w:cs="Arial"/>
                <w:sz w:val="20"/>
                <w:szCs w:val="20"/>
              </w:rPr>
            </w:pPr>
          </w:p>
        </w:tc>
      </w:tr>
      <w:tr w:rsidR="007753A2" w:rsidRPr="00E31C5A" w:rsidTr="002A1955">
        <w:tc>
          <w:tcPr>
            <w:tcW w:w="3870" w:type="dxa"/>
            <w:vAlign w:val="center"/>
          </w:tcPr>
          <w:p w:rsidR="007753A2" w:rsidRPr="00E31C5A" w:rsidRDefault="007753A2" w:rsidP="008744C8">
            <w:pPr>
              <w:spacing w:line="380" w:lineRule="exact"/>
              <w:ind w:left="162" w:hanging="162"/>
              <w:rPr>
                <w:rFonts w:ascii="Arial" w:hAnsi="Arial" w:cs="Arial"/>
                <w:sz w:val="20"/>
                <w:szCs w:val="20"/>
                <w:cs/>
              </w:rPr>
            </w:pPr>
            <w:r w:rsidRPr="00E31C5A">
              <w:rPr>
                <w:rFonts w:ascii="Arial" w:hAnsi="Arial" w:cs="Arial"/>
                <w:sz w:val="20"/>
                <w:szCs w:val="20"/>
              </w:rPr>
              <w:t>Retained earnings</w:t>
            </w:r>
            <w:r w:rsidR="009D18DE">
              <w:rPr>
                <w:rFonts w:ascii="Arial" w:hAnsi="Arial" w:cs="Arial"/>
                <w:sz w:val="20"/>
                <w:szCs w:val="20"/>
              </w:rPr>
              <w:t xml:space="preserve"> </w:t>
            </w:r>
            <w:r w:rsidR="00607C74">
              <w:rPr>
                <w:rFonts w:ascii="Arial" w:hAnsi="Arial" w:cs="Arial"/>
                <w:sz w:val="20"/>
                <w:szCs w:val="20"/>
              </w:rPr>
              <w:t>-</w:t>
            </w:r>
            <w:r w:rsidR="009D18DE">
              <w:rPr>
                <w:rFonts w:ascii="Arial" w:hAnsi="Arial" w:cs="Arial"/>
                <w:sz w:val="20"/>
                <w:szCs w:val="20"/>
              </w:rPr>
              <w:t xml:space="preserve"> </w:t>
            </w:r>
            <w:r w:rsidR="00607C74">
              <w:rPr>
                <w:rFonts w:ascii="Arial" w:hAnsi="Arial" w:cs="Arial"/>
                <w:sz w:val="20"/>
                <w:szCs w:val="20"/>
              </w:rPr>
              <w:t>unappropriated</w:t>
            </w:r>
          </w:p>
        </w:tc>
        <w:tc>
          <w:tcPr>
            <w:tcW w:w="1458" w:type="dxa"/>
          </w:tcPr>
          <w:p w:rsidR="007753A2" w:rsidRPr="00E31C5A" w:rsidRDefault="002F0C97" w:rsidP="008744C8">
            <w:pPr>
              <w:tabs>
                <w:tab w:val="decimal" w:pos="1152"/>
              </w:tabs>
              <w:spacing w:line="380" w:lineRule="exact"/>
              <w:ind w:left="-18"/>
              <w:jc w:val="both"/>
              <w:rPr>
                <w:rFonts w:ascii="Arial" w:hAnsi="Arial" w:cs="Arial"/>
                <w:sz w:val="20"/>
                <w:szCs w:val="20"/>
                <w:cs/>
              </w:rPr>
            </w:pPr>
            <w:r>
              <w:rPr>
                <w:rFonts w:ascii="Arial" w:hAnsi="Arial" w:cs="Arial"/>
                <w:sz w:val="20"/>
                <w:szCs w:val="20"/>
              </w:rPr>
              <w:t>449,143</w:t>
            </w:r>
          </w:p>
        </w:tc>
        <w:tc>
          <w:tcPr>
            <w:tcW w:w="1530" w:type="dxa"/>
          </w:tcPr>
          <w:p w:rsidR="007753A2" w:rsidRPr="00E31C5A" w:rsidRDefault="002F0C97" w:rsidP="008744C8">
            <w:pPr>
              <w:tabs>
                <w:tab w:val="decimal" w:pos="1140"/>
              </w:tabs>
              <w:spacing w:line="380" w:lineRule="exact"/>
              <w:ind w:left="-18"/>
              <w:jc w:val="both"/>
              <w:rPr>
                <w:rFonts w:ascii="Arial" w:hAnsi="Arial" w:cs="Arial"/>
                <w:sz w:val="20"/>
                <w:szCs w:val="20"/>
              </w:rPr>
            </w:pPr>
            <w:r>
              <w:rPr>
                <w:rFonts w:ascii="Arial" w:hAnsi="Arial" w:cs="Arial"/>
                <w:sz w:val="20"/>
                <w:szCs w:val="20"/>
              </w:rPr>
              <w:t>(4,634)</w:t>
            </w:r>
          </w:p>
        </w:tc>
        <w:tc>
          <w:tcPr>
            <w:tcW w:w="1680" w:type="dxa"/>
          </w:tcPr>
          <w:p w:rsidR="007753A2" w:rsidRPr="00E31C5A" w:rsidRDefault="00E2615A" w:rsidP="008744C8">
            <w:pPr>
              <w:tabs>
                <w:tab w:val="decimal" w:pos="1152"/>
              </w:tabs>
              <w:spacing w:line="380" w:lineRule="exact"/>
              <w:ind w:left="-18"/>
              <w:jc w:val="both"/>
              <w:rPr>
                <w:rFonts w:ascii="Arial" w:hAnsi="Arial" w:cs="Arial"/>
                <w:sz w:val="20"/>
                <w:szCs w:val="20"/>
              </w:rPr>
            </w:pPr>
            <w:r>
              <w:rPr>
                <w:rFonts w:ascii="Arial" w:hAnsi="Arial" w:cs="Arial"/>
                <w:sz w:val="20"/>
                <w:szCs w:val="20"/>
              </w:rPr>
              <w:t>444,509</w:t>
            </w:r>
          </w:p>
        </w:tc>
      </w:tr>
    </w:tbl>
    <w:p w:rsidR="008744C8" w:rsidRPr="00E31C5A" w:rsidRDefault="008744C8">
      <w:r w:rsidRPr="00E31C5A">
        <w:br w:type="page"/>
      </w:r>
    </w:p>
    <w:tbl>
      <w:tblPr>
        <w:tblW w:w="8538" w:type="dxa"/>
        <w:tblInd w:w="558" w:type="dxa"/>
        <w:tblLayout w:type="fixed"/>
        <w:tblLook w:val="0000" w:firstRow="0" w:lastRow="0" w:firstColumn="0" w:lastColumn="0" w:noHBand="0" w:noVBand="0"/>
      </w:tblPr>
      <w:tblGrid>
        <w:gridCol w:w="3870"/>
        <w:gridCol w:w="1458"/>
        <w:gridCol w:w="1530"/>
        <w:gridCol w:w="1680"/>
      </w:tblGrid>
      <w:tr w:rsidR="007753A2" w:rsidRPr="00E31C5A" w:rsidTr="002A1955">
        <w:trPr>
          <w:tblHeader/>
        </w:trPr>
        <w:tc>
          <w:tcPr>
            <w:tcW w:w="8538" w:type="dxa"/>
            <w:gridSpan w:val="4"/>
          </w:tcPr>
          <w:p w:rsidR="007753A2" w:rsidRPr="00E31C5A" w:rsidRDefault="007753A2" w:rsidP="008744C8">
            <w:pPr>
              <w:tabs>
                <w:tab w:val="left" w:pos="1440"/>
              </w:tabs>
              <w:spacing w:before="120" w:line="340" w:lineRule="exact"/>
              <w:jc w:val="right"/>
              <w:rPr>
                <w:rFonts w:ascii="Arial" w:hAnsi="Arial" w:cs="Arial"/>
                <w:spacing w:val="-4"/>
                <w:sz w:val="20"/>
                <w:szCs w:val="20"/>
                <w:cs/>
              </w:rPr>
            </w:pPr>
            <w:r w:rsidRPr="00E31C5A">
              <w:rPr>
                <w:rFonts w:ascii="Arial" w:hAnsi="Arial" w:cs="Arial"/>
                <w:spacing w:val="-4"/>
                <w:sz w:val="20"/>
                <w:szCs w:val="20"/>
              </w:rPr>
              <w:lastRenderedPageBreak/>
              <w:t xml:space="preserve"> (Unit: Thousand Baht)</w:t>
            </w:r>
          </w:p>
        </w:tc>
      </w:tr>
      <w:tr w:rsidR="007753A2" w:rsidRPr="00E31C5A" w:rsidTr="002A1955">
        <w:trPr>
          <w:tblHeader/>
        </w:trPr>
        <w:tc>
          <w:tcPr>
            <w:tcW w:w="3870" w:type="dxa"/>
          </w:tcPr>
          <w:p w:rsidR="007753A2" w:rsidRPr="00E31C5A" w:rsidRDefault="007753A2" w:rsidP="008744C8">
            <w:pPr>
              <w:spacing w:line="340" w:lineRule="exact"/>
              <w:jc w:val="center"/>
              <w:rPr>
                <w:rFonts w:ascii="Arial" w:hAnsi="Arial" w:cs="Arial"/>
                <w:sz w:val="20"/>
                <w:szCs w:val="20"/>
              </w:rPr>
            </w:pPr>
          </w:p>
        </w:tc>
        <w:tc>
          <w:tcPr>
            <w:tcW w:w="4668" w:type="dxa"/>
            <w:gridSpan w:val="3"/>
          </w:tcPr>
          <w:p w:rsidR="007753A2" w:rsidRPr="00E31C5A" w:rsidRDefault="007753A2" w:rsidP="008744C8">
            <w:pPr>
              <w:pBdr>
                <w:bottom w:val="single" w:sz="4" w:space="1" w:color="auto"/>
              </w:pBdr>
              <w:overflowPunct/>
              <w:autoSpaceDE/>
              <w:autoSpaceDN/>
              <w:adjustRightInd/>
              <w:spacing w:line="340" w:lineRule="exact"/>
              <w:jc w:val="center"/>
              <w:textAlignment w:val="auto"/>
              <w:rPr>
                <w:rFonts w:ascii="Arial" w:eastAsiaTheme="minorHAnsi" w:hAnsi="Arial" w:cs="Arial"/>
                <w:sz w:val="20"/>
                <w:szCs w:val="20"/>
                <w:cs/>
              </w:rPr>
            </w:pPr>
            <w:r w:rsidRPr="00E31C5A">
              <w:rPr>
                <w:rFonts w:ascii="Arial" w:eastAsiaTheme="minorHAnsi" w:hAnsi="Arial" w:cs="Arial"/>
                <w:sz w:val="20"/>
                <w:szCs w:val="20"/>
              </w:rPr>
              <w:t>Separate financial statements</w:t>
            </w:r>
          </w:p>
        </w:tc>
      </w:tr>
      <w:tr w:rsidR="007753A2" w:rsidRPr="00E31C5A" w:rsidTr="002A1955">
        <w:trPr>
          <w:tblHeader/>
        </w:trPr>
        <w:tc>
          <w:tcPr>
            <w:tcW w:w="3870" w:type="dxa"/>
          </w:tcPr>
          <w:p w:rsidR="007753A2" w:rsidRPr="00E31C5A" w:rsidRDefault="007753A2" w:rsidP="008744C8">
            <w:pPr>
              <w:spacing w:line="340" w:lineRule="exact"/>
              <w:jc w:val="center"/>
              <w:rPr>
                <w:rFonts w:ascii="Arial" w:hAnsi="Arial" w:cs="Arial"/>
                <w:sz w:val="20"/>
                <w:szCs w:val="20"/>
              </w:rPr>
            </w:pPr>
          </w:p>
        </w:tc>
        <w:tc>
          <w:tcPr>
            <w:tcW w:w="1458" w:type="dxa"/>
            <w:vAlign w:val="bottom"/>
          </w:tcPr>
          <w:p w:rsidR="007753A2" w:rsidRPr="00E31C5A" w:rsidRDefault="007753A2" w:rsidP="008744C8">
            <w:pPr>
              <w:pBdr>
                <w:bottom w:val="single" w:sz="4" w:space="1" w:color="auto"/>
              </w:pBdr>
              <w:spacing w:line="340" w:lineRule="exact"/>
              <w:jc w:val="center"/>
              <w:rPr>
                <w:rFonts w:ascii="Arial" w:hAnsi="Arial" w:cs="Arial"/>
                <w:sz w:val="20"/>
                <w:szCs w:val="20"/>
              </w:rPr>
            </w:pPr>
            <w:r w:rsidRPr="00E31C5A">
              <w:rPr>
                <w:rFonts w:ascii="Arial" w:hAnsi="Arial" w:cs="Arial"/>
                <w:sz w:val="20"/>
                <w:szCs w:val="20"/>
              </w:rPr>
              <w:t>Previous accounting policy</w:t>
            </w:r>
          </w:p>
        </w:tc>
        <w:tc>
          <w:tcPr>
            <w:tcW w:w="1530" w:type="dxa"/>
            <w:vAlign w:val="bottom"/>
          </w:tcPr>
          <w:p w:rsidR="007753A2" w:rsidRPr="00E31C5A" w:rsidRDefault="007753A2" w:rsidP="008744C8">
            <w:pPr>
              <w:pBdr>
                <w:bottom w:val="single" w:sz="4" w:space="1" w:color="auto"/>
              </w:pBdr>
              <w:spacing w:line="340" w:lineRule="exact"/>
              <w:jc w:val="center"/>
              <w:rPr>
                <w:rFonts w:ascii="Arial" w:hAnsi="Arial" w:cs="Arial"/>
                <w:sz w:val="20"/>
                <w:szCs w:val="20"/>
              </w:rPr>
            </w:pPr>
            <w:r w:rsidRPr="00E31C5A">
              <w:rPr>
                <w:rFonts w:ascii="Arial" w:hAnsi="Arial" w:cs="Arial"/>
                <w:sz w:val="20"/>
                <w:szCs w:val="20"/>
              </w:rPr>
              <w:t>Increase (decrease)</w:t>
            </w:r>
          </w:p>
        </w:tc>
        <w:tc>
          <w:tcPr>
            <w:tcW w:w="1680" w:type="dxa"/>
            <w:vAlign w:val="bottom"/>
          </w:tcPr>
          <w:p w:rsidR="007753A2" w:rsidRPr="00E31C5A" w:rsidRDefault="007753A2" w:rsidP="008744C8">
            <w:pPr>
              <w:pBdr>
                <w:bottom w:val="single" w:sz="4" w:space="1" w:color="auto"/>
              </w:pBdr>
              <w:spacing w:line="340" w:lineRule="exact"/>
              <w:jc w:val="center"/>
              <w:rPr>
                <w:rFonts w:ascii="Arial" w:hAnsi="Arial" w:cs="Arial"/>
                <w:sz w:val="20"/>
                <w:szCs w:val="20"/>
              </w:rPr>
            </w:pPr>
            <w:r w:rsidRPr="00E31C5A">
              <w:rPr>
                <w:rFonts w:ascii="Arial" w:hAnsi="Arial" w:cs="Arial"/>
                <w:sz w:val="20"/>
                <w:szCs w:val="20"/>
              </w:rPr>
              <w:t>TFRS 15</w:t>
            </w:r>
          </w:p>
        </w:tc>
      </w:tr>
      <w:tr w:rsidR="007753A2" w:rsidRPr="00E31C5A" w:rsidTr="002A1955">
        <w:tc>
          <w:tcPr>
            <w:tcW w:w="3870" w:type="dxa"/>
          </w:tcPr>
          <w:p w:rsidR="007753A2" w:rsidRPr="00E31C5A" w:rsidRDefault="007753A2" w:rsidP="008744C8">
            <w:pPr>
              <w:spacing w:line="340" w:lineRule="exact"/>
              <w:ind w:left="162" w:hanging="162"/>
              <w:rPr>
                <w:rFonts w:ascii="Arial" w:hAnsi="Arial" w:cs="Arial"/>
                <w:b/>
                <w:bCs/>
                <w:sz w:val="20"/>
                <w:szCs w:val="20"/>
              </w:rPr>
            </w:pPr>
            <w:r w:rsidRPr="00E31C5A">
              <w:rPr>
                <w:rFonts w:ascii="Arial" w:hAnsi="Arial" w:cs="Arial"/>
                <w:b/>
                <w:bCs/>
                <w:sz w:val="20"/>
                <w:szCs w:val="20"/>
              </w:rPr>
              <w:t>Statement of financial position</w:t>
            </w:r>
          </w:p>
        </w:tc>
        <w:tc>
          <w:tcPr>
            <w:tcW w:w="1458" w:type="dxa"/>
          </w:tcPr>
          <w:p w:rsidR="007753A2" w:rsidRPr="00E31C5A" w:rsidRDefault="007753A2" w:rsidP="008744C8">
            <w:pPr>
              <w:spacing w:line="340" w:lineRule="exact"/>
              <w:jc w:val="both"/>
              <w:rPr>
                <w:rFonts w:ascii="Arial" w:hAnsi="Arial" w:cs="Arial"/>
                <w:sz w:val="20"/>
                <w:szCs w:val="20"/>
              </w:rPr>
            </w:pPr>
          </w:p>
        </w:tc>
        <w:tc>
          <w:tcPr>
            <w:tcW w:w="1530" w:type="dxa"/>
          </w:tcPr>
          <w:p w:rsidR="007753A2" w:rsidRPr="00E31C5A" w:rsidRDefault="007753A2" w:rsidP="008744C8">
            <w:pPr>
              <w:spacing w:line="340" w:lineRule="exact"/>
              <w:jc w:val="both"/>
              <w:rPr>
                <w:rFonts w:ascii="Arial" w:hAnsi="Arial" w:cs="Arial"/>
                <w:sz w:val="20"/>
                <w:szCs w:val="20"/>
              </w:rPr>
            </w:pPr>
          </w:p>
        </w:tc>
        <w:tc>
          <w:tcPr>
            <w:tcW w:w="1680" w:type="dxa"/>
          </w:tcPr>
          <w:p w:rsidR="007753A2" w:rsidRPr="00E31C5A" w:rsidRDefault="007753A2" w:rsidP="008744C8">
            <w:pPr>
              <w:spacing w:line="340" w:lineRule="exact"/>
              <w:jc w:val="both"/>
              <w:rPr>
                <w:rFonts w:ascii="Arial" w:hAnsi="Arial" w:cs="Arial"/>
                <w:sz w:val="20"/>
                <w:szCs w:val="20"/>
              </w:rPr>
            </w:pPr>
          </w:p>
        </w:tc>
      </w:tr>
      <w:tr w:rsidR="007753A2" w:rsidRPr="00E31C5A" w:rsidTr="002A1955">
        <w:tc>
          <w:tcPr>
            <w:tcW w:w="3870" w:type="dxa"/>
          </w:tcPr>
          <w:p w:rsidR="007753A2" w:rsidRPr="00E31C5A" w:rsidRDefault="007753A2" w:rsidP="008744C8">
            <w:pPr>
              <w:spacing w:line="340" w:lineRule="exact"/>
              <w:ind w:left="162" w:hanging="162"/>
              <w:rPr>
                <w:rFonts w:ascii="Arial" w:hAnsi="Arial" w:cs="Arial"/>
                <w:b/>
                <w:bCs/>
                <w:sz w:val="20"/>
                <w:szCs w:val="20"/>
              </w:rPr>
            </w:pPr>
            <w:r w:rsidRPr="00E31C5A">
              <w:rPr>
                <w:rFonts w:ascii="Arial" w:hAnsi="Arial" w:cs="Arial"/>
                <w:b/>
                <w:bCs/>
                <w:sz w:val="20"/>
                <w:szCs w:val="20"/>
              </w:rPr>
              <w:t>Assets</w:t>
            </w:r>
          </w:p>
        </w:tc>
        <w:tc>
          <w:tcPr>
            <w:tcW w:w="1458" w:type="dxa"/>
          </w:tcPr>
          <w:p w:rsidR="007753A2" w:rsidRPr="00E31C5A" w:rsidRDefault="007753A2" w:rsidP="008744C8">
            <w:pPr>
              <w:spacing w:line="340" w:lineRule="exact"/>
              <w:jc w:val="both"/>
              <w:rPr>
                <w:rFonts w:ascii="Arial" w:hAnsi="Arial" w:cs="Arial"/>
                <w:sz w:val="20"/>
                <w:szCs w:val="20"/>
              </w:rPr>
            </w:pPr>
          </w:p>
        </w:tc>
        <w:tc>
          <w:tcPr>
            <w:tcW w:w="1530" w:type="dxa"/>
          </w:tcPr>
          <w:p w:rsidR="007753A2" w:rsidRPr="00E31C5A" w:rsidRDefault="007753A2" w:rsidP="008744C8">
            <w:pPr>
              <w:spacing w:line="340" w:lineRule="exact"/>
              <w:jc w:val="both"/>
              <w:rPr>
                <w:rFonts w:ascii="Arial" w:hAnsi="Arial" w:cs="Arial"/>
                <w:sz w:val="20"/>
                <w:szCs w:val="20"/>
              </w:rPr>
            </w:pPr>
          </w:p>
        </w:tc>
        <w:tc>
          <w:tcPr>
            <w:tcW w:w="1680" w:type="dxa"/>
          </w:tcPr>
          <w:p w:rsidR="007753A2" w:rsidRPr="00E31C5A" w:rsidRDefault="007753A2" w:rsidP="008744C8">
            <w:pPr>
              <w:spacing w:line="340" w:lineRule="exact"/>
              <w:jc w:val="both"/>
              <w:rPr>
                <w:rFonts w:ascii="Arial" w:hAnsi="Arial" w:cs="Arial"/>
                <w:sz w:val="20"/>
                <w:szCs w:val="20"/>
              </w:rPr>
            </w:pPr>
          </w:p>
        </w:tc>
      </w:tr>
      <w:tr w:rsidR="00CB0C53" w:rsidRPr="00E31C5A" w:rsidTr="00616486">
        <w:tc>
          <w:tcPr>
            <w:tcW w:w="3870" w:type="dxa"/>
          </w:tcPr>
          <w:p w:rsidR="00CB0C53" w:rsidRPr="00E31C5A" w:rsidRDefault="00CB0C53" w:rsidP="00616486">
            <w:pPr>
              <w:spacing w:line="380" w:lineRule="exact"/>
              <w:ind w:left="162" w:hanging="162"/>
              <w:rPr>
                <w:rFonts w:ascii="Arial" w:hAnsi="Arial" w:cs="Arial"/>
                <w:sz w:val="20"/>
                <w:szCs w:val="20"/>
              </w:rPr>
            </w:pPr>
            <w:r>
              <w:rPr>
                <w:rFonts w:ascii="Arial" w:hAnsi="Arial" w:cs="Arial"/>
                <w:sz w:val="20"/>
                <w:szCs w:val="20"/>
              </w:rPr>
              <w:t>Current portion of p</w:t>
            </w:r>
            <w:r w:rsidRPr="00E31C5A">
              <w:rPr>
                <w:rFonts w:ascii="Arial" w:hAnsi="Arial" w:cs="Arial"/>
                <w:sz w:val="20"/>
                <w:szCs w:val="20"/>
              </w:rPr>
              <w:t>repaid expenses</w:t>
            </w:r>
          </w:p>
        </w:tc>
        <w:tc>
          <w:tcPr>
            <w:tcW w:w="1458" w:type="dxa"/>
          </w:tcPr>
          <w:p w:rsidR="00CB0C53" w:rsidRPr="00E31C5A" w:rsidRDefault="007D4059" w:rsidP="00616486">
            <w:pPr>
              <w:tabs>
                <w:tab w:val="decimal" w:pos="1152"/>
              </w:tabs>
              <w:spacing w:line="380" w:lineRule="exact"/>
              <w:ind w:left="-18"/>
              <w:jc w:val="both"/>
              <w:rPr>
                <w:rFonts w:ascii="Arial" w:hAnsi="Arial" w:cs="Arial"/>
                <w:sz w:val="20"/>
                <w:szCs w:val="20"/>
              </w:rPr>
            </w:pPr>
            <w:r>
              <w:rPr>
                <w:rFonts w:ascii="Arial" w:hAnsi="Arial" w:cs="Arial"/>
                <w:sz w:val="20"/>
                <w:szCs w:val="20"/>
              </w:rPr>
              <w:t>34,281</w:t>
            </w:r>
          </w:p>
        </w:tc>
        <w:tc>
          <w:tcPr>
            <w:tcW w:w="1530" w:type="dxa"/>
          </w:tcPr>
          <w:p w:rsidR="00CB0C53" w:rsidRPr="00E31C5A" w:rsidRDefault="007D4059" w:rsidP="00616486">
            <w:pPr>
              <w:tabs>
                <w:tab w:val="decimal" w:pos="1140"/>
              </w:tabs>
              <w:spacing w:line="380" w:lineRule="exact"/>
              <w:ind w:left="-18"/>
              <w:jc w:val="both"/>
              <w:rPr>
                <w:rFonts w:ascii="Arial" w:hAnsi="Arial" w:cs="Arial"/>
                <w:sz w:val="20"/>
                <w:szCs w:val="20"/>
              </w:rPr>
            </w:pPr>
            <w:r>
              <w:rPr>
                <w:rFonts w:ascii="Arial" w:hAnsi="Arial" w:cs="Arial"/>
                <w:sz w:val="20"/>
                <w:szCs w:val="20"/>
              </w:rPr>
              <w:t>731</w:t>
            </w:r>
          </w:p>
        </w:tc>
        <w:tc>
          <w:tcPr>
            <w:tcW w:w="1680" w:type="dxa"/>
          </w:tcPr>
          <w:p w:rsidR="00CB0C53" w:rsidRPr="00E31C5A" w:rsidRDefault="00CB0C53" w:rsidP="00616486">
            <w:pPr>
              <w:tabs>
                <w:tab w:val="decimal" w:pos="1152"/>
              </w:tabs>
              <w:spacing w:line="380" w:lineRule="exact"/>
              <w:ind w:left="-18"/>
              <w:jc w:val="both"/>
              <w:rPr>
                <w:rFonts w:ascii="Arial" w:hAnsi="Arial" w:cs="Arial"/>
                <w:sz w:val="20"/>
                <w:szCs w:val="20"/>
              </w:rPr>
            </w:pPr>
            <w:r>
              <w:rPr>
                <w:rFonts w:ascii="Arial" w:hAnsi="Arial" w:cs="Arial"/>
                <w:sz w:val="20"/>
                <w:szCs w:val="20"/>
              </w:rPr>
              <w:t>35,012</w:t>
            </w:r>
          </w:p>
        </w:tc>
      </w:tr>
      <w:tr w:rsidR="00CB0C53" w:rsidRPr="00E31C5A" w:rsidTr="00616486">
        <w:tc>
          <w:tcPr>
            <w:tcW w:w="3870" w:type="dxa"/>
          </w:tcPr>
          <w:p w:rsidR="00CB0C53" w:rsidRDefault="00CB0C53" w:rsidP="00616486">
            <w:pPr>
              <w:spacing w:line="380" w:lineRule="exact"/>
              <w:ind w:left="162" w:hanging="162"/>
              <w:rPr>
                <w:rFonts w:ascii="Arial" w:hAnsi="Arial" w:cs="Arial"/>
                <w:sz w:val="20"/>
                <w:szCs w:val="20"/>
              </w:rPr>
            </w:pPr>
            <w:r>
              <w:rPr>
                <w:rFonts w:ascii="Arial" w:hAnsi="Arial" w:cs="Arial"/>
                <w:sz w:val="20"/>
                <w:szCs w:val="20"/>
              </w:rPr>
              <w:t>Prepaid expenses, net of current portion</w:t>
            </w:r>
          </w:p>
        </w:tc>
        <w:tc>
          <w:tcPr>
            <w:tcW w:w="1458" w:type="dxa"/>
          </w:tcPr>
          <w:p w:rsidR="00CB0C53" w:rsidRPr="00E31C5A" w:rsidRDefault="002F0C97" w:rsidP="00616486">
            <w:pPr>
              <w:tabs>
                <w:tab w:val="decimal" w:pos="1152"/>
              </w:tabs>
              <w:spacing w:line="380" w:lineRule="exact"/>
              <w:ind w:left="-18"/>
              <w:jc w:val="both"/>
              <w:rPr>
                <w:rFonts w:ascii="Arial" w:hAnsi="Arial" w:cs="Arial"/>
                <w:sz w:val="20"/>
                <w:szCs w:val="20"/>
              </w:rPr>
            </w:pPr>
            <w:r>
              <w:rPr>
                <w:rFonts w:ascii="Arial" w:hAnsi="Arial" w:cs="Arial"/>
                <w:sz w:val="20"/>
                <w:szCs w:val="20"/>
              </w:rPr>
              <w:t>21,056</w:t>
            </w:r>
          </w:p>
        </w:tc>
        <w:tc>
          <w:tcPr>
            <w:tcW w:w="1530" w:type="dxa"/>
          </w:tcPr>
          <w:p w:rsidR="00CB0C53" w:rsidRPr="00E31C5A" w:rsidRDefault="002F0C97" w:rsidP="00616486">
            <w:pPr>
              <w:tabs>
                <w:tab w:val="decimal" w:pos="1140"/>
              </w:tabs>
              <w:spacing w:line="380" w:lineRule="exact"/>
              <w:ind w:left="-18"/>
              <w:jc w:val="both"/>
              <w:rPr>
                <w:rFonts w:ascii="Arial" w:hAnsi="Arial" w:cs="Arial"/>
                <w:sz w:val="20"/>
                <w:szCs w:val="20"/>
              </w:rPr>
            </w:pPr>
            <w:r>
              <w:rPr>
                <w:rFonts w:ascii="Arial" w:hAnsi="Arial" w:cs="Arial"/>
                <w:sz w:val="20"/>
                <w:szCs w:val="20"/>
              </w:rPr>
              <w:t>810</w:t>
            </w:r>
          </w:p>
        </w:tc>
        <w:tc>
          <w:tcPr>
            <w:tcW w:w="1680" w:type="dxa"/>
          </w:tcPr>
          <w:p w:rsidR="00CB0C53" w:rsidRPr="00E31C5A" w:rsidRDefault="00CB0C53" w:rsidP="00616486">
            <w:pPr>
              <w:tabs>
                <w:tab w:val="decimal" w:pos="1152"/>
              </w:tabs>
              <w:spacing w:line="380" w:lineRule="exact"/>
              <w:ind w:left="-18"/>
              <w:jc w:val="both"/>
              <w:rPr>
                <w:rFonts w:ascii="Arial" w:hAnsi="Arial" w:cs="Arial"/>
                <w:sz w:val="20"/>
                <w:szCs w:val="20"/>
              </w:rPr>
            </w:pPr>
            <w:r>
              <w:rPr>
                <w:rFonts w:ascii="Arial" w:hAnsi="Arial" w:cs="Arial"/>
                <w:sz w:val="20"/>
                <w:szCs w:val="20"/>
              </w:rPr>
              <w:t>21,866</w:t>
            </w:r>
          </w:p>
        </w:tc>
      </w:tr>
      <w:tr w:rsidR="00755332" w:rsidRPr="00E31C5A" w:rsidTr="002A1955">
        <w:tc>
          <w:tcPr>
            <w:tcW w:w="3870" w:type="dxa"/>
          </w:tcPr>
          <w:p w:rsidR="00755332" w:rsidRPr="00E31C5A" w:rsidRDefault="00755332" w:rsidP="008744C8">
            <w:pPr>
              <w:spacing w:line="340" w:lineRule="exact"/>
              <w:ind w:left="162" w:hanging="162"/>
              <w:rPr>
                <w:rFonts w:ascii="Arial" w:hAnsi="Arial" w:cs="Browallia New"/>
                <w:sz w:val="20"/>
                <w:szCs w:val="25"/>
              </w:rPr>
            </w:pPr>
            <w:r w:rsidRPr="00E31C5A">
              <w:rPr>
                <w:rFonts w:ascii="Arial" w:hAnsi="Arial" w:cs="Browallia New"/>
                <w:sz w:val="20"/>
                <w:szCs w:val="25"/>
              </w:rPr>
              <w:t>Deferred tax assets</w:t>
            </w:r>
          </w:p>
        </w:tc>
        <w:tc>
          <w:tcPr>
            <w:tcW w:w="1458" w:type="dxa"/>
          </w:tcPr>
          <w:p w:rsidR="00755332" w:rsidRPr="00E31C5A" w:rsidRDefault="00CB0C53" w:rsidP="008744C8">
            <w:pPr>
              <w:tabs>
                <w:tab w:val="decimal" w:pos="1152"/>
              </w:tabs>
              <w:spacing w:line="340" w:lineRule="exact"/>
              <w:ind w:left="-18"/>
              <w:jc w:val="both"/>
              <w:rPr>
                <w:rFonts w:ascii="Arial" w:hAnsi="Arial" w:cs="Arial"/>
                <w:sz w:val="20"/>
                <w:szCs w:val="20"/>
              </w:rPr>
            </w:pPr>
            <w:r>
              <w:rPr>
                <w:rFonts w:ascii="Arial" w:hAnsi="Arial" w:cs="Arial"/>
                <w:sz w:val="20"/>
                <w:szCs w:val="20"/>
              </w:rPr>
              <w:t>36,198</w:t>
            </w:r>
          </w:p>
        </w:tc>
        <w:tc>
          <w:tcPr>
            <w:tcW w:w="1530" w:type="dxa"/>
          </w:tcPr>
          <w:p w:rsidR="00755332" w:rsidRPr="00E31C5A" w:rsidRDefault="00CB0C53" w:rsidP="008744C8">
            <w:pPr>
              <w:tabs>
                <w:tab w:val="decimal" w:pos="1140"/>
              </w:tabs>
              <w:spacing w:line="340" w:lineRule="exact"/>
              <w:ind w:left="-18"/>
              <w:jc w:val="both"/>
              <w:rPr>
                <w:rFonts w:ascii="Arial" w:hAnsi="Arial" w:cs="Arial"/>
                <w:sz w:val="20"/>
                <w:szCs w:val="20"/>
              </w:rPr>
            </w:pPr>
            <w:r>
              <w:rPr>
                <w:rFonts w:ascii="Arial" w:hAnsi="Arial" w:cs="Arial"/>
                <w:sz w:val="20"/>
                <w:szCs w:val="20"/>
              </w:rPr>
              <w:t>296</w:t>
            </w:r>
          </w:p>
        </w:tc>
        <w:tc>
          <w:tcPr>
            <w:tcW w:w="1680" w:type="dxa"/>
          </w:tcPr>
          <w:p w:rsidR="00755332" w:rsidRPr="00E31C5A" w:rsidRDefault="00CB0C53" w:rsidP="008744C8">
            <w:pPr>
              <w:tabs>
                <w:tab w:val="decimal" w:pos="1152"/>
              </w:tabs>
              <w:spacing w:line="340" w:lineRule="exact"/>
              <w:ind w:left="-18"/>
              <w:jc w:val="both"/>
              <w:rPr>
                <w:rFonts w:ascii="Arial" w:hAnsi="Arial" w:cs="Arial"/>
                <w:sz w:val="20"/>
                <w:szCs w:val="20"/>
              </w:rPr>
            </w:pPr>
            <w:r>
              <w:rPr>
                <w:rFonts w:ascii="Arial" w:hAnsi="Arial" w:cs="Arial"/>
                <w:sz w:val="20"/>
                <w:szCs w:val="20"/>
              </w:rPr>
              <w:t>36,494</w:t>
            </w:r>
          </w:p>
        </w:tc>
      </w:tr>
      <w:tr w:rsidR="007753A2" w:rsidRPr="00E31C5A" w:rsidTr="002A1955">
        <w:tc>
          <w:tcPr>
            <w:tcW w:w="3870" w:type="dxa"/>
          </w:tcPr>
          <w:p w:rsidR="007753A2" w:rsidRPr="00E31C5A" w:rsidRDefault="007753A2" w:rsidP="008744C8">
            <w:pPr>
              <w:spacing w:line="340" w:lineRule="exact"/>
              <w:ind w:left="162" w:hanging="162"/>
              <w:rPr>
                <w:rFonts w:ascii="Arial" w:hAnsi="Arial" w:cs="Arial"/>
                <w:sz w:val="20"/>
                <w:szCs w:val="20"/>
              </w:rPr>
            </w:pPr>
            <w:r w:rsidRPr="00E31C5A">
              <w:rPr>
                <w:rFonts w:ascii="Arial" w:hAnsi="Arial" w:cs="Arial"/>
                <w:sz w:val="20"/>
                <w:szCs w:val="20"/>
              </w:rPr>
              <w:t>Other non-current assets</w:t>
            </w:r>
          </w:p>
        </w:tc>
        <w:tc>
          <w:tcPr>
            <w:tcW w:w="1458" w:type="dxa"/>
          </w:tcPr>
          <w:p w:rsidR="007753A2" w:rsidRPr="00E31C5A" w:rsidRDefault="00CB0C53" w:rsidP="008744C8">
            <w:pPr>
              <w:tabs>
                <w:tab w:val="decimal" w:pos="1152"/>
              </w:tabs>
              <w:spacing w:line="340" w:lineRule="exact"/>
              <w:ind w:left="-18"/>
              <w:jc w:val="both"/>
              <w:rPr>
                <w:rFonts w:ascii="Arial" w:hAnsi="Arial" w:cs="Arial"/>
                <w:sz w:val="20"/>
                <w:szCs w:val="20"/>
              </w:rPr>
            </w:pPr>
            <w:r>
              <w:rPr>
                <w:rFonts w:ascii="Arial" w:hAnsi="Arial" w:cs="Arial"/>
                <w:sz w:val="20"/>
                <w:szCs w:val="20"/>
              </w:rPr>
              <w:t>6,490</w:t>
            </w:r>
          </w:p>
        </w:tc>
        <w:tc>
          <w:tcPr>
            <w:tcW w:w="1530" w:type="dxa"/>
          </w:tcPr>
          <w:p w:rsidR="007753A2" w:rsidRPr="00E31C5A" w:rsidRDefault="00CB0C53" w:rsidP="008744C8">
            <w:pPr>
              <w:tabs>
                <w:tab w:val="decimal" w:pos="1140"/>
              </w:tabs>
              <w:spacing w:line="340" w:lineRule="exact"/>
              <w:ind w:left="-18"/>
              <w:jc w:val="both"/>
              <w:rPr>
                <w:rFonts w:ascii="Arial" w:hAnsi="Arial" w:cs="Arial"/>
                <w:sz w:val="20"/>
                <w:szCs w:val="20"/>
              </w:rPr>
            </w:pPr>
            <w:r>
              <w:rPr>
                <w:rFonts w:ascii="Arial" w:hAnsi="Arial" w:cs="Arial"/>
                <w:sz w:val="20"/>
                <w:szCs w:val="20"/>
              </w:rPr>
              <w:t>1,809</w:t>
            </w:r>
          </w:p>
        </w:tc>
        <w:tc>
          <w:tcPr>
            <w:tcW w:w="1680" w:type="dxa"/>
          </w:tcPr>
          <w:p w:rsidR="007753A2" w:rsidRPr="00E31C5A" w:rsidRDefault="00CB0C53" w:rsidP="008744C8">
            <w:pPr>
              <w:tabs>
                <w:tab w:val="decimal" w:pos="1152"/>
              </w:tabs>
              <w:spacing w:line="340" w:lineRule="exact"/>
              <w:ind w:left="-18"/>
              <w:jc w:val="both"/>
              <w:rPr>
                <w:rFonts w:ascii="Arial" w:hAnsi="Arial" w:cs="Arial"/>
                <w:sz w:val="20"/>
                <w:szCs w:val="20"/>
              </w:rPr>
            </w:pPr>
            <w:r>
              <w:rPr>
                <w:rFonts w:ascii="Arial" w:hAnsi="Arial" w:cs="Arial"/>
                <w:sz w:val="20"/>
                <w:szCs w:val="20"/>
              </w:rPr>
              <w:t>8,299</w:t>
            </w:r>
          </w:p>
        </w:tc>
      </w:tr>
      <w:tr w:rsidR="007753A2" w:rsidRPr="00E31C5A" w:rsidTr="002A1955">
        <w:tc>
          <w:tcPr>
            <w:tcW w:w="3870" w:type="dxa"/>
          </w:tcPr>
          <w:p w:rsidR="007753A2" w:rsidRPr="00E31C5A" w:rsidRDefault="007753A2" w:rsidP="008744C8">
            <w:pPr>
              <w:spacing w:line="340" w:lineRule="exact"/>
              <w:jc w:val="both"/>
              <w:rPr>
                <w:rFonts w:ascii="Arial" w:hAnsi="Arial" w:cs="Arial"/>
                <w:b/>
                <w:bCs/>
                <w:sz w:val="20"/>
                <w:szCs w:val="20"/>
                <w:cs/>
              </w:rPr>
            </w:pPr>
            <w:r w:rsidRPr="00E31C5A">
              <w:rPr>
                <w:rFonts w:ascii="Arial" w:hAnsi="Arial" w:cs="Arial"/>
                <w:b/>
                <w:bCs/>
                <w:sz w:val="20"/>
                <w:szCs w:val="20"/>
              </w:rPr>
              <w:t>Liabilities</w:t>
            </w:r>
          </w:p>
        </w:tc>
        <w:tc>
          <w:tcPr>
            <w:tcW w:w="1458" w:type="dxa"/>
          </w:tcPr>
          <w:p w:rsidR="007753A2" w:rsidRPr="00E31C5A" w:rsidRDefault="007753A2" w:rsidP="008744C8">
            <w:pPr>
              <w:tabs>
                <w:tab w:val="decimal" w:pos="1152"/>
              </w:tabs>
              <w:spacing w:line="340" w:lineRule="exact"/>
              <w:ind w:left="-18"/>
              <w:jc w:val="both"/>
              <w:rPr>
                <w:rFonts w:ascii="Arial" w:hAnsi="Arial" w:cs="Arial"/>
                <w:sz w:val="20"/>
                <w:szCs w:val="20"/>
                <w:cs/>
              </w:rPr>
            </w:pPr>
          </w:p>
        </w:tc>
        <w:tc>
          <w:tcPr>
            <w:tcW w:w="1530" w:type="dxa"/>
          </w:tcPr>
          <w:p w:rsidR="007753A2" w:rsidRPr="00E31C5A" w:rsidRDefault="007753A2" w:rsidP="008744C8">
            <w:pPr>
              <w:tabs>
                <w:tab w:val="decimal" w:pos="1140"/>
              </w:tabs>
              <w:spacing w:line="340" w:lineRule="exact"/>
              <w:ind w:left="-18"/>
              <w:jc w:val="both"/>
              <w:rPr>
                <w:rFonts w:ascii="Arial" w:hAnsi="Arial" w:cs="Arial"/>
                <w:sz w:val="20"/>
                <w:szCs w:val="20"/>
              </w:rPr>
            </w:pPr>
          </w:p>
        </w:tc>
        <w:tc>
          <w:tcPr>
            <w:tcW w:w="1680" w:type="dxa"/>
          </w:tcPr>
          <w:p w:rsidR="007753A2" w:rsidRPr="00E31C5A" w:rsidRDefault="007753A2" w:rsidP="008744C8">
            <w:pPr>
              <w:tabs>
                <w:tab w:val="decimal" w:pos="1152"/>
              </w:tabs>
              <w:spacing w:line="340" w:lineRule="exact"/>
              <w:ind w:left="-18"/>
              <w:jc w:val="both"/>
              <w:rPr>
                <w:rFonts w:ascii="Arial" w:hAnsi="Arial" w:cs="Arial"/>
                <w:sz w:val="20"/>
                <w:szCs w:val="20"/>
              </w:rPr>
            </w:pPr>
          </w:p>
        </w:tc>
      </w:tr>
      <w:tr w:rsidR="007753A2" w:rsidRPr="00E31C5A" w:rsidTr="00E47821">
        <w:tc>
          <w:tcPr>
            <w:tcW w:w="3870" w:type="dxa"/>
          </w:tcPr>
          <w:p w:rsidR="007753A2" w:rsidRPr="00E31C5A" w:rsidRDefault="007753A2" w:rsidP="008744C8">
            <w:pPr>
              <w:spacing w:line="340" w:lineRule="exact"/>
              <w:ind w:left="165" w:hanging="165"/>
              <w:jc w:val="both"/>
              <w:rPr>
                <w:rFonts w:ascii="Arial" w:hAnsi="Arial" w:cs="Arial"/>
                <w:sz w:val="20"/>
                <w:szCs w:val="20"/>
              </w:rPr>
            </w:pPr>
            <w:r w:rsidRPr="00E31C5A">
              <w:rPr>
                <w:rFonts w:ascii="Arial" w:hAnsi="Arial" w:cs="Arial"/>
                <w:sz w:val="20"/>
                <w:szCs w:val="20"/>
              </w:rPr>
              <w:t>Current portion of deferred income and advance received from customers</w:t>
            </w:r>
          </w:p>
        </w:tc>
        <w:tc>
          <w:tcPr>
            <w:tcW w:w="1458" w:type="dxa"/>
            <w:vAlign w:val="bottom"/>
          </w:tcPr>
          <w:p w:rsidR="007753A2" w:rsidRPr="00E31C5A" w:rsidRDefault="00CB0C53" w:rsidP="008744C8">
            <w:pPr>
              <w:tabs>
                <w:tab w:val="decimal" w:pos="1152"/>
              </w:tabs>
              <w:spacing w:line="340" w:lineRule="exact"/>
              <w:ind w:left="-18"/>
              <w:jc w:val="both"/>
              <w:rPr>
                <w:rFonts w:ascii="Arial" w:hAnsi="Arial" w:cs="Arial"/>
                <w:sz w:val="20"/>
                <w:szCs w:val="20"/>
              </w:rPr>
            </w:pPr>
            <w:r>
              <w:rPr>
                <w:rFonts w:ascii="Arial" w:hAnsi="Arial" w:cs="Arial"/>
                <w:sz w:val="20"/>
                <w:szCs w:val="20"/>
              </w:rPr>
              <w:t>10,729</w:t>
            </w:r>
          </w:p>
        </w:tc>
        <w:tc>
          <w:tcPr>
            <w:tcW w:w="1530" w:type="dxa"/>
            <w:vAlign w:val="bottom"/>
          </w:tcPr>
          <w:p w:rsidR="007753A2" w:rsidRPr="00E31C5A" w:rsidRDefault="00CB0C53" w:rsidP="008744C8">
            <w:pPr>
              <w:tabs>
                <w:tab w:val="decimal" w:pos="1140"/>
              </w:tabs>
              <w:spacing w:line="340" w:lineRule="exact"/>
              <w:ind w:left="-18"/>
              <w:jc w:val="both"/>
              <w:rPr>
                <w:rFonts w:ascii="Arial" w:hAnsi="Arial" w:cs="Arial"/>
                <w:sz w:val="20"/>
                <w:szCs w:val="20"/>
              </w:rPr>
            </w:pPr>
            <w:r>
              <w:rPr>
                <w:rFonts w:ascii="Arial" w:hAnsi="Arial" w:cs="Arial"/>
                <w:sz w:val="20"/>
                <w:szCs w:val="20"/>
              </w:rPr>
              <w:t>3,920</w:t>
            </w:r>
          </w:p>
        </w:tc>
        <w:tc>
          <w:tcPr>
            <w:tcW w:w="1680" w:type="dxa"/>
            <w:vAlign w:val="bottom"/>
          </w:tcPr>
          <w:p w:rsidR="007753A2" w:rsidRPr="00E31C5A" w:rsidRDefault="00CB0C53" w:rsidP="008744C8">
            <w:pPr>
              <w:tabs>
                <w:tab w:val="decimal" w:pos="1152"/>
              </w:tabs>
              <w:spacing w:line="340" w:lineRule="exact"/>
              <w:ind w:left="-18"/>
              <w:jc w:val="both"/>
              <w:rPr>
                <w:rFonts w:ascii="Arial" w:hAnsi="Arial" w:cs="Arial"/>
                <w:sz w:val="20"/>
                <w:szCs w:val="20"/>
              </w:rPr>
            </w:pPr>
            <w:r>
              <w:rPr>
                <w:rFonts w:ascii="Arial" w:hAnsi="Arial" w:cs="Arial"/>
                <w:sz w:val="20"/>
                <w:szCs w:val="20"/>
              </w:rPr>
              <w:t>14,649</w:t>
            </w:r>
          </w:p>
        </w:tc>
      </w:tr>
      <w:tr w:rsidR="007753A2" w:rsidRPr="00E31C5A" w:rsidTr="00E47821">
        <w:tc>
          <w:tcPr>
            <w:tcW w:w="3870" w:type="dxa"/>
          </w:tcPr>
          <w:p w:rsidR="007753A2" w:rsidRPr="00E31C5A" w:rsidRDefault="007753A2" w:rsidP="008744C8">
            <w:pPr>
              <w:spacing w:line="340" w:lineRule="exact"/>
              <w:ind w:left="165" w:hanging="165"/>
              <w:jc w:val="both"/>
              <w:rPr>
                <w:rFonts w:ascii="Arial" w:hAnsi="Arial" w:cs="Arial"/>
                <w:sz w:val="20"/>
                <w:szCs w:val="20"/>
              </w:rPr>
            </w:pPr>
            <w:r w:rsidRPr="00E31C5A">
              <w:rPr>
                <w:rFonts w:ascii="Arial" w:hAnsi="Arial" w:cs="Arial"/>
                <w:sz w:val="20"/>
                <w:szCs w:val="20"/>
              </w:rPr>
              <w:t>Deferred income and advance received from customers, net of current portion</w:t>
            </w:r>
          </w:p>
        </w:tc>
        <w:tc>
          <w:tcPr>
            <w:tcW w:w="1458" w:type="dxa"/>
            <w:vAlign w:val="bottom"/>
          </w:tcPr>
          <w:p w:rsidR="007753A2" w:rsidRPr="00E31C5A" w:rsidRDefault="00CB0C53" w:rsidP="008744C8">
            <w:pPr>
              <w:tabs>
                <w:tab w:val="decimal" w:pos="1152"/>
              </w:tabs>
              <w:spacing w:line="340" w:lineRule="exact"/>
              <w:ind w:left="-18"/>
              <w:jc w:val="both"/>
              <w:rPr>
                <w:rFonts w:ascii="Arial" w:hAnsi="Arial" w:cs="Arial"/>
                <w:sz w:val="20"/>
                <w:szCs w:val="20"/>
              </w:rPr>
            </w:pPr>
            <w:r>
              <w:rPr>
                <w:rFonts w:ascii="Arial" w:hAnsi="Arial" w:cs="Arial"/>
                <w:sz w:val="20"/>
                <w:szCs w:val="20"/>
              </w:rPr>
              <w:t>2,898</w:t>
            </w:r>
          </w:p>
        </w:tc>
        <w:tc>
          <w:tcPr>
            <w:tcW w:w="1530" w:type="dxa"/>
            <w:vAlign w:val="bottom"/>
          </w:tcPr>
          <w:p w:rsidR="007753A2" w:rsidRPr="00E31C5A" w:rsidRDefault="00CB0C53" w:rsidP="008744C8">
            <w:pPr>
              <w:tabs>
                <w:tab w:val="decimal" w:pos="1140"/>
              </w:tabs>
              <w:spacing w:line="340" w:lineRule="exact"/>
              <w:ind w:left="-18"/>
              <w:jc w:val="both"/>
              <w:rPr>
                <w:rFonts w:ascii="Arial" w:hAnsi="Arial" w:cs="Arial"/>
                <w:sz w:val="20"/>
                <w:szCs w:val="20"/>
              </w:rPr>
            </w:pPr>
            <w:r>
              <w:rPr>
                <w:rFonts w:ascii="Arial" w:hAnsi="Arial" w:cs="Arial"/>
                <w:sz w:val="20"/>
                <w:szCs w:val="20"/>
              </w:rPr>
              <w:t>4,360</w:t>
            </w:r>
          </w:p>
        </w:tc>
        <w:tc>
          <w:tcPr>
            <w:tcW w:w="1680" w:type="dxa"/>
            <w:vAlign w:val="bottom"/>
          </w:tcPr>
          <w:p w:rsidR="007753A2" w:rsidRPr="00E31C5A" w:rsidRDefault="00CB0C53" w:rsidP="008744C8">
            <w:pPr>
              <w:tabs>
                <w:tab w:val="decimal" w:pos="1152"/>
              </w:tabs>
              <w:spacing w:line="340" w:lineRule="exact"/>
              <w:ind w:left="-18"/>
              <w:jc w:val="both"/>
              <w:rPr>
                <w:rFonts w:ascii="Arial" w:hAnsi="Arial" w:cs="Arial"/>
                <w:sz w:val="20"/>
                <w:szCs w:val="20"/>
              </w:rPr>
            </w:pPr>
            <w:r>
              <w:rPr>
                <w:rFonts w:ascii="Arial" w:hAnsi="Arial" w:cs="Arial"/>
                <w:sz w:val="20"/>
                <w:szCs w:val="20"/>
              </w:rPr>
              <w:t>7,258</w:t>
            </w:r>
          </w:p>
        </w:tc>
      </w:tr>
      <w:tr w:rsidR="007753A2" w:rsidRPr="00E31C5A" w:rsidTr="002A1955">
        <w:tc>
          <w:tcPr>
            <w:tcW w:w="3870" w:type="dxa"/>
            <w:vAlign w:val="center"/>
          </w:tcPr>
          <w:p w:rsidR="007753A2" w:rsidRPr="00E31C5A" w:rsidRDefault="007753A2" w:rsidP="008744C8">
            <w:pPr>
              <w:spacing w:line="340" w:lineRule="exact"/>
              <w:rPr>
                <w:rFonts w:ascii="Arial" w:hAnsi="Arial" w:cs="Arial"/>
                <w:sz w:val="20"/>
                <w:szCs w:val="20"/>
                <w:cs/>
              </w:rPr>
            </w:pPr>
            <w:r w:rsidRPr="00E31C5A">
              <w:rPr>
                <w:rFonts w:ascii="Arial" w:hAnsi="Arial" w:cs="Arial"/>
                <w:b/>
                <w:bCs/>
                <w:sz w:val="20"/>
                <w:szCs w:val="20"/>
              </w:rPr>
              <w:t>Shareholders’ equity</w:t>
            </w:r>
          </w:p>
        </w:tc>
        <w:tc>
          <w:tcPr>
            <w:tcW w:w="1458" w:type="dxa"/>
          </w:tcPr>
          <w:p w:rsidR="007753A2" w:rsidRPr="00E31C5A" w:rsidRDefault="007753A2" w:rsidP="008744C8">
            <w:pPr>
              <w:tabs>
                <w:tab w:val="decimal" w:pos="1152"/>
              </w:tabs>
              <w:spacing w:line="340" w:lineRule="exact"/>
              <w:ind w:left="-18"/>
              <w:jc w:val="both"/>
              <w:rPr>
                <w:rFonts w:ascii="Arial" w:hAnsi="Arial" w:cs="Arial"/>
                <w:sz w:val="20"/>
                <w:szCs w:val="20"/>
                <w:cs/>
              </w:rPr>
            </w:pPr>
          </w:p>
        </w:tc>
        <w:tc>
          <w:tcPr>
            <w:tcW w:w="1530" w:type="dxa"/>
          </w:tcPr>
          <w:p w:rsidR="007753A2" w:rsidRPr="00E31C5A" w:rsidRDefault="007753A2" w:rsidP="008744C8">
            <w:pPr>
              <w:tabs>
                <w:tab w:val="decimal" w:pos="1140"/>
              </w:tabs>
              <w:spacing w:line="340" w:lineRule="exact"/>
              <w:ind w:left="-18"/>
              <w:jc w:val="both"/>
              <w:rPr>
                <w:rFonts w:ascii="Arial" w:hAnsi="Arial" w:cs="Arial"/>
                <w:sz w:val="20"/>
                <w:szCs w:val="20"/>
              </w:rPr>
            </w:pPr>
          </w:p>
        </w:tc>
        <w:tc>
          <w:tcPr>
            <w:tcW w:w="1680" w:type="dxa"/>
          </w:tcPr>
          <w:p w:rsidR="007753A2" w:rsidRPr="00E31C5A" w:rsidRDefault="007753A2" w:rsidP="008744C8">
            <w:pPr>
              <w:tabs>
                <w:tab w:val="decimal" w:pos="1152"/>
              </w:tabs>
              <w:spacing w:line="340" w:lineRule="exact"/>
              <w:ind w:left="-18"/>
              <w:jc w:val="both"/>
              <w:rPr>
                <w:rFonts w:ascii="Arial" w:hAnsi="Arial" w:cs="Arial"/>
                <w:sz w:val="20"/>
                <w:szCs w:val="20"/>
              </w:rPr>
            </w:pPr>
          </w:p>
        </w:tc>
      </w:tr>
      <w:tr w:rsidR="007753A2" w:rsidRPr="00E31C5A" w:rsidTr="002A1955">
        <w:tc>
          <w:tcPr>
            <w:tcW w:w="3870" w:type="dxa"/>
            <w:vAlign w:val="center"/>
          </w:tcPr>
          <w:p w:rsidR="007753A2" w:rsidRPr="00E31C5A" w:rsidRDefault="007753A2" w:rsidP="008744C8">
            <w:pPr>
              <w:spacing w:line="340" w:lineRule="exact"/>
              <w:ind w:left="162" w:hanging="162"/>
              <w:rPr>
                <w:rFonts w:ascii="Arial" w:hAnsi="Arial" w:cs="Arial"/>
                <w:sz w:val="20"/>
                <w:szCs w:val="20"/>
                <w:cs/>
              </w:rPr>
            </w:pPr>
            <w:r w:rsidRPr="00E31C5A">
              <w:rPr>
                <w:rFonts w:ascii="Arial" w:hAnsi="Arial" w:cs="Arial"/>
                <w:sz w:val="20"/>
                <w:szCs w:val="20"/>
              </w:rPr>
              <w:t>Retained earnings - unappropriated</w:t>
            </w:r>
          </w:p>
        </w:tc>
        <w:tc>
          <w:tcPr>
            <w:tcW w:w="1458" w:type="dxa"/>
          </w:tcPr>
          <w:p w:rsidR="007753A2" w:rsidRPr="00E31C5A" w:rsidRDefault="007D4059" w:rsidP="008744C8">
            <w:pPr>
              <w:tabs>
                <w:tab w:val="decimal" w:pos="1152"/>
              </w:tabs>
              <w:spacing w:line="340" w:lineRule="exact"/>
              <w:ind w:left="-18"/>
              <w:jc w:val="both"/>
              <w:rPr>
                <w:rFonts w:ascii="Arial" w:hAnsi="Arial" w:cs="Arial"/>
                <w:sz w:val="20"/>
                <w:szCs w:val="20"/>
                <w:cs/>
              </w:rPr>
            </w:pPr>
            <w:r>
              <w:rPr>
                <w:rFonts w:ascii="Arial" w:hAnsi="Arial" w:cs="Arial"/>
                <w:sz w:val="20"/>
                <w:szCs w:val="20"/>
              </w:rPr>
              <w:t>447,594</w:t>
            </w:r>
          </w:p>
        </w:tc>
        <w:tc>
          <w:tcPr>
            <w:tcW w:w="1530" w:type="dxa"/>
          </w:tcPr>
          <w:p w:rsidR="007753A2" w:rsidRPr="00E31C5A" w:rsidRDefault="007D4059" w:rsidP="008744C8">
            <w:pPr>
              <w:tabs>
                <w:tab w:val="decimal" w:pos="1140"/>
              </w:tabs>
              <w:spacing w:line="340" w:lineRule="exact"/>
              <w:ind w:left="-18"/>
              <w:jc w:val="both"/>
              <w:rPr>
                <w:rFonts w:ascii="Arial" w:hAnsi="Arial" w:cs="Arial"/>
                <w:sz w:val="20"/>
                <w:szCs w:val="20"/>
              </w:rPr>
            </w:pPr>
            <w:r>
              <w:rPr>
                <w:rFonts w:ascii="Arial" w:hAnsi="Arial" w:cs="Arial"/>
                <w:sz w:val="20"/>
                <w:szCs w:val="20"/>
              </w:rPr>
              <w:t>(4,634)</w:t>
            </w:r>
          </w:p>
        </w:tc>
        <w:tc>
          <w:tcPr>
            <w:tcW w:w="1680" w:type="dxa"/>
          </w:tcPr>
          <w:p w:rsidR="007753A2" w:rsidRPr="00E31C5A" w:rsidRDefault="00CB0C53" w:rsidP="008744C8">
            <w:pPr>
              <w:tabs>
                <w:tab w:val="decimal" w:pos="1152"/>
              </w:tabs>
              <w:spacing w:line="340" w:lineRule="exact"/>
              <w:ind w:left="-18"/>
              <w:jc w:val="both"/>
              <w:rPr>
                <w:rFonts w:ascii="Arial" w:hAnsi="Arial" w:cs="Arial"/>
                <w:sz w:val="20"/>
                <w:szCs w:val="20"/>
              </w:rPr>
            </w:pPr>
            <w:r>
              <w:rPr>
                <w:rFonts w:ascii="Arial" w:hAnsi="Arial" w:cs="Arial"/>
                <w:sz w:val="20"/>
                <w:szCs w:val="20"/>
              </w:rPr>
              <w:t>442,960</w:t>
            </w:r>
          </w:p>
        </w:tc>
      </w:tr>
    </w:tbl>
    <w:p w:rsidR="008744C8" w:rsidRPr="00E31C5A" w:rsidRDefault="008744C8" w:rsidP="008744C8">
      <w:pPr>
        <w:spacing w:before="240" w:after="120" w:line="380" w:lineRule="exact"/>
        <w:ind w:left="547"/>
        <w:jc w:val="thaiDistribute"/>
        <w:rPr>
          <w:rFonts w:ascii="Arial" w:hAnsi="Arial" w:cs="Arial"/>
          <w:sz w:val="22"/>
          <w:szCs w:val="22"/>
        </w:rPr>
      </w:pPr>
      <w:r w:rsidRPr="00E31C5A">
        <w:rPr>
          <w:rFonts w:ascii="Arial" w:hAnsi="Arial" w:cs="Arial"/>
          <w:sz w:val="22"/>
          <w:szCs w:val="22"/>
        </w:rPr>
        <w:t xml:space="preserve">The amounts of adjustments affecting the statements of comprehensive income for the three-month and </w:t>
      </w:r>
      <w:r w:rsidR="009C5810">
        <w:rPr>
          <w:rFonts w:ascii="Arial" w:hAnsi="Arial" w:cs="Arial"/>
          <w:sz w:val="22"/>
          <w:szCs w:val="22"/>
        </w:rPr>
        <w:t>nine</w:t>
      </w:r>
      <w:r w:rsidRPr="00E31C5A">
        <w:rPr>
          <w:rFonts w:ascii="Arial" w:hAnsi="Arial" w:cs="Arial"/>
          <w:sz w:val="22"/>
          <w:szCs w:val="22"/>
        </w:rPr>
        <w:t xml:space="preserve">-month periods ended 30 </w:t>
      </w:r>
      <w:r w:rsidR="009C5810">
        <w:rPr>
          <w:rFonts w:ascii="Arial" w:hAnsi="Arial" w:cs="Arial"/>
          <w:sz w:val="22"/>
          <w:szCs w:val="22"/>
        </w:rPr>
        <w:t>September</w:t>
      </w:r>
      <w:r w:rsidRPr="00E31C5A">
        <w:rPr>
          <w:rFonts w:ascii="Arial" w:hAnsi="Arial" w:cs="Arial"/>
          <w:sz w:val="22"/>
          <w:szCs w:val="22"/>
        </w:rPr>
        <w:t xml:space="preserve"> </w:t>
      </w:r>
      <w:r w:rsidRPr="00E31C5A">
        <w:rPr>
          <w:rFonts w:ascii="Arial" w:hAnsi="Arial" w:cs="Arial" w:hint="cs"/>
          <w:sz w:val="22"/>
          <w:szCs w:val="22"/>
          <w:cs/>
        </w:rPr>
        <w:t xml:space="preserve">2019 </w:t>
      </w:r>
      <w:r w:rsidRPr="00E31C5A">
        <w:rPr>
          <w:rFonts w:ascii="Arial" w:hAnsi="Arial" w:cs="Arial"/>
          <w:sz w:val="22"/>
          <w:szCs w:val="22"/>
        </w:rPr>
        <w:t xml:space="preserve">are </w:t>
      </w:r>
      <w:proofErr w:type="spellStart"/>
      <w:r w:rsidRPr="00E31C5A">
        <w:rPr>
          <w:rFonts w:ascii="Arial" w:hAnsi="Arial" w:cs="Arial"/>
          <w:sz w:val="22"/>
          <w:szCs w:val="22"/>
        </w:rPr>
        <w:t>summarised</w:t>
      </w:r>
      <w:proofErr w:type="spellEnd"/>
      <w:r w:rsidRPr="00E31C5A">
        <w:rPr>
          <w:rFonts w:ascii="Arial" w:hAnsi="Arial" w:cs="Arial"/>
          <w:sz w:val="22"/>
          <w:szCs w:val="22"/>
        </w:rPr>
        <w:t xml:space="preserve"> below.</w:t>
      </w:r>
    </w:p>
    <w:tbl>
      <w:tblPr>
        <w:tblW w:w="8535" w:type="dxa"/>
        <w:tblInd w:w="558" w:type="dxa"/>
        <w:tblLayout w:type="fixed"/>
        <w:tblLook w:val="04A0" w:firstRow="1" w:lastRow="0" w:firstColumn="1" w:lastColumn="0" w:noHBand="0" w:noVBand="1"/>
      </w:tblPr>
      <w:tblGrid>
        <w:gridCol w:w="3869"/>
        <w:gridCol w:w="1458"/>
        <w:gridCol w:w="1529"/>
        <w:gridCol w:w="1679"/>
      </w:tblGrid>
      <w:tr w:rsidR="008744C8" w:rsidRPr="00E31C5A" w:rsidTr="008744C8">
        <w:trPr>
          <w:tblHeader/>
        </w:trPr>
        <w:tc>
          <w:tcPr>
            <w:tcW w:w="8535" w:type="dxa"/>
            <w:gridSpan w:val="4"/>
            <w:hideMark/>
          </w:tcPr>
          <w:p w:rsidR="008744C8" w:rsidRPr="00E31C5A" w:rsidRDefault="008744C8" w:rsidP="008744C8">
            <w:pPr>
              <w:tabs>
                <w:tab w:val="left" w:pos="1440"/>
              </w:tabs>
              <w:spacing w:line="340" w:lineRule="exact"/>
              <w:jc w:val="right"/>
              <w:rPr>
                <w:rFonts w:ascii="Arial" w:hAnsi="Arial" w:cs="Arial"/>
                <w:spacing w:val="-4"/>
                <w:sz w:val="20"/>
                <w:szCs w:val="20"/>
              </w:rPr>
            </w:pPr>
            <w:r w:rsidRPr="00E31C5A">
              <w:rPr>
                <w:rFonts w:ascii="Arial" w:hAnsi="Arial" w:cs="Arial"/>
                <w:spacing w:val="-4"/>
                <w:sz w:val="20"/>
                <w:szCs w:val="20"/>
              </w:rPr>
              <w:t xml:space="preserve"> (Unit: Thousand Baht)</w:t>
            </w:r>
          </w:p>
        </w:tc>
      </w:tr>
      <w:tr w:rsidR="008744C8" w:rsidRPr="00E31C5A" w:rsidTr="008744C8">
        <w:trPr>
          <w:tblHeader/>
        </w:trPr>
        <w:tc>
          <w:tcPr>
            <w:tcW w:w="3869" w:type="dxa"/>
          </w:tcPr>
          <w:p w:rsidR="008744C8" w:rsidRPr="00E31C5A" w:rsidRDefault="008744C8" w:rsidP="008744C8">
            <w:pPr>
              <w:spacing w:line="340" w:lineRule="exact"/>
              <w:jc w:val="center"/>
              <w:rPr>
                <w:rFonts w:ascii="Arial" w:hAnsi="Arial" w:cs="Arial"/>
                <w:sz w:val="20"/>
                <w:szCs w:val="20"/>
                <w:cs/>
              </w:rPr>
            </w:pPr>
          </w:p>
        </w:tc>
        <w:tc>
          <w:tcPr>
            <w:tcW w:w="4666" w:type="dxa"/>
            <w:gridSpan w:val="3"/>
            <w:hideMark/>
          </w:tcPr>
          <w:p w:rsidR="008744C8" w:rsidRPr="00E31C5A" w:rsidRDefault="008744C8" w:rsidP="008744C8">
            <w:pPr>
              <w:pBdr>
                <w:bottom w:val="single" w:sz="4" w:space="1" w:color="auto"/>
              </w:pBdr>
              <w:overflowPunct/>
              <w:autoSpaceDE/>
              <w:adjustRightInd/>
              <w:spacing w:line="340" w:lineRule="exact"/>
              <w:jc w:val="center"/>
              <w:rPr>
                <w:rFonts w:ascii="Arial" w:eastAsiaTheme="minorHAnsi" w:hAnsi="Arial" w:cs="Arial"/>
                <w:sz w:val="20"/>
                <w:szCs w:val="20"/>
              </w:rPr>
            </w:pPr>
            <w:r w:rsidRPr="00E31C5A">
              <w:rPr>
                <w:rFonts w:ascii="Arial" w:eastAsiaTheme="minorHAnsi" w:hAnsi="Arial" w:cs="Arial"/>
                <w:sz w:val="20"/>
                <w:szCs w:val="20"/>
              </w:rPr>
              <w:t>Consolidated financial statements</w:t>
            </w:r>
          </w:p>
        </w:tc>
      </w:tr>
      <w:tr w:rsidR="008744C8" w:rsidRPr="00E31C5A" w:rsidTr="008744C8">
        <w:trPr>
          <w:tblHeader/>
        </w:trPr>
        <w:tc>
          <w:tcPr>
            <w:tcW w:w="3869" w:type="dxa"/>
          </w:tcPr>
          <w:p w:rsidR="008744C8" w:rsidRPr="00E31C5A" w:rsidRDefault="008744C8" w:rsidP="008744C8">
            <w:pPr>
              <w:spacing w:line="340" w:lineRule="exact"/>
              <w:jc w:val="center"/>
              <w:rPr>
                <w:rFonts w:ascii="Arial" w:hAnsi="Arial" w:cs="Arial"/>
                <w:sz w:val="20"/>
                <w:szCs w:val="20"/>
                <w:cs/>
              </w:rPr>
            </w:pPr>
          </w:p>
        </w:tc>
        <w:tc>
          <w:tcPr>
            <w:tcW w:w="4666" w:type="dxa"/>
            <w:gridSpan w:val="3"/>
            <w:hideMark/>
          </w:tcPr>
          <w:p w:rsidR="008744C8" w:rsidRPr="00E31C5A" w:rsidRDefault="008744C8" w:rsidP="008744C8">
            <w:pPr>
              <w:pBdr>
                <w:bottom w:val="single" w:sz="4" w:space="1" w:color="auto"/>
              </w:pBdr>
              <w:overflowPunct/>
              <w:autoSpaceDE/>
              <w:adjustRightInd/>
              <w:spacing w:line="340" w:lineRule="exact"/>
              <w:jc w:val="center"/>
              <w:rPr>
                <w:rFonts w:ascii="Arial" w:eastAsiaTheme="minorHAnsi" w:hAnsi="Arial" w:cs="Arial"/>
                <w:sz w:val="20"/>
                <w:szCs w:val="20"/>
              </w:rPr>
            </w:pPr>
            <w:r w:rsidRPr="00E31C5A">
              <w:rPr>
                <w:rFonts w:ascii="Arial" w:eastAsiaTheme="minorHAnsi" w:hAnsi="Arial" w:cs="Arial"/>
                <w:sz w:val="20"/>
                <w:szCs w:val="20"/>
              </w:rPr>
              <w:t xml:space="preserve">For the three-month periods ended </w:t>
            </w:r>
            <w:r w:rsidR="009C5810">
              <w:rPr>
                <w:rFonts w:ascii="Arial" w:eastAsiaTheme="minorHAnsi" w:hAnsi="Arial" w:cs="Arial"/>
                <w:sz w:val="20"/>
                <w:szCs w:val="20"/>
              </w:rPr>
              <w:t xml:space="preserve">                           </w:t>
            </w:r>
            <w:r w:rsidR="009D068D" w:rsidRPr="00E31C5A">
              <w:rPr>
                <w:rFonts w:ascii="Arial" w:eastAsiaTheme="minorHAnsi" w:hAnsi="Arial"/>
                <w:sz w:val="20"/>
                <w:szCs w:val="20"/>
              </w:rPr>
              <w:t>30</w:t>
            </w:r>
            <w:r w:rsidRPr="00E31C5A">
              <w:rPr>
                <w:rFonts w:ascii="Arial" w:eastAsiaTheme="minorHAnsi" w:hAnsi="Arial"/>
                <w:sz w:val="20"/>
                <w:szCs w:val="20"/>
                <w:cs/>
              </w:rPr>
              <w:t xml:space="preserve"> </w:t>
            </w:r>
            <w:r w:rsidR="009C5810">
              <w:rPr>
                <w:rFonts w:ascii="Arial" w:eastAsiaTheme="minorHAnsi" w:hAnsi="Arial" w:cs="Arial"/>
                <w:sz w:val="20"/>
                <w:szCs w:val="20"/>
              </w:rPr>
              <w:t>September</w:t>
            </w:r>
            <w:r w:rsidR="00755332" w:rsidRPr="00E31C5A">
              <w:rPr>
                <w:rFonts w:ascii="Arial" w:eastAsiaTheme="minorHAnsi" w:hAnsi="Arial" w:cs="Arial"/>
                <w:sz w:val="20"/>
                <w:szCs w:val="20"/>
              </w:rPr>
              <w:t xml:space="preserve"> 2019</w:t>
            </w:r>
          </w:p>
        </w:tc>
      </w:tr>
      <w:tr w:rsidR="008744C8" w:rsidRPr="00E31C5A" w:rsidTr="008744C8">
        <w:trPr>
          <w:tblHeader/>
        </w:trPr>
        <w:tc>
          <w:tcPr>
            <w:tcW w:w="3869" w:type="dxa"/>
          </w:tcPr>
          <w:p w:rsidR="008744C8" w:rsidRPr="00E31C5A" w:rsidRDefault="008744C8" w:rsidP="008744C8">
            <w:pPr>
              <w:spacing w:line="340" w:lineRule="exact"/>
              <w:jc w:val="center"/>
              <w:rPr>
                <w:rFonts w:ascii="Arial" w:hAnsi="Arial" w:cs="Arial"/>
                <w:sz w:val="20"/>
                <w:szCs w:val="20"/>
              </w:rPr>
            </w:pPr>
          </w:p>
        </w:tc>
        <w:tc>
          <w:tcPr>
            <w:tcW w:w="1458" w:type="dxa"/>
            <w:vAlign w:val="bottom"/>
            <w:hideMark/>
          </w:tcPr>
          <w:p w:rsidR="008744C8" w:rsidRPr="00E31C5A" w:rsidRDefault="008744C8" w:rsidP="008744C8">
            <w:pPr>
              <w:pBdr>
                <w:bottom w:val="single" w:sz="4" w:space="1" w:color="auto"/>
              </w:pBdr>
              <w:spacing w:line="340" w:lineRule="exact"/>
              <w:jc w:val="center"/>
              <w:rPr>
                <w:rFonts w:ascii="Arial" w:hAnsi="Arial" w:cs="Arial"/>
                <w:sz w:val="20"/>
                <w:szCs w:val="20"/>
              </w:rPr>
            </w:pPr>
            <w:r w:rsidRPr="00E31C5A">
              <w:rPr>
                <w:rFonts w:ascii="Arial" w:hAnsi="Arial" w:cs="Arial"/>
                <w:sz w:val="20"/>
                <w:szCs w:val="20"/>
              </w:rPr>
              <w:t>Previous accounting policy</w:t>
            </w:r>
          </w:p>
        </w:tc>
        <w:tc>
          <w:tcPr>
            <w:tcW w:w="1529" w:type="dxa"/>
            <w:vAlign w:val="bottom"/>
            <w:hideMark/>
          </w:tcPr>
          <w:p w:rsidR="008744C8" w:rsidRPr="00E31C5A" w:rsidRDefault="008744C8" w:rsidP="008744C8">
            <w:pPr>
              <w:pBdr>
                <w:bottom w:val="single" w:sz="4" w:space="1" w:color="auto"/>
              </w:pBdr>
              <w:spacing w:line="340" w:lineRule="exact"/>
              <w:jc w:val="center"/>
              <w:rPr>
                <w:rFonts w:ascii="Arial" w:hAnsi="Arial" w:cs="Arial"/>
                <w:sz w:val="20"/>
                <w:szCs w:val="20"/>
              </w:rPr>
            </w:pPr>
            <w:r w:rsidRPr="00E31C5A">
              <w:rPr>
                <w:rFonts w:ascii="Arial" w:hAnsi="Arial" w:cs="Arial"/>
                <w:sz w:val="20"/>
                <w:szCs w:val="20"/>
              </w:rPr>
              <w:t>Increase (decrease)</w:t>
            </w:r>
          </w:p>
        </w:tc>
        <w:tc>
          <w:tcPr>
            <w:tcW w:w="1679" w:type="dxa"/>
            <w:vAlign w:val="bottom"/>
            <w:hideMark/>
          </w:tcPr>
          <w:p w:rsidR="008744C8" w:rsidRPr="00E31C5A" w:rsidRDefault="008744C8" w:rsidP="008744C8">
            <w:pPr>
              <w:pBdr>
                <w:bottom w:val="single" w:sz="4" w:space="1" w:color="auto"/>
              </w:pBdr>
              <w:spacing w:line="340" w:lineRule="exact"/>
              <w:jc w:val="center"/>
              <w:rPr>
                <w:rFonts w:ascii="Arial" w:hAnsi="Arial" w:cs="Arial"/>
                <w:sz w:val="20"/>
                <w:szCs w:val="20"/>
              </w:rPr>
            </w:pPr>
            <w:r w:rsidRPr="00E31C5A">
              <w:rPr>
                <w:rFonts w:ascii="Arial" w:hAnsi="Arial" w:cs="Arial"/>
                <w:sz w:val="20"/>
                <w:szCs w:val="20"/>
              </w:rPr>
              <w:t>TFRS 15</w:t>
            </w:r>
          </w:p>
        </w:tc>
      </w:tr>
      <w:tr w:rsidR="008744C8" w:rsidRPr="00E31C5A" w:rsidTr="008744C8">
        <w:tc>
          <w:tcPr>
            <w:tcW w:w="3869" w:type="dxa"/>
            <w:hideMark/>
          </w:tcPr>
          <w:p w:rsidR="008744C8" w:rsidRPr="00E31C5A" w:rsidRDefault="008744C8" w:rsidP="008744C8">
            <w:pPr>
              <w:spacing w:line="340" w:lineRule="exact"/>
              <w:ind w:left="162" w:right="-110" w:hanging="162"/>
              <w:rPr>
                <w:rFonts w:ascii="Arial" w:hAnsi="Arial" w:cs="Arial"/>
                <w:b/>
                <w:bCs/>
                <w:sz w:val="20"/>
                <w:szCs w:val="20"/>
              </w:rPr>
            </w:pPr>
            <w:r w:rsidRPr="00E31C5A">
              <w:rPr>
                <w:rFonts w:ascii="Arial" w:hAnsi="Arial" w:cs="Arial"/>
                <w:b/>
                <w:bCs/>
                <w:sz w:val="20"/>
                <w:szCs w:val="20"/>
              </w:rPr>
              <w:t>Statement of comprehensive income</w:t>
            </w:r>
          </w:p>
        </w:tc>
        <w:tc>
          <w:tcPr>
            <w:tcW w:w="1458" w:type="dxa"/>
          </w:tcPr>
          <w:p w:rsidR="008744C8" w:rsidRPr="00E31C5A" w:rsidRDefault="008744C8" w:rsidP="008744C8">
            <w:pPr>
              <w:tabs>
                <w:tab w:val="decimal" w:pos="1152"/>
              </w:tabs>
              <w:spacing w:line="340" w:lineRule="exact"/>
              <w:ind w:left="-18"/>
              <w:jc w:val="both"/>
              <w:rPr>
                <w:rFonts w:ascii="Arial" w:hAnsi="Arial" w:cs="Arial"/>
                <w:sz w:val="20"/>
                <w:szCs w:val="20"/>
              </w:rPr>
            </w:pPr>
          </w:p>
        </w:tc>
        <w:tc>
          <w:tcPr>
            <w:tcW w:w="1529" w:type="dxa"/>
          </w:tcPr>
          <w:p w:rsidR="008744C8" w:rsidRPr="00E31C5A" w:rsidRDefault="008744C8" w:rsidP="008744C8">
            <w:pPr>
              <w:tabs>
                <w:tab w:val="decimal" w:pos="1140"/>
              </w:tabs>
              <w:spacing w:line="340" w:lineRule="exact"/>
              <w:ind w:left="-18"/>
              <w:jc w:val="both"/>
              <w:rPr>
                <w:rFonts w:ascii="Arial" w:hAnsi="Arial" w:cs="Arial"/>
                <w:sz w:val="20"/>
                <w:szCs w:val="20"/>
                <w:cs/>
              </w:rPr>
            </w:pPr>
          </w:p>
        </w:tc>
        <w:tc>
          <w:tcPr>
            <w:tcW w:w="1679" w:type="dxa"/>
          </w:tcPr>
          <w:p w:rsidR="008744C8" w:rsidRPr="00E31C5A" w:rsidRDefault="008744C8" w:rsidP="008744C8">
            <w:pPr>
              <w:tabs>
                <w:tab w:val="decimal" w:pos="1320"/>
              </w:tabs>
              <w:spacing w:line="340" w:lineRule="exact"/>
              <w:ind w:left="-18"/>
              <w:jc w:val="both"/>
              <w:rPr>
                <w:rFonts w:ascii="Arial" w:hAnsi="Arial" w:cs="Arial"/>
                <w:sz w:val="20"/>
                <w:szCs w:val="20"/>
              </w:rPr>
            </w:pPr>
          </w:p>
        </w:tc>
      </w:tr>
      <w:tr w:rsidR="008744C8" w:rsidRPr="00E31C5A" w:rsidTr="008744C8">
        <w:tc>
          <w:tcPr>
            <w:tcW w:w="3869" w:type="dxa"/>
            <w:hideMark/>
          </w:tcPr>
          <w:p w:rsidR="008744C8" w:rsidRPr="00E31C5A" w:rsidRDefault="008744C8" w:rsidP="008744C8">
            <w:pPr>
              <w:spacing w:line="340" w:lineRule="exact"/>
              <w:ind w:left="162" w:hanging="162"/>
              <w:rPr>
                <w:rFonts w:ascii="Arial" w:hAnsi="Arial" w:cs="Arial"/>
                <w:b/>
                <w:bCs/>
                <w:sz w:val="20"/>
                <w:szCs w:val="20"/>
                <w:cs/>
              </w:rPr>
            </w:pPr>
            <w:r w:rsidRPr="00E31C5A">
              <w:rPr>
                <w:rFonts w:ascii="Arial" w:hAnsi="Arial" w:cs="Arial"/>
                <w:b/>
                <w:bCs/>
                <w:sz w:val="20"/>
                <w:szCs w:val="20"/>
              </w:rPr>
              <w:t>Profit or loss:</w:t>
            </w:r>
          </w:p>
        </w:tc>
        <w:tc>
          <w:tcPr>
            <w:tcW w:w="1458" w:type="dxa"/>
          </w:tcPr>
          <w:p w:rsidR="008744C8" w:rsidRPr="00E31C5A" w:rsidRDefault="008744C8" w:rsidP="008744C8">
            <w:pPr>
              <w:tabs>
                <w:tab w:val="decimal" w:pos="1152"/>
              </w:tabs>
              <w:spacing w:line="340" w:lineRule="exact"/>
              <w:ind w:left="-18"/>
              <w:jc w:val="both"/>
              <w:rPr>
                <w:rFonts w:ascii="Arial" w:hAnsi="Arial" w:cs="Arial"/>
                <w:sz w:val="20"/>
                <w:szCs w:val="20"/>
              </w:rPr>
            </w:pPr>
          </w:p>
        </w:tc>
        <w:tc>
          <w:tcPr>
            <w:tcW w:w="1529" w:type="dxa"/>
          </w:tcPr>
          <w:p w:rsidR="008744C8" w:rsidRPr="00E31C5A" w:rsidRDefault="008744C8" w:rsidP="008744C8">
            <w:pPr>
              <w:tabs>
                <w:tab w:val="decimal" w:pos="1140"/>
              </w:tabs>
              <w:spacing w:line="340" w:lineRule="exact"/>
              <w:ind w:left="-18"/>
              <w:jc w:val="both"/>
              <w:rPr>
                <w:rFonts w:ascii="Arial" w:hAnsi="Arial" w:cs="Arial"/>
                <w:sz w:val="20"/>
                <w:szCs w:val="20"/>
              </w:rPr>
            </w:pPr>
          </w:p>
        </w:tc>
        <w:tc>
          <w:tcPr>
            <w:tcW w:w="1679" w:type="dxa"/>
          </w:tcPr>
          <w:p w:rsidR="008744C8" w:rsidRPr="00E31C5A" w:rsidRDefault="008744C8" w:rsidP="008744C8">
            <w:pPr>
              <w:tabs>
                <w:tab w:val="decimal" w:pos="1320"/>
              </w:tabs>
              <w:spacing w:line="340" w:lineRule="exact"/>
              <w:ind w:left="-18"/>
              <w:jc w:val="both"/>
              <w:rPr>
                <w:rFonts w:ascii="Arial" w:hAnsi="Arial" w:cs="Arial"/>
                <w:sz w:val="20"/>
                <w:szCs w:val="20"/>
              </w:rPr>
            </w:pPr>
          </w:p>
        </w:tc>
      </w:tr>
      <w:tr w:rsidR="008744C8" w:rsidRPr="00E31C5A" w:rsidTr="009C5810">
        <w:tc>
          <w:tcPr>
            <w:tcW w:w="3869" w:type="dxa"/>
            <w:hideMark/>
          </w:tcPr>
          <w:p w:rsidR="008744C8" w:rsidRPr="00E31C5A" w:rsidRDefault="00A65F22" w:rsidP="008744C8">
            <w:pPr>
              <w:spacing w:line="340" w:lineRule="exact"/>
              <w:ind w:left="162" w:hanging="162"/>
              <w:rPr>
                <w:rFonts w:ascii="Arial" w:hAnsi="Arial" w:cs="Arial"/>
                <w:sz w:val="20"/>
                <w:szCs w:val="20"/>
              </w:rPr>
            </w:pPr>
            <w:r>
              <w:rPr>
                <w:rFonts w:ascii="Arial" w:hAnsi="Arial" w:cs="Arial"/>
                <w:sz w:val="20"/>
                <w:szCs w:val="20"/>
              </w:rPr>
              <w:t>S</w:t>
            </w:r>
            <w:r w:rsidR="008744C8" w:rsidRPr="00E31C5A">
              <w:rPr>
                <w:rFonts w:ascii="Arial" w:hAnsi="Arial" w:cs="Arial"/>
                <w:sz w:val="20"/>
                <w:szCs w:val="20"/>
              </w:rPr>
              <w:t>ervice income</w:t>
            </w:r>
          </w:p>
        </w:tc>
        <w:tc>
          <w:tcPr>
            <w:tcW w:w="1458" w:type="dxa"/>
          </w:tcPr>
          <w:p w:rsidR="008744C8" w:rsidRPr="00E31C5A" w:rsidRDefault="00A65F22" w:rsidP="008744C8">
            <w:pPr>
              <w:spacing w:line="340" w:lineRule="exact"/>
              <w:jc w:val="right"/>
              <w:rPr>
                <w:rFonts w:ascii="Arial" w:hAnsi="Arial" w:cs="Arial"/>
                <w:sz w:val="20"/>
                <w:szCs w:val="20"/>
              </w:rPr>
            </w:pPr>
            <w:r>
              <w:rPr>
                <w:rFonts w:ascii="Arial" w:hAnsi="Arial" w:cs="Arial"/>
                <w:sz w:val="20"/>
                <w:szCs w:val="20"/>
              </w:rPr>
              <w:t>319,465</w:t>
            </w:r>
          </w:p>
        </w:tc>
        <w:tc>
          <w:tcPr>
            <w:tcW w:w="1529" w:type="dxa"/>
          </w:tcPr>
          <w:p w:rsidR="008744C8" w:rsidRPr="00E31C5A" w:rsidRDefault="00CB0C53" w:rsidP="00392842">
            <w:pPr>
              <w:tabs>
                <w:tab w:val="decimal" w:pos="1230"/>
              </w:tabs>
              <w:spacing w:line="340" w:lineRule="exact"/>
              <w:rPr>
                <w:rFonts w:ascii="Arial" w:hAnsi="Arial" w:cs="Arial"/>
                <w:sz w:val="20"/>
                <w:szCs w:val="20"/>
              </w:rPr>
            </w:pPr>
            <w:r>
              <w:rPr>
                <w:rFonts w:ascii="Arial" w:hAnsi="Arial" w:cs="Arial"/>
                <w:sz w:val="20"/>
                <w:szCs w:val="20"/>
              </w:rPr>
              <w:t>(297)</w:t>
            </w:r>
          </w:p>
        </w:tc>
        <w:tc>
          <w:tcPr>
            <w:tcW w:w="1679" w:type="dxa"/>
          </w:tcPr>
          <w:p w:rsidR="008744C8" w:rsidRPr="00E31C5A" w:rsidRDefault="00A65F22" w:rsidP="008744C8">
            <w:pPr>
              <w:spacing w:line="340" w:lineRule="exact"/>
              <w:jc w:val="right"/>
              <w:rPr>
                <w:rFonts w:ascii="Arial" w:hAnsi="Arial" w:cs="Arial"/>
                <w:sz w:val="20"/>
                <w:szCs w:val="20"/>
              </w:rPr>
            </w:pPr>
            <w:r>
              <w:rPr>
                <w:rFonts w:ascii="Arial" w:hAnsi="Arial" w:cs="Arial"/>
                <w:sz w:val="20"/>
                <w:szCs w:val="20"/>
              </w:rPr>
              <w:t>319,168</w:t>
            </w:r>
          </w:p>
        </w:tc>
      </w:tr>
      <w:tr w:rsidR="008744C8" w:rsidRPr="00E31C5A" w:rsidTr="009C5810">
        <w:tc>
          <w:tcPr>
            <w:tcW w:w="3869" w:type="dxa"/>
            <w:hideMark/>
          </w:tcPr>
          <w:p w:rsidR="008744C8" w:rsidRPr="00E31C5A" w:rsidRDefault="008744C8" w:rsidP="008744C8">
            <w:pPr>
              <w:spacing w:line="340" w:lineRule="exact"/>
              <w:ind w:left="162" w:hanging="162"/>
              <w:rPr>
                <w:rFonts w:ascii="Arial" w:hAnsi="Arial" w:cs="Arial"/>
                <w:sz w:val="20"/>
                <w:szCs w:val="20"/>
              </w:rPr>
            </w:pPr>
            <w:r w:rsidRPr="00E31C5A">
              <w:rPr>
                <w:rFonts w:ascii="Arial" w:hAnsi="Arial" w:cs="Arial"/>
                <w:sz w:val="20"/>
                <w:szCs w:val="20"/>
              </w:rPr>
              <w:t>Cost of services and sales</w:t>
            </w:r>
          </w:p>
        </w:tc>
        <w:tc>
          <w:tcPr>
            <w:tcW w:w="1458" w:type="dxa"/>
          </w:tcPr>
          <w:p w:rsidR="008744C8" w:rsidRPr="00E31C5A" w:rsidRDefault="00CB0C53" w:rsidP="008744C8">
            <w:pPr>
              <w:spacing w:line="340" w:lineRule="exact"/>
              <w:jc w:val="right"/>
              <w:rPr>
                <w:rFonts w:ascii="Arial" w:hAnsi="Arial" w:cs="Arial"/>
                <w:sz w:val="20"/>
                <w:szCs w:val="20"/>
              </w:rPr>
            </w:pPr>
            <w:r>
              <w:rPr>
                <w:rFonts w:ascii="Arial" w:hAnsi="Arial" w:cs="Arial"/>
                <w:sz w:val="20"/>
                <w:szCs w:val="20"/>
              </w:rPr>
              <w:t>215,327</w:t>
            </w:r>
          </w:p>
        </w:tc>
        <w:tc>
          <w:tcPr>
            <w:tcW w:w="1529" w:type="dxa"/>
          </w:tcPr>
          <w:p w:rsidR="008744C8" w:rsidRPr="00E31C5A" w:rsidRDefault="00CB0C53" w:rsidP="00392842">
            <w:pPr>
              <w:tabs>
                <w:tab w:val="decimal" w:pos="1230"/>
              </w:tabs>
              <w:spacing w:line="340" w:lineRule="exact"/>
              <w:rPr>
                <w:rFonts w:ascii="Arial" w:hAnsi="Arial" w:cs="Arial"/>
                <w:sz w:val="20"/>
                <w:szCs w:val="20"/>
              </w:rPr>
            </w:pPr>
            <w:r>
              <w:rPr>
                <w:rFonts w:ascii="Arial" w:hAnsi="Arial" w:cs="Arial"/>
                <w:sz w:val="20"/>
                <w:szCs w:val="20"/>
              </w:rPr>
              <w:t>(66)</w:t>
            </w:r>
          </w:p>
        </w:tc>
        <w:tc>
          <w:tcPr>
            <w:tcW w:w="1679" w:type="dxa"/>
          </w:tcPr>
          <w:p w:rsidR="008744C8" w:rsidRPr="00E31C5A" w:rsidRDefault="00CB0C53" w:rsidP="008744C8">
            <w:pPr>
              <w:spacing w:line="340" w:lineRule="exact"/>
              <w:jc w:val="right"/>
              <w:rPr>
                <w:rFonts w:ascii="Arial" w:hAnsi="Arial" w:cs="Arial"/>
                <w:sz w:val="20"/>
                <w:szCs w:val="20"/>
              </w:rPr>
            </w:pPr>
            <w:r>
              <w:rPr>
                <w:rFonts w:ascii="Arial" w:hAnsi="Arial" w:cs="Arial"/>
                <w:sz w:val="20"/>
                <w:szCs w:val="20"/>
              </w:rPr>
              <w:t>215,261</w:t>
            </w:r>
          </w:p>
        </w:tc>
      </w:tr>
      <w:tr w:rsidR="008744C8" w:rsidRPr="00E31C5A" w:rsidTr="009C5810">
        <w:tc>
          <w:tcPr>
            <w:tcW w:w="3869" w:type="dxa"/>
            <w:hideMark/>
          </w:tcPr>
          <w:p w:rsidR="008744C8" w:rsidRPr="00E31C5A" w:rsidRDefault="008744C8" w:rsidP="008744C8">
            <w:pPr>
              <w:spacing w:line="340" w:lineRule="exact"/>
              <w:jc w:val="both"/>
              <w:rPr>
                <w:rFonts w:ascii="Arial" w:hAnsi="Arial" w:cs="Arial"/>
                <w:sz w:val="20"/>
                <w:szCs w:val="20"/>
              </w:rPr>
            </w:pPr>
            <w:r w:rsidRPr="00E31C5A">
              <w:rPr>
                <w:rFonts w:ascii="Arial" w:hAnsi="Arial" w:cs="Arial"/>
                <w:sz w:val="20"/>
                <w:szCs w:val="20"/>
              </w:rPr>
              <w:t>Services and selling expenses</w:t>
            </w:r>
          </w:p>
        </w:tc>
        <w:tc>
          <w:tcPr>
            <w:tcW w:w="1458" w:type="dxa"/>
          </w:tcPr>
          <w:p w:rsidR="008744C8" w:rsidRPr="00E31C5A" w:rsidRDefault="00CB0C53" w:rsidP="008744C8">
            <w:pPr>
              <w:spacing w:line="340" w:lineRule="exact"/>
              <w:jc w:val="right"/>
              <w:rPr>
                <w:rFonts w:ascii="Arial" w:hAnsi="Arial" w:cs="Arial"/>
                <w:sz w:val="20"/>
                <w:szCs w:val="20"/>
                <w:cs/>
              </w:rPr>
            </w:pPr>
            <w:r>
              <w:rPr>
                <w:rFonts w:ascii="Arial" w:hAnsi="Arial" w:cs="Arial"/>
                <w:sz w:val="20"/>
                <w:szCs w:val="20"/>
              </w:rPr>
              <w:t>19,492</w:t>
            </w:r>
          </w:p>
        </w:tc>
        <w:tc>
          <w:tcPr>
            <w:tcW w:w="1529" w:type="dxa"/>
          </w:tcPr>
          <w:p w:rsidR="008744C8" w:rsidRPr="00E31C5A" w:rsidRDefault="00CB0C53" w:rsidP="00392842">
            <w:pPr>
              <w:tabs>
                <w:tab w:val="decimal" w:pos="1230"/>
              </w:tabs>
              <w:spacing w:line="340" w:lineRule="exact"/>
              <w:rPr>
                <w:rFonts w:ascii="Arial" w:hAnsi="Arial" w:cs="Arial"/>
                <w:sz w:val="20"/>
                <w:szCs w:val="20"/>
              </w:rPr>
            </w:pPr>
            <w:r>
              <w:rPr>
                <w:rFonts w:ascii="Arial" w:hAnsi="Arial" w:cs="Arial"/>
                <w:sz w:val="20"/>
                <w:szCs w:val="20"/>
              </w:rPr>
              <w:t>895</w:t>
            </w:r>
          </w:p>
        </w:tc>
        <w:tc>
          <w:tcPr>
            <w:tcW w:w="1679" w:type="dxa"/>
          </w:tcPr>
          <w:p w:rsidR="008744C8" w:rsidRPr="00E31C5A" w:rsidRDefault="00CB0C53" w:rsidP="008744C8">
            <w:pPr>
              <w:spacing w:line="340" w:lineRule="exact"/>
              <w:jc w:val="right"/>
              <w:rPr>
                <w:rFonts w:ascii="Arial" w:hAnsi="Arial" w:cs="Arial"/>
                <w:sz w:val="20"/>
                <w:szCs w:val="20"/>
              </w:rPr>
            </w:pPr>
            <w:r>
              <w:rPr>
                <w:rFonts w:ascii="Arial" w:hAnsi="Arial" w:cs="Arial"/>
                <w:sz w:val="20"/>
                <w:szCs w:val="20"/>
              </w:rPr>
              <w:t>20,387</w:t>
            </w:r>
          </w:p>
        </w:tc>
      </w:tr>
      <w:tr w:rsidR="002F0C97" w:rsidRPr="00E31C5A" w:rsidTr="009C5810">
        <w:tc>
          <w:tcPr>
            <w:tcW w:w="3869" w:type="dxa"/>
          </w:tcPr>
          <w:p w:rsidR="002F0C97" w:rsidRPr="00E31C5A" w:rsidRDefault="002F0C97" w:rsidP="008744C8">
            <w:pPr>
              <w:spacing w:line="340" w:lineRule="exact"/>
              <w:jc w:val="both"/>
              <w:rPr>
                <w:rFonts w:ascii="Arial" w:hAnsi="Arial" w:cs="Arial"/>
                <w:sz w:val="20"/>
                <w:szCs w:val="20"/>
              </w:rPr>
            </w:pPr>
            <w:r>
              <w:rPr>
                <w:rFonts w:ascii="Arial" w:hAnsi="Arial" w:cs="Arial"/>
                <w:sz w:val="20"/>
                <w:szCs w:val="20"/>
              </w:rPr>
              <w:t>Income tax</w:t>
            </w:r>
            <w:r w:rsidR="00116390">
              <w:rPr>
                <w:rFonts w:ascii="Arial" w:hAnsi="Arial" w:cs="Arial"/>
                <w:sz w:val="20"/>
                <w:szCs w:val="20"/>
              </w:rPr>
              <w:t xml:space="preserve"> </w:t>
            </w:r>
            <w:r>
              <w:rPr>
                <w:rFonts w:ascii="Arial" w:hAnsi="Arial" w:cs="Arial"/>
                <w:sz w:val="20"/>
                <w:szCs w:val="20"/>
              </w:rPr>
              <w:t>expenses</w:t>
            </w:r>
          </w:p>
        </w:tc>
        <w:tc>
          <w:tcPr>
            <w:tcW w:w="1458" w:type="dxa"/>
          </w:tcPr>
          <w:p w:rsidR="002F0C97" w:rsidRDefault="002F0C97" w:rsidP="008744C8">
            <w:pPr>
              <w:spacing w:line="340" w:lineRule="exact"/>
              <w:jc w:val="right"/>
              <w:rPr>
                <w:rFonts w:ascii="Arial" w:hAnsi="Arial" w:cs="Arial"/>
                <w:sz w:val="20"/>
                <w:szCs w:val="20"/>
              </w:rPr>
            </w:pPr>
            <w:r>
              <w:rPr>
                <w:rFonts w:ascii="Arial" w:hAnsi="Arial" w:cs="Arial"/>
                <w:sz w:val="20"/>
                <w:szCs w:val="20"/>
              </w:rPr>
              <w:t>2,892</w:t>
            </w:r>
          </w:p>
        </w:tc>
        <w:tc>
          <w:tcPr>
            <w:tcW w:w="1529" w:type="dxa"/>
          </w:tcPr>
          <w:p w:rsidR="002F0C97" w:rsidRDefault="002F0C97" w:rsidP="00392842">
            <w:pPr>
              <w:tabs>
                <w:tab w:val="decimal" w:pos="1230"/>
              </w:tabs>
              <w:spacing w:line="340" w:lineRule="exact"/>
              <w:rPr>
                <w:rFonts w:ascii="Arial" w:hAnsi="Arial" w:cs="Arial"/>
                <w:sz w:val="20"/>
                <w:szCs w:val="20"/>
              </w:rPr>
            </w:pPr>
            <w:r>
              <w:rPr>
                <w:rFonts w:ascii="Arial" w:hAnsi="Arial" w:cs="Arial"/>
                <w:sz w:val="20"/>
                <w:szCs w:val="20"/>
              </w:rPr>
              <w:t>456</w:t>
            </w:r>
          </w:p>
        </w:tc>
        <w:tc>
          <w:tcPr>
            <w:tcW w:w="1679" w:type="dxa"/>
          </w:tcPr>
          <w:p w:rsidR="002F0C97" w:rsidRDefault="002F0C97" w:rsidP="008744C8">
            <w:pPr>
              <w:spacing w:line="340" w:lineRule="exact"/>
              <w:jc w:val="right"/>
              <w:rPr>
                <w:rFonts w:ascii="Arial" w:hAnsi="Arial" w:cs="Arial"/>
                <w:sz w:val="20"/>
                <w:szCs w:val="20"/>
              </w:rPr>
            </w:pPr>
            <w:r>
              <w:rPr>
                <w:rFonts w:ascii="Arial" w:hAnsi="Arial" w:cs="Arial"/>
                <w:sz w:val="20"/>
                <w:szCs w:val="20"/>
              </w:rPr>
              <w:t>3,348</w:t>
            </w:r>
          </w:p>
        </w:tc>
      </w:tr>
      <w:tr w:rsidR="008744C8" w:rsidRPr="00E31C5A" w:rsidTr="009C5810">
        <w:tc>
          <w:tcPr>
            <w:tcW w:w="3869" w:type="dxa"/>
            <w:hideMark/>
          </w:tcPr>
          <w:p w:rsidR="008744C8" w:rsidRPr="00E31C5A" w:rsidRDefault="008744C8" w:rsidP="008744C8">
            <w:pPr>
              <w:spacing w:line="340" w:lineRule="exact"/>
              <w:jc w:val="both"/>
              <w:rPr>
                <w:rFonts w:ascii="Arial" w:hAnsi="Arial" w:cs="Arial"/>
                <w:sz w:val="20"/>
                <w:szCs w:val="20"/>
              </w:rPr>
            </w:pPr>
            <w:r w:rsidRPr="00E31C5A">
              <w:rPr>
                <w:rFonts w:ascii="Arial" w:hAnsi="Arial" w:cs="Arial"/>
                <w:sz w:val="20"/>
                <w:szCs w:val="20"/>
              </w:rPr>
              <w:t>Profit for the period</w:t>
            </w:r>
          </w:p>
        </w:tc>
        <w:tc>
          <w:tcPr>
            <w:tcW w:w="1458" w:type="dxa"/>
          </w:tcPr>
          <w:p w:rsidR="008744C8" w:rsidRPr="00E31C5A" w:rsidRDefault="00CB0C53" w:rsidP="008744C8">
            <w:pPr>
              <w:spacing w:line="340" w:lineRule="exact"/>
              <w:jc w:val="right"/>
              <w:rPr>
                <w:rFonts w:ascii="Arial" w:hAnsi="Arial" w:cs="Arial"/>
                <w:sz w:val="20"/>
                <w:szCs w:val="20"/>
                <w:cs/>
              </w:rPr>
            </w:pPr>
            <w:r>
              <w:rPr>
                <w:rFonts w:ascii="Arial" w:hAnsi="Arial" w:cs="Arial"/>
                <w:sz w:val="20"/>
                <w:szCs w:val="20"/>
              </w:rPr>
              <w:t>14,</w:t>
            </w:r>
            <w:r w:rsidR="002F0C97">
              <w:rPr>
                <w:rFonts w:ascii="Arial" w:hAnsi="Arial" w:cs="Arial"/>
                <w:sz w:val="20"/>
                <w:szCs w:val="20"/>
              </w:rPr>
              <w:t>733</w:t>
            </w:r>
          </w:p>
        </w:tc>
        <w:tc>
          <w:tcPr>
            <w:tcW w:w="1529" w:type="dxa"/>
          </w:tcPr>
          <w:p w:rsidR="008744C8" w:rsidRPr="00E31C5A" w:rsidRDefault="002F0C97" w:rsidP="00392842">
            <w:pPr>
              <w:tabs>
                <w:tab w:val="decimal" w:pos="1230"/>
              </w:tabs>
              <w:spacing w:line="340" w:lineRule="exact"/>
              <w:rPr>
                <w:rFonts w:ascii="Arial" w:hAnsi="Arial" w:cs="Arial"/>
                <w:sz w:val="20"/>
                <w:szCs w:val="20"/>
              </w:rPr>
            </w:pPr>
            <w:r>
              <w:rPr>
                <w:rFonts w:ascii="Arial" w:hAnsi="Arial" w:cs="Arial"/>
                <w:sz w:val="20"/>
                <w:szCs w:val="20"/>
              </w:rPr>
              <w:t>(1,582)</w:t>
            </w:r>
          </w:p>
        </w:tc>
        <w:tc>
          <w:tcPr>
            <w:tcW w:w="1679" w:type="dxa"/>
          </w:tcPr>
          <w:p w:rsidR="008744C8" w:rsidRPr="00E31C5A" w:rsidRDefault="00CB0C53" w:rsidP="008744C8">
            <w:pPr>
              <w:spacing w:line="340" w:lineRule="exact"/>
              <w:jc w:val="right"/>
              <w:rPr>
                <w:rFonts w:ascii="Arial" w:hAnsi="Arial" w:cs="Arial"/>
                <w:sz w:val="20"/>
                <w:szCs w:val="20"/>
              </w:rPr>
            </w:pPr>
            <w:r>
              <w:rPr>
                <w:rFonts w:ascii="Arial" w:hAnsi="Arial" w:cs="Arial"/>
                <w:sz w:val="20"/>
                <w:szCs w:val="20"/>
              </w:rPr>
              <w:t>13,151</w:t>
            </w:r>
          </w:p>
        </w:tc>
      </w:tr>
      <w:tr w:rsidR="008744C8" w:rsidRPr="00E31C5A" w:rsidTr="008744C8">
        <w:tc>
          <w:tcPr>
            <w:tcW w:w="3869" w:type="dxa"/>
            <w:hideMark/>
          </w:tcPr>
          <w:p w:rsidR="008744C8" w:rsidRPr="00E31C5A" w:rsidRDefault="008744C8" w:rsidP="008744C8">
            <w:pPr>
              <w:spacing w:line="340" w:lineRule="exact"/>
              <w:ind w:left="162" w:hanging="162"/>
              <w:rPr>
                <w:rFonts w:ascii="Arial" w:hAnsi="Arial" w:cs="Arial"/>
                <w:b/>
                <w:bCs/>
                <w:sz w:val="20"/>
                <w:szCs w:val="20"/>
              </w:rPr>
            </w:pPr>
            <w:r w:rsidRPr="00E31C5A">
              <w:rPr>
                <w:rFonts w:ascii="Arial" w:hAnsi="Arial" w:cs="Arial"/>
                <w:b/>
                <w:bCs/>
                <w:sz w:val="20"/>
                <w:szCs w:val="20"/>
              </w:rPr>
              <w:t>Earnings per share (Baht):</w:t>
            </w:r>
          </w:p>
        </w:tc>
        <w:tc>
          <w:tcPr>
            <w:tcW w:w="1458" w:type="dxa"/>
          </w:tcPr>
          <w:p w:rsidR="008744C8" w:rsidRPr="00E31C5A" w:rsidRDefault="008744C8" w:rsidP="008744C8">
            <w:pPr>
              <w:tabs>
                <w:tab w:val="decimal" w:pos="1152"/>
              </w:tabs>
              <w:spacing w:line="340" w:lineRule="exact"/>
              <w:ind w:left="-18"/>
              <w:jc w:val="both"/>
              <w:rPr>
                <w:rFonts w:ascii="Arial" w:hAnsi="Arial" w:cs="Arial"/>
                <w:sz w:val="20"/>
                <w:szCs w:val="20"/>
              </w:rPr>
            </w:pPr>
          </w:p>
        </w:tc>
        <w:tc>
          <w:tcPr>
            <w:tcW w:w="1529" w:type="dxa"/>
          </w:tcPr>
          <w:p w:rsidR="008744C8" w:rsidRPr="00E31C5A" w:rsidRDefault="008744C8" w:rsidP="00392842">
            <w:pPr>
              <w:tabs>
                <w:tab w:val="decimal" w:pos="1230"/>
                <w:tab w:val="decimal" w:pos="1332"/>
              </w:tabs>
              <w:spacing w:line="340" w:lineRule="exact"/>
              <w:ind w:left="-18"/>
              <w:rPr>
                <w:rFonts w:ascii="Arial" w:hAnsi="Arial" w:cs="Arial"/>
                <w:sz w:val="20"/>
                <w:szCs w:val="20"/>
              </w:rPr>
            </w:pPr>
          </w:p>
        </w:tc>
        <w:tc>
          <w:tcPr>
            <w:tcW w:w="1679" w:type="dxa"/>
          </w:tcPr>
          <w:p w:rsidR="008744C8" w:rsidRPr="00E31C5A" w:rsidRDefault="008744C8" w:rsidP="008744C8">
            <w:pPr>
              <w:tabs>
                <w:tab w:val="decimal" w:pos="1152"/>
              </w:tabs>
              <w:spacing w:line="340" w:lineRule="exact"/>
              <w:ind w:left="-18"/>
              <w:jc w:val="both"/>
              <w:rPr>
                <w:rFonts w:ascii="Arial" w:hAnsi="Arial" w:cs="Arial"/>
                <w:sz w:val="20"/>
                <w:szCs w:val="20"/>
              </w:rPr>
            </w:pPr>
          </w:p>
        </w:tc>
      </w:tr>
      <w:tr w:rsidR="008744C8" w:rsidRPr="00E31C5A" w:rsidTr="009C5810">
        <w:tc>
          <w:tcPr>
            <w:tcW w:w="3869" w:type="dxa"/>
            <w:hideMark/>
          </w:tcPr>
          <w:p w:rsidR="008744C8" w:rsidRPr="00E31C5A" w:rsidRDefault="008744C8" w:rsidP="008744C8">
            <w:pPr>
              <w:spacing w:line="340" w:lineRule="exact"/>
              <w:ind w:left="162" w:hanging="162"/>
              <w:rPr>
                <w:rFonts w:ascii="Arial" w:hAnsi="Arial" w:cs="Arial"/>
                <w:sz w:val="20"/>
                <w:szCs w:val="20"/>
              </w:rPr>
            </w:pPr>
            <w:r w:rsidRPr="00E31C5A">
              <w:rPr>
                <w:rFonts w:ascii="Arial" w:hAnsi="Arial" w:cs="Arial"/>
                <w:sz w:val="20"/>
                <w:szCs w:val="20"/>
              </w:rPr>
              <w:t>Basic earnings per share</w:t>
            </w:r>
          </w:p>
        </w:tc>
        <w:tc>
          <w:tcPr>
            <w:tcW w:w="1458" w:type="dxa"/>
          </w:tcPr>
          <w:p w:rsidR="008744C8" w:rsidRPr="00E31C5A" w:rsidRDefault="00CB0C53" w:rsidP="008744C8">
            <w:pPr>
              <w:tabs>
                <w:tab w:val="decimal" w:pos="1152"/>
              </w:tabs>
              <w:spacing w:line="340" w:lineRule="exact"/>
              <w:ind w:left="-18"/>
              <w:jc w:val="both"/>
              <w:rPr>
                <w:rFonts w:ascii="Arial" w:hAnsi="Arial" w:cs="Arial"/>
                <w:sz w:val="20"/>
                <w:szCs w:val="20"/>
              </w:rPr>
            </w:pPr>
            <w:r>
              <w:rPr>
                <w:rFonts w:ascii="Arial" w:hAnsi="Arial" w:cs="Arial"/>
                <w:sz w:val="20"/>
                <w:szCs w:val="20"/>
              </w:rPr>
              <w:t>0.03</w:t>
            </w:r>
          </w:p>
        </w:tc>
        <w:tc>
          <w:tcPr>
            <w:tcW w:w="1529" w:type="dxa"/>
          </w:tcPr>
          <w:p w:rsidR="008744C8" w:rsidRPr="00E31C5A" w:rsidRDefault="00CB0C53" w:rsidP="00392842">
            <w:pPr>
              <w:tabs>
                <w:tab w:val="decimal" w:pos="1230"/>
              </w:tabs>
              <w:spacing w:line="340" w:lineRule="exact"/>
              <w:rPr>
                <w:rFonts w:ascii="Arial" w:hAnsi="Arial" w:cs="Arial"/>
                <w:sz w:val="20"/>
                <w:szCs w:val="20"/>
              </w:rPr>
            </w:pPr>
            <w:r>
              <w:rPr>
                <w:rFonts w:ascii="Arial" w:hAnsi="Arial" w:cs="Arial"/>
                <w:sz w:val="20"/>
                <w:szCs w:val="20"/>
              </w:rPr>
              <w:t>-</w:t>
            </w:r>
          </w:p>
        </w:tc>
        <w:tc>
          <w:tcPr>
            <w:tcW w:w="1679" w:type="dxa"/>
          </w:tcPr>
          <w:p w:rsidR="008744C8" w:rsidRPr="00E31C5A" w:rsidRDefault="00CB0C53" w:rsidP="009D068D">
            <w:pPr>
              <w:tabs>
                <w:tab w:val="decimal" w:pos="1230"/>
              </w:tabs>
              <w:spacing w:line="340" w:lineRule="exact"/>
              <w:ind w:left="-18"/>
              <w:jc w:val="both"/>
              <w:rPr>
                <w:rFonts w:ascii="Arial" w:hAnsi="Arial" w:cs="Arial"/>
                <w:sz w:val="20"/>
                <w:szCs w:val="20"/>
              </w:rPr>
            </w:pPr>
            <w:r>
              <w:rPr>
                <w:rFonts w:ascii="Arial" w:hAnsi="Arial" w:cs="Arial"/>
                <w:sz w:val="20"/>
                <w:szCs w:val="20"/>
              </w:rPr>
              <w:t>0.03</w:t>
            </w:r>
          </w:p>
        </w:tc>
      </w:tr>
    </w:tbl>
    <w:p w:rsidR="008744C8" w:rsidRPr="00E31C5A" w:rsidRDefault="008744C8" w:rsidP="008744C8"/>
    <w:p w:rsidR="008744C8" w:rsidRPr="00E31C5A" w:rsidRDefault="008744C8">
      <w:r w:rsidRPr="00E31C5A">
        <w:br w:type="page"/>
      </w:r>
    </w:p>
    <w:tbl>
      <w:tblPr>
        <w:tblW w:w="8535" w:type="dxa"/>
        <w:tblInd w:w="558" w:type="dxa"/>
        <w:tblLayout w:type="fixed"/>
        <w:tblLook w:val="04A0" w:firstRow="1" w:lastRow="0" w:firstColumn="1" w:lastColumn="0" w:noHBand="0" w:noVBand="1"/>
      </w:tblPr>
      <w:tblGrid>
        <w:gridCol w:w="3869"/>
        <w:gridCol w:w="1458"/>
        <w:gridCol w:w="1529"/>
        <w:gridCol w:w="1679"/>
      </w:tblGrid>
      <w:tr w:rsidR="008744C8" w:rsidRPr="00E31C5A" w:rsidTr="008744C8">
        <w:trPr>
          <w:tblHeader/>
        </w:trPr>
        <w:tc>
          <w:tcPr>
            <w:tcW w:w="8535" w:type="dxa"/>
            <w:gridSpan w:val="4"/>
            <w:hideMark/>
          </w:tcPr>
          <w:p w:rsidR="008744C8" w:rsidRPr="00E31C5A" w:rsidRDefault="008744C8" w:rsidP="008744C8">
            <w:pPr>
              <w:tabs>
                <w:tab w:val="left" w:pos="1440"/>
              </w:tabs>
              <w:spacing w:line="340" w:lineRule="exact"/>
              <w:jc w:val="right"/>
              <w:rPr>
                <w:rFonts w:ascii="Arial" w:hAnsi="Arial" w:cs="Arial"/>
                <w:spacing w:val="-4"/>
                <w:sz w:val="20"/>
                <w:szCs w:val="20"/>
              </w:rPr>
            </w:pPr>
            <w:r w:rsidRPr="00E31C5A">
              <w:rPr>
                <w:rFonts w:ascii="Arial" w:hAnsi="Arial" w:cs="Arial"/>
                <w:spacing w:val="-4"/>
                <w:sz w:val="20"/>
                <w:szCs w:val="20"/>
              </w:rPr>
              <w:lastRenderedPageBreak/>
              <w:t>(Unit: Thousand Baht)</w:t>
            </w:r>
          </w:p>
        </w:tc>
      </w:tr>
      <w:tr w:rsidR="008744C8" w:rsidRPr="00E31C5A" w:rsidTr="008744C8">
        <w:trPr>
          <w:tblHeader/>
        </w:trPr>
        <w:tc>
          <w:tcPr>
            <w:tcW w:w="3869" w:type="dxa"/>
          </w:tcPr>
          <w:p w:rsidR="008744C8" w:rsidRPr="00E31C5A" w:rsidRDefault="008744C8" w:rsidP="008744C8">
            <w:pPr>
              <w:spacing w:line="340" w:lineRule="exact"/>
              <w:jc w:val="center"/>
              <w:rPr>
                <w:rFonts w:ascii="Arial" w:hAnsi="Arial" w:cs="Arial"/>
                <w:sz w:val="20"/>
                <w:szCs w:val="20"/>
                <w:cs/>
              </w:rPr>
            </w:pPr>
          </w:p>
        </w:tc>
        <w:tc>
          <w:tcPr>
            <w:tcW w:w="4666" w:type="dxa"/>
            <w:gridSpan w:val="3"/>
            <w:hideMark/>
          </w:tcPr>
          <w:p w:rsidR="008744C8" w:rsidRPr="00E31C5A" w:rsidRDefault="008744C8" w:rsidP="008744C8">
            <w:pPr>
              <w:pBdr>
                <w:bottom w:val="single" w:sz="4" w:space="1" w:color="auto"/>
              </w:pBdr>
              <w:overflowPunct/>
              <w:autoSpaceDE/>
              <w:adjustRightInd/>
              <w:spacing w:line="340" w:lineRule="exact"/>
              <w:jc w:val="center"/>
              <w:rPr>
                <w:rFonts w:ascii="Arial" w:eastAsiaTheme="minorHAnsi" w:hAnsi="Arial" w:cs="Arial"/>
                <w:sz w:val="20"/>
                <w:szCs w:val="20"/>
              </w:rPr>
            </w:pPr>
            <w:r w:rsidRPr="00E31C5A">
              <w:rPr>
                <w:rFonts w:ascii="Arial" w:eastAsiaTheme="minorHAnsi" w:hAnsi="Arial" w:cs="Arial"/>
                <w:sz w:val="20"/>
                <w:szCs w:val="20"/>
              </w:rPr>
              <w:t>Consolidated financial statements</w:t>
            </w:r>
          </w:p>
        </w:tc>
      </w:tr>
      <w:tr w:rsidR="008744C8" w:rsidRPr="00E31C5A" w:rsidTr="008744C8">
        <w:trPr>
          <w:tblHeader/>
        </w:trPr>
        <w:tc>
          <w:tcPr>
            <w:tcW w:w="3869" w:type="dxa"/>
          </w:tcPr>
          <w:p w:rsidR="008744C8" w:rsidRPr="00E31C5A" w:rsidRDefault="008744C8" w:rsidP="008744C8">
            <w:pPr>
              <w:spacing w:line="340" w:lineRule="exact"/>
              <w:jc w:val="center"/>
              <w:rPr>
                <w:rFonts w:ascii="Arial" w:hAnsi="Arial" w:cs="Arial"/>
                <w:sz w:val="20"/>
                <w:szCs w:val="20"/>
                <w:cs/>
              </w:rPr>
            </w:pPr>
          </w:p>
        </w:tc>
        <w:tc>
          <w:tcPr>
            <w:tcW w:w="4666" w:type="dxa"/>
            <w:gridSpan w:val="3"/>
            <w:hideMark/>
          </w:tcPr>
          <w:p w:rsidR="008744C8" w:rsidRPr="00E31C5A" w:rsidRDefault="008744C8" w:rsidP="008744C8">
            <w:pPr>
              <w:pBdr>
                <w:bottom w:val="single" w:sz="4" w:space="1" w:color="auto"/>
              </w:pBdr>
              <w:overflowPunct/>
              <w:autoSpaceDE/>
              <w:adjustRightInd/>
              <w:spacing w:line="340" w:lineRule="exact"/>
              <w:jc w:val="center"/>
              <w:rPr>
                <w:rFonts w:ascii="Arial" w:eastAsiaTheme="minorHAnsi" w:hAnsi="Arial" w:cs="Arial"/>
                <w:sz w:val="20"/>
                <w:szCs w:val="20"/>
              </w:rPr>
            </w:pPr>
            <w:r w:rsidRPr="00E31C5A">
              <w:rPr>
                <w:rFonts w:ascii="Arial" w:eastAsiaTheme="minorHAnsi" w:hAnsi="Arial" w:cs="Arial"/>
                <w:sz w:val="20"/>
                <w:szCs w:val="20"/>
              </w:rPr>
              <w:t xml:space="preserve">For the </w:t>
            </w:r>
            <w:r w:rsidR="009C5810">
              <w:rPr>
                <w:rFonts w:ascii="Arial" w:eastAsiaTheme="minorHAnsi" w:hAnsi="Arial" w:cs="Arial"/>
                <w:sz w:val="20"/>
                <w:szCs w:val="20"/>
              </w:rPr>
              <w:t>nine</w:t>
            </w:r>
            <w:r w:rsidRPr="00E31C5A">
              <w:rPr>
                <w:rFonts w:ascii="Arial" w:eastAsiaTheme="minorHAnsi" w:hAnsi="Arial" w:cs="Arial"/>
                <w:sz w:val="20"/>
                <w:szCs w:val="20"/>
              </w:rPr>
              <w:t xml:space="preserve">-month periods ended </w:t>
            </w:r>
            <w:r w:rsidR="009C5810">
              <w:rPr>
                <w:rFonts w:ascii="Arial" w:eastAsiaTheme="minorHAnsi" w:hAnsi="Arial" w:cs="Arial"/>
                <w:sz w:val="20"/>
                <w:szCs w:val="20"/>
              </w:rPr>
              <w:t xml:space="preserve">                         </w:t>
            </w:r>
            <w:r w:rsidR="009D068D" w:rsidRPr="00E31C5A">
              <w:rPr>
                <w:rFonts w:ascii="Arial" w:eastAsiaTheme="minorHAnsi" w:hAnsi="Arial"/>
                <w:sz w:val="20"/>
                <w:szCs w:val="20"/>
              </w:rPr>
              <w:t>30</w:t>
            </w:r>
            <w:r w:rsidRPr="00E31C5A">
              <w:rPr>
                <w:rFonts w:ascii="Arial" w:eastAsiaTheme="minorHAnsi" w:hAnsi="Arial"/>
                <w:sz w:val="20"/>
                <w:szCs w:val="20"/>
                <w:cs/>
              </w:rPr>
              <w:t xml:space="preserve"> </w:t>
            </w:r>
            <w:r w:rsidR="009C5810">
              <w:rPr>
                <w:rFonts w:ascii="Arial" w:eastAsiaTheme="minorHAnsi" w:hAnsi="Arial" w:cs="Arial"/>
                <w:sz w:val="20"/>
                <w:szCs w:val="20"/>
              </w:rPr>
              <w:t>September</w:t>
            </w:r>
            <w:r w:rsidR="00755332" w:rsidRPr="00E31C5A">
              <w:rPr>
                <w:rFonts w:ascii="Arial" w:eastAsiaTheme="minorHAnsi" w:hAnsi="Arial" w:cs="Arial"/>
                <w:sz w:val="20"/>
                <w:szCs w:val="20"/>
              </w:rPr>
              <w:t xml:space="preserve"> 2019</w:t>
            </w:r>
          </w:p>
        </w:tc>
      </w:tr>
      <w:tr w:rsidR="008744C8" w:rsidRPr="00E31C5A" w:rsidTr="008744C8">
        <w:trPr>
          <w:tblHeader/>
        </w:trPr>
        <w:tc>
          <w:tcPr>
            <w:tcW w:w="3869" w:type="dxa"/>
          </w:tcPr>
          <w:p w:rsidR="008744C8" w:rsidRPr="00E31C5A" w:rsidRDefault="008744C8" w:rsidP="008744C8">
            <w:pPr>
              <w:spacing w:line="340" w:lineRule="exact"/>
              <w:jc w:val="center"/>
              <w:rPr>
                <w:rFonts w:ascii="Arial" w:hAnsi="Arial" w:cs="Arial"/>
                <w:sz w:val="20"/>
                <w:szCs w:val="20"/>
              </w:rPr>
            </w:pPr>
          </w:p>
        </w:tc>
        <w:tc>
          <w:tcPr>
            <w:tcW w:w="1458" w:type="dxa"/>
            <w:vAlign w:val="bottom"/>
            <w:hideMark/>
          </w:tcPr>
          <w:p w:rsidR="008744C8" w:rsidRPr="00E31C5A" w:rsidRDefault="008744C8" w:rsidP="008744C8">
            <w:pPr>
              <w:pBdr>
                <w:bottom w:val="single" w:sz="4" w:space="1" w:color="auto"/>
              </w:pBdr>
              <w:spacing w:line="340" w:lineRule="exact"/>
              <w:jc w:val="center"/>
              <w:rPr>
                <w:rFonts w:ascii="Arial" w:hAnsi="Arial" w:cs="Arial"/>
                <w:sz w:val="20"/>
                <w:szCs w:val="20"/>
              </w:rPr>
            </w:pPr>
            <w:r w:rsidRPr="00E31C5A">
              <w:rPr>
                <w:rFonts w:ascii="Arial" w:hAnsi="Arial" w:cs="Arial"/>
                <w:sz w:val="20"/>
                <w:szCs w:val="20"/>
              </w:rPr>
              <w:t>Previous accounting policy</w:t>
            </w:r>
          </w:p>
        </w:tc>
        <w:tc>
          <w:tcPr>
            <w:tcW w:w="1529" w:type="dxa"/>
            <w:vAlign w:val="bottom"/>
            <w:hideMark/>
          </w:tcPr>
          <w:p w:rsidR="008744C8" w:rsidRPr="00E31C5A" w:rsidRDefault="008744C8" w:rsidP="008744C8">
            <w:pPr>
              <w:pBdr>
                <w:bottom w:val="single" w:sz="4" w:space="1" w:color="auto"/>
              </w:pBdr>
              <w:spacing w:line="340" w:lineRule="exact"/>
              <w:jc w:val="center"/>
              <w:rPr>
                <w:rFonts w:ascii="Arial" w:hAnsi="Arial" w:cs="Arial"/>
                <w:sz w:val="20"/>
                <w:szCs w:val="20"/>
              </w:rPr>
            </w:pPr>
            <w:r w:rsidRPr="00E31C5A">
              <w:rPr>
                <w:rFonts w:ascii="Arial" w:hAnsi="Arial" w:cs="Arial"/>
                <w:sz w:val="20"/>
                <w:szCs w:val="20"/>
              </w:rPr>
              <w:t>Increase (decrease)</w:t>
            </w:r>
          </w:p>
        </w:tc>
        <w:tc>
          <w:tcPr>
            <w:tcW w:w="1679" w:type="dxa"/>
            <w:vAlign w:val="bottom"/>
            <w:hideMark/>
          </w:tcPr>
          <w:p w:rsidR="008744C8" w:rsidRPr="00E31C5A" w:rsidRDefault="008744C8" w:rsidP="008744C8">
            <w:pPr>
              <w:pBdr>
                <w:bottom w:val="single" w:sz="4" w:space="1" w:color="auto"/>
              </w:pBdr>
              <w:spacing w:line="340" w:lineRule="exact"/>
              <w:jc w:val="center"/>
              <w:rPr>
                <w:rFonts w:ascii="Arial" w:hAnsi="Arial" w:cs="Arial"/>
                <w:sz w:val="20"/>
                <w:szCs w:val="20"/>
              </w:rPr>
            </w:pPr>
            <w:r w:rsidRPr="00E31C5A">
              <w:rPr>
                <w:rFonts w:ascii="Arial" w:hAnsi="Arial" w:cs="Arial"/>
                <w:sz w:val="20"/>
                <w:szCs w:val="20"/>
              </w:rPr>
              <w:t>TFRS 15</w:t>
            </w:r>
          </w:p>
        </w:tc>
      </w:tr>
      <w:tr w:rsidR="008744C8" w:rsidRPr="00E31C5A" w:rsidTr="008744C8">
        <w:tc>
          <w:tcPr>
            <w:tcW w:w="3869" w:type="dxa"/>
            <w:hideMark/>
          </w:tcPr>
          <w:p w:rsidR="008744C8" w:rsidRPr="00E31C5A" w:rsidRDefault="008744C8" w:rsidP="008744C8">
            <w:pPr>
              <w:spacing w:line="340" w:lineRule="exact"/>
              <w:ind w:left="162" w:right="-110" w:hanging="162"/>
              <w:rPr>
                <w:rFonts w:ascii="Arial" w:hAnsi="Arial" w:cs="Arial"/>
                <w:b/>
                <w:bCs/>
                <w:sz w:val="20"/>
                <w:szCs w:val="20"/>
              </w:rPr>
            </w:pPr>
            <w:r w:rsidRPr="00E31C5A">
              <w:rPr>
                <w:rFonts w:ascii="Arial" w:hAnsi="Arial" w:cs="Arial"/>
                <w:b/>
                <w:bCs/>
                <w:sz w:val="20"/>
                <w:szCs w:val="20"/>
              </w:rPr>
              <w:t>Statement of comprehensive income</w:t>
            </w:r>
          </w:p>
        </w:tc>
        <w:tc>
          <w:tcPr>
            <w:tcW w:w="1458" w:type="dxa"/>
          </w:tcPr>
          <w:p w:rsidR="008744C8" w:rsidRPr="00E31C5A" w:rsidRDefault="008744C8" w:rsidP="008744C8">
            <w:pPr>
              <w:tabs>
                <w:tab w:val="decimal" w:pos="1152"/>
              </w:tabs>
              <w:spacing w:line="340" w:lineRule="exact"/>
              <w:ind w:left="-18"/>
              <w:jc w:val="both"/>
              <w:rPr>
                <w:rFonts w:ascii="Arial" w:hAnsi="Arial" w:cs="Arial"/>
                <w:sz w:val="20"/>
                <w:szCs w:val="20"/>
              </w:rPr>
            </w:pPr>
          </w:p>
        </w:tc>
        <w:tc>
          <w:tcPr>
            <w:tcW w:w="1529" w:type="dxa"/>
          </w:tcPr>
          <w:p w:rsidR="008744C8" w:rsidRPr="00E31C5A" w:rsidRDefault="008744C8" w:rsidP="008744C8">
            <w:pPr>
              <w:tabs>
                <w:tab w:val="decimal" w:pos="1140"/>
              </w:tabs>
              <w:spacing w:line="340" w:lineRule="exact"/>
              <w:ind w:left="-18"/>
              <w:jc w:val="both"/>
              <w:rPr>
                <w:rFonts w:ascii="Arial" w:hAnsi="Arial" w:cs="Arial"/>
                <w:sz w:val="20"/>
                <w:szCs w:val="20"/>
                <w:cs/>
              </w:rPr>
            </w:pPr>
          </w:p>
        </w:tc>
        <w:tc>
          <w:tcPr>
            <w:tcW w:w="1679" w:type="dxa"/>
          </w:tcPr>
          <w:p w:rsidR="008744C8" w:rsidRPr="00E31C5A" w:rsidRDefault="008744C8" w:rsidP="008744C8">
            <w:pPr>
              <w:tabs>
                <w:tab w:val="decimal" w:pos="1320"/>
              </w:tabs>
              <w:spacing w:line="340" w:lineRule="exact"/>
              <w:ind w:left="-18"/>
              <w:jc w:val="both"/>
              <w:rPr>
                <w:rFonts w:ascii="Arial" w:hAnsi="Arial" w:cs="Arial"/>
                <w:sz w:val="20"/>
                <w:szCs w:val="20"/>
              </w:rPr>
            </w:pPr>
          </w:p>
        </w:tc>
      </w:tr>
      <w:tr w:rsidR="008744C8" w:rsidRPr="00E31C5A" w:rsidTr="008744C8">
        <w:tc>
          <w:tcPr>
            <w:tcW w:w="3869" w:type="dxa"/>
            <w:hideMark/>
          </w:tcPr>
          <w:p w:rsidR="008744C8" w:rsidRPr="00E31C5A" w:rsidRDefault="008744C8" w:rsidP="008744C8">
            <w:pPr>
              <w:spacing w:line="340" w:lineRule="exact"/>
              <w:ind w:left="162" w:hanging="162"/>
              <w:rPr>
                <w:rFonts w:ascii="Arial" w:hAnsi="Arial" w:cs="Arial"/>
                <w:b/>
                <w:bCs/>
                <w:sz w:val="20"/>
                <w:szCs w:val="20"/>
                <w:cs/>
              </w:rPr>
            </w:pPr>
            <w:r w:rsidRPr="00E31C5A">
              <w:rPr>
                <w:rFonts w:ascii="Arial" w:hAnsi="Arial" w:cs="Arial"/>
                <w:b/>
                <w:bCs/>
                <w:sz w:val="20"/>
                <w:szCs w:val="20"/>
              </w:rPr>
              <w:t>Profit or loss:</w:t>
            </w:r>
          </w:p>
        </w:tc>
        <w:tc>
          <w:tcPr>
            <w:tcW w:w="1458" w:type="dxa"/>
          </w:tcPr>
          <w:p w:rsidR="008744C8" w:rsidRPr="00E31C5A" w:rsidRDefault="008744C8" w:rsidP="008744C8">
            <w:pPr>
              <w:tabs>
                <w:tab w:val="decimal" w:pos="1152"/>
              </w:tabs>
              <w:spacing w:line="340" w:lineRule="exact"/>
              <w:ind w:left="-18"/>
              <w:jc w:val="both"/>
              <w:rPr>
                <w:rFonts w:ascii="Arial" w:hAnsi="Arial" w:cs="Arial"/>
                <w:sz w:val="20"/>
                <w:szCs w:val="20"/>
              </w:rPr>
            </w:pPr>
          </w:p>
        </w:tc>
        <w:tc>
          <w:tcPr>
            <w:tcW w:w="1529" w:type="dxa"/>
          </w:tcPr>
          <w:p w:rsidR="008744C8" w:rsidRPr="00E31C5A" w:rsidRDefault="008744C8" w:rsidP="008744C8">
            <w:pPr>
              <w:tabs>
                <w:tab w:val="decimal" w:pos="1140"/>
              </w:tabs>
              <w:spacing w:line="340" w:lineRule="exact"/>
              <w:ind w:left="-18"/>
              <w:jc w:val="both"/>
              <w:rPr>
                <w:rFonts w:ascii="Arial" w:hAnsi="Arial" w:cs="Arial"/>
                <w:sz w:val="20"/>
                <w:szCs w:val="20"/>
              </w:rPr>
            </w:pPr>
          </w:p>
        </w:tc>
        <w:tc>
          <w:tcPr>
            <w:tcW w:w="1679" w:type="dxa"/>
          </w:tcPr>
          <w:p w:rsidR="008744C8" w:rsidRPr="00E31C5A" w:rsidRDefault="008744C8" w:rsidP="008744C8">
            <w:pPr>
              <w:tabs>
                <w:tab w:val="decimal" w:pos="1320"/>
              </w:tabs>
              <w:spacing w:line="340" w:lineRule="exact"/>
              <w:ind w:left="-18"/>
              <w:jc w:val="both"/>
              <w:rPr>
                <w:rFonts w:ascii="Arial" w:hAnsi="Arial" w:cs="Arial"/>
                <w:sz w:val="20"/>
                <w:szCs w:val="20"/>
              </w:rPr>
            </w:pPr>
          </w:p>
        </w:tc>
      </w:tr>
      <w:tr w:rsidR="00A65F22" w:rsidRPr="00E31C5A" w:rsidTr="009C5810">
        <w:tc>
          <w:tcPr>
            <w:tcW w:w="3869" w:type="dxa"/>
            <w:hideMark/>
          </w:tcPr>
          <w:p w:rsidR="00A65F22" w:rsidRPr="00E31C5A" w:rsidRDefault="00A65F22" w:rsidP="00A65F22">
            <w:pPr>
              <w:spacing w:line="340" w:lineRule="exact"/>
              <w:ind w:left="162" w:hanging="162"/>
              <w:rPr>
                <w:rFonts w:ascii="Arial" w:hAnsi="Arial" w:cs="Arial"/>
                <w:sz w:val="20"/>
                <w:szCs w:val="20"/>
              </w:rPr>
            </w:pPr>
            <w:r>
              <w:rPr>
                <w:rFonts w:ascii="Arial" w:hAnsi="Arial" w:cs="Arial"/>
                <w:sz w:val="20"/>
                <w:szCs w:val="20"/>
              </w:rPr>
              <w:t>S</w:t>
            </w:r>
            <w:r w:rsidRPr="00E31C5A">
              <w:rPr>
                <w:rFonts w:ascii="Arial" w:hAnsi="Arial" w:cs="Arial"/>
                <w:sz w:val="20"/>
                <w:szCs w:val="20"/>
              </w:rPr>
              <w:t>ervice income</w:t>
            </w:r>
          </w:p>
        </w:tc>
        <w:tc>
          <w:tcPr>
            <w:tcW w:w="1458" w:type="dxa"/>
          </w:tcPr>
          <w:p w:rsidR="00A65F22" w:rsidRPr="00E31C5A" w:rsidRDefault="00A65F22" w:rsidP="00A65F22">
            <w:pPr>
              <w:spacing w:line="340" w:lineRule="exact"/>
              <w:jc w:val="right"/>
              <w:rPr>
                <w:rFonts w:ascii="Arial" w:hAnsi="Arial" w:cs="Arial"/>
                <w:sz w:val="20"/>
                <w:szCs w:val="20"/>
              </w:rPr>
            </w:pPr>
            <w:r>
              <w:rPr>
                <w:rFonts w:ascii="Arial" w:hAnsi="Arial" w:cs="Arial"/>
                <w:sz w:val="20"/>
                <w:szCs w:val="20"/>
              </w:rPr>
              <w:t>957,261</w:t>
            </w:r>
          </w:p>
        </w:tc>
        <w:tc>
          <w:tcPr>
            <w:tcW w:w="1529" w:type="dxa"/>
          </w:tcPr>
          <w:p w:rsidR="00A65F22" w:rsidRPr="00E31C5A" w:rsidRDefault="00A65F22" w:rsidP="00A65F22">
            <w:pPr>
              <w:tabs>
                <w:tab w:val="decimal" w:pos="1230"/>
              </w:tabs>
              <w:spacing w:line="340" w:lineRule="exact"/>
              <w:rPr>
                <w:rFonts w:ascii="Arial" w:hAnsi="Arial" w:cs="Arial"/>
                <w:sz w:val="20"/>
                <w:szCs w:val="20"/>
              </w:rPr>
            </w:pPr>
            <w:r>
              <w:rPr>
                <w:rFonts w:ascii="Arial" w:hAnsi="Arial" w:cs="Arial"/>
                <w:sz w:val="20"/>
                <w:szCs w:val="20"/>
              </w:rPr>
              <w:t>(872)</w:t>
            </w:r>
          </w:p>
        </w:tc>
        <w:tc>
          <w:tcPr>
            <w:tcW w:w="1679" w:type="dxa"/>
          </w:tcPr>
          <w:p w:rsidR="00A65F22" w:rsidRPr="00E31C5A" w:rsidRDefault="00A65F22" w:rsidP="00A65F22">
            <w:pPr>
              <w:spacing w:line="340" w:lineRule="exact"/>
              <w:jc w:val="right"/>
              <w:rPr>
                <w:rFonts w:ascii="Arial" w:hAnsi="Arial" w:cs="Arial"/>
                <w:sz w:val="20"/>
                <w:szCs w:val="20"/>
              </w:rPr>
            </w:pPr>
            <w:r>
              <w:rPr>
                <w:rFonts w:ascii="Arial" w:hAnsi="Arial" w:cs="Arial"/>
                <w:sz w:val="20"/>
                <w:szCs w:val="20"/>
              </w:rPr>
              <w:t>956,389</w:t>
            </w:r>
          </w:p>
        </w:tc>
      </w:tr>
      <w:tr w:rsidR="00A65F22" w:rsidRPr="00E31C5A" w:rsidTr="009C5810">
        <w:tc>
          <w:tcPr>
            <w:tcW w:w="3869" w:type="dxa"/>
            <w:hideMark/>
          </w:tcPr>
          <w:p w:rsidR="00A65F22" w:rsidRPr="00E31C5A" w:rsidRDefault="00A65F22" w:rsidP="00A65F22">
            <w:pPr>
              <w:spacing w:line="340" w:lineRule="exact"/>
              <w:ind w:left="162" w:hanging="162"/>
              <w:rPr>
                <w:rFonts w:ascii="Arial" w:hAnsi="Arial" w:cs="Arial"/>
                <w:sz w:val="20"/>
                <w:szCs w:val="20"/>
              </w:rPr>
            </w:pPr>
            <w:r w:rsidRPr="00E31C5A">
              <w:rPr>
                <w:rFonts w:ascii="Arial" w:hAnsi="Arial" w:cs="Arial"/>
                <w:sz w:val="20"/>
                <w:szCs w:val="20"/>
              </w:rPr>
              <w:t>Cost of services and sales</w:t>
            </w:r>
          </w:p>
        </w:tc>
        <w:tc>
          <w:tcPr>
            <w:tcW w:w="1458" w:type="dxa"/>
          </w:tcPr>
          <w:p w:rsidR="00A65F22" w:rsidRPr="00E31C5A" w:rsidRDefault="00A65F22" w:rsidP="00A65F22">
            <w:pPr>
              <w:spacing w:line="340" w:lineRule="exact"/>
              <w:jc w:val="right"/>
              <w:rPr>
                <w:rFonts w:ascii="Arial" w:hAnsi="Arial" w:cs="Arial"/>
                <w:sz w:val="20"/>
                <w:szCs w:val="20"/>
              </w:rPr>
            </w:pPr>
            <w:r>
              <w:rPr>
                <w:rFonts w:ascii="Arial" w:hAnsi="Arial" w:cs="Arial"/>
                <w:sz w:val="20"/>
                <w:szCs w:val="20"/>
              </w:rPr>
              <w:t>657,414</w:t>
            </w:r>
          </w:p>
        </w:tc>
        <w:tc>
          <w:tcPr>
            <w:tcW w:w="1529" w:type="dxa"/>
          </w:tcPr>
          <w:p w:rsidR="00A65F22" w:rsidRPr="00E31C5A" w:rsidRDefault="00A65F22" w:rsidP="00A65F22">
            <w:pPr>
              <w:tabs>
                <w:tab w:val="decimal" w:pos="1230"/>
              </w:tabs>
              <w:spacing w:line="340" w:lineRule="exact"/>
              <w:rPr>
                <w:rFonts w:ascii="Arial" w:hAnsi="Arial" w:cs="Arial"/>
                <w:sz w:val="20"/>
                <w:szCs w:val="20"/>
              </w:rPr>
            </w:pPr>
            <w:r>
              <w:rPr>
                <w:rFonts w:ascii="Arial" w:hAnsi="Arial" w:cs="Arial"/>
                <w:sz w:val="20"/>
                <w:szCs w:val="20"/>
              </w:rPr>
              <w:t>(418)</w:t>
            </w:r>
          </w:p>
        </w:tc>
        <w:tc>
          <w:tcPr>
            <w:tcW w:w="1679" w:type="dxa"/>
          </w:tcPr>
          <w:p w:rsidR="00A65F22" w:rsidRPr="00E31C5A" w:rsidRDefault="00A65F22" w:rsidP="00A65F22">
            <w:pPr>
              <w:spacing w:line="340" w:lineRule="exact"/>
              <w:jc w:val="right"/>
              <w:rPr>
                <w:rFonts w:ascii="Arial" w:hAnsi="Arial" w:cs="Arial"/>
                <w:sz w:val="20"/>
                <w:szCs w:val="20"/>
              </w:rPr>
            </w:pPr>
            <w:r>
              <w:rPr>
                <w:rFonts w:ascii="Arial" w:hAnsi="Arial" w:cs="Arial"/>
                <w:sz w:val="20"/>
                <w:szCs w:val="20"/>
              </w:rPr>
              <w:t>656,996</w:t>
            </w:r>
          </w:p>
        </w:tc>
      </w:tr>
      <w:tr w:rsidR="00A65F22" w:rsidRPr="00E31C5A" w:rsidTr="009C5810">
        <w:tc>
          <w:tcPr>
            <w:tcW w:w="3869" w:type="dxa"/>
            <w:hideMark/>
          </w:tcPr>
          <w:p w:rsidR="00A65F22" w:rsidRPr="00E31C5A" w:rsidRDefault="00A65F22" w:rsidP="00A65F22">
            <w:pPr>
              <w:spacing w:line="340" w:lineRule="exact"/>
              <w:jc w:val="both"/>
              <w:rPr>
                <w:rFonts w:ascii="Arial" w:hAnsi="Arial" w:cs="Arial"/>
                <w:sz w:val="20"/>
                <w:szCs w:val="20"/>
              </w:rPr>
            </w:pPr>
            <w:r w:rsidRPr="00E31C5A">
              <w:rPr>
                <w:rFonts w:ascii="Arial" w:hAnsi="Arial" w:cs="Arial"/>
                <w:sz w:val="20"/>
                <w:szCs w:val="20"/>
              </w:rPr>
              <w:t>Services and selling expenses</w:t>
            </w:r>
          </w:p>
        </w:tc>
        <w:tc>
          <w:tcPr>
            <w:tcW w:w="1458" w:type="dxa"/>
          </w:tcPr>
          <w:p w:rsidR="00A65F22" w:rsidRPr="00E31C5A" w:rsidRDefault="00A65F22" w:rsidP="00A65F22">
            <w:pPr>
              <w:spacing w:line="340" w:lineRule="exact"/>
              <w:jc w:val="right"/>
              <w:rPr>
                <w:rFonts w:ascii="Arial" w:hAnsi="Arial" w:cs="Arial"/>
                <w:sz w:val="20"/>
                <w:szCs w:val="20"/>
                <w:cs/>
              </w:rPr>
            </w:pPr>
            <w:r>
              <w:rPr>
                <w:rFonts w:ascii="Arial" w:hAnsi="Arial" w:cs="Arial"/>
                <w:sz w:val="20"/>
                <w:szCs w:val="20"/>
              </w:rPr>
              <w:t>56,827</w:t>
            </w:r>
          </w:p>
        </w:tc>
        <w:tc>
          <w:tcPr>
            <w:tcW w:w="1529" w:type="dxa"/>
          </w:tcPr>
          <w:p w:rsidR="00A65F22" w:rsidRPr="00E31C5A" w:rsidRDefault="00A65F22" w:rsidP="00A65F22">
            <w:pPr>
              <w:tabs>
                <w:tab w:val="decimal" w:pos="1230"/>
              </w:tabs>
              <w:spacing w:line="340" w:lineRule="exact"/>
              <w:rPr>
                <w:rFonts w:ascii="Arial" w:hAnsi="Arial" w:cs="Arial"/>
                <w:sz w:val="20"/>
                <w:szCs w:val="20"/>
              </w:rPr>
            </w:pPr>
            <w:r>
              <w:rPr>
                <w:rFonts w:ascii="Arial" w:hAnsi="Arial" w:cs="Arial"/>
                <w:sz w:val="20"/>
                <w:szCs w:val="20"/>
              </w:rPr>
              <w:t>717</w:t>
            </w:r>
          </w:p>
        </w:tc>
        <w:tc>
          <w:tcPr>
            <w:tcW w:w="1679" w:type="dxa"/>
          </w:tcPr>
          <w:p w:rsidR="00A65F22" w:rsidRPr="00E31C5A" w:rsidRDefault="00A65F22" w:rsidP="00A65F22">
            <w:pPr>
              <w:spacing w:line="340" w:lineRule="exact"/>
              <w:jc w:val="right"/>
              <w:rPr>
                <w:rFonts w:ascii="Arial" w:hAnsi="Arial" w:cs="Arial"/>
                <w:sz w:val="20"/>
                <w:szCs w:val="20"/>
              </w:rPr>
            </w:pPr>
            <w:r>
              <w:rPr>
                <w:rFonts w:ascii="Arial" w:hAnsi="Arial" w:cs="Arial"/>
                <w:sz w:val="20"/>
                <w:szCs w:val="20"/>
              </w:rPr>
              <w:t>57,544</w:t>
            </w:r>
          </w:p>
        </w:tc>
      </w:tr>
      <w:tr w:rsidR="00A65F22" w:rsidRPr="00E31C5A" w:rsidTr="00116390">
        <w:tc>
          <w:tcPr>
            <w:tcW w:w="3869" w:type="dxa"/>
          </w:tcPr>
          <w:p w:rsidR="00A65F22" w:rsidRPr="00E31C5A" w:rsidRDefault="00A65F22" w:rsidP="00A65F22">
            <w:pPr>
              <w:spacing w:line="340" w:lineRule="exact"/>
              <w:jc w:val="both"/>
              <w:rPr>
                <w:rFonts w:ascii="Arial" w:hAnsi="Arial" w:cs="Arial"/>
                <w:sz w:val="20"/>
                <w:szCs w:val="20"/>
              </w:rPr>
            </w:pPr>
            <w:r>
              <w:rPr>
                <w:rFonts w:ascii="Arial" w:hAnsi="Arial" w:cs="Arial"/>
                <w:sz w:val="20"/>
                <w:szCs w:val="20"/>
              </w:rPr>
              <w:t>Income tax expenses</w:t>
            </w:r>
          </w:p>
        </w:tc>
        <w:tc>
          <w:tcPr>
            <w:tcW w:w="1458" w:type="dxa"/>
          </w:tcPr>
          <w:p w:rsidR="00A65F22" w:rsidRDefault="00A65F22" w:rsidP="00A65F22">
            <w:pPr>
              <w:spacing w:line="340" w:lineRule="exact"/>
              <w:jc w:val="right"/>
              <w:rPr>
                <w:rFonts w:ascii="Arial" w:hAnsi="Arial" w:cs="Arial"/>
                <w:sz w:val="20"/>
                <w:szCs w:val="20"/>
              </w:rPr>
            </w:pPr>
            <w:r>
              <w:rPr>
                <w:rFonts w:ascii="Arial" w:hAnsi="Arial" w:cs="Arial"/>
                <w:sz w:val="20"/>
                <w:szCs w:val="20"/>
              </w:rPr>
              <w:t>4,340</w:t>
            </w:r>
          </w:p>
        </w:tc>
        <w:tc>
          <w:tcPr>
            <w:tcW w:w="1529" w:type="dxa"/>
          </w:tcPr>
          <w:p w:rsidR="00A65F22" w:rsidRDefault="00A65F22" w:rsidP="00A65F22">
            <w:pPr>
              <w:tabs>
                <w:tab w:val="decimal" w:pos="1230"/>
              </w:tabs>
              <w:spacing w:line="340" w:lineRule="exact"/>
              <w:rPr>
                <w:rFonts w:ascii="Arial" w:hAnsi="Arial" w:cs="Arial"/>
                <w:sz w:val="20"/>
                <w:szCs w:val="20"/>
              </w:rPr>
            </w:pPr>
            <w:r>
              <w:rPr>
                <w:rFonts w:ascii="Arial" w:hAnsi="Arial" w:cs="Arial"/>
                <w:sz w:val="20"/>
                <w:szCs w:val="20"/>
              </w:rPr>
              <w:t>456</w:t>
            </w:r>
          </w:p>
        </w:tc>
        <w:tc>
          <w:tcPr>
            <w:tcW w:w="1679" w:type="dxa"/>
          </w:tcPr>
          <w:p w:rsidR="00A65F22" w:rsidRDefault="00A65F22" w:rsidP="00A65F22">
            <w:pPr>
              <w:spacing w:line="340" w:lineRule="exact"/>
              <w:jc w:val="right"/>
              <w:rPr>
                <w:rFonts w:ascii="Arial" w:hAnsi="Arial" w:cs="Arial"/>
                <w:sz w:val="20"/>
                <w:szCs w:val="20"/>
              </w:rPr>
            </w:pPr>
            <w:r>
              <w:rPr>
                <w:rFonts w:ascii="Arial" w:hAnsi="Arial" w:cs="Arial"/>
                <w:sz w:val="20"/>
                <w:szCs w:val="20"/>
              </w:rPr>
              <w:t>4,796</w:t>
            </w:r>
          </w:p>
        </w:tc>
      </w:tr>
      <w:tr w:rsidR="00A65F22" w:rsidRPr="00E31C5A" w:rsidTr="009C5810">
        <w:tc>
          <w:tcPr>
            <w:tcW w:w="3869" w:type="dxa"/>
            <w:hideMark/>
          </w:tcPr>
          <w:p w:rsidR="00A65F22" w:rsidRPr="00E31C5A" w:rsidRDefault="00A65F22" w:rsidP="00A65F22">
            <w:pPr>
              <w:spacing w:line="340" w:lineRule="exact"/>
              <w:jc w:val="both"/>
              <w:rPr>
                <w:rFonts w:ascii="Arial" w:hAnsi="Arial" w:cs="Arial"/>
                <w:sz w:val="20"/>
                <w:szCs w:val="20"/>
              </w:rPr>
            </w:pPr>
            <w:r w:rsidRPr="00E31C5A">
              <w:rPr>
                <w:rFonts w:ascii="Arial" w:hAnsi="Arial" w:cs="Arial"/>
                <w:sz w:val="20"/>
                <w:szCs w:val="20"/>
              </w:rPr>
              <w:t>Profit for the period</w:t>
            </w:r>
          </w:p>
        </w:tc>
        <w:tc>
          <w:tcPr>
            <w:tcW w:w="1458" w:type="dxa"/>
          </w:tcPr>
          <w:p w:rsidR="00A65F22" w:rsidRPr="00E31C5A" w:rsidRDefault="00A65F22" w:rsidP="00A65F22">
            <w:pPr>
              <w:spacing w:line="340" w:lineRule="exact"/>
              <w:jc w:val="right"/>
              <w:rPr>
                <w:rFonts w:ascii="Arial" w:hAnsi="Arial" w:cs="Arial"/>
                <w:sz w:val="20"/>
                <w:szCs w:val="20"/>
                <w:cs/>
              </w:rPr>
            </w:pPr>
            <w:r>
              <w:rPr>
                <w:rFonts w:ascii="Arial" w:hAnsi="Arial" w:cs="Arial"/>
                <w:sz w:val="20"/>
                <w:szCs w:val="20"/>
              </w:rPr>
              <w:t>30,498</w:t>
            </w:r>
          </w:p>
        </w:tc>
        <w:tc>
          <w:tcPr>
            <w:tcW w:w="1529" w:type="dxa"/>
          </w:tcPr>
          <w:p w:rsidR="00A65F22" w:rsidRPr="00E31C5A" w:rsidRDefault="00A65F22" w:rsidP="00A65F22">
            <w:pPr>
              <w:tabs>
                <w:tab w:val="decimal" w:pos="1230"/>
              </w:tabs>
              <w:spacing w:line="340" w:lineRule="exact"/>
              <w:rPr>
                <w:rFonts w:ascii="Arial" w:hAnsi="Arial" w:cs="Arial"/>
                <w:sz w:val="20"/>
                <w:szCs w:val="20"/>
              </w:rPr>
            </w:pPr>
            <w:r>
              <w:rPr>
                <w:rFonts w:ascii="Arial" w:hAnsi="Arial" w:cs="Arial"/>
                <w:sz w:val="20"/>
                <w:szCs w:val="20"/>
              </w:rPr>
              <w:t>(1,627)</w:t>
            </w:r>
          </w:p>
        </w:tc>
        <w:tc>
          <w:tcPr>
            <w:tcW w:w="1679" w:type="dxa"/>
          </w:tcPr>
          <w:p w:rsidR="00A65F22" w:rsidRPr="00E31C5A" w:rsidRDefault="00A65F22" w:rsidP="00A65F22">
            <w:pPr>
              <w:spacing w:line="340" w:lineRule="exact"/>
              <w:jc w:val="right"/>
              <w:rPr>
                <w:rFonts w:ascii="Arial" w:hAnsi="Arial" w:cs="Arial"/>
                <w:sz w:val="20"/>
                <w:szCs w:val="20"/>
              </w:rPr>
            </w:pPr>
            <w:r>
              <w:rPr>
                <w:rFonts w:ascii="Arial" w:hAnsi="Arial" w:cs="Arial"/>
                <w:sz w:val="20"/>
                <w:szCs w:val="20"/>
              </w:rPr>
              <w:t>28,871</w:t>
            </w:r>
          </w:p>
        </w:tc>
      </w:tr>
      <w:tr w:rsidR="00A65F22" w:rsidRPr="00E31C5A" w:rsidTr="008744C8">
        <w:tc>
          <w:tcPr>
            <w:tcW w:w="3869" w:type="dxa"/>
            <w:hideMark/>
          </w:tcPr>
          <w:p w:rsidR="00A65F22" w:rsidRPr="00E31C5A" w:rsidRDefault="00A65F22" w:rsidP="00A65F22">
            <w:pPr>
              <w:spacing w:line="340" w:lineRule="exact"/>
              <w:ind w:left="162" w:hanging="162"/>
              <w:rPr>
                <w:rFonts w:ascii="Arial" w:hAnsi="Arial" w:cs="Arial"/>
                <w:b/>
                <w:bCs/>
                <w:sz w:val="20"/>
                <w:szCs w:val="20"/>
              </w:rPr>
            </w:pPr>
            <w:r w:rsidRPr="00E31C5A">
              <w:rPr>
                <w:rFonts w:ascii="Arial" w:hAnsi="Arial" w:cs="Arial"/>
                <w:b/>
                <w:bCs/>
                <w:sz w:val="20"/>
                <w:szCs w:val="20"/>
              </w:rPr>
              <w:t>Earnings per share (Baht):</w:t>
            </w:r>
          </w:p>
        </w:tc>
        <w:tc>
          <w:tcPr>
            <w:tcW w:w="1458" w:type="dxa"/>
          </w:tcPr>
          <w:p w:rsidR="00A65F22" w:rsidRPr="00E31C5A" w:rsidRDefault="00A65F22" w:rsidP="00A65F22">
            <w:pPr>
              <w:tabs>
                <w:tab w:val="decimal" w:pos="1152"/>
              </w:tabs>
              <w:spacing w:line="340" w:lineRule="exact"/>
              <w:ind w:left="-18"/>
              <w:jc w:val="both"/>
              <w:rPr>
                <w:rFonts w:ascii="Arial" w:hAnsi="Arial" w:cs="Arial"/>
                <w:sz w:val="20"/>
                <w:szCs w:val="20"/>
              </w:rPr>
            </w:pPr>
          </w:p>
        </w:tc>
        <w:tc>
          <w:tcPr>
            <w:tcW w:w="1529" w:type="dxa"/>
          </w:tcPr>
          <w:p w:rsidR="00A65F22" w:rsidRPr="00E31C5A" w:rsidRDefault="00A65F22" w:rsidP="00A65F22">
            <w:pPr>
              <w:tabs>
                <w:tab w:val="decimal" w:pos="1230"/>
              </w:tabs>
              <w:spacing w:line="340" w:lineRule="exact"/>
              <w:rPr>
                <w:rFonts w:ascii="Arial" w:hAnsi="Arial" w:cs="Arial"/>
                <w:sz w:val="20"/>
                <w:szCs w:val="20"/>
              </w:rPr>
            </w:pPr>
          </w:p>
        </w:tc>
        <w:tc>
          <w:tcPr>
            <w:tcW w:w="1679" w:type="dxa"/>
          </w:tcPr>
          <w:p w:rsidR="00A65F22" w:rsidRPr="00E31C5A" w:rsidRDefault="00A65F22" w:rsidP="00A65F22">
            <w:pPr>
              <w:tabs>
                <w:tab w:val="decimal" w:pos="1152"/>
              </w:tabs>
              <w:spacing w:line="340" w:lineRule="exact"/>
              <w:ind w:left="-18"/>
              <w:jc w:val="both"/>
              <w:rPr>
                <w:rFonts w:ascii="Arial" w:hAnsi="Arial" w:cs="Arial"/>
                <w:sz w:val="20"/>
                <w:szCs w:val="20"/>
              </w:rPr>
            </w:pPr>
          </w:p>
        </w:tc>
      </w:tr>
      <w:tr w:rsidR="00A65F22" w:rsidRPr="00E31C5A" w:rsidTr="009C5810">
        <w:tc>
          <w:tcPr>
            <w:tcW w:w="3869" w:type="dxa"/>
            <w:hideMark/>
          </w:tcPr>
          <w:p w:rsidR="00A65F22" w:rsidRPr="00E31C5A" w:rsidRDefault="00A65F22" w:rsidP="00A65F22">
            <w:pPr>
              <w:spacing w:line="340" w:lineRule="exact"/>
              <w:ind w:left="162" w:hanging="162"/>
              <w:rPr>
                <w:rFonts w:ascii="Arial" w:hAnsi="Arial" w:cs="Arial"/>
                <w:sz w:val="20"/>
                <w:szCs w:val="20"/>
              </w:rPr>
            </w:pPr>
            <w:r w:rsidRPr="00E31C5A">
              <w:rPr>
                <w:rFonts w:ascii="Arial" w:hAnsi="Arial" w:cs="Arial"/>
                <w:sz w:val="20"/>
                <w:szCs w:val="20"/>
              </w:rPr>
              <w:t>Basic earnings per share</w:t>
            </w:r>
          </w:p>
        </w:tc>
        <w:tc>
          <w:tcPr>
            <w:tcW w:w="1458" w:type="dxa"/>
          </w:tcPr>
          <w:p w:rsidR="00A65F22" w:rsidRPr="00E31C5A" w:rsidRDefault="00A65F22" w:rsidP="00A65F22">
            <w:pPr>
              <w:tabs>
                <w:tab w:val="decimal" w:pos="1152"/>
              </w:tabs>
              <w:spacing w:line="340" w:lineRule="exact"/>
              <w:ind w:left="-18"/>
              <w:jc w:val="both"/>
              <w:rPr>
                <w:rFonts w:ascii="Arial" w:hAnsi="Arial" w:cs="Arial"/>
                <w:sz w:val="20"/>
                <w:szCs w:val="20"/>
              </w:rPr>
            </w:pPr>
            <w:r>
              <w:rPr>
                <w:rFonts w:ascii="Arial" w:hAnsi="Arial" w:cs="Arial"/>
                <w:sz w:val="20"/>
                <w:szCs w:val="20"/>
              </w:rPr>
              <w:t>0.07</w:t>
            </w:r>
          </w:p>
        </w:tc>
        <w:tc>
          <w:tcPr>
            <w:tcW w:w="1529" w:type="dxa"/>
          </w:tcPr>
          <w:p w:rsidR="00A65F22" w:rsidRPr="00E31C5A" w:rsidRDefault="00A65F22" w:rsidP="00A65F22">
            <w:pPr>
              <w:tabs>
                <w:tab w:val="decimal" w:pos="1230"/>
              </w:tabs>
              <w:spacing w:line="340" w:lineRule="exact"/>
              <w:rPr>
                <w:rFonts w:ascii="Arial" w:hAnsi="Arial" w:cs="Arial"/>
                <w:sz w:val="20"/>
                <w:szCs w:val="20"/>
              </w:rPr>
            </w:pPr>
            <w:r>
              <w:rPr>
                <w:rFonts w:ascii="Arial" w:hAnsi="Arial" w:cs="Arial"/>
                <w:sz w:val="20"/>
                <w:szCs w:val="20"/>
              </w:rPr>
              <w:t>-</w:t>
            </w:r>
          </w:p>
        </w:tc>
        <w:tc>
          <w:tcPr>
            <w:tcW w:w="1679" w:type="dxa"/>
          </w:tcPr>
          <w:p w:rsidR="00A65F22" w:rsidRPr="00E31C5A" w:rsidRDefault="00A65F22" w:rsidP="00A65F22">
            <w:pPr>
              <w:tabs>
                <w:tab w:val="decimal" w:pos="1230"/>
              </w:tabs>
              <w:spacing w:line="340" w:lineRule="exact"/>
              <w:ind w:left="-18"/>
              <w:jc w:val="both"/>
              <w:rPr>
                <w:rFonts w:ascii="Arial" w:hAnsi="Arial" w:cs="Arial"/>
                <w:sz w:val="20"/>
                <w:szCs w:val="20"/>
              </w:rPr>
            </w:pPr>
            <w:r>
              <w:rPr>
                <w:rFonts w:ascii="Arial" w:hAnsi="Arial" w:cs="Arial"/>
                <w:sz w:val="20"/>
                <w:szCs w:val="20"/>
              </w:rPr>
              <w:t>0.07</w:t>
            </w:r>
          </w:p>
        </w:tc>
      </w:tr>
    </w:tbl>
    <w:p w:rsidR="008744C8" w:rsidRPr="00E31C5A" w:rsidRDefault="008744C8"/>
    <w:tbl>
      <w:tblPr>
        <w:tblW w:w="8535" w:type="dxa"/>
        <w:tblInd w:w="558" w:type="dxa"/>
        <w:tblLayout w:type="fixed"/>
        <w:tblLook w:val="04A0" w:firstRow="1" w:lastRow="0" w:firstColumn="1" w:lastColumn="0" w:noHBand="0" w:noVBand="1"/>
      </w:tblPr>
      <w:tblGrid>
        <w:gridCol w:w="3869"/>
        <w:gridCol w:w="1458"/>
        <w:gridCol w:w="1529"/>
        <w:gridCol w:w="1679"/>
      </w:tblGrid>
      <w:tr w:rsidR="008744C8" w:rsidRPr="00E31C5A" w:rsidTr="008744C8">
        <w:trPr>
          <w:tblHeader/>
        </w:trPr>
        <w:tc>
          <w:tcPr>
            <w:tcW w:w="8535" w:type="dxa"/>
            <w:gridSpan w:val="4"/>
            <w:hideMark/>
          </w:tcPr>
          <w:p w:rsidR="008744C8" w:rsidRPr="00E31C5A" w:rsidRDefault="008744C8" w:rsidP="008744C8">
            <w:pPr>
              <w:tabs>
                <w:tab w:val="left" w:pos="1440"/>
              </w:tabs>
              <w:spacing w:before="120" w:line="340" w:lineRule="exact"/>
              <w:jc w:val="right"/>
              <w:rPr>
                <w:rFonts w:ascii="Arial" w:hAnsi="Arial" w:cs="Arial"/>
                <w:spacing w:val="-4"/>
                <w:sz w:val="20"/>
                <w:szCs w:val="20"/>
              </w:rPr>
            </w:pPr>
            <w:r w:rsidRPr="00E31C5A">
              <w:rPr>
                <w:rFonts w:ascii="Arial" w:hAnsi="Arial" w:cs="Arial"/>
                <w:spacing w:val="-4"/>
                <w:sz w:val="20"/>
                <w:szCs w:val="20"/>
              </w:rPr>
              <w:t>(Unit: Thousand Baht)</w:t>
            </w:r>
          </w:p>
        </w:tc>
      </w:tr>
      <w:tr w:rsidR="008744C8" w:rsidRPr="00E31C5A" w:rsidTr="008744C8">
        <w:trPr>
          <w:tblHeader/>
        </w:trPr>
        <w:tc>
          <w:tcPr>
            <w:tcW w:w="3869" w:type="dxa"/>
          </w:tcPr>
          <w:p w:rsidR="008744C8" w:rsidRPr="00E31C5A" w:rsidRDefault="008744C8" w:rsidP="008744C8">
            <w:pPr>
              <w:spacing w:line="340" w:lineRule="exact"/>
              <w:jc w:val="center"/>
              <w:rPr>
                <w:rFonts w:ascii="Arial" w:hAnsi="Arial" w:cs="Arial"/>
                <w:sz w:val="20"/>
                <w:szCs w:val="20"/>
                <w:cs/>
              </w:rPr>
            </w:pPr>
          </w:p>
        </w:tc>
        <w:tc>
          <w:tcPr>
            <w:tcW w:w="4666" w:type="dxa"/>
            <w:gridSpan w:val="3"/>
            <w:hideMark/>
          </w:tcPr>
          <w:p w:rsidR="008744C8" w:rsidRPr="00E31C5A" w:rsidRDefault="008744C8" w:rsidP="008744C8">
            <w:pPr>
              <w:pBdr>
                <w:bottom w:val="single" w:sz="4" w:space="1" w:color="auto"/>
              </w:pBdr>
              <w:overflowPunct/>
              <w:autoSpaceDE/>
              <w:adjustRightInd/>
              <w:spacing w:line="340" w:lineRule="exact"/>
              <w:jc w:val="center"/>
              <w:rPr>
                <w:rFonts w:ascii="Arial" w:eastAsiaTheme="minorHAnsi" w:hAnsi="Arial" w:cs="Arial"/>
                <w:sz w:val="20"/>
                <w:szCs w:val="20"/>
              </w:rPr>
            </w:pPr>
            <w:r w:rsidRPr="00E31C5A">
              <w:rPr>
                <w:rFonts w:ascii="Arial" w:eastAsiaTheme="minorHAnsi" w:hAnsi="Arial" w:cs="Arial"/>
                <w:sz w:val="20"/>
                <w:szCs w:val="20"/>
              </w:rPr>
              <w:t>Separate financial statements</w:t>
            </w:r>
          </w:p>
        </w:tc>
      </w:tr>
      <w:tr w:rsidR="008744C8" w:rsidRPr="00E31C5A" w:rsidTr="008744C8">
        <w:trPr>
          <w:tblHeader/>
        </w:trPr>
        <w:tc>
          <w:tcPr>
            <w:tcW w:w="3869" w:type="dxa"/>
          </w:tcPr>
          <w:p w:rsidR="008744C8" w:rsidRPr="00E31C5A" w:rsidRDefault="008744C8" w:rsidP="008744C8">
            <w:pPr>
              <w:spacing w:line="340" w:lineRule="exact"/>
              <w:jc w:val="center"/>
              <w:rPr>
                <w:rFonts w:ascii="Arial" w:hAnsi="Arial" w:cs="Arial"/>
                <w:sz w:val="20"/>
                <w:szCs w:val="20"/>
                <w:cs/>
              </w:rPr>
            </w:pPr>
          </w:p>
        </w:tc>
        <w:tc>
          <w:tcPr>
            <w:tcW w:w="4666" w:type="dxa"/>
            <w:gridSpan w:val="3"/>
            <w:hideMark/>
          </w:tcPr>
          <w:p w:rsidR="008744C8" w:rsidRPr="00E31C5A" w:rsidRDefault="008744C8" w:rsidP="008744C8">
            <w:pPr>
              <w:pBdr>
                <w:bottom w:val="single" w:sz="4" w:space="1" w:color="auto"/>
              </w:pBdr>
              <w:overflowPunct/>
              <w:autoSpaceDE/>
              <w:adjustRightInd/>
              <w:spacing w:line="340" w:lineRule="exact"/>
              <w:jc w:val="center"/>
              <w:rPr>
                <w:rFonts w:ascii="Arial" w:eastAsiaTheme="minorHAnsi" w:hAnsi="Arial" w:cs="Arial"/>
                <w:sz w:val="20"/>
                <w:szCs w:val="20"/>
              </w:rPr>
            </w:pPr>
            <w:r w:rsidRPr="00E31C5A">
              <w:rPr>
                <w:rFonts w:ascii="Arial" w:eastAsiaTheme="minorHAnsi" w:hAnsi="Arial" w:cs="Arial"/>
                <w:sz w:val="20"/>
                <w:szCs w:val="20"/>
              </w:rPr>
              <w:t xml:space="preserve">For the three-month periods ended </w:t>
            </w:r>
            <w:r w:rsidR="009C5810">
              <w:rPr>
                <w:rFonts w:ascii="Arial" w:eastAsiaTheme="minorHAnsi" w:hAnsi="Arial" w:cs="Arial"/>
                <w:sz w:val="20"/>
                <w:szCs w:val="20"/>
              </w:rPr>
              <w:t xml:space="preserve">                        </w:t>
            </w:r>
            <w:r w:rsidR="009D068D" w:rsidRPr="00E31C5A">
              <w:rPr>
                <w:rFonts w:ascii="Arial" w:eastAsiaTheme="minorHAnsi" w:hAnsi="Arial"/>
                <w:sz w:val="20"/>
                <w:szCs w:val="20"/>
              </w:rPr>
              <w:t>30</w:t>
            </w:r>
            <w:r w:rsidRPr="00E31C5A">
              <w:rPr>
                <w:rFonts w:ascii="Arial" w:eastAsiaTheme="minorHAnsi" w:hAnsi="Arial"/>
                <w:sz w:val="20"/>
                <w:szCs w:val="20"/>
                <w:cs/>
              </w:rPr>
              <w:t xml:space="preserve"> </w:t>
            </w:r>
            <w:r w:rsidR="009C5810">
              <w:rPr>
                <w:rFonts w:ascii="Arial" w:eastAsiaTheme="minorHAnsi" w:hAnsi="Arial" w:cs="Arial"/>
                <w:sz w:val="20"/>
                <w:szCs w:val="20"/>
              </w:rPr>
              <w:t>September</w:t>
            </w:r>
            <w:r w:rsidR="00755332" w:rsidRPr="00E31C5A">
              <w:rPr>
                <w:rFonts w:ascii="Arial" w:eastAsiaTheme="minorHAnsi" w:hAnsi="Arial" w:cs="Arial"/>
                <w:sz w:val="20"/>
                <w:szCs w:val="20"/>
              </w:rPr>
              <w:t xml:space="preserve"> 2019</w:t>
            </w:r>
          </w:p>
        </w:tc>
      </w:tr>
      <w:tr w:rsidR="008744C8" w:rsidRPr="00E31C5A" w:rsidTr="008744C8">
        <w:trPr>
          <w:tblHeader/>
        </w:trPr>
        <w:tc>
          <w:tcPr>
            <w:tcW w:w="3869" w:type="dxa"/>
          </w:tcPr>
          <w:p w:rsidR="008744C8" w:rsidRPr="00E31C5A" w:rsidRDefault="008744C8" w:rsidP="008744C8">
            <w:pPr>
              <w:spacing w:line="340" w:lineRule="exact"/>
              <w:jc w:val="center"/>
              <w:rPr>
                <w:rFonts w:ascii="Arial" w:hAnsi="Arial" w:cs="Arial"/>
                <w:sz w:val="20"/>
                <w:szCs w:val="20"/>
              </w:rPr>
            </w:pPr>
          </w:p>
        </w:tc>
        <w:tc>
          <w:tcPr>
            <w:tcW w:w="1458" w:type="dxa"/>
            <w:vAlign w:val="bottom"/>
            <w:hideMark/>
          </w:tcPr>
          <w:p w:rsidR="008744C8" w:rsidRPr="00E31C5A" w:rsidRDefault="008744C8" w:rsidP="008744C8">
            <w:pPr>
              <w:pBdr>
                <w:bottom w:val="single" w:sz="4" w:space="1" w:color="auto"/>
              </w:pBdr>
              <w:spacing w:line="340" w:lineRule="exact"/>
              <w:jc w:val="center"/>
              <w:rPr>
                <w:rFonts w:ascii="Arial" w:hAnsi="Arial" w:cs="Arial"/>
                <w:sz w:val="20"/>
                <w:szCs w:val="20"/>
              </w:rPr>
            </w:pPr>
            <w:r w:rsidRPr="00E31C5A">
              <w:rPr>
                <w:rFonts w:ascii="Arial" w:hAnsi="Arial" w:cs="Arial"/>
                <w:sz w:val="20"/>
                <w:szCs w:val="20"/>
              </w:rPr>
              <w:t>Previous accounting policy</w:t>
            </w:r>
          </w:p>
        </w:tc>
        <w:tc>
          <w:tcPr>
            <w:tcW w:w="1529" w:type="dxa"/>
            <w:vAlign w:val="bottom"/>
            <w:hideMark/>
          </w:tcPr>
          <w:p w:rsidR="008744C8" w:rsidRPr="00E31C5A" w:rsidRDefault="008744C8" w:rsidP="008744C8">
            <w:pPr>
              <w:pBdr>
                <w:bottom w:val="single" w:sz="4" w:space="1" w:color="auto"/>
              </w:pBdr>
              <w:spacing w:line="340" w:lineRule="exact"/>
              <w:jc w:val="center"/>
              <w:rPr>
                <w:rFonts w:ascii="Arial" w:hAnsi="Arial" w:cs="Arial"/>
                <w:sz w:val="20"/>
                <w:szCs w:val="20"/>
              </w:rPr>
            </w:pPr>
            <w:r w:rsidRPr="00E31C5A">
              <w:rPr>
                <w:rFonts w:ascii="Arial" w:hAnsi="Arial" w:cs="Arial"/>
                <w:sz w:val="20"/>
                <w:szCs w:val="20"/>
              </w:rPr>
              <w:t>Increase (decrease)</w:t>
            </w:r>
          </w:p>
        </w:tc>
        <w:tc>
          <w:tcPr>
            <w:tcW w:w="1679" w:type="dxa"/>
            <w:vAlign w:val="bottom"/>
            <w:hideMark/>
          </w:tcPr>
          <w:p w:rsidR="008744C8" w:rsidRPr="00E31C5A" w:rsidRDefault="008744C8" w:rsidP="008744C8">
            <w:pPr>
              <w:pBdr>
                <w:bottom w:val="single" w:sz="4" w:space="1" w:color="auto"/>
              </w:pBdr>
              <w:spacing w:line="340" w:lineRule="exact"/>
              <w:jc w:val="center"/>
              <w:rPr>
                <w:rFonts w:ascii="Arial" w:hAnsi="Arial" w:cs="Arial"/>
                <w:sz w:val="20"/>
                <w:szCs w:val="20"/>
              </w:rPr>
            </w:pPr>
            <w:r w:rsidRPr="00E31C5A">
              <w:rPr>
                <w:rFonts w:ascii="Arial" w:hAnsi="Arial" w:cs="Arial"/>
                <w:sz w:val="20"/>
                <w:szCs w:val="20"/>
              </w:rPr>
              <w:t>TFRS 15</w:t>
            </w:r>
          </w:p>
        </w:tc>
      </w:tr>
      <w:tr w:rsidR="008744C8" w:rsidRPr="00E31C5A" w:rsidTr="008744C8">
        <w:tc>
          <w:tcPr>
            <w:tcW w:w="3869" w:type="dxa"/>
            <w:hideMark/>
          </w:tcPr>
          <w:p w:rsidR="008744C8" w:rsidRPr="00E31C5A" w:rsidRDefault="008744C8" w:rsidP="008744C8">
            <w:pPr>
              <w:spacing w:line="340" w:lineRule="exact"/>
              <w:ind w:left="162" w:right="-110" w:hanging="162"/>
              <w:rPr>
                <w:rFonts w:ascii="Arial" w:hAnsi="Arial" w:cs="Arial"/>
                <w:b/>
                <w:bCs/>
                <w:sz w:val="20"/>
                <w:szCs w:val="20"/>
              </w:rPr>
            </w:pPr>
            <w:r w:rsidRPr="00E31C5A">
              <w:rPr>
                <w:rFonts w:ascii="Arial" w:hAnsi="Arial" w:cs="Arial"/>
                <w:b/>
                <w:bCs/>
                <w:sz w:val="20"/>
                <w:szCs w:val="20"/>
              </w:rPr>
              <w:t>Statement of comprehensive income</w:t>
            </w:r>
          </w:p>
        </w:tc>
        <w:tc>
          <w:tcPr>
            <w:tcW w:w="1458" w:type="dxa"/>
          </w:tcPr>
          <w:p w:rsidR="008744C8" w:rsidRPr="00E31C5A" w:rsidRDefault="008744C8" w:rsidP="008744C8">
            <w:pPr>
              <w:tabs>
                <w:tab w:val="decimal" w:pos="1152"/>
              </w:tabs>
              <w:spacing w:line="340" w:lineRule="exact"/>
              <w:ind w:left="-18"/>
              <w:jc w:val="both"/>
              <w:rPr>
                <w:rFonts w:ascii="Arial" w:hAnsi="Arial" w:cs="Arial"/>
                <w:sz w:val="20"/>
                <w:szCs w:val="20"/>
              </w:rPr>
            </w:pPr>
          </w:p>
        </w:tc>
        <w:tc>
          <w:tcPr>
            <w:tcW w:w="1529" w:type="dxa"/>
          </w:tcPr>
          <w:p w:rsidR="008744C8" w:rsidRPr="00E31C5A" w:rsidRDefault="008744C8" w:rsidP="008744C8">
            <w:pPr>
              <w:tabs>
                <w:tab w:val="decimal" w:pos="1140"/>
              </w:tabs>
              <w:spacing w:line="340" w:lineRule="exact"/>
              <w:ind w:left="-18"/>
              <w:jc w:val="both"/>
              <w:rPr>
                <w:rFonts w:ascii="Arial" w:hAnsi="Arial" w:cs="Arial"/>
                <w:sz w:val="20"/>
                <w:szCs w:val="20"/>
                <w:cs/>
              </w:rPr>
            </w:pPr>
          </w:p>
        </w:tc>
        <w:tc>
          <w:tcPr>
            <w:tcW w:w="1679" w:type="dxa"/>
          </w:tcPr>
          <w:p w:rsidR="008744C8" w:rsidRPr="00E31C5A" w:rsidRDefault="008744C8" w:rsidP="008744C8">
            <w:pPr>
              <w:tabs>
                <w:tab w:val="decimal" w:pos="1320"/>
              </w:tabs>
              <w:spacing w:line="340" w:lineRule="exact"/>
              <w:ind w:left="-18"/>
              <w:jc w:val="both"/>
              <w:rPr>
                <w:rFonts w:ascii="Arial" w:hAnsi="Arial" w:cs="Arial"/>
                <w:sz w:val="20"/>
                <w:szCs w:val="20"/>
              </w:rPr>
            </w:pPr>
          </w:p>
        </w:tc>
      </w:tr>
      <w:tr w:rsidR="008744C8" w:rsidRPr="00E31C5A" w:rsidTr="008744C8">
        <w:tc>
          <w:tcPr>
            <w:tcW w:w="3869" w:type="dxa"/>
            <w:hideMark/>
          </w:tcPr>
          <w:p w:rsidR="008744C8" w:rsidRPr="00E31C5A" w:rsidRDefault="008744C8" w:rsidP="008744C8">
            <w:pPr>
              <w:spacing w:line="340" w:lineRule="exact"/>
              <w:ind w:left="162" w:hanging="162"/>
              <w:rPr>
                <w:rFonts w:ascii="Arial" w:hAnsi="Arial" w:cs="Arial"/>
                <w:b/>
                <w:bCs/>
                <w:sz w:val="20"/>
                <w:szCs w:val="20"/>
                <w:cs/>
              </w:rPr>
            </w:pPr>
            <w:r w:rsidRPr="00E31C5A">
              <w:rPr>
                <w:rFonts w:ascii="Arial" w:hAnsi="Arial" w:cs="Arial"/>
                <w:b/>
                <w:bCs/>
                <w:sz w:val="20"/>
                <w:szCs w:val="20"/>
              </w:rPr>
              <w:t>Profit or loss:</w:t>
            </w:r>
          </w:p>
        </w:tc>
        <w:tc>
          <w:tcPr>
            <w:tcW w:w="1458" w:type="dxa"/>
          </w:tcPr>
          <w:p w:rsidR="008744C8" w:rsidRPr="00E31C5A" w:rsidRDefault="008744C8" w:rsidP="008744C8">
            <w:pPr>
              <w:tabs>
                <w:tab w:val="decimal" w:pos="1152"/>
              </w:tabs>
              <w:spacing w:line="340" w:lineRule="exact"/>
              <w:ind w:left="-18"/>
              <w:jc w:val="both"/>
              <w:rPr>
                <w:rFonts w:ascii="Arial" w:hAnsi="Arial" w:cs="Arial"/>
                <w:sz w:val="20"/>
                <w:szCs w:val="20"/>
              </w:rPr>
            </w:pPr>
          </w:p>
        </w:tc>
        <w:tc>
          <w:tcPr>
            <w:tcW w:w="1529" w:type="dxa"/>
          </w:tcPr>
          <w:p w:rsidR="008744C8" w:rsidRPr="00E31C5A" w:rsidRDefault="008744C8" w:rsidP="008744C8">
            <w:pPr>
              <w:tabs>
                <w:tab w:val="decimal" w:pos="1140"/>
              </w:tabs>
              <w:spacing w:line="340" w:lineRule="exact"/>
              <w:ind w:left="-18"/>
              <w:jc w:val="both"/>
              <w:rPr>
                <w:rFonts w:ascii="Arial" w:hAnsi="Arial" w:cs="Arial"/>
                <w:sz w:val="20"/>
                <w:szCs w:val="20"/>
              </w:rPr>
            </w:pPr>
          </w:p>
        </w:tc>
        <w:tc>
          <w:tcPr>
            <w:tcW w:w="1679" w:type="dxa"/>
          </w:tcPr>
          <w:p w:rsidR="008744C8" w:rsidRPr="00E31C5A" w:rsidRDefault="008744C8" w:rsidP="008744C8">
            <w:pPr>
              <w:tabs>
                <w:tab w:val="decimal" w:pos="1320"/>
              </w:tabs>
              <w:spacing w:line="340" w:lineRule="exact"/>
              <w:ind w:left="-18"/>
              <w:jc w:val="both"/>
              <w:rPr>
                <w:rFonts w:ascii="Arial" w:hAnsi="Arial" w:cs="Arial"/>
                <w:sz w:val="20"/>
                <w:szCs w:val="20"/>
              </w:rPr>
            </w:pPr>
          </w:p>
        </w:tc>
      </w:tr>
      <w:tr w:rsidR="00A65F22" w:rsidRPr="00E31C5A" w:rsidTr="009C5810">
        <w:tc>
          <w:tcPr>
            <w:tcW w:w="3869" w:type="dxa"/>
            <w:hideMark/>
          </w:tcPr>
          <w:p w:rsidR="00A65F22" w:rsidRPr="00E31C5A" w:rsidRDefault="00A65F22" w:rsidP="00A65F22">
            <w:pPr>
              <w:spacing w:line="340" w:lineRule="exact"/>
              <w:ind w:left="162" w:hanging="162"/>
              <w:rPr>
                <w:rFonts w:ascii="Arial" w:hAnsi="Arial" w:cs="Arial"/>
                <w:sz w:val="20"/>
                <w:szCs w:val="20"/>
              </w:rPr>
            </w:pPr>
            <w:r>
              <w:rPr>
                <w:rFonts w:ascii="Arial" w:hAnsi="Arial" w:cs="Arial"/>
                <w:sz w:val="20"/>
                <w:szCs w:val="20"/>
              </w:rPr>
              <w:t>S</w:t>
            </w:r>
            <w:r w:rsidRPr="00E31C5A">
              <w:rPr>
                <w:rFonts w:ascii="Arial" w:hAnsi="Arial" w:cs="Arial"/>
                <w:sz w:val="20"/>
                <w:szCs w:val="20"/>
              </w:rPr>
              <w:t>ervice income</w:t>
            </w:r>
          </w:p>
        </w:tc>
        <w:tc>
          <w:tcPr>
            <w:tcW w:w="1458" w:type="dxa"/>
          </w:tcPr>
          <w:p w:rsidR="00A65F22" w:rsidRPr="00E31C5A" w:rsidRDefault="00A65F22" w:rsidP="00A65F22">
            <w:pPr>
              <w:spacing w:line="340" w:lineRule="exact"/>
              <w:jc w:val="right"/>
              <w:rPr>
                <w:rFonts w:ascii="Arial" w:hAnsi="Arial" w:cs="Arial"/>
                <w:sz w:val="20"/>
                <w:szCs w:val="20"/>
              </w:rPr>
            </w:pPr>
            <w:r>
              <w:rPr>
                <w:rFonts w:ascii="Arial" w:hAnsi="Arial" w:cs="Arial"/>
                <w:sz w:val="20"/>
                <w:szCs w:val="20"/>
              </w:rPr>
              <w:t>319,465</w:t>
            </w:r>
          </w:p>
        </w:tc>
        <w:tc>
          <w:tcPr>
            <w:tcW w:w="1529" w:type="dxa"/>
          </w:tcPr>
          <w:p w:rsidR="00A65F22" w:rsidRPr="00E31C5A" w:rsidRDefault="00A65F22" w:rsidP="00A65F22">
            <w:pPr>
              <w:tabs>
                <w:tab w:val="decimal" w:pos="1230"/>
              </w:tabs>
              <w:spacing w:line="340" w:lineRule="exact"/>
              <w:rPr>
                <w:rFonts w:ascii="Arial" w:hAnsi="Arial" w:cs="Arial"/>
                <w:sz w:val="20"/>
                <w:szCs w:val="20"/>
              </w:rPr>
            </w:pPr>
            <w:r>
              <w:rPr>
                <w:rFonts w:ascii="Arial" w:hAnsi="Arial" w:cs="Arial"/>
                <w:sz w:val="20"/>
                <w:szCs w:val="20"/>
              </w:rPr>
              <w:t>(297)</w:t>
            </w:r>
          </w:p>
        </w:tc>
        <w:tc>
          <w:tcPr>
            <w:tcW w:w="1679" w:type="dxa"/>
          </w:tcPr>
          <w:p w:rsidR="00A65F22" w:rsidRPr="00E31C5A" w:rsidRDefault="00A65F22" w:rsidP="00A65F22">
            <w:pPr>
              <w:spacing w:line="340" w:lineRule="exact"/>
              <w:jc w:val="right"/>
              <w:rPr>
                <w:rFonts w:ascii="Arial" w:hAnsi="Arial" w:cs="Arial"/>
                <w:sz w:val="20"/>
                <w:szCs w:val="20"/>
              </w:rPr>
            </w:pPr>
            <w:r>
              <w:rPr>
                <w:rFonts w:ascii="Arial" w:hAnsi="Arial" w:cs="Arial"/>
                <w:sz w:val="20"/>
                <w:szCs w:val="20"/>
              </w:rPr>
              <w:t>319,168</w:t>
            </w:r>
          </w:p>
        </w:tc>
      </w:tr>
      <w:tr w:rsidR="00A65F22" w:rsidRPr="00E31C5A" w:rsidTr="009C5810">
        <w:tc>
          <w:tcPr>
            <w:tcW w:w="3869" w:type="dxa"/>
            <w:hideMark/>
          </w:tcPr>
          <w:p w:rsidR="00A65F22" w:rsidRPr="00E31C5A" w:rsidRDefault="00A65F22" w:rsidP="00A65F22">
            <w:pPr>
              <w:spacing w:line="340" w:lineRule="exact"/>
              <w:ind w:left="162" w:hanging="162"/>
              <w:rPr>
                <w:rFonts w:ascii="Arial" w:hAnsi="Arial" w:cs="Arial"/>
                <w:sz w:val="20"/>
                <w:szCs w:val="20"/>
              </w:rPr>
            </w:pPr>
            <w:r w:rsidRPr="00E31C5A">
              <w:rPr>
                <w:rFonts w:ascii="Arial" w:hAnsi="Arial" w:cs="Arial"/>
                <w:sz w:val="20"/>
                <w:szCs w:val="20"/>
              </w:rPr>
              <w:t>Cost of services and sales</w:t>
            </w:r>
          </w:p>
        </w:tc>
        <w:tc>
          <w:tcPr>
            <w:tcW w:w="1458" w:type="dxa"/>
          </w:tcPr>
          <w:p w:rsidR="00A65F22" w:rsidRPr="00E31C5A" w:rsidRDefault="00A65F22" w:rsidP="00A65F22">
            <w:pPr>
              <w:spacing w:line="340" w:lineRule="exact"/>
              <w:jc w:val="right"/>
              <w:rPr>
                <w:rFonts w:ascii="Arial" w:hAnsi="Arial" w:cs="Arial"/>
                <w:sz w:val="20"/>
                <w:szCs w:val="20"/>
              </w:rPr>
            </w:pPr>
            <w:r>
              <w:rPr>
                <w:rFonts w:ascii="Arial" w:hAnsi="Arial" w:cs="Arial"/>
                <w:sz w:val="20"/>
                <w:szCs w:val="20"/>
              </w:rPr>
              <w:t>215,327</w:t>
            </w:r>
          </w:p>
        </w:tc>
        <w:tc>
          <w:tcPr>
            <w:tcW w:w="1529" w:type="dxa"/>
          </w:tcPr>
          <w:p w:rsidR="00A65F22" w:rsidRPr="00E31C5A" w:rsidRDefault="00A65F22" w:rsidP="00A65F22">
            <w:pPr>
              <w:tabs>
                <w:tab w:val="decimal" w:pos="1230"/>
              </w:tabs>
              <w:spacing w:line="340" w:lineRule="exact"/>
              <w:rPr>
                <w:rFonts w:ascii="Arial" w:hAnsi="Arial" w:cs="Arial"/>
                <w:sz w:val="20"/>
                <w:szCs w:val="20"/>
              </w:rPr>
            </w:pPr>
            <w:r>
              <w:rPr>
                <w:rFonts w:ascii="Arial" w:hAnsi="Arial" w:cs="Arial"/>
                <w:sz w:val="20"/>
                <w:szCs w:val="20"/>
              </w:rPr>
              <w:t>(66)</w:t>
            </w:r>
          </w:p>
        </w:tc>
        <w:tc>
          <w:tcPr>
            <w:tcW w:w="1679" w:type="dxa"/>
          </w:tcPr>
          <w:p w:rsidR="00A65F22" w:rsidRPr="00E31C5A" w:rsidRDefault="00A65F22" w:rsidP="00A65F22">
            <w:pPr>
              <w:spacing w:line="340" w:lineRule="exact"/>
              <w:jc w:val="right"/>
              <w:rPr>
                <w:rFonts w:ascii="Arial" w:hAnsi="Arial" w:cs="Arial"/>
                <w:sz w:val="20"/>
                <w:szCs w:val="20"/>
              </w:rPr>
            </w:pPr>
            <w:r>
              <w:rPr>
                <w:rFonts w:ascii="Arial" w:hAnsi="Arial" w:cs="Arial"/>
                <w:sz w:val="20"/>
                <w:szCs w:val="20"/>
              </w:rPr>
              <w:t>215,261</w:t>
            </w:r>
          </w:p>
        </w:tc>
      </w:tr>
      <w:tr w:rsidR="00A65F22" w:rsidRPr="00E31C5A" w:rsidTr="009C5810">
        <w:tc>
          <w:tcPr>
            <w:tcW w:w="3869" w:type="dxa"/>
            <w:hideMark/>
          </w:tcPr>
          <w:p w:rsidR="00A65F22" w:rsidRPr="00E31C5A" w:rsidRDefault="00A65F22" w:rsidP="00A65F22">
            <w:pPr>
              <w:spacing w:line="340" w:lineRule="exact"/>
              <w:jc w:val="both"/>
              <w:rPr>
                <w:rFonts w:ascii="Arial" w:hAnsi="Arial" w:cs="Arial"/>
                <w:sz w:val="20"/>
                <w:szCs w:val="20"/>
              </w:rPr>
            </w:pPr>
            <w:r w:rsidRPr="00E31C5A">
              <w:rPr>
                <w:rFonts w:ascii="Arial" w:hAnsi="Arial" w:cs="Arial"/>
                <w:sz w:val="20"/>
                <w:szCs w:val="20"/>
              </w:rPr>
              <w:t>Services and selling expenses</w:t>
            </w:r>
          </w:p>
        </w:tc>
        <w:tc>
          <w:tcPr>
            <w:tcW w:w="1458" w:type="dxa"/>
          </w:tcPr>
          <w:p w:rsidR="00A65F22" w:rsidRPr="00E31C5A" w:rsidRDefault="00A65F22" w:rsidP="00A65F22">
            <w:pPr>
              <w:spacing w:line="340" w:lineRule="exact"/>
              <w:jc w:val="right"/>
              <w:rPr>
                <w:rFonts w:ascii="Arial" w:hAnsi="Arial" w:cs="Arial"/>
                <w:sz w:val="20"/>
                <w:szCs w:val="20"/>
                <w:cs/>
              </w:rPr>
            </w:pPr>
            <w:r>
              <w:rPr>
                <w:rFonts w:ascii="Arial" w:hAnsi="Arial" w:cs="Arial"/>
                <w:sz w:val="20"/>
                <w:szCs w:val="20"/>
              </w:rPr>
              <w:t>19,492</w:t>
            </w:r>
          </w:p>
        </w:tc>
        <w:tc>
          <w:tcPr>
            <w:tcW w:w="1529" w:type="dxa"/>
          </w:tcPr>
          <w:p w:rsidR="00A65F22" w:rsidRPr="00E31C5A" w:rsidRDefault="00A65F22" w:rsidP="00A65F22">
            <w:pPr>
              <w:tabs>
                <w:tab w:val="decimal" w:pos="1230"/>
              </w:tabs>
              <w:spacing w:line="340" w:lineRule="exact"/>
              <w:rPr>
                <w:rFonts w:ascii="Arial" w:hAnsi="Arial" w:cs="Arial"/>
                <w:sz w:val="20"/>
                <w:szCs w:val="20"/>
              </w:rPr>
            </w:pPr>
            <w:r>
              <w:rPr>
                <w:rFonts w:ascii="Arial" w:hAnsi="Arial" w:cs="Arial"/>
                <w:sz w:val="20"/>
                <w:szCs w:val="20"/>
              </w:rPr>
              <w:t>895</w:t>
            </w:r>
          </w:p>
        </w:tc>
        <w:tc>
          <w:tcPr>
            <w:tcW w:w="1679" w:type="dxa"/>
          </w:tcPr>
          <w:p w:rsidR="00A65F22" w:rsidRPr="00E31C5A" w:rsidRDefault="00A65F22" w:rsidP="00A65F22">
            <w:pPr>
              <w:spacing w:line="340" w:lineRule="exact"/>
              <w:jc w:val="right"/>
              <w:rPr>
                <w:rFonts w:ascii="Arial" w:hAnsi="Arial" w:cs="Arial"/>
                <w:sz w:val="20"/>
                <w:szCs w:val="20"/>
              </w:rPr>
            </w:pPr>
            <w:r>
              <w:rPr>
                <w:rFonts w:ascii="Arial" w:hAnsi="Arial" w:cs="Arial"/>
                <w:sz w:val="20"/>
                <w:szCs w:val="20"/>
              </w:rPr>
              <w:t>20,387</w:t>
            </w:r>
          </w:p>
        </w:tc>
      </w:tr>
      <w:tr w:rsidR="00A65F22" w:rsidRPr="00E31C5A" w:rsidTr="00116390">
        <w:tc>
          <w:tcPr>
            <w:tcW w:w="3869" w:type="dxa"/>
          </w:tcPr>
          <w:p w:rsidR="00A65F22" w:rsidRPr="00E31C5A" w:rsidRDefault="00A65F22" w:rsidP="00A65F22">
            <w:pPr>
              <w:spacing w:line="340" w:lineRule="exact"/>
              <w:jc w:val="both"/>
              <w:rPr>
                <w:rFonts w:ascii="Arial" w:hAnsi="Arial" w:cs="Arial"/>
                <w:sz w:val="20"/>
                <w:szCs w:val="20"/>
              </w:rPr>
            </w:pPr>
            <w:r>
              <w:rPr>
                <w:rFonts w:ascii="Arial" w:hAnsi="Arial" w:cs="Arial"/>
                <w:sz w:val="20"/>
                <w:szCs w:val="20"/>
              </w:rPr>
              <w:t>Income tax expenses</w:t>
            </w:r>
          </w:p>
        </w:tc>
        <w:tc>
          <w:tcPr>
            <w:tcW w:w="1458" w:type="dxa"/>
          </w:tcPr>
          <w:p w:rsidR="00A65F22" w:rsidRDefault="00A65F22" w:rsidP="00A65F22">
            <w:pPr>
              <w:spacing w:line="340" w:lineRule="exact"/>
              <w:jc w:val="right"/>
              <w:rPr>
                <w:rFonts w:ascii="Arial" w:hAnsi="Arial" w:cs="Arial"/>
                <w:sz w:val="20"/>
                <w:szCs w:val="20"/>
              </w:rPr>
            </w:pPr>
            <w:r>
              <w:rPr>
                <w:rFonts w:ascii="Arial" w:hAnsi="Arial" w:cs="Arial"/>
                <w:sz w:val="20"/>
                <w:szCs w:val="20"/>
              </w:rPr>
              <w:t>2,892</w:t>
            </w:r>
          </w:p>
        </w:tc>
        <w:tc>
          <w:tcPr>
            <w:tcW w:w="1529" w:type="dxa"/>
          </w:tcPr>
          <w:p w:rsidR="00A65F22" w:rsidRDefault="00A65F22" w:rsidP="00A65F22">
            <w:pPr>
              <w:tabs>
                <w:tab w:val="decimal" w:pos="1230"/>
              </w:tabs>
              <w:spacing w:line="340" w:lineRule="exact"/>
              <w:rPr>
                <w:rFonts w:ascii="Arial" w:hAnsi="Arial" w:cs="Arial"/>
                <w:sz w:val="20"/>
                <w:szCs w:val="20"/>
              </w:rPr>
            </w:pPr>
            <w:r>
              <w:rPr>
                <w:rFonts w:ascii="Arial" w:hAnsi="Arial" w:cs="Arial"/>
                <w:sz w:val="20"/>
                <w:szCs w:val="20"/>
              </w:rPr>
              <w:t>456</w:t>
            </w:r>
          </w:p>
        </w:tc>
        <w:tc>
          <w:tcPr>
            <w:tcW w:w="1679" w:type="dxa"/>
          </w:tcPr>
          <w:p w:rsidR="00A65F22" w:rsidRDefault="00A65F22" w:rsidP="00A65F22">
            <w:pPr>
              <w:spacing w:line="340" w:lineRule="exact"/>
              <w:jc w:val="right"/>
              <w:rPr>
                <w:rFonts w:ascii="Arial" w:hAnsi="Arial" w:cs="Arial"/>
                <w:sz w:val="20"/>
                <w:szCs w:val="20"/>
              </w:rPr>
            </w:pPr>
            <w:r>
              <w:rPr>
                <w:rFonts w:ascii="Arial" w:hAnsi="Arial" w:cs="Arial"/>
                <w:sz w:val="20"/>
                <w:szCs w:val="20"/>
              </w:rPr>
              <w:t>3,348</w:t>
            </w:r>
          </w:p>
        </w:tc>
      </w:tr>
      <w:tr w:rsidR="00A65F22" w:rsidRPr="00E31C5A" w:rsidTr="009C5810">
        <w:tc>
          <w:tcPr>
            <w:tcW w:w="3869" w:type="dxa"/>
            <w:hideMark/>
          </w:tcPr>
          <w:p w:rsidR="00A65F22" w:rsidRPr="00E31C5A" w:rsidRDefault="00A65F22" w:rsidP="00A65F22">
            <w:pPr>
              <w:spacing w:line="340" w:lineRule="exact"/>
              <w:jc w:val="both"/>
              <w:rPr>
                <w:rFonts w:ascii="Arial" w:hAnsi="Arial" w:cs="Arial"/>
                <w:sz w:val="20"/>
                <w:szCs w:val="20"/>
              </w:rPr>
            </w:pPr>
            <w:r w:rsidRPr="00E31C5A">
              <w:rPr>
                <w:rFonts w:ascii="Arial" w:hAnsi="Arial" w:cs="Arial"/>
                <w:sz w:val="20"/>
                <w:szCs w:val="20"/>
              </w:rPr>
              <w:t>Profit for the period</w:t>
            </w:r>
          </w:p>
        </w:tc>
        <w:tc>
          <w:tcPr>
            <w:tcW w:w="1458" w:type="dxa"/>
          </w:tcPr>
          <w:p w:rsidR="00A65F22" w:rsidRPr="00E31C5A" w:rsidRDefault="00A65F22" w:rsidP="00A65F22">
            <w:pPr>
              <w:spacing w:line="340" w:lineRule="exact"/>
              <w:jc w:val="right"/>
              <w:rPr>
                <w:rFonts w:ascii="Arial" w:hAnsi="Arial" w:cs="Arial"/>
                <w:sz w:val="20"/>
                <w:szCs w:val="20"/>
                <w:cs/>
              </w:rPr>
            </w:pPr>
            <w:r>
              <w:rPr>
                <w:rFonts w:ascii="Arial" w:hAnsi="Arial" w:cs="Arial"/>
                <w:sz w:val="20"/>
                <w:szCs w:val="20"/>
              </w:rPr>
              <w:t>14,760</w:t>
            </w:r>
          </w:p>
        </w:tc>
        <w:tc>
          <w:tcPr>
            <w:tcW w:w="1529" w:type="dxa"/>
          </w:tcPr>
          <w:p w:rsidR="00A65F22" w:rsidRPr="00E31C5A" w:rsidRDefault="00A65F22" w:rsidP="00A65F22">
            <w:pPr>
              <w:tabs>
                <w:tab w:val="decimal" w:pos="1230"/>
              </w:tabs>
              <w:spacing w:line="340" w:lineRule="exact"/>
              <w:rPr>
                <w:rFonts w:ascii="Arial" w:hAnsi="Arial" w:cs="Arial"/>
                <w:sz w:val="20"/>
                <w:szCs w:val="20"/>
              </w:rPr>
            </w:pPr>
            <w:r>
              <w:rPr>
                <w:rFonts w:ascii="Arial" w:hAnsi="Arial" w:cs="Arial"/>
                <w:sz w:val="20"/>
                <w:szCs w:val="20"/>
              </w:rPr>
              <w:t>(1,582)</w:t>
            </w:r>
          </w:p>
        </w:tc>
        <w:tc>
          <w:tcPr>
            <w:tcW w:w="1679" w:type="dxa"/>
          </w:tcPr>
          <w:p w:rsidR="00A65F22" w:rsidRPr="00E31C5A" w:rsidRDefault="00A65F22" w:rsidP="00A65F22">
            <w:pPr>
              <w:spacing w:line="340" w:lineRule="exact"/>
              <w:jc w:val="right"/>
              <w:rPr>
                <w:rFonts w:ascii="Arial" w:hAnsi="Arial" w:cs="Arial"/>
                <w:sz w:val="20"/>
                <w:szCs w:val="20"/>
              </w:rPr>
            </w:pPr>
            <w:r>
              <w:rPr>
                <w:rFonts w:ascii="Arial" w:hAnsi="Arial" w:cs="Arial"/>
                <w:sz w:val="20"/>
                <w:szCs w:val="20"/>
              </w:rPr>
              <w:t>13,178</w:t>
            </w:r>
          </w:p>
        </w:tc>
      </w:tr>
      <w:tr w:rsidR="00A65F22" w:rsidRPr="00E31C5A" w:rsidTr="008744C8">
        <w:tc>
          <w:tcPr>
            <w:tcW w:w="3869" w:type="dxa"/>
            <w:hideMark/>
          </w:tcPr>
          <w:p w:rsidR="00A65F22" w:rsidRPr="00E31C5A" w:rsidRDefault="00A65F22" w:rsidP="00A65F22">
            <w:pPr>
              <w:spacing w:line="340" w:lineRule="exact"/>
              <w:ind w:left="162" w:hanging="162"/>
              <w:rPr>
                <w:rFonts w:ascii="Arial" w:hAnsi="Arial" w:cs="Arial"/>
                <w:b/>
                <w:bCs/>
                <w:sz w:val="20"/>
                <w:szCs w:val="20"/>
              </w:rPr>
            </w:pPr>
            <w:r w:rsidRPr="00E31C5A">
              <w:rPr>
                <w:rFonts w:ascii="Arial" w:hAnsi="Arial" w:cs="Arial"/>
                <w:b/>
                <w:bCs/>
                <w:sz w:val="20"/>
                <w:szCs w:val="20"/>
              </w:rPr>
              <w:t>Earnings per share (Baht):</w:t>
            </w:r>
          </w:p>
        </w:tc>
        <w:tc>
          <w:tcPr>
            <w:tcW w:w="1458" w:type="dxa"/>
          </w:tcPr>
          <w:p w:rsidR="00A65F22" w:rsidRPr="00E31C5A" w:rsidRDefault="00A65F22" w:rsidP="00A65F22">
            <w:pPr>
              <w:tabs>
                <w:tab w:val="decimal" w:pos="1152"/>
              </w:tabs>
              <w:spacing w:line="340" w:lineRule="exact"/>
              <w:ind w:left="-18"/>
              <w:jc w:val="both"/>
              <w:rPr>
                <w:rFonts w:ascii="Arial" w:hAnsi="Arial" w:cs="Arial"/>
                <w:sz w:val="20"/>
                <w:szCs w:val="20"/>
              </w:rPr>
            </w:pPr>
          </w:p>
        </w:tc>
        <w:tc>
          <w:tcPr>
            <w:tcW w:w="1529" w:type="dxa"/>
          </w:tcPr>
          <w:p w:rsidR="00A65F22" w:rsidRPr="00E31C5A" w:rsidRDefault="00A65F22" w:rsidP="00A65F22">
            <w:pPr>
              <w:tabs>
                <w:tab w:val="decimal" w:pos="1230"/>
              </w:tabs>
              <w:spacing w:line="340" w:lineRule="exact"/>
              <w:rPr>
                <w:rFonts w:ascii="Arial" w:hAnsi="Arial" w:cs="Arial"/>
                <w:sz w:val="20"/>
                <w:szCs w:val="20"/>
              </w:rPr>
            </w:pPr>
          </w:p>
        </w:tc>
        <w:tc>
          <w:tcPr>
            <w:tcW w:w="1679" w:type="dxa"/>
          </w:tcPr>
          <w:p w:rsidR="00A65F22" w:rsidRPr="00E31C5A" w:rsidRDefault="00A65F22" w:rsidP="00A65F22">
            <w:pPr>
              <w:tabs>
                <w:tab w:val="decimal" w:pos="1152"/>
              </w:tabs>
              <w:spacing w:line="340" w:lineRule="exact"/>
              <w:ind w:left="-18"/>
              <w:jc w:val="both"/>
              <w:rPr>
                <w:rFonts w:ascii="Arial" w:hAnsi="Arial" w:cs="Arial"/>
                <w:sz w:val="20"/>
                <w:szCs w:val="20"/>
              </w:rPr>
            </w:pPr>
          </w:p>
        </w:tc>
      </w:tr>
      <w:tr w:rsidR="00A65F22" w:rsidRPr="00E31C5A" w:rsidTr="009C5810">
        <w:tc>
          <w:tcPr>
            <w:tcW w:w="3869" w:type="dxa"/>
            <w:hideMark/>
          </w:tcPr>
          <w:p w:rsidR="00A65F22" w:rsidRPr="00E31C5A" w:rsidRDefault="00A65F22" w:rsidP="00A65F22">
            <w:pPr>
              <w:spacing w:line="340" w:lineRule="exact"/>
              <w:ind w:left="162" w:hanging="162"/>
              <w:rPr>
                <w:rFonts w:ascii="Arial" w:hAnsi="Arial" w:cs="Arial"/>
                <w:sz w:val="20"/>
                <w:szCs w:val="20"/>
              </w:rPr>
            </w:pPr>
            <w:r w:rsidRPr="00E31C5A">
              <w:rPr>
                <w:rFonts w:ascii="Arial" w:hAnsi="Arial" w:cs="Arial"/>
                <w:sz w:val="20"/>
                <w:szCs w:val="20"/>
              </w:rPr>
              <w:t>Basic earnings per share</w:t>
            </w:r>
          </w:p>
        </w:tc>
        <w:tc>
          <w:tcPr>
            <w:tcW w:w="1458" w:type="dxa"/>
          </w:tcPr>
          <w:p w:rsidR="00A65F22" w:rsidRPr="00E31C5A" w:rsidRDefault="00A65F22" w:rsidP="00A65F22">
            <w:pPr>
              <w:tabs>
                <w:tab w:val="decimal" w:pos="1152"/>
              </w:tabs>
              <w:spacing w:line="340" w:lineRule="exact"/>
              <w:ind w:left="-18"/>
              <w:jc w:val="both"/>
              <w:rPr>
                <w:rFonts w:ascii="Arial" w:hAnsi="Arial" w:cs="Arial"/>
                <w:sz w:val="20"/>
                <w:szCs w:val="20"/>
              </w:rPr>
            </w:pPr>
            <w:r>
              <w:rPr>
                <w:rFonts w:ascii="Arial" w:hAnsi="Arial" w:cs="Arial"/>
                <w:sz w:val="20"/>
                <w:szCs w:val="20"/>
              </w:rPr>
              <w:t>0.03</w:t>
            </w:r>
          </w:p>
        </w:tc>
        <w:tc>
          <w:tcPr>
            <w:tcW w:w="1529" w:type="dxa"/>
          </w:tcPr>
          <w:p w:rsidR="00A65F22" w:rsidRPr="00E31C5A" w:rsidRDefault="00A65F22" w:rsidP="00A65F22">
            <w:pPr>
              <w:tabs>
                <w:tab w:val="decimal" w:pos="1230"/>
              </w:tabs>
              <w:spacing w:line="340" w:lineRule="exact"/>
              <w:rPr>
                <w:rFonts w:ascii="Arial" w:hAnsi="Arial" w:cs="Arial"/>
                <w:sz w:val="20"/>
                <w:szCs w:val="20"/>
              </w:rPr>
            </w:pPr>
            <w:r>
              <w:rPr>
                <w:rFonts w:ascii="Arial" w:hAnsi="Arial" w:cs="Arial"/>
                <w:sz w:val="20"/>
                <w:szCs w:val="20"/>
              </w:rPr>
              <w:t>-</w:t>
            </w:r>
          </w:p>
        </w:tc>
        <w:tc>
          <w:tcPr>
            <w:tcW w:w="1679" w:type="dxa"/>
          </w:tcPr>
          <w:p w:rsidR="00A65F22" w:rsidRPr="00E31C5A" w:rsidRDefault="00A65F22" w:rsidP="00A65F22">
            <w:pPr>
              <w:tabs>
                <w:tab w:val="decimal" w:pos="1230"/>
              </w:tabs>
              <w:spacing w:line="340" w:lineRule="exact"/>
              <w:ind w:left="-18"/>
              <w:jc w:val="both"/>
              <w:rPr>
                <w:rFonts w:ascii="Arial" w:hAnsi="Arial" w:cs="Arial"/>
                <w:sz w:val="20"/>
                <w:szCs w:val="20"/>
              </w:rPr>
            </w:pPr>
            <w:r>
              <w:rPr>
                <w:rFonts w:ascii="Arial" w:hAnsi="Arial" w:cs="Arial"/>
                <w:sz w:val="20"/>
                <w:szCs w:val="20"/>
              </w:rPr>
              <w:t>0.03</w:t>
            </w:r>
          </w:p>
        </w:tc>
      </w:tr>
    </w:tbl>
    <w:p w:rsidR="008744C8" w:rsidRPr="00E31C5A" w:rsidRDefault="008744C8" w:rsidP="008744C8"/>
    <w:p w:rsidR="008744C8" w:rsidRPr="00E31C5A" w:rsidRDefault="008744C8">
      <w:r w:rsidRPr="00E31C5A">
        <w:br w:type="page"/>
      </w:r>
    </w:p>
    <w:tbl>
      <w:tblPr>
        <w:tblW w:w="8535" w:type="dxa"/>
        <w:tblInd w:w="558" w:type="dxa"/>
        <w:tblLayout w:type="fixed"/>
        <w:tblLook w:val="04A0" w:firstRow="1" w:lastRow="0" w:firstColumn="1" w:lastColumn="0" w:noHBand="0" w:noVBand="1"/>
      </w:tblPr>
      <w:tblGrid>
        <w:gridCol w:w="3869"/>
        <w:gridCol w:w="1458"/>
        <w:gridCol w:w="1529"/>
        <w:gridCol w:w="1679"/>
      </w:tblGrid>
      <w:tr w:rsidR="008744C8" w:rsidRPr="00E31C5A" w:rsidTr="008744C8">
        <w:trPr>
          <w:tblHeader/>
        </w:trPr>
        <w:tc>
          <w:tcPr>
            <w:tcW w:w="8535" w:type="dxa"/>
            <w:gridSpan w:val="4"/>
            <w:hideMark/>
          </w:tcPr>
          <w:p w:rsidR="008744C8" w:rsidRPr="00E31C5A" w:rsidRDefault="008744C8" w:rsidP="008744C8">
            <w:pPr>
              <w:tabs>
                <w:tab w:val="left" w:pos="1440"/>
              </w:tabs>
              <w:spacing w:before="120" w:line="340" w:lineRule="exact"/>
              <w:jc w:val="right"/>
              <w:rPr>
                <w:rFonts w:ascii="Arial" w:hAnsi="Arial" w:cs="Arial"/>
                <w:spacing w:val="-4"/>
                <w:sz w:val="20"/>
                <w:szCs w:val="20"/>
              </w:rPr>
            </w:pPr>
            <w:r w:rsidRPr="00E31C5A">
              <w:rPr>
                <w:rFonts w:ascii="Arial" w:hAnsi="Arial" w:cs="Arial"/>
                <w:spacing w:val="-4"/>
                <w:sz w:val="20"/>
                <w:szCs w:val="20"/>
              </w:rPr>
              <w:lastRenderedPageBreak/>
              <w:t>(Unit: Thousand Baht)</w:t>
            </w:r>
          </w:p>
        </w:tc>
      </w:tr>
      <w:tr w:rsidR="008744C8" w:rsidRPr="00E31C5A" w:rsidTr="008744C8">
        <w:trPr>
          <w:tblHeader/>
        </w:trPr>
        <w:tc>
          <w:tcPr>
            <w:tcW w:w="3869" w:type="dxa"/>
          </w:tcPr>
          <w:p w:rsidR="008744C8" w:rsidRPr="00E31C5A" w:rsidRDefault="008744C8" w:rsidP="008744C8">
            <w:pPr>
              <w:spacing w:line="340" w:lineRule="exact"/>
              <w:jc w:val="center"/>
              <w:rPr>
                <w:rFonts w:ascii="Arial" w:hAnsi="Arial" w:cs="Arial"/>
                <w:sz w:val="20"/>
                <w:szCs w:val="20"/>
                <w:cs/>
              </w:rPr>
            </w:pPr>
          </w:p>
        </w:tc>
        <w:tc>
          <w:tcPr>
            <w:tcW w:w="4666" w:type="dxa"/>
            <w:gridSpan w:val="3"/>
            <w:hideMark/>
          </w:tcPr>
          <w:p w:rsidR="008744C8" w:rsidRPr="00E31C5A" w:rsidRDefault="008744C8" w:rsidP="008744C8">
            <w:pPr>
              <w:pBdr>
                <w:bottom w:val="single" w:sz="4" w:space="1" w:color="auto"/>
              </w:pBdr>
              <w:overflowPunct/>
              <w:autoSpaceDE/>
              <w:adjustRightInd/>
              <w:spacing w:line="340" w:lineRule="exact"/>
              <w:jc w:val="center"/>
              <w:rPr>
                <w:rFonts w:ascii="Arial" w:eastAsiaTheme="minorHAnsi" w:hAnsi="Arial" w:cs="Arial"/>
                <w:sz w:val="20"/>
                <w:szCs w:val="20"/>
              </w:rPr>
            </w:pPr>
            <w:r w:rsidRPr="00E31C5A">
              <w:rPr>
                <w:rFonts w:ascii="Arial" w:eastAsiaTheme="minorHAnsi" w:hAnsi="Arial" w:cs="Arial"/>
                <w:sz w:val="20"/>
                <w:szCs w:val="20"/>
              </w:rPr>
              <w:t>Separate financial statements</w:t>
            </w:r>
          </w:p>
        </w:tc>
      </w:tr>
      <w:tr w:rsidR="008744C8" w:rsidRPr="00E31C5A" w:rsidTr="008744C8">
        <w:trPr>
          <w:tblHeader/>
        </w:trPr>
        <w:tc>
          <w:tcPr>
            <w:tcW w:w="3869" w:type="dxa"/>
          </w:tcPr>
          <w:p w:rsidR="008744C8" w:rsidRPr="00E31C5A" w:rsidRDefault="008744C8" w:rsidP="008744C8">
            <w:pPr>
              <w:spacing w:line="340" w:lineRule="exact"/>
              <w:jc w:val="center"/>
              <w:rPr>
                <w:rFonts w:ascii="Arial" w:hAnsi="Arial" w:cs="Arial"/>
                <w:sz w:val="20"/>
                <w:szCs w:val="20"/>
                <w:cs/>
              </w:rPr>
            </w:pPr>
          </w:p>
        </w:tc>
        <w:tc>
          <w:tcPr>
            <w:tcW w:w="4666" w:type="dxa"/>
            <w:gridSpan w:val="3"/>
            <w:hideMark/>
          </w:tcPr>
          <w:p w:rsidR="008744C8" w:rsidRPr="00E31C5A" w:rsidRDefault="008744C8" w:rsidP="008744C8">
            <w:pPr>
              <w:pBdr>
                <w:bottom w:val="single" w:sz="4" w:space="1" w:color="auto"/>
              </w:pBdr>
              <w:overflowPunct/>
              <w:autoSpaceDE/>
              <w:adjustRightInd/>
              <w:spacing w:line="340" w:lineRule="exact"/>
              <w:jc w:val="center"/>
              <w:rPr>
                <w:rFonts w:ascii="Arial" w:eastAsiaTheme="minorHAnsi" w:hAnsi="Arial" w:cs="Arial"/>
                <w:sz w:val="20"/>
                <w:szCs w:val="20"/>
              </w:rPr>
            </w:pPr>
            <w:r w:rsidRPr="00E31C5A">
              <w:rPr>
                <w:rFonts w:ascii="Arial" w:eastAsiaTheme="minorHAnsi" w:hAnsi="Arial" w:cs="Arial"/>
                <w:sz w:val="20"/>
                <w:szCs w:val="20"/>
              </w:rPr>
              <w:t xml:space="preserve">For the </w:t>
            </w:r>
            <w:r w:rsidR="009C5810">
              <w:rPr>
                <w:rFonts w:ascii="Arial" w:eastAsiaTheme="minorHAnsi" w:hAnsi="Arial" w:cs="Arial"/>
                <w:sz w:val="20"/>
                <w:szCs w:val="20"/>
              </w:rPr>
              <w:t>nine</w:t>
            </w:r>
            <w:r w:rsidRPr="00E31C5A">
              <w:rPr>
                <w:rFonts w:ascii="Arial" w:eastAsiaTheme="minorHAnsi" w:hAnsi="Arial" w:cs="Arial"/>
                <w:sz w:val="20"/>
                <w:szCs w:val="20"/>
              </w:rPr>
              <w:t xml:space="preserve">-month periods ended </w:t>
            </w:r>
            <w:r w:rsidR="009C5810">
              <w:rPr>
                <w:rFonts w:ascii="Arial" w:eastAsiaTheme="minorHAnsi" w:hAnsi="Arial" w:cs="Arial"/>
                <w:sz w:val="20"/>
                <w:szCs w:val="20"/>
              </w:rPr>
              <w:t xml:space="preserve">                              </w:t>
            </w:r>
            <w:r w:rsidR="009D068D" w:rsidRPr="00E31C5A">
              <w:rPr>
                <w:rFonts w:ascii="Arial" w:eastAsiaTheme="minorHAnsi" w:hAnsi="Arial"/>
                <w:sz w:val="20"/>
                <w:szCs w:val="20"/>
              </w:rPr>
              <w:t>30</w:t>
            </w:r>
            <w:r w:rsidRPr="00E31C5A">
              <w:rPr>
                <w:rFonts w:ascii="Arial" w:eastAsiaTheme="minorHAnsi" w:hAnsi="Arial"/>
                <w:sz w:val="20"/>
                <w:szCs w:val="20"/>
                <w:cs/>
              </w:rPr>
              <w:t xml:space="preserve"> </w:t>
            </w:r>
            <w:r w:rsidR="009C5810">
              <w:rPr>
                <w:rFonts w:ascii="Arial" w:eastAsiaTheme="minorHAnsi" w:hAnsi="Arial" w:cs="Arial"/>
                <w:sz w:val="20"/>
                <w:szCs w:val="20"/>
              </w:rPr>
              <w:t>September</w:t>
            </w:r>
            <w:r w:rsidR="00755332" w:rsidRPr="00E31C5A">
              <w:rPr>
                <w:rFonts w:ascii="Arial" w:eastAsiaTheme="minorHAnsi" w:hAnsi="Arial" w:cs="Arial"/>
                <w:sz w:val="20"/>
                <w:szCs w:val="20"/>
              </w:rPr>
              <w:t xml:space="preserve"> 2019</w:t>
            </w:r>
          </w:p>
        </w:tc>
      </w:tr>
      <w:tr w:rsidR="008744C8" w:rsidRPr="00E31C5A" w:rsidTr="008744C8">
        <w:trPr>
          <w:tblHeader/>
        </w:trPr>
        <w:tc>
          <w:tcPr>
            <w:tcW w:w="3869" w:type="dxa"/>
          </w:tcPr>
          <w:p w:rsidR="008744C8" w:rsidRPr="00E31C5A" w:rsidRDefault="008744C8" w:rsidP="008744C8">
            <w:pPr>
              <w:spacing w:line="340" w:lineRule="exact"/>
              <w:jc w:val="center"/>
              <w:rPr>
                <w:rFonts w:ascii="Arial" w:hAnsi="Arial" w:cs="Arial"/>
                <w:sz w:val="20"/>
                <w:szCs w:val="20"/>
              </w:rPr>
            </w:pPr>
          </w:p>
        </w:tc>
        <w:tc>
          <w:tcPr>
            <w:tcW w:w="1458" w:type="dxa"/>
            <w:vAlign w:val="bottom"/>
            <w:hideMark/>
          </w:tcPr>
          <w:p w:rsidR="008744C8" w:rsidRPr="00E31C5A" w:rsidRDefault="008744C8" w:rsidP="008744C8">
            <w:pPr>
              <w:pBdr>
                <w:bottom w:val="single" w:sz="4" w:space="1" w:color="auto"/>
              </w:pBdr>
              <w:spacing w:line="340" w:lineRule="exact"/>
              <w:jc w:val="center"/>
              <w:rPr>
                <w:rFonts w:ascii="Arial" w:hAnsi="Arial" w:cs="Arial"/>
                <w:sz w:val="20"/>
                <w:szCs w:val="20"/>
              </w:rPr>
            </w:pPr>
            <w:r w:rsidRPr="00E31C5A">
              <w:rPr>
                <w:rFonts w:ascii="Arial" w:hAnsi="Arial" w:cs="Arial"/>
                <w:sz w:val="20"/>
                <w:szCs w:val="20"/>
              </w:rPr>
              <w:t>Previous accounting policy</w:t>
            </w:r>
          </w:p>
        </w:tc>
        <w:tc>
          <w:tcPr>
            <w:tcW w:w="1529" w:type="dxa"/>
            <w:vAlign w:val="bottom"/>
            <w:hideMark/>
          </w:tcPr>
          <w:p w:rsidR="008744C8" w:rsidRPr="00E31C5A" w:rsidRDefault="008744C8" w:rsidP="008744C8">
            <w:pPr>
              <w:pBdr>
                <w:bottom w:val="single" w:sz="4" w:space="1" w:color="auto"/>
              </w:pBdr>
              <w:spacing w:line="340" w:lineRule="exact"/>
              <w:jc w:val="center"/>
              <w:rPr>
                <w:rFonts w:ascii="Arial" w:hAnsi="Arial" w:cs="Arial"/>
                <w:sz w:val="20"/>
                <w:szCs w:val="20"/>
              </w:rPr>
            </w:pPr>
            <w:r w:rsidRPr="00E31C5A">
              <w:rPr>
                <w:rFonts w:ascii="Arial" w:hAnsi="Arial" w:cs="Arial"/>
                <w:sz w:val="20"/>
                <w:szCs w:val="20"/>
              </w:rPr>
              <w:t>Increase (decrease)</w:t>
            </w:r>
          </w:p>
        </w:tc>
        <w:tc>
          <w:tcPr>
            <w:tcW w:w="1679" w:type="dxa"/>
            <w:vAlign w:val="bottom"/>
            <w:hideMark/>
          </w:tcPr>
          <w:p w:rsidR="008744C8" w:rsidRPr="00E31C5A" w:rsidRDefault="008744C8" w:rsidP="008744C8">
            <w:pPr>
              <w:pBdr>
                <w:bottom w:val="single" w:sz="4" w:space="1" w:color="auto"/>
              </w:pBdr>
              <w:spacing w:line="340" w:lineRule="exact"/>
              <w:jc w:val="center"/>
              <w:rPr>
                <w:rFonts w:ascii="Arial" w:hAnsi="Arial" w:cs="Arial"/>
                <w:sz w:val="20"/>
                <w:szCs w:val="20"/>
              </w:rPr>
            </w:pPr>
            <w:r w:rsidRPr="00E31C5A">
              <w:rPr>
                <w:rFonts w:ascii="Arial" w:hAnsi="Arial" w:cs="Arial"/>
                <w:sz w:val="20"/>
                <w:szCs w:val="20"/>
              </w:rPr>
              <w:t>TFRS 15</w:t>
            </w:r>
          </w:p>
        </w:tc>
      </w:tr>
      <w:tr w:rsidR="008744C8" w:rsidRPr="00E31C5A" w:rsidTr="008744C8">
        <w:tc>
          <w:tcPr>
            <w:tcW w:w="3869" w:type="dxa"/>
            <w:hideMark/>
          </w:tcPr>
          <w:p w:rsidR="008744C8" w:rsidRPr="00E31C5A" w:rsidRDefault="008744C8" w:rsidP="008744C8">
            <w:pPr>
              <w:spacing w:line="340" w:lineRule="exact"/>
              <w:ind w:left="162" w:right="-110" w:hanging="162"/>
              <w:rPr>
                <w:rFonts w:ascii="Arial" w:hAnsi="Arial" w:cs="Arial"/>
                <w:b/>
                <w:bCs/>
                <w:sz w:val="20"/>
                <w:szCs w:val="20"/>
              </w:rPr>
            </w:pPr>
            <w:r w:rsidRPr="00E31C5A">
              <w:rPr>
                <w:rFonts w:ascii="Arial" w:hAnsi="Arial" w:cs="Arial"/>
                <w:b/>
                <w:bCs/>
                <w:sz w:val="20"/>
                <w:szCs w:val="20"/>
              </w:rPr>
              <w:t>Statement of comprehensive income</w:t>
            </w:r>
          </w:p>
        </w:tc>
        <w:tc>
          <w:tcPr>
            <w:tcW w:w="1458" w:type="dxa"/>
          </w:tcPr>
          <w:p w:rsidR="008744C8" w:rsidRPr="00E31C5A" w:rsidRDefault="008744C8" w:rsidP="008744C8">
            <w:pPr>
              <w:tabs>
                <w:tab w:val="decimal" w:pos="1152"/>
              </w:tabs>
              <w:spacing w:line="340" w:lineRule="exact"/>
              <w:ind w:left="-18"/>
              <w:jc w:val="both"/>
              <w:rPr>
                <w:rFonts w:ascii="Arial" w:hAnsi="Arial" w:cs="Arial"/>
                <w:sz w:val="20"/>
                <w:szCs w:val="20"/>
              </w:rPr>
            </w:pPr>
          </w:p>
        </w:tc>
        <w:tc>
          <w:tcPr>
            <w:tcW w:w="1529" w:type="dxa"/>
          </w:tcPr>
          <w:p w:rsidR="008744C8" w:rsidRPr="00E31C5A" w:rsidRDefault="008744C8" w:rsidP="008744C8">
            <w:pPr>
              <w:tabs>
                <w:tab w:val="decimal" w:pos="1140"/>
              </w:tabs>
              <w:spacing w:line="340" w:lineRule="exact"/>
              <w:ind w:left="-18"/>
              <w:jc w:val="both"/>
              <w:rPr>
                <w:rFonts w:ascii="Arial" w:hAnsi="Arial" w:cs="Arial"/>
                <w:sz w:val="20"/>
                <w:szCs w:val="20"/>
                <w:cs/>
              </w:rPr>
            </w:pPr>
          </w:p>
        </w:tc>
        <w:tc>
          <w:tcPr>
            <w:tcW w:w="1679" w:type="dxa"/>
          </w:tcPr>
          <w:p w:rsidR="008744C8" w:rsidRPr="00E31C5A" w:rsidRDefault="008744C8" w:rsidP="008744C8">
            <w:pPr>
              <w:tabs>
                <w:tab w:val="decimal" w:pos="1320"/>
              </w:tabs>
              <w:spacing w:line="340" w:lineRule="exact"/>
              <w:ind w:left="-18"/>
              <w:jc w:val="both"/>
              <w:rPr>
                <w:rFonts w:ascii="Arial" w:hAnsi="Arial" w:cs="Arial"/>
                <w:sz w:val="20"/>
                <w:szCs w:val="20"/>
              </w:rPr>
            </w:pPr>
          </w:p>
        </w:tc>
      </w:tr>
      <w:tr w:rsidR="008744C8" w:rsidRPr="00E31C5A" w:rsidTr="008744C8">
        <w:tc>
          <w:tcPr>
            <w:tcW w:w="3869" w:type="dxa"/>
            <w:hideMark/>
          </w:tcPr>
          <w:p w:rsidR="008744C8" w:rsidRPr="00E31C5A" w:rsidRDefault="008744C8" w:rsidP="008744C8">
            <w:pPr>
              <w:spacing w:line="340" w:lineRule="exact"/>
              <w:ind w:left="162" w:hanging="162"/>
              <w:rPr>
                <w:rFonts w:ascii="Arial" w:hAnsi="Arial" w:cs="Arial"/>
                <w:b/>
                <w:bCs/>
                <w:sz w:val="20"/>
                <w:szCs w:val="20"/>
                <w:cs/>
              </w:rPr>
            </w:pPr>
            <w:r w:rsidRPr="00E31C5A">
              <w:rPr>
                <w:rFonts w:ascii="Arial" w:hAnsi="Arial" w:cs="Arial"/>
                <w:b/>
                <w:bCs/>
                <w:sz w:val="20"/>
                <w:szCs w:val="20"/>
              </w:rPr>
              <w:t>Profit or loss:</w:t>
            </w:r>
          </w:p>
        </w:tc>
        <w:tc>
          <w:tcPr>
            <w:tcW w:w="1458" w:type="dxa"/>
          </w:tcPr>
          <w:p w:rsidR="008744C8" w:rsidRPr="00E31C5A" w:rsidRDefault="008744C8" w:rsidP="008744C8">
            <w:pPr>
              <w:tabs>
                <w:tab w:val="decimal" w:pos="1152"/>
              </w:tabs>
              <w:spacing w:line="340" w:lineRule="exact"/>
              <w:ind w:left="-18"/>
              <w:jc w:val="both"/>
              <w:rPr>
                <w:rFonts w:ascii="Arial" w:hAnsi="Arial" w:cs="Arial"/>
                <w:sz w:val="20"/>
                <w:szCs w:val="20"/>
              </w:rPr>
            </w:pPr>
          </w:p>
        </w:tc>
        <w:tc>
          <w:tcPr>
            <w:tcW w:w="1529" w:type="dxa"/>
          </w:tcPr>
          <w:p w:rsidR="008744C8" w:rsidRPr="00E31C5A" w:rsidRDefault="008744C8" w:rsidP="008744C8">
            <w:pPr>
              <w:tabs>
                <w:tab w:val="decimal" w:pos="1140"/>
              </w:tabs>
              <w:spacing w:line="340" w:lineRule="exact"/>
              <w:ind w:left="-18"/>
              <w:jc w:val="both"/>
              <w:rPr>
                <w:rFonts w:ascii="Arial" w:hAnsi="Arial" w:cs="Arial"/>
                <w:sz w:val="20"/>
                <w:szCs w:val="20"/>
              </w:rPr>
            </w:pPr>
          </w:p>
        </w:tc>
        <w:tc>
          <w:tcPr>
            <w:tcW w:w="1679" w:type="dxa"/>
          </w:tcPr>
          <w:p w:rsidR="008744C8" w:rsidRPr="00E31C5A" w:rsidRDefault="008744C8" w:rsidP="008744C8">
            <w:pPr>
              <w:tabs>
                <w:tab w:val="decimal" w:pos="1320"/>
              </w:tabs>
              <w:spacing w:line="340" w:lineRule="exact"/>
              <w:ind w:left="-18"/>
              <w:jc w:val="both"/>
              <w:rPr>
                <w:rFonts w:ascii="Arial" w:hAnsi="Arial" w:cs="Arial"/>
                <w:sz w:val="20"/>
                <w:szCs w:val="20"/>
              </w:rPr>
            </w:pPr>
          </w:p>
        </w:tc>
      </w:tr>
      <w:tr w:rsidR="00A65F22" w:rsidRPr="00E31C5A" w:rsidTr="009C5810">
        <w:tc>
          <w:tcPr>
            <w:tcW w:w="3869" w:type="dxa"/>
            <w:hideMark/>
          </w:tcPr>
          <w:p w:rsidR="00A65F22" w:rsidRPr="00E31C5A" w:rsidRDefault="00A65F22" w:rsidP="00A65F22">
            <w:pPr>
              <w:spacing w:line="340" w:lineRule="exact"/>
              <w:ind w:left="162" w:hanging="162"/>
              <w:rPr>
                <w:rFonts w:ascii="Arial" w:hAnsi="Arial" w:cs="Arial"/>
                <w:sz w:val="20"/>
                <w:szCs w:val="20"/>
              </w:rPr>
            </w:pPr>
            <w:r>
              <w:rPr>
                <w:rFonts w:ascii="Arial" w:hAnsi="Arial" w:cs="Arial"/>
                <w:sz w:val="20"/>
                <w:szCs w:val="20"/>
              </w:rPr>
              <w:t>S</w:t>
            </w:r>
            <w:r w:rsidRPr="00E31C5A">
              <w:rPr>
                <w:rFonts w:ascii="Arial" w:hAnsi="Arial" w:cs="Arial"/>
                <w:sz w:val="20"/>
                <w:szCs w:val="20"/>
              </w:rPr>
              <w:t>ervice income</w:t>
            </w:r>
          </w:p>
        </w:tc>
        <w:tc>
          <w:tcPr>
            <w:tcW w:w="1458" w:type="dxa"/>
          </w:tcPr>
          <w:p w:rsidR="00A65F22" w:rsidRPr="00E31C5A" w:rsidRDefault="00A65F22" w:rsidP="00A65F22">
            <w:pPr>
              <w:tabs>
                <w:tab w:val="decimal" w:pos="1152"/>
              </w:tabs>
              <w:spacing w:line="340" w:lineRule="exact"/>
              <w:ind w:left="-18"/>
              <w:jc w:val="right"/>
              <w:rPr>
                <w:rFonts w:ascii="Arial" w:hAnsi="Arial" w:cs="Arial"/>
                <w:sz w:val="20"/>
                <w:szCs w:val="20"/>
              </w:rPr>
            </w:pPr>
            <w:r>
              <w:rPr>
                <w:rFonts w:ascii="Arial" w:hAnsi="Arial" w:cs="Arial"/>
                <w:sz w:val="20"/>
                <w:szCs w:val="20"/>
              </w:rPr>
              <w:t>957,261</w:t>
            </w:r>
          </w:p>
        </w:tc>
        <w:tc>
          <w:tcPr>
            <w:tcW w:w="1529" w:type="dxa"/>
          </w:tcPr>
          <w:p w:rsidR="00A65F22" w:rsidRPr="00E31C5A" w:rsidRDefault="00A65F22" w:rsidP="00A65F22">
            <w:pPr>
              <w:tabs>
                <w:tab w:val="decimal" w:pos="1230"/>
              </w:tabs>
              <w:spacing w:line="340" w:lineRule="exact"/>
              <w:rPr>
                <w:rFonts w:ascii="Arial" w:hAnsi="Arial" w:cs="Arial"/>
                <w:sz w:val="20"/>
                <w:szCs w:val="20"/>
              </w:rPr>
            </w:pPr>
            <w:r>
              <w:rPr>
                <w:rFonts w:ascii="Arial" w:hAnsi="Arial" w:cs="Arial"/>
                <w:sz w:val="20"/>
                <w:szCs w:val="20"/>
              </w:rPr>
              <w:t>(872)</w:t>
            </w:r>
          </w:p>
        </w:tc>
        <w:tc>
          <w:tcPr>
            <w:tcW w:w="1679" w:type="dxa"/>
          </w:tcPr>
          <w:p w:rsidR="00A65F22" w:rsidRPr="00E31C5A" w:rsidRDefault="00A65F22" w:rsidP="00A65F22">
            <w:pPr>
              <w:tabs>
                <w:tab w:val="decimal" w:pos="1320"/>
              </w:tabs>
              <w:spacing w:line="340" w:lineRule="exact"/>
              <w:ind w:left="-18"/>
              <w:jc w:val="right"/>
              <w:rPr>
                <w:rFonts w:ascii="Arial" w:hAnsi="Arial" w:cs="Arial"/>
                <w:sz w:val="20"/>
                <w:szCs w:val="20"/>
              </w:rPr>
            </w:pPr>
            <w:r>
              <w:rPr>
                <w:rFonts w:ascii="Arial" w:hAnsi="Arial" w:cs="Arial"/>
                <w:sz w:val="20"/>
                <w:szCs w:val="20"/>
              </w:rPr>
              <w:t>956,389</w:t>
            </w:r>
          </w:p>
        </w:tc>
      </w:tr>
      <w:tr w:rsidR="00A65F22" w:rsidRPr="00E31C5A" w:rsidTr="009C5810">
        <w:tc>
          <w:tcPr>
            <w:tcW w:w="3869" w:type="dxa"/>
            <w:hideMark/>
          </w:tcPr>
          <w:p w:rsidR="00A65F22" w:rsidRPr="00E31C5A" w:rsidRDefault="00A65F22" w:rsidP="00A65F22">
            <w:pPr>
              <w:spacing w:line="340" w:lineRule="exact"/>
              <w:ind w:left="162" w:hanging="162"/>
              <w:rPr>
                <w:rFonts w:ascii="Arial" w:hAnsi="Arial" w:cs="Arial"/>
                <w:sz w:val="20"/>
                <w:szCs w:val="20"/>
              </w:rPr>
            </w:pPr>
            <w:r w:rsidRPr="00E31C5A">
              <w:rPr>
                <w:rFonts w:ascii="Arial" w:hAnsi="Arial" w:cs="Arial"/>
                <w:sz w:val="20"/>
                <w:szCs w:val="20"/>
              </w:rPr>
              <w:t>Cost of services and sales</w:t>
            </w:r>
          </w:p>
        </w:tc>
        <w:tc>
          <w:tcPr>
            <w:tcW w:w="1458" w:type="dxa"/>
          </w:tcPr>
          <w:p w:rsidR="00A65F22" w:rsidRPr="00E31C5A" w:rsidRDefault="00A65F22" w:rsidP="00A65F22">
            <w:pPr>
              <w:spacing w:line="340" w:lineRule="exact"/>
              <w:jc w:val="right"/>
              <w:rPr>
                <w:rFonts w:ascii="Arial" w:hAnsi="Arial" w:cs="Arial"/>
                <w:sz w:val="20"/>
                <w:szCs w:val="20"/>
              </w:rPr>
            </w:pPr>
            <w:r>
              <w:rPr>
                <w:rFonts w:ascii="Arial" w:hAnsi="Arial" w:cs="Arial"/>
                <w:sz w:val="20"/>
                <w:szCs w:val="20"/>
              </w:rPr>
              <w:t>657,414</w:t>
            </w:r>
          </w:p>
        </w:tc>
        <w:tc>
          <w:tcPr>
            <w:tcW w:w="1529" w:type="dxa"/>
          </w:tcPr>
          <w:p w:rsidR="00A65F22" w:rsidRPr="00E31C5A" w:rsidRDefault="00A65F22" w:rsidP="00A65F22">
            <w:pPr>
              <w:tabs>
                <w:tab w:val="decimal" w:pos="1230"/>
              </w:tabs>
              <w:spacing w:line="340" w:lineRule="exact"/>
              <w:rPr>
                <w:rFonts w:ascii="Arial" w:hAnsi="Arial" w:cs="Arial"/>
                <w:sz w:val="20"/>
                <w:szCs w:val="20"/>
              </w:rPr>
            </w:pPr>
            <w:r>
              <w:rPr>
                <w:rFonts w:ascii="Arial" w:hAnsi="Arial" w:cs="Arial"/>
                <w:sz w:val="20"/>
                <w:szCs w:val="20"/>
              </w:rPr>
              <w:t>(418)</w:t>
            </w:r>
          </w:p>
        </w:tc>
        <w:tc>
          <w:tcPr>
            <w:tcW w:w="1679" w:type="dxa"/>
          </w:tcPr>
          <w:p w:rsidR="00A65F22" w:rsidRPr="00E31C5A" w:rsidRDefault="00A65F22" w:rsidP="00A65F22">
            <w:pPr>
              <w:spacing w:line="340" w:lineRule="exact"/>
              <w:jc w:val="right"/>
              <w:rPr>
                <w:rFonts w:ascii="Arial" w:hAnsi="Arial" w:cs="Arial"/>
                <w:sz w:val="20"/>
                <w:szCs w:val="20"/>
              </w:rPr>
            </w:pPr>
            <w:r>
              <w:rPr>
                <w:rFonts w:ascii="Arial" w:hAnsi="Arial" w:cs="Arial"/>
                <w:sz w:val="20"/>
                <w:szCs w:val="20"/>
              </w:rPr>
              <w:t>656,996</w:t>
            </w:r>
          </w:p>
        </w:tc>
      </w:tr>
      <w:tr w:rsidR="00A65F22" w:rsidRPr="00E31C5A" w:rsidTr="009C5810">
        <w:tc>
          <w:tcPr>
            <w:tcW w:w="3869" w:type="dxa"/>
            <w:hideMark/>
          </w:tcPr>
          <w:p w:rsidR="00A65F22" w:rsidRPr="00E31C5A" w:rsidRDefault="00A65F22" w:rsidP="00A65F22">
            <w:pPr>
              <w:spacing w:line="340" w:lineRule="exact"/>
              <w:jc w:val="both"/>
              <w:rPr>
                <w:rFonts w:ascii="Arial" w:hAnsi="Arial" w:cs="Arial"/>
                <w:sz w:val="20"/>
                <w:szCs w:val="20"/>
              </w:rPr>
            </w:pPr>
            <w:r w:rsidRPr="00E31C5A">
              <w:rPr>
                <w:rFonts w:ascii="Arial" w:hAnsi="Arial" w:cs="Arial"/>
                <w:sz w:val="20"/>
                <w:szCs w:val="20"/>
              </w:rPr>
              <w:t>Services and selling expenses</w:t>
            </w:r>
          </w:p>
        </w:tc>
        <w:tc>
          <w:tcPr>
            <w:tcW w:w="1458" w:type="dxa"/>
          </w:tcPr>
          <w:p w:rsidR="00A65F22" w:rsidRPr="00E31C5A" w:rsidRDefault="00A65F22" w:rsidP="00A65F22">
            <w:pPr>
              <w:spacing w:line="340" w:lineRule="exact"/>
              <w:jc w:val="right"/>
              <w:rPr>
                <w:rFonts w:ascii="Arial" w:hAnsi="Arial" w:cs="Arial"/>
                <w:sz w:val="20"/>
                <w:szCs w:val="20"/>
                <w:cs/>
              </w:rPr>
            </w:pPr>
            <w:r>
              <w:rPr>
                <w:rFonts w:ascii="Arial" w:hAnsi="Arial" w:cs="Arial"/>
                <w:sz w:val="20"/>
                <w:szCs w:val="20"/>
              </w:rPr>
              <w:t>56,827</w:t>
            </w:r>
          </w:p>
        </w:tc>
        <w:tc>
          <w:tcPr>
            <w:tcW w:w="1529" w:type="dxa"/>
          </w:tcPr>
          <w:p w:rsidR="00A65F22" w:rsidRPr="00E31C5A" w:rsidRDefault="00A65F22" w:rsidP="00A65F22">
            <w:pPr>
              <w:tabs>
                <w:tab w:val="decimal" w:pos="1230"/>
              </w:tabs>
              <w:spacing w:line="340" w:lineRule="exact"/>
              <w:rPr>
                <w:rFonts w:ascii="Arial" w:hAnsi="Arial" w:cs="Arial"/>
                <w:sz w:val="20"/>
                <w:szCs w:val="20"/>
              </w:rPr>
            </w:pPr>
            <w:r>
              <w:rPr>
                <w:rFonts w:ascii="Arial" w:hAnsi="Arial" w:cs="Arial"/>
                <w:sz w:val="20"/>
                <w:szCs w:val="20"/>
              </w:rPr>
              <w:t>717</w:t>
            </w:r>
          </w:p>
        </w:tc>
        <w:tc>
          <w:tcPr>
            <w:tcW w:w="1679" w:type="dxa"/>
          </w:tcPr>
          <w:p w:rsidR="00A65F22" w:rsidRPr="00E31C5A" w:rsidRDefault="00A65F22" w:rsidP="00A65F22">
            <w:pPr>
              <w:spacing w:line="340" w:lineRule="exact"/>
              <w:jc w:val="right"/>
              <w:rPr>
                <w:rFonts w:ascii="Arial" w:hAnsi="Arial" w:cs="Arial"/>
                <w:sz w:val="20"/>
                <w:szCs w:val="20"/>
              </w:rPr>
            </w:pPr>
            <w:r>
              <w:rPr>
                <w:rFonts w:ascii="Arial" w:hAnsi="Arial" w:cs="Arial"/>
                <w:sz w:val="20"/>
                <w:szCs w:val="20"/>
              </w:rPr>
              <w:t>57,544</w:t>
            </w:r>
          </w:p>
        </w:tc>
      </w:tr>
      <w:tr w:rsidR="00A65F22" w:rsidRPr="00E31C5A" w:rsidTr="00116390">
        <w:tc>
          <w:tcPr>
            <w:tcW w:w="3869" w:type="dxa"/>
          </w:tcPr>
          <w:p w:rsidR="00A65F22" w:rsidRPr="00E31C5A" w:rsidRDefault="00A65F22" w:rsidP="00A65F22">
            <w:pPr>
              <w:spacing w:line="340" w:lineRule="exact"/>
              <w:jc w:val="both"/>
              <w:rPr>
                <w:rFonts w:ascii="Arial" w:hAnsi="Arial" w:cs="Arial"/>
                <w:sz w:val="20"/>
                <w:szCs w:val="20"/>
              </w:rPr>
            </w:pPr>
            <w:r>
              <w:rPr>
                <w:rFonts w:ascii="Arial" w:hAnsi="Arial" w:cs="Arial"/>
                <w:sz w:val="20"/>
                <w:szCs w:val="20"/>
              </w:rPr>
              <w:t>Income tax expenses</w:t>
            </w:r>
          </w:p>
        </w:tc>
        <w:tc>
          <w:tcPr>
            <w:tcW w:w="1458" w:type="dxa"/>
          </w:tcPr>
          <w:p w:rsidR="00A65F22" w:rsidRDefault="00A65F22" w:rsidP="00A65F22">
            <w:pPr>
              <w:spacing w:line="340" w:lineRule="exact"/>
              <w:jc w:val="right"/>
              <w:rPr>
                <w:rFonts w:ascii="Arial" w:hAnsi="Arial" w:cs="Arial"/>
                <w:sz w:val="20"/>
                <w:szCs w:val="20"/>
              </w:rPr>
            </w:pPr>
            <w:r>
              <w:rPr>
                <w:rFonts w:ascii="Arial" w:hAnsi="Arial" w:cs="Arial"/>
                <w:sz w:val="20"/>
                <w:szCs w:val="20"/>
              </w:rPr>
              <w:t>4,340</w:t>
            </w:r>
          </w:p>
        </w:tc>
        <w:tc>
          <w:tcPr>
            <w:tcW w:w="1529" w:type="dxa"/>
          </w:tcPr>
          <w:p w:rsidR="00A65F22" w:rsidRDefault="00A65F22" w:rsidP="00A65F22">
            <w:pPr>
              <w:tabs>
                <w:tab w:val="decimal" w:pos="1230"/>
              </w:tabs>
              <w:spacing w:line="340" w:lineRule="exact"/>
              <w:rPr>
                <w:rFonts w:ascii="Arial" w:hAnsi="Arial" w:cs="Arial"/>
                <w:sz w:val="20"/>
                <w:szCs w:val="20"/>
              </w:rPr>
            </w:pPr>
            <w:r>
              <w:rPr>
                <w:rFonts w:ascii="Arial" w:hAnsi="Arial" w:cs="Arial"/>
                <w:sz w:val="20"/>
                <w:szCs w:val="20"/>
              </w:rPr>
              <w:t>456</w:t>
            </w:r>
          </w:p>
        </w:tc>
        <w:tc>
          <w:tcPr>
            <w:tcW w:w="1679" w:type="dxa"/>
          </w:tcPr>
          <w:p w:rsidR="00A65F22" w:rsidRDefault="00A65F22" w:rsidP="00A65F22">
            <w:pPr>
              <w:spacing w:line="340" w:lineRule="exact"/>
              <w:jc w:val="right"/>
              <w:rPr>
                <w:rFonts w:ascii="Arial" w:hAnsi="Arial" w:cs="Arial"/>
                <w:sz w:val="20"/>
                <w:szCs w:val="20"/>
              </w:rPr>
            </w:pPr>
            <w:r>
              <w:rPr>
                <w:rFonts w:ascii="Arial" w:hAnsi="Arial" w:cs="Arial"/>
                <w:sz w:val="20"/>
                <w:szCs w:val="20"/>
              </w:rPr>
              <w:t>4,796</w:t>
            </w:r>
          </w:p>
        </w:tc>
      </w:tr>
      <w:tr w:rsidR="00A65F22" w:rsidRPr="00E31C5A" w:rsidTr="009C5810">
        <w:tc>
          <w:tcPr>
            <w:tcW w:w="3869" w:type="dxa"/>
            <w:hideMark/>
          </w:tcPr>
          <w:p w:rsidR="00A65F22" w:rsidRPr="00E31C5A" w:rsidRDefault="00A65F22" w:rsidP="00A65F22">
            <w:pPr>
              <w:spacing w:line="340" w:lineRule="exact"/>
              <w:jc w:val="both"/>
              <w:rPr>
                <w:rFonts w:ascii="Arial" w:hAnsi="Arial" w:cs="Arial"/>
                <w:sz w:val="20"/>
                <w:szCs w:val="20"/>
              </w:rPr>
            </w:pPr>
            <w:r w:rsidRPr="00E31C5A">
              <w:rPr>
                <w:rFonts w:ascii="Arial" w:hAnsi="Arial" w:cs="Arial"/>
                <w:sz w:val="20"/>
                <w:szCs w:val="20"/>
              </w:rPr>
              <w:t>Profit for the period</w:t>
            </w:r>
          </w:p>
        </w:tc>
        <w:tc>
          <w:tcPr>
            <w:tcW w:w="1458" w:type="dxa"/>
          </w:tcPr>
          <w:p w:rsidR="00A65F22" w:rsidRPr="00E31C5A" w:rsidRDefault="00A65F22" w:rsidP="00A65F22">
            <w:pPr>
              <w:spacing w:line="340" w:lineRule="exact"/>
              <w:jc w:val="right"/>
              <w:rPr>
                <w:rFonts w:ascii="Arial" w:hAnsi="Arial" w:cs="Arial"/>
                <w:sz w:val="20"/>
                <w:szCs w:val="20"/>
                <w:cs/>
              </w:rPr>
            </w:pPr>
            <w:r>
              <w:rPr>
                <w:rFonts w:ascii="Arial" w:hAnsi="Arial" w:cs="Arial"/>
                <w:sz w:val="20"/>
                <w:szCs w:val="20"/>
              </w:rPr>
              <w:t>30,581</w:t>
            </w:r>
          </w:p>
        </w:tc>
        <w:tc>
          <w:tcPr>
            <w:tcW w:w="1529" w:type="dxa"/>
          </w:tcPr>
          <w:p w:rsidR="00A65F22" w:rsidRPr="00E31C5A" w:rsidRDefault="00A65F22" w:rsidP="00A65F22">
            <w:pPr>
              <w:tabs>
                <w:tab w:val="decimal" w:pos="1230"/>
              </w:tabs>
              <w:spacing w:line="340" w:lineRule="exact"/>
              <w:rPr>
                <w:rFonts w:ascii="Arial" w:hAnsi="Arial" w:cs="Arial"/>
                <w:sz w:val="20"/>
                <w:szCs w:val="20"/>
              </w:rPr>
            </w:pPr>
            <w:r>
              <w:rPr>
                <w:rFonts w:ascii="Arial" w:hAnsi="Arial" w:cs="Arial"/>
                <w:sz w:val="20"/>
                <w:szCs w:val="20"/>
              </w:rPr>
              <w:t>(1,627)</w:t>
            </w:r>
          </w:p>
        </w:tc>
        <w:tc>
          <w:tcPr>
            <w:tcW w:w="1679" w:type="dxa"/>
          </w:tcPr>
          <w:p w:rsidR="00A65F22" w:rsidRPr="00E31C5A" w:rsidRDefault="00A65F22" w:rsidP="00A65F22">
            <w:pPr>
              <w:spacing w:line="340" w:lineRule="exact"/>
              <w:jc w:val="right"/>
              <w:rPr>
                <w:rFonts w:ascii="Arial" w:hAnsi="Arial" w:cs="Arial"/>
                <w:sz w:val="20"/>
                <w:szCs w:val="20"/>
              </w:rPr>
            </w:pPr>
            <w:r>
              <w:rPr>
                <w:rFonts w:ascii="Arial" w:hAnsi="Arial" w:cs="Arial"/>
                <w:sz w:val="20"/>
                <w:szCs w:val="20"/>
              </w:rPr>
              <w:t>28,954</w:t>
            </w:r>
          </w:p>
        </w:tc>
      </w:tr>
      <w:tr w:rsidR="00A65F22" w:rsidRPr="00E31C5A" w:rsidTr="008744C8">
        <w:tc>
          <w:tcPr>
            <w:tcW w:w="3869" w:type="dxa"/>
            <w:hideMark/>
          </w:tcPr>
          <w:p w:rsidR="00A65F22" w:rsidRPr="00E31C5A" w:rsidRDefault="00A65F22" w:rsidP="00A65F22">
            <w:pPr>
              <w:spacing w:line="340" w:lineRule="exact"/>
              <w:ind w:left="162" w:hanging="162"/>
              <w:rPr>
                <w:rFonts w:ascii="Arial" w:hAnsi="Arial" w:cs="Arial"/>
                <w:b/>
                <w:bCs/>
                <w:sz w:val="20"/>
                <w:szCs w:val="20"/>
              </w:rPr>
            </w:pPr>
            <w:r w:rsidRPr="00E31C5A">
              <w:rPr>
                <w:rFonts w:ascii="Arial" w:hAnsi="Arial" w:cs="Arial"/>
                <w:b/>
                <w:bCs/>
                <w:sz w:val="20"/>
                <w:szCs w:val="20"/>
              </w:rPr>
              <w:t>Earnings per share (Baht):</w:t>
            </w:r>
          </w:p>
        </w:tc>
        <w:tc>
          <w:tcPr>
            <w:tcW w:w="1458" w:type="dxa"/>
          </w:tcPr>
          <w:p w:rsidR="00A65F22" w:rsidRPr="00E31C5A" w:rsidRDefault="00A65F22" w:rsidP="00A65F22">
            <w:pPr>
              <w:tabs>
                <w:tab w:val="decimal" w:pos="1152"/>
              </w:tabs>
              <w:spacing w:line="340" w:lineRule="exact"/>
              <w:ind w:left="-18"/>
              <w:jc w:val="both"/>
              <w:rPr>
                <w:rFonts w:ascii="Arial" w:hAnsi="Arial" w:cs="Arial"/>
                <w:sz w:val="20"/>
                <w:szCs w:val="20"/>
              </w:rPr>
            </w:pPr>
          </w:p>
        </w:tc>
        <w:tc>
          <w:tcPr>
            <w:tcW w:w="1529" w:type="dxa"/>
          </w:tcPr>
          <w:p w:rsidR="00A65F22" w:rsidRPr="00E31C5A" w:rsidRDefault="00A65F22" w:rsidP="00A65F22">
            <w:pPr>
              <w:tabs>
                <w:tab w:val="decimal" w:pos="1230"/>
              </w:tabs>
              <w:spacing w:line="340" w:lineRule="exact"/>
              <w:rPr>
                <w:rFonts w:ascii="Arial" w:hAnsi="Arial" w:cs="Arial"/>
                <w:sz w:val="20"/>
                <w:szCs w:val="20"/>
              </w:rPr>
            </w:pPr>
          </w:p>
        </w:tc>
        <w:tc>
          <w:tcPr>
            <w:tcW w:w="1679" w:type="dxa"/>
          </w:tcPr>
          <w:p w:rsidR="00A65F22" w:rsidRPr="00E31C5A" w:rsidRDefault="00A65F22" w:rsidP="00A65F22">
            <w:pPr>
              <w:tabs>
                <w:tab w:val="decimal" w:pos="1152"/>
              </w:tabs>
              <w:spacing w:line="340" w:lineRule="exact"/>
              <w:ind w:left="-18"/>
              <w:jc w:val="both"/>
              <w:rPr>
                <w:rFonts w:ascii="Arial" w:hAnsi="Arial" w:cs="Arial"/>
                <w:sz w:val="20"/>
                <w:szCs w:val="20"/>
              </w:rPr>
            </w:pPr>
          </w:p>
        </w:tc>
      </w:tr>
      <w:tr w:rsidR="00A65F22" w:rsidRPr="00E31C5A" w:rsidTr="009C5810">
        <w:tc>
          <w:tcPr>
            <w:tcW w:w="3869" w:type="dxa"/>
            <w:hideMark/>
          </w:tcPr>
          <w:p w:rsidR="00A65F22" w:rsidRPr="00E31C5A" w:rsidRDefault="00A65F22" w:rsidP="00A65F22">
            <w:pPr>
              <w:spacing w:line="340" w:lineRule="exact"/>
              <w:ind w:left="162" w:hanging="162"/>
              <w:rPr>
                <w:rFonts w:ascii="Arial" w:hAnsi="Arial" w:cs="Arial"/>
                <w:sz w:val="20"/>
                <w:szCs w:val="20"/>
              </w:rPr>
            </w:pPr>
            <w:r w:rsidRPr="00E31C5A">
              <w:rPr>
                <w:rFonts w:ascii="Arial" w:hAnsi="Arial" w:cs="Arial"/>
                <w:sz w:val="20"/>
                <w:szCs w:val="20"/>
              </w:rPr>
              <w:t>Basic earnings per share</w:t>
            </w:r>
          </w:p>
        </w:tc>
        <w:tc>
          <w:tcPr>
            <w:tcW w:w="1458" w:type="dxa"/>
          </w:tcPr>
          <w:p w:rsidR="00A65F22" w:rsidRPr="00E31C5A" w:rsidRDefault="00A65F22" w:rsidP="00A65F22">
            <w:pPr>
              <w:tabs>
                <w:tab w:val="decimal" w:pos="1152"/>
              </w:tabs>
              <w:spacing w:line="340" w:lineRule="exact"/>
              <w:ind w:left="-18"/>
              <w:jc w:val="both"/>
              <w:rPr>
                <w:rFonts w:ascii="Arial" w:hAnsi="Arial" w:cs="Arial"/>
                <w:sz w:val="20"/>
                <w:szCs w:val="20"/>
              </w:rPr>
            </w:pPr>
            <w:r>
              <w:rPr>
                <w:rFonts w:ascii="Arial" w:hAnsi="Arial" w:cs="Arial"/>
                <w:sz w:val="20"/>
                <w:szCs w:val="20"/>
              </w:rPr>
              <w:t>0.07</w:t>
            </w:r>
          </w:p>
        </w:tc>
        <w:tc>
          <w:tcPr>
            <w:tcW w:w="1529" w:type="dxa"/>
          </w:tcPr>
          <w:p w:rsidR="00A65F22" w:rsidRPr="00E31C5A" w:rsidRDefault="00A65F22" w:rsidP="00A65F22">
            <w:pPr>
              <w:tabs>
                <w:tab w:val="decimal" w:pos="1230"/>
              </w:tabs>
              <w:spacing w:line="340" w:lineRule="exact"/>
              <w:rPr>
                <w:rFonts w:ascii="Arial" w:hAnsi="Arial" w:cs="Arial"/>
                <w:sz w:val="20"/>
                <w:szCs w:val="20"/>
              </w:rPr>
            </w:pPr>
            <w:r>
              <w:rPr>
                <w:rFonts w:ascii="Arial" w:hAnsi="Arial" w:cs="Arial"/>
                <w:sz w:val="20"/>
                <w:szCs w:val="20"/>
              </w:rPr>
              <w:t>-</w:t>
            </w:r>
          </w:p>
        </w:tc>
        <w:tc>
          <w:tcPr>
            <w:tcW w:w="1679" w:type="dxa"/>
          </w:tcPr>
          <w:p w:rsidR="00A65F22" w:rsidRPr="00E31C5A" w:rsidRDefault="00A65F22" w:rsidP="00A65F22">
            <w:pPr>
              <w:tabs>
                <w:tab w:val="decimal" w:pos="1230"/>
              </w:tabs>
              <w:spacing w:line="340" w:lineRule="exact"/>
              <w:ind w:left="-18"/>
              <w:jc w:val="both"/>
              <w:rPr>
                <w:rFonts w:ascii="Arial" w:hAnsi="Arial" w:cs="Arial"/>
                <w:sz w:val="20"/>
                <w:szCs w:val="20"/>
              </w:rPr>
            </w:pPr>
            <w:r>
              <w:rPr>
                <w:rFonts w:ascii="Arial" w:hAnsi="Arial" w:cs="Arial"/>
                <w:sz w:val="20"/>
                <w:szCs w:val="20"/>
              </w:rPr>
              <w:t>0.07</w:t>
            </w:r>
          </w:p>
        </w:tc>
      </w:tr>
    </w:tbl>
    <w:p w:rsidR="00802A01" w:rsidRPr="00E31C5A" w:rsidRDefault="00802A01" w:rsidP="00802A01">
      <w:pPr>
        <w:spacing w:before="240" w:after="120" w:line="380" w:lineRule="exact"/>
        <w:ind w:left="540"/>
        <w:jc w:val="thaiDistribute"/>
        <w:rPr>
          <w:rFonts w:ascii="Arial" w:hAnsi="Arial" w:cs="Arial"/>
          <w:sz w:val="22"/>
          <w:szCs w:val="22"/>
        </w:rPr>
      </w:pPr>
      <w:r w:rsidRPr="00E31C5A">
        <w:rPr>
          <w:rFonts w:ascii="Arial" w:hAnsi="Arial" w:cs="Arial"/>
          <w:sz w:val="22"/>
          <w:szCs w:val="22"/>
        </w:rPr>
        <w:t xml:space="preserve">The nature of these adjustments are described below: </w:t>
      </w:r>
    </w:p>
    <w:p w:rsidR="00802A01" w:rsidRPr="00E31C5A" w:rsidRDefault="00802A01" w:rsidP="00802A01">
      <w:pPr>
        <w:pStyle w:val="ListParagraph"/>
        <w:numPr>
          <w:ilvl w:val="1"/>
          <w:numId w:val="11"/>
        </w:numPr>
        <w:spacing w:before="120" w:after="120" w:line="380" w:lineRule="exact"/>
        <w:ind w:left="1260" w:hanging="540"/>
        <w:jc w:val="thaiDistribute"/>
        <w:textAlignment w:val="auto"/>
        <w:rPr>
          <w:rFonts w:ascii="Arial" w:hAnsi="Arial" w:cs="Arial"/>
          <w:sz w:val="22"/>
          <w:szCs w:val="22"/>
        </w:rPr>
      </w:pPr>
      <w:r w:rsidRPr="00E31C5A">
        <w:rPr>
          <w:rFonts w:ascii="Arial" w:hAnsi="Arial" w:cs="Arial"/>
          <w:sz w:val="22"/>
          <w:szCs w:val="22"/>
        </w:rPr>
        <w:t xml:space="preserve">Revenue from first installation fee - The Company considers that the first installation fee is a part of the customer contract should be recorded as a liabilities and </w:t>
      </w:r>
      <w:proofErr w:type="spellStart"/>
      <w:r w:rsidRPr="00E31C5A">
        <w:rPr>
          <w:rFonts w:ascii="Arial" w:hAnsi="Arial" w:cs="Arial"/>
          <w:sz w:val="22"/>
          <w:szCs w:val="22"/>
        </w:rPr>
        <w:t>amortised</w:t>
      </w:r>
      <w:proofErr w:type="spellEnd"/>
      <w:r w:rsidRPr="00E31C5A">
        <w:rPr>
          <w:rFonts w:ascii="Arial" w:hAnsi="Arial" w:cs="Arial"/>
          <w:sz w:val="22"/>
          <w:szCs w:val="22"/>
        </w:rPr>
        <w:t xml:space="preserve"> to revenue in accordance with the period that the customer has used the service with the company. Therefore, the first installation fee is to be </w:t>
      </w:r>
      <w:proofErr w:type="spellStart"/>
      <w:r w:rsidRPr="00E31C5A">
        <w:rPr>
          <w:rFonts w:ascii="Arial" w:hAnsi="Arial" w:cs="Arial"/>
          <w:sz w:val="22"/>
          <w:szCs w:val="22"/>
        </w:rPr>
        <w:t>recognised</w:t>
      </w:r>
      <w:proofErr w:type="spellEnd"/>
      <w:r w:rsidRPr="00E31C5A">
        <w:rPr>
          <w:rFonts w:ascii="Arial" w:hAnsi="Arial" w:cs="Arial"/>
          <w:sz w:val="22"/>
          <w:szCs w:val="22"/>
        </w:rPr>
        <w:t xml:space="preserve"> as deferred installation income. Under the previous accounting policy,</w:t>
      </w:r>
      <w:r w:rsidRPr="00E31C5A">
        <w:rPr>
          <w:rFonts w:ascii="Arial" w:hAnsi="Arial" w:cs="Arial" w:hint="cs"/>
          <w:sz w:val="22"/>
          <w:szCs w:val="22"/>
          <w:cs/>
        </w:rPr>
        <w:t xml:space="preserve"> </w:t>
      </w:r>
      <w:r w:rsidRPr="00E31C5A">
        <w:rPr>
          <w:rFonts w:ascii="Arial" w:hAnsi="Arial" w:cs="Arial"/>
          <w:sz w:val="22"/>
          <w:szCs w:val="22"/>
        </w:rPr>
        <w:t xml:space="preserve">the Company immediately </w:t>
      </w:r>
      <w:proofErr w:type="spellStart"/>
      <w:r w:rsidRPr="00E31C5A">
        <w:rPr>
          <w:rFonts w:ascii="Arial" w:hAnsi="Arial" w:cs="Arial"/>
          <w:sz w:val="22"/>
          <w:szCs w:val="22"/>
        </w:rPr>
        <w:t>recognised</w:t>
      </w:r>
      <w:proofErr w:type="spellEnd"/>
      <w:r w:rsidRPr="00E31C5A">
        <w:rPr>
          <w:rFonts w:ascii="Arial" w:hAnsi="Arial" w:cs="Arial"/>
          <w:sz w:val="22"/>
          <w:szCs w:val="22"/>
        </w:rPr>
        <w:t xml:space="preserve"> such fee revenue when installation services have been rendered.</w:t>
      </w:r>
    </w:p>
    <w:p w:rsidR="00802A01" w:rsidRPr="00E31C5A" w:rsidRDefault="00802A01" w:rsidP="008D41AC">
      <w:pPr>
        <w:pStyle w:val="ListParagraph"/>
        <w:numPr>
          <w:ilvl w:val="1"/>
          <w:numId w:val="11"/>
        </w:numPr>
        <w:spacing w:before="120" w:after="120" w:line="380" w:lineRule="exact"/>
        <w:ind w:left="1267" w:hanging="547"/>
        <w:contextualSpacing w:val="0"/>
        <w:jc w:val="thaiDistribute"/>
        <w:textAlignment w:val="auto"/>
        <w:rPr>
          <w:rFonts w:ascii="Arial" w:hAnsi="Arial" w:cs="Arial"/>
          <w:sz w:val="22"/>
          <w:szCs w:val="22"/>
        </w:rPr>
      </w:pPr>
      <w:r w:rsidRPr="00E31C5A">
        <w:rPr>
          <w:rFonts w:ascii="Arial" w:hAnsi="Arial" w:cs="Arial"/>
          <w:sz w:val="22"/>
          <w:szCs w:val="22"/>
        </w:rPr>
        <w:t xml:space="preserve">Commission paid to obtain a contract - The Company has determined that commission paid to obtain a customer contract should be recorded as an asset and </w:t>
      </w:r>
      <w:proofErr w:type="spellStart"/>
      <w:r w:rsidRPr="00E31C5A">
        <w:rPr>
          <w:rFonts w:ascii="Arial" w:hAnsi="Arial" w:cs="Arial"/>
          <w:sz w:val="22"/>
          <w:szCs w:val="22"/>
        </w:rPr>
        <w:t>amortised</w:t>
      </w:r>
      <w:proofErr w:type="spellEnd"/>
      <w:r w:rsidRPr="00E31C5A">
        <w:rPr>
          <w:rFonts w:ascii="Arial" w:hAnsi="Arial" w:cs="Arial"/>
          <w:sz w:val="22"/>
          <w:szCs w:val="22"/>
        </w:rPr>
        <w:t xml:space="preserve"> to expenses in accordance with the period that the customer has used the service with the company. Therefore, commission paid to obtain customer contract is to be </w:t>
      </w:r>
      <w:proofErr w:type="spellStart"/>
      <w:r w:rsidRPr="00E31C5A">
        <w:rPr>
          <w:rFonts w:ascii="Arial" w:hAnsi="Arial" w:cs="Arial"/>
          <w:sz w:val="22"/>
          <w:szCs w:val="22"/>
        </w:rPr>
        <w:t>recognised</w:t>
      </w:r>
      <w:proofErr w:type="spellEnd"/>
      <w:r w:rsidRPr="00E31C5A">
        <w:rPr>
          <w:rFonts w:ascii="Arial" w:hAnsi="Arial" w:cs="Arial"/>
          <w:sz w:val="22"/>
          <w:szCs w:val="22"/>
        </w:rPr>
        <w:t xml:space="preserve"> as prepaid expenses. Under the previous accounting policy,</w:t>
      </w:r>
      <w:r w:rsidRPr="00E31C5A">
        <w:rPr>
          <w:rFonts w:ascii="Arial" w:hAnsi="Arial" w:cs="Arial" w:hint="cs"/>
          <w:sz w:val="22"/>
          <w:szCs w:val="22"/>
          <w:cs/>
        </w:rPr>
        <w:t xml:space="preserve"> </w:t>
      </w:r>
      <w:r w:rsidRPr="00E31C5A">
        <w:rPr>
          <w:rFonts w:ascii="Arial" w:hAnsi="Arial" w:cs="Arial"/>
          <w:sz w:val="22"/>
          <w:szCs w:val="22"/>
        </w:rPr>
        <w:t>the Company immediately recorded commission as selling expenses when the transaction occurred.</w:t>
      </w:r>
    </w:p>
    <w:p w:rsidR="00B9508B" w:rsidRPr="00E31C5A" w:rsidRDefault="005734A8" w:rsidP="005734A8">
      <w:pPr>
        <w:pStyle w:val="ListParagraph"/>
        <w:spacing w:before="120" w:after="120" w:line="380" w:lineRule="exact"/>
        <w:ind w:left="1267" w:hanging="547"/>
        <w:jc w:val="thaiDistribute"/>
        <w:rPr>
          <w:rFonts w:ascii="Arial" w:hAnsi="Arial" w:cs="Arial"/>
          <w:sz w:val="22"/>
          <w:szCs w:val="22"/>
        </w:rPr>
      </w:pPr>
      <w:r w:rsidRPr="00E31C5A">
        <w:rPr>
          <w:rFonts w:ascii="Arial" w:hAnsi="Arial" w:cs="Arial"/>
          <w:sz w:val="22"/>
          <w:szCs w:val="22"/>
        </w:rPr>
        <w:t>-</w:t>
      </w:r>
      <w:r w:rsidRPr="00E31C5A">
        <w:rPr>
          <w:rFonts w:ascii="Arial" w:hAnsi="Arial" w:cs="Arial"/>
          <w:sz w:val="22"/>
          <w:szCs w:val="22"/>
        </w:rPr>
        <w:tab/>
      </w:r>
      <w:r w:rsidR="00B9508B" w:rsidRPr="00E31C5A">
        <w:rPr>
          <w:rFonts w:ascii="Arial" w:hAnsi="Arial" w:cs="Arial"/>
          <w:sz w:val="22"/>
          <w:szCs w:val="22"/>
        </w:rPr>
        <w:t xml:space="preserve">First-time fee for network connectivity of domestic and international - The Company has determined that first-time fee paid to obtain a customer contract should be recorded as an asset and </w:t>
      </w:r>
      <w:proofErr w:type="spellStart"/>
      <w:r w:rsidR="00B9508B" w:rsidRPr="00E31C5A">
        <w:rPr>
          <w:rFonts w:ascii="Arial" w:hAnsi="Arial" w:cs="Arial"/>
          <w:sz w:val="22"/>
          <w:szCs w:val="22"/>
        </w:rPr>
        <w:t>amortised</w:t>
      </w:r>
      <w:proofErr w:type="spellEnd"/>
      <w:r w:rsidR="00B9508B" w:rsidRPr="00E31C5A">
        <w:rPr>
          <w:rFonts w:ascii="Arial" w:hAnsi="Arial" w:cs="Arial"/>
          <w:sz w:val="22"/>
          <w:szCs w:val="22"/>
        </w:rPr>
        <w:t xml:space="preserve"> to expenses in accordance with the period that the customer has used the service with the company. Therefore, the </w:t>
      </w:r>
      <w:r w:rsidR="00A65F22">
        <w:rPr>
          <w:rFonts w:ascii="Arial" w:hAnsi="Arial" w:cs="Arial"/>
          <w:sz w:val="22"/>
          <w:szCs w:val="22"/>
        </w:rPr>
        <w:t>C</w:t>
      </w:r>
      <w:r w:rsidR="00B9508B" w:rsidRPr="00E31C5A">
        <w:rPr>
          <w:rFonts w:ascii="Arial" w:hAnsi="Arial" w:cs="Arial"/>
          <w:sz w:val="22"/>
          <w:szCs w:val="22"/>
        </w:rPr>
        <w:t xml:space="preserve">ompany change </w:t>
      </w:r>
      <w:proofErr w:type="spellStart"/>
      <w:r w:rsidR="00B9508B" w:rsidRPr="00E31C5A">
        <w:rPr>
          <w:rFonts w:ascii="Arial" w:hAnsi="Arial" w:cs="Arial"/>
          <w:sz w:val="22"/>
          <w:szCs w:val="22"/>
        </w:rPr>
        <w:t>amortised</w:t>
      </w:r>
      <w:proofErr w:type="spellEnd"/>
      <w:r w:rsidR="00B9508B" w:rsidRPr="00E31C5A">
        <w:rPr>
          <w:rFonts w:ascii="Arial" w:hAnsi="Arial" w:cs="Arial"/>
          <w:sz w:val="22"/>
          <w:szCs w:val="22"/>
        </w:rPr>
        <w:t xml:space="preserve"> period from minimum contract period to the customer has used the service with the company.</w:t>
      </w:r>
    </w:p>
    <w:p w:rsidR="0096173A" w:rsidRPr="00E31C5A" w:rsidRDefault="00802A01" w:rsidP="002D49B2">
      <w:pPr>
        <w:spacing w:before="120" w:after="120" w:line="380" w:lineRule="exact"/>
        <w:ind w:left="547" w:right="58" w:hanging="547"/>
        <w:jc w:val="both"/>
        <w:rPr>
          <w:rFonts w:ascii="Arial" w:hAnsi="Arial" w:cs="Arial"/>
          <w:b/>
          <w:bCs/>
          <w:sz w:val="22"/>
          <w:szCs w:val="22"/>
        </w:rPr>
      </w:pPr>
      <w:r w:rsidRPr="00E31C5A">
        <w:rPr>
          <w:rFonts w:ascii="Arial" w:hAnsi="Arial" w:cs="Arial"/>
          <w:b/>
          <w:bCs/>
          <w:sz w:val="22"/>
          <w:szCs w:val="22"/>
        </w:rPr>
        <w:lastRenderedPageBreak/>
        <w:t>3</w:t>
      </w:r>
      <w:r w:rsidR="00001AE1" w:rsidRPr="00E31C5A">
        <w:rPr>
          <w:rFonts w:ascii="Arial" w:hAnsi="Arial" w:cs="Arial"/>
          <w:b/>
          <w:bCs/>
          <w:sz w:val="22"/>
          <w:szCs w:val="22"/>
        </w:rPr>
        <w:t>.</w:t>
      </w:r>
      <w:r w:rsidR="00001AE1" w:rsidRPr="00E31C5A">
        <w:rPr>
          <w:rFonts w:ascii="Arial" w:hAnsi="Arial" w:cs="Arial"/>
          <w:b/>
          <w:bCs/>
          <w:sz w:val="22"/>
          <w:szCs w:val="22"/>
        </w:rPr>
        <w:tab/>
      </w:r>
      <w:r w:rsidR="0096173A" w:rsidRPr="00E31C5A">
        <w:rPr>
          <w:rFonts w:ascii="Arial" w:hAnsi="Arial" w:cs="Arial"/>
          <w:b/>
          <w:bCs/>
          <w:sz w:val="22"/>
          <w:szCs w:val="22"/>
        </w:rPr>
        <w:t>Related party transactions</w:t>
      </w:r>
    </w:p>
    <w:p w:rsidR="00471A63" w:rsidRPr="00E31C5A" w:rsidRDefault="00802A01" w:rsidP="00471A63">
      <w:pPr>
        <w:spacing w:before="120" w:after="120" w:line="380" w:lineRule="exact"/>
        <w:ind w:left="547" w:right="58" w:hanging="547"/>
        <w:jc w:val="both"/>
        <w:rPr>
          <w:rFonts w:ascii="Arial" w:hAnsi="Arial" w:cs="Arial"/>
          <w:b/>
          <w:bCs/>
          <w:sz w:val="22"/>
          <w:szCs w:val="22"/>
        </w:rPr>
      </w:pPr>
      <w:r w:rsidRPr="00E31C5A">
        <w:rPr>
          <w:rFonts w:ascii="Arial" w:hAnsi="Arial" w:cs="Arial"/>
          <w:b/>
          <w:bCs/>
          <w:sz w:val="22"/>
          <w:szCs w:val="22"/>
        </w:rPr>
        <w:t>3</w:t>
      </w:r>
      <w:r w:rsidR="00471A63" w:rsidRPr="00E31C5A">
        <w:rPr>
          <w:rFonts w:ascii="Arial" w:hAnsi="Arial" w:cs="Arial"/>
          <w:b/>
          <w:bCs/>
          <w:sz w:val="22"/>
          <w:szCs w:val="22"/>
        </w:rPr>
        <w:t>.1</w:t>
      </w:r>
      <w:r w:rsidR="00471A63" w:rsidRPr="00E31C5A">
        <w:rPr>
          <w:rFonts w:ascii="Arial" w:hAnsi="Arial" w:cs="Arial"/>
          <w:b/>
          <w:bCs/>
          <w:sz w:val="22"/>
          <w:szCs w:val="22"/>
        </w:rPr>
        <w:tab/>
        <w:t>Business transactions incurred during the period</w:t>
      </w:r>
    </w:p>
    <w:p w:rsidR="00471A63" w:rsidRPr="00E31C5A" w:rsidRDefault="009D3C30" w:rsidP="00471A63">
      <w:pPr>
        <w:tabs>
          <w:tab w:val="left" w:pos="360"/>
          <w:tab w:val="left" w:pos="1440"/>
        </w:tabs>
        <w:spacing w:before="120" w:line="360" w:lineRule="exact"/>
        <w:ind w:left="540" w:hanging="540"/>
        <w:jc w:val="thaiDistribute"/>
        <w:outlineLvl w:val="0"/>
        <w:rPr>
          <w:rFonts w:ascii="Arial" w:hAnsi="Arial"/>
          <w:sz w:val="22"/>
          <w:szCs w:val="22"/>
        </w:rPr>
      </w:pPr>
      <w:r w:rsidRPr="00E31C5A">
        <w:rPr>
          <w:rFonts w:ascii="Arial" w:hAnsi="Arial"/>
          <w:sz w:val="22"/>
          <w:szCs w:val="22"/>
        </w:rPr>
        <w:tab/>
      </w:r>
      <w:r w:rsidRPr="00E31C5A">
        <w:rPr>
          <w:rFonts w:ascii="Arial" w:hAnsi="Arial"/>
          <w:sz w:val="22"/>
          <w:szCs w:val="22"/>
        </w:rPr>
        <w:tab/>
        <w:t>During the period</w:t>
      </w:r>
      <w:r w:rsidR="00471A63" w:rsidRPr="00E31C5A">
        <w:rPr>
          <w:rFonts w:ascii="Arial" w:hAnsi="Arial"/>
          <w:sz w:val="22"/>
          <w:szCs w:val="22"/>
        </w:rPr>
        <w:t xml:space="preserve">, the Company and its subsidiary had significant business transactions with related parties. Such transactions, which are </w:t>
      </w:r>
      <w:proofErr w:type="spellStart"/>
      <w:r w:rsidR="00471A63" w:rsidRPr="00E31C5A">
        <w:rPr>
          <w:rFonts w:ascii="Arial" w:hAnsi="Arial"/>
          <w:sz w:val="22"/>
          <w:szCs w:val="22"/>
        </w:rPr>
        <w:t>summarised</w:t>
      </w:r>
      <w:proofErr w:type="spellEnd"/>
      <w:r w:rsidR="00471A63" w:rsidRPr="00E31C5A">
        <w:rPr>
          <w:rFonts w:ascii="Arial" w:hAnsi="Arial"/>
          <w:sz w:val="22"/>
          <w:szCs w:val="22"/>
        </w:rPr>
        <w:t xml:space="preserve"> below, arose in the ordinary course of businesses and were concluded on commercial terms and bases agreed upon betwee</w:t>
      </w:r>
      <w:r w:rsidR="004E04E4" w:rsidRPr="00E31C5A">
        <w:rPr>
          <w:rFonts w:ascii="Arial" w:hAnsi="Arial"/>
          <w:sz w:val="22"/>
          <w:szCs w:val="22"/>
        </w:rPr>
        <w:t xml:space="preserve">n </w:t>
      </w:r>
      <w:r w:rsidR="00471A63" w:rsidRPr="00E31C5A">
        <w:rPr>
          <w:rFonts w:ascii="Arial" w:hAnsi="Arial"/>
          <w:sz w:val="22"/>
          <w:szCs w:val="22"/>
        </w:rPr>
        <w:t>the Company, its subsidiary and those related parties.</w:t>
      </w:r>
    </w:p>
    <w:p w:rsidR="00802A01" w:rsidRPr="00E31C5A" w:rsidRDefault="00802A01" w:rsidP="00802A01">
      <w:pPr>
        <w:spacing w:before="120" w:after="120" w:line="360" w:lineRule="exact"/>
        <w:ind w:left="540"/>
        <w:jc w:val="thaiDistribute"/>
        <w:rPr>
          <w:rFonts w:ascii="Arial" w:hAnsi="Arial" w:cs="Arial"/>
          <w:sz w:val="22"/>
          <w:szCs w:val="22"/>
        </w:rPr>
      </w:pPr>
      <w:r w:rsidRPr="00E31C5A">
        <w:rPr>
          <w:rFonts w:ascii="Arial" w:hAnsi="Arial" w:cs="Arial"/>
          <w:sz w:val="22"/>
          <w:szCs w:val="22"/>
          <w:lang w:val="en-GB"/>
        </w:rPr>
        <w:t>The relationships between the Company and related parties</w:t>
      </w:r>
    </w:p>
    <w:tbl>
      <w:tblPr>
        <w:tblW w:w="8550" w:type="dxa"/>
        <w:tblInd w:w="558" w:type="dxa"/>
        <w:tblCellMar>
          <w:left w:w="0" w:type="dxa"/>
          <w:right w:w="0" w:type="dxa"/>
        </w:tblCellMar>
        <w:tblLook w:val="04A0" w:firstRow="1" w:lastRow="0" w:firstColumn="1" w:lastColumn="0" w:noHBand="0" w:noVBand="1"/>
      </w:tblPr>
      <w:tblGrid>
        <w:gridCol w:w="4184"/>
        <w:gridCol w:w="239"/>
        <w:gridCol w:w="4127"/>
      </w:tblGrid>
      <w:tr w:rsidR="00802A01" w:rsidRPr="00E31C5A" w:rsidTr="00802A01">
        <w:tc>
          <w:tcPr>
            <w:tcW w:w="4184" w:type="dxa"/>
            <w:tcBorders>
              <w:top w:val="nil"/>
              <w:left w:val="nil"/>
              <w:bottom w:val="single" w:sz="8" w:space="0" w:color="auto"/>
              <w:right w:val="nil"/>
            </w:tcBorders>
            <w:tcMar>
              <w:top w:w="0" w:type="dxa"/>
              <w:left w:w="108" w:type="dxa"/>
              <w:bottom w:w="0" w:type="dxa"/>
              <w:right w:w="108" w:type="dxa"/>
            </w:tcMar>
            <w:hideMark/>
          </w:tcPr>
          <w:p w:rsidR="00802A01" w:rsidRPr="00E31C5A" w:rsidRDefault="00802A01" w:rsidP="00802A01">
            <w:pPr>
              <w:spacing w:line="380" w:lineRule="exact"/>
              <w:ind w:left="547" w:hanging="547"/>
              <w:jc w:val="center"/>
              <w:rPr>
                <w:rFonts w:ascii="Cordia New" w:hAnsi="Cordia New" w:cs="Cordia New"/>
                <w:sz w:val="22"/>
                <w:szCs w:val="22"/>
              </w:rPr>
            </w:pPr>
            <w:r w:rsidRPr="00E31C5A">
              <w:rPr>
                <w:rFonts w:ascii="Arial" w:hAnsi="Arial" w:cs="Arial"/>
                <w:sz w:val="22"/>
                <w:szCs w:val="22"/>
                <w:lang w:val="en-GB"/>
              </w:rPr>
              <w:t>Related parties</w:t>
            </w:r>
          </w:p>
        </w:tc>
        <w:tc>
          <w:tcPr>
            <w:tcW w:w="239" w:type="dxa"/>
            <w:tcMar>
              <w:top w:w="0" w:type="dxa"/>
              <w:left w:w="108" w:type="dxa"/>
              <w:bottom w:w="0" w:type="dxa"/>
              <w:right w:w="108" w:type="dxa"/>
            </w:tcMar>
          </w:tcPr>
          <w:p w:rsidR="00802A01" w:rsidRPr="00E31C5A" w:rsidRDefault="00802A01" w:rsidP="00802A01">
            <w:pPr>
              <w:spacing w:line="380" w:lineRule="exact"/>
              <w:ind w:left="547" w:hanging="547"/>
              <w:jc w:val="center"/>
              <w:rPr>
                <w:rFonts w:ascii="Arial" w:hAnsi="Arial" w:cs="Arial"/>
                <w:sz w:val="22"/>
                <w:szCs w:val="22"/>
                <w:lang w:val="en-GB"/>
              </w:rPr>
            </w:pPr>
          </w:p>
        </w:tc>
        <w:tc>
          <w:tcPr>
            <w:tcW w:w="4127" w:type="dxa"/>
            <w:tcBorders>
              <w:top w:val="nil"/>
              <w:left w:val="nil"/>
              <w:bottom w:val="single" w:sz="8" w:space="0" w:color="auto"/>
              <w:right w:val="nil"/>
            </w:tcBorders>
            <w:tcMar>
              <w:top w:w="0" w:type="dxa"/>
              <w:left w:w="108" w:type="dxa"/>
              <w:bottom w:w="0" w:type="dxa"/>
              <w:right w:w="108" w:type="dxa"/>
            </w:tcMar>
            <w:hideMark/>
          </w:tcPr>
          <w:p w:rsidR="00802A01" w:rsidRPr="00E31C5A" w:rsidRDefault="00802A01" w:rsidP="00802A01">
            <w:pPr>
              <w:spacing w:line="380" w:lineRule="exact"/>
              <w:ind w:left="547" w:hanging="547"/>
              <w:jc w:val="center"/>
              <w:rPr>
                <w:rFonts w:ascii="Arial" w:hAnsi="Arial" w:cs="Arial"/>
                <w:sz w:val="22"/>
                <w:szCs w:val="22"/>
                <w:lang w:val="en-GB"/>
              </w:rPr>
            </w:pPr>
            <w:r w:rsidRPr="00E31C5A">
              <w:rPr>
                <w:rFonts w:ascii="Arial" w:hAnsi="Arial" w:cs="Arial"/>
                <w:sz w:val="22"/>
                <w:szCs w:val="22"/>
                <w:lang w:val="en-GB"/>
              </w:rPr>
              <w:t>Relationship</w:t>
            </w:r>
          </w:p>
        </w:tc>
      </w:tr>
      <w:tr w:rsidR="00802A01" w:rsidRPr="00E31C5A" w:rsidTr="00D736DF">
        <w:tc>
          <w:tcPr>
            <w:tcW w:w="4184" w:type="dxa"/>
            <w:tcMar>
              <w:top w:w="0" w:type="dxa"/>
              <w:left w:w="108" w:type="dxa"/>
              <w:bottom w:w="0" w:type="dxa"/>
              <w:right w:w="108" w:type="dxa"/>
            </w:tcMar>
            <w:hideMark/>
          </w:tcPr>
          <w:p w:rsidR="00802A01" w:rsidRPr="00E31C5A" w:rsidRDefault="00802A01" w:rsidP="00C803E5">
            <w:pPr>
              <w:spacing w:line="380" w:lineRule="exact"/>
              <w:ind w:left="165" w:hanging="165"/>
              <w:rPr>
                <w:rFonts w:ascii="Arial" w:hAnsi="Arial" w:cs="Arial"/>
                <w:sz w:val="22"/>
                <w:szCs w:val="22"/>
                <w:cs/>
                <w:lang w:val="en-GB"/>
              </w:rPr>
            </w:pPr>
            <w:r w:rsidRPr="00E31C5A">
              <w:rPr>
                <w:rFonts w:ascii="Arial" w:hAnsi="Arial" w:cs="Arial"/>
                <w:sz w:val="22"/>
                <w:szCs w:val="22"/>
                <w:lang w:val="en-GB"/>
              </w:rPr>
              <w:t>Diamond Line Service</w:t>
            </w:r>
            <w:r w:rsidR="009D3C30" w:rsidRPr="00E31C5A">
              <w:rPr>
                <w:rFonts w:ascii="Arial" w:hAnsi="Arial" w:cs="Arial"/>
                <w:sz w:val="22"/>
                <w:szCs w:val="22"/>
                <w:lang w:val="en-GB"/>
              </w:rPr>
              <w:t>s</w:t>
            </w:r>
            <w:r w:rsidRPr="00E31C5A">
              <w:rPr>
                <w:rFonts w:ascii="Arial" w:hAnsi="Arial" w:cs="Arial"/>
                <w:sz w:val="22"/>
                <w:szCs w:val="22"/>
                <w:lang w:val="en-GB"/>
              </w:rPr>
              <w:t xml:space="preserve"> Company Limited</w:t>
            </w:r>
          </w:p>
        </w:tc>
        <w:tc>
          <w:tcPr>
            <w:tcW w:w="239" w:type="dxa"/>
            <w:tcMar>
              <w:top w:w="0" w:type="dxa"/>
              <w:left w:w="108" w:type="dxa"/>
              <w:bottom w:w="0" w:type="dxa"/>
              <w:right w:w="108" w:type="dxa"/>
            </w:tcMar>
          </w:tcPr>
          <w:p w:rsidR="00802A01" w:rsidRPr="00E31C5A" w:rsidRDefault="00802A01" w:rsidP="00802A01">
            <w:pPr>
              <w:spacing w:line="380" w:lineRule="exact"/>
              <w:ind w:left="547" w:hanging="547"/>
              <w:jc w:val="center"/>
              <w:rPr>
                <w:rFonts w:ascii="Arial" w:hAnsi="Arial" w:cs="Arial"/>
                <w:sz w:val="22"/>
                <w:szCs w:val="22"/>
                <w:lang w:val="en-GB"/>
              </w:rPr>
            </w:pPr>
          </w:p>
        </w:tc>
        <w:tc>
          <w:tcPr>
            <w:tcW w:w="4127" w:type="dxa"/>
            <w:tcMar>
              <w:top w:w="0" w:type="dxa"/>
              <w:left w:w="108" w:type="dxa"/>
              <w:bottom w:w="0" w:type="dxa"/>
              <w:right w:w="108" w:type="dxa"/>
            </w:tcMar>
            <w:hideMark/>
          </w:tcPr>
          <w:p w:rsidR="00802A01" w:rsidRPr="00E31C5A" w:rsidRDefault="00802A01" w:rsidP="00D736DF">
            <w:pPr>
              <w:spacing w:line="380" w:lineRule="exact"/>
              <w:ind w:left="-22" w:firstLine="22"/>
              <w:rPr>
                <w:rFonts w:ascii="Arial" w:hAnsi="Arial" w:cs="Arial"/>
                <w:sz w:val="22"/>
                <w:szCs w:val="22"/>
                <w:lang w:val="en-GB"/>
              </w:rPr>
            </w:pPr>
            <w:r w:rsidRPr="00E31C5A">
              <w:rPr>
                <w:rFonts w:ascii="Arial" w:hAnsi="Arial" w:cs="Arial"/>
                <w:sz w:val="22"/>
                <w:szCs w:val="22"/>
                <w:lang w:val="en-GB"/>
              </w:rPr>
              <w:t>Subsidiary</w:t>
            </w:r>
          </w:p>
        </w:tc>
      </w:tr>
      <w:tr w:rsidR="00802A01" w:rsidRPr="00E31C5A" w:rsidTr="00D736DF">
        <w:tc>
          <w:tcPr>
            <w:tcW w:w="4184" w:type="dxa"/>
            <w:tcMar>
              <w:top w:w="0" w:type="dxa"/>
              <w:left w:w="108" w:type="dxa"/>
              <w:bottom w:w="0" w:type="dxa"/>
              <w:right w:w="108" w:type="dxa"/>
            </w:tcMar>
            <w:hideMark/>
          </w:tcPr>
          <w:p w:rsidR="009D3C30" w:rsidRPr="00E31C5A" w:rsidRDefault="00802A01" w:rsidP="00802A01">
            <w:pPr>
              <w:spacing w:line="380" w:lineRule="exact"/>
              <w:rPr>
                <w:rFonts w:ascii="Arial" w:hAnsi="Arial" w:cs="Arial"/>
                <w:sz w:val="22"/>
                <w:szCs w:val="22"/>
              </w:rPr>
            </w:pPr>
            <w:r w:rsidRPr="00E31C5A">
              <w:rPr>
                <w:rFonts w:ascii="Arial" w:hAnsi="Arial" w:cs="Arial"/>
                <w:sz w:val="22"/>
                <w:szCs w:val="22"/>
              </w:rPr>
              <w:t xml:space="preserve">TIME DOTCOM INTERNATIONAL </w:t>
            </w:r>
          </w:p>
          <w:p w:rsidR="00802A01" w:rsidRPr="00E31C5A" w:rsidRDefault="00802A01" w:rsidP="009D3C30">
            <w:pPr>
              <w:spacing w:line="380" w:lineRule="exact"/>
              <w:ind w:firstLine="165"/>
              <w:rPr>
                <w:rFonts w:ascii="Arial" w:hAnsi="Arial" w:cs="Arial"/>
                <w:sz w:val="22"/>
                <w:szCs w:val="22"/>
              </w:rPr>
            </w:pPr>
            <w:r w:rsidRPr="00E31C5A">
              <w:rPr>
                <w:rFonts w:ascii="Arial" w:hAnsi="Arial" w:cs="Arial"/>
                <w:sz w:val="22"/>
                <w:szCs w:val="22"/>
              </w:rPr>
              <w:t>SDN BHD</w:t>
            </w:r>
          </w:p>
        </w:tc>
        <w:tc>
          <w:tcPr>
            <w:tcW w:w="239" w:type="dxa"/>
            <w:tcMar>
              <w:top w:w="0" w:type="dxa"/>
              <w:left w:w="108" w:type="dxa"/>
              <w:bottom w:w="0" w:type="dxa"/>
              <w:right w:w="108" w:type="dxa"/>
            </w:tcMar>
          </w:tcPr>
          <w:p w:rsidR="00802A01" w:rsidRPr="00E31C5A" w:rsidRDefault="00802A01" w:rsidP="00802A01">
            <w:pPr>
              <w:spacing w:line="380" w:lineRule="exact"/>
              <w:ind w:left="547" w:hanging="547"/>
              <w:jc w:val="center"/>
              <w:rPr>
                <w:rFonts w:ascii="Arial" w:hAnsi="Arial" w:cs="Arial"/>
                <w:sz w:val="22"/>
                <w:szCs w:val="22"/>
                <w:lang w:val="en-GB"/>
              </w:rPr>
            </w:pPr>
          </w:p>
        </w:tc>
        <w:tc>
          <w:tcPr>
            <w:tcW w:w="4127" w:type="dxa"/>
            <w:tcMar>
              <w:top w:w="0" w:type="dxa"/>
              <w:left w:w="108" w:type="dxa"/>
              <w:bottom w:w="0" w:type="dxa"/>
              <w:right w:w="108" w:type="dxa"/>
            </w:tcMar>
            <w:hideMark/>
          </w:tcPr>
          <w:p w:rsidR="00802A01" w:rsidRPr="00E31C5A" w:rsidRDefault="00802A01" w:rsidP="00D736DF">
            <w:pPr>
              <w:spacing w:line="380" w:lineRule="exact"/>
              <w:ind w:left="-22" w:firstLine="22"/>
              <w:rPr>
                <w:rFonts w:ascii="Arial" w:hAnsi="Arial" w:cstheme="minorBidi"/>
                <w:sz w:val="22"/>
                <w:szCs w:val="22"/>
              </w:rPr>
            </w:pPr>
            <w:r w:rsidRPr="00E31C5A">
              <w:rPr>
                <w:rFonts w:ascii="Arial" w:hAnsi="Arial" w:cstheme="minorBidi"/>
                <w:sz w:val="22"/>
                <w:szCs w:val="22"/>
              </w:rPr>
              <w:t>Major Shareholder</w:t>
            </w:r>
          </w:p>
        </w:tc>
      </w:tr>
      <w:tr w:rsidR="00802A01" w:rsidRPr="00E31C5A" w:rsidTr="00802A01">
        <w:tc>
          <w:tcPr>
            <w:tcW w:w="4184" w:type="dxa"/>
            <w:tcMar>
              <w:top w:w="0" w:type="dxa"/>
              <w:left w:w="108" w:type="dxa"/>
              <w:bottom w:w="0" w:type="dxa"/>
              <w:right w:w="108" w:type="dxa"/>
            </w:tcMar>
            <w:hideMark/>
          </w:tcPr>
          <w:p w:rsidR="00802A01" w:rsidRPr="00E31C5A" w:rsidRDefault="00802A01" w:rsidP="00802A01">
            <w:pPr>
              <w:spacing w:line="380" w:lineRule="exact"/>
              <w:rPr>
                <w:rFonts w:ascii="Arial" w:hAnsi="Arial" w:cs="Arial"/>
                <w:sz w:val="22"/>
                <w:szCs w:val="22"/>
                <w:lang w:val="en-GB"/>
              </w:rPr>
            </w:pPr>
            <w:r w:rsidRPr="00E31C5A">
              <w:rPr>
                <w:rFonts w:ascii="Arial" w:hAnsi="Arial" w:cs="Arial"/>
                <w:sz w:val="22"/>
                <w:szCs w:val="22"/>
                <w:lang w:val="en-GB"/>
              </w:rPr>
              <w:t>TIME DOTCOM BERHAD</w:t>
            </w:r>
          </w:p>
        </w:tc>
        <w:tc>
          <w:tcPr>
            <w:tcW w:w="239" w:type="dxa"/>
            <w:tcMar>
              <w:top w:w="0" w:type="dxa"/>
              <w:left w:w="108" w:type="dxa"/>
              <w:bottom w:w="0" w:type="dxa"/>
              <w:right w:w="108" w:type="dxa"/>
            </w:tcMar>
          </w:tcPr>
          <w:p w:rsidR="00802A01" w:rsidRPr="00E31C5A" w:rsidRDefault="00802A01" w:rsidP="00802A01">
            <w:pPr>
              <w:spacing w:line="380" w:lineRule="exact"/>
              <w:ind w:left="547" w:hanging="547"/>
              <w:jc w:val="center"/>
              <w:rPr>
                <w:rFonts w:ascii="Arial" w:hAnsi="Arial" w:cs="Arial"/>
                <w:sz w:val="22"/>
                <w:szCs w:val="22"/>
                <w:lang w:val="en-GB"/>
              </w:rPr>
            </w:pPr>
          </w:p>
        </w:tc>
        <w:tc>
          <w:tcPr>
            <w:tcW w:w="4127" w:type="dxa"/>
            <w:tcMar>
              <w:top w:w="0" w:type="dxa"/>
              <w:left w:w="108" w:type="dxa"/>
              <w:bottom w:w="0" w:type="dxa"/>
              <w:right w:w="108" w:type="dxa"/>
            </w:tcMar>
            <w:vAlign w:val="bottom"/>
          </w:tcPr>
          <w:p w:rsidR="00802A01" w:rsidRPr="00E31C5A" w:rsidRDefault="00802A01" w:rsidP="00802A01">
            <w:pPr>
              <w:spacing w:line="380" w:lineRule="exact"/>
              <w:ind w:left="-22" w:firstLine="22"/>
              <w:rPr>
                <w:rFonts w:ascii="Arial" w:hAnsi="Arial" w:cs="Browallia New"/>
                <w:sz w:val="22"/>
              </w:rPr>
            </w:pPr>
            <w:r w:rsidRPr="00E31C5A">
              <w:rPr>
                <w:rFonts w:ascii="Arial" w:hAnsi="Arial" w:cs="Browallia New"/>
                <w:sz w:val="22"/>
              </w:rPr>
              <w:t>Parent company of major shareholder</w:t>
            </w:r>
          </w:p>
        </w:tc>
      </w:tr>
      <w:tr w:rsidR="00802A01" w:rsidRPr="00E31C5A" w:rsidTr="00802A01">
        <w:tc>
          <w:tcPr>
            <w:tcW w:w="4184" w:type="dxa"/>
            <w:tcMar>
              <w:top w:w="0" w:type="dxa"/>
              <w:left w:w="108" w:type="dxa"/>
              <w:bottom w:w="0" w:type="dxa"/>
              <w:right w:w="108" w:type="dxa"/>
            </w:tcMar>
            <w:hideMark/>
          </w:tcPr>
          <w:p w:rsidR="00802A01" w:rsidRPr="00E31C5A" w:rsidRDefault="00802A01" w:rsidP="00802A01">
            <w:pPr>
              <w:spacing w:line="380" w:lineRule="exact"/>
              <w:rPr>
                <w:rFonts w:ascii="Arial" w:hAnsi="Arial" w:cs="Arial"/>
                <w:sz w:val="22"/>
                <w:szCs w:val="22"/>
                <w:lang w:val="en-GB"/>
              </w:rPr>
            </w:pPr>
            <w:r w:rsidRPr="00E31C5A">
              <w:rPr>
                <w:rFonts w:ascii="Arial" w:hAnsi="Arial" w:cs="Arial"/>
                <w:sz w:val="22"/>
                <w:szCs w:val="22"/>
                <w:lang w:val="en-GB"/>
              </w:rPr>
              <w:t xml:space="preserve">TT </w:t>
            </w:r>
            <w:proofErr w:type="spellStart"/>
            <w:r w:rsidRPr="00E31C5A">
              <w:rPr>
                <w:rFonts w:ascii="Arial" w:hAnsi="Arial" w:cs="Arial"/>
                <w:sz w:val="22"/>
                <w:szCs w:val="22"/>
                <w:lang w:val="en-GB"/>
              </w:rPr>
              <w:t>dotCom</w:t>
            </w:r>
            <w:proofErr w:type="spellEnd"/>
            <w:r w:rsidRPr="00E31C5A">
              <w:rPr>
                <w:rFonts w:ascii="Arial" w:hAnsi="Arial" w:cs="Arial"/>
                <w:sz w:val="22"/>
                <w:szCs w:val="22"/>
                <w:lang w:val="en-GB"/>
              </w:rPr>
              <w:t xml:space="preserve"> </w:t>
            </w:r>
            <w:proofErr w:type="spellStart"/>
            <w:r w:rsidRPr="00E31C5A">
              <w:rPr>
                <w:rFonts w:ascii="Arial" w:hAnsi="Arial" w:cs="Arial"/>
                <w:sz w:val="22"/>
                <w:szCs w:val="22"/>
                <w:lang w:val="en-GB"/>
              </w:rPr>
              <w:t>Sdn</w:t>
            </w:r>
            <w:proofErr w:type="spellEnd"/>
            <w:r w:rsidRPr="00E31C5A">
              <w:rPr>
                <w:rFonts w:ascii="Arial" w:hAnsi="Arial" w:cs="Arial"/>
                <w:sz w:val="22"/>
                <w:szCs w:val="22"/>
                <w:lang w:val="en-GB"/>
              </w:rPr>
              <w:t xml:space="preserve"> </w:t>
            </w:r>
            <w:proofErr w:type="spellStart"/>
            <w:r w:rsidRPr="00E31C5A">
              <w:rPr>
                <w:rFonts w:ascii="Arial" w:hAnsi="Arial" w:cs="Arial"/>
                <w:sz w:val="22"/>
                <w:szCs w:val="22"/>
                <w:lang w:val="en-GB"/>
              </w:rPr>
              <w:t>Bhd</w:t>
            </w:r>
            <w:proofErr w:type="spellEnd"/>
          </w:p>
        </w:tc>
        <w:tc>
          <w:tcPr>
            <w:tcW w:w="239" w:type="dxa"/>
            <w:tcMar>
              <w:top w:w="0" w:type="dxa"/>
              <w:left w:w="108" w:type="dxa"/>
              <w:bottom w:w="0" w:type="dxa"/>
              <w:right w:w="108" w:type="dxa"/>
            </w:tcMar>
          </w:tcPr>
          <w:p w:rsidR="00802A01" w:rsidRPr="00E31C5A" w:rsidRDefault="00802A01" w:rsidP="00802A01">
            <w:pPr>
              <w:spacing w:line="380" w:lineRule="exact"/>
              <w:ind w:left="547" w:hanging="547"/>
              <w:jc w:val="center"/>
              <w:rPr>
                <w:rFonts w:ascii="Arial" w:hAnsi="Arial" w:cs="Arial"/>
                <w:sz w:val="22"/>
                <w:szCs w:val="22"/>
                <w:lang w:val="en-GB"/>
              </w:rPr>
            </w:pPr>
          </w:p>
        </w:tc>
        <w:tc>
          <w:tcPr>
            <w:tcW w:w="4127" w:type="dxa"/>
            <w:tcMar>
              <w:top w:w="0" w:type="dxa"/>
              <w:left w:w="108" w:type="dxa"/>
              <w:bottom w:w="0" w:type="dxa"/>
              <w:right w:w="108" w:type="dxa"/>
            </w:tcMar>
            <w:vAlign w:val="bottom"/>
            <w:hideMark/>
          </w:tcPr>
          <w:p w:rsidR="00802A01" w:rsidRPr="00E31C5A" w:rsidRDefault="00802A01" w:rsidP="00802A01">
            <w:pPr>
              <w:spacing w:line="380" w:lineRule="exact"/>
              <w:ind w:left="-22" w:firstLine="22"/>
              <w:rPr>
                <w:rFonts w:ascii="Arial" w:hAnsi="Arial" w:cs="Arial"/>
                <w:sz w:val="22"/>
                <w:szCs w:val="22"/>
                <w:lang w:val="en-GB"/>
              </w:rPr>
            </w:pPr>
            <w:r w:rsidRPr="00E31C5A">
              <w:rPr>
                <w:rFonts w:ascii="Arial" w:hAnsi="Arial" w:cs="Arial"/>
                <w:sz w:val="22"/>
                <w:szCs w:val="22"/>
                <w:lang w:val="en-GB"/>
              </w:rPr>
              <w:t>Common shareholders and directors</w:t>
            </w:r>
          </w:p>
        </w:tc>
      </w:tr>
      <w:tr w:rsidR="00802A01" w:rsidRPr="00E31C5A" w:rsidTr="00802A01">
        <w:tc>
          <w:tcPr>
            <w:tcW w:w="4184" w:type="dxa"/>
            <w:tcMar>
              <w:top w:w="0" w:type="dxa"/>
              <w:left w:w="108" w:type="dxa"/>
              <w:bottom w:w="0" w:type="dxa"/>
              <w:right w:w="108" w:type="dxa"/>
            </w:tcMar>
            <w:hideMark/>
          </w:tcPr>
          <w:p w:rsidR="00802A01" w:rsidRPr="00E31C5A" w:rsidRDefault="00802A01" w:rsidP="00802A01">
            <w:pPr>
              <w:spacing w:line="380" w:lineRule="exact"/>
              <w:rPr>
                <w:rFonts w:ascii="Arial" w:hAnsi="Arial" w:cs="Arial"/>
                <w:sz w:val="22"/>
                <w:szCs w:val="22"/>
                <w:lang w:val="en-GB"/>
              </w:rPr>
            </w:pPr>
            <w:r w:rsidRPr="00E31C5A">
              <w:rPr>
                <w:rFonts w:ascii="Arial" w:hAnsi="Arial" w:cs="Arial"/>
                <w:sz w:val="22"/>
                <w:szCs w:val="22"/>
                <w:lang w:val="en-GB"/>
              </w:rPr>
              <w:t xml:space="preserve">TIME </w:t>
            </w:r>
            <w:proofErr w:type="spellStart"/>
            <w:r w:rsidRPr="00E31C5A">
              <w:rPr>
                <w:rFonts w:ascii="Arial" w:hAnsi="Arial" w:cs="Arial"/>
                <w:sz w:val="22"/>
                <w:szCs w:val="22"/>
                <w:lang w:val="en-GB"/>
              </w:rPr>
              <w:t>dotCom</w:t>
            </w:r>
            <w:proofErr w:type="spellEnd"/>
            <w:r w:rsidRPr="00E31C5A">
              <w:rPr>
                <w:rFonts w:ascii="Arial" w:hAnsi="Arial" w:cs="Arial"/>
                <w:sz w:val="22"/>
                <w:szCs w:val="22"/>
                <w:lang w:val="en-GB"/>
              </w:rPr>
              <w:t xml:space="preserve"> (Cambodia) Co.,</w:t>
            </w:r>
            <w:r w:rsidR="00D736DF" w:rsidRPr="00E31C5A">
              <w:rPr>
                <w:rFonts w:ascii="Arial" w:hAnsi="Arial" w:cs="Arial"/>
                <w:sz w:val="22"/>
                <w:szCs w:val="22"/>
                <w:lang w:val="en-GB"/>
              </w:rPr>
              <w:t xml:space="preserve"> </w:t>
            </w:r>
            <w:r w:rsidRPr="00E31C5A">
              <w:rPr>
                <w:rFonts w:ascii="Arial" w:hAnsi="Arial" w:cs="Arial"/>
                <w:sz w:val="22"/>
                <w:szCs w:val="22"/>
                <w:lang w:val="en-GB"/>
              </w:rPr>
              <w:t>Ltd</w:t>
            </w:r>
            <w:r w:rsidR="00D736DF" w:rsidRPr="00E31C5A">
              <w:rPr>
                <w:rFonts w:ascii="Arial" w:hAnsi="Arial" w:cs="Arial"/>
                <w:sz w:val="22"/>
                <w:szCs w:val="22"/>
                <w:lang w:val="en-GB"/>
              </w:rPr>
              <w:t>.</w:t>
            </w:r>
          </w:p>
        </w:tc>
        <w:tc>
          <w:tcPr>
            <w:tcW w:w="239" w:type="dxa"/>
            <w:tcMar>
              <w:top w:w="0" w:type="dxa"/>
              <w:left w:w="108" w:type="dxa"/>
              <w:bottom w:w="0" w:type="dxa"/>
              <w:right w:w="108" w:type="dxa"/>
            </w:tcMar>
          </w:tcPr>
          <w:p w:rsidR="00802A01" w:rsidRPr="00E31C5A" w:rsidRDefault="00802A01" w:rsidP="00802A01">
            <w:pPr>
              <w:spacing w:line="380" w:lineRule="exact"/>
              <w:ind w:left="547" w:hanging="547"/>
              <w:jc w:val="center"/>
              <w:rPr>
                <w:rFonts w:ascii="Arial" w:hAnsi="Arial" w:cs="Arial"/>
                <w:sz w:val="22"/>
                <w:szCs w:val="22"/>
                <w:lang w:val="en-GB"/>
              </w:rPr>
            </w:pPr>
          </w:p>
        </w:tc>
        <w:tc>
          <w:tcPr>
            <w:tcW w:w="4127" w:type="dxa"/>
            <w:tcMar>
              <w:top w:w="0" w:type="dxa"/>
              <w:left w:w="108" w:type="dxa"/>
              <w:bottom w:w="0" w:type="dxa"/>
              <w:right w:w="108" w:type="dxa"/>
            </w:tcMar>
            <w:vAlign w:val="bottom"/>
            <w:hideMark/>
          </w:tcPr>
          <w:p w:rsidR="00802A01" w:rsidRPr="00E31C5A" w:rsidRDefault="00802A01" w:rsidP="00802A01">
            <w:pPr>
              <w:spacing w:line="380" w:lineRule="exact"/>
              <w:ind w:left="-22" w:firstLine="22"/>
              <w:rPr>
                <w:rFonts w:ascii="Arial" w:hAnsi="Arial" w:cs="Arial"/>
                <w:sz w:val="22"/>
                <w:szCs w:val="22"/>
                <w:lang w:val="en-GB"/>
              </w:rPr>
            </w:pPr>
            <w:r w:rsidRPr="00E31C5A">
              <w:rPr>
                <w:rFonts w:ascii="Arial" w:hAnsi="Arial" w:cs="Arial"/>
                <w:sz w:val="22"/>
                <w:szCs w:val="22"/>
                <w:lang w:val="en-GB"/>
              </w:rPr>
              <w:t>Common shareholders and directors</w:t>
            </w:r>
          </w:p>
        </w:tc>
      </w:tr>
      <w:tr w:rsidR="00802A01" w:rsidRPr="00E31C5A" w:rsidTr="00D736DF">
        <w:tc>
          <w:tcPr>
            <w:tcW w:w="4184" w:type="dxa"/>
            <w:tcMar>
              <w:top w:w="0" w:type="dxa"/>
              <w:left w:w="108" w:type="dxa"/>
              <w:bottom w:w="0" w:type="dxa"/>
              <w:right w:w="108" w:type="dxa"/>
            </w:tcMar>
          </w:tcPr>
          <w:p w:rsidR="00802A01" w:rsidRPr="00E31C5A" w:rsidRDefault="00802A01" w:rsidP="00802A01">
            <w:pPr>
              <w:spacing w:line="380" w:lineRule="exact"/>
              <w:rPr>
                <w:rFonts w:ascii="Arial" w:hAnsi="Arial" w:cs="Arial"/>
                <w:sz w:val="22"/>
                <w:szCs w:val="22"/>
                <w:lang w:val="en-GB"/>
              </w:rPr>
            </w:pPr>
            <w:r w:rsidRPr="00E31C5A">
              <w:rPr>
                <w:rFonts w:ascii="Arial" w:hAnsi="Arial" w:cs="Arial"/>
                <w:sz w:val="22"/>
                <w:szCs w:val="22"/>
                <w:lang w:val="en-GB"/>
              </w:rPr>
              <w:t xml:space="preserve">CMC Telecommunication Infrastructure    </w:t>
            </w:r>
          </w:p>
          <w:p w:rsidR="00802A01" w:rsidRPr="00E31C5A" w:rsidRDefault="00802A01" w:rsidP="00802A01">
            <w:pPr>
              <w:spacing w:line="380" w:lineRule="exact"/>
              <w:rPr>
                <w:rFonts w:ascii="Arial" w:hAnsi="Arial" w:cstheme="minorBidi"/>
                <w:sz w:val="22"/>
                <w:szCs w:val="22"/>
                <w:lang w:val="en-GB"/>
              </w:rPr>
            </w:pPr>
            <w:r w:rsidRPr="00E31C5A">
              <w:rPr>
                <w:rFonts w:ascii="Arial" w:hAnsi="Arial" w:cs="Arial"/>
                <w:sz w:val="22"/>
                <w:szCs w:val="22"/>
                <w:lang w:val="en-GB"/>
              </w:rPr>
              <w:t xml:space="preserve">   Corporation</w:t>
            </w:r>
          </w:p>
        </w:tc>
        <w:tc>
          <w:tcPr>
            <w:tcW w:w="239" w:type="dxa"/>
            <w:tcMar>
              <w:top w:w="0" w:type="dxa"/>
              <w:left w:w="108" w:type="dxa"/>
              <w:bottom w:w="0" w:type="dxa"/>
              <w:right w:w="108" w:type="dxa"/>
            </w:tcMar>
          </w:tcPr>
          <w:p w:rsidR="00802A01" w:rsidRPr="00E31C5A" w:rsidRDefault="00802A01" w:rsidP="00802A01">
            <w:pPr>
              <w:spacing w:line="380" w:lineRule="exact"/>
              <w:ind w:left="547" w:hanging="547"/>
              <w:jc w:val="center"/>
              <w:rPr>
                <w:rFonts w:ascii="Arial" w:hAnsi="Arial" w:cs="Arial"/>
                <w:sz w:val="22"/>
                <w:szCs w:val="22"/>
                <w:lang w:val="en-GB"/>
              </w:rPr>
            </w:pPr>
          </w:p>
        </w:tc>
        <w:tc>
          <w:tcPr>
            <w:tcW w:w="4127" w:type="dxa"/>
            <w:tcMar>
              <w:top w:w="0" w:type="dxa"/>
              <w:left w:w="108" w:type="dxa"/>
              <w:bottom w:w="0" w:type="dxa"/>
              <w:right w:w="108" w:type="dxa"/>
            </w:tcMar>
          </w:tcPr>
          <w:p w:rsidR="00802A01" w:rsidRPr="00E31C5A" w:rsidRDefault="00802A01" w:rsidP="00D736DF">
            <w:pPr>
              <w:spacing w:line="380" w:lineRule="exact"/>
              <w:ind w:left="-22" w:firstLine="22"/>
              <w:rPr>
                <w:rFonts w:ascii="Arial" w:hAnsi="Arial" w:cs="Arial"/>
                <w:sz w:val="22"/>
                <w:szCs w:val="22"/>
                <w:lang w:val="en-GB"/>
              </w:rPr>
            </w:pPr>
            <w:r w:rsidRPr="00E31C5A">
              <w:rPr>
                <w:rFonts w:ascii="Arial" w:hAnsi="Arial" w:cs="Arial"/>
                <w:sz w:val="22"/>
                <w:szCs w:val="22"/>
                <w:lang w:val="en-GB"/>
              </w:rPr>
              <w:t>Common shareholders and directors</w:t>
            </w:r>
          </w:p>
        </w:tc>
      </w:tr>
      <w:tr w:rsidR="00802A01" w:rsidRPr="00E31C5A" w:rsidTr="00802A01">
        <w:tc>
          <w:tcPr>
            <w:tcW w:w="4184" w:type="dxa"/>
            <w:tcMar>
              <w:top w:w="0" w:type="dxa"/>
              <w:left w:w="108" w:type="dxa"/>
              <w:bottom w:w="0" w:type="dxa"/>
              <w:right w:w="108" w:type="dxa"/>
            </w:tcMar>
          </w:tcPr>
          <w:p w:rsidR="00802A01" w:rsidRPr="00E31C5A" w:rsidRDefault="007753A2" w:rsidP="00802A01">
            <w:pPr>
              <w:spacing w:line="380" w:lineRule="exact"/>
              <w:rPr>
                <w:rFonts w:ascii="Arial" w:hAnsi="Arial" w:cstheme="minorBidi"/>
                <w:sz w:val="22"/>
                <w:szCs w:val="22"/>
                <w:lang w:val="en-GB"/>
              </w:rPr>
            </w:pPr>
            <w:r w:rsidRPr="00E31C5A">
              <w:rPr>
                <w:rFonts w:ascii="Arial" w:hAnsi="Arial" w:cstheme="minorBidi"/>
                <w:sz w:val="22"/>
                <w:szCs w:val="22"/>
                <w:lang w:val="en-GB"/>
              </w:rPr>
              <w:t xml:space="preserve">Time dotcom Global Services </w:t>
            </w:r>
            <w:proofErr w:type="spellStart"/>
            <w:r w:rsidRPr="00E31C5A">
              <w:rPr>
                <w:rFonts w:ascii="Arial" w:hAnsi="Arial" w:cstheme="minorBidi"/>
                <w:sz w:val="22"/>
                <w:szCs w:val="22"/>
                <w:lang w:val="en-GB"/>
              </w:rPr>
              <w:t>Sdn</w:t>
            </w:r>
            <w:proofErr w:type="spellEnd"/>
            <w:r w:rsidRPr="00E31C5A">
              <w:rPr>
                <w:rFonts w:ascii="Arial" w:hAnsi="Arial" w:cstheme="minorBidi"/>
                <w:sz w:val="22"/>
                <w:szCs w:val="22"/>
                <w:lang w:val="en-GB"/>
              </w:rPr>
              <w:t xml:space="preserve"> </w:t>
            </w:r>
            <w:proofErr w:type="spellStart"/>
            <w:r w:rsidRPr="00E31C5A">
              <w:rPr>
                <w:rFonts w:ascii="Arial" w:hAnsi="Arial" w:cstheme="minorBidi"/>
                <w:sz w:val="22"/>
                <w:szCs w:val="22"/>
                <w:lang w:val="en-GB"/>
              </w:rPr>
              <w:t>Bhd</w:t>
            </w:r>
            <w:proofErr w:type="spellEnd"/>
          </w:p>
        </w:tc>
        <w:tc>
          <w:tcPr>
            <w:tcW w:w="239" w:type="dxa"/>
            <w:tcMar>
              <w:top w:w="0" w:type="dxa"/>
              <w:left w:w="108" w:type="dxa"/>
              <w:bottom w:w="0" w:type="dxa"/>
              <w:right w:w="108" w:type="dxa"/>
            </w:tcMar>
          </w:tcPr>
          <w:p w:rsidR="00802A01" w:rsidRPr="00E31C5A" w:rsidRDefault="00802A01" w:rsidP="00802A01">
            <w:pPr>
              <w:spacing w:line="380" w:lineRule="exact"/>
              <w:ind w:left="547" w:hanging="547"/>
              <w:jc w:val="center"/>
              <w:rPr>
                <w:rFonts w:ascii="Arial" w:hAnsi="Arial" w:cs="Arial"/>
                <w:sz w:val="22"/>
                <w:szCs w:val="22"/>
                <w:lang w:val="en-GB"/>
              </w:rPr>
            </w:pPr>
          </w:p>
        </w:tc>
        <w:tc>
          <w:tcPr>
            <w:tcW w:w="4127" w:type="dxa"/>
            <w:tcMar>
              <w:top w:w="0" w:type="dxa"/>
              <w:left w:w="108" w:type="dxa"/>
              <w:bottom w:w="0" w:type="dxa"/>
              <w:right w:w="108" w:type="dxa"/>
            </w:tcMar>
            <w:vAlign w:val="bottom"/>
          </w:tcPr>
          <w:p w:rsidR="00802A01" w:rsidRPr="00E31C5A" w:rsidRDefault="00802A01" w:rsidP="00802A01">
            <w:pPr>
              <w:spacing w:line="380" w:lineRule="exact"/>
              <w:ind w:left="-22" w:firstLine="22"/>
              <w:rPr>
                <w:rFonts w:ascii="Arial" w:hAnsi="Arial" w:cs="Arial"/>
                <w:sz w:val="22"/>
                <w:szCs w:val="22"/>
                <w:lang w:val="en-GB"/>
              </w:rPr>
            </w:pPr>
            <w:r w:rsidRPr="00E31C5A">
              <w:rPr>
                <w:rFonts w:ascii="Arial" w:hAnsi="Arial" w:cs="Arial"/>
                <w:sz w:val="22"/>
                <w:szCs w:val="22"/>
                <w:lang w:val="en-GB"/>
              </w:rPr>
              <w:t>Common shareholders and directors</w:t>
            </w:r>
          </w:p>
        </w:tc>
      </w:tr>
      <w:tr w:rsidR="00802A01" w:rsidRPr="00E31C5A" w:rsidTr="00802A01">
        <w:tc>
          <w:tcPr>
            <w:tcW w:w="4184" w:type="dxa"/>
            <w:tcMar>
              <w:top w:w="0" w:type="dxa"/>
              <w:left w:w="108" w:type="dxa"/>
              <w:bottom w:w="0" w:type="dxa"/>
              <w:right w:w="108" w:type="dxa"/>
            </w:tcMar>
          </w:tcPr>
          <w:p w:rsidR="00802A01" w:rsidRPr="00E31C5A" w:rsidRDefault="00802A01" w:rsidP="00802A01">
            <w:pPr>
              <w:spacing w:line="380" w:lineRule="exact"/>
              <w:rPr>
                <w:rFonts w:ascii="Arial" w:hAnsi="Arial" w:cs="Arial"/>
                <w:sz w:val="22"/>
                <w:szCs w:val="22"/>
                <w:lang w:val="en-GB"/>
              </w:rPr>
            </w:pPr>
            <w:r w:rsidRPr="00E31C5A">
              <w:rPr>
                <w:rFonts w:ascii="Arial" w:hAnsi="Arial" w:cstheme="minorBidi"/>
                <w:sz w:val="22"/>
                <w:szCs w:val="22"/>
                <w:lang w:val="en-GB"/>
              </w:rPr>
              <w:t>KIRZ CO., LTD</w:t>
            </w:r>
            <w:r w:rsidR="00D736DF" w:rsidRPr="00E31C5A">
              <w:rPr>
                <w:rFonts w:ascii="Arial" w:hAnsi="Arial" w:cstheme="minorBidi"/>
                <w:sz w:val="22"/>
                <w:szCs w:val="22"/>
                <w:lang w:val="en-GB"/>
              </w:rPr>
              <w:t>.</w:t>
            </w:r>
          </w:p>
        </w:tc>
        <w:tc>
          <w:tcPr>
            <w:tcW w:w="239" w:type="dxa"/>
            <w:tcMar>
              <w:top w:w="0" w:type="dxa"/>
              <w:left w:w="108" w:type="dxa"/>
              <w:bottom w:w="0" w:type="dxa"/>
              <w:right w:w="108" w:type="dxa"/>
            </w:tcMar>
          </w:tcPr>
          <w:p w:rsidR="00802A01" w:rsidRPr="00E31C5A" w:rsidRDefault="00802A01" w:rsidP="00802A01">
            <w:pPr>
              <w:spacing w:line="380" w:lineRule="exact"/>
              <w:ind w:left="547" w:hanging="547"/>
              <w:jc w:val="center"/>
              <w:rPr>
                <w:rFonts w:ascii="Arial" w:hAnsi="Arial" w:cs="Arial"/>
                <w:sz w:val="22"/>
                <w:szCs w:val="22"/>
                <w:lang w:val="en-GB"/>
              </w:rPr>
            </w:pPr>
          </w:p>
        </w:tc>
        <w:tc>
          <w:tcPr>
            <w:tcW w:w="4127" w:type="dxa"/>
            <w:tcMar>
              <w:top w:w="0" w:type="dxa"/>
              <w:left w:w="108" w:type="dxa"/>
              <w:bottom w:w="0" w:type="dxa"/>
              <w:right w:w="108" w:type="dxa"/>
            </w:tcMar>
            <w:vAlign w:val="bottom"/>
          </w:tcPr>
          <w:p w:rsidR="00802A01" w:rsidRPr="00E31C5A" w:rsidRDefault="00802A01" w:rsidP="00802A01">
            <w:pPr>
              <w:spacing w:line="380" w:lineRule="exact"/>
              <w:ind w:left="-22" w:firstLine="22"/>
              <w:rPr>
                <w:rFonts w:ascii="Arial" w:hAnsi="Arial" w:cs="Arial"/>
                <w:sz w:val="22"/>
                <w:szCs w:val="22"/>
                <w:lang w:val="en-GB"/>
              </w:rPr>
            </w:pPr>
            <w:r w:rsidRPr="00E31C5A">
              <w:rPr>
                <w:rFonts w:ascii="Arial" w:hAnsi="Arial" w:cs="Arial"/>
                <w:sz w:val="22"/>
                <w:szCs w:val="22"/>
                <w:lang w:val="en-GB"/>
              </w:rPr>
              <w:t xml:space="preserve">Common shareholders </w:t>
            </w:r>
          </w:p>
        </w:tc>
      </w:tr>
    </w:tbl>
    <w:p w:rsidR="00802A01" w:rsidRPr="00E31C5A" w:rsidRDefault="00802A01" w:rsidP="00C541CF">
      <w:pPr>
        <w:spacing w:before="240" w:after="120" w:line="360" w:lineRule="exact"/>
        <w:ind w:left="547" w:hanging="7"/>
        <w:jc w:val="thaiDistribute"/>
        <w:rPr>
          <w:rFonts w:ascii="Arial" w:hAnsi="Arial" w:cs="Arial"/>
          <w:sz w:val="22"/>
          <w:szCs w:val="22"/>
          <w:lang w:val="en-GB"/>
        </w:rPr>
      </w:pPr>
      <w:r w:rsidRPr="00E31C5A">
        <w:rPr>
          <w:rFonts w:ascii="Arial" w:hAnsi="Arial" w:cs="Arial"/>
          <w:sz w:val="22"/>
          <w:szCs w:val="22"/>
          <w:lang w:val="en-GB"/>
        </w:rPr>
        <w:t xml:space="preserve">During the </w:t>
      </w:r>
      <w:r w:rsidR="00087508" w:rsidRPr="00E31C5A">
        <w:rPr>
          <w:rFonts w:ascii="Arial" w:hAnsi="Arial" w:cs="Arial"/>
          <w:sz w:val="22"/>
          <w:szCs w:val="22"/>
          <w:lang w:val="en-GB"/>
        </w:rPr>
        <w:t>period</w:t>
      </w:r>
      <w:r w:rsidRPr="00E31C5A">
        <w:rPr>
          <w:rFonts w:ascii="Arial" w:hAnsi="Arial" w:cs="Arial"/>
          <w:sz w:val="22"/>
          <w:szCs w:val="22"/>
          <w:lang w:val="en-GB"/>
        </w:rPr>
        <w:t>, the transaction between the Company, its subsidiary and those related parties which are summarised below.</w:t>
      </w:r>
    </w:p>
    <w:p w:rsidR="009C5810" w:rsidRPr="007E0C8A" w:rsidRDefault="009C5810" w:rsidP="009C5810">
      <w:pPr>
        <w:tabs>
          <w:tab w:val="left" w:pos="4320"/>
        </w:tabs>
        <w:spacing w:before="120" w:after="120" w:line="380" w:lineRule="exact"/>
        <w:ind w:left="360" w:right="-637"/>
        <w:jc w:val="right"/>
        <w:rPr>
          <w:rFonts w:ascii="Arial" w:hAnsi="Arial" w:cs="Arial"/>
          <w:sz w:val="18"/>
          <w:szCs w:val="18"/>
        </w:rPr>
      </w:pPr>
      <w:r w:rsidRPr="007E0C8A">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1980"/>
        <w:gridCol w:w="1350"/>
        <w:gridCol w:w="1260"/>
        <w:gridCol w:w="1350"/>
        <w:gridCol w:w="1350"/>
        <w:gridCol w:w="1800"/>
      </w:tblGrid>
      <w:tr w:rsidR="009C5810" w:rsidRPr="007E0C8A" w:rsidTr="009C5810">
        <w:tc>
          <w:tcPr>
            <w:tcW w:w="1980" w:type="dxa"/>
            <w:vAlign w:val="bottom"/>
          </w:tcPr>
          <w:p w:rsidR="009C5810" w:rsidRPr="007E0C8A" w:rsidRDefault="009C5810" w:rsidP="009C5810">
            <w:pPr>
              <w:spacing w:line="300" w:lineRule="exact"/>
              <w:ind w:right="-43"/>
              <w:rPr>
                <w:rFonts w:ascii="Arial" w:hAnsi="Arial" w:cs="Arial"/>
                <w:sz w:val="16"/>
                <w:szCs w:val="16"/>
                <w:cs/>
              </w:rPr>
            </w:pPr>
          </w:p>
        </w:tc>
        <w:tc>
          <w:tcPr>
            <w:tcW w:w="5310" w:type="dxa"/>
            <w:gridSpan w:val="4"/>
          </w:tcPr>
          <w:p w:rsidR="009C5810" w:rsidRPr="007E0C8A" w:rsidRDefault="009C5810" w:rsidP="009C5810">
            <w:pPr>
              <w:pBdr>
                <w:bottom w:val="single" w:sz="4" w:space="1" w:color="auto"/>
              </w:pBdr>
              <w:spacing w:line="300" w:lineRule="exact"/>
              <w:jc w:val="center"/>
              <w:rPr>
                <w:rFonts w:ascii="Arial" w:hAnsi="Arial" w:cs="Arial"/>
                <w:sz w:val="16"/>
                <w:szCs w:val="16"/>
              </w:rPr>
            </w:pPr>
            <w:r w:rsidRPr="007E0C8A">
              <w:rPr>
                <w:rFonts w:ascii="Arial" w:hAnsi="Arial" w:cs="Arial"/>
                <w:sz w:val="16"/>
                <w:szCs w:val="16"/>
              </w:rPr>
              <w:t>For the three-month periods ended 30 September</w:t>
            </w:r>
          </w:p>
        </w:tc>
        <w:tc>
          <w:tcPr>
            <w:tcW w:w="1800" w:type="dxa"/>
            <w:vAlign w:val="bottom"/>
          </w:tcPr>
          <w:p w:rsidR="009C5810" w:rsidRPr="007E0C8A" w:rsidRDefault="009C5810" w:rsidP="009C5810">
            <w:pPr>
              <w:spacing w:line="300" w:lineRule="exact"/>
              <w:ind w:left="146" w:right="-43" w:hanging="146"/>
              <w:jc w:val="center"/>
              <w:rPr>
                <w:rFonts w:ascii="Arial" w:hAnsi="Arial" w:cs="Arial"/>
                <w:sz w:val="16"/>
                <w:szCs w:val="16"/>
                <w:cs/>
              </w:rPr>
            </w:pPr>
            <w:r w:rsidRPr="007E0C8A">
              <w:rPr>
                <w:rFonts w:ascii="Arial" w:hAnsi="Arial" w:cs="Arial"/>
                <w:sz w:val="16"/>
                <w:szCs w:val="16"/>
              </w:rPr>
              <w:t>Transfer</w:t>
            </w:r>
          </w:p>
        </w:tc>
      </w:tr>
      <w:tr w:rsidR="009C5810" w:rsidRPr="007E0C8A" w:rsidTr="009C5810">
        <w:tc>
          <w:tcPr>
            <w:tcW w:w="1980" w:type="dxa"/>
            <w:vAlign w:val="bottom"/>
          </w:tcPr>
          <w:p w:rsidR="009C5810" w:rsidRPr="007E0C8A" w:rsidRDefault="009C5810" w:rsidP="009C5810">
            <w:pPr>
              <w:spacing w:line="300" w:lineRule="exact"/>
              <w:ind w:right="-43"/>
              <w:rPr>
                <w:rFonts w:ascii="Arial" w:hAnsi="Arial" w:cs="Arial"/>
                <w:sz w:val="16"/>
                <w:szCs w:val="16"/>
                <w:cs/>
              </w:rPr>
            </w:pPr>
          </w:p>
        </w:tc>
        <w:tc>
          <w:tcPr>
            <w:tcW w:w="2610" w:type="dxa"/>
            <w:gridSpan w:val="2"/>
          </w:tcPr>
          <w:p w:rsidR="009C5810" w:rsidRPr="007E0C8A" w:rsidRDefault="009C5810" w:rsidP="009C5810">
            <w:pPr>
              <w:pBdr>
                <w:bottom w:val="single" w:sz="4" w:space="1" w:color="auto"/>
              </w:pBdr>
              <w:spacing w:line="300" w:lineRule="exact"/>
              <w:rPr>
                <w:rFonts w:ascii="Arial" w:hAnsi="Arial" w:cs="Arial"/>
                <w:sz w:val="16"/>
                <w:szCs w:val="16"/>
              </w:rPr>
            </w:pPr>
            <w:r w:rsidRPr="007E0C8A">
              <w:rPr>
                <w:rFonts w:ascii="Arial" w:hAnsi="Arial" w:cs="Arial"/>
                <w:sz w:val="16"/>
                <w:szCs w:val="16"/>
              </w:rPr>
              <w:t>Consolidated financial statements</w:t>
            </w:r>
          </w:p>
        </w:tc>
        <w:tc>
          <w:tcPr>
            <w:tcW w:w="2700" w:type="dxa"/>
            <w:gridSpan w:val="2"/>
            <w:vAlign w:val="bottom"/>
          </w:tcPr>
          <w:p w:rsidR="009C5810" w:rsidRPr="007E0C8A" w:rsidRDefault="009C5810" w:rsidP="009C5810">
            <w:pPr>
              <w:pBdr>
                <w:bottom w:val="single" w:sz="4" w:space="1" w:color="auto"/>
              </w:pBdr>
              <w:spacing w:line="300" w:lineRule="exact"/>
              <w:jc w:val="center"/>
              <w:rPr>
                <w:rFonts w:ascii="Arial" w:hAnsi="Arial" w:cs="Arial"/>
                <w:sz w:val="16"/>
                <w:szCs w:val="16"/>
              </w:rPr>
            </w:pPr>
            <w:r w:rsidRPr="007E0C8A">
              <w:rPr>
                <w:rFonts w:ascii="Arial" w:hAnsi="Arial" w:cs="Arial"/>
                <w:sz w:val="16"/>
                <w:szCs w:val="16"/>
              </w:rPr>
              <w:t>Separate financial statements</w:t>
            </w:r>
          </w:p>
        </w:tc>
        <w:tc>
          <w:tcPr>
            <w:tcW w:w="1800" w:type="dxa"/>
            <w:vAlign w:val="bottom"/>
          </w:tcPr>
          <w:p w:rsidR="009C5810" w:rsidRPr="007E0C8A" w:rsidRDefault="009C5810" w:rsidP="009C5810">
            <w:pPr>
              <w:pBdr>
                <w:bottom w:val="single" w:sz="4" w:space="1" w:color="auto"/>
              </w:pBdr>
              <w:tabs>
                <w:tab w:val="left" w:pos="2880"/>
                <w:tab w:val="right" w:pos="5040"/>
                <w:tab w:val="right" w:pos="6390"/>
                <w:tab w:val="right" w:pos="8190"/>
              </w:tabs>
              <w:spacing w:line="300" w:lineRule="exact"/>
              <w:ind w:right="45"/>
              <w:jc w:val="center"/>
              <w:rPr>
                <w:rFonts w:ascii="Arial" w:hAnsi="Arial" w:cs="Arial"/>
                <w:sz w:val="16"/>
                <w:szCs w:val="16"/>
              </w:rPr>
            </w:pPr>
            <w:r w:rsidRPr="007E0C8A">
              <w:rPr>
                <w:rFonts w:ascii="Arial" w:hAnsi="Arial" w:cs="Arial"/>
                <w:sz w:val="16"/>
                <w:szCs w:val="16"/>
              </w:rPr>
              <w:t>pricing policy</w:t>
            </w:r>
          </w:p>
        </w:tc>
      </w:tr>
      <w:tr w:rsidR="009C5810" w:rsidRPr="007E0C8A" w:rsidTr="009C5810">
        <w:tc>
          <w:tcPr>
            <w:tcW w:w="1980" w:type="dxa"/>
            <w:vAlign w:val="bottom"/>
          </w:tcPr>
          <w:p w:rsidR="009C5810" w:rsidRPr="007E0C8A" w:rsidRDefault="009C5810" w:rsidP="009C5810">
            <w:pPr>
              <w:spacing w:line="300" w:lineRule="exact"/>
              <w:ind w:right="-43"/>
              <w:rPr>
                <w:rFonts w:ascii="Arial" w:hAnsi="Arial" w:cs="Arial"/>
                <w:sz w:val="16"/>
                <w:szCs w:val="16"/>
                <w:cs/>
              </w:rPr>
            </w:pPr>
          </w:p>
        </w:tc>
        <w:tc>
          <w:tcPr>
            <w:tcW w:w="1350" w:type="dxa"/>
          </w:tcPr>
          <w:p w:rsidR="009C5810" w:rsidRPr="007E0C8A" w:rsidRDefault="009C5810" w:rsidP="009C5810">
            <w:pPr>
              <w:pBdr>
                <w:bottom w:val="single" w:sz="4" w:space="1" w:color="auto"/>
              </w:pBdr>
              <w:spacing w:line="300" w:lineRule="exact"/>
              <w:jc w:val="center"/>
              <w:rPr>
                <w:rFonts w:ascii="Arial" w:hAnsi="Arial" w:cs="Arial"/>
                <w:sz w:val="16"/>
                <w:szCs w:val="16"/>
              </w:rPr>
            </w:pPr>
            <w:r w:rsidRPr="007E0C8A">
              <w:rPr>
                <w:rFonts w:ascii="Arial" w:hAnsi="Arial" w:cs="Arial"/>
                <w:sz w:val="16"/>
                <w:szCs w:val="16"/>
              </w:rPr>
              <w:t>201</w:t>
            </w:r>
            <w:r>
              <w:rPr>
                <w:rFonts w:ascii="Arial" w:hAnsi="Arial" w:cs="Arial"/>
                <w:sz w:val="16"/>
                <w:szCs w:val="16"/>
              </w:rPr>
              <w:t>9</w:t>
            </w:r>
          </w:p>
        </w:tc>
        <w:tc>
          <w:tcPr>
            <w:tcW w:w="1260" w:type="dxa"/>
          </w:tcPr>
          <w:p w:rsidR="009C5810" w:rsidRPr="007E0C8A" w:rsidRDefault="009C5810" w:rsidP="009C5810">
            <w:pPr>
              <w:pBdr>
                <w:bottom w:val="single" w:sz="4" w:space="1" w:color="auto"/>
              </w:pBdr>
              <w:spacing w:line="300" w:lineRule="exact"/>
              <w:jc w:val="center"/>
              <w:rPr>
                <w:rFonts w:ascii="Arial" w:hAnsi="Arial" w:cs="Arial"/>
                <w:sz w:val="16"/>
                <w:szCs w:val="16"/>
              </w:rPr>
            </w:pPr>
            <w:r>
              <w:rPr>
                <w:rFonts w:ascii="Arial" w:hAnsi="Arial" w:cs="Arial"/>
                <w:sz w:val="16"/>
                <w:szCs w:val="16"/>
              </w:rPr>
              <w:t>2018</w:t>
            </w:r>
          </w:p>
        </w:tc>
        <w:tc>
          <w:tcPr>
            <w:tcW w:w="1350" w:type="dxa"/>
          </w:tcPr>
          <w:p w:rsidR="009C5810" w:rsidRPr="007E0C8A" w:rsidRDefault="009C5810" w:rsidP="009C5810">
            <w:pPr>
              <w:pBdr>
                <w:bottom w:val="single" w:sz="4" w:space="1" w:color="auto"/>
              </w:pBdr>
              <w:spacing w:line="300" w:lineRule="exact"/>
              <w:jc w:val="center"/>
              <w:rPr>
                <w:rFonts w:ascii="Arial" w:hAnsi="Arial" w:cs="Arial"/>
                <w:sz w:val="16"/>
                <w:szCs w:val="16"/>
              </w:rPr>
            </w:pPr>
            <w:r w:rsidRPr="007E0C8A">
              <w:rPr>
                <w:rFonts w:ascii="Arial" w:hAnsi="Arial" w:cs="Arial"/>
                <w:sz w:val="16"/>
                <w:szCs w:val="16"/>
              </w:rPr>
              <w:t>201</w:t>
            </w:r>
            <w:r>
              <w:rPr>
                <w:rFonts w:ascii="Arial" w:hAnsi="Arial" w:cs="Arial"/>
                <w:sz w:val="16"/>
                <w:szCs w:val="16"/>
              </w:rPr>
              <w:t>9</w:t>
            </w:r>
          </w:p>
        </w:tc>
        <w:tc>
          <w:tcPr>
            <w:tcW w:w="1350" w:type="dxa"/>
          </w:tcPr>
          <w:p w:rsidR="009C5810" w:rsidRPr="007E0C8A" w:rsidRDefault="009C5810" w:rsidP="009C5810">
            <w:pPr>
              <w:pBdr>
                <w:bottom w:val="single" w:sz="4" w:space="1" w:color="auto"/>
              </w:pBdr>
              <w:spacing w:line="300" w:lineRule="exact"/>
              <w:jc w:val="center"/>
              <w:rPr>
                <w:rFonts w:ascii="Arial" w:hAnsi="Arial" w:cs="Arial"/>
                <w:sz w:val="16"/>
                <w:szCs w:val="16"/>
              </w:rPr>
            </w:pPr>
            <w:r>
              <w:rPr>
                <w:rFonts w:ascii="Arial" w:hAnsi="Arial" w:cs="Arial"/>
                <w:sz w:val="16"/>
                <w:szCs w:val="16"/>
              </w:rPr>
              <w:t>2018</w:t>
            </w:r>
          </w:p>
        </w:tc>
        <w:tc>
          <w:tcPr>
            <w:tcW w:w="1800" w:type="dxa"/>
            <w:vAlign w:val="bottom"/>
          </w:tcPr>
          <w:p w:rsidR="009C5810" w:rsidRPr="007E0C8A" w:rsidRDefault="009C5810" w:rsidP="009C5810">
            <w:pPr>
              <w:tabs>
                <w:tab w:val="decimal" w:pos="882"/>
              </w:tabs>
              <w:spacing w:line="300" w:lineRule="exact"/>
              <w:ind w:left="146" w:right="-43" w:hanging="146"/>
              <w:rPr>
                <w:rFonts w:ascii="Arial" w:hAnsi="Arial" w:cs="Arial"/>
                <w:sz w:val="16"/>
                <w:szCs w:val="16"/>
                <w:cs/>
              </w:rPr>
            </w:pPr>
          </w:p>
        </w:tc>
      </w:tr>
      <w:tr w:rsidR="009C5810" w:rsidRPr="007E0C8A" w:rsidTr="009C5810">
        <w:tc>
          <w:tcPr>
            <w:tcW w:w="4590" w:type="dxa"/>
            <w:gridSpan w:val="3"/>
            <w:vAlign w:val="bottom"/>
          </w:tcPr>
          <w:p w:rsidR="009C5810" w:rsidRPr="007E0C8A" w:rsidRDefault="009C5810" w:rsidP="009C5810">
            <w:pPr>
              <w:tabs>
                <w:tab w:val="decimal" w:pos="882"/>
              </w:tabs>
              <w:spacing w:line="300" w:lineRule="exact"/>
              <w:rPr>
                <w:rFonts w:ascii="Arial" w:hAnsi="Arial" w:cs="Arial"/>
                <w:sz w:val="16"/>
                <w:szCs w:val="16"/>
              </w:rPr>
            </w:pPr>
            <w:r w:rsidRPr="007E0C8A">
              <w:rPr>
                <w:rFonts w:ascii="Arial" w:hAnsi="Arial" w:cs="Arial"/>
                <w:bCs/>
                <w:sz w:val="16"/>
                <w:szCs w:val="16"/>
                <w:u w:val="single"/>
              </w:rPr>
              <w:t>Transactions with related companies</w:t>
            </w:r>
          </w:p>
        </w:tc>
        <w:tc>
          <w:tcPr>
            <w:tcW w:w="1350" w:type="dxa"/>
            <w:vAlign w:val="bottom"/>
          </w:tcPr>
          <w:p w:rsidR="009C5810" w:rsidRPr="007E0C8A" w:rsidRDefault="009C5810" w:rsidP="009C5810">
            <w:pPr>
              <w:tabs>
                <w:tab w:val="decimal" w:pos="882"/>
              </w:tabs>
              <w:spacing w:line="300" w:lineRule="exact"/>
              <w:rPr>
                <w:rFonts w:ascii="Arial" w:hAnsi="Arial" w:cs="Arial"/>
                <w:sz w:val="16"/>
                <w:szCs w:val="16"/>
              </w:rPr>
            </w:pPr>
          </w:p>
        </w:tc>
        <w:tc>
          <w:tcPr>
            <w:tcW w:w="1350" w:type="dxa"/>
            <w:vAlign w:val="bottom"/>
          </w:tcPr>
          <w:p w:rsidR="009C5810" w:rsidRPr="007E0C8A" w:rsidRDefault="009C5810" w:rsidP="009C5810">
            <w:pPr>
              <w:tabs>
                <w:tab w:val="decimal" w:pos="882"/>
              </w:tabs>
              <w:spacing w:line="300" w:lineRule="exact"/>
              <w:rPr>
                <w:rFonts w:ascii="Arial" w:hAnsi="Arial" w:cs="Arial"/>
                <w:sz w:val="16"/>
                <w:szCs w:val="16"/>
              </w:rPr>
            </w:pPr>
          </w:p>
        </w:tc>
        <w:tc>
          <w:tcPr>
            <w:tcW w:w="1800" w:type="dxa"/>
            <w:vAlign w:val="bottom"/>
          </w:tcPr>
          <w:p w:rsidR="009C5810" w:rsidRPr="007E0C8A" w:rsidRDefault="009C5810" w:rsidP="009C5810">
            <w:pPr>
              <w:tabs>
                <w:tab w:val="decimal" w:pos="882"/>
              </w:tabs>
              <w:spacing w:line="300" w:lineRule="exact"/>
              <w:ind w:left="146" w:right="-43" w:hanging="146"/>
              <w:rPr>
                <w:rFonts w:ascii="Arial" w:hAnsi="Arial" w:cs="Arial"/>
                <w:sz w:val="16"/>
                <w:szCs w:val="16"/>
                <w:cs/>
              </w:rPr>
            </w:pPr>
          </w:p>
        </w:tc>
      </w:tr>
      <w:tr w:rsidR="009C5810" w:rsidRPr="007E0C8A" w:rsidTr="009C5810">
        <w:tc>
          <w:tcPr>
            <w:tcW w:w="1980" w:type="dxa"/>
            <w:vAlign w:val="bottom"/>
          </w:tcPr>
          <w:p w:rsidR="009C5810" w:rsidRPr="007E0C8A" w:rsidRDefault="00A65F22" w:rsidP="009C5810">
            <w:pPr>
              <w:spacing w:line="300" w:lineRule="exact"/>
              <w:ind w:left="162" w:right="-108" w:hanging="162"/>
              <w:rPr>
                <w:rFonts w:ascii="Arial" w:hAnsi="Arial" w:cs="Arial"/>
                <w:sz w:val="16"/>
                <w:szCs w:val="16"/>
                <w:cs/>
              </w:rPr>
            </w:pPr>
            <w:r>
              <w:rPr>
                <w:rFonts w:ascii="Arial" w:hAnsi="Arial" w:cs="Arial"/>
                <w:sz w:val="16"/>
                <w:szCs w:val="16"/>
              </w:rPr>
              <w:t>S</w:t>
            </w:r>
            <w:r w:rsidR="009C5810" w:rsidRPr="007E0C8A">
              <w:rPr>
                <w:rFonts w:ascii="Arial" w:hAnsi="Arial" w:cs="Arial"/>
                <w:sz w:val="16"/>
                <w:szCs w:val="16"/>
              </w:rPr>
              <w:t xml:space="preserve">ervice income </w:t>
            </w:r>
          </w:p>
        </w:tc>
        <w:tc>
          <w:tcPr>
            <w:tcW w:w="1350" w:type="dxa"/>
            <w:vAlign w:val="bottom"/>
          </w:tcPr>
          <w:p w:rsidR="009C5810" w:rsidRPr="007E0C8A" w:rsidRDefault="00CB0C53" w:rsidP="009C5810">
            <w:pPr>
              <w:tabs>
                <w:tab w:val="decimal" w:pos="972"/>
              </w:tabs>
              <w:spacing w:line="300" w:lineRule="exact"/>
              <w:ind w:right="-18"/>
              <w:rPr>
                <w:rFonts w:ascii="Arial" w:hAnsi="Arial" w:cs="Arial"/>
                <w:sz w:val="16"/>
                <w:szCs w:val="16"/>
              </w:rPr>
            </w:pPr>
            <w:r>
              <w:rPr>
                <w:rFonts w:ascii="Arial" w:hAnsi="Arial" w:cs="Arial"/>
                <w:sz w:val="16"/>
                <w:szCs w:val="16"/>
              </w:rPr>
              <w:t>2,446</w:t>
            </w:r>
          </w:p>
        </w:tc>
        <w:tc>
          <w:tcPr>
            <w:tcW w:w="1260" w:type="dxa"/>
            <w:vAlign w:val="bottom"/>
          </w:tcPr>
          <w:p w:rsidR="009C5810" w:rsidRPr="007E0C8A" w:rsidRDefault="009C5810" w:rsidP="009C5810">
            <w:pPr>
              <w:tabs>
                <w:tab w:val="decimal" w:pos="972"/>
              </w:tabs>
              <w:spacing w:line="300" w:lineRule="exact"/>
              <w:ind w:right="-18"/>
              <w:rPr>
                <w:rFonts w:ascii="Arial" w:hAnsi="Arial" w:cs="Arial"/>
                <w:sz w:val="16"/>
                <w:szCs w:val="16"/>
              </w:rPr>
            </w:pPr>
            <w:r w:rsidRPr="007E0C8A">
              <w:rPr>
                <w:rFonts w:ascii="Arial" w:hAnsi="Arial" w:cs="Arial"/>
                <w:sz w:val="16"/>
                <w:szCs w:val="16"/>
              </w:rPr>
              <w:t>2,370</w:t>
            </w:r>
          </w:p>
        </w:tc>
        <w:tc>
          <w:tcPr>
            <w:tcW w:w="1350" w:type="dxa"/>
            <w:vAlign w:val="bottom"/>
          </w:tcPr>
          <w:p w:rsidR="009C5810" w:rsidRPr="007E0C8A" w:rsidRDefault="00CB0C53" w:rsidP="009C5810">
            <w:pPr>
              <w:tabs>
                <w:tab w:val="decimal" w:pos="972"/>
              </w:tabs>
              <w:spacing w:line="300" w:lineRule="exact"/>
              <w:ind w:right="-18"/>
              <w:rPr>
                <w:rFonts w:ascii="Arial" w:hAnsi="Arial" w:cs="Arial"/>
                <w:sz w:val="16"/>
                <w:szCs w:val="16"/>
              </w:rPr>
            </w:pPr>
            <w:r>
              <w:rPr>
                <w:rFonts w:ascii="Arial" w:hAnsi="Arial" w:cs="Arial"/>
                <w:sz w:val="16"/>
                <w:szCs w:val="16"/>
              </w:rPr>
              <w:t>2,446</w:t>
            </w:r>
          </w:p>
        </w:tc>
        <w:tc>
          <w:tcPr>
            <w:tcW w:w="1350" w:type="dxa"/>
            <w:vAlign w:val="bottom"/>
          </w:tcPr>
          <w:p w:rsidR="009C5810" w:rsidRPr="007E0C8A" w:rsidRDefault="009C5810" w:rsidP="009C5810">
            <w:pPr>
              <w:tabs>
                <w:tab w:val="decimal" w:pos="972"/>
              </w:tabs>
              <w:spacing w:line="300" w:lineRule="exact"/>
              <w:ind w:right="-18"/>
              <w:rPr>
                <w:rFonts w:ascii="Arial" w:hAnsi="Arial" w:cs="Arial"/>
                <w:sz w:val="16"/>
                <w:szCs w:val="16"/>
              </w:rPr>
            </w:pPr>
            <w:r w:rsidRPr="007E0C8A">
              <w:rPr>
                <w:rFonts w:ascii="Arial" w:hAnsi="Arial" w:cs="Arial"/>
                <w:sz w:val="16"/>
                <w:szCs w:val="16"/>
              </w:rPr>
              <w:t>2,370</w:t>
            </w:r>
          </w:p>
        </w:tc>
        <w:tc>
          <w:tcPr>
            <w:tcW w:w="1800" w:type="dxa"/>
            <w:vAlign w:val="bottom"/>
          </w:tcPr>
          <w:p w:rsidR="009C5810" w:rsidRPr="007E0C8A" w:rsidRDefault="009C5810" w:rsidP="009C5810">
            <w:pPr>
              <w:spacing w:line="300" w:lineRule="exact"/>
              <w:rPr>
                <w:rFonts w:ascii="Arial" w:hAnsi="Arial" w:cs="Arial"/>
                <w:sz w:val="16"/>
                <w:szCs w:val="16"/>
              </w:rPr>
            </w:pPr>
            <w:r w:rsidRPr="007E0C8A">
              <w:rPr>
                <w:rFonts w:ascii="Arial" w:hAnsi="Arial" w:cs="Arial"/>
                <w:sz w:val="16"/>
                <w:szCs w:val="16"/>
              </w:rPr>
              <w:t>Contract price</w:t>
            </w:r>
          </w:p>
        </w:tc>
      </w:tr>
      <w:tr w:rsidR="009C5810" w:rsidRPr="007E0C8A" w:rsidTr="009C5810">
        <w:trPr>
          <w:trHeight w:val="81"/>
        </w:trPr>
        <w:tc>
          <w:tcPr>
            <w:tcW w:w="1980" w:type="dxa"/>
            <w:vAlign w:val="bottom"/>
          </w:tcPr>
          <w:p w:rsidR="009C5810" w:rsidRPr="007E0C8A" w:rsidRDefault="009C5810" w:rsidP="009C5810">
            <w:pPr>
              <w:spacing w:line="300" w:lineRule="exact"/>
              <w:ind w:left="162" w:right="-108" w:hanging="162"/>
              <w:rPr>
                <w:rFonts w:ascii="Arial" w:hAnsi="Arial" w:cs="Arial"/>
                <w:sz w:val="16"/>
                <w:szCs w:val="16"/>
              </w:rPr>
            </w:pPr>
            <w:r w:rsidRPr="007E0C8A">
              <w:rPr>
                <w:rFonts w:ascii="Arial" w:hAnsi="Arial" w:cs="Arial"/>
                <w:sz w:val="16"/>
                <w:szCs w:val="16"/>
              </w:rPr>
              <w:t>Network connectivity fee</w:t>
            </w:r>
          </w:p>
        </w:tc>
        <w:tc>
          <w:tcPr>
            <w:tcW w:w="1350" w:type="dxa"/>
            <w:vAlign w:val="bottom"/>
          </w:tcPr>
          <w:p w:rsidR="009C5810" w:rsidRPr="007E0C8A" w:rsidRDefault="00CB0C53" w:rsidP="009C5810">
            <w:pPr>
              <w:tabs>
                <w:tab w:val="decimal" w:pos="972"/>
              </w:tabs>
              <w:spacing w:line="300" w:lineRule="exact"/>
              <w:ind w:right="-18"/>
              <w:rPr>
                <w:rFonts w:ascii="Arial" w:hAnsi="Arial" w:cs="Arial"/>
                <w:sz w:val="16"/>
                <w:szCs w:val="16"/>
              </w:rPr>
            </w:pPr>
            <w:r>
              <w:rPr>
                <w:rFonts w:ascii="Arial" w:hAnsi="Arial" w:cs="Arial"/>
                <w:sz w:val="16"/>
                <w:szCs w:val="16"/>
              </w:rPr>
              <w:t>3,866</w:t>
            </w:r>
          </w:p>
        </w:tc>
        <w:tc>
          <w:tcPr>
            <w:tcW w:w="1260" w:type="dxa"/>
            <w:vAlign w:val="bottom"/>
          </w:tcPr>
          <w:p w:rsidR="009C5810" w:rsidRPr="007E0C8A" w:rsidRDefault="009C5810" w:rsidP="009C5810">
            <w:pPr>
              <w:tabs>
                <w:tab w:val="decimal" w:pos="972"/>
              </w:tabs>
              <w:spacing w:line="300" w:lineRule="exact"/>
              <w:ind w:right="-18"/>
              <w:rPr>
                <w:rFonts w:ascii="Arial" w:hAnsi="Arial" w:cs="Arial"/>
                <w:sz w:val="16"/>
                <w:szCs w:val="16"/>
              </w:rPr>
            </w:pPr>
            <w:r>
              <w:rPr>
                <w:rFonts w:ascii="Arial" w:hAnsi="Arial" w:cs="Arial"/>
                <w:sz w:val="16"/>
                <w:szCs w:val="16"/>
              </w:rPr>
              <w:t>2,</w:t>
            </w:r>
            <w:r w:rsidR="002F0C97">
              <w:rPr>
                <w:rFonts w:ascii="Arial" w:hAnsi="Arial" w:cs="Arial"/>
                <w:sz w:val="16"/>
                <w:szCs w:val="16"/>
              </w:rPr>
              <w:t>239</w:t>
            </w:r>
          </w:p>
        </w:tc>
        <w:tc>
          <w:tcPr>
            <w:tcW w:w="1350" w:type="dxa"/>
            <w:vAlign w:val="bottom"/>
          </w:tcPr>
          <w:p w:rsidR="009C5810" w:rsidRPr="007E0C8A" w:rsidRDefault="00CB0C53" w:rsidP="009C5810">
            <w:pPr>
              <w:tabs>
                <w:tab w:val="decimal" w:pos="972"/>
              </w:tabs>
              <w:spacing w:line="300" w:lineRule="exact"/>
              <w:ind w:right="-18"/>
              <w:rPr>
                <w:rFonts w:ascii="Arial" w:hAnsi="Arial" w:cs="Arial"/>
                <w:sz w:val="16"/>
                <w:szCs w:val="16"/>
              </w:rPr>
            </w:pPr>
            <w:r>
              <w:rPr>
                <w:rFonts w:ascii="Arial" w:hAnsi="Arial" w:cs="Arial"/>
                <w:sz w:val="16"/>
                <w:szCs w:val="16"/>
              </w:rPr>
              <w:t>3,866</w:t>
            </w:r>
          </w:p>
        </w:tc>
        <w:tc>
          <w:tcPr>
            <w:tcW w:w="1350" w:type="dxa"/>
            <w:vAlign w:val="bottom"/>
          </w:tcPr>
          <w:p w:rsidR="009C5810" w:rsidRPr="007E0C8A" w:rsidRDefault="002F0C97" w:rsidP="009C5810">
            <w:pPr>
              <w:tabs>
                <w:tab w:val="decimal" w:pos="972"/>
              </w:tabs>
              <w:spacing w:line="300" w:lineRule="exact"/>
              <w:ind w:right="-18"/>
              <w:rPr>
                <w:rFonts w:ascii="Arial" w:hAnsi="Arial" w:cs="Arial"/>
                <w:sz w:val="16"/>
                <w:szCs w:val="16"/>
              </w:rPr>
            </w:pPr>
            <w:r>
              <w:rPr>
                <w:rFonts w:ascii="Arial" w:hAnsi="Arial" w:cs="Arial"/>
                <w:sz w:val="16"/>
                <w:szCs w:val="16"/>
              </w:rPr>
              <w:t>2,239</w:t>
            </w:r>
          </w:p>
        </w:tc>
        <w:tc>
          <w:tcPr>
            <w:tcW w:w="1800" w:type="dxa"/>
            <w:vAlign w:val="bottom"/>
          </w:tcPr>
          <w:p w:rsidR="009C5810" w:rsidRPr="007E0C8A" w:rsidRDefault="009C5810" w:rsidP="009C5810">
            <w:pPr>
              <w:spacing w:line="300" w:lineRule="exact"/>
              <w:rPr>
                <w:rFonts w:ascii="Arial" w:hAnsi="Arial" w:cs="Arial"/>
                <w:sz w:val="16"/>
                <w:szCs w:val="16"/>
              </w:rPr>
            </w:pPr>
            <w:r w:rsidRPr="007E0C8A">
              <w:rPr>
                <w:rFonts w:ascii="Arial" w:hAnsi="Arial" w:cs="Arial"/>
                <w:sz w:val="16"/>
                <w:szCs w:val="16"/>
              </w:rPr>
              <w:t>Contract price</w:t>
            </w:r>
          </w:p>
        </w:tc>
      </w:tr>
      <w:tr w:rsidR="009C5810" w:rsidRPr="007E0C8A" w:rsidTr="009C5810">
        <w:trPr>
          <w:trHeight w:val="81"/>
        </w:trPr>
        <w:tc>
          <w:tcPr>
            <w:tcW w:w="1980" w:type="dxa"/>
            <w:vAlign w:val="bottom"/>
          </w:tcPr>
          <w:p w:rsidR="009C5810" w:rsidRPr="007E0C8A" w:rsidRDefault="009C5810" w:rsidP="009C5810">
            <w:pPr>
              <w:spacing w:line="300" w:lineRule="exact"/>
              <w:ind w:left="162" w:right="-108" w:hanging="162"/>
              <w:rPr>
                <w:rFonts w:ascii="Arial" w:hAnsi="Arial" w:cs="Arial"/>
                <w:sz w:val="16"/>
                <w:szCs w:val="16"/>
              </w:rPr>
            </w:pPr>
            <w:r w:rsidRPr="007E0C8A">
              <w:rPr>
                <w:rFonts w:ascii="Arial" w:hAnsi="Arial" w:cs="Arial"/>
                <w:sz w:val="16"/>
                <w:szCs w:val="16"/>
              </w:rPr>
              <w:t>Acquisition of fixed assets</w:t>
            </w:r>
          </w:p>
        </w:tc>
        <w:tc>
          <w:tcPr>
            <w:tcW w:w="1350" w:type="dxa"/>
            <w:vAlign w:val="bottom"/>
          </w:tcPr>
          <w:p w:rsidR="009C5810" w:rsidRPr="007E0C8A" w:rsidRDefault="00CB0C53" w:rsidP="009C5810">
            <w:pPr>
              <w:tabs>
                <w:tab w:val="decimal" w:pos="972"/>
              </w:tabs>
              <w:spacing w:line="300" w:lineRule="exact"/>
              <w:ind w:right="-18"/>
              <w:rPr>
                <w:rFonts w:ascii="Arial" w:hAnsi="Arial" w:cs="Arial"/>
                <w:sz w:val="16"/>
                <w:szCs w:val="16"/>
              </w:rPr>
            </w:pPr>
            <w:r>
              <w:rPr>
                <w:rFonts w:ascii="Arial" w:hAnsi="Arial" w:cs="Arial"/>
                <w:sz w:val="16"/>
                <w:szCs w:val="16"/>
              </w:rPr>
              <w:t>-</w:t>
            </w:r>
          </w:p>
        </w:tc>
        <w:tc>
          <w:tcPr>
            <w:tcW w:w="1260" w:type="dxa"/>
            <w:vAlign w:val="bottom"/>
          </w:tcPr>
          <w:p w:rsidR="009C5810" w:rsidRPr="007E0C8A" w:rsidRDefault="009C5810" w:rsidP="009C5810">
            <w:pPr>
              <w:tabs>
                <w:tab w:val="decimal" w:pos="972"/>
              </w:tabs>
              <w:spacing w:line="300" w:lineRule="exact"/>
              <w:ind w:right="-18"/>
              <w:rPr>
                <w:rFonts w:ascii="Arial" w:hAnsi="Arial" w:cs="Arial"/>
                <w:sz w:val="16"/>
                <w:szCs w:val="16"/>
              </w:rPr>
            </w:pPr>
            <w:r>
              <w:rPr>
                <w:rFonts w:ascii="Arial" w:hAnsi="Arial" w:cs="Arial"/>
                <w:sz w:val="16"/>
                <w:szCs w:val="16"/>
              </w:rPr>
              <w:t>78</w:t>
            </w:r>
          </w:p>
        </w:tc>
        <w:tc>
          <w:tcPr>
            <w:tcW w:w="1350" w:type="dxa"/>
            <w:vAlign w:val="bottom"/>
          </w:tcPr>
          <w:p w:rsidR="009C5810" w:rsidRPr="007E0C8A" w:rsidRDefault="00CB0C53" w:rsidP="009C5810">
            <w:pPr>
              <w:tabs>
                <w:tab w:val="decimal" w:pos="972"/>
              </w:tabs>
              <w:spacing w:line="300" w:lineRule="exact"/>
              <w:ind w:right="-18"/>
              <w:rPr>
                <w:rFonts w:ascii="Arial" w:hAnsi="Arial" w:cs="Arial"/>
                <w:sz w:val="16"/>
                <w:szCs w:val="16"/>
              </w:rPr>
            </w:pPr>
            <w:r>
              <w:rPr>
                <w:rFonts w:ascii="Arial" w:hAnsi="Arial" w:cs="Arial"/>
                <w:sz w:val="16"/>
                <w:szCs w:val="16"/>
              </w:rPr>
              <w:t>-</w:t>
            </w:r>
          </w:p>
        </w:tc>
        <w:tc>
          <w:tcPr>
            <w:tcW w:w="1350" w:type="dxa"/>
            <w:vAlign w:val="bottom"/>
          </w:tcPr>
          <w:p w:rsidR="009C5810" w:rsidRPr="007E0C8A" w:rsidRDefault="009C5810" w:rsidP="009C5810">
            <w:pPr>
              <w:tabs>
                <w:tab w:val="decimal" w:pos="972"/>
              </w:tabs>
              <w:spacing w:line="300" w:lineRule="exact"/>
              <w:ind w:right="-18"/>
              <w:rPr>
                <w:rFonts w:ascii="Arial" w:hAnsi="Arial" w:cs="Arial"/>
                <w:sz w:val="16"/>
                <w:szCs w:val="16"/>
              </w:rPr>
            </w:pPr>
            <w:r>
              <w:rPr>
                <w:rFonts w:ascii="Arial" w:hAnsi="Arial" w:cs="Arial"/>
                <w:sz w:val="16"/>
                <w:szCs w:val="16"/>
              </w:rPr>
              <w:t>78</w:t>
            </w:r>
          </w:p>
        </w:tc>
        <w:tc>
          <w:tcPr>
            <w:tcW w:w="1800" w:type="dxa"/>
            <w:vAlign w:val="bottom"/>
          </w:tcPr>
          <w:p w:rsidR="009C5810" w:rsidRPr="007E0C8A" w:rsidRDefault="009C5810" w:rsidP="009C5810">
            <w:pPr>
              <w:spacing w:line="300" w:lineRule="exact"/>
              <w:rPr>
                <w:rFonts w:ascii="Arial" w:hAnsi="Arial" w:cs="Arial"/>
                <w:sz w:val="16"/>
                <w:szCs w:val="16"/>
              </w:rPr>
            </w:pPr>
            <w:r w:rsidRPr="007E0C8A">
              <w:rPr>
                <w:rFonts w:ascii="Arial" w:hAnsi="Arial" w:cs="Arial"/>
                <w:sz w:val="16"/>
                <w:szCs w:val="16"/>
              </w:rPr>
              <w:t>Market price</w:t>
            </w:r>
          </w:p>
        </w:tc>
      </w:tr>
      <w:tr w:rsidR="002F0C97" w:rsidRPr="007E0C8A" w:rsidTr="009C5810">
        <w:trPr>
          <w:trHeight w:val="81"/>
        </w:trPr>
        <w:tc>
          <w:tcPr>
            <w:tcW w:w="1980" w:type="dxa"/>
            <w:vAlign w:val="bottom"/>
          </w:tcPr>
          <w:p w:rsidR="002F0C97" w:rsidRPr="007E0C8A" w:rsidRDefault="002F0C97" w:rsidP="009C5810">
            <w:pPr>
              <w:spacing w:line="300" w:lineRule="exact"/>
              <w:ind w:left="162" w:right="-108" w:hanging="162"/>
              <w:rPr>
                <w:rFonts w:ascii="Arial" w:hAnsi="Arial" w:cs="Arial"/>
                <w:sz w:val="16"/>
                <w:szCs w:val="16"/>
              </w:rPr>
            </w:pPr>
            <w:r>
              <w:rPr>
                <w:rFonts w:ascii="Arial" w:hAnsi="Arial" w:cs="Arial"/>
                <w:sz w:val="16"/>
                <w:szCs w:val="16"/>
              </w:rPr>
              <w:t>First-time fee for network connectivity</w:t>
            </w:r>
          </w:p>
        </w:tc>
        <w:tc>
          <w:tcPr>
            <w:tcW w:w="1350" w:type="dxa"/>
            <w:vAlign w:val="bottom"/>
          </w:tcPr>
          <w:p w:rsidR="002F0C97" w:rsidRDefault="002F0C97" w:rsidP="009C5810">
            <w:pPr>
              <w:tabs>
                <w:tab w:val="decimal" w:pos="972"/>
              </w:tabs>
              <w:spacing w:line="300" w:lineRule="exact"/>
              <w:ind w:right="-18"/>
              <w:rPr>
                <w:rFonts w:ascii="Arial" w:hAnsi="Arial" w:cs="Arial"/>
                <w:sz w:val="16"/>
                <w:szCs w:val="16"/>
              </w:rPr>
            </w:pPr>
            <w:r>
              <w:rPr>
                <w:rFonts w:ascii="Arial" w:hAnsi="Arial" w:cs="Arial"/>
                <w:sz w:val="16"/>
                <w:szCs w:val="16"/>
              </w:rPr>
              <w:t>-</w:t>
            </w:r>
          </w:p>
        </w:tc>
        <w:tc>
          <w:tcPr>
            <w:tcW w:w="1260" w:type="dxa"/>
            <w:vAlign w:val="bottom"/>
          </w:tcPr>
          <w:p w:rsidR="002F0C97" w:rsidRDefault="002F0C97" w:rsidP="009C5810">
            <w:pPr>
              <w:tabs>
                <w:tab w:val="decimal" w:pos="972"/>
              </w:tabs>
              <w:spacing w:line="300" w:lineRule="exact"/>
              <w:ind w:right="-18"/>
              <w:rPr>
                <w:rFonts w:ascii="Arial" w:hAnsi="Arial" w:cs="Arial"/>
                <w:sz w:val="16"/>
                <w:szCs w:val="16"/>
              </w:rPr>
            </w:pPr>
            <w:r>
              <w:rPr>
                <w:rFonts w:ascii="Arial" w:hAnsi="Arial" w:cs="Arial"/>
                <w:sz w:val="16"/>
                <w:szCs w:val="16"/>
              </w:rPr>
              <w:t>180</w:t>
            </w:r>
          </w:p>
        </w:tc>
        <w:tc>
          <w:tcPr>
            <w:tcW w:w="1350" w:type="dxa"/>
            <w:vAlign w:val="bottom"/>
          </w:tcPr>
          <w:p w:rsidR="002F0C97" w:rsidRDefault="002F0C97" w:rsidP="009C5810">
            <w:pPr>
              <w:tabs>
                <w:tab w:val="decimal" w:pos="972"/>
              </w:tabs>
              <w:spacing w:line="300" w:lineRule="exact"/>
              <w:ind w:right="-18"/>
              <w:rPr>
                <w:rFonts w:ascii="Arial" w:hAnsi="Arial" w:cs="Arial"/>
                <w:sz w:val="16"/>
                <w:szCs w:val="16"/>
              </w:rPr>
            </w:pPr>
            <w:r>
              <w:rPr>
                <w:rFonts w:ascii="Arial" w:hAnsi="Arial" w:cs="Arial"/>
                <w:sz w:val="16"/>
                <w:szCs w:val="16"/>
              </w:rPr>
              <w:t>-</w:t>
            </w:r>
          </w:p>
        </w:tc>
        <w:tc>
          <w:tcPr>
            <w:tcW w:w="1350" w:type="dxa"/>
            <w:vAlign w:val="bottom"/>
          </w:tcPr>
          <w:p w:rsidR="002F0C97" w:rsidRDefault="002F0C97" w:rsidP="009C5810">
            <w:pPr>
              <w:tabs>
                <w:tab w:val="decimal" w:pos="972"/>
              </w:tabs>
              <w:spacing w:line="300" w:lineRule="exact"/>
              <w:ind w:right="-18"/>
              <w:rPr>
                <w:rFonts w:ascii="Arial" w:hAnsi="Arial" w:cs="Arial"/>
                <w:sz w:val="16"/>
                <w:szCs w:val="16"/>
              </w:rPr>
            </w:pPr>
            <w:r>
              <w:rPr>
                <w:rFonts w:ascii="Arial" w:hAnsi="Arial" w:cs="Arial"/>
                <w:sz w:val="16"/>
                <w:szCs w:val="16"/>
              </w:rPr>
              <w:t>180</w:t>
            </w:r>
          </w:p>
        </w:tc>
        <w:tc>
          <w:tcPr>
            <w:tcW w:w="1800" w:type="dxa"/>
            <w:vAlign w:val="bottom"/>
          </w:tcPr>
          <w:p w:rsidR="002F0C97" w:rsidRPr="007E0C8A" w:rsidRDefault="002F0C97" w:rsidP="009C5810">
            <w:pPr>
              <w:spacing w:line="300" w:lineRule="exact"/>
              <w:rPr>
                <w:rFonts w:ascii="Arial" w:hAnsi="Arial" w:cs="Arial"/>
                <w:sz w:val="16"/>
                <w:szCs w:val="16"/>
              </w:rPr>
            </w:pPr>
            <w:r>
              <w:rPr>
                <w:rFonts w:ascii="Arial" w:hAnsi="Arial" w:cs="Arial"/>
                <w:sz w:val="16"/>
                <w:szCs w:val="16"/>
              </w:rPr>
              <w:t>Market price</w:t>
            </w:r>
          </w:p>
        </w:tc>
      </w:tr>
    </w:tbl>
    <w:p w:rsidR="009C5810" w:rsidRDefault="009C5810" w:rsidP="009C5810">
      <w:pPr>
        <w:tabs>
          <w:tab w:val="left" w:pos="4320"/>
        </w:tabs>
        <w:spacing w:before="120" w:after="120" w:line="380" w:lineRule="exact"/>
        <w:ind w:left="360" w:right="-637"/>
        <w:jc w:val="right"/>
        <w:rPr>
          <w:rFonts w:ascii="Arial" w:hAnsi="Arial" w:cs="Arial"/>
          <w:sz w:val="18"/>
          <w:szCs w:val="18"/>
        </w:rPr>
      </w:pPr>
    </w:p>
    <w:p w:rsidR="009C5810" w:rsidRDefault="009C5810">
      <w:pPr>
        <w:overflowPunct/>
        <w:autoSpaceDE/>
        <w:autoSpaceDN/>
        <w:adjustRightInd/>
        <w:spacing w:after="200" w:line="276" w:lineRule="auto"/>
        <w:textAlignment w:val="auto"/>
        <w:rPr>
          <w:rFonts w:ascii="Arial" w:hAnsi="Arial" w:cs="Arial"/>
          <w:sz w:val="18"/>
          <w:szCs w:val="18"/>
        </w:rPr>
      </w:pPr>
      <w:r>
        <w:rPr>
          <w:rFonts w:ascii="Arial" w:hAnsi="Arial" w:cs="Arial"/>
          <w:sz w:val="18"/>
          <w:szCs w:val="18"/>
        </w:rPr>
        <w:br w:type="page"/>
      </w:r>
    </w:p>
    <w:p w:rsidR="009C5810" w:rsidRPr="007E0C8A" w:rsidRDefault="009C5810" w:rsidP="009C5810">
      <w:pPr>
        <w:tabs>
          <w:tab w:val="left" w:pos="4320"/>
        </w:tabs>
        <w:spacing w:before="120" w:after="120" w:line="380" w:lineRule="exact"/>
        <w:ind w:left="360" w:right="-637"/>
        <w:jc w:val="right"/>
        <w:rPr>
          <w:rFonts w:ascii="Arial" w:hAnsi="Arial" w:cs="Arial"/>
          <w:sz w:val="18"/>
          <w:szCs w:val="18"/>
        </w:rPr>
      </w:pPr>
      <w:r w:rsidRPr="007E0C8A">
        <w:rPr>
          <w:rFonts w:ascii="Arial" w:hAnsi="Arial" w:cs="Arial"/>
          <w:sz w:val="18"/>
          <w:szCs w:val="18"/>
        </w:rPr>
        <w:lastRenderedPageBreak/>
        <w:t>(Unit: Thousand Baht)</w:t>
      </w:r>
    </w:p>
    <w:tbl>
      <w:tblPr>
        <w:tblW w:w="9090" w:type="dxa"/>
        <w:tblInd w:w="558" w:type="dxa"/>
        <w:tblLayout w:type="fixed"/>
        <w:tblLook w:val="0000" w:firstRow="0" w:lastRow="0" w:firstColumn="0" w:lastColumn="0" w:noHBand="0" w:noVBand="0"/>
      </w:tblPr>
      <w:tblGrid>
        <w:gridCol w:w="1980"/>
        <w:gridCol w:w="1350"/>
        <w:gridCol w:w="1260"/>
        <w:gridCol w:w="1350"/>
        <w:gridCol w:w="1350"/>
        <w:gridCol w:w="1800"/>
      </w:tblGrid>
      <w:tr w:rsidR="009C5810" w:rsidRPr="007E0C8A" w:rsidTr="009C5810">
        <w:tc>
          <w:tcPr>
            <w:tcW w:w="1980" w:type="dxa"/>
            <w:vAlign w:val="bottom"/>
          </w:tcPr>
          <w:p w:rsidR="009C5810" w:rsidRPr="007E0C8A" w:rsidRDefault="009C5810" w:rsidP="009C5810">
            <w:pPr>
              <w:spacing w:line="300" w:lineRule="exact"/>
              <w:ind w:right="-43"/>
              <w:rPr>
                <w:rFonts w:ascii="Arial" w:hAnsi="Arial" w:cs="Arial"/>
                <w:sz w:val="16"/>
                <w:szCs w:val="16"/>
                <w:cs/>
              </w:rPr>
            </w:pPr>
          </w:p>
        </w:tc>
        <w:tc>
          <w:tcPr>
            <w:tcW w:w="5310" w:type="dxa"/>
            <w:gridSpan w:val="4"/>
          </w:tcPr>
          <w:p w:rsidR="009C5810" w:rsidRPr="007E0C8A" w:rsidRDefault="009C5810" w:rsidP="009C5810">
            <w:pPr>
              <w:pBdr>
                <w:bottom w:val="single" w:sz="4" w:space="1" w:color="auto"/>
              </w:pBdr>
              <w:spacing w:line="300" w:lineRule="exact"/>
              <w:jc w:val="center"/>
              <w:rPr>
                <w:rFonts w:ascii="Arial" w:hAnsi="Arial" w:cs="Arial"/>
                <w:sz w:val="16"/>
                <w:szCs w:val="16"/>
              </w:rPr>
            </w:pPr>
            <w:r w:rsidRPr="007E0C8A">
              <w:rPr>
                <w:rFonts w:ascii="Arial" w:hAnsi="Arial" w:cs="Arial"/>
                <w:sz w:val="16"/>
                <w:szCs w:val="16"/>
              </w:rPr>
              <w:t>For the nine-month periods ended 30 September</w:t>
            </w:r>
          </w:p>
        </w:tc>
        <w:tc>
          <w:tcPr>
            <w:tcW w:w="1800" w:type="dxa"/>
            <w:vAlign w:val="bottom"/>
          </w:tcPr>
          <w:p w:rsidR="009C5810" w:rsidRPr="007E0C8A" w:rsidRDefault="009C5810" w:rsidP="009C5810">
            <w:pPr>
              <w:spacing w:line="300" w:lineRule="exact"/>
              <w:ind w:left="146" w:right="-43" w:hanging="146"/>
              <w:jc w:val="center"/>
              <w:rPr>
                <w:rFonts w:ascii="Arial" w:hAnsi="Arial" w:cs="Arial"/>
                <w:sz w:val="16"/>
                <w:szCs w:val="16"/>
                <w:cs/>
              </w:rPr>
            </w:pPr>
            <w:r w:rsidRPr="007E0C8A">
              <w:rPr>
                <w:rFonts w:ascii="Arial" w:hAnsi="Arial" w:cs="Arial"/>
                <w:sz w:val="16"/>
                <w:szCs w:val="16"/>
              </w:rPr>
              <w:t>Transfer</w:t>
            </w:r>
          </w:p>
        </w:tc>
      </w:tr>
      <w:tr w:rsidR="009C5810" w:rsidRPr="007E0C8A" w:rsidTr="009C5810">
        <w:tc>
          <w:tcPr>
            <w:tcW w:w="1980" w:type="dxa"/>
            <w:vAlign w:val="bottom"/>
          </w:tcPr>
          <w:p w:rsidR="009C5810" w:rsidRPr="007E0C8A" w:rsidRDefault="009C5810" w:rsidP="009C5810">
            <w:pPr>
              <w:spacing w:line="300" w:lineRule="exact"/>
              <w:ind w:right="-43"/>
              <w:rPr>
                <w:rFonts w:ascii="Arial" w:hAnsi="Arial" w:cs="Arial"/>
                <w:sz w:val="16"/>
                <w:szCs w:val="16"/>
                <w:cs/>
              </w:rPr>
            </w:pPr>
          </w:p>
        </w:tc>
        <w:tc>
          <w:tcPr>
            <w:tcW w:w="2610" w:type="dxa"/>
            <w:gridSpan w:val="2"/>
          </w:tcPr>
          <w:p w:rsidR="009C5810" w:rsidRPr="007E0C8A" w:rsidRDefault="009C5810" w:rsidP="009C5810">
            <w:pPr>
              <w:pBdr>
                <w:bottom w:val="single" w:sz="4" w:space="1" w:color="auto"/>
              </w:pBdr>
              <w:spacing w:line="300" w:lineRule="exact"/>
              <w:rPr>
                <w:rFonts w:ascii="Arial" w:hAnsi="Arial" w:cs="Arial"/>
                <w:sz w:val="16"/>
                <w:szCs w:val="16"/>
              </w:rPr>
            </w:pPr>
            <w:r w:rsidRPr="007E0C8A">
              <w:rPr>
                <w:rFonts w:ascii="Arial" w:hAnsi="Arial" w:cs="Arial"/>
                <w:sz w:val="16"/>
                <w:szCs w:val="16"/>
              </w:rPr>
              <w:t>Consolidated financial statements</w:t>
            </w:r>
          </w:p>
        </w:tc>
        <w:tc>
          <w:tcPr>
            <w:tcW w:w="2700" w:type="dxa"/>
            <w:gridSpan w:val="2"/>
            <w:vAlign w:val="bottom"/>
          </w:tcPr>
          <w:p w:rsidR="009C5810" w:rsidRPr="007E0C8A" w:rsidRDefault="009C5810" w:rsidP="009C5810">
            <w:pPr>
              <w:pBdr>
                <w:bottom w:val="single" w:sz="4" w:space="1" w:color="auto"/>
              </w:pBdr>
              <w:spacing w:line="300" w:lineRule="exact"/>
              <w:jc w:val="center"/>
              <w:rPr>
                <w:rFonts w:ascii="Arial" w:hAnsi="Arial" w:cs="Arial"/>
                <w:sz w:val="16"/>
                <w:szCs w:val="16"/>
              </w:rPr>
            </w:pPr>
            <w:r w:rsidRPr="007E0C8A">
              <w:rPr>
                <w:rFonts w:ascii="Arial" w:hAnsi="Arial" w:cs="Arial"/>
                <w:sz w:val="16"/>
                <w:szCs w:val="16"/>
              </w:rPr>
              <w:t>Separate financial statements</w:t>
            </w:r>
          </w:p>
        </w:tc>
        <w:tc>
          <w:tcPr>
            <w:tcW w:w="1800" w:type="dxa"/>
            <w:vAlign w:val="bottom"/>
          </w:tcPr>
          <w:p w:rsidR="009C5810" w:rsidRPr="007E0C8A" w:rsidRDefault="009C5810" w:rsidP="009C5810">
            <w:pPr>
              <w:pBdr>
                <w:bottom w:val="single" w:sz="4" w:space="1" w:color="auto"/>
              </w:pBdr>
              <w:tabs>
                <w:tab w:val="left" w:pos="2880"/>
                <w:tab w:val="right" w:pos="5040"/>
                <w:tab w:val="right" w:pos="6390"/>
                <w:tab w:val="right" w:pos="8190"/>
              </w:tabs>
              <w:spacing w:line="300" w:lineRule="exact"/>
              <w:ind w:right="45"/>
              <w:jc w:val="center"/>
              <w:rPr>
                <w:rFonts w:ascii="Arial" w:hAnsi="Arial" w:cs="Arial"/>
                <w:sz w:val="16"/>
                <w:szCs w:val="16"/>
              </w:rPr>
            </w:pPr>
            <w:r w:rsidRPr="007E0C8A">
              <w:rPr>
                <w:rFonts w:ascii="Arial" w:hAnsi="Arial" w:cs="Arial"/>
                <w:sz w:val="16"/>
                <w:szCs w:val="16"/>
              </w:rPr>
              <w:t>pricing policy</w:t>
            </w:r>
          </w:p>
        </w:tc>
      </w:tr>
      <w:tr w:rsidR="009C5810" w:rsidRPr="007E0C8A" w:rsidTr="009C5810">
        <w:tc>
          <w:tcPr>
            <w:tcW w:w="1980" w:type="dxa"/>
            <w:vAlign w:val="bottom"/>
          </w:tcPr>
          <w:p w:rsidR="009C5810" w:rsidRPr="007E0C8A" w:rsidRDefault="009C5810" w:rsidP="009C5810">
            <w:pPr>
              <w:spacing w:line="300" w:lineRule="exact"/>
              <w:ind w:right="-43"/>
              <w:rPr>
                <w:rFonts w:ascii="Arial" w:hAnsi="Arial" w:cs="Arial"/>
                <w:sz w:val="16"/>
                <w:szCs w:val="16"/>
                <w:cs/>
              </w:rPr>
            </w:pPr>
          </w:p>
        </w:tc>
        <w:tc>
          <w:tcPr>
            <w:tcW w:w="1350" w:type="dxa"/>
          </w:tcPr>
          <w:p w:rsidR="009C5810" w:rsidRPr="007E0C8A" w:rsidRDefault="009C5810" w:rsidP="009C5810">
            <w:pPr>
              <w:pBdr>
                <w:bottom w:val="single" w:sz="4" w:space="1" w:color="auto"/>
              </w:pBdr>
              <w:spacing w:line="300" w:lineRule="exact"/>
              <w:jc w:val="center"/>
              <w:rPr>
                <w:rFonts w:ascii="Arial" w:hAnsi="Arial" w:cs="Arial"/>
                <w:sz w:val="16"/>
                <w:szCs w:val="16"/>
              </w:rPr>
            </w:pPr>
            <w:r w:rsidRPr="007E0C8A">
              <w:rPr>
                <w:rFonts w:ascii="Arial" w:hAnsi="Arial" w:cs="Arial"/>
                <w:sz w:val="16"/>
                <w:szCs w:val="16"/>
              </w:rPr>
              <w:t>201</w:t>
            </w:r>
            <w:r>
              <w:rPr>
                <w:rFonts w:ascii="Arial" w:hAnsi="Arial" w:cs="Arial"/>
                <w:sz w:val="16"/>
                <w:szCs w:val="16"/>
              </w:rPr>
              <w:t>9</w:t>
            </w:r>
          </w:p>
        </w:tc>
        <w:tc>
          <w:tcPr>
            <w:tcW w:w="1260" w:type="dxa"/>
          </w:tcPr>
          <w:p w:rsidR="009C5810" w:rsidRPr="007E0C8A" w:rsidRDefault="009C5810" w:rsidP="009C5810">
            <w:pPr>
              <w:pBdr>
                <w:bottom w:val="single" w:sz="4" w:space="1" w:color="auto"/>
              </w:pBdr>
              <w:spacing w:line="300" w:lineRule="exact"/>
              <w:jc w:val="center"/>
              <w:rPr>
                <w:rFonts w:ascii="Arial" w:hAnsi="Arial" w:cs="Arial"/>
                <w:sz w:val="16"/>
                <w:szCs w:val="16"/>
              </w:rPr>
            </w:pPr>
            <w:r>
              <w:rPr>
                <w:rFonts w:ascii="Arial" w:hAnsi="Arial" w:cs="Arial"/>
                <w:sz w:val="16"/>
                <w:szCs w:val="16"/>
              </w:rPr>
              <w:t>2018</w:t>
            </w:r>
          </w:p>
        </w:tc>
        <w:tc>
          <w:tcPr>
            <w:tcW w:w="1350" w:type="dxa"/>
          </w:tcPr>
          <w:p w:rsidR="009C5810" w:rsidRPr="007E0C8A" w:rsidRDefault="009C5810" w:rsidP="009C5810">
            <w:pPr>
              <w:pBdr>
                <w:bottom w:val="single" w:sz="4" w:space="1" w:color="auto"/>
              </w:pBdr>
              <w:spacing w:line="300" w:lineRule="exact"/>
              <w:jc w:val="center"/>
              <w:rPr>
                <w:rFonts w:ascii="Arial" w:hAnsi="Arial" w:cs="Arial"/>
                <w:sz w:val="16"/>
                <w:szCs w:val="16"/>
              </w:rPr>
            </w:pPr>
            <w:r w:rsidRPr="007E0C8A">
              <w:rPr>
                <w:rFonts w:ascii="Arial" w:hAnsi="Arial" w:cs="Arial"/>
                <w:sz w:val="16"/>
                <w:szCs w:val="16"/>
              </w:rPr>
              <w:t>201</w:t>
            </w:r>
            <w:r>
              <w:rPr>
                <w:rFonts w:ascii="Arial" w:hAnsi="Arial" w:cs="Arial"/>
                <w:sz w:val="16"/>
                <w:szCs w:val="16"/>
              </w:rPr>
              <w:t>9</w:t>
            </w:r>
          </w:p>
        </w:tc>
        <w:tc>
          <w:tcPr>
            <w:tcW w:w="1350" w:type="dxa"/>
          </w:tcPr>
          <w:p w:rsidR="009C5810" w:rsidRPr="007E0C8A" w:rsidRDefault="009C5810" w:rsidP="009C5810">
            <w:pPr>
              <w:pBdr>
                <w:bottom w:val="single" w:sz="4" w:space="1" w:color="auto"/>
              </w:pBdr>
              <w:spacing w:line="300" w:lineRule="exact"/>
              <w:jc w:val="center"/>
              <w:rPr>
                <w:rFonts w:ascii="Arial" w:hAnsi="Arial" w:cs="Arial"/>
                <w:sz w:val="16"/>
                <w:szCs w:val="16"/>
              </w:rPr>
            </w:pPr>
            <w:r>
              <w:rPr>
                <w:rFonts w:ascii="Arial" w:hAnsi="Arial" w:cs="Arial"/>
                <w:sz w:val="16"/>
                <w:szCs w:val="16"/>
              </w:rPr>
              <w:t>2018</w:t>
            </w:r>
          </w:p>
        </w:tc>
        <w:tc>
          <w:tcPr>
            <w:tcW w:w="1800" w:type="dxa"/>
            <w:vAlign w:val="bottom"/>
          </w:tcPr>
          <w:p w:rsidR="009C5810" w:rsidRPr="007E0C8A" w:rsidRDefault="009C5810" w:rsidP="009C5810">
            <w:pPr>
              <w:tabs>
                <w:tab w:val="decimal" w:pos="882"/>
              </w:tabs>
              <w:spacing w:line="300" w:lineRule="exact"/>
              <w:ind w:left="146" w:right="-43" w:hanging="146"/>
              <w:rPr>
                <w:rFonts w:ascii="Arial" w:hAnsi="Arial" w:cs="Arial"/>
                <w:sz w:val="16"/>
                <w:szCs w:val="16"/>
                <w:cs/>
              </w:rPr>
            </w:pPr>
          </w:p>
        </w:tc>
      </w:tr>
      <w:tr w:rsidR="009C5810" w:rsidRPr="007E0C8A" w:rsidTr="009C5810">
        <w:tc>
          <w:tcPr>
            <w:tcW w:w="4590" w:type="dxa"/>
            <w:gridSpan w:val="3"/>
            <w:vAlign w:val="bottom"/>
          </w:tcPr>
          <w:p w:rsidR="009C5810" w:rsidRPr="007E0C8A" w:rsidRDefault="009C5810" w:rsidP="009C5810">
            <w:pPr>
              <w:tabs>
                <w:tab w:val="decimal" w:pos="882"/>
              </w:tabs>
              <w:spacing w:line="300" w:lineRule="exact"/>
              <w:rPr>
                <w:rFonts w:ascii="Arial" w:hAnsi="Arial" w:cs="Arial"/>
                <w:sz w:val="16"/>
                <w:szCs w:val="16"/>
              </w:rPr>
            </w:pPr>
            <w:r w:rsidRPr="007E0C8A">
              <w:rPr>
                <w:rFonts w:ascii="Arial" w:hAnsi="Arial" w:cs="Arial"/>
                <w:bCs/>
                <w:sz w:val="16"/>
                <w:szCs w:val="16"/>
                <w:u w:val="single"/>
              </w:rPr>
              <w:t>Transactions with related companies</w:t>
            </w:r>
          </w:p>
        </w:tc>
        <w:tc>
          <w:tcPr>
            <w:tcW w:w="1350" w:type="dxa"/>
            <w:vAlign w:val="bottom"/>
          </w:tcPr>
          <w:p w:rsidR="009C5810" w:rsidRPr="007E0C8A" w:rsidRDefault="009C5810" w:rsidP="009C5810">
            <w:pPr>
              <w:tabs>
                <w:tab w:val="decimal" w:pos="882"/>
              </w:tabs>
              <w:spacing w:line="300" w:lineRule="exact"/>
              <w:rPr>
                <w:rFonts w:ascii="Arial" w:hAnsi="Arial" w:cs="Arial"/>
                <w:sz w:val="16"/>
                <w:szCs w:val="16"/>
              </w:rPr>
            </w:pPr>
          </w:p>
        </w:tc>
        <w:tc>
          <w:tcPr>
            <w:tcW w:w="1350" w:type="dxa"/>
            <w:vAlign w:val="bottom"/>
          </w:tcPr>
          <w:p w:rsidR="009C5810" w:rsidRPr="007E0C8A" w:rsidRDefault="009C5810" w:rsidP="009C5810">
            <w:pPr>
              <w:tabs>
                <w:tab w:val="decimal" w:pos="882"/>
              </w:tabs>
              <w:spacing w:line="300" w:lineRule="exact"/>
              <w:rPr>
                <w:rFonts w:ascii="Arial" w:hAnsi="Arial" w:cs="Arial"/>
                <w:sz w:val="16"/>
                <w:szCs w:val="16"/>
              </w:rPr>
            </w:pPr>
          </w:p>
        </w:tc>
        <w:tc>
          <w:tcPr>
            <w:tcW w:w="1800" w:type="dxa"/>
            <w:vAlign w:val="bottom"/>
          </w:tcPr>
          <w:p w:rsidR="009C5810" w:rsidRPr="007E0C8A" w:rsidRDefault="009C5810" w:rsidP="009C5810">
            <w:pPr>
              <w:tabs>
                <w:tab w:val="decimal" w:pos="882"/>
              </w:tabs>
              <w:spacing w:line="300" w:lineRule="exact"/>
              <w:ind w:left="146" w:right="-43" w:hanging="146"/>
              <w:rPr>
                <w:rFonts w:ascii="Arial" w:hAnsi="Arial" w:cs="Arial"/>
                <w:sz w:val="16"/>
                <w:szCs w:val="16"/>
                <w:cs/>
              </w:rPr>
            </w:pPr>
          </w:p>
        </w:tc>
      </w:tr>
      <w:tr w:rsidR="009C5810" w:rsidRPr="007E0C8A" w:rsidTr="009C5810">
        <w:tc>
          <w:tcPr>
            <w:tcW w:w="1980" w:type="dxa"/>
            <w:vAlign w:val="bottom"/>
          </w:tcPr>
          <w:p w:rsidR="009C5810" w:rsidRPr="007E0C8A" w:rsidRDefault="00A65F22" w:rsidP="009C5810">
            <w:pPr>
              <w:spacing w:line="300" w:lineRule="exact"/>
              <w:ind w:left="162" w:right="-108" w:hanging="162"/>
              <w:rPr>
                <w:rFonts w:ascii="Arial" w:hAnsi="Arial" w:cs="Arial"/>
                <w:sz w:val="16"/>
                <w:szCs w:val="16"/>
                <w:cs/>
              </w:rPr>
            </w:pPr>
            <w:r>
              <w:rPr>
                <w:rFonts w:ascii="Arial" w:hAnsi="Arial" w:cs="Arial"/>
                <w:sz w:val="16"/>
                <w:szCs w:val="16"/>
              </w:rPr>
              <w:t>S</w:t>
            </w:r>
            <w:r w:rsidR="009C5810" w:rsidRPr="007E0C8A">
              <w:rPr>
                <w:rFonts w:ascii="Arial" w:hAnsi="Arial" w:cs="Arial"/>
                <w:sz w:val="16"/>
                <w:szCs w:val="16"/>
              </w:rPr>
              <w:t xml:space="preserve">ervice income </w:t>
            </w:r>
          </w:p>
        </w:tc>
        <w:tc>
          <w:tcPr>
            <w:tcW w:w="1350" w:type="dxa"/>
            <w:vAlign w:val="bottom"/>
          </w:tcPr>
          <w:p w:rsidR="009C5810" w:rsidRPr="007E0C8A" w:rsidRDefault="00CB0C53" w:rsidP="009C5810">
            <w:pPr>
              <w:tabs>
                <w:tab w:val="decimal" w:pos="972"/>
              </w:tabs>
              <w:spacing w:line="300" w:lineRule="exact"/>
              <w:ind w:right="-18"/>
              <w:rPr>
                <w:rFonts w:ascii="Arial" w:hAnsi="Arial" w:cs="Arial"/>
                <w:sz w:val="16"/>
                <w:szCs w:val="16"/>
              </w:rPr>
            </w:pPr>
            <w:r>
              <w:rPr>
                <w:rFonts w:ascii="Arial" w:hAnsi="Arial" w:cs="Arial"/>
                <w:sz w:val="16"/>
                <w:szCs w:val="16"/>
              </w:rPr>
              <w:t>7,964</w:t>
            </w:r>
          </w:p>
        </w:tc>
        <w:tc>
          <w:tcPr>
            <w:tcW w:w="1260" w:type="dxa"/>
            <w:vAlign w:val="bottom"/>
          </w:tcPr>
          <w:p w:rsidR="009C5810" w:rsidRPr="007E0C8A" w:rsidRDefault="009C5810" w:rsidP="009C5810">
            <w:pPr>
              <w:tabs>
                <w:tab w:val="decimal" w:pos="972"/>
              </w:tabs>
              <w:spacing w:line="300" w:lineRule="exact"/>
              <w:ind w:right="-18"/>
              <w:rPr>
                <w:rFonts w:ascii="Arial" w:hAnsi="Arial" w:cs="Arial"/>
                <w:sz w:val="16"/>
                <w:szCs w:val="16"/>
              </w:rPr>
            </w:pPr>
            <w:r w:rsidRPr="007E0C8A">
              <w:rPr>
                <w:rFonts w:ascii="Arial" w:hAnsi="Arial" w:cs="Arial"/>
                <w:sz w:val="16"/>
                <w:szCs w:val="16"/>
              </w:rPr>
              <w:t>5,363</w:t>
            </w:r>
          </w:p>
        </w:tc>
        <w:tc>
          <w:tcPr>
            <w:tcW w:w="1350" w:type="dxa"/>
            <w:vAlign w:val="bottom"/>
          </w:tcPr>
          <w:p w:rsidR="009C5810" w:rsidRPr="007E0C8A" w:rsidRDefault="00CB0C53" w:rsidP="009C5810">
            <w:pPr>
              <w:tabs>
                <w:tab w:val="decimal" w:pos="972"/>
              </w:tabs>
              <w:spacing w:line="300" w:lineRule="exact"/>
              <w:ind w:right="-18"/>
              <w:rPr>
                <w:rFonts w:ascii="Arial" w:hAnsi="Arial" w:cs="Arial"/>
                <w:sz w:val="16"/>
                <w:szCs w:val="16"/>
              </w:rPr>
            </w:pPr>
            <w:r>
              <w:rPr>
                <w:rFonts w:ascii="Arial" w:hAnsi="Arial" w:cs="Arial"/>
                <w:sz w:val="16"/>
                <w:szCs w:val="16"/>
              </w:rPr>
              <w:t>7,964</w:t>
            </w:r>
          </w:p>
        </w:tc>
        <w:tc>
          <w:tcPr>
            <w:tcW w:w="1350" w:type="dxa"/>
            <w:vAlign w:val="bottom"/>
          </w:tcPr>
          <w:p w:rsidR="009C5810" w:rsidRPr="007E0C8A" w:rsidRDefault="009C5810" w:rsidP="009C5810">
            <w:pPr>
              <w:tabs>
                <w:tab w:val="decimal" w:pos="972"/>
              </w:tabs>
              <w:spacing w:line="300" w:lineRule="exact"/>
              <w:ind w:right="-18"/>
              <w:rPr>
                <w:rFonts w:ascii="Arial" w:hAnsi="Arial" w:cs="Arial"/>
                <w:sz w:val="16"/>
                <w:szCs w:val="16"/>
              </w:rPr>
            </w:pPr>
            <w:r w:rsidRPr="007E0C8A">
              <w:rPr>
                <w:rFonts w:ascii="Arial" w:hAnsi="Arial" w:cs="Arial"/>
                <w:sz w:val="16"/>
                <w:szCs w:val="16"/>
              </w:rPr>
              <w:t>5,363</w:t>
            </w:r>
          </w:p>
        </w:tc>
        <w:tc>
          <w:tcPr>
            <w:tcW w:w="1800" w:type="dxa"/>
            <w:vAlign w:val="bottom"/>
          </w:tcPr>
          <w:p w:rsidR="009C5810" w:rsidRPr="007E0C8A" w:rsidRDefault="009C5810" w:rsidP="009C5810">
            <w:pPr>
              <w:spacing w:line="300" w:lineRule="exact"/>
              <w:rPr>
                <w:rFonts w:ascii="Arial" w:hAnsi="Arial" w:cs="Arial"/>
                <w:sz w:val="16"/>
                <w:szCs w:val="16"/>
              </w:rPr>
            </w:pPr>
            <w:r w:rsidRPr="007E0C8A">
              <w:rPr>
                <w:rFonts w:ascii="Arial" w:hAnsi="Arial" w:cs="Arial"/>
                <w:sz w:val="16"/>
                <w:szCs w:val="16"/>
              </w:rPr>
              <w:t>Contract price</w:t>
            </w:r>
          </w:p>
        </w:tc>
      </w:tr>
      <w:tr w:rsidR="009C5810" w:rsidRPr="007E0C8A" w:rsidTr="009C5810">
        <w:trPr>
          <w:trHeight w:val="81"/>
        </w:trPr>
        <w:tc>
          <w:tcPr>
            <w:tcW w:w="1980" w:type="dxa"/>
            <w:vAlign w:val="bottom"/>
          </w:tcPr>
          <w:p w:rsidR="009C5810" w:rsidRPr="007E0C8A" w:rsidRDefault="009C5810" w:rsidP="009C5810">
            <w:pPr>
              <w:spacing w:line="300" w:lineRule="exact"/>
              <w:ind w:left="162" w:right="-108" w:hanging="162"/>
              <w:rPr>
                <w:rFonts w:ascii="Arial" w:hAnsi="Arial" w:cs="Arial"/>
                <w:sz w:val="16"/>
                <w:szCs w:val="16"/>
              </w:rPr>
            </w:pPr>
            <w:r w:rsidRPr="007E0C8A">
              <w:rPr>
                <w:rFonts w:ascii="Arial" w:hAnsi="Arial" w:cs="Arial"/>
                <w:sz w:val="16"/>
                <w:szCs w:val="16"/>
              </w:rPr>
              <w:t>Network connectivity fee</w:t>
            </w:r>
          </w:p>
        </w:tc>
        <w:tc>
          <w:tcPr>
            <w:tcW w:w="1350" w:type="dxa"/>
            <w:vAlign w:val="bottom"/>
          </w:tcPr>
          <w:p w:rsidR="009C5810" w:rsidRPr="007E0C8A" w:rsidRDefault="00CB0C53" w:rsidP="009C5810">
            <w:pPr>
              <w:tabs>
                <w:tab w:val="decimal" w:pos="972"/>
              </w:tabs>
              <w:spacing w:line="300" w:lineRule="exact"/>
              <w:ind w:right="-18"/>
              <w:rPr>
                <w:rFonts w:ascii="Arial" w:hAnsi="Arial" w:cs="Arial"/>
                <w:sz w:val="16"/>
                <w:szCs w:val="16"/>
              </w:rPr>
            </w:pPr>
            <w:r>
              <w:rPr>
                <w:rFonts w:ascii="Arial" w:hAnsi="Arial" w:cs="Arial"/>
                <w:sz w:val="16"/>
                <w:szCs w:val="16"/>
              </w:rPr>
              <w:t>9,601</w:t>
            </w:r>
          </w:p>
        </w:tc>
        <w:tc>
          <w:tcPr>
            <w:tcW w:w="1260" w:type="dxa"/>
            <w:vAlign w:val="bottom"/>
          </w:tcPr>
          <w:p w:rsidR="009C5810" w:rsidRPr="007E0C8A" w:rsidRDefault="009C5810" w:rsidP="009C5810">
            <w:pPr>
              <w:tabs>
                <w:tab w:val="decimal" w:pos="972"/>
              </w:tabs>
              <w:spacing w:line="300" w:lineRule="exact"/>
              <w:ind w:right="-18"/>
              <w:rPr>
                <w:rFonts w:ascii="Arial" w:hAnsi="Arial" w:cs="Arial"/>
                <w:sz w:val="16"/>
                <w:szCs w:val="16"/>
              </w:rPr>
            </w:pPr>
            <w:r>
              <w:rPr>
                <w:rFonts w:ascii="Arial" w:hAnsi="Arial" w:cs="Arial"/>
                <w:sz w:val="16"/>
                <w:szCs w:val="16"/>
              </w:rPr>
              <w:t>4,</w:t>
            </w:r>
            <w:r w:rsidR="002F0C97">
              <w:rPr>
                <w:rFonts w:ascii="Arial" w:hAnsi="Arial" w:cs="Arial"/>
                <w:sz w:val="16"/>
                <w:szCs w:val="16"/>
              </w:rPr>
              <w:t>433</w:t>
            </w:r>
          </w:p>
        </w:tc>
        <w:tc>
          <w:tcPr>
            <w:tcW w:w="1350" w:type="dxa"/>
            <w:vAlign w:val="bottom"/>
          </w:tcPr>
          <w:p w:rsidR="009C5810" w:rsidRPr="007E0C8A" w:rsidRDefault="00CB0C53" w:rsidP="009C5810">
            <w:pPr>
              <w:tabs>
                <w:tab w:val="decimal" w:pos="972"/>
              </w:tabs>
              <w:spacing w:line="300" w:lineRule="exact"/>
              <w:ind w:right="-18"/>
              <w:rPr>
                <w:rFonts w:ascii="Arial" w:hAnsi="Arial" w:cs="Arial"/>
                <w:sz w:val="16"/>
                <w:szCs w:val="16"/>
              </w:rPr>
            </w:pPr>
            <w:r>
              <w:rPr>
                <w:rFonts w:ascii="Arial" w:hAnsi="Arial" w:cs="Arial"/>
                <w:sz w:val="16"/>
                <w:szCs w:val="16"/>
              </w:rPr>
              <w:t>9,601</w:t>
            </w:r>
          </w:p>
        </w:tc>
        <w:tc>
          <w:tcPr>
            <w:tcW w:w="1350" w:type="dxa"/>
            <w:vAlign w:val="bottom"/>
          </w:tcPr>
          <w:p w:rsidR="009C5810" w:rsidRPr="007E0C8A" w:rsidRDefault="002F0C97" w:rsidP="009C5810">
            <w:pPr>
              <w:tabs>
                <w:tab w:val="decimal" w:pos="972"/>
              </w:tabs>
              <w:spacing w:line="300" w:lineRule="exact"/>
              <w:ind w:right="-18"/>
              <w:rPr>
                <w:rFonts w:ascii="Arial" w:hAnsi="Arial" w:cs="Arial"/>
                <w:sz w:val="16"/>
                <w:szCs w:val="16"/>
              </w:rPr>
            </w:pPr>
            <w:r>
              <w:rPr>
                <w:rFonts w:ascii="Arial" w:hAnsi="Arial" w:cs="Arial"/>
                <w:sz w:val="16"/>
                <w:szCs w:val="16"/>
              </w:rPr>
              <w:t>4,433</w:t>
            </w:r>
          </w:p>
        </w:tc>
        <w:tc>
          <w:tcPr>
            <w:tcW w:w="1800" w:type="dxa"/>
            <w:vAlign w:val="bottom"/>
          </w:tcPr>
          <w:p w:rsidR="009C5810" w:rsidRPr="007E0C8A" w:rsidRDefault="009C5810" w:rsidP="009C5810">
            <w:pPr>
              <w:spacing w:line="300" w:lineRule="exact"/>
              <w:rPr>
                <w:rFonts w:ascii="Arial" w:hAnsi="Arial" w:cs="Arial"/>
                <w:sz w:val="16"/>
                <w:szCs w:val="16"/>
              </w:rPr>
            </w:pPr>
            <w:r w:rsidRPr="007E0C8A">
              <w:rPr>
                <w:rFonts w:ascii="Arial" w:hAnsi="Arial" w:cs="Arial"/>
                <w:sz w:val="16"/>
                <w:szCs w:val="16"/>
              </w:rPr>
              <w:t>Contract price</w:t>
            </w:r>
          </w:p>
        </w:tc>
      </w:tr>
      <w:tr w:rsidR="009C5810" w:rsidRPr="007E0C8A" w:rsidTr="009C5810">
        <w:trPr>
          <w:trHeight w:val="81"/>
        </w:trPr>
        <w:tc>
          <w:tcPr>
            <w:tcW w:w="1980" w:type="dxa"/>
            <w:vAlign w:val="bottom"/>
          </w:tcPr>
          <w:p w:rsidR="009C5810" w:rsidRPr="007E0C8A" w:rsidRDefault="009C5810" w:rsidP="009C5810">
            <w:pPr>
              <w:spacing w:line="300" w:lineRule="exact"/>
              <w:ind w:left="162" w:right="-108" w:hanging="162"/>
              <w:rPr>
                <w:rFonts w:ascii="Arial" w:hAnsi="Arial" w:cs="Arial"/>
                <w:sz w:val="16"/>
                <w:szCs w:val="16"/>
              </w:rPr>
            </w:pPr>
            <w:r w:rsidRPr="007E0C8A">
              <w:rPr>
                <w:rFonts w:ascii="Arial" w:hAnsi="Arial" w:cs="Arial"/>
                <w:sz w:val="16"/>
                <w:szCs w:val="16"/>
              </w:rPr>
              <w:t>Acquisition of fixed assets</w:t>
            </w:r>
          </w:p>
        </w:tc>
        <w:tc>
          <w:tcPr>
            <w:tcW w:w="1350" w:type="dxa"/>
            <w:vAlign w:val="bottom"/>
          </w:tcPr>
          <w:p w:rsidR="009C5810" w:rsidRPr="007E0C8A" w:rsidRDefault="00CB0C53" w:rsidP="009C5810">
            <w:pPr>
              <w:tabs>
                <w:tab w:val="decimal" w:pos="972"/>
              </w:tabs>
              <w:spacing w:line="300" w:lineRule="exact"/>
              <w:ind w:right="-18"/>
              <w:rPr>
                <w:rFonts w:ascii="Arial" w:hAnsi="Arial" w:cs="Arial"/>
                <w:sz w:val="16"/>
                <w:szCs w:val="16"/>
              </w:rPr>
            </w:pPr>
            <w:r>
              <w:rPr>
                <w:rFonts w:ascii="Arial" w:hAnsi="Arial" w:cs="Arial"/>
                <w:sz w:val="16"/>
                <w:szCs w:val="16"/>
              </w:rPr>
              <w:t>-</w:t>
            </w:r>
          </w:p>
        </w:tc>
        <w:tc>
          <w:tcPr>
            <w:tcW w:w="1260" w:type="dxa"/>
            <w:vAlign w:val="bottom"/>
          </w:tcPr>
          <w:p w:rsidR="009C5810" w:rsidRPr="007E0C8A" w:rsidRDefault="009C5810" w:rsidP="009C5810">
            <w:pPr>
              <w:tabs>
                <w:tab w:val="decimal" w:pos="972"/>
              </w:tabs>
              <w:spacing w:line="300" w:lineRule="exact"/>
              <w:ind w:right="-18"/>
              <w:rPr>
                <w:rFonts w:ascii="Arial" w:hAnsi="Arial" w:cs="Arial"/>
                <w:sz w:val="16"/>
                <w:szCs w:val="16"/>
              </w:rPr>
            </w:pPr>
            <w:r>
              <w:rPr>
                <w:rFonts w:ascii="Arial" w:hAnsi="Arial" w:cs="Arial"/>
                <w:sz w:val="16"/>
                <w:szCs w:val="16"/>
              </w:rPr>
              <w:t>78</w:t>
            </w:r>
          </w:p>
        </w:tc>
        <w:tc>
          <w:tcPr>
            <w:tcW w:w="1350" w:type="dxa"/>
            <w:vAlign w:val="bottom"/>
          </w:tcPr>
          <w:p w:rsidR="009C5810" w:rsidRPr="007E0C8A" w:rsidRDefault="00CB0C53" w:rsidP="009C5810">
            <w:pPr>
              <w:tabs>
                <w:tab w:val="decimal" w:pos="972"/>
              </w:tabs>
              <w:spacing w:line="300" w:lineRule="exact"/>
              <w:ind w:right="-18"/>
              <w:rPr>
                <w:rFonts w:ascii="Arial" w:hAnsi="Arial" w:cs="Arial"/>
                <w:sz w:val="16"/>
                <w:szCs w:val="16"/>
              </w:rPr>
            </w:pPr>
            <w:r>
              <w:rPr>
                <w:rFonts w:ascii="Arial" w:hAnsi="Arial" w:cs="Arial"/>
                <w:sz w:val="16"/>
                <w:szCs w:val="16"/>
              </w:rPr>
              <w:t>-</w:t>
            </w:r>
          </w:p>
        </w:tc>
        <w:tc>
          <w:tcPr>
            <w:tcW w:w="1350" w:type="dxa"/>
            <w:vAlign w:val="bottom"/>
          </w:tcPr>
          <w:p w:rsidR="009C5810" w:rsidRPr="007E0C8A" w:rsidRDefault="009C5810" w:rsidP="009C5810">
            <w:pPr>
              <w:tabs>
                <w:tab w:val="decimal" w:pos="972"/>
              </w:tabs>
              <w:spacing w:line="300" w:lineRule="exact"/>
              <w:ind w:right="-18"/>
              <w:rPr>
                <w:rFonts w:ascii="Arial" w:hAnsi="Arial" w:cs="Arial"/>
                <w:sz w:val="16"/>
                <w:szCs w:val="16"/>
              </w:rPr>
            </w:pPr>
            <w:r>
              <w:rPr>
                <w:rFonts w:ascii="Arial" w:hAnsi="Arial" w:cs="Arial"/>
                <w:sz w:val="16"/>
                <w:szCs w:val="16"/>
              </w:rPr>
              <w:t>78</w:t>
            </w:r>
          </w:p>
        </w:tc>
        <w:tc>
          <w:tcPr>
            <w:tcW w:w="1800" w:type="dxa"/>
            <w:vAlign w:val="bottom"/>
          </w:tcPr>
          <w:p w:rsidR="009C5810" w:rsidRPr="007E0C8A" w:rsidRDefault="009C5810" w:rsidP="009C5810">
            <w:pPr>
              <w:spacing w:line="300" w:lineRule="exact"/>
              <w:rPr>
                <w:rFonts w:ascii="Arial" w:hAnsi="Arial" w:cs="Arial"/>
                <w:sz w:val="16"/>
                <w:szCs w:val="16"/>
              </w:rPr>
            </w:pPr>
            <w:r w:rsidRPr="007E0C8A">
              <w:rPr>
                <w:rFonts w:ascii="Arial" w:hAnsi="Arial" w:cs="Arial"/>
                <w:sz w:val="16"/>
                <w:szCs w:val="16"/>
              </w:rPr>
              <w:t>Market price</w:t>
            </w:r>
          </w:p>
        </w:tc>
      </w:tr>
      <w:tr w:rsidR="00CB0C53" w:rsidRPr="007E0C8A" w:rsidTr="009C5810">
        <w:trPr>
          <w:trHeight w:val="81"/>
        </w:trPr>
        <w:tc>
          <w:tcPr>
            <w:tcW w:w="1980" w:type="dxa"/>
            <w:vAlign w:val="bottom"/>
          </w:tcPr>
          <w:p w:rsidR="00CB0C53" w:rsidRPr="007E0C8A" w:rsidRDefault="00CB0C53" w:rsidP="009C5810">
            <w:pPr>
              <w:spacing w:line="300" w:lineRule="exact"/>
              <w:ind w:left="162" w:right="-108" w:hanging="162"/>
              <w:rPr>
                <w:rFonts w:ascii="Arial" w:hAnsi="Arial" w:cs="Arial"/>
                <w:sz w:val="16"/>
                <w:szCs w:val="16"/>
              </w:rPr>
            </w:pPr>
            <w:r>
              <w:rPr>
                <w:rFonts w:ascii="Arial" w:hAnsi="Arial" w:cs="Arial"/>
                <w:sz w:val="16"/>
                <w:szCs w:val="16"/>
              </w:rPr>
              <w:t>Purchase of IP Address</w:t>
            </w:r>
          </w:p>
        </w:tc>
        <w:tc>
          <w:tcPr>
            <w:tcW w:w="1350" w:type="dxa"/>
            <w:vAlign w:val="bottom"/>
          </w:tcPr>
          <w:p w:rsidR="00CB0C53" w:rsidRDefault="00CB0C53" w:rsidP="009C5810">
            <w:pPr>
              <w:tabs>
                <w:tab w:val="decimal" w:pos="972"/>
              </w:tabs>
              <w:spacing w:line="300" w:lineRule="exact"/>
              <w:ind w:right="-18"/>
              <w:rPr>
                <w:rFonts w:ascii="Arial" w:hAnsi="Arial" w:cs="Arial"/>
                <w:sz w:val="16"/>
                <w:szCs w:val="16"/>
              </w:rPr>
            </w:pPr>
            <w:r>
              <w:rPr>
                <w:rFonts w:ascii="Arial" w:hAnsi="Arial" w:cs="Arial"/>
                <w:sz w:val="16"/>
                <w:szCs w:val="16"/>
              </w:rPr>
              <w:t>-</w:t>
            </w:r>
          </w:p>
        </w:tc>
        <w:tc>
          <w:tcPr>
            <w:tcW w:w="1260" w:type="dxa"/>
            <w:vAlign w:val="bottom"/>
          </w:tcPr>
          <w:p w:rsidR="00CB0C53" w:rsidRDefault="00CB0C53" w:rsidP="009C5810">
            <w:pPr>
              <w:tabs>
                <w:tab w:val="decimal" w:pos="972"/>
              </w:tabs>
              <w:spacing w:line="300" w:lineRule="exact"/>
              <w:ind w:right="-18"/>
              <w:rPr>
                <w:rFonts w:ascii="Arial" w:hAnsi="Arial" w:cs="Arial"/>
                <w:sz w:val="16"/>
                <w:szCs w:val="16"/>
              </w:rPr>
            </w:pPr>
            <w:r>
              <w:rPr>
                <w:rFonts w:ascii="Arial" w:hAnsi="Arial" w:cs="Arial"/>
                <w:sz w:val="16"/>
                <w:szCs w:val="16"/>
              </w:rPr>
              <w:t>5,472</w:t>
            </w:r>
          </w:p>
        </w:tc>
        <w:tc>
          <w:tcPr>
            <w:tcW w:w="1350" w:type="dxa"/>
            <w:vAlign w:val="bottom"/>
          </w:tcPr>
          <w:p w:rsidR="00CB0C53" w:rsidRDefault="00CB0C53" w:rsidP="009C5810">
            <w:pPr>
              <w:tabs>
                <w:tab w:val="decimal" w:pos="972"/>
              </w:tabs>
              <w:spacing w:line="300" w:lineRule="exact"/>
              <w:ind w:right="-18"/>
              <w:rPr>
                <w:rFonts w:ascii="Arial" w:hAnsi="Arial" w:cs="Arial"/>
                <w:sz w:val="16"/>
                <w:szCs w:val="16"/>
              </w:rPr>
            </w:pPr>
            <w:r>
              <w:rPr>
                <w:rFonts w:ascii="Arial" w:hAnsi="Arial" w:cs="Arial"/>
                <w:sz w:val="16"/>
                <w:szCs w:val="16"/>
              </w:rPr>
              <w:t>-</w:t>
            </w:r>
          </w:p>
        </w:tc>
        <w:tc>
          <w:tcPr>
            <w:tcW w:w="1350" w:type="dxa"/>
            <w:vAlign w:val="bottom"/>
          </w:tcPr>
          <w:p w:rsidR="00CB0C53" w:rsidRDefault="00CB0C53" w:rsidP="009C5810">
            <w:pPr>
              <w:tabs>
                <w:tab w:val="decimal" w:pos="972"/>
              </w:tabs>
              <w:spacing w:line="300" w:lineRule="exact"/>
              <w:ind w:right="-18"/>
              <w:rPr>
                <w:rFonts w:ascii="Arial" w:hAnsi="Arial" w:cs="Arial"/>
                <w:sz w:val="16"/>
                <w:szCs w:val="16"/>
              </w:rPr>
            </w:pPr>
            <w:r>
              <w:rPr>
                <w:rFonts w:ascii="Arial" w:hAnsi="Arial" w:cs="Arial"/>
                <w:sz w:val="16"/>
                <w:szCs w:val="16"/>
              </w:rPr>
              <w:t>5,472</w:t>
            </w:r>
          </w:p>
        </w:tc>
        <w:tc>
          <w:tcPr>
            <w:tcW w:w="1800" w:type="dxa"/>
            <w:vAlign w:val="bottom"/>
          </w:tcPr>
          <w:p w:rsidR="00CB0C53" w:rsidRPr="007E0C8A" w:rsidRDefault="00CB0C53" w:rsidP="009C5810">
            <w:pPr>
              <w:spacing w:line="300" w:lineRule="exact"/>
              <w:rPr>
                <w:rFonts w:ascii="Arial" w:hAnsi="Arial" w:cs="Arial"/>
                <w:sz w:val="16"/>
                <w:szCs w:val="16"/>
              </w:rPr>
            </w:pPr>
            <w:r>
              <w:rPr>
                <w:rFonts w:ascii="Arial" w:hAnsi="Arial" w:cs="Arial"/>
                <w:sz w:val="16"/>
                <w:szCs w:val="16"/>
              </w:rPr>
              <w:t>Market price</w:t>
            </w:r>
          </w:p>
        </w:tc>
      </w:tr>
      <w:tr w:rsidR="00CB0C53" w:rsidRPr="007E0C8A" w:rsidTr="009C5810">
        <w:trPr>
          <w:trHeight w:val="81"/>
        </w:trPr>
        <w:tc>
          <w:tcPr>
            <w:tcW w:w="1980" w:type="dxa"/>
            <w:vAlign w:val="bottom"/>
          </w:tcPr>
          <w:p w:rsidR="00CB0C53" w:rsidRPr="007E0C8A" w:rsidRDefault="00CB0C53" w:rsidP="00CB0C53">
            <w:pPr>
              <w:spacing w:line="300" w:lineRule="exact"/>
              <w:ind w:left="162" w:right="-108" w:hanging="162"/>
              <w:rPr>
                <w:rFonts w:ascii="Arial" w:hAnsi="Arial" w:cs="Arial"/>
                <w:sz w:val="16"/>
                <w:szCs w:val="16"/>
              </w:rPr>
            </w:pPr>
            <w:r>
              <w:rPr>
                <w:rFonts w:ascii="Arial" w:hAnsi="Arial" w:cs="Arial"/>
                <w:sz w:val="16"/>
                <w:szCs w:val="16"/>
              </w:rPr>
              <w:t>First-time fee for network</w:t>
            </w:r>
          </w:p>
        </w:tc>
        <w:tc>
          <w:tcPr>
            <w:tcW w:w="1350" w:type="dxa"/>
            <w:vAlign w:val="bottom"/>
          </w:tcPr>
          <w:p w:rsidR="00CB0C53" w:rsidRDefault="00CB0C53" w:rsidP="00CB0C53">
            <w:pPr>
              <w:tabs>
                <w:tab w:val="decimal" w:pos="972"/>
              </w:tabs>
              <w:spacing w:line="300" w:lineRule="exact"/>
              <w:ind w:right="-18"/>
              <w:rPr>
                <w:rFonts w:ascii="Arial" w:hAnsi="Arial" w:cs="Arial"/>
                <w:sz w:val="16"/>
                <w:szCs w:val="16"/>
              </w:rPr>
            </w:pPr>
          </w:p>
        </w:tc>
        <w:tc>
          <w:tcPr>
            <w:tcW w:w="1260" w:type="dxa"/>
            <w:vAlign w:val="bottom"/>
          </w:tcPr>
          <w:p w:rsidR="00CB0C53" w:rsidRDefault="00CB0C53" w:rsidP="00CB0C53">
            <w:pPr>
              <w:tabs>
                <w:tab w:val="decimal" w:pos="972"/>
              </w:tabs>
              <w:spacing w:line="300" w:lineRule="exact"/>
              <w:ind w:right="-18"/>
              <w:rPr>
                <w:rFonts w:ascii="Arial" w:hAnsi="Arial" w:cs="Arial"/>
                <w:sz w:val="16"/>
                <w:szCs w:val="16"/>
              </w:rPr>
            </w:pPr>
          </w:p>
        </w:tc>
        <w:tc>
          <w:tcPr>
            <w:tcW w:w="1350" w:type="dxa"/>
            <w:vAlign w:val="bottom"/>
          </w:tcPr>
          <w:p w:rsidR="00CB0C53" w:rsidRDefault="00CB0C53" w:rsidP="00CB0C53">
            <w:pPr>
              <w:tabs>
                <w:tab w:val="decimal" w:pos="972"/>
              </w:tabs>
              <w:spacing w:line="300" w:lineRule="exact"/>
              <w:ind w:right="-18"/>
              <w:rPr>
                <w:rFonts w:ascii="Arial" w:hAnsi="Arial" w:cs="Arial"/>
                <w:sz w:val="16"/>
                <w:szCs w:val="16"/>
              </w:rPr>
            </w:pPr>
          </w:p>
        </w:tc>
        <w:tc>
          <w:tcPr>
            <w:tcW w:w="1350" w:type="dxa"/>
            <w:vAlign w:val="bottom"/>
          </w:tcPr>
          <w:p w:rsidR="00CB0C53" w:rsidRDefault="00CB0C53" w:rsidP="00CB0C53">
            <w:pPr>
              <w:tabs>
                <w:tab w:val="decimal" w:pos="972"/>
              </w:tabs>
              <w:spacing w:line="300" w:lineRule="exact"/>
              <w:ind w:right="-18"/>
              <w:rPr>
                <w:rFonts w:ascii="Arial" w:hAnsi="Arial" w:cs="Arial"/>
                <w:sz w:val="16"/>
                <w:szCs w:val="16"/>
              </w:rPr>
            </w:pPr>
          </w:p>
        </w:tc>
        <w:tc>
          <w:tcPr>
            <w:tcW w:w="1800" w:type="dxa"/>
            <w:vAlign w:val="bottom"/>
          </w:tcPr>
          <w:p w:rsidR="00CB0C53" w:rsidRPr="007E0C8A" w:rsidRDefault="00CB0C53" w:rsidP="00CB0C53">
            <w:pPr>
              <w:spacing w:line="300" w:lineRule="exact"/>
              <w:rPr>
                <w:rFonts w:ascii="Arial" w:hAnsi="Arial" w:cs="Arial"/>
                <w:sz w:val="16"/>
                <w:szCs w:val="16"/>
              </w:rPr>
            </w:pPr>
          </w:p>
        </w:tc>
      </w:tr>
      <w:tr w:rsidR="00CB0C53" w:rsidRPr="007E0C8A" w:rsidTr="009C5810">
        <w:trPr>
          <w:trHeight w:val="81"/>
        </w:trPr>
        <w:tc>
          <w:tcPr>
            <w:tcW w:w="1980" w:type="dxa"/>
            <w:vAlign w:val="bottom"/>
          </w:tcPr>
          <w:p w:rsidR="00CB0C53" w:rsidRPr="007E0C8A" w:rsidRDefault="00CB0C53" w:rsidP="00CB0C53">
            <w:pPr>
              <w:spacing w:line="300" w:lineRule="exact"/>
              <w:ind w:left="162" w:right="-108" w:hanging="162"/>
              <w:rPr>
                <w:rFonts w:ascii="Arial" w:hAnsi="Arial" w:cs="Arial"/>
                <w:sz w:val="16"/>
                <w:szCs w:val="16"/>
              </w:rPr>
            </w:pPr>
            <w:r>
              <w:rPr>
                <w:rFonts w:ascii="Arial" w:hAnsi="Arial" w:cs="Arial"/>
                <w:sz w:val="16"/>
                <w:szCs w:val="16"/>
              </w:rPr>
              <w:t xml:space="preserve">   connectivity</w:t>
            </w:r>
          </w:p>
        </w:tc>
        <w:tc>
          <w:tcPr>
            <w:tcW w:w="1350" w:type="dxa"/>
            <w:vAlign w:val="bottom"/>
          </w:tcPr>
          <w:p w:rsidR="00CB0C53" w:rsidRDefault="00CB0C53" w:rsidP="00CB0C53">
            <w:pPr>
              <w:tabs>
                <w:tab w:val="decimal" w:pos="972"/>
              </w:tabs>
              <w:spacing w:line="300" w:lineRule="exact"/>
              <w:ind w:right="-18"/>
              <w:rPr>
                <w:rFonts w:ascii="Arial" w:hAnsi="Arial" w:cs="Arial"/>
                <w:sz w:val="16"/>
                <w:szCs w:val="16"/>
              </w:rPr>
            </w:pPr>
            <w:r>
              <w:rPr>
                <w:rFonts w:ascii="Arial" w:hAnsi="Arial" w:cs="Arial"/>
                <w:sz w:val="16"/>
                <w:szCs w:val="16"/>
              </w:rPr>
              <w:t>-</w:t>
            </w:r>
          </w:p>
        </w:tc>
        <w:tc>
          <w:tcPr>
            <w:tcW w:w="1260" w:type="dxa"/>
            <w:vAlign w:val="bottom"/>
          </w:tcPr>
          <w:p w:rsidR="00CB0C53" w:rsidRDefault="00CB0C53" w:rsidP="00CB0C53">
            <w:pPr>
              <w:tabs>
                <w:tab w:val="decimal" w:pos="972"/>
              </w:tabs>
              <w:spacing w:line="300" w:lineRule="exact"/>
              <w:ind w:right="-18"/>
              <w:rPr>
                <w:rFonts w:ascii="Arial" w:hAnsi="Arial" w:cs="Arial"/>
                <w:sz w:val="16"/>
                <w:szCs w:val="16"/>
              </w:rPr>
            </w:pPr>
            <w:r>
              <w:rPr>
                <w:rFonts w:ascii="Arial" w:hAnsi="Arial" w:cs="Arial"/>
                <w:sz w:val="16"/>
                <w:szCs w:val="16"/>
              </w:rPr>
              <w:t>243</w:t>
            </w:r>
          </w:p>
        </w:tc>
        <w:tc>
          <w:tcPr>
            <w:tcW w:w="1350" w:type="dxa"/>
            <w:vAlign w:val="bottom"/>
          </w:tcPr>
          <w:p w:rsidR="00CB0C53" w:rsidRDefault="00CB0C53" w:rsidP="00CB0C53">
            <w:pPr>
              <w:tabs>
                <w:tab w:val="decimal" w:pos="972"/>
              </w:tabs>
              <w:spacing w:line="300" w:lineRule="exact"/>
              <w:ind w:right="-18"/>
              <w:rPr>
                <w:rFonts w:ascii="Arial" w:hAnsi="Arial" w:cs="Arial"/>
                <w:sz w:val="16"/>
                <w:szCs w:val="16"/>
              </w:rPr>
            </w:pPr>
            <w:r>
              <w:rPr>
                <w:rFonts w:ascii="Arial" w:hAnsi="Arial" w:cs="Arial"/>
                <w:sz w:val="16"/>
                <w:szCs w:val="16"/>
              </w:rPr>
              <w:t>-</w:t>
            </w:r>
          </w:p>
        </w:tc>
        <w:tc>
          <w:tcPr>
            <w:tcW w:w="1350" w:type="dxa"/>
            <w:vAlign w:val="bottom"/>
          </w:tcPr>
          <w:p w:rsidR="00CB0C53" w:rsidRDefault="00CB0C53" w:rsidP="00CB0C53">
            <w:pPr>
              <w:tabs>
                <w:tab w:val="decimal" w:pos="972"/>
              </w:tabs>
              <w:spacing w:line="300" w:lineRule="exact"/>
              <w:ind w:right="-18"/>
              <w:rPr>
                <w:rFonts w:ascii="Arial" w:hAnsi="Arial" w:cs="Arial"/>
                <w:sz w:val="16"/>
                <w:szCs w:val="16"/>
              </w:rPr>
            </w:pPr>
            <w:r>
              <w:rPr>
                <w:rFonts w:ascii="Arial" w:hAnsi="Arial" w:cs="Arial"/>
                <w:sz w:val="16"/>
                <w:szCs w:val="16"/>
              </w:rPr>
              <w:t>243</w:t>
            </w:r>
          </w:p>
        </w:tc>
        <w:tc>
          <w:tcPr>
            <w:tcW w:w="1800" w:type="dxa"/>
            <w:vAlign w:val="bottom"/>
          </w:tcPr>
          <w:p w:rsidR="00CB0C53" w:rsidRPr="007E0C8A" w:rsidRDefault="00CB0C53" w:rsidP="00CB0C53">
            <w:pPr>
              <w:spacing w:line="300" w:lineRule="exact"/>
              <w:rPr>
                <w:rFonts w:ascii="Arial" w:hAnsi="Arial" w:cs="Arial"/>
                <w:sz w:val="16"/>
                <w:szCs w:val="16"/>
              </w:rPr>
            </w:pPr>
            <w:r>
              <w:rPr>
                <w:rFonts w:ascii="Arial" w:hAnsi="Arial" w:cs="Arial"/>
                <w:sz w:val="16"/>
                <w:szCs w:val="16"/>
              </w:rPr>
              <w:t>Market price</w:t>
            </w:r>
          </w:p>
        </w:tc>
      </w:tr>
    </w:tbl>
    <w:p w:rsidR="00471A63" w:rsidRPr="00E31C5A" w:rsidRDefault="00802A01" w:rsidP="00471A63">
      <w:pPr>
        <w:tabs>
          <w:tab w:val="left" w:pos="7200"/>
        </w:tabs>
        <w:spacing w:before="240" w:after="120" w:line="380" w:lineRule="exact"/>
        <w:ind w:left="547" w:hanging="547"/>
        <w:rPr>
          <w:rFonts w:ascii="Arial" w:hAnsi="Arial" w:cs="Arial"/>
          <w:b/>
          <w:sz w:val="22"/>
          <w:szCs w:val="22"/>
        </w:rPr>
      </w:pPr>
      <w:r w:rsidRPr="00E31C5A">
        <w:rPr>
          <w:rFonts w:ascii="Arial" w:hAnsi="Arial" w:cs="Arial"/>
          <w:b/>
          <w:sz w:val="22"/>
          <w:szCs w:val="22"/>
        </w:rPr>
        <w:t>3</w:t>
      </w:r>
      <w:r w:rsidR="00471A63" w:rsidRPr="00E31C5A">
        <w:rPr>
          <w:rFonts w:ascii="Arial" w:hAnsi="Arial" w:cs="Arial"/>
          <w:b/>
          <w:sz w:val="22"/>
          <w:szCs w:val="22"/>
        </w:rPr>
        <w:t>.2</w:t>
      </w:r>
      <w:r w:rsidR="00471A63" w:rsidRPr="00E31C5A">
        <w:rPr>
          <w:rFonts w:ascii="Arial" w:hAnsi="Arial" w:cs="Arial"/>
          <w:b/>
          <w:sz w:val="22"/>
          <w:szCs w:val="22"/>
        </w:rPr>
        <w:tab/>
      </w:r>
      <w:r w:rsidR="00471A63" w:rsidRPr="00E31C5A">
        <w:rPr>
          <w:rFonts w:ascii="Arial" w:hAnsi="Arial" w:cs="Arial"/>
          <w:b/>
          <w:bCs/>
          <w:sz w:val="22"/>
          <w:szCs w:val="22"/>
        </w:rPr>
        <w:t>Outstanding</w:t>
      </w:r>
      <w:r w:rsidR="00471A63" w:rsidRPr="00E31C5A">
        <w:rPr>
          <w:rFonts w:ascii="Arial" w:hAnsi="Arial" w:cs="Arial"/>
          <w:b/>
          <w:sz w:val="22"/>
          <w:szCs w:val="22"/>
        </w:rPr>
        <w:t xml:space="preserve"> balances at the end of the periods</w:t>
      </w:r>
    </w:p>
    <w:p w:rsidR="00471A63" w:rsidRPr="00E31C5A" w:rsidRDefault="00471A63" w:rsidP="00471A63">
      <w:pPr>
        <w:tabs>
          <w:tab w:val="left" w:pos="1440"/>
          <w:tab w:val="left" w:pos="2160"/>
          <w:tab w:val="left" w:pos="4860"/>
          <w:tab w:val="right" w:pos="6300"/>
          <w:tab w:val="right" w:pos="8280"/>
        </w:tabs>
        <w:spacing w:before="120" w:after="120" w:line="380" w:lineRule="exact"/>
        <w:ind w:left="547"/>
        <w:jc w:val="thaiDistribute"/>
        <w:rPr>
          <w:rFonts w:ascii="Arial" w:hAnsi="Arial" w:cs="Arial"/>
          <w:sz w:val="22"/>
          <w:szCs w:val="22"/>
        </w:rPr>
      </w:pPr>
      <w:r w:rsidRPr="00E31C5A">
        <w:rPr>
          <w:rFonts w:ascii="Arial" w:hAnsi="Arial" w:cs="Arial"/>
          <w:sz w:val="22"/>
          <w:szCs w:val="22"/>
        </w:rPr>
        <w:t xml:space="preserve">As at </w:t>
      </w:r>
      <w:r w:rsidR="000A70D0" w:rsidRPr="00E31C5A">
        <w:rPr>
          <w:rFonts w:ascii="Arial" w:hAnsi="Arial" w:cs="Arial"/>
          <w:sz w:val="22"/>
          <w:szCs w:val="22"/>
        </w:rPr>
        <w:t>30</w:t>
      </w:r>
      <w:r w:rsidRPr="00E31C5A">
        <w:rPr>
          <w:rFonts w:ascii="Arial" w:hAnsi="Arial" w:cs="Arial"/>
          <w:sz w:val="22"/>
          <w:szCs w:val="22"/>
        </w:rPr>
        <w:t xml:space="preserve"> </w:t>
      </w:r>
      <w:r w:rsidR="009C5810">
        <w:rPr>
          <w:rFonts w:ascii="Arial" w:hAnsi="Arial" w:cs="Arial"/>
          <w:sz w:val="22"/>
          <w:szCs w:val="22"/>
        </w:rPr>
        <w:t>September</w:t>
      </w:r>
      <w:r w:rsidRPr="00E31C5A">
        <w:rPr>
          <w:rFonts w:ascii="Arial" w:hAnsi="Arial" w:cs="Arial"/>
          <w:sz w:val="22"/>
          <w:szCs w:val="22"/>
        </w:rPr>
        <w:t xml:space="preserve"> </w:t>
      </w:r>
      <w:r w:rsidR="008D6414" w:rsidRPr="00E31C5A">
        <w:rPr>
          <w:rFonts w:ascii="Arial" w:hAnsi="Arial" w:cs="Arial"/>
          <w:sz w:val="22"/>
          <w:szCs w:val="22"/>
        </w:rPr>
        <w:t>2019</w:t>
      </w:r>
      <w:r w:rsidRPr="00E31C5A">
        <w:rPr>
          <w:rFonts w:ascii="Arial" w:hAnsi="Arial" w:cs="Arial"/>
          <w:sz w:val="22"/>
          <w:szCs w:val="22"/>
        </w:rPr>
        <w:t xml:space="preserve"> and 31 December </w:t>
      </w:r>
      <w:r w:rsidR="001519FE" w:rsidRPr="00E31C5A">
        <w:rPr>
          <w:rFonts w:ascii="Arial" w:hAnsi="Arial" w:cs="Arial"/>
          <w:sz w:val="22"/>
          <w:szCs w:val="22"/>
        </w:rPr>
        <w:t>2018</w:t>
      </w:r>
      <w:r w:rsidRPr="00E31C5A">
        <w:rPr>
          <w:rFonts w:ascii="Arial" w:hAnsi="Arial" w:cs="Arial"/>
          <w:sz w:val="22"/>
          <w:szCs w:val="22"/>
        </w:rPr>
        <w:t>, the outstanding balances of the a</w:t>
      </w:r>
      <w:r w:rsidR="00087508" w:rsidRPr="00E31C5A">
        <w:rPr>
          <w:rFonts w:ascii="Arial" w:hAnsi="Arial" w:cs="Arial"/>
          <w:sz w:val="22"/>
          <w:szCs w:val="22"/>
        </w:rPr>
        <w:t xml:space="preserve">ccounts between the Company and its subsidiary </w:t>
      </w:r>
      <w:r w:rsidRPr="00E31C5A">
        <w:rPr>
          <w:rFonts w:ascii="Arial" w:hAnsi="Arial" w:cs="Arial"/>
          <w:sz w:val="22"/>
          <w:szCs w:val="22"/>
        </w:rPr>
        <w:t xml:space="preserve">those related parties can be </w:t>
      </w:r>
      <w:proofErr w:type="spellStart"/>
      <w:r w:rsidRPr="00E31C5A">
        <w:rPr>
          <w:rFonts w:ascii="Arial" w:hAnsi="Arial" w:cs="Arial"/>
          <w:sz w:val="22"/>
          <w:szCs w:val="22"/>
        </w:rPr>
        <w:t>summarised</w:t>
      </w:r>
      <w:proofErr w:type="spellEnd"/>
      <w:r w:rsidRPr="00E31C5A">
        <w:rPr>
          <w:rFonts w:ascii="Arial" w:hAnsi="Arial" w:cs="Arial"/>
          <w:sz w:val="22"/>
          <w:szCs w:val="22"/>
        </w:rPr>
        <w:t xml:space="preserve"> as follows:</w:t>
      </w:r>
    </w:p>
    <w:tbl>
      <w:tblPr>
        <w:tblW w:w="8328" w:type="dxa"/>
        <w:tblInd w:w="600" w:type="dxa"/>
        <w:tblLayout w:type="fixed"/>
        <w:tblLook w:val="04A0" w:firstRow="1" w:lastRow="0" w:firstColumn="1" w:lastColumn="0" w:noHBand="0" w:noVBand="1"/>
      </w:tblPr>
      <w:tblGrid>
        <w:gridCol w:w="2928"/>
        <w:gridCol w:w="132"/>
        <w:gridCol w:w="1038"/>
        <w:gridCol w:w="222"/>
        <w:gridCol w:w="1308"/>
        <w:gridCol w:w="1260"/>
        <w:gridCol w:w="1440"/>
      </w:tblGrid>
      <w:tr w:rsidR="0067221A" w:rsidRPr="00E31C5A" w:rsidTr="00802A01">
        <w:tc>
          <w:tcPr>
            <w:tcW w:w="3060" w:type="dxa"/>
            <w:gridSpan w:val="2"/>
          </w:tcPr>
          <w:p w:rsidR="0067221A" w:rsidRPr="00E31C5A" w:rsidRDefault="0067221A" w:rsidP="00087508">
            <w:pPr>
              <w:tabs>
                <w:tab w:val="left" w:pos="600"/>
                <w:tab w:val="left" w:pos="900"/>
                <w:tab w:val="center" w:pos="4153"/>
                <w:tab w:val="right" w:pos="7280"/>
                <w:tab w:val="right" w:pos="8306"/>
                <w:tab w:val="right" w:pos="8540"/>
              </w:tabs>
              <w:spacing w:line="380" w:lineRule="exact"/>
              <w:ind w:right="-43"/>
              <w:jc w:val="right"/>
              <w:rPr>
                <w:rFonts w:ascii="Arial" w:hAnsi="Arial" w:cs="Arial"/>
                <w:sz w:val="20"/>
                <w:szCs w:val="20"/>
              </w:rPr>
            </w:pPr>
          </w:p>
        </w:tc>
        <w:tc>
          <w:tcPr>
            <w:tcW w:w="1260" w:type="dxa"/>
            <w:gridSpan w:val="2"/>
          </w:tcPr>
          <w:p w:rsidR="0067221A" w:rsidRPr="00E31C5A" w:rsidRDefault="0067221A" w:rsidP="00087508">
            <w:pPr>
              <w:tabs>
                <w:tab w:val="left" w:pos="600"/>
                <w:tab w:val="left" w:pos="900"/>
                <w:tab w:val="center" w:pos="4153"/>
                <w:tab w:val="right" w:pos="7280"/>
                <w:tab w:val="right" w:pos="8306"/>
                <w:tab w:val="right" w:pos="8540"/>
              </w:tabs>
              <w:spacing w:line="380" w:lineRule="exact"/>
              <w:ind w:right="-43"/>
              <w:jc w:val="right"/>
              <w:rPr>
                <w:rFonts w:ascii="Arial" w:hAnsi="Arial" w:cs="Arial"/>
                <w:sz w:val="20"/>
                <w:szCs w:val="20"/>
              </w:rPr>
            </w:pPr>
          </w:p>
        </w:tc>
        <w:tc>
          <w:tcPr>
            <w:tcW w:w="4008" w:type="dxa"/>
            <w:gridSpan w:val="3"/>
          </w:tcPr>
          <w:p w:rsidR="0067221A" w:rsidRPr="00E31C5A" w:rsidRDefault="0067221A" w:rsidP="00087508">
            <w:pPr>
              <w:tabs>
                <w:tab w:val="left" w:pos="600"/>
                <w:tab w:val="left" w:pos="900"/>
                <w:tab w:val="center" w:pos="4153"/>
                <w:tab w:val="right" w:pos="7280"/>
                <w:tab w:val="right" w:pos="8306"/>
                <w:tab w:val="right" w:pos="8540"/>
              </w:tabs>
              <w:spacing w:line="380" w:lineRule="exact"/>
              <w:ind w:right="-43"/>
              <w:jc w:val="right"/>
              <w:rPr>
                <w:rFonts w:ascii="Arial" w:hAnsi="Arial" w:cs="Arial"/>
                <w:sz w:val="20"/>
                <w:szCs w:val="20"/>
                <w:cs/>
              </w:rPr>
            </w:pPr>
            <w:r w:rsidRPr="00E31C5A">
              <w:rPr>
                <w:rFonts w:ascii="Arial" w:hAnsi="Arial" w:cs="Arial"/>
                <w:sz w:val="20"/>
                <w:szCs w:val="20"/>
              </w:rPr>
              <w:t>(Unit: Thousand Baht)</w:t>
            </w:r>
          </w:p>
        </w:tc>
      </w:tr>
      <w:tr w:rsidR="0067221A" w:rsidRPr="00E31C5A" w:rsidTr="00802A01">
        <w:tc>
          <w:tcPr>
            <w:tcW w:w="2928" w:type="dxa"/>
          </w:tcPr>
          <w:p w:rsidR="0067221A" w:rsidRPr="00E31C5A" w:rsidRDefault="0067221A" w:rsidP="00087508">
            <w:pPr>
              <w:tabs>
                <w:tab w:val="left" w:pos="600"/>
                <w:tab w:val="left" w:pos="900"/>
                <w:tab w:val="center" w:pos="4153"/>
                <w:tab w:val="right" w:pos="7280"/>
                <w:tab w:val="right" w:pos="8306"/>
                <w:tab w:val="right" w:pos="8540"/>
              </w:tabs>
              <w:spacing w:line="380" w:lineRule="exact"/>
              <w:ind w:right="-43"/>
              <w:jc w:val="thaiDistribute"/>
              <w:rPr>
                <w:rFonts w:ascii="Arial" w:hAnsi="Arial" w:cs="Arial"/>
                <w:sz w:val="20"/>
                <w:szCs w:val="20"/>
              </w:rPr>
            </w:pPr>
          </w:p>
        </w:tc>
        <w:tc>
          <w:tcPr>
            <w:tcW w:w="2700" w:type="dxa"/>
            <w:gridSpan w:val="4"/>
          </w:tcPr>
          <w:p w:rsidR="0067221A" w:rsidRPr="00E31C5A" w:rsidRDefault="0067221A" w:rsidP="000875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31C5A">
              <w:rPr>
                <w:rFonts w:ascii="Arial" w:hAnsi="Arial" w:cs="Arial"/>
                <w:sz w:val="20"/>
                <w:szCs w:val="20"/>
              </w:rPr>
              <w:t>Consolidated</w:t>
            </w:r>
          </w:p>
          <w:p w:rsidR="0067221A" w:rsidRPr="00E31C5A" w:rsidRDefault="0067221A" w:rsidP="000875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31C5A">
              <w:rPr>
                <w:rFonts w:ascii="Arial" w:hAnsi="Arial" w:cs="Arial"/>
                <w:sz w:val="20"/>
                <w:szCs w:val="20"/>
              </w:rPr>
              <w:t>financial statements</w:t>
            </w:r>
          </w:p>
        </w:tc>
        <w:tc>
          <w:tcPr>
            <w:tcW w:w="2700" w:type="dxa"/>
            <w:gridSpan w:val="2"/>
          </w:tcPr>
          <w:p w:rsidR="0067221A" w:rsidRPr="00E31C5A" w:rsidRDefault="0067221A" w:rsidP="000875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31C5A">
              <w:rPr>
                <w:rFonts w:ascii="Arial" w:hAnsi="Arial" w:cs="Arial"/>
                <w:sz w:val="20"/>
                <w:szCs w:val="20"/>
              </w:rPr>
              <w:t>Separate</w:t>
            </w:r>
          </w:p>
          <w:p w:rsidR="0067221A" w:rsidRPr="00E31C5A" w:rsidRDefault="0067221A" w:rsidP="000875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31C5A">
              <w:rPr>
                <w:rFonts w:ascii="Arial" w:hAnsi="Arial" w:cs="Arial"/>
                <w:sz w:val="20"/>
                <w:szCs w:val="20"/>
              </w:rPr>
              <w:t>financial statements</w:t>
            </w:r>
          </w:p>
        </w:tc>
      </w:tr>
      <w:tr w:rsidR="0067221A" w:rsidRPr="00E31C5A" w:rsidTr="00802A01">
        <w:tc>
          <w:tcPr>
            <w:tcW w:w="2928" w:type="dxa"/>
          </w:tcPr>
          <w:p w:rsidR="0067221A" w:rsidRPr="00E31C5A" w:rsidRDefault="0067221A" w:rsidP="00087508">
            <w:pPr>
              <w:tabs>
                <w:tab w:val="left" w:pos="600"/>
                <w:tab w:val="left" w:pos="900"/>
                <w:tab w:val="center" w:pos="4153"/>
                <w:tab w:val="right" w:pos="7280"/>
                <w:tab w:val="right" w:pos="8306"/>
                <w:tab w:val="right" w:pos="8540"/>
              </w:tabs>
              <w:spacing w:line="380" w:lineRule="exact"/>
              <w:ind w:right="-43"/>
              <w:jc w:val="thaiDistribute"/>
              <w:rPr>
                <w:rFonts w:ascii="Arial" w:hAnsi="Arial" w:cs="Arial"/>
                <w:sz w:val="20"/>
                <w:szCs w:val="20"/>
              </w:rPr>
            </w:pPr>
          </w:p>
        </w:tc>
        <w:tc>
          <w:tcPr>
            <w:tcW w:w="1170" w:type="dxa"/>
            <w:gridSpan w:val="2"/>
          </w:tcPr>
          <w:p w:rsidR="0067221A" w:rsidRPr="00E31C5A" w:rsidRDefault="000A70D0" w:rsidP="000875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31C5A">
              <w:rPr>
                <w:rFonts w:ascii="Arial" w:hAnsi="Arial" w:cs="Arial"/>
                <w:sz w:val="20"/>
                <w:szCs w:val="20"/>
              </w:rPr>
              <w:t>30</w:t>
            </w:r>
            <w:r w:rsidR="0067221A" w:rsidRPr="00E31C5A">
              <w:rPr>
                <w:rFonts w:ascii="Arial" w:hAnsi="Arial" w:cs="Arial"/>
                <w:sz w:val="20"/>
                <w:szCs w:val="20"/>
              </w:rPr>
              <w:t xml:space="preserve"> </w:t>
            </w:r>
            <w:r w:rsidR="009C5810">
              <w:rPr>
                <w:rFonts w:ascii="Arial" w:hAnsi="Arial" w:cs="Arial"/>
                <w:sz w:val="20"/>
                <w:szCs w:val="20"/>
              </w:rPr>
              <w:t>September</w:t>
            </w:r>
            <w:r w:rsidR="00410BDD" w:rsidRPr="00E31C5A">
              <w:rPr>
                <w:rFonts w:ascii="Arial" w:hAnsi="Arial" w:cs="Arial"/>
                <w:sz w:val="20"/>
                <w:szCs w:val="20"/>
              </w:rPr>
              <w:t xml:space="preserve"> </w:t>
            </w:r>
            <w:r w:rsidR="008D6414" w:rsidRPr="00E31C5A">
              <w:rPr>
                <w:rFonts w:ascii="Arial" w:hAnsi="Arial" w:cs="Arial"/>
                <w:sz w:val="20"/>
                <w:szCs w:val="20"/>
              </w:rPr>
              <w:t>2019</w:t>
            </w:r>
          </w:p>
        </w:tc>
        <w:tc>
          <w:tcPr>
            <w:tcW w:w="1530" w:type="dxa"/>
            <w:gridSpan w:val="2"/>
          </w:tcPr>
          <w:p w:rsidR="0067221A" w:rsidRPr="00E31C5A" w:rsidRDefault="0067221A" w:rsidP="000875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31C5A">
              <w:rPr>
                <w:rFonts w:ascii="Arial" w:hAnsi="Arial" w:cs="Arial"/>
                <w:sz w:val="20"/>
                <w:szCs w:val="20"/>
              </w:rPr>
              <w:t xml:space="preserve">31 </w:t>
            </w:r>
            <w:r w:rsidR="009C5810">
              <w:rPr>
                <w:rFonts w:ascii="Arial" w:hAnsi="Arial" w:cs="Arial"/>
                <w:sz w:val="20"/>
                <w:szCs w:val="20"/>
              </w:rPr>
              <w:t xml:space="preserve">      </w:t>
            </w:r>
            <w:r w:rsidRPr="00E31C5A">
              <w:rPr>
                <w:rFonts w:ascii="Arial" w:hAnsi="Arial" w:cs="Arial"/>
                <w:sz w:val="20"/>
                <w:szCs w:val="20"/>
              </w:rPr>
              <w:t xml:space="preserve">December </w:t>
            </w:r>
            <w:r w:rsidR="001519FE" w:rsidRPr="00E31C5A">
              <w:rPr>
                <w:rFonts w:ascii="Arial" w:hAnsi="Arial" w:cs="Arial"/>
                <w:sz w:val="20"/>
                <w:szCs w:val="20"/>
              </w:rPr>
              <w:t>2018</w:t>
            </w:r>
          </w:p>
        </w:tc>
        <w:tc>
          <w:tcPr>
            <w:tcW w:w="1260" w:type="dxa"/>
          </w:tcPr>
          <w:p w:rsidR="0067221A" w:rsidRPr="00E31C5A" w:rsidRDefault="000A70D0" w:rsidP="000875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31C5A">
              <w:rPr>
                <w:rFonts w:ascii="Arial" w:hAnsi="Arial" w:cs="Arial"/>
                <w:sz w:val="20"/>
                <w:szCs w:val="20"/>
              </w:rPr>
              <w:t>30</w:t>
            </w:r>
            <w:r w:rsidR="0067221A" w:rsidRPr="00E31C5A">
              <w:rPr>
                <w:rFonts w:ascii="Arial" w:hAnsi="Arial" w:cs="Arial"/>
                <w:sz w:val="20"/>
                <w:szCs w:val="20"/>
              </w:rPr>
              <w:t xml:space="preserve"> </w:t>
            </w:r>
            <w:r w:rsidR="009C5810">
              <w:rPr>
                <w:rFonts w:ascii="Arial" w:hAnsi="Arial" w:cs="Arial"/>
                <w:sz w:val="20"/>
                <w:szCs w:val="20"/>
              </w:rPr>
              <w:t>September</w:t>
            </w:r>
            <w:r w:rsidR="00410BDD" w:rsidRPr="00E31C5A">
              <w:rPr>
                <w:rFonts w:ascii="Arial" w:hAnsi="Arial" w:cs="Arial"/>
                <w:sz w:val="20"/>
                <w:szCs w:val="20"/>
              </w:rPr>
              <w:t xml:space="preserve"> </w:t>
            </w:r>
            <w:r w:rsidR="008D6414" w:rsidRPr="00E31C5A">
              <w:rPr>
                <w:rFonts w:ascii="Arial" w:hAnsi="Arial" w:cs="Arial"/>
                <w:sz w:val="20"/>
                <w:szCs w:val="20"/>
              </w:rPr>
              <w:t>2019</w:t>
            </w:r>
          </w:p>
        </w:tc>
        <w:tc>
          <w:tcPr>
            <w:tcW w:w="1440" w:type="dxa"/>
          </w:tcPr>
          <w:p w:rsidR="0067221A" w:rsidRPr="00E31C5A" w:rsidRDefault="0067221A" w:rsidP="000875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31C5A">
              <w:rPr>
                <w:rFonts w:ascii="Arial" w:hAnsi="Arial" w:cs="Arial"/>
                <w:sz w:val="20"/>
                <w:szCs w:val="20"/>
              </w:rPr>
              <w:t xml:space="preserve">31 </w:t>
            </w:r>
            <w:r w:rsidR="009C5810">
              <w:rPr>
                <w:rFonts w:ascii="Arial" w:hAnsi="Arial" w:cs="Arial"/>
                <w:sz w:val="20"/>
                <w:szCs w:val="20"/>
              </w:rPr>
              <w:t xml:space="preserve">     </w:t>
            </w:r>
            <w:r w:rsidRPr="00E31C5A">
              <w:rPr>
                <w:rFonts w:ascii="Arial" w:hAnsi="Arial" w:cs="Arial"/>
                <w:sz w:val="20"/>
                <w:szCs w:val="20"/>
              </w:rPr>
              <w:t xml:space="preserve">December </w:t>
            </w:r>
            <w:r w:rsidR="001519FE" w:rsidRPr="00E31C5A">
              <w:rPr>
                <w:rFonts w:ascii="Arial" w:hAnsi="Arial" w:cs="Arial"/>
                <w:sz w:val="20"/>
                <w:szCs w:val="20"/>
              </w:rPr>
              <w:t>2018</w:t>
            </w:r>
          </w:p>
        </w:tc>
      </w:tr>
      <w:tr w:rsidR="00820029" w:rsidRPr="00E31C5A" w:rsidTr="00802A01">
        <w:tc>
          <w:tcPr>
            <w:tcW w:w="5628" w:type="dxa"/>
            <w:gridSpan w:val="5"/>
          </w:tcPr>
          <w:p w:rsidR="00820029" w:rsidRPr="00E31C5A" w:rsidRDefault="00820029" w:rsidP="00087508">
            <w:pPr>
              <w:tabs>
                <w:tab w:val="left" w:pos="600"/>
                <w:tab w:val="left" w:pos="900"/>
                <w:tab w:val="center" w:pos="4153"/>
                <w:tab w:val="right" w:pos="7280"/>
                <w:tab w:val="right" w:pos="8306"/>
                <w:tab w:val="right" w:pos="8540"/>
              </w:tabs>
              <w:spacing w:line="380" w:lineRule="exact"/>
              <w:ind w:right="-43"/>
              <w:jc w:val="thaiDistribute"/>
              <w:rPr>
                <w:rFonts w:ascii="Arial" w:hAnsi="Arial" w:cs="Arial"/>
                <w:sz w:val="20"/>
                <w:szCs w:val="20"/>
              </w:rPr>
            </w:pPr>
            <w:r w:rsidRPr="00E31C5A">
              <w:rPr>
                <w:rFonts w:ascii="Arial" w:hAnsi="Arial" w:cs="Arial"/>
                <w:b/>
                <w:bCs/>
                <w:sz w:val="20"/>
                <w:szCs w:val="20"/>
                <w:u w:val="single"/>
              </w:rPr>
              <w:t xml:space="preserve">Trade and other receivables - related </w:t>
            </w:r>
            <w:r w:rsidR="00087508" w:rsidRPr="00E31C5A">
              <w:rPr>
                <w:rFonts w:ascii="Arial" w:hAnsi="Arial" w:cs="Arial"/>
                <w:b/>
                <w:bCs/>
                <w:sz w:val="20"/>
                <w:szCs w:val="20"/>
                <w:u w:val="single"/>
              </w:rPr>
              <w:t>parties</w:t>
            </w:r>
            <w:r w:rsidR="00802A01" w:rsidRPr="00E31C5A">
              <w:rPr>
                <w:rFonts w:ascii="Arial" w:hAnsi="Arial" w:cs="Arial"/>
                <w:b/>
                <w:bCs/>
                <w:sz w:val="20"/>
                <w:szCs w:val="20"/>
              </w:rPr>
              <w:t xml:space="preserve"> (Note 5)</w:t>
            </w:r>
          </w:p>
        </w:tc>
        <w:tc>
          <w:tcPr>
            <w:tcW w:w="1260" w:type="dxa"/>
          </w:tcPr>
          <w:p w:rsidR="00820029" w:rsidRPr="00E31C5A" w:rsidRDefault="00820029" w:rsidP="00087508">
            <w:pPr>
              <w:tabs>
                <w:tab w:val="left" w:pos="600"/>
                <w:tab w:val="left" w:pos="900"/>
                <w:tab w:val="center" w:pos="4153"/>
                <w:tab w:val="right" w:pos="7280"/>
                <w:tab w:val="right" w:pos="8306"/>
                <w:tab w:val="right" w:pos="8540"/>
              </w:tabs>
              <w:spacing w:line="380" w:lineRule="exact"/>
              <w:ind w:right="-43"/>
              <w:jc w:val="thaiDistribute"/>
              <w:rPr>
                <w:rFonts w:ascii="Arial" w:hAnsi="Arial" w:cs="Arial"/>
                <w:sz w:val="20"/>
                <w:szCs w:val="20"/>
              </w:rPr>
            </w:pPr>
          </w:p>
        </w:tc>
        <w:tc>
          <w:tcPr>
            <w:tcW w:w="1440" w:type="dxa"/>
          </w:tcPr>
          <w:p w:rsidR="00820029" w:rsidRPr="00E31C5A" w:rsidRDefault="00820029" w:rsidP="00087508">
            <w:pPr>
              <w:tabs>
                <w:tab w:val="left" w:pos="600"/>
                <w:tab w:val="left" w:pos="900"/>
                <w:tab w:val="center" w:pos="4153"/>
                <w:tab w:val="right" w:pos="7280"/>
                <w:tab w:val="right" w:pos="8306"/>
                <w:tab w:val="right" w:pos="8540"/>
              </w:tabs>
              <w:spacing w:line="380" w:lineRule="exact"/>
              <w:ind w:right="-43"/>
              <w:jc w:val="thaiDistribute"/>
              <w:rPr>
                <w:rFonts w:ascii="Arial" w:hAnsi="Arial" w:cs="Arial"/>
                <w:sz w:val="20"/>
                <w:szCs w:val="20"/>
              </w:rPr>
            </w:pPr>
          </w:p>
        </w:tc>
      </w:tr>
      <w:tr w:rsidR="007753A2" w:rsidRPr="00E31C5A" w:rsidTr="00E47821">
        <w:tc>
          <w:tcPr>
            <w:tcW w:w="2928" w:type="dxa"/>
          </w:tcPr>
          <w:p w:rsidR="007753A2" w:rsidRPr="00E31C5A" w:rsidRDefault="007753A2" w:rsidP="007753A2">
            <w:pPr>
              <w:spacing w:line="380" w:lineRule="exact"/>
              <w:ind w:left="162" w:right="-43" w:hanging="162"/>
              <w:rPr>
                <w:rFonts w:ascii="Arial" w:hAnsi="Arial" w:cs="Arial"/>
                <w:sz w:val="20"/>
                <w:szCs w:val="20"/>
              </w:rPr>
            </w:pPr>
            <w:r w:rsidRPr="00E31C5A">
              <w:rPr>
                <w:rFonts w:ascii="Arial" w:hAnsi="Arial" w:cs="Arial"/>
                <w:sz w:val="20"/>
                <w:szCs w:val="20"/>
              </w:rPr>
              <w:t>Major shareholder</w:t>
            </w:r>
          </w:p>
        </w:tc>
        <w:tc>
          <w:tcPr>
            <w:tcW w:w="1170" w:type="dxa"/>
            <w:gridSpan w:val="2"/>
          </w:tcPr>
          <w:p w:rsidR="007753A2" w:rsidRPr="00E31C5A" w:rsidRDefault="00CB0C53" w:rsidP="007753A2">
            <w:pPr>
              <w:tabs>
                <w:tab w:val="decimal" w:pos="885"/>
              </w:tabs>
              <w:spacing w:line="380" w:lineRule="exact"/>
              <w:rPr>
                <w:rFonts w:ascii="Arial" w:hAnsi="Arial" w:cs="Arial"/>
                <w:sz w:val="20"/>
                <w:szCs w:val="20"/>
              </w:rPr>
            </w:pPr>
            <w:r>
              <w:rPr>
                <w:rFonts w:ascii="Arial" w:hAnsi="Arial" w:cs="Arial"/>
                <w:sz w:val="20"/>
                <w:szCs w:val="20"/>
              </w:rPr>
              <w:t>10</w:t>
            </w:r>
          </w:p>
        </w:tc>
        <w:tc>
          <w:tcPr>
            <w:tcW w:w="1530" w:type="dxa"/>
            <w:gridSpan w:val="2"/>
          </w:tcPr>
          <w:p w:rsidR="007753A2" w:rsidRPr="00E31C5A" w:rsidRDefault="007753A2" w:rsidP="007753A2">
            <w:pPr>
              <w:tabs>
                <w:tab w:val="decimal" w:pos="988"/>
              </w:tabs>
              <w:spacing w:line="380" w:lineRule="exact"/>
              <w:rPr>
                <w:rFonts w:ascii="Arial" w:hAnsi="Arial" w:cs="Arial"/>
                <w:sz w:val="20"/>
                <w:szCs w:val="20"/>
              </w:rPr>
            </w:pPr>
            <w:r w:rsidRPr="00E31C5A">
              <w:rPr>
                <w:rFonts w:ascii="Arial" w:hAnsi="Arial" w:cs="Arial"/>
                <w:sz w:val="20"/>
                <w:szCs w:val="20"/>
              </w:rPr>
              <w:t>10</w:t>
            </w:r>
          </w:p>
        </w:tc>
        <w:tc>
          <w:tcPr>
            <w:tcW w:w="1260" w:type="dxa"/>
          </w:tcPr>
          <w:p w:rsidR="007753A2" w:rsidRPr="00E31C5A" w:rsidRDefault="00CB0C53" w:rsidP="007753A2">
            <w:pPr>
              <w:tabs>
                <w:tab w:val="decimal" w:pos="988"/>
              </w:tabs>
              <w:spacing w:line="380" w:lineRule="exact"/>
              <w:rPr>
                <w:rFonts w:ascii="Arial" w:hAnsi="Arial" w:cs="Arial"/>
                <w:sz w:val="20"/>
                <w:szCs w:val="20"/>
              </w:rPr>
            </w:pPr>
            <w:r>
              <w:rPr>
                <w:rFonts w:ascii="Arial" w:hAnsi="Arial" w:cs="Arial"/>
                <w:sz w:val="20"/>
                <w:szCs w:val="20"/>
              </w:rPr>
              <w:t>10</w:t>
            </w:r>
          </w:p>
        </w:tc>
        <w:tc>
          <w:tcPr>
            <w:tcW w:w="1440" w:type="dxa"/>
            <w:vAlign w:val="bottom"/>
          </w:tcPr>
          <w:p w:rsidR="007753A2" w:rsidRPr="00E31C5A" w:rsidRDefault="007753A2" w:rsidP="007753A2">
            <w:pPr>
              <w:tabs>
                <w:tab w:val="decimal" w:pos="988"/>
              </w:tabs>
              <w:spacing w:line="380" w:lineRule="exact"/>
              <w:rPr>
                <w:rFonts w:ascii="Arial" w:hAnsi="Arial" w:cs="Arial"/>
                <w:sz w:val="20"/>
                <w:szCs w:val="20"/>
              </w:rPr>
            </w:pPr>
            <w:r w:rsidRPr="00E31C5A">
              <w:rPr>
                <w:rFonts w:ascii="Arial" w:hAnsi="Arial" w:cs="Arial"/>
                <w:sz w:val="20"/>
                <w:szCs w:val="20"/>
              </w:rPr>
              <w:t>10</w:t>
            </w:r>
          </w:p>
        </w:tc>
      </w:tr>
      <w:tr w:rsidR="007753A2" w:rsidRPr="00E31C5A" w:rsidTr="00E47821">
        <w:tc>
          <w:tcPr>
            <w:tcW w:w="2928" w:type="dxa"/>
          </w:tcPr>
          <w:p w:rsidR="007753A2" w:rsidRPr="00E31C5A" w:rsidRDefault="007753A2" w:rsidP="007753A2">
            <w:pPr>
              <w:spacing w:line="380" w:lineRule="exact"/>
              <w:ind w:left="162" w:right="-43" w:hanging="162"/>
              <w:rPr>
                <w:rFonts w:ascii="Arial" w:hAnsi="Arial" w:cs="Arial"/>
                <w:sz w:val="20"/>
                <w:szCs w:val="20"/>
              </w:rPr>
            </w:pPr>
            <w:r w:rsidRPr="00E31C5A">
              <w:rPr>
                <w:rFonts w:ascii="Arial" w:hAnsi="Arial" w:cs="Arial"/>
                <w:sz w:val="20"/>
                <w:szCs w:val="20"/>
              </w:rPr>
              <w:t>Related companies</w:t>
            </w:r>
          </w:p>
        </w:tc>
        <w:tc>
          <w:tcPr>
            <w:tcW w:w="1170" w:type="dxa"/>
            <w:gridSpan w:val="2"/>
          </w:tcPr>
          <w:p w:rsidR="007753A2" w:rsidRPr="00E31C5A" w:rsidRDefault="00CB0C53" w:rsidP="007753A2">
            <w:pPr>
              <w:pBdr>
                <w:bottom w:val="single" w:sz="4" w:space="1" w:color="auto"/>
              </w:pBdr>
              <w:tabs>
                <w:tab w:val="decimal" w:pos="885"/>
              </w:tabs>
              <w:spacing w:line="380" w:lineRule="exact"/>
              <w:rPr>
                <w:rFonts w:ascii="Arial" w:hAnsi="Arial" w:cs="Arial"/>
                <w:sz w:val="20"/>
                <w:szCs w:val="20"/>
              </w:rPr>
            </w:pPr>
            <w:r>
              <w:rPr>
                <w:rFonts w:ascii="Arial" w:hAnsi="Arial" w:cs="Arial"/>
                <w:sz w:val="20"/>
                <w:szCs w:val="20"/>
              </w:rPr>
              <w:t>1,772</w:t>
            </w:r>
          </w:p>
        </w:tc>
        <w:tc>
          <w:tcPr>
            <w:tcW w:w="1530" w:type="dxa"/>
            <w:gridSpan w:val="2"/>
          </w:tcPr>
          <w:p w:rsidR="007753A2" w:rsidRPr="00E31C5A" w:rsidRDefault="007753A2" w:rsidP="007753A2">
            <w:pPr>
              <w:pBdr>
                <w:bottom w:val="single" w:sz="4" w:space="1" w:color="auto"/>
              </w:pBdr>
              <w:tabs>
                <w:tab w:val="decimal" w:pos="988"/>
              </w:tabs>
              <w:spacing w:line="380" w:lineRule="exact"/>
              <w:rPr>
                <w:rFonts w:ascii="Arial" w:hAnsi="Arial" w:cs="Arial"/>
                <w:sz w:val="20"/>
                <w:szCs w:val="20"/>
              </w:rPr>
            </w:pPr>
            <w:r w:rsidRPr="00E31C5A">
              <w:rPr>
                <w:rFonts w:ascii="Arial" w:hAnsi="Arial" w:cs="Arial"/>
                <w:sz w:val="20"/>
                <w:szCs w:val="20"/>
              </w:rPr>
              <w:t>3,373</w:t>
            </w:r>
          </w:p>
        </w:tc>
        <w:tc>
          <w:tcPr>
            <w:tcW w:w="1260" w:type="dxa"/>
          </w:tcPr>
          <w:p w:rsidR="007753A2" w:rsidRPr="00E31C5A" w:rsidRDefault="00CB0C53" w:rsidP="007753A2">
            <w:pPr>
              <w:pBdr>
                <w:bottom w:val="single" w:sz="4" w:space="1" w:color="auto"/>
              </w:pBdr>
              <w:tabs>
                <w:tab w:val="decimal" w:pos="988"/>
              </w:tabs>
              <w:spacing w:line="380" w:lineRule="exact"/>
              <w:rPr>
                <w:rFonts w:ascii="Arial" w:hAnsi="Arial" w:cs="Arial"/>
                <w:sz w:val="20"/>
                <w:szCs w:val="20"/>
              </w:rPr>
            </w:pPr>
            <w:r>
              <w:rPr>
                <w:rFonts w:ascii="Arial" w:hAnsi="Arial" w:cs="Arial"/>
                <w:sz w:val="20"/>
                <w:szCs w:val="20"/>
              </w:rPr>
              <w:t>1,772</w:t>
            </w:r>
          </w:p>
        </w:tc>
        <w:tc>
          <w:tcPr>
            <w:tcW w:w="1440" w:type="dxa"/>
            <w:vAlign w:val="bottom"/>
          </w:tcPr>
          <w:p w:rsidR="007753A2" w:rsidRPr="00E31C5A" w:rsidRDefault="007753A2" w:rsidP="007753A2">
            <w:pPr>
              <w:pBdr>
                <w:bottom w:val="single" w:sz="4" w:space="1" w:color="auto"/>
              </w:pBdr>
              <w:tabs>
                <w:tab w:val="decimal" w:pos="988"/>
              </w:tabs>
              <w:spacing w:line="380" w:lineRule="exact"/>
              <w:rPr>
                <w:rFonts w:ascii="Arial" w:hAnsi="Arial" w:cs="Arial"/>
                <w:sz w:val="20"/>
                <w:szCs w:val="20"/>
              </w:rPr>
            </w:pPr>
            <w:r w:rsidRPr="00E31C5A">
              <w:rPr>
                <w:rFonts w:ascii="Arial" w:hAnsi="Arial" w:cs="Arial"/>
                <w:sz w:val="20"/>
                <w:szCs w:val="20"/>
              </w:rPr>
              <w:t>3,373</w:t>
            </w:r>
          </w:p>
        </w:tc>
      </w:tr>
      <w:tr w:rsidR="007753A2" w:rsidRPr="00E31C5A" w:rsidTr="00E47821">
        <w:tc>
          <w:tcPr>
            <w:tcW w:w="2928" w:type="dxa"/>
          </w:tcPr>
          <w:p w:rsidR="007753A2" w:rsidRPr="00E31C5A" w:rsidRDefault="007753A2" w:rsidP="007753A2">
            <w:pPr>
              <w:spacing w:line="380" w:lineRule="exact"/>
              <w:ind w:right="-43"/>
              <w:rPr>
                <w:rFonts w:ascii="Arial" w:hAnsi="Arial" w:cs="Arial"/>
                <w:sz w:val="20"/>
                <w:szCs w:val="20"/>
              </w:rPr>
            </w:pPr>
            <w:r w:rsidRPr="00E31C5A">
              <w:rPr>
                <w:rFonts w:ascii="Arial" w:hAnsi="Arial" w:cs="Arial"/>
                <w:sz w:val="20"/>
                <w:szCs w:val="20"/>
              </w:rPr>
              <w:t xml:space="preserve">Total trade and other </w:t>
            </w:r>
          </w:p>
          <w:p w:rsidR="007753A2" w:rsidRPr="00E31C5A" w:rsidRDefault="007753A2" w:rsidP="007753A2">
            <w:pPr>
              <w:spacing w:line="380" w:lineRule="exact"/>
              <w:ind w:right="-43"/>
              <w:rPr>
                <w:rFonts w:ascii="Arial" w:hAnsi="Arial" w:cs="Arial"/>
                <w:sz w:val="20"/>
                <w:szCs w:val="20"/>
              </w:rPr>
            </w:pPr>
            <w:r w:rsidRPr="00E31C5A">
              <w:rPr>
                <w:rFonts w:ascii="Arial" w:hAnsi="Arial" w:cs="Arial"/>
                <w:sz w:val="20"/>
                <w:szCs w:val="20"/>
              </w:rPr>
              <w:t xml:space="preserve">   receivables - related </w:t>
            </w:r>
          </w:p>
          <w:p w:rsidR="007753A2" w:rsidRPr="00E31C5A" w:rsidRDefault="007753A2" w:rsidP="007753A2">
            <w:pPr>
              <w:spacing w:line="380" w:lineRule="exact"/>
              <w:ind w:right="-43"/>
              <w:rPr>
                <w:rFonts w:ascii="Arial" w:hAnsi="Arial" w:cs="Arial"/>
                <w:sz w:val="20"/>
                <w:szCs w:val="20"/>
              </w:rPr>
            </w:pPr>
            <w:r w:rsidRPr="00E31C5A">
              <w:rPr>
                <w:rFonts w:ascii="Arial" w:hAnsi="Arial" w:cs="Arial"/>
                <w:sz w:val="20"/>
                <w:szCs w:val="20"/>
              </w:rPr>
              <w:t xml:space="preserve">   companies</w:t>
            </w:r>
          </w:p>
        </w:tc>
        <w:tc>
          <w:tcPr>
            <w:tcW w:w="1170" w:type="dxa"/>
            <w:gridSpan w:val="2"/>
          </w:tcPr>
          <w:p w:rsidR="007753A2" w:rsidRDefault="007753A2" w:rsidP="007753A2">
            <w:pPr>
              <w:pBdr>
                <w:bottom w:val="double" w:sz="4" w:space="1" w:color="auto"/>
              </w:pBdr>
              <w:tabs>
                <w:tab w:val="decimal" w:pos="885"/>
              </w:tabs>
              <w:spacing w:line="380" w:lineRule="exact"/>
              <w:rPr>
                <w:rFonts w:ascii="Arial" w:hAnsi="Arial" w:cs="Arial"/>
                <w:sz w:val="20"/>
                <w:szCs w:val="20"/>
              </w:rPr>
            </w:pPr>
          </w:p>
          <w:p w:rsidR="009C5810" w:rsidRDefault="009C5810" w:rsidP="007753A2">
            <w:pPr>
              <w:pBdr>
                <w:bottom w:val="double" w:sz="4" w:space="1" w:color="auto"/>
              </w:pBdr>
              <w:tabs>
                <w:tab w:val="decimal" w:pos="885"/>
              </w:tabs>
              <w:spacing w:line="380" w:lineRule="exact"/>
              <w:rPr>
                <w:rFonts w:ascii="Arial" w:hAnsi="Arial" w:cs="Arial"/>
                <w:sz w:val="20"/>
                <w:szCs w:val="20"/>
              </w:rPr>
            </w:pPr>
          </w:p>
          <w:p w:rsidR="009C5810" w:rsidRPr="00E31C5A" w:rsidRDefault="00CB0C53" w:rsidP="007753A2">
            <w:pPr>
              <w:pBdr>
                <w:bottom w:val="double" w:sz="4" w:space="1" w:color="auto"/>
              </w:pBdr>
              <w:tabs>
                <w:tab w:val="decimal" w:pos="885"/>
              </w:tabs>
              <w:spacing w:line="380" w:lineRule="exact"/>
              <w:rPr>
                <w:rFonts w:ascii="Arial" w:hAnsi="Arial" w:cs="Arial"/>
                <w:sz w:val="20"/>
                <w:szCs w:val="20"/>
              </w:rPr>
            </w:pPr>
            <w:r>
              <w:rPr>
                <w:rFonts w:ascii="Arial" w:hAnsi="Arial" w:cs="Arial"/>
                <w:sz w:val="20"/>
                <w:szCs w:val="20"/>
              </w:rPr>
              <w:t>1,782</w:t>
            </w:r>
          </w:p>
        </w:tc>
        <w:tc>
          <w:tcPr>
            <w:tcW w:w="1530" w:type="dxa"/>
            <w:gridSpan w:val="2"/>
          </w:tcPr>
          <w:p w:rsidR="007753A2" w:rsidRPr="00E31C5A" w:rsidRDefault="007753A2" w:rsidP="007753A2">
            <w:pPr>
              <w:pBdr>
                <w:bottom w:val="double" w:sz="4" w:space="1" w:color="auto"/>
              </w:pBdr>
              <w:tabs>
                <w:tab w:val="decimal" w:pos="988"/>
              </w:tabs>
              <w:spacing w:line="380" w:lineRule="exact"/>
              <w:rPr>
                <w:rFonts w:ascii="Arial" w:hAnsi="Arial" w:cs="Arial"/>
                <w:sz w:val="20"/>
                <w:szCs w:val="20"/>
              </w:rPr>
            </w:pPr>
          </w:p>
          <w:p w:rsidR="007753A2" w:rsidRPr="00E31C5A" w:rsidRDefault="007753A2" w:rsidP="007753A2">
            <w:pPr>
              <w:pBdr>
                <w:bottom w:val="double" w:sz="4" w:space="1" w:color="auto"/>
              </w:pBdr>
              <w:tabs>
                <w:tab w:val="decimal" w:pos="988"/>
              </w:tabs>
              <w:spacing w:line="380" w:lineRule="exact"/>
              <w:rPr>
                <w:rFonts w:ascii="Arial" w:hAnsi="Arial" w:cs="Arial"/>
                <w:sz w:val="20"/>
                <w:szCs w:val="20"/>
              </w:rPr>
            </w:pPr>
          </w:p>
          <w:p w:rsidR="007753A2" w:rsidRPr="00E31C5A" w:rsidRDefault="007753A2" w:rsidP="007753A2">
            <w:pPr>
              <w:pBdr>
                <w:bottom w:val="double" w:sz="4" w:space="1" w:color="auto"/>
              </w:pBdr>
              <w:tabs>
                <w:tab w:val="decimal" w:pos="988"/>
              </w:tabs>
              <w:spacing w:line="380" w:lineRule="exact"/>
              <w:rPr>
                <w:rFonts w:ascii="Arial" w:hAnsi="Arial" w:cs="Arial"/>
                <w:sz w:val="20"/>
                <w:szCs w:val="20"/>
              </w:rPr>
            </w:pPr>
            <w:r w:rsidRPr="00E31C5A">
              <w:rPr>
                <w:rFonts w:ascii="Arial" w:hAnsi="Arial" w:cs="Arial"/>
                <w:sz w:val="20"/>
                <w:szCs w:val="20"/>
              </w:rPr>
              <w:t>3,383</w:t>
            </w:r>
          </w:p>
        </w:tc>
        <w:tc>
          <w:tcPr>
            <w:tcW w:w="1260" w:type="dxa"/>
          </w:tcPr>
          <w:p w:rsidR="007753A2" w:rsidRDefault="007753A2" w:rsidP="007753A2">
            <w:pPr>
              <w:pBdr>
                <w:bottom w:val="double" w:sz="4" w:space="1" w:color="auto"/>
              </w:pBdr>
              <w:tabs>
                <w:tab w:val="decimal" w:pos="988"/>
              </w:tabs>
              <w:spacing w:line="380" w:lineRule="exact"/>
              <w:rPr>
                <w:rFonts w:ascii="Arial" w:hAnsi="Arial" w:cs="Arial"/>
                <w:sz w:val="20"/>
                <w:szCs w:val="20"/>
              </w:rPr>
            </w:pPr>
          </w:p>
          <w:p w:rsidR="009C5810" w:rsidRDefault="009C5810" w:rsidP="007753A2">
            <w:pPr>
              <w:pBdr>
                <w:bottom w:val="double" w:sz="4" w:space="1" w:color="auto"/>
              </w:pBdr>
              <w:tabs>
                <w:tab w:val="decimal" w:pos="988"/>
              </w:tabs>
              <w:spacing w:line="380" w:lineRule="exact"/>
              <w:rPr>
                <w:rFonts w:ascii="Arial" w:hAnsi="Arial" w:cs="Arial"/>
                <w:sz w:val="20"/>
                <w:szCs w:val="20"/>
              </w:rPr>
            </w:pPr>
          </w:p>
          <w:p w:rsidR="009C5810" w:rsidRPr="00E31C5A" w:rsidRDefault="00CB0C53" w:rsidP="007753A2">
            <w:pPr>
              <w:pBdr>
                <w:bottom w:val="double" w:sz="4" w:space="1" w:color="auto"/>
              </w:pBdr>
              <w:tabs>
                <w:tab w:val="decimal" w:pos="988"/>
              </w:tabs>
              <w:spacing w:line="380" w:lineRule="exact"/>
              <w:rPr>
                <w:rFonts w:ascii="Arial" w:hAnsi="Arial" w:cs="Arial"/>
                <w:sz w:val="20"/>
                <w:szCs w:val="20"/>
              </w:rPr>
            </w:pPr>
            <w:r>
              <w:rPr>
                <w:rFonts w:ascii="Arial" w:hAnsi="Arial" w:cs="Arial"/>
                <w:sz w:val="20"/>
                <w:szCs w:val="20"/>
              </w:rPr>
              <w:t>1,782</w:t>
            </w:r>
          </w:p>
        </w:tc>
        <w:tc>
          <w:tcPr>
            <w:tcW w:w="1440" w:type="dxa"/>
            <w:vAlign w:val="bottom"/>
          </w:tcPr>
          <w:p w:rsidR="007753A2" w:rsidRPr="00E31C5A" w:rsidRDefault="007753A2" w:rsidP="007753A2">
            <w:pPr>
              <w:pBdr>
                <w:bottom w:val="double" w:sz="4" w:space="1" w:color="auto"/>
              </w:pBdr>
              <w:tabs>
                <w:tab w:val="decimal" w:pos="972"/>
              </w:tabs>
              <w:spacing w:line="380" w:lineRule="exact"/>
              <w:rPr>
                <w:rFonts w:ascii="Arial" w:hAnsi="Arial" w:cs="Arial"/>
                <w:sz w:val="20"/>
                <w:szCs w:val="20"/>
              </w:rPr>
            </w:pPr>
            <w:r w:rsidRPr="00E31C5A">
              <w:rPr>
                <w:rFonts w:ascii="Arial" w:hAnsi="Arial" w:cs="Arial"/>
                <w:sz w:val="20"/>
                <w:szCs w:val="20"/>
              </w:rPr>
              <w:t>3,383</w:t>
            </w:r>
          </w:p>
        </w:tc>
      </w:tr>
      <w:tr w:rsidR="007753A2" w:rsidRPr="00E31C5A" w:rsidTr="00802A01">
        <w:tc>
          <w:tcPr>
            <w:tcW w:w="6888" w:type="dxa"/>
            <w:gridSpan w:val="6"/>
          </w:tcPr>
          <w:p w:rsidR="007753A2" w:rsidRPr="00E31C5A" w:rsidRDefault="007753A2" w:rsidP="007753A2">
            <w:pPr>
              <w:tabs>
                <w:tab w:val="left" w:pos="600"/>
                <w:tab w:val="left" w:pos="900"/>
                <w:tab w:val="center" w:pos="4153"/>
                <w:tab w:val="right" w:pos="7280"/>
                <w:tab w:val="right" w:pos="8306"/>
                <w:tab w:val="right" w:pos="8540"/>
              </w:tabs>
              <w:spacing w:line="380" w:lineRule="exact"/>
              <w:ind w:right="-43"/>
              <w:jc w:val="thaiDistribute"/>
              <w:rPr>
                <w:rFonts w:ascii="Arial" w:hAnsi="Arial" w:cs="Arial"/>
                <w:sz w:val="20"/>
                <w:szCs w:val="20"/>
              </w:rPr>
            </w:pPr>
            <w:r w:rsidRPr="00E31C5A">
              <w:rPr>
                <w:rFonts w:ascii="Arial" w:hAnsi="Arial" w:cs="Arial"/>
                <w:b/>
                <w:bCs/>
                <w:sz w:val="20"/>
                <w:szCs w:val="20"/>
                <w:u w:val="single"/>
              </w:rPr>
              <w:t>Trade accounts payable - related parties</w:t>
            </w:r>
            <w:r w:rsidRPr="00E31C5A">
              <w:rPr>
                <w:rFonts w:ascii="Arial" w:hAnsi="Arial" w:cs="Arial"/>
                <w:b/>
                <w:bCs/>
                <w:sz w:val="20"/>
                <w:szCs w:val="20"/>
              </w:rPr>
              <w:t xml:space="preserve"> (Note </w:t>
            </w:r>
            <w:r w:rsidR="008744C8" w:rsidRPr="00E31C5A">
              <w:rPr>
                <w:rFonts w:ascii="Arial" w:hAnsi="Arial" w:cs="Arial"/>
                <w:b/>
                <w:bCs/>
                <w:sz w:val="20"/>
                <w:szCs w:val="20"/>
              </w:rPr>
              <w:t>11</w:t>
            </w:r>
            <w:r w:rsidRPr="00E31C5A">
              <w:rPr>
                <w:rFonts w:ascii="Arial" w:hAnsi="Arial" w:cs="Arial"/>
                <w:b/>
                <w:bCs/>
                <w:sz w:val="20"/>
                <w:szCs w:val="20"/>
              </w:rPr>
              <w:t>)</w:t>
            </w:r>
          </w:p>
        </w:tc>
        <w:tc>
          <w:tcPr>
            <w:tcW w:w="1440" w:type="dxa"/>
          </w:tcPr>
          <w:p w:rsidR="007753A2" w:rsidRPr="00E31C5A" w:rsidRDefault="007753A2" w:rsidP="007753A2">
            <w:pPr>
              <w:tabs>
                <w:tab w:val="left" w:pos="600"/>
                <w:tab w:val="left" w:pos="900"/>
                <w:tab w:val="center" w:pos="4153"/>
                <w:tab w:val="right" w:pos="7280"/>
                <w:tab w:val="right" w:pos="8306"/>
                <w:tab w:val="right" w:pos="8540"/>
              </w:tabs>
              <w:spacing w:line="380" w:lineRule="exact"/>
              <w:ind w:right="-43"/>
              <w:jc w:val="thaiDistribute"/>
              <w:rPr>
                <w:rFonts w:ascii="Arial" w:hAnsi="Arial" w:cs="Arial"/>
                <w:sz w:val="20"/>
                <w:szCs w:val="20"/>
              </w:rPr>
            </w:pPr>
          </w:p>
        </w:tc>
      </w:tr>
      <w:tr w:rsidR="007753A2" w:rsidRPr="00E31C5A" w:rsidTr="00E47821">
        <w:tc>
          <w:tcPr>
            <w:tcW w:w="2928" w:type="dxa"/>
          </w:tcPr>
          <w:p w:rsidR="007753A2" w:rsidRPr="00E31C5A" w:rsidRDefault="007753A2" w:rsidP="007753A2">
            <w:pPr>
              <w:spacing w:line="380" w:lineRule="exact"/>
              <w:ind w:left="162" w:right="-43" w:hanging="162"/>
              <w:rPr>
                <w:rFonts w:ascii="Arial" w:hAnsi="Arial" w:cs="Arial"/>
                <w:sz w:val="20"/>
                <w:szCs w:val="20"/>
              </w:rPr>
            </w:pPr>
            <w:r w:rsidRPr="00E31C5A">
              <w:rPr>
                <w:rFonts w:ascii="Arial" w:hAnsi="Arial" w:cs="Arial"/>
                <w:sz w:val="20"/>
                <w:szCs w:val="20"/>
              </w:rPr>
              <w:t>Related companies</w:t>
            </w:r>
          </w:p>
        </w:tc>
        <w:tc>
          <w:tcPr>
            <w:tcW w:w="1170" w:type="dxa"/>
            <w:gridSpan w:val="2"/>
          </w:tcPr>
          <w:p w:rsidR="009C5810" w:rsidRPr="00E31C5A" w:rsidRDefault="00CB0C53" w:rsidP="007753A2">
            <w:pPr>
              <w:pBdr>
                <w:bottom w:val="single" w:sz="4" w:space="1" w:color="auto"/>
              </w:pBdr>
              <w:tabs>
                <w:tab w:val="decimal" w:pos="885"/>
              </w:tabs>
              <w:spacing w:line="380" w:lineRule="exact"/>
              <w:rPr>
                <w:rFonts w:ascii="Arial" w:hAnsi="Arial" w:cs="Arial"/>
                <w:sz w:val="20"/>
                <w:szCs w:val="20"/>
              </w:rPr>
            </w:pPr>
            <w:r>
              <w:rPr>
                <w:rFonts w:ascii="Arial" w:hAnsi="Arial" w:cs="Arial"/>
                <w:sz w:val="20"/>
                <w:szCs w:val="20"/>
              </w:rPr>
              <w:t>646</w:t>
            </w:r>
          </w:p>
        </w:tc>
        <w:tc>
          <w:tcPr>
            <w:tcW w:w="1530" w:type="dxa"/>
            <w:gridSpan w:val="2"/>
          </w:tcPr>
          <w:p w:rsidR="007753A2" w:rsidRPr="00E31C5A" w:rsidRDefault="007753A2" w:rsidP="007753A2">
            <w:pPr>
              <w:pBdr>
                <w:bottom w:val="single" w:sz="4" w:space="1" w:color="auto"/>
              </w:pBdr>
              <w:tabs>
                <w:tab w:val="decimal" w:pos="988"/>
              </w:tabs>
              <w:spacing w:line="380" w:lineRule="exact"/>
              <w:rPr>
                <w:rFonts w:ascii="Arial" w:hAnsi="Arial" w:cs="Arial"/>
                <w:sz w:val="20"/>
                <w:szCs w:val="20"/>
              </w:rPr>
            </w:pPr>
            <w:r w:rsidRPr="00E31C5A">
              <w:rPr>
                <w:rFonts w:ascii="Arial" w:hAnsi="Arial" w:cs="Arial"/>
                <w:sz w:val="20"/>
                <w:szCs w:val="20"/>
              </w:rPr>
              <w:t>1,224</w:t>
            </w:r>
          </w:p>
        </w:tc>
        <w:tc>
          <w:tcPr>
            <w:tcW w:w="1260" w:type="dxa"/>
          </w:tcPr>
          <w:p w:rsidR="007753A2" w:rsidRPr="00E31C5A" w:rsidRDefault="00CB0C53" w:rsidP="007753A2">
            <w:pPr>
              <w:pBdr>
                <w:bottom w:val="single" w:sz="4" w:space="1" w:color="auto"/>
              </w:pBdr>
              <w:tabs>
                <w:tab w:val="decimal" w:pos="988"/>
              </w:tabs>
              <w:spacing w:line="380" w:lineRule="exact"/>
              <w:rPr>
                <w:rFonts w:ascii="Arial" w:hAnsi="Arial" w:cs="Arial"/>
                <w:sz w:val="20"/>
                <w:szCs w:val="20"/>
              </w:rPr>
            </w:pPr>
            <w:r>
              <w:rPr>
                <w:rFonts w:ascii="Arial" w:hAnsi="Arial" w:cs="Arial"/>
                <w:sz w:val="20"/>
                <w:szCs w:val="20"/>
              </w:rPr>
              <w:t>646</w:t>
            </w:r>
          </w:p>
        </w:tc>
        <w:tc>
          <w:tcPr>
            <w:tcW w:w="1440" w:type="dxa"/>
            <w:vAlign w:val="bottom"/>
          </w:tcPr>
          <w:p w:rsidR="007753A2" w:rsidRPr="00E31C5A" w:rsidRDefault="007753A2" w:rsidP="007753A2">
            <w:pPr>
              <w:pBdr>
                <w:bottom w:val="single" w:sz="4" w:space="1" w:color="auto"/>
              </w:pBdr>
              <w:tabs>
                <w:tab w:val="decimal" w:pos="972"/>
              </w:tabs>
              <w:spacing w:line="380" w:lineRule="exact"/>
              <w:rPr>
                <w:rFonts w:ascii="Arial" w:hAnsi="Arial" w:cs="Arial"/>
                <w:sz w:val="20"/>
                <w:szCs w:val="20"/>
              </w:rPr>
            </w:pPr>
            <w:r w:rsidRPr="00E31C5A">
              <w:rPr>
                <w:rFonts w:ascii="Arial" w:hAnsi="Arial" w:cs="Arial"/>
                <w:sz w:val="20"/>
                <w:szCs w:val="20"/>
              </w:rPr>
              <w:t>1,224</w:t>
            </w:r>
          </w:p>
        </w:tc>
      </w:tr>
      <w:tr w:rsidR="007753A2" w:rsidRPr="00E31C5A" w:rsidTr="00E47821">
        <w:tc>
          <w:tcPr>
            <w:tcW w:w="2928" w:type="dxa"/>
          </w:tcPr>
          <w:p w:rsidR="007753A2" w:rsidRPr="00E31C5A" w:rsidRDefault="007753A2" w:rsidP="007753A2">
            <w:pPr>
              <w:spacing w:line="380" w:lineRule="exact"/>
              <w:ind w:right="-43"/>
              <w:rPr>
                <w:rFonts w:ascii="Arial" w:hAnsi="Arial" w:cs="Arial"/>
                <w:sz w:val="20"/>
                <w:szCs w:val="20"/>
              </w:rPr>
            </w:pPr>
            <w:r w:rsidRPr="00E31C5A">
              <w:rPr>
                <w:rFonts w:ascii="Arial" w:hAnsi="Arial" w:cs="Arial"/>
                <w:sz w:val="20"/>
                <w:szCs w:val="20"/>
              </w:rPr>
              <w:t xml:space="preserve">Total trade accounts payable </w:t>
            </w:r>
          </w:p>
          <w:p w:rsidR="007753A2" w:rsidRPr="00E31C5A" w:rsidRDefault="007753A2" w:rsidP="007753A2">
            <w:pPr>
              <w:spacing w:line="380" w:lineRule="exact"/>
              <w:ind w:right="-43"/>
              <w:rPr>
                <w:rFonts w:ascii="Arial" w:hAnsi="Arial" w:cs="Arial"/>
                <w:sz w:val="20"/>
                <w:szCs w:val="20"/>
              </w:rPr>
            </w:pPr>
            <w:r w:rsidRPr="00E31C5A">
              <w:rPr>
                <w:rFonts w:ascii="Arial" w:hAnsi="Arial" w:cs="Arial"/>
                <w:sz w:val="20"/>
                <w:szCs w:val="20"/>
              </w:rPr>
              <w:t xml:space="preserve">   - related companies</w:t>
            </w:r>
          </w:p>
        </w:tc>
        <w:tc>
          <w:tcPr>
            <w:tcW w:w="1170" w:type="dxa"/>
            <w:gridSpan w:val="2"/>
          </w:tcPr>
          <w:p w:rsidR="007753A2" w:rsidRPr="00E31C5A" w:rsidRDefault="007753A2" w:rsidP="007753A2">
            <w:pPr>
              <w:pBdr>
                <w:bottom w:val="double" w:sz="4" w:space="1" w:color="auto"/>
              </w:pBdr>
              <w:tabs>
                <w:tab w:val="decimal" w:pos="885"/>
              </w:tabs>
              <w:spacing w:line="380" w:lineRule="exact"/>
              <w:rPr>
                <w:rFonts w:ascii="Arial" w:hAnsi="Arial" w:cs="Arial"/>
                <w:sz w:val="20"/>
                <w:szCs w:val="20"/>
              </w:rPr>
            </w:pPr>
          </w:p>
          <w:p w:rsidR="007753A2" w:rsidRPr="00E31C5A" w:rsidRDefault="00A65F22" w:rsidP="007753A2">
            <w:pPr>
              <w:pBdr>
                <w:bottom w:val="double" w:sz="4" w:space="1" w:color="auto"/>
              </w:pBdr>
              <w:tabs>
                <w:tab w:val="decimal" w:pos="885"/>
              </w:tabs>
              <w:spacing w:line="380" w:lineRule="exact"/>
              <w:rPr>
                <w:rFonts w:ascii="Arial" w:hAnsi="Arial" w:cs="Arial"/>
                <w:sz w:val="20"/>
                <w:szCs w:val="20"/>
              </w:rPr>
            </w:pPr>
            <w:r>
              <w:rPr>
                <w:rFonts w:ascii="Arial" w:hAnsi="Arial" w:cs="Arial"/>
                <w:sz w:val="20"/>
                <w:szCs w:val="20"/>
              </w:rPr>
              <w:t>646</w:t>
            </w:r>
          </w:p>
        </w:tc>
        <w:tc>
          <w:tcPr>
            <w:tcW w:w="1530" w:type="dxa"/>
            <w:gridSpan w:val="2"/>
          </w:tcPr>
          <w:p w:rsidR="007753A2" w:rsidRPr="00E31C5A" w:rsidRDefault="007753A2" w:rsidP="007753A2">
            <w:pPr>
              <w:pBdr>
                <w:bottom w:val="double" w:sz="4" w:space="1" w:color="auto"/>
              </w:pBdr>
              <w:tabs>
                <w:tab w:val="decimal" w:pos="988"/>
              </w:tabs>
              <w:spacing w:line="380" w:lineRule="exact"/>
              <w:rPr>
                <w:rFonts w:ascii="Arial" w:hAnsi="Arial" w:cs="Arial"/>
                <w:sz w:val="20"/>
                <w:szCs w:val="20"/>
              </w:rPr>
            </w:pPr>
          </w:p>
          <w:p w:rsidR="007753A2" w:rsidRPr="00E31C5A" w:rsidRDefault="007753A2" w:rsidP="007753A2">
            <w:pPr>
              <w:pBdr>
                <w:bottom w:val="double" w:sz="4" w:space="1" w:color="auto"/>
              </w:pBdr>
              <w:tabs>
                <w:tab w:val="decimal" w:pos="988"/>
              </w:tabs>
              <w:spacing w:line="380" w:lineRule="exact"/>
              <w:rPr>
                <w:rFonts w:ascii="Arial" w:hAnsi="Arial" w:cs="Arial"/>
                <w:sz w:val="20"/>
                <w:szCs w:val="20"/>
              </w:rPr>
            </w:pPr>
            <w:r w:rsidRPr="00E31C5A">
              <w:rPr>
                <w:rFonts w:ascii="Arial" w:hAnsi="Arial" w:cs="Arial"/>
                <w:sz w:val="20"/>
                <w:szCs w:val="20"/>
              </w:rPr>
              <w:t>1,224</w:t>
            </w:r>
          </w:p>
        </w:tc>
        <w:tc>
          <w:tcPr>
            <w:tcW w:w="1260" w:type="dxa"/>
          </w:tcPr>
          <w:p w:rsidR="007753A2" w:rsidRDefault="007753A2" w:rsidP="007753A2">
            <w:pPr>
              <w:pBdr>
                <w:bottom w:val="double" w:sz="4" w:space="1" w:color="auto"/>
              </w:pBdr>
              <w:tabs>
                <w:tab w:val="decimal" w:pos="988"/>
              </w:tabs>
              <w:spacing w:line="380" w:lineRule="exact"/>
              <w:rPr>
                <w:rFonts w:ascii="Arial" w:hAnsi="Arial" w:cs="Arial"/>
                <w:sz w:val="20"/>
                <w:szCs w:val="20"/>
              </w:rPr>
            </w:pPr>
          </w:p>
          <w:p w:rsidR="009C5810" w:rsidRPr="00E31C5A" w:rsidRDefault="00CB0C53" w:rsidP="007753A2">
            <w:pPr>
              <w:pBdr>
                <w:bottom w:val="double" w:sz="4" w:space="1" w:color="auto"/>
              </w:pBdr>
              <w:tabs>
                <w:tab w:val="decimal" w:pos="988"/>
              </w:tabs>
              <w:spacing w:line="380" w:lineRule="exact"/>
              <w:rPr>
                <w:rFonts w:ascii="Arial" w:hAnsi="Arial" w:cs="Arial"/>
                <w:sz w:val="20"/>
                <w:szCs w:val="20"/>
              </w:rPr>
            </w:pPr>
            <w:r>
              <w:rPr>
                <w:rFonts w:ascii="Arial" w:hAnsi="Arial" w:cs="Arial"/>
                <w:sz w:val="20"/>
                <w:szCs w:val="20"/>
              </w:rPr>
              <w:t>646</w:t>
            </w:r>
          </w:p>
        </w:tc>
        <w:tc>
          <w:tcPr>
            <w:tcW w:w="1440" w:type="dxa"/>
            <w:vAlign w:val="bottom"/>
          </w:tcPr>
          <w:p w:rsidR="007753A2" w:rsidRPr="00E31C5A" w:rsidRDefault="007753A2" w:rsidP="007753A2">
            <w:pPr>
              <w:pBdr>
                <w:bottom w:val="double" w:sz="4" w:space="1" w:color="auto"/>
              </w:pBdr>
              <w:tabs>
                <w:tab w:val="decimal" w:pos="972"/>
              </w:tabs>
              <w:spacing w:line="380" w:lineRule="exact"/>
              <w:rPr>
                <w:rFonts w:ascii="Arial" w:hAnsi="Arial" w:cs="Arial"/>
                <w:sz w:val="20"/>
                <w:szCs w:val="20"/>
              </w:rPr>
            </w:pPr>
            <w:r w:rsidRPr="00E31C5A">
              <w:rPr>
                <w:rFonts w:ascii="Arial" w:hAnsi="Arial" w:cs="Arial"/>
                <w:sz w:val="20"/>
                <w:szCs w:val="20"/>
              </w:rPr>
              <w:t>1,224</w:t>
            </w:r>
          </w:p>
        </w:tc>
      </w:tr>
      <w:tr w:rsidR="007753A2" w:rsidRPr="00E31C5A" w:rsidTr="00802A01">
        <w:tc>
          <w:tcPr>
            <w:tcW w:w="6888" w:type="dxa"/>
            <w:gridSpan w:val="6"/>
          </w:tcPr>
          <w:p w:rsidR="007753A2" w:rsidRPr="00E31C5A" w:rsidRDefault="007753A2" w:rsidP="007753A2">
            <w:pPr>
              <w:tabs>
                <w:tab w:val="left" w:pos="600"/>
                <w:tab w:val="left" w:pos="900"/>
                <w:tab w:val="center" w:pos="4153"/>
                <w:tab w:val="right" w:pos="7280"/>
                <w:tab w:val="right" w:pos="8306"/>
                <w:tab w:val="right" w:pos="8540"/>
              </w:tabs>
              <w:spacing w:line="380" w:lineRule="exact"/>
              <w:ind w:right="-43"/>
              <w:jc w:val="thaiDistribute"/>
              <w:rPr>
                <w:rFonts w:ascii="Arial" w:hAnsi="Arial" w:cs="Arial"/>
                <w:sz w:val="20"/>
                <w:szCs w:val="20"/>
              </w:rPr>
            </w:pPr>
            <w:r w:rsidRPr="00E31C5A">
              <w:rPr>
                <w:rFonts w:ascii="Arial" w:hAnsi="Arial" w:cs="Arial"/>
                <w:b/>
                <w:bCs/>
                <w:sz w:val="20"/>
                <w:szCs w:val="20"/>
                <w:u w:val="single"/>
              </w:rPr>
              <w:t>Accrued expenses - related parties</w:t>
            </w:r>
            <w:r w:rsidRPr="00E31C5A">
              <w:rPr>
                <w:rFonts w:ascii="Arial" w:hAnsi="Arial" w:cs="Arial"/>
                <w:b/>
                <w:bCs/>
                <w:sz w:val="20"/>
                <w:szCs w:val="20"/>
              </w:rPr>
              <w:t xml:space="preserve"> (Note </w:t>
            </w:r>
            <w:r w:rsidR="008744C8" w:rsidRPr="00E31C5A">
              <w:rPr>
                <w:rFonts w:ascii="Arial" w:hAnsi="Arial" w:cs="Arial"/>
                <w:b/>
                <w:bCs/>
                <w:sz w:val="20"/>
                <w:szCs w:val="20"/>
              </w:rPr>
              <w:t>11</w:t>
            </w:r>
            <w:r w:rsidRPr="00E31C5A">
              <w:rPr>
                <w:rFonts w:ascii="Arial" w:hAnsi="Arial" w:cs="Arial"/>
                <w:b/>
                <w:bCs/>
                <w:sz w:val="20"/>
                <w:szCs w:val="20"/>
              </w:rPr>
              <w:t>)</w:t>
            </w:r>
          </w:p>
        </w:tc>
        <w:tc>
          <w:tcPr>
            <w:tcW w:w="1440" w:type="dxa"/>
          </w:tcPr>
          <w:p w:rsidR="007753A2" w:rsidRPr="00E31C5A" w:rsidRDefault="007753A2" w:rsidP="007753A2">
            <w:pPr>
              <w:tabs>
                <w:tab w:val="left" w:pos="600"/>
                <w:tab w:val="left" w:pos="900"/>
                <w:tab w:val="center" w:pos="4153"/>
                <w:tab w:val="right" w:pos="7280"/>
                <w:tab w:val="right" w:pos="8306"/>
                <w:tab w:val="right" w:pos="8540"/>
              </w:tabs>
              <w:spacing w:line="380" w:lineRule="exact"/>
              <w:ind w:right="-43"/>
              <w:jc w:val="thaiDistribute"/>
              <w:rPr>
                <w:rFonts w:ascii="Arial" w:hAnsi="Arial" w:cs="Arial"/>
                <w:sz w:val="20"/>
                <w:szCs w:val="20"/>
              </w:rPr>
            </w:pPr>
          </w:p>
        </w:tc>
      </w:tr>
      <w:tr w:rsidR="007753A2" w:rsidRPr="00E31C5A" w:rsidTr="00E47821">
        <w:tc>
          <w:tcPr>
            <w:tcW w:w="2928" w:type="dxa"/>
          </w:tcPr>
          <w:p w:rsidR="007753A2" w:rsidRPr="00E31C5A" w:rsidRDefault="007753A2" w:rsidP="007753A2">
            <w:pPr>
              <w:spacing w:line="380" w:lineRule="exact"/>
              <w:ind w:left="162" w:right="-43" w:hanging="162"/>
              <w:rPr>
                <w:rFonts w:ascii="Arial" w:hAnsi="Arial" w:cstheme="minorBidi"/>
                <w:sz w:val="20"/>
                <w:szCs w:val="20"/>
                <w:cs/>
              </w:rPr>
            </w:pPr>
            <w:r w:rsidRPr="00E31C5A">
              <w:rPr>
                <w:rFonts w:ascii="Arial" w:hAnsi="Arial" w:cs="Arial"/>
                <w:sz w:val="20"/>
                <w:szCs w:val="20"/>
              </w:rPr>
              <w:t>Related companies</w:t>
            </w:r>
          </w:p>
        </w:tc>
        <w:tc>
          <w:tcPr>
            <w:tcW w:w="1170" w:type="dxa"/>
            <w:gridSpan w:val="2"/>
          </w:tcPr>
          <w:p w:rsidR="007753A2" w:rsidRPr="00E31C5A" w:rsidRDefault="00CB0C53" w:rsidP="007753A2">
            <w:pPr>
              <w:pBdr>
                <w:bottom w:val="single" w:sz="4" w:space="1" w:color="auto"/>
              </w:pBdr>
              <w:tabs>
                <w:tab w:val="decimal" w:pos="885"/>
              </w:tabs>
              <w:spacing w:line="380" w:lineRule="exact"/>
              <w:rPr>
                <w:rFonts w:ascii="Arial" w:hAnsi="Arial" w:cs="Arial"/>
                <w:sz w:val="20"/>
                <w:szCs w:val="20"/>
              </w:rPr>
            </w:pPr>
            <w:r>
              <w:rPr>
                <w:rFonts w:ascii="Arial" w:hAnsi="Arial" w:cs="Arial"/>
                <w:sz w:val="20"/>
                <w:szCs w:val="20"/>
              </w:rPr>
              <w:t>4,360</w:t>
            </w:r>
          </w:p>
        </w:tc>
        <w:tc>
          <w:tcPr>
            <w:tcW w:w="1530" w:type="dxa"/>
            <w:gridSpan w:val="2"/>
          </w:tcPr>
          <w:p w:rsidR="007753A2" w:rsidRPr="00E31C5A" w:rsidRDefault="007753A2" w:rsidP="007753A2">
            <w:pPr>
              <w:pBdr>
                <w:bottom w:val="single" w:sz="4" w:space="1" w:color="auto"/>
              </w:pBdr>
              <w:tabs>
                <w:tab w:val="decimal" w:pos="988"/>
              </w:tabs>
              <w:spacing w:line="380" w:lineRule="exact"/>
              <w:rPr>
                <w:rFonts w:ascii="Arial" w:hAnsi="Arial" w:cs="Arial"/>
                <w:sz w:val="20"/>
                <w:szCs w:val="20"/>
              </w:rPr>
            </w:pPr>
            <w:r w:rsidRPr="00E31C5A">
              <w:rPr>
                <w:rFonts w:ascii="Arial" w:hAnsi="Arial" w:cs="Arial"/>
                <w:sz w:val="20"/>
                <w:szCs w:val="20"/>
              </w:rPr>
              <w:t>1,814</w:t>
            </w:r>
          </w:p>
        </w:tc>
        <w:tc>
          <w:tcPr>
            <w:tcW w:w="1260" w:type="dxa"/>
          </w:tcPr>
          <w:p w:rsidR="007753A2" w:rsidRPr="00E31C5A" w:rsidRDefault="00CB0C53" w:rsidP="007753A2">
            <w:pPr>
              <w:pBdr>
                <w:bottom w:val="single" w:sz="4" w:space="1" w:color="auto"/>
              </w:pBdr>
              <w:tabs>
                <w:tab w:val="decimal" w:pos="988"/>
              </w:tabs>
              <w:spacing w:line="380" w:lineRule="exact"/>
              <w:rPr>
                <w:rFonts w:ascii="Arial" w:hAnsi="Arial" w:cs="Arial"/>
                <w:sz w:val="20"/>
                <w:szCs w:val="20"/>
              </w:rPr>
            </w:pPr>
            <w:r>
              <w:rPr>
                <w:rFonts w:ascii="Arial" w:hAnsi="Arial" w:cs="Arial"/>
                <w:sz w:val="20"/>
                <w:szCs w:val="20"/>
              </w:rPr>
              <w:t>4,360</w:t>
            </w:r>
          </w:p>
        </w:tc>
        <w:tc>
          <w:tcPr>
            <w:tcW w:w="1440" w:type="dxa"/>
            <w:vAlign w:val="bottom"/>
          </w:tcPr>
          <w:p w:rsidR="007753A2" w:rsidRPr="00E31C5A" w:rsidRDefault="007753A2" w:rsidP="007753A2">
            <w:pPr>
              <w:pBdr>
                <w:bottom w:val="single" w:sz="4" w:space="1" w:color="auto"/>
              </w:pBdr>
              <w:tabs>
                <w:tab w:val="decimal" w:pos="972"/>
              </w:tabs>
              <w:spacing w:line="380" w:lineRule="exact"/>
              <w:rPr>
                <w:rFonts w:ascii="Arial" w:hAnsi="Arial" w:cs="Arial"/>
                <w:sz w:val="20"/>
                <w:szCs w:val="20"/>
              </w:rPr>
            </w:pPr>
            <w:r w:rsidRPr="00E31C5A">
              <w:rPr>
                <w:rFonts w:ascii="Arial" w:hAnsi="Arial" w:cs="Arial"/>
                <w:sz w:val="20"/>
                <w:szCs w:val="20"/>
              </w:rPr>
              <w:t>1,814</w:t>
            </w:r>
          </w:p>
        </w:tc>
      </w:tr>
      <w:tr w:rsidR="007753A2" w:rsidRPr="00E31C5A" w:rsidTr="00E47821">
        <w:tc>
          <w:tcPr>
            <w:tcW w:w="2928" w:type="dxa"/>
          </w:tcPr>
          <w:p w:rsidR="007753A2" w:rsidRPr="00E31C5A" w:rsidRDefault="007753A2" w:rsidP="007753A2">
            <w:pPr>
              <w:spacing w:line="380" w:lineRule="exact"/>
              <w:ind w:right="-43"/>
              <w:rPr>
                <w:rFonts w:ascii="Arial" w:hAnsi="Arial" w:cs="Arial"/>
                <w:sz w:val="20"/>
                <w:szCs w:val="20"/>
              </w:rPr>
            </w:pPr>
            <w:r w:rsidRPr="00E31C5A">
              <w:rPr>
                <w:rFonts w:ascii="Arial" w:hAnsi="Arial" w:cs="Arial"/>
                <w:sz w:val="20"/>
                <w:szCs w:val="20"/>
              </w:rPr>
              <w:t xml:space="preserve">Accrued expenses </w:t>
            </w:r>
          </w:p>
          <w:p w:rsidR="007753A2" w:rsidRPr="00E31C5A" w:rsidRDefault="007753A2" w:rsidP="007753A2">
            <w:pPr>
              <w:spacing w:line="380" w:lineRule="exact"/>
              <w:ind w:right="-43"/>
              <w:rPr>
                <w:rFonts w:ascii="Arial" w:hAnsi="Arial" w:cs="Arial"/>
                <w:sz w:val="20"/>
                <w:szCs w:val="20"/>
              </w:rPr>
            </w:pPr>
            <w:r w:rsidRPr="00E31C5A">
              <w:rPr>
                <w:rFonts w:ascii="Arial" w:hAnsi="Arial" w:cs="Arial"/>
                <w:sz w:val="20"/>
                <w:szCs w:val="20"/>
              </w:rPr>
              <w:t xml:space="preserve">   - related companies</w:t>
            </w:r>
          </w:p>
        </w:tc>
        <w:tc>
          <w:tcPr>
            <w:tcW w:w="1170" w:type="dxa"/>
            <w:gridSpan w:val="2"/>
          </w:tcPr>
          <w:p w:rsidR="007753A2" w:rsidRDefault="007753A2" w:rsidP="007753A2">
            <w:pPr>
              <w:pBdr>
                <w:bottom w:val="double" w:sz="4" w:space="1" w:color="auto"/>
              </w:pBdr>
              <w:tabs>
                <w:tab w:val="decimal" w:pos="885"/>
              </w:tabs>
              <w:spacing w:line="380" w:lineRule="exact"/>
              <w:rPr>
                <w:rFonts w:ascii="Arial" w:hAnsi="Arial" w:cs="Arial"/>
                <w:sz w:val="20"/>
                <w:szCs w:val="20"/>
              </w:rPr>
            </w:pPr>
          </w:p>
          <w:p w:rsidR="009C5810" w:rsidRPr="00E31C5A" w:rsidRDefault="00CB0C53" w:rsidP="007753A2">
            <w:pPr>
              <w:pBdr>
                <w:bottom w:val="double" w:sz="4" w:space="1" w:color="auto"/>
              </w:pBdr>
              <w:tabs>
                <w:tab w:val="decimal" w:pos="885"/>
              </w:tabs>
              <w:spacing w:line="380" w:lineRule="exact"/>
              <w:rPr>
                <w:rFonts w:ascii="Arial" w:hAnsi="Arial" w:cs="Arial"/>
                <w:sz w:val="20"/>
                <w:szCs w:val="20"/>
              </w:rPr>
            </w:pPr>
            <w:r>
              <w:rPr>
                <w:rFonts w:ascii="Arial" w:hAnsi="Arial" w:cs="Arial"/>
                <w:sz w:val="20"/>
                <w:szCs w:val="20"/>
              </w:rPr>
              <w:t>4,360</w:t>
            </w:r>
          </w:p>
        </w:tc>
        <w:tc>
          <w:tcPr>
            <w:tcW w:w="1530" w:type="dxa"/>
            <w:gridSpan w:val="2"/>
          </w:tcPr>
          <w:p w:rsidR="007753A2" w:rsidRPr="00E31C5A" w:rsidRDefault="007753A2" w:rsidP="007753A2">
            <w:pPr>
              <w:pBdr>
                <w:bottom w:val="double" w:sz="4" w:space="1" w:color="auto"/>
              </w:pBdr>
              <w:tabs>
                <w:tab w:val="decimal" w:pos="988"/>
              </w:tabs>
              <w:spacing w:line="380" w:lineRule="exact"/>
              <w:rPr>
                <w:rFonts w:ascii="Arial" w:hAnsi="Arial" w:cs="Arial"/>
                <w:sz w:val="20"/>
                <w:szCs w:val="20"/>
              </w:rPr>
            </w:pPr>
          </w:p>
          <w:p w:rsidR="007753A2" w:rsidRPr="00E31C5A" w:rsidRDefault="007753A2" w:rsidP="007753A2">
            <w:pPr>
              <w:pBdr>
                <w:bottom w:val="double" w:sz="4" w:space="1" w:color="auto"/>
              </w:pBdr>
              <w:tabs>
                <w:tab w:val="decimal" w:pos="988"/>
              </w:tabs>
              <w:spacing w:line="380" w:lineRule="exact"/>
              <w:rPr>
                <w:rFonts w:ascii="Arial" w:hAnsi="Arial" w:cs="Arial"/>
                <w:sz w:val="20"/>
                <w:szCs w:val="20"/>
              </w:rPr>
            </w:pPr>
            <w:r w:rsidRPr="00E31C5A">
              <w:rPr>
                <w:rFonts w:ascii="Arial" w:hAnsi="Arial" w:cs="Arial"/>
                <w:sz w:val="20"/>
                <w:szCs w:val="20"/>
              </w:rPr>
              <w:t>1,814</w:t>
            </w:r>
          </w:p>
        </w:tc>
        <w:tc>
          <w:tcPr>
            <w:tcW w:w="1260" w:type="dxa"/>
          </w:tcPr>
          <w:p w:rsidR="007753A2" w:rsidRDefault="007753A2" w:rsidP="007753A2">
            <w:pPr>
              <w:pBdr>
                <w:bottom w:val="double" w:sz="4" w:space="1" w:color="auto"/>
              </w:pBdr>
              <w:tabs>
                <w:tab w:val="decimal" w:pos="988"/>
              </w:tabs>
              <w:spacing w:line="380" w:lineRule="exact"/>
              <w:rPr>
                <w:rFonts w:ascii="Arial" w:hAnsi="Arial" w:cs="Arial"/>
                <w:sz w:val="20"/>
                <w:szCs w:val="20"/>
              </w:rPr>
            </w:pPr>
          </w:p>
          <w:p w:rsidR="009C5810" w:rsidRPr="00E31C5A" w:rsidRDefault="00CB0C53" w:rsidP="007753A2">
            <w:pPr>
              <w:pBdr>
                <w:bottom w:val="double" w:sz="4" w:space="1" w:color="auto"/>
              </w:pBdr>
              <w:tabs>
                <w:tab w:val="decimal" w:pos="988"/>
              </w:tabs>
              <w:spacing w:line="380" w:lineRule="exact"/>
              <w:rPr>
                <w:rFonts w:ascii="Arial" w:hAnsi="Arial" w:cs="Arial"/>
                <w:sz w:val="20"/>
                <w:szCs w:val="20"/>
              </w:rPr>
            </w:pPr>
            <w:r>
              <w:rPr>
                <w:rFonts w:ascii="Arial" w:hAnsi="Arial" w:cs="Arial"/>
                <w:sz w:val="20"/>
                <w:szCs w:val="20"/>
              </w:rPr>
              <w:t>4,360</w:t>
            </w:r>
          </w:p>
        </w:tc>
        <w:tc>
          <w:tcPr>
            <w:tcW w:w="1440" w:type="dxa"/>
            <w:vAlign w:val="bottom"/>
          </w:tcPr>
          <w:p w:rsidR="007753A2" w:rsidRPr="00E31C5A" w:rsidRDefault="007753A2" w:rsidP="007753A2">
            <w:pPr>
              <w:pBdr>
                <w:bottom w:val="double" w:sz="4" w:space="1" w:color="auto"/>
              </w:pBdr>
              <w:tabs>
                <w:tab w:val="decimal" w:pos="972"/>
              </w:tabs>
              <w:spacing w:line="380" w:lineRule="exact"/>
              <w:rPr>
                <w:rFonts w:ascii="Arial" w:hAnsi="Arial" w:cs="Arial"/>
                <w:sz w:val="20"/>
                <w:szCs w:val="20"/>
              </w:rPr>
            </w:pPr>
            <w:r w:rsidRPr="00E31C5A">
              <w:rPr>
                <w:rFonts w:ascii="Arial" w:hAnsi="Arial" w:cs="Arial"/>
                <w:sz w:val="20"/>
                <w:szCs w:val="20"/>
              </w:rPr>
              <w:t>1,814</w:t>
            </w:r>
          </w:p>
        </w:tc>
      </w:tr>
    </w:tbl>
    <w:p w:rsidR="009C5810" w:rsidRDefault="009C5810" w:rsidP="00471A63">
      <w:pPr>
        <w:tabs>
          <w:tab w:val="left" w:pos="900"/>
          <w:tab w:val="left" w:pos="1440"/>
        </w:tabs>
        <w:spacing w:before="240" w:after="120" w:line="380" w:lineRule="exact"/>
        <w:ind w:left="547" w:right="-43" w:hanging="547"/>
        <w:jc w:val="thaiDistribute"/>
        <w:rPr>
          <w:rFonts w:ascii="Arial" w:hAnsi="Arial"/>
          <w:b/>
          <w:bCs/>
          <w:sz w:val="22"/>
          <w:szCs w:val="22"/>
        </w:rPr>
      </w:pPr>
    </w:p>
    <w:p w:rsidR="00662BB5" w:rsidRPr="00E31C5A" w:rsidRDefault="00802A01" w:rsidP="00471A63">
      <w:pPr>
        <w:tabs>
          <w:tab w:val="left" w:pos="900"/>
          <w:tab w:val="left" w:pos="1440"/>
        </w:tabs>
        <w:spacing w:before="240" w:after="120" w:line="380" w:lineRule="exact"/>
        <w:ind w:left="547" w:right="-43" w:hanging="547"/>
        <w:jc w:val="thaiDistribute"/>
        <w:rPr>
          <w:rFonts w:ascii="Arial" w:hAnsi="Arial"/>
          <w:b/>
          <w:bCs/>
          <w:sz w:val="22"/>
          <w:szCs w:val="22"/>
        </w:rPr>
      </w:pPr>
      <w:r w:rsidRPr="00E31C5A">
        <w:rPr>
          <w:rFonts w:ascii="Arial" w:hAnsi="Arial"/>
          <w:b/>
          <w:bCs/>
          <w:sz w:val="22"/>
          <w:szCs w:val="22"/>
        </w:rPr>
        <w:lastRenderedPageBreak/>
        <w:t>3</w:t>
      </w:r>
      <w:r w:rsidR="00471A63" w:rsidRPr="00E31C5A">
        <w:rPr>
          <w:rFonts w:ascii="Arial" w:hAnsi="Arial"/>
          <w:b/>
          <w:bCs/>
          <w:sz w:val="22"/>
          <w:szCs w:val="22"/>
        </w:rPr>
        <w:t>.3</w:t>
      </w:r>
      <w:r w:rsidR="002D49B2" w:rsidRPr="00E31C5A">
        <w:rPr>
          <w:rFonts w:ascii="Arial" w:hAnsi="Arial"/>
          <w:b/>
          <w:bCs/>
          <w:sz w:val="22"/>
          <w:szCs w:val="22"/>
        </w:rPr>
        <w:tab/>
      </w:r>
      <w:r w:rsidR="00662BB5" w:rsidRPr="00E31C5A">
        <w:rPr>
          <w:rFonts w:ascii="Arial" w:hAnsi="Arial"/>
          <w:b/>
          <w:bCs/>
          <w:sz w:val="22"/>
          <w:szCs w:val="22"/>
        </w:rPr>
        <w:t>Directors and management’s benefits</w:t>
      </w:r>
    </w:p>
    <w:p w:rsidR="00662BB5" w:rsidRPr="00E31C5A" w:rsidRDefault="00662BB5" w:rsidP="0070692F">
      <w:pPr>
        <w:tabs>
          <w:tab w:val="left" w:pos="900"/>
          <w:tab w:val="left" w:pos="1440"/>
        </w:tabs>
        <w:spacing w:before="120" w:after="120" w:line="380" w:lineRule="exact"/>
        <w:ind w:left="547" w:right="-43"/>
        <w:jc w:val="thaiDistribute"/>
        <w:rPr>
          <w:rFonts w:ascii="Arial" w:hAnsi="Arial"/>
          <w:sz w:val="22"/>
          <w:szCs w:val="22"/>
        </w:rPr>
      </w:pPr>
      <w:r w:rsidRPr="00E31C5A">
        <w:rPr>
          <w:rFonts w:ascii="Arial" w:hAnsi="Arial"/>
          <w:sz w:val="22"/>
          <w:szCs w:val="22"/>
        </w:rPr>
        <w:t xml:space="preserve">During the </w:t>
      </w:r>
      <w:r w:rsidR="002D49B2" w:rsidRPr="00E31C5A">
        <w:rPr>
          <w:rFonts w:ascii="Arial" w:hAnsi="Arial"/>
          <w:sz w:val="22"/>
          <w:szCs w:val="22"/>
        </w:rPr>
        <w:t>period</w:t>
      </w:r>
      <w:r w:rsidR="00D747D2" w:rsidRPr="00E31C5A">
        <w:rPr>
          <w:rFonts w:ascii="Arial" w:hAnsi="Arial"/>
          <w:sz w:val="22"/>
          <w:szCs w:val="22"/>
        </w:rPr>
        <w:t>s</w:t>
      </w:r>
      <w:r w:rsidRPr="00E31C5A">
        <w:rPr>
          <w:rFonts w:ascii="Arial" w:hAnsi="Arial"/>
          <w:sz w:val="22"/>
          <w:szCs w:val="22"/>
        </w:rPr>
        <w:t xml:space="preserve">, the Company </w:t>
      </w:r>
      <w:r w:rsidR="001C6043" w:rsidRPr="00E31C5A">
        <w:rPr>
          <w:rFonts w:ascii="Arial" w:hAnsi="Arial"/>
          <w:sz w:val="22"/>
          <w:szCs w:val="22"/>
        </w:rPr>
        <w:t xml:space="preserve">and its subsidiary </w:t>
      </w:r>
      <w:r w:rsidRPr="00E31C5A">
        <w:rPr>
          <w:rFonts w:ascii="Arial" w:hAnsi="Arial"/>
          <w:sz w:val="22"/>
          <w:szCs w:val="22"/>
        </w:rPr>
        <w:t xml:space="preserve">had employee benefit expenses </w:t>
      </w:r>
      <w:r w:rsidR="00486C55" w:rsidRPr="00E31C5A">
        <w:rPr>
          <w:rFonts w:ascii="Arial" w:hAnsi="Arial"/>
          <w:sz w:val="22"/>
          <w:szCs w:val="22"/>
        </w:rPr>
        <w:t>payable to</w:t>
      </w:r>
      <w:r w:rsidRPr="00E31C5A">
        <w:rPr>
          <w:rFonts w:ascii="Arial" w:hAnsi="Arial"/>
          <w:sz w:val="22"/>
          <w:szCs w:val="22"/>
        </w:rPr>
        <w:t xml:space="preserve"> </w:t>
      </w:r>
      <w:r w:rsidR="00471A63" w:rsidRPr="00E31C5A">
        <w:rPr>
          <w:rFonts w:ascii="Arial" w:hAnsi="Arial"/>
          <w:sz w:val="22"/>
          <w:szCs w:val="22"/>
        </w:rPr>
        <w:t>their</w:t>
      </w:r>
      <w:r w:rsidRPr="00E31C5A">
        <w:rPr>
          <w:rFonts w:ascii="Arial" w:hAnsi="Arial"/>
          <w:sz w:val="22"/>
          <w:szCs w:val="22"/>
        </w:rPr>
        <w:t xml:space="preserve"> directors and management as below.</w:t>
      </w:r>
    </w:p>
    <w:tbl>
      <w:tblPr>
        <w:tblW w:w="8328" w:type="dxa"/>
        <w:tblInd w:w="600" w:type="dxa"/>
        <w:tblLayout w:type="fixed"/>
        <w:tblLook w:val="04A0" w:firstRow="1" w:lastRow="0" w:firstColumn="1" w:lastColumn="0" w:noHBand="0" w:noVBand="1"/>
      </w:tblPr>
      <w:tblGrid>
        <w:gridCol w:w="3288"/>
        <w:gridCol w:w="132"/>
        <w:gridCol w:w="1128"/>
        <w:gridCol w:w="132"/>
        <w:gridCol w:w="1128"/>
        <w:gridCol w:w="1260"/>
        <w:gridCol w:w="1260"/>
      </w:tblGrid>
      <w:tr w:rsidR="009C5810" w:rsidRPr="007E0C8A" w:rsidTr="009C5810">
        <w:tc>
          <w:tcPr>
            <w:tcW w:w="3420" w:type="dxa"/>
            <w:gridSpan w:val="2"/>
          </w:tcPr>
          <w:p w:rsidR="009C5810" w:rsidRPr="007E0C8A" w:rsidRDefault="009C5810" w:rsidP="009C5810">
            <w:pPr>
              <w:tabs>
                <w:tab w:val="left" w:pos="600"/>
                <w:tab w:val="left" w:pos="900"/>
                <w:tab w:val="center" w:pos="4153"/>
                <w:tab w:val="right" w:pos="7280"/>
                <w:tab w:val="right" w:pos="8306"/>
                <w:tab w:val="right" w:pos="8540"/>
              </w:tabs>
              <w:spacing w:line="380" w:lineRule="exact"/>
              <w:ind w:right="-43"/>
              <w:jc w:val="right"/>
              <w:rPr>
                <w:rFonts w:ascii="Arial" w:hAnsi="Arial" w:cs="Arial"/>
                <w:sz w:val="22"/>
                <w:szCs w:val="22"/>
              </w:rPr>
            </w:pPr>
          </w:p>
        </w:tc>
        <w:tc>
          <w:tcPr>
            <w:tcW w:w="1260" w:type="dxa"/>
            <w:gridSpan w:val="2"/>
          </w:tcPr>
          <w:p w:rsidR="009C5810" w:rsidRPr="007E0C8A" w:rsidRDefault="009C5810" w:rsidP="009C5810">
            <w:pPr>
              <w:tabs>
                <w:tab w:val="left" w:pos="600"/>
                <w:tab w:val="left" w:pos="900"/>
                <w:tab w:val="center" w:pos="4153"/>
                <w:tab w:val="right" w:pos="7280"/>
                <w:tab w:val="right" w:pos="8306"/>
                <w:tab w:val="right" w:pos="8540"/>
              </w:tabs>
              <w:spacing w:line="380" w:lineRule="exact"/>
              <w:ind w:right="-43"/>
              <w:jc w:val="right"/>
              <w:rPr>
                <w:rFonts w:ascii="Arial" w:hAnsi="Arial" w:cs="Arial"/>
                <w:sz w:val="22"/>
                <w:szCs w:val="22"/>
              </w:rPr>
            </w:pPr>
          </w:p>
        </w:tc>
        <w:tc>
          <w:tcPr>
            <w:tcW w:w="3648" w:type="dxa"/>
            <w:gridSpan w:val="3"/>
          </w:tcPr>
          <w:p w:rsidR="009C5810" w:rsidRPr="007E0C8A" w:rsidRDefault="009C5810" w:rsidP="009C5810">
            <w:pPr>
              <w:tabs>
                <w:tab w:val="left" w:pos="600"/>
                <w:tab w:val="left" w:pos="900"/>
                <w:tab w:val="center" w:pos="4153"/>
                <w:tab w:val="right" w:pos="7280"/>
                <w:tab w:val="right" w:pos="8306"/>
                <w:tab w:val="right" w:pos="8540"/>
              </w:tabs>
              <w:spacing w:line="380" w:lineRule="exact"/>
              <w:ind w:right="-43"/>
              <w:jc w:val="right"/>
              <w:rPr>
                <w:rFonts w:ascii="Arial" w:hAnsi="Arial" w:cs="Arial"/>
                <w:sz w:val="22"/>
                <w:szCs w:val="22"/>
                <w:cs/>
              </w:rPr>
            </w:pPr>
            <w:r w:rsidRPr="007E0C8A">
              <w:rPr>
                <w:rFonts w:ascii="Arial" w:hAnsi="Arial" w:cs="Arial"/>
                <w:sz w:val="22"/>
                <w:szCs w:val="22"/>
              </w:rPr>
              <w:t>(Unit: Thousand Baht)</w:t>
            </w:r>
          </w:p>
        </w:tc>
      </w:tr>
      <w:tr w:rsidR="009C5810" w:rsidRPr="007E0C8A" w:rsidTr="009C5810">
        <w:tc>
          <w:tcPr>
            <w:tcW w:w="3288" w:type="dxa"/>
          </w:tcPr>
          <w:p w:rsidR="009C5810" w:rsidRPr="007E0C8A" w:rsidRDefault="009C5810" w:rsidP="009C5810">
            <w:pPr>
              <w:tabs>
                <w:tab w:val="left" w:pos="600"/>
                <w:tab w:val="left" w:pos="900"/>
                <w:tab w:val="center" w:pos="4153"/>
                <w:tab w:val="right" w:pos="7280"/>
                <w:tab w:val="right" w:pos="8306"/>
                <w:tab w:val="right" w:pos="8540"/>
              </w:tabs>
              <w:spacing w:line="380" w:lineRule="exact"/>
              <w:ind w:right="-43"/>
              <w:jc w:val="thaiDistribute"/>
              <w:rPr>
                <w:rFonts w:ascii="Arial" w:hAnsi="Arial" w:cs="Arial"/>
                <w:sz w:val="22"/>
                <w:szCs w:val="22"/>
              </w:rPr>
            </w:pPr>
          </w:p>
        </w:tc>
        <w:tc>
          <w:tcPr>
            <w:tcW w:w="5040" w:type="dxa"/>
            <w:gridSpan w:val="6"/>
          </w:tcPr>
          <w:p w:rsidR="009C5810" w:rsidRPr="007E0C8A" w:rsidRDefault="009C5810" w:rsidP="009C58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E0C8A">
              <w:rPr>
                <w:rFonts w:ascii="Arial" w:hAnsi="Arial" w:cs="Arial"/>
                <w:sz w:val="22"/>
                <w:szCs w:val="22"/>
              </w:rPr>
              <w:t>Consolidated and separate financial statements</w:t>
            </w:r>
          </w:p>
        </w:tc>
      </w:tr>
      <w:tr w:rsidR="009C5810" w:rsidRPr="007E0C8A" w:rsidTr="009C5810">
        <w:tc>
          <w:tcPr>
            <w:tcW w:w="3288" w:type="dxa"/>
          </w:tcPr>
          <w:p w:rsidR="009C5810" w:rsidRPr="007E0C8A" w:rsidRDefault="009C5810" w:rsidP="009C5810">
            <w:pPr>
              <w:tabs>
                <w:tab w:val="left" w:pos="600"/>
                <w:tab w:val="left" w:pos="900"/>
                <w:tab w:val="center" w:pos="4153"/>
                <w:tab w:val="right" w:pos="7280"/>
                <w:tab w:val="right" w:pos="8306"/>
                <w:tab w:val="right" w:pos="8540"/>
              </w:tabs>
              <w:spacing w:line="380" w:lineRule="exact"/>
              <w:ind w:right="-43"/>
              <w:jc w:val="thaiDistribute"/>
              <w:rPr>
                <w:rFonts w:ascii="Arial" w:hAnsi="Arial" w:cs="Arial"/>
                <w:sz w:val="22"/>
                <w:szCs w:val="22"/>
              </w:rPr>
            </w:pPr>
          </w:p>
        </w:tc>
        <w:tc>
          <w:tcPr>
            <w:tcW w:w="2520" w:type="dxa"/>
            <w:gridSpan w:val="4"/>
          </w:tcPr>
          <w:p w:rsidR="009C5810" w:rsidRPr="007E0C8A" w:rsidRDefault="009C5810" w:rsidP="009C58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E0C8A">
              <w:rPr>
                <w:rFonts w:ascii="Arial" w:hAnsi="Arial" w:cs="Arial"/>
                <w:sz w:val="22"/>
                <w:szCs w:val="22"/>
              </w:rPr>
              <w:t>For the three-month periods ended                30 September</w:t>
            </w:r>
          </w:p>
        </w:tc>
        <w:tc>
          <w:tcPr>
            <w:tcW w:w="2520" w:type="dxa"/>
            <w:gridSpan w:val="2"/>
          </w:tcPr>
          <w:p w:rsidR="009C5810" w:rsidRPr="007E0C8A" w:rsidRDefault="009C5810" w:rsidP="009C58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E0C8A">
              <w:rPr>
                <w:rFonts w:ascii="Arial" w:hAnsi="Arial" w:cs="Arial"/>
                <w:sz w:val="22"/>
                <w:szCs w:val="22"/>
              </w:rPr>
              <w:t>For the nine-month periods ended             30 September</w:t>
            </w:r>
          </w:p>
        </w:tc>
      </w:tr>
      <w:tr w:rsidR="009C5810" w:rsidRPr="007E0C8A" w:rsidTr="009C5810">
        <w:tc>
          <w:tcPr>
            <w:tcW w:w="3288" w:type="dxa"/>
          </w:tcPr>
          <w:p w:rsidR="009C5810" w:rsidRPr="007E0C8A" w:rsidRDefault="009C5810" w:rsidP="009C5810">
            <w:pPr>
              <w:tabs>
                <w:tab w:val="left" w:pos="600"/>
                <w:tab w:val="left" w:pos="900"/>
                <w:tab w:val="center" w:pos="4153"/>
                <w:tab w:val="right" w:pos="7280"/>
                <w:tab w:val="right" w:pos="8306"/>
                <w:tab w:val="right" w:pos="8540"/>
              </w:tabs>
              <w:spacing w:line="380" w:lineRule="exact"/>
              <w:ind w:right="-43"/>
              <w:jc w:val="thaiDistribute"/>
              <w:rPr>
                <w:rFonts w:ascii="Arial" w:hAnsi="Arial" w:cs="Arial"/>
                <w:sz w:val="22"/>
                <w:szCs w:val="22"/>
              </w:rPr>
            </w:pPr>
          </w:p>
        </w:tc>
        <w:tc>
          <w:tcPr>
            <w:tcW w:w="1260" w:type="dxa"/>
            <w:gridSpan w:val="2"/>
          </w:tcPr>
          <w:p w:rsidR="009C5810" w:rsidRPr="007E0C8A" w:rsidRDefault="009C5810" w:rsidP="009C58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E0C8A">
              <w:rPr>
                <w:rFonts w:ascii="Arial" w:hAnsi="Arial" w:cs="Arial"/>
                <w:sz w:val="22"/>
                <w:szCs w:val="22"/>
              </w:rPr>
              <w:t>201</w:t>
            </w:r>
            <w:r>
              <w:rPr>
                <w:rFonts w:ascii="Arial" w:hAnsi="Arial" w:cs="Arial"/>
                <w:sz w:val="22"/>
                <w:szCs w:val="22"/>
              </w:rPr>
              <w:t>9</w:t>
            </w:r>
          </w:p>
        </w:tc>
        <w:tc>
          <w:tcPr>
            <w:tcW w:w="1260" w:type="dxa"/>
            <w:gridSpan w:val="2"/>
          </w:tcPr>
          <w:p w:rsidR="009C5810" w:rsidRPr="007E0C8A" w:rsidRDefault="009C5810" w:rsidP="009C58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2018</w:t>
            </w:r>
          </w:p>
        </w:tc>
        <w:tc>
          <w:tcPr>
            <w:tcW w:w="1260" w:type="dxa"/>
          </w:tcPr>
          <w:p w:rsidR="009C5810" w:rsidRPr="007E0C8A" w:rsidRDefault="009C5810" w:rsidP="009C58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E0C8A">
              <w:rPr>
                <w:rFonts w:ascii="Arial" w:hAnsi="Arial" w:cs="Arial"/>
                <w:sz w:val="22"/>
                <w:szCs w:val="22"/>
              </w:rPr>
              <w:t>201</w:t>
            </w:r>
            <w:r>
              <w:rPr>
                <w:rFonts w:ascii="Arial" w:hAnsi="Arial" w:cs="Arial"/>
                <w:sz w:val="22"/>
                <w:szCs w:val="22"/>
              </w:rPr>
              <w:t>9</w:t>
            </w:r>
          </w:p>
        </w:tc>
        <w:tc>
          <w:tcPr>
            <w:tcW w:w="1260" w:type="dxa"/>
          </w:tcPr>
          <w:p w:rsidR="009C5810" w:rsidRPr="007E0C8A" w:rsidRDefault="009C5810" w:rsidP="009C58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2018</w:t>
            </w:r>
          </w:p>
        </w:tc>
      </w:tr>
      <w:tr w:rsidR="009C5810" w:rsidRPr="007E0C8A" w:rsidTr="009C5810">
        <w:tc>
          <w:tcPr>
            <w:tcW w:w="3288" w:type="dxa"/>
          </w:tcPr>
          <w:p w:rsidR="009C5810" w:rsidRPr="007E0C8A" w:rsidRDefault="009C5810" w:rsidP="009C5810">
            <w:pPr>
              <w:tabs>
                <w:tab w:val="left" w:pos="600"/>
                <w:tab w:val="left" w:pos="900"/>
                <w:tab w:val="center" w:pos="4153"/>
                <w:tab w:val="right" w:pos="7280"/>
                <w:tab w:val="right" w:pos="8306"/>
                <w:tab w:val="right" w:pos="8540"/>
              </w:tabs>
              <w:spacing w:line="380" w:lineRule="exact"/>
              <w:ind w:left="-60" w:right="-43"/>
              <w:jc w:val="thaiDistribute"/>
              <w:rPr>
                <w:rFonts w:ascii="Arial" w:hAnsi="Arial" w:cs="Arial"/>
                <w:sz w:val="22"/>
                <w:szCs w:val="22"/>
                <w:cs/>
              </w:rPr>
            </w:pPr>
            <w:r w:rsidRPr="007E0C8A">
              <w:rPr>
                <w:rFonts w:ascii="Arial" w:hAnsi="Arial" w:cs="Arial"/>
                <w:sz w:val="22"/>
                <w:szCs w:val="22"/>
              </w:rPr>
              <w:t>Short-term employee benefits</w:t>
            </w:r>
          </w:p>
        </w:tc>
        <w:tc>
          <w:tcPr>
            <w:tcW w:w="1260" w:type="dxa"/>
            <w:gridSpan w:val="2"/>
          </w:tcPr>
          <w:p w:rsidR="009C5810" w:rsidRPr="007E0C8A" w:rsidRDefault="00CB0C53" w:rsidP="009C5810">
            <w:pPr>
              <w:tabs>
                <w:tab w:val="decimal" w:pos="882"/>
              </w:tabs>
              <w:spacing w:line="380" w:lineRule="exact"/>
              <w:ind w:right="-43"/>
              <w:rPr>
                <w:rFonts w:ascii="Arial" w:hAnsi="Arial" w:cs="Arial"/>
                <w:sz w:val="22"/>
                <w:szCs w:val="22"/>
              </w:rPr>
            </w:pPr>
            <w:r>
              <w:rPr>
                <w:rFonts w:ascii="Arial" w:hAnsi="Arial" w:cs="Arial"/>
                <w:sz w:val="22"/>
                <w:szCs w:val="22"/>
              </w:rPr>
              <w:t>3,496</w:t>
            </w:r>
          </w:p>
        </w:tc>
        <w:tc>
          <w:tcPr>
            <w:tcW w:w="1260" w:type="dxa"/>
            <w:gridSpan w:val="2"/>
          </w:tcPr>
          <w:p w:rsidR="009C5810" w:rsidRPr="007E0C8A" w:rsidRDefault="009C5810" w:rsidP="009C5810">
            <w:pPr>
              <w:tabs>
                <w:tab w:val="decimal" w:pos="882"/>
              </w:tabs>
              <w:spacing w:line="380" w:lineRule="exact"/>
              <w:ind w:right="-43"/>
              <w:rPr>
                <w:rFonts w:ascii="Arial" w:hAnsi="Arial" w:cs="Arial"/>
                <w:sz w:val="22"/>
                <w:szCs w:val="22"/>
              </w:rPr>
            </w:pPr>
            <w:r>
              <w:rPr>
                <w:rFonts w:ascii="Arial" w:hAnsi="Arial" w:cs="Arial"/>
                <w:sz w:val="22"/>
                <w:szCs w:val="22"/>
              </w:rPr>
              <w:t>3,094</w:t>
            </w:r>
          </w:p>
        </w:tc>
        <w:tc>
          <w:tcPr>
            <w:tcW w:w="1260" w:type="dxa"/>
          </w:tcPr>
          <w:p w:rsidR="009C5810" w:rsidRPr="007E0C8A" w:rsidRDefault="00CB0C53" w:rsidP="009C5810">
            <w:pPr>
              <w:tabs>
                <w:tab w:val="decimal" w:pos="882"/>
              </w:tabs>
              <w:spacing w:line="380" w:lineRule="exact"/>
              <w:ind w:right="-43"/>
              <w:rPr>
                <w:rFonts w:ascii="Arial" w:hAnsi="Arial" w:cs="Arial"/>
                <w:sz w:val="22"/>
                <w:szCs w:val="22"/>
              </w:rPr>
            </w:pPr>
            <w:r>
              <w:rPr>
                <w:rFonts w:ascii="Arial" w:hAnsi="Arial" w:cs="Arial"/>
                <w:sz w:val="22"/>
                <w:szCs w:val="22"/>
              </w:rPr>
              <w:t>9,728</w:t>
            </w:r>
          </w:p>
        </w:tc>
        <w:tc>
          <w:tcPr>
            <w:tcW w:w="1260" w:type="dxa"/>
          </w:tcPr>
          <w:p w:rsidR="009C5810" w:rsidRPr="007E0C8A" w:rsidRDefault="009C5810" w:rsidP="009C5810">
            <w:pPr>
              <w:tabs>
                <w:tab w:val="decimal" w:pos="882"/>
              </w:tabs>
              <w:spacing w:line="380" w:lineRule="exact"/>
              <w:ind w:right="-43"/>
              <w:rPr>
                <w:rFonts w:ascii="Arial" w:hAnsi="Arial" w:cs="Arial"/>
                <w:sz w:val="22"/>
                <w:szCs w:val="22"/>
              </w:rPr>
            </w:pPr>
            <w:r>
              <w:rPr>
                <w:rFonts w:ascii="Arial" w:hAnsi="Arial" w:cs="Arial"/>
                <w:sz w:val="22"/>
                <w:szCs w:val="22"/>
              </w:rPr>
              <w:t>11,594</w:t>
            </w:r>
          </w:p>
        </w:tc>
      </w:tr>
      <w:tr w:rsidR="009C5810" w:rsidRPr="007E0C8A" w:rsidTr="009C5810">
        <w:tc>
          <w:tcPr>
            <w:tcW w:w="3288" w:type="dxa"/>
          </w:tcPr>
          <w:p w:rsidR="009C5810" w:rsidRPr="007E0C8A" w:rsidRDefault="009C5810" w:rsidP="009C5810">
            <w:pPr>
              <w:tabs>
                <w:tab w:val="left" w:pos="600"/>
                <w:tab w:val="left" w:pos="900"/>
                <w:tab w:val="center" w:pos="4153"/>
                <w:tab w:val="right" w:pos="7280"/>
                <w:tab w:val="right" w:pos="8306"/>
                <w:tab w:val="right" w:pos="8540"/>
              </w:tabs>
              <w:spacing w:line="380" w:lineRule="exact"/>
              <w:ind w:left="-60" w:right="-43"/>
              <w:jc w:val="thaiDistribute"/>
              <w:rPr>
                <w:rFonts w:ascii="Arial" w:hAnsi="Arial" w:cs="Arial"/>
                <w:sz w:val="22"/>
                <w:szCs w:val="22"/>
                <w:cs/>
              </w:rPr>
            </w:pPr>
            <w:r w:rsidRPr="007E0C8A">
              <w:rPr>
                <w:rFonts w:ascii="Arial" w:hAnsi="Arial" w:cs="Arial"/>
                <w:sz w:val="22"/>
                <w:szCs w:val="22"/>
              </w:rPr>
              <w:t xml:space="preserve">Post-employment benefits </w:t>
            </w:r>
          </w:p>
        </w:tc>
        <w:tc>
          <w:tcPr>
            <w:tcW w:w="1260" w:type="dxa"/>
            <w:gridSpan w:val="2"/>
          </w:tcPr>
          <w:p w:rsidR="009C5810" w:rsidRPr="007E0C8A" w:rsidRDefault="00CB0C53" w:rsidP="009C5810">
            <w:pPr>
              <w:pBdr>
                <w:bottom w:val="single" w:sz="4" w:space="1" w:color="auto"/>
              </w:pBdr>
              <w:tabs>
                <w:tab w:val="decimal" w:pos="882"/>
              </w:tabs>
              <w:spacing w:line="380" w:lineRule="exact"/>
              <w:ind w:right="-43"/>
              <w:rPr>
                <w:rFonts w:ascii="Arial" w:hAnsi="Arial" w:cs="Arial"/>
                <w:sz w:val="22"/>
                <w:szCs w:val="22"/>
              </w:rPr>
            </w:pPr>
            <w:r>
              <w:rPr>
                <w:rFonts w:ascii="Arial" w:hAnsi="Arial" w:cs="Arial"/>
                <w:sz w:val="22"/>
                <w:szCs w:val="22"/>
              </w:rPr>
              <w:t>422</w:t>
            </w:r>
          </w:p>
        </w:tc>
        <w:tc>
          <w:tcPr>
            <w:tcW w:w="1260" w:type="dxa"/>
            <w:gridSpan w:val="2"/>
          </w:tcPr>
          <w:p w:rsidR="009C5810" w:rsidRPr="007E0C8A" w:rsidRDefault="009C5810" w:rsidP="009C5810">
            <w:pPr>
              <w:pBdr>
                <w:bottom w:val="single" w:sz="4" w:space="1" w:color="auto"/>
              </w:pBdr>
              <w:tabs>
                <w:tab w:val="decimal" w:pos="882"/>
              </w:tabs>
              <w:spacing w:line="380" w:lineRule="exact"/>
              <w:ind w:right="-43"/>
              <w:rPr>
                <w:rFonts w:ascii="Arial" w:hAnsi="Arial" w:cs="Arial"/>
                <w:sz w:val="22"/>
                <w:szCs w:val="22"/>
              </w:rPr>
            </w:pPr>
            <w:r w:rsidRPr="007E0C8A">
              <w:rPr>
                <w:rFonts w:ascii="Arial" w:hAnsi="Arial" w:cs="Arial"/>
                <w:sz w:val="22"/>
                <w:szCs w:val="22"/>
              </w:rPr>
              <w:t>322</w:t>
            </w:r>
          </w:p>
        </w:tc>
        <w:tc>
          <w:tcPr>
            <w:tcW w:w="1260" w:type="dxa"/>
          </w:tcPr>
          <w:p w:rsidR="009C5810" w:rsidRPr="007E0C8A" w:rsidRDefault="00CB0C53" w:rsidP="009C5810">
            <w:pPr>
              <w:pBdr>
                <w:bottom w:val="single" w:sz="4" w:space="1" w:color="auto"/>
              </w:pBdr>
              <w:tabs>
                <w:tab w:val="decimal" w:pos="882"/>
              </w:tabs>
              <w:spacing w:line="380" w:lineRule="exact"/>
              <w:ind w:right="-43"/>
              <w:rPr>
                <w:rFonts w:ascii="Arial" w:hAnsi="Arial" w:cs="Arial"/>
                <w:sz w:val="22"/>
                <w:szCs w:val="22"/>
              </w:rPr>
            </w:pPr>
            <w:r>
              <w:rPr>
                <w:rFonts w:ascii="Arial" w:hAnsi="Arial" w:cs="Arial"/>
                <w:sz w:val="22"/>
                <w:szCs w:val="22"/>
              </w:rPr>
              <w:t>1,910</w:t>
            </w:r>
          </w:p>
        </w:tc>
        <w:tc>
          <w:tcPr>
            <w:tcW w:w="1260" w:type="dxa"/>
          </w:tcPr>
          <w:p w:rsidR="009C5810" w:rsidRPr="007E0C8A" w:rsidRDefault="009C5810" w:rsidP="009C5810">
            <w:pPr>
              <w:pBdr>
                <w:bottom w:val="single" w:sz="4" w:space="1" w:color="auto"/>
              </w:pBdr>
              <w:tabs>
                <w:tab w:val="decimal" w:pos="882"/>
              </w:tabs>
              <w:spacing w:line="380" w:lineRule="exact"/>
              <w:ind w:right="-43"/>
              <w:rPr>
                <w:rFonts w:ascii="Arial" w:hAnsi="Arial" w:cs="Arial"/>
                <w:sz w:val="22"/>
                <w:szCs w:val="22"/>
              </w:rPr>
            </w:pPr>
            <w:r w:rsidRPr="007E0C8A">
              <w:rPr>
                <w:rFonts w:ascii="Arial" w:hAnsi="Arial" w:cs="Arial"/>
                <w:sz w:val="22"/>
                <w:szCs w:val="22"/>
              </w:rPr>
              <w:t>965</w:t>
            </w:r>
          </w:p>
        </w:tc>
      </w:tr>
      <w:tr w:rsidR="009C5810" w:rsidRPr="007E0C8A" w:rsidTr="009C5810">
        <w:tc>
          <w:tcPr>
            <w:tcW w:w="3288" w:type="dxa"/>
          </w:tcPr>
          <w:p w:rsidR="009C5810" w:rsidRPr="007E0C8A" w:rsidRDefault="009C5810" w:rsidP="009C5810">
            <w:pPr>
              <w:tabs>
                <w:tab w:val="left" w:pos="600"/>
                <w:tab w:val="left" w:pos="900"/>
                <w:tab w:val="center" w:pos="4153"/>
                <w:tab w:val="right" w:pos="7280"/>
                <w:tab w:val="right" w:pos="8306"/>
                <w:tab w:val="right" w:pos="8540"/>
              </w:tabs>
              <w:spacing w:line="380" w:lineRule="exact"/>
              <w:ind w:left="-60" w:right="-43"/>
              <w:jc w:val="thaiDistribute"/>
              <w:rPr>
                <w:rFonts w:ascii="Arial" w:hAnsi="Arial" w:cs="Arial"/>
                <w:sz w:val="22"/>
                <w:szCs w:val="22"/>
                <w:cs/>
              </w:rPr>
            </w:pPr>
            <w:r w:rsidRPr="007E0C8A">
              <w:rPr>
                <w:rFonts w:ascii="Arial" w:hAnsi="Arial" w:cs="Arial"/>
                <w:sz w:val="22"/>
                <w:szCs w:val="22"/>
              </w:rPr>
              <w:t>Total</w:t>
            </w:r>
          </w:p>
        </w:tc>
        <w:tc>
          <w:tcPr>
            <w:tcW w:w="1260" w:type="dxa"/>
            <w:gridSpan w:val="2"/>
          </w:tcPr>
          <w:p w:rsidR="009C5810" w:rsidRPr="007E0C8A" w:rsidRDefault="00CB0C53" w:rsidP="009C5810">
            <w:pPr>
              <w:pBdr>
                <w:top w:val="single" w:sz="4" w:space="1" w:color="auto"/>
                <w:bottom w:val="double" w:sz="4" w:space="1" w:color="auto"/>
              </w:pBdr>
              <w:tabs>
                <w:tab w:val="decimal" w:pos="882"/>
              </w:tabs>
              <w:spacing w:line="380" w:lineRule="exact"/>
              <w:ind w:right="-43"/>
              <w:rPr>
                <w:rFonts w:ascii="Arial" w:hAnsi="Arial" w:cs="Arial"/>
                <w:sz w:val="22"/>
                <w:szCs w:val="22"/>
              </w:rPr>
            </w:pPr>
            <w:r>
              <w:rPr>
                <w:rFonts w:ascii="Arial" w:hAnsi="Arial" w:cs="Arial"/>
                <w:sz w:val="22"/>
                <w:szCs w:val="22"/>
              </w:rPr>
              <w:t>3,918</w:t>
            </w:r>
          </w:p>
        </w:tc>
        <w:tc>
          <w:tcPr>
            <w:tcW w:w="1260" w:type="dxa"/>
            <w:gridSpan w:val="2"/>
          </w:tcPr>
          <w:p w:rsidR="009C5810" w:rsidRPr="007E0C8A" w:rsidRDefault="009C5810" w:rsidP="009C5810">
            <w:pPr>
              <w:pBdr>
                <w:top w:val="single" w:sz="4" w:space="1" w:color="auto"/>
                <w:bottom w:val="double" w:sz="4" w:space="1" w:color="auto"/>
              </w:pBdr>
              <w:tabs>
                <w:tab w:val="decimal" w:pos="882"/>
              </w:tabs>
              <w:spacing w:line="380" w:lineRule="exact"/>
              <w:ind w:right="-43"/>
              <w:rPr>
                <w:rFonts w:ascii="Arial" w:hAnsi="Arial" w:cs="Arial"/>
                <w:sz w:val="22"/>
                <w:szCs w:val="22"/>
              </w:rPr>
            </w:pPr>
            <w:r>
              <w:rPr>
                <w:rFonts w:ascii="Arial" w:hAnsi="Arial" w:cs="Arial"/>
                <w:sz w:val="22"/>
                <w:szCs w:val="22"/>
              </w:rPr>
              <w:t>3,416</w:t>
            </w:r>
          </w:p>
        </w:tc>
        <w:tc>
          <w:tcPr>
            <w:tcW w:w="1260" w:type="dxa"/>
          </w:tcPr>
          <w:p w:rsidR="009C5810" w:rsidRPr="007E0C8A" w:rsidRDefault="00CB0C53" w:rsidP="009C5810">
            <w:pPr>
              <w:pBdr>
                <w:top w:val="single" w:sz="4" w:space="1" w:color="auto"/>
                <w:bottom w:val="double" w:sz="4" w:space="1" w:color="auto"/>
              </w:pBdr>
              <w:tabs>
                <w:tab w:val="decimal" w:pos="882"/>
              </w:tabs>
              <w:spacing w:line="380" w:lineRule="exact"/>
              <w:ind w:right="-43"/>
              <w:rPr>
                <w:rFonts w:ascii="Arial" w:hAnsi="Arial" w:cs="Arial"/>
                <w:sz w:val="22"/>
                <w:szCs w:val="22"/>
              </w:rPr>
            </w:pPr>
            <w:r>
              <w:rPr>
                <w:rFonts w:ascii="Arial" w:hAnsi="Arial" w:cs="Arial"/>
                <w:sz w:val="22"/>
                <w:szCs w:val="22"/>
              </w:rPr>
              <w:t>11,638</w:t>
            </w:r>
          </w:p>
        </w:tc>
        <w:tc>
          <w:tcPr>
            <w:tcW w:w="1260" w:type="dxa"/>
          </w:tcPr>
          <w:p w:rsidR="009C5810" w:rsidRPr="007E0C8A" w:rsidRDefault="009C5810" w:rsidP="009C5810">
            <w:pPr>
              <w:pBdr>
                <w:top w:val="single" w:sz="4" w:space="1" w:color="auto"/>
                <w:bottom w:val="double" w:sz="4" w:space="1" w:color="auto"/>
              </w:pBdr>
              <w:tabs>
                <w:tab w:val="decimal" w:pos="882"/>
              </w:tabs>
              <w:spacing w:line="380" w:lineRule="exact"/>
              <w:ind w:right="-43"/>
              <w:rPr>
                <w:rFonts w:ascii="Arial" w:hAnsi="Arial" w:cs="Arial"/>
                <w:sz w:val="22"/>
                <w:szCs w:val="22"/>
              </w:rPr>
            </w:pPr>
            <w:r>
              <w:rPr>
                <w:rFonts w:ascii="Arial" w:hAnsi="Arial" w:cs="Arial"/>
                <w:sz w:val="22"/>
                <w:szCs w:val="22"/>
              </w:rPr>
              <w:t>12,559</w:t>
            </w:r>
          </w:p>
        </w:tc>
      </w:tr>
    </w:tbl>
    <w:p w:rsidR="0096173A" w:rsidRPr="00E31C5A" w:rsidRDefault="00802A01" w:rsidP="0070692F">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sidRPr="00E31C5A">
        <w:rPr>
          <w:rFonts w:ascii="Arial" w:hAnsi="Arial" w:cs="Arial"/>
          <w:b/>
          <w:bCs/>
          <w:sz w:val="22"/>
          <w:szCs w:val="22"/>
        </w:rPr>
        <w:t>4</w:t>
      </w:r>
      <w:r w:rsidR="0096173A" w:rsidRPr="00E31C5A">
        <w:rPr>
          <w:rFonts w:ascii="Arial" w:hAnsi="Arial" w:cs="Arial"/>
          <w:b/>
          <w:bCs/>
          <w:sz w:val="22"/>
          <w:szCs w:val="22"/>
          <w:cs/>
        </w:rPr>
        <w:t>.</w:t>
      </w:r>
      <w:r w:rsidR="0096173A" w:rsidRPr="00E31C5A">
        <w:rPr>
          <w:rFonts w:ascii="Arial" w:hAnsi="Arial" w:cs="Arial"/>
          <w:b/>
          <w:bCs/>
          <w:sz w:val="22"/>
          <w:szCs w:val="22"/>
          <w:cs/>
        </w:rPr>
        <w:tab/>
      </w:r>
      <w:r w:rsidR="0096173A" w:rsidRPr="00E31C5A">
        <w:rPr>
          <w:rFonts w:ascii="Arial" w:hAnsi="Arial" w:cs="Arial"/>
          <w:b/>
          <w:bCs/>
          <w:sz w:val="22"/>
          <w:szCs w:val="22"/>
        </w:rPr>
        <w:t>Cash and cash equivalents</w:t>
      </w:r>
    </w:p>
    <w:tbl>
      <w:tblPr>
        <w:tblW w:w="8328" w:type="dxa"/>
        <w:tblInd w:w="600" w:type="dxa"/>
        <w:tblLayout w:type="fixed"/>
        <w:tblLook w:val="04A0" w:firstRow="1" w:lastRow="0" w:firstColumn="1" w:lastColumn="0" w:noHBand="0" w:noVBand="1"/>
      </w:tblPr>
      <w:tblGrid>
        <w:gridCol w:w="1848"/>
        <w:gridCol w:w="132"/>
        <w:gridCol w:w="1260"/>
        <w:gridCol w:w="228"/>
        <w:gridCol w:w="1620"/>
        <w:gridCol w:w="1620"/>
        <w:gridCol w:w="1620"/>
      </w:tblGrid>
      <w:tr w:rsidR="00A055DB" w:rsidRPr="00E31C5A" w:rsidTr="000F792B">
        <w:tc>
          <w:tcPr>
            <w:tcW w:w="1980" w:type="dxa"/>
            <w:gridSpan w:val="2"/>
          </w:tcPr>
          <w:p w:rsidR="00A055DB" w:rsidRPr="00E31C5A" w:rsidRDefault="00A055DB" w:rsidP="001E3628">
            <w:pPr>
              <w:tabs>
                <w:tab w:val="left" w:pos="600"/>
                <w:tab w:val="left" w:pos="900"/>
                <w:tab w:val="center" w:pos="4153"/>
                <w:tab w:val="right" w:pos="7280"/>
                <w:tab w:val="right" w:pos="8306"/>
                <w:tab w:val="right" w:pos="8540"/>
              </w:tabs>
              <w:spacing w:line="320" w:lineRule="exact"/>
              <w:ind w:right="-43"/>
              <w:jc w:val="right"/>
              <w:rPr>
                <w:rFonts w:ascii="Arial" w:hAnsi="Arial" w:cs="Arial"/>
                <w:szCs w:val="22"/>
              </w:rPr>
            </w:pPr>
          </w:p>
        </w:tc>
        <w:tc>
          <w:tcPr>
            <w:tcW w:w="1260" w:type="dxa"/>
          </w:tcPr>
          <w:p w:rsidR="00A055DB" w:rsidRPr="00E31C5A" w:rsidRDefault="00A055DB" w:rsidP="001E3628">
            <w:pPr>
              <w:tabs>
                <w:tab w:val="left" w:pos="600"/>
                <w:tab w:val="left" w:pos="900"/>
                <w:tab w:val="center" w:pos="4153"/>
                <w:tab w:val="right" w:pos="7280"/>
                <w:tab w:val="right" w:pos="8306"/>
                <w:tab w:val="right" w:pos="8540"/>
              </w:tabs>
              <w:spacing w:line="320" w:lineRule="exact"/>
              <w:ind w:right="-43"/>
              <w:jc w:val="right"/>
              <w:rPr>
                <w:rFonts w:ascii="Arial" w:hAnsi="Arial" w:cs="Arial"/>
                <w:sz w:val="22"/>
                <w:szCs w:val="22"/>
              </w:rPr>
            </w:pPr>
          </w:p>
        </w:tc>
        <w:tc>
          <w:tcPr>
            <w:tcW w:w="5088" w:type="dxa"/>
            <w:gridSpan w:val="4"/>
          </w:tcPr>
          <w:p w:rsidR="00A055DB" w:rsidRPr="00E31C5A" w:rsidRDefault="00A055DB" w:rsidP="001E3628">
            <w:pPr>
              <w:tabs>
                <w:tab w:val="left" w:pos="600"/>
                <w:tab w:val="left" w:pos="900"/>
                <w:tab w:val="center" w:pos="4153"/>
                <w:tab w:val="right" w:pos="7280"/>
                <w:tab w:val="right" w:pos="8306"/>
                <w:tab w:val="right" w:pos="8540"/>
              </w:tabs>
              <w:spacing w:line="320" w:lineRule="exact"/>
              <w:ind w:right="-43"/>
              <w:jc w:val="right"/>
              <w:rPr>
                <w:rFonts w:ascii="Arial" w:hAnsi="Arial" w:cs="Arial"/>
                <w:szCs w:val="22"/>
                <w:cs/>
              </w:rPr>
            </w:pPr>
            <w:r w:rsidRPr="00E31C5A">
              <w:rPr>
                <w:rFonts w:ascii="Arial" w:hAnsi="Arial" w:cs="Arial"/>
                <w:sz w:val="22"/>
                <w:szCs w:val="22"/>
              </w:rPr>
              <w:t>(Unit: Thousand Baht)</w:t>
            </w:r>
          </w:p>
        </w:tc>
      </w:tr>
      <w:tr w:rsidR="00A055DB" w:rsidRPr="00E31C5A" w:rsidTr="000F792B">
        <w:tc>
          <w:tcPr>
            <w:tcW w:w="1848" w:type="dxa"/>
          </w:tcPr>
          <w:p w:rsidR="00A055DB" w:rsidRPr="00E31C5A" w:rsidRDefault="00A055DB" w:rsidP="001E3628">
            <w:pPr>
              <w:tabs>
                <w:tab w:val="left" w:pos="600"/>
                <w:tab w:val="left" w:pos="900"/>
                <w:tab w:val="center" w:pos="4153"/>
                <w:tab w:val="right" w:pos="7280"/>
                <w:tab w:val="right" w:pos="8306"/>
                <w:tab w:val="right" w:pos="8540"/>
              </w:tabs>
              <w:spacing w:line="320" w:lineRule="exact"/>
              <w:ind w:right="-43"/>
              <w:jc w:val="thaiDistribute"/>
              <w:rPr>
                <w:rFonts w:ascii="Arial" w:hAnsi="Arial" w:cs="Arial"/>
                <w:szCs w:val="22"/>
              </w:rPr>
            </w:pPr>
          </w:p>
        </w:tc>
        <w:tc>
          <w:tcPr>
            <w:tcW w:w="3240" w:type="dxa"/>
            <w:gridSpan w:val="4"/>
          </w:tcPr>
          <w:p w:rsidR="00A055DB" w:rsidRPr="00E31C5A" w:rsidRDefault="00A055DB" w:rsidP="001E3628">
            <w:pPr>
              <w:pBdr>
                <w:bottom w:val="single" w:sz="4" w:space="1" w:color="auto"/>
              </w:pBdr>
              <w:tabs>
                <w:tab w:val="left" w:pos="600"/>
                <w:tab w:val="left" w:pos="900"/>
                <w:tab w:val="right" w:pos="7280"/>
                <w:tab w:val="right" w:pos="8540"/>
              </w:tabs>
              <w:spacing w:line="320" w:lineRule="exact"/>
              <w:ind w:right="-45"/>
              <w:jc w:val="center"/>
              <w:rPr>
                <w:rFonts w:ascii="Arial" w:hAnsi="Arial" w:cs="Arial"/>
                <w:szCs w:val="22"/>
              </w:rPr>
            </w:pPr>
            <w:r w:rsidRPr="00E31C5A">
              <w:rPr>
                <w:rFonts w:ascii="Arial" w:hAnsi="Arial" w:cs="Arial"/>
                <w:sz w:val="22"/>
                <w:szCs w:val="22"/>
              </w:rPr>
              <w:t>Consolidated</w:t>
            </w:r>
          </w:p>
          <w:p w:rsidR="00A055DB" w:rsidRPr="00E31C5A" w:rsidRDefault="00A055DB" w:rsidP="001E3628">
            <w:pPr>
              <w:pBdr>
                <w:bottom w:val="single" w:sz="4" w:space="1" w:color="auto"/>
              </w:pBdr>
              <w:tabs>
                <w:tab w:val="left" w:pos="600"/>
                <w:tab w:val="left" w:pos="900"/>
                <w:tab w:val="right" w:pos="7280"/>
                <w:tab w:val="right" w:pos="8540"/>
              </w:tabs>
              <w:spacing w:line="320" w:lineRule="exact"/>
              <w:ind w:right="-45"/>
              <w:jc w:val="center"/>
              <w:rPr>
                <w:rFonts w:ascii="Arial" w:hAnsi="Arial" w:cs="Arial"/>
                <w:szCs w:val="22"/>
              </w:rPr>
            </w:pPr>
            <w:r w:rsidRPr="00E31C5A">
              <w:rPr>
                <w:rFonts w:ascii="Arial" w:hAnsi="Arial" w:cs="Arial"/>
                <w:sz w:val="22"/>
                <w:szCs w:val="22"/>
              </w:rPr>
              <w:t>financial statements</w:t>
            </w:r>
          </w:p>
        </w:tc>
        <w:tc>
          <w:tcPr>
            <w:tcW w:w="3240" w:type="dxa"/>
            <w:gridSpan w:val="2"/>
          </w:tcPr>
          <w:p w:rsidR="00A055DB" w:rsidRPr="00E31C5A" w:rsidRDefault="00A055DB" w:rsidP="001E3628">
            <w:pPr>
              <w:pBdr>
                <w:bottom w:val="single" w:sz="4" w:space="1" w:color="auto"/>
              </w:pBdr>
              <w:tabs>
                <w:tab w:val="left" w:pos="600"/>
                <w:tab w:val="left" w:pos="900"/>
                <w:tab w:val="right" w:pos="7280"/>
                <w:tab w:val="right" w:pos="8540"/>
              </w:tabs>
              <w:spacing w:line="320" w:lineRule="exact"/>
              <w:ind w:right="-45"/>
              <w:jc w:val="center"/>
              <w:rPr>
                <w:rFonts w:ascii="Arial" w:hAnsi="Arial" w:cs="Arial"/>
                <w:szCs w:val="22"/>
              </w:rPr>
            </w:pPr>
            <w:r w:rsidRPr="00E31C5A">
              <w:rPr>
                <w:rFonts w:ascii="Arial" w:hAnsi="Arial" w:cs="Arial"/>
                <w:sz w:val="22"/>
                <w:szCs w:val="22"/>
              </w:rPr>
              <w:t>Separate</w:t>
            </w:r>
          </w:p>
          <w:p w:rsidR="00A055DB" w:rsidRPr="00E31C5A" w:rsidRDefault="004E7A39" w:rsidP="001E3628">
            <w:pPr>
              <w:pBdr>
                <w:bottom w:val="single" w:sz="4" w:space="1" w:color="auto"/>
              </w:pBdr>
              <w:tabs>
                <w:tab w:val="left" w:pos="600"/>
                <w:tab w:val="left" w:pos="900"/>
                <w:tab w:val="right" w:pos="7280"/>
                <w:tab w:val="right" w:pos="8540"/>
              </w:tabs>
              <w:spacing w:line="320" w:lineRule="exact"/>
              <w:ind w:right="-45"/>
              <w:jc w:val="center"/>
              <w:rPr>
                <w:rFonts w:ascii="Arial" w:hAnsi="Arial" w:cs="Arial"/>
                <w:szCs w:val="22"/>
              </w:rPr>
            </w:pPr>
            <w:r w:rsidRPr="00E31C5A">
              <w:rPr>
                <w:rFonts w:ascii="Arial" w:hAnsi="Arial" w:cs="Arial"/>
                <w:sz w:val="22"/>
                <w:szCs w:val="22"/>
              </w:rPr>
              <w:t xml:space="preserve">financial </w:t>
            </w:r>
            <w:r w:rsidR="00A055DB" w:rsidRPr="00E31C5A">
              <w:rPr>
                <w:rFonts w:ascii="Arial" w:hAnsi="Arial" w:cs="Arial"/>
                <w:sz w:val="22"/>
                <w:szCs w:val="22"/>
              </w:rPr>
              <w:t>statement</w:t>
            </w:r>
            <w:r w:rsidR="005315F9" w:rsidRPr="00E31C5A">
              <w:rPr>
                <w:rFonts w:ascii="Arial" w:hAnsi="Arial" w:cs="Arial"/>
                <w:sz w:val="22"/>
                <w:szCs w:val="22"/>
              </w:rPr>
              <w:t>s</w:t>
            </w:r>
          </w:p>
        </w:tc>
      </w:tr>
      <w:tr w:rsidR="000A70D0" w:rsidRPr="00E31C5A" w:rsidTr="000F792B">
        <w:tc>
          <w:tcPr>
            <w:tcW w:w="1848" w:type="dxa"/>
          </w:tcPr>
          <w:p w:rsidR="000A70D0" w:rsidRPr="00E31C5A" w:rsidRDefault="000A70D0" w:rsidP="000A70D0">
            <w:pPr>
              <w:tabs>
                <w:tab w:val="left" w:pos="600"/>
                <w:tab w:val="left" w:pos="900"/>
                <w:tab w:val="center" w:pos="4153"/>
                <w:tab w:val="right" w:pos="7280"/>
                <w:tab w:val="right" w:pos="8306"/>
                <w:tab w:val="right" w:pos="8540"/>
              </w:tabs>
              <w:spacing w:line="320" w:lineRule="exact"/>
              <w:ind w:right="-43"/>
              <w:jc w:val="thaiDistribute"/>
              <w:rPr>
                <w:rFonts w:ascii="Arial" w:hAnsi="Arial" w:cs="Arial"/>
                <w:szCs w:val="22"/>
              </w:rPr>
            </w:pPr>
          </w:p>
        </w:tc>
        <w:tc>
          <w:tcPr>
            <w:tcW w:w="1620" w:type="dxa"/>
            <w:gridSpan w:val="3"/>
          </w:tcPr>
          <w:p w:rsidR="000A70D0" w:rsidRPr="00E31C5A" w:rsidRDefault="000A70D0" w:rsidP="000A70D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E31C5A">
              <w:rPr>
                <w:rFonts w:ascii="Arial" w:hAnsi="Arial" w:cs="Arial"/>
                <w:sz w:val="22"/>
                <w:szCs w:val="22"/>
              </w:rPr>
              <w:t xml:space="preserve">30 </w:t>
            </w:r>
            <w:r w:rsidR="009C5810">
              <w:rPr>
                <w:rFonts w:ascii="Arial" w:hAnsi="Arial" w:cs="Arial"/>
                <w:sz w:val="22"/>
                <w:szCs w:val="22"/>
              </w:rPr>
              <w:t>September</w:t>
            </w:r>
            <w:r w:rsidRPr="00E31C5A">
              <w:rPr>
                <w:rFonts w:ascii="Arial" w:hAnsi="Arial" w:cs="Arial"/>
                <w:sz w:val="22"/>
                <w:szCs w:val="22"/>
              </w:rPr>
              <w:t xml:space="preserve">     2019</w:t>
            </w:r>
          </w:p>
        </w:tc>
        <w:tc>
          <w:tcPr>
            <w:tcW w:w="1620" w:type="dxa"/>
          </w:tcPr>
          <w:p w:rsidR="000A70D0" w:rsidRPr="00E31C5A" w:rsidRDefault="000A70D0" w:rsidP="000A70D0">
            <w:pPr>
              <w:pBdr>
                <w:bottom w:val="single" w:sz="4" w:space="1" w:color="auto"/>
              </w:pBdr>
              <w:tabs>
                <w:tab w:val="left" w:pos="600"/>
                <w:tab w:val="left" w:pos="900"/>
                <w:tab w:val="right" w:pos="7280"/>
                <w:tab w:val="right" w:pos="8540"/>
              </w:tabs>
              <w:spacing w:line="320" w:lineRule="exact"/>
              <w:ind w:right="-45"/>
              <w:jc w:val="center"/>
              <w:rPr>
                <w:rFonts w:ascii="Arial" w:hAnsi="Arial" w:cs="Arial"/>
                <w:szCs w:val="22"/>
              </w:rPr>
            </w:pPr>
            <w:r w:rsidRPr="00E31C5A">
              <w:rPr>
                <w:rFonts w:ascii="Arial" w:hAnsi="Arial" w:cs="Arial"/>
                <w:sz w:val="22"/>
                <w:szCs w:val="22"/>
              </w:rPr>
              <w:t>31 December 2018</w:t>
            </w:r>
          </w:p>
        </w:tc>
        <w:tc>
          <w:tcPr>
            <w:tcW w:w="1620" w:type="dxa"/>
          </w:tcPr>
          <w:p w:rsidR="000A70D0" w:rsidRPr="00E31C5A" w:rsidRDefault="000A70D0" w:rsidP="000A70D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E31C5A">
              <w:rPr>
                <w:rFonts w:ascii="Arial" w:hAnsi="Arial" w:cs="Arial"/>
                <w:sz w:val="22"/>
                <w:szCs w:val="22"/>
              </w:rPr>
              <w:t xml:space="preserve">30 </w:t>
            </w:r>
            <w:r w:rsidR="009C5810">
              <w:rPr>
                <w:rFonts w:ascii="Arial" w:hAnsi="Arial" w:cs="Arial"/>
                <w:sz w:val="22"/>
                <w:szCs w:val="22"/>
              </w:rPr>
              <w:t>September</w:t>
            </w:r>
            <w:r w:rsidRPr="00E31C5A">
              <w:rPr>
                <w:rFonts w:ascii="Arial" w:hAnsi="Arial" w:cs="Arial"/>
                <w:sz w:val="22"/>
                <w:szCs w:val="22"/>
              </w:rPr>
              <w:t xml:space="preserve">     2019</w:t>
            </w:r>
          </w:p>
        </w:tc>
        <w:tc>
          <w:tcPr>
            <w:tcW w:w="1620" w:type="dxa"/>
          </w:tcPr>
          <w:p w:rsidR="000A70D0" w:rsidRPr="00E31C5A" w:rsidRDefault="000A70D0" w:rsidP="000A70D0">
            <w:pPr>
              <w:pBdr>
                <w:bottom w:val="single" w:sz="4" w:space="1" w:color="auto"/>
              </w:pBdr>
              <w:tabs>
                <w:tab w:val="left" w:pos="600"/>
                <w:tab w:val="left" w:pos="900"/>
                <w:tab w:val="right" w:pos="7280"/>
                <w:tab w:val="right" w:pos="8540"/>
              </w:tabs>
              <w:spacing w:line="320" w:lineRule="exact"/>
              <w:ind w:right="-45"/>
              <w:jc w:val="center"/>
              <w:rPr>
                <w:rFonts w:ascii="Arial" w:hAnsi="Arial" w:cs="Arial"/>
                <w:szCs w:val="22"/>
              </w:rPr>
            </w:pPr>
            <w:r w:rsidRPr="00E31C5A">
              <w:rPr>
                <w:rFonts w:ascii="Arial" w:hAnsi="Arial" w:cs="Arial"/>
                <w:sz w:val="22"/>
                <w:szCs w:val="22"/>
              </w:rPr>
              <w:t>31 December 2018</w:t>
            </w:r>
          </w:p>
        </w:tc>
      </w:tr>
      <w:tr w:rsidR="007753A2" w:rsidRPr="00E31C5A" w:rsidTr="000F792B">
        <w:tc>
          <w:tcPr>
            <w:tcW w:w="1848" w:type="dxa"/>
          </w:tcPr>
          <w:p w:rsidR="007753A2" w:rsidRPr="00E31C5A" w:rsidRDefault="007753A2" w:rsidP="007753A2">
            <w:pPr>
              <w:tabs>
                <w:tab w:val="left" w:pos="600"/>
                <w:tab w:val="left" w:pos="900"/>
                <w:tab w:val="center" w:pos="4153"/>
                <w:tab w:val="right" w:pos="7280"/>
                <w:tab w:val="right" w:pos="8306"/>
                <w:tab w:val="right" w:pos="8540"/>
              </w:tabs>
              <w:spacing w:line="340" w:lineRule="exact"/>
              <w:ind w:left="-60" w:right="-43"/>
              <w:jc w:val="thaiDistribute"/>
              <w:rPr>
                <w:rFonts w:ascii="Arial" w:hAnsi="Arial" w:cs="Arial"/>
                <w:sz w:val="22"/>
                <w:szCs w:val="22"/>
                <w:cs/>
              </w:rPr>
            </w:pPr>
            <w:r w:rsidRPr="00E31C5A">
              <w:rPr>
                <w:rFonts w:ascii="Arial" w:hAnsi="Arial" w:cs="Arial"/>
                <w:sz w:val="22"/>
                <w:szCs w:val="22"/>
              </w:rPr>
              <w:t>Cash</w:t>
            </w:r>
          </w:p>
        </w:tc>
        <w:tc>
          <w:tcPr>
            <w:tcW w:w="1620" w:type="dxa"/>
            <w:gridSpan w:val="3"/>
          </w:tcPr>
          <w:p w:rsidR="007753A2" w:rsidRPr="00E31C5A" w:rsidRDefault="00CB0C53" w:rsidP="007753A2">
            <w:pPr>
              <w:tabs>
                <w:tab w:val="decimal" w:pos="1245"/>
              </w:tabs>
              <w:spacing w:line="340" w:lineRule="exact"/>
              <w:ind w:left="-18" w:right="-5"/>
              <w:rPr>
                <w:rFonts w:ascii="Arial" w:eastAsia="MS Mincho" w:hAnsi="Arial" w:cs="Arial"/>
                <w:sz w:val="22"/>
                <w:szCs w:val="22"/>
              </w:rPr>
            </w:pPr>
            <w:r>
              <w:rPr>
                <w:rFonts w:ascii="Arial" w:eastAsia="MS Mincho" w:hAnsi="Arial" w:cs="Arial"/>
                <w:sz w:val="22"/>
                <w:szCs w:val="22"/>
              </w:rPr>
              <w:t>175</w:t>
            </w:r>
          </w:p>
        </w:tc>
        <w:tc>
          <w:tcPr>
            <w:tcW w:w="1620" w:type="dxa"/>
          </w:tcPr>
          <w:p w:rsidR="007753A2" w:rsidRPr="00E31C5A" w:rsidRDefault="007753A2" w:rsidP="007753A2">
            <w:pPr>
              <w:tabs>
                <w:tab w:val="decimal" w:pos="1245"/>
              </w:tabs>
              <w:spacing w:line="340" w:lineRule="exact"/>
              <w:ind w:left="-18" w:right="-5"/>
              <w:rPr>
                <w:rFonts w:ascii="Arial" w:eastAsia="MS Mincho" w:hAnsi="Arial" w:cs="Arial"/>
                <w:sz w:val="22"/>
                <w:szCs w:val="22"/>
              </w:rPr>
            </w:pPr>
            <w:r w:rsidRPr="00E31C5A">
              <w:rPr>
                <w:rFonts w:ascii="Arial" w:eastAsia="MS Mincho" w:hAnsi="Arial" w:cs="Arial"/>
                <w:sz w:val="22"/>
                <w:szCs w:val="22"/>
              </w:rPr>
              <w:t>110</w:t>
            </w:r>
          </w:p>
        </w:tc>
        <w:tc>
          <w:tcPr>
            <w:tcW w:w="1620" w:type="dxa"/>
          </w:tcPr>
          <w:p w:rsidR="007753A2" w:rsidRPr="00E31C5A" w:rsidRDefault="00CB0C53" w:rsidP="007753A2">
            <w:pPr>
              <w:tabs>
                <w:tab w:val="decimal" w:pos="1245"/>
              </w:tabs>
              <w:spacing w:line="340" w:lineRule="exact"/>
              <w:ind w:left="-18" w:right="-5"/>
              <w:rPr>
                <w:rFonts w:ascii="Arial" w:eastAsia="MS Mincho" w:hAnsi="Arial" w:cs="Arial"/>
                <w:sz w:val="22"/>
                <w:szCs w:val="22"/>
              </w:rPr>
            </w:pPr>
            <w:r>
              <w:rPr>
                <w:rFonts w:ascii="Arial" w:eastAsia="MS Mincho" w:hAnsi="Arial" w:cs="Arial"/>
                <w:sz w:val="22"/>
                <w:szCs w:val="22"/>
              </w:rPr>
              <w:t>175</w:t>
            </w:r>
          </w:p>
        </w:tc>
        <w:tc>
          <w:tcPr>
            <w:tcW w:w="1620" w:type="dxa"/>
          </w:tcPr>
          <w:p w:rsidR="007753A2" w:rsidRPr="00E31C5A" w:rsidRDefault="007753A2" w:rsidP="007753A2">
            <w:pPr>
              <w:tabs>
                <w:tab w:val="decimal" w:pos="1245"/>
              </w:tabs>
              <w:spacing w:line="340" w:lineRule="exact"/>
              <w:ind w:left="-18" w:right="-5"/>
              <w:rPr>
                <w:rFonts w:ascii="Arial" w:eastAsia="MS Mincho" w:hAnsi="Arial" w:cs="Arial"/>
                <w:sz w:val="22"/>
                <w:szCs w:val="22"/>
              </w:rPr>
            </w:pPr>
            <w:r w:rsidRPr="00E31C5A">
              <w:rPr>
                <w:rFonts w:ascii="Arial" w:eastAsia="MS Mincho" w:hAnsi="Arial" w:cs="Arial"/>
                <w:sz w:val="22"/>
                <w:szCs w:val="22"/>
              </w:rPr>
              <w:t>110</w:t>
            </w:r>
          </w:p>
        </w:tc>
      </w:tr>
      <w:tr w:rsidR="007753A2" w:rsidRPr="00E31C5A" w:rsidTr="000F792B">
        <w:tc>
          <w:tcPr>
            <w:tcW w:w="1848" w:type="dxa"/>
          </w:tcPr>
          <w:p w:rsidR="007753A2" w:rsidRPr="00E31C5A" w:rsidRDefault="007753A2" w:rsidP="007753A2">
            <w:pPr>
              <w:tabs>
                <w:tab w:val="left" w:pos="600"/>
                <w:tab w:val="left" w:pos="900"/>
                <w:tab w:val="center" w:pos="4153"/>
                <w:tab w:val="right" w:pos="7280"/>
                <w:tab w:val="right" w:pos="8306"/>
                <w:tab w:val="right" w:pos="8540"/>
              </w:tabs>
              <w:spacing w:line="340" w:lineRule="exact"/>
              <w:ind w:left="-60" w:right="-43"/>
              <w:jc w:val="thaiDistribute"/>
              <w:rPr>
                <w:rFonts w:ascii="Arial" w:hAnsi="Arial" w:cs="Arial"/>
                <w:sz w:val="22"/>
                <w:szCs w:val="22"/>
              </w:rPr>
            </w:pPr>
            <w:r w:rsidRPr="00E31C5A">
              <w:rPr>
                <w:rFonts w:ascii="Arial" w:hAnsi="Arial" w:cs="Arial"/>
                <w:sz w:val="22"/>
                <w:szCs w:val="22"/>
              </w:rPr>
              <w:t>Bank deposits</w:t>
            </w:r>
          </w:p>
        </w:tc>
        <w:tc>
          <w:tcPr>
            <w:tcW w:w="1620" w:type="dxa"/>
            <w:gridSpan w:val="3"/>
          </w:tcPr>
          <w:p w:rsidR="007753A2" w:rsidRPr="00E31C5A" w:rsidRDefault="00CB0C53" w:rsidP="007753A2">
            <w:pPr>
              <w:tabs>
                <w:tab w:val="decimal" w:pos="1245"/>
              </w:tabs>
              <w:spacing w:line="340" w:lineRule="exact"/>
              <w:ind w:left="-18" w:right="-5"/>
              <w:rPr>
                <w:rFonts w:ascii="Arial" w:eastAsia="MS Mincho" w:hAnsi="Arial" w:cs="Arial"/>
                <w:sz w:val="22"/>
                <w:szCs w:val="22"/>
              </w:rPr>
            </w:pPr>
            <w:r>
              <w:rPr>
                <w:rFonts w:ascii="Arial" w:eastAsia="MS Mincho" w:hAnsi="Arial" w:cs="Arial"/>
                <w:sz w:val="22"/>
                <w:szCs w:val="22"/>
              </w:rPr>
              <w:t>507,795</w:t>
            </w:r>
          </w:p>
        </w:tc>
        <w:tc>
          <w:tcPr>
            <w:tcW w:w="1620" w:type="dxa"/>
          </w:tcPr>
          <w:p w:rsidR="007753A2" w:rsidRPr="00E31C5A" w:rsidRDefault="007753A2" w:rsidP="007753A2">
            <w:pPr>
              <w:tabs>
                <w:tab w:val="decimal" w:pos="1245"/>
              </w:tabs>
              <w:spacing w:line="340" w:lineRule="exact"/>
              <w:ind w:left="-18" w:right="-5"/>
              <w:rPr>
                <w:rFonts w:ascii="Arial" w:eastAsia="MS Mincho" w:hAnsi="Arial" w:cs="Arial"/>
                <w:sz w:val="22"/>
                <w:szCs w:val="22"/>
              </w:rPr>
            </w:pPr>
            <w:r w:rsidRPr="00E31C5A">
              <w:rPr>
                <w:rFonts w:ascii="Arial" w:eastAsia="MS Mincho" w:hAnsi="Arial" w:cs="Arial"/>
                <w:sz w:val="22"/>
                <w:szCs w:val="22"/>
              </w:rPr>
              <w:t>459,049</w:t>
            </w:r>
          </w:p>
        </w:tc>
        <w:tc>
          <w:tcPr>
            <w:tcW w:w="1620" w:type="dxa"/>
          </w:tcPr>
          <w:p w:rsidR="007753A2" w:rsidRPr="00E31C5A" w:rsidRDefault="00CB0C53" w:rsidP="007753A2">
            <w:pPr>
              <w:tabs>
                <w:tab w:val="decimal" w:pos="1245"/>
              </w:tabs>
              <w:spacing w:line="340" w:lineRule="exact"/>
              <w:ind w:left="-18" w:right="-5"/>
              <w:rPr>
                <w:rFonts w:ascii="Arial" w:eastAsia="MS Mincho" w:hAnsi="Arial" w:cs="Arial"/>
                <w:sz w:val="22"/>
                <w:szCs w:val="22"/>
              </w:rPr>
            </w:pPr>
            <w:r>
              <w:rPr>
                <w:rFonts w:ascii="Arial" w:eastAsia="MS Mincho" w:hAnsi="Arial" w:cs="Arial"/>
                <w:sz w:val="22"/>
                <w:szCs w:val="22"/>
              </w:rPr>
              <w:t>506,429</w:t>
            </w:r>
          </w:p>
        </w:tc>
        <w:tc>
          <w:tcPr>
            <w:tcW w:w="1620" w:type="dxa"/>
          </w:tcPr>
          <w:p w:rsidR="007753A2" w:rsidRPr="00E31C5A" w:rsidRDefault="007753A2" w:rsidP="007753A2">
            <w:pPr>
              <w:tabs>
                <w:tab w:val="decimal" w:pos="1245"/>
              </w:tabs>
              <w:spacing w:line="340" w:lineRule="exact"/>
              <w:ind w:left="-18" w:right="-5"/>
              <w:rPr>
                <w:rFonts w:ascii="Arial" w:eastAsia="MS Mincho" w:hAnsi="Arial" w:cs="Arial"/>
                <w:sz w:val="22"/>
                <w:szCs w:val="22"/>
              </w:rPr>
            </w:pPr>
            <w:r w:rsidRPr="00E31C5A">
              <w:rPr>
                <w:rFonts w:ascii="Arial" w:eastAsia="MS Mincho" w:hAnsi="Arial" w:cs="Arial"/>
                <w:sz w:val="22"/>
                <w:szCs w:val="22"/>
              </w:rPr>
              <w:t>457,579</w:t>
            </w:r>
          </w:p>
        </w:tc>
      </w:tr>
      <w:tr w:rsidR="007753A2" w:rsidRPr="00E31C5A" w:rsidTr="000F792B">
        <w:tc>
          <w:tcPr>
            <w:tcW w:w="1848" w:type="dxa"/>
          </w:tcPr>
          <w:p w:rsidR="007753A2" w:rsidRPr="005E3546" w:rsidRDefault="007753A2" w:rsidP="007753A2">
            <w:pPr>
              <w:tabs>
                <w:tab w:val="left" w:pos="600"/>
                <w:tab w:val="left" w:pos="900"/>
                <w:tab w:val="center" w:pos="4153"/>
                <w:tab w:val="right" w:pos="7280"/>
                <w:tab w:val="right" w:pos="8306"/>
                <w:tab w:val="right" w:pos="8540"/>
              </w:tabs>
              <w:spacing w:line="340" w:lineRule="exact"/>
              <w:ind w:left="-60" w:right="-43"/>
              <w:jc w:val="thaiDistribute"/>
              <w:rPr>
                <w:rFonts w:ascii="Arial" w:hAnsi="Arial" w:cs="Browallia New"/>
                <w:sz w:val="22"/>
                <w:szCs w:val="28"/>
              </w:rPr>
            </w:pPr>
            <w:r w:rsidRPr="00E31C5A">
              <w:rPr>
                <w:rFonts w:ascii="Arial" w:hAnsi="Arial" w:cs="Arial"/>
                <w:sz w:val="22"/>
                <w:szCs w:val="22"/>
              </w:rPr>
              <w:t>Fixed deposit</w:t>
            </w:r>
            <w:r w:rsidR="005E3546">
              <w:rPr>
                <w:rFonts w:ascii="Arial" w:hAnsi="Arial" w:cs="Browallia New"/>
                <w:sz w:val="22"/>
                <w:szCs w:val="28"/>
              </w:rPr>
              <w:t>s</w:t>
            </w:r>
          </w:p>
        </w:tc>
        <w:tc>
          <w:tcPr>
            <w:tcW w:w="1620" w:type="dxa"/>
            <w:gridSpan w:val="3"/>
          </w:tcPr>
          <w:p w:rsidR="007753A2" w:rsidRPr="00E31C5A" w:rsidRDefault="00CB0C53" w:rsidP="007753A2">
            <w:pPr>
              <w:pBdr>
                <w:bottom w:val="single" w:sz="4" w:space="1" w:color="auto"/>
              </w:pBdr>
              <w:tabs>
                <w:tab w:val="decimal" w:pos="1245"/>
              </w:tabs>
              <w:spacing w:line="340" w:lineRule="exact"/>
              <w:ind w:left="-18" w:right="-5"/>
              <w:rPr>
                <w:rFonts w:ascii="Arial" w:eastAsia="MS Mincho" w:hAnsi="Arial" w:cs="Arial"/>
                <w:sz w:val="22"/>
                <w:szCs w:val="22"/>
              </w:rPr>
            </w:pPr>
            <w:r>
              <w:rPr>
                <w:rFonts w:ascii="Arial" w:eastAsia="MS Mincho" w:hAnsi="Arial" w:cs="Arial"/>
                <w:sz w:val="22"/>
                <w:szCs w:val="22"/>
              </w:rPr>
              <w:t>200,000</w:t>
            </w:r>
          </w:p>
        </w:tc>
        <w:tc>
          <w:tcPr>
            <w:tcW w:w="1620" w:type="dxa"/>
          </w:tcPr>
          <w:p w:rsidR="007753A2" w:rsidRPr="00E31C5A" w:rsidRDefault="007753A2" w:rsidP="007753A2">
            <w:pPr>
              <w:pBdr>
                <w:bottom w:val="single" w:sz="4" w:space="1" w:color="auto"/>
              </w:pBdr>
              <w:tabs>
                <w:tab w:val="decimal" w:pos="1245"/>
              </w:tabs>
              <w:spacing w:line="340" w:lineRule="exact"/>
              <w:ind w:left="-18" w:right="-5"/>
              <w:rPr>
                <w:rFonts w:ascii="Arial" w:eastAsia="MS Mincho" w:hAnsi="Arial" w:cs="Arial"/>
                <w:sz w:val="22"/>
                <w:szCs w:val="22"/>
              </w:rPr>
            </w:pPr>
            <w:r w:rsidRPr="00E31C5A">
              <w:rPr>
                <w:rFonts w:ascii="Arial" w:eastAsia="MS Mincho" w:hAnsi="Arial" w:cs="Arial"/>
                <w:sz w:val="22"/>
                <w:szCs w:val="22"/>
              </w:rPr>
              <w:t>360,749</w:t>
            </w:r>
          </w:p>
        </w:tc>
        <w:tc>
          <w:tcPr>
            <w:tcW w:w="1620" w:type="dxa"/>
          </w:tcPr>
          <w:p w:rsidR="007753A2" w:rsidRPr="00E31C5A" w:rsidRDefault="00CB0C53" w:rsidP="007753A2">
            <w:pPr>
              <w:pBdr>
                <w:bottom w:val="single" w:sz="4" w:space="1" w:color="auto"/>
              </w:pBdr>
              <w:tabs>
                <w:tab w:val="decimal" w:pos="1245"/>
              </w:tabs>
              <w:spacing w:line="340" w:lineRule="exact"/>
              <w:ind w:left="-18" w:right="-5"/>
              <w:rPr>
                <w:rFonts w:ascii="Arial" w:eastAsia="MS Mincho" w:hAnsi="Arial" w:cs="Arial"/>
                <w:sz w:val="22"/>
                <w:szCs w:val="22"/>
              </w:rPr>
            </w:pPr>
            <w:r>
              <w:rPr>
                <w:rFonts w:ascii="Arial" w:eastAsia="MS Mincho" w:hAnsi="Arial" w:cs="Arial"/>
                <w:sz w:val="22"/>
                <w:szCs w:val="22"/>
              </w:rPr>
              <w:t>200,000</w:t>
            </w:r>
          </w:p>
        </w:tc>
        <w:tc>
          <w:tcPr>
            <w:tcW w:w="1620" w:type="dxa"/>
          </w:tcPr>
          <w:p w:rsidR="007753A2" w:rsidRPr="00E31C5A" w:rsidRDefault="007753A2" w:rsidP="007753A2">
            <w:pPr>
              <w:pBdr>
                <w:bottom w:val="single" w:sz="4" w:space="1" w:color="auto"/>
              </w:pBdr>
              <w:tabs>
                <w:tab w:val="decimal" w:pos="1245"/>
              </w:tabs>
              <w:spacing w:line="340" w:lineRule="exact"/>
              <w:ind w:left="-18" w:right="-5"/>
              <w:rPr>
                <w:rFonts w:ascii="Arial" w:eastAsia="MS Mincho" w:hAnsi="Arial" w:cs="Arial"/>
                <w:sz w:val="22"/>
                <w:szCs w:val="22"/>
              </w:rPr>
            </w:pPr>
            <w:r w:rsidRPr="00E31C5A">
              <w:rPr>
                <w:rFonts w:ascii="Arial" w:eastAsia="MS Mincho" w:hAnsi="Arial" w:cs="Arial"/>
                <w:sz w:val="22"/>
                <w:szCs w:val="22"/>
              </w:rPr>
              <w:t>360,749</w:t>
            </w:r>
          </w:p>
        </w:tc>
      </w:tr>
      <w:tr w:rsidR="007753A2" w:rsidRPr="00E31C5A" w:rsidTr="000F792B">
        <w:tc>
          <w:tcPr>
            <w:tcW w:w="1848" w:type="dxa"/>
          </w:tcPr>
          <w:p w:rsidR="007753A2" w:rsidRPr="00E31C5A" w:rsidRDefault="007753A2" w:rsidP="007753A2">
            <w:pPr>
              <w:tabs>
                <w:tab w:val="left" w:pos="600"/>
                <w:tab w:val="left" w:pos="900"/>
                <w:tab w:val="center" w:pos="4153"/>
                <w:tab w:val="right" w:pos="7280"/>
                <w:tab w:val="right" w:pos="8306"/>
                <w:tab w:val="right" w:pos="8540"/>
              </w:tabs>
              <w:spacing w:line="340" w:lineRule="exact"/>
              <w:ind w:left="-60" w:right="-43"/>
              <w:jc w:val="thaiDistribute"/>
              <w:rPr>
                <w:rFonts w:ascii="Arial" w:hAnsi="Arial" w:cs="Arial"/>
                <w:sz w:val="22"/>
                <w:szCs w:val="22"/>
                <w:cs/>
              </w:rPr>
            </w:pPr>
            <w:r w:rsidRPr="00E31C5A">
              <w:rPr>
                <w:rFonts w:ascii="Arial" w:hAnsi="Arial" w:cs="Arial"/>
                <w:sz w:val="22"/>
                <w:szCs w:val="22"/>
              </w:rPr>
              <w:t>Total</w:t>
            </w:r>
          </w:p>
        </w:tc>
        <w:tc>
          <w:tcPr>
            <w:tcW w:w="1620" w:type="dxa"/>
            <w:gridSpan w:val="3"/>
          </w:tcPr>
          <w:p w:rsidR="007753A2" w:rsidRPr="00E31C5A" w:rsidRDefault="00CB0C53" w:rsidP="007753A2">
            <w:pPr>
              <w:pBdr>
                <w:bottom w:val="double" w:sz="4" w:space="1" w:color="auto"/>
              </w:pBdr>
              <w:tabs>
                <w:tab w:val="decimal" w:pos="1245"/>
              </w:tabs>
              <w:spacing w:line="340" w:lineRule="exact"/>
              <w:ind w:left="-18" w:right="-5"/>
              <w:rPr>
                <w:rFonts w:ascii="Arial" w:eastAsia="MS Mincho" w:hAnsi="Arial" w:cs="Arial"/>
                <w:sz w:val="22"/>
                <w:szCs w:val="22"/>
              </w:rPr>
            </w:pPr>
            <w:r>
              <w:rPr>
                <w:rFonts w:ascii="Arial" w:eastAsia="MS Mincho" w:hAnsi="Arial" w:cs="Arial"/>
                <w:sz w:val="22"/>
                <w:szCs w:val="22"/>
              </w:rPr>
              <w:t>707,970</w:t>
            </w:r>
          </w:p>
        </w:tc>
        <w:tc>
          <w:tcPr>
            <w:tcW w:w="1620" w:type="dxa"/>
          </w:tcPr>
          <w:p w:rsidR="007753A2" w:rsidRPr="00E31C5A" w:rsidRDefault="007753A2" w:rsidP="007753A2">
            <w:pPr>
              <w:pBdr>
                <w:bottom w:val="double" w:sz="4" w:space="1" w:color="auto"/>
              </w:pBdr>
              <w:tabs>
                <w:tab w:val="decimal" w:pos="1245"/>
              </w:tabs>
              <w:spacing w:line="340" w:lineRule="exact"/>
              <w:ind w:left="-18" w:right="-5"/>
              <w:rPr>
                <w:rFonts w:ascii="Arial" w:eastAsia="MS Mincho" w:hAnsi="Arial" w:cs="Arial"/>
                <w:sz w:val="22"/>
                <w:szCs w:val="22"/>
              </w:rPr>
            </w:pPr>
            <w:r w:rsidRPr="00E31C5A">
              <w:rPr>
                <w:rFonts w:ascii="Arial" w:eastAsia="MS Mincho" w:hAnsi="Arial" w:cs="Arial"/>
                <w:sz w:val="22"/>
                <w:szCs w:val="22"/>
              </w:rPr>
              <w:t>819,908</w:t>
            </w:r>
          </w:p>
        </w:tc>
        <w:tc>
          <w:tcPr>
            <w:tcW w:w="1620" w:type="dxa"/>
          </w:tcPr>
          <w:p w:rsidR="007753A2" w:rsidRPr="00E31C5A" w:rsidRDefault="00CB0C53" w:rsidP="007753A2">
            <w:pPr>
              <w:pBdr>
                <w:bottom w:val="double" w:sz="4" w:space="1" w:color="auto"/>
              </w:pBdr>
              <w:tabs>
                <w:tab w:val="decimal" w:pos="1245"/>
              </w:tabs>
              <w:spacing w:line="340" w:lineRule="exact"/>
              <w:ind w:left="-18" w:right="-5"/>
              <w:rPr>
                <w:rFonts w:ascii="Arial" w:eastAsia="MS Mincho" w:hAnsi="Arial" w:cs="Arial"/>
                <w:sz w:val="22"/>
                <w:szCs w:val="22"/>
              </w:rPr>
            </w:pPr>
            <w:r>
              <w:rPr>
                <w:rFonts w:ascii="Arial" w:eastAsia="MS Mincho" w:hAnsi="Arial" w:cs="Arial"/>
                <w:sz w:val="22"/>
                <w:szCs w:val="22"/>
              </w:rPr>
              <w:t>706,604</w:t>
            </w:r>
          </w:p>
        </w:tc>
        <w:tc>
          <w:tcPr>
            <w:tcW w:w="1620" w:type="dxa"/>
          </w:tcPr>
          <w:p w:rsidR="007753A2" w:rsidRPr="00E31C5A" w:rsidRDefault="007753A2" w:rsidP="007753A2">
            <w:pPr>
              <w:pBdr>
                <w:bottom w:val="double" w:sz="4" w:space="1" w:color="auto"/>
              </w:pBdr>
              <w:tabs>
                <w:tab w:val="decimal" w:pos="1245"/>
              </w:tabs>
              <w:spacing w:line="340" w:lineRule="exact"/>
              <w:ind w:left="-18" w:right="-5"/>
              <w:rPr>
                <w:rFonts w:ascii="Arial" w:eastAsia="MS Mincho" w:hAnsi="Arial" w:cs="Arial"/>
                <w:sz w:val="22"/>
                <w:szCs w:val="22"/>
              </w:rPr>
            </w:pPr>
            <w:r w:rsidRPr="00E31C5A">
              <w:rPr>
                <w:rFonts w:ascii="Arial" w:eastAsia="MS Mincho" w:hAnsi="Arial" w:cs="Arial"/>
                <w:sz w:val="22"/>
                <w:szCs w:val="22"/>
              </w:rPr>
              <w:t>818,438</w:t>
            </w:r>
          </w:p>
        </w:tc>
      </w:tr>
    </w:tbl>
    <w:p w:rsidR="0096173A" w:rsidRPr="00E31C5A" w:rsidRDefault="0096173A" w:rsidP="000C1BC5">
      <w:pPr>
        <w:tabs>
          <w:tab w:val="right" w:pos="7280"/>
          <w:tab w:val="right" w:pos="8540"/>
        </w:tabs>
        <w:spacing w:before="240" w:after="120" w:line="380" w:lineRule="exact"/>
        <w:ind w:left="547" w:right="-43" w:hanging="547"/>
        <w:jc w:val="thaiDistribute"/>
        <w:rPr>
          <w:rFonts w:ascii="Arial" w:hAnsi="Arial" w:cs="Arial"/>
          <w:sz w:val="22"/>
          <w:szCs w:val="22"/>
        </w:rPr>
      </w:pPr>
      <w:r w:rsidRPr="00E31C5A">
        <w:rPr>
          <w:rFonts w:ascii="Arial" w:hAnsi="Arial" w:cs="Arial"/>
          <w:sz w:val="22"/>
          <w:szCs w:val="22"/>
          <w:cs/>
        </w:rPr>
        <w:tab/>
      </w:r>
      <w:r w:rsidRPr="00E31C5A">
        <w:rPr>
          <w:rFonts w:ascii="Arial" w:hAnsi="Arial" w:cs="Arial"/>
          <w:sz w:val="22"/>
          <w:szCs w:val="22"/>
        </w:rPr>
        <w:t xml:space="preserve">As at </w:t>
      </w:r>
      <w:r w:rsidR="000A70D0" w:rsidRPr="00E31C5A">
        <w:rPr>
          <w:rFonts w:ascii="Arial" w:hAnsi="Arial" w:cs="Arial"/>
          <w:sz w:val="22"/>
          <w:szCs w:val="22"/>
        </w:rPr>
        <w:t>30</w:t>
      </w:r>
      <w:r w:rsidR="00085346" w:rsidRPr="00E31C5A">
        <w:rPr>
          <w:rFonts w:ascii="Arial" w:hAnsi="Arial" w:cs="Arial"/>
          <w:sz w:val="22"/>
          <w:szCs w:val="22"/>
        </w:rPr>
        <w:t xml:space="preserve"> </w:t>
      </w:r>
      <w:r w:rsidR="009C5810">
        <w:rPr>
          <w:rFonts w:ascii="Arial" w:hAnsi="Arial" w:cs="Arial"/>
          <w:sz w:val="22"/>
          <w:szCs w:val="22"/>
        </w:rPr>
        <w:t>September</w:t>
      </w:r>
      <w:r w:rsidR="00085346" w:rsidRPr="00E31C5A">
        <w:rPr>
          <w:rFonts w:ascii="Arial" w:hAnsi="Arial" w:cs="Arial"/>
          <w:sz w:val="22"/>
          <w:szCs w:val="22"/>
        </w:rPr>
        <w:t xml:space="preserve"> </w:t>
      </w:r>
      <w:r w:rsidR="008D6414" w:rsidRPr="00E31C5A">
        <w:rPr>
          <w:rFonts w:ascii="Arial" w:hAnsi="Arial" w:cs="Arial"/>
          <w:sz w:val="22"/>
          <w:szCs w:val="22"/>
        </w:rPr>
        <w:t>2019</w:t>
      </w:r>
      <w:r w:rsidRPr="00E31C5A">
        <w:rPr>
          <w:rFonts w:ascii="Arial" w:hAnsi="Arial" w:cs="Arial"/>
          <w:sz w:val="22"/>
          <w:szCs w:val="22"/>
        </w:rPr>
        <w:t>, ba</w:t>
      </w:r>
      <w:r w:rsidR="005315F9" w:rsidRPr="00E31C5A">
        <w:rPr>
          <w:rFonts w:ascii="Arial" w:hAnsi="Arial" w:cs="Arial"/>
          <w:sz w:val="22"/>
          <w:szCs w:val="22"/>
        </w:rPr>
        <w:t xml:space="preserve">nk deposits in saving accounts </w:t>
      </w:r>
      <w:r w:rsidR="00471A63" w:rsidRPr="00E31C5A">
        <w:rPr>
          <w:rFonts w:ascii="Arial" w:hAnsi="Arial" w:cs="Arial"/>
          <w:sz w:val="22"/>
          <w:szCs w:val="22"/>
        </w:rPr>
        <w:t>and fixed deposit</w:t>
      </w:r>
      <w:r w:rsidR="005E3546">
        <w:rPr>
          <w:rFonts w:ascii="Arial" w:hAnsi="Arial" w:cs="Arial"/>
          <w:sz w:val="22"/>
          <w:szCs w:val="22"/>
        </w:rPr>
        <w:t xml:space="preserve">s </w:t>
      </w:r>
      <w:r w:rsidRPr="00E31C5A">
        <w:rPr>
          <w:rFonts w:ascii="Arial" w:hAnsi="Arial" w:cs="Arial"/>
          <w:sz w:val="22"/>
          <w:szCs w:val="22"/>
        </w:rPr>
        <w:t xml:space="preserve">carried interests between </w:t>
      </w:r>
      <w:r w:rsidR="00CB0C53">
        <w:rPr>
          <w:rFonts w:ascii="Arial" w:hAnsi="Arial" w:cs="Arial"/>
          <w:sz w:val="22"/>
          <w:szCs w:val="22"/>
        </w:rPr>
        <w:t>0.10% and 1.55%</w:t>
      </w:r>
      <w:r w:rsidR="00463DC9" w:rsidRPr="00E31C5A">
        <w:rPr>
          <w:rFonts w:ascii="Arial" w:hAnsi="Arial" w:cs="Arial"/>
          <w:sz w:val="22"/>
          <w:szCs w:val="22"/>
        </w:rPr>
        <w:t xml:space="preserve"> per annum (31 December 2018: 0.10% and 1.</w:t>
      </w:r>
      <w:r w:rsidR="00837DED">
        <w:rPr>
          <w:rFonts w:ascii="Arial" w:hAnsi="Arial" w:cs="Arial"/>
          <w:sz w:val="22"/>
          <w:szCs w:val="22"/>
        </w:rPr>
        <w:t>50</w:t>
      </w:r>
      <w:r w:rsidR="00463DC9" w:rsidRPr="00E31C5A">
        <w:rPr>
          <w:rFonts w:ascii="Arial" w:hAnsi="Arial" w:cs="Arial"/>
          <w:sz w:val="22"/>
          <w:szCs w:val="22"/>
        </w:rPr>
        <w:t>% per annum).</w:t>
      </w:r>
    </w:p>
    <w:p w:rsidR="009C5810" w:rsidRDefault="009C581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6173A" w:rsidRPr="00E31C5A" w:rsidRDefault="00802A01" w:rsidP="002D49B2">
      <w:pPr>
        <w:tabs>
          <w:tab w:val="left" w:pos="540"/>
          <w:tab w:val="left" w:pos="900"/>
          <w:tab w:val="left" w:pos="2160"/>
          <w:tab w:val="right" w:pos="7200"/>
          <w:tab w:val="right" w:pos="8540"/>
        </w:tabs>
        <w:spacing w:before="120" w:after="120" w:line="380" w:lineRule="exact"/>
        <w:ind w:left="547" w:right="-43" w:hanging="547"/>
        <w:jc w:val="both"/>
        <w:rPr>
          <w:rFonts w:ascii="Arial" w:hAnsi="Arial"/>
          <w:b/>
          <w:bCs/>
          <w:sz w:val="22"/>
          <w:szCs w:val="22"/>
        </w:rPr>
      </w:pPr>
      <w:r w:rsidRPr="00E31C5A">
        <w:rPr>
          <w:rFonts w:ascii="Arial" w:hAnsi="Arial"/>
          <w:b/>
          <w:bCs/>
          <w:sz w:val="22"/>
          <w:szCs w:val="22"/>
        </w:rPr>
        <w:lastRenderedPageBreak/>
        <w:t>5</w:t>
      </w:r>
      <w:r w:rsidR="0096173A" w:rsidRPr="00E31C5A">
        <w:rPr>
          <w:rFonts w:ascii="Arial" w:hAnsi="Arial"/>
          <w:b/>
          <w:bCs/>
          <w:sz w:val="22"/>
          <w:szCs w:val="22"/>
        </w:rPr>
        <w:t>.</w:t>
      </w:r>
      <w:r w:rsidR="0096173A" w:rsidRPr="00E31C5A">
        <w:rPr>
          <w:rFonts w:ascii="Arial" w:hAnsi="Arial"/>
          <w:b/>
          <w:bCs/>
          <w:sz w:val="22"/>
          <w:szCs w:val="22"/>
        </w:rPr>
        <w:tab/>
        <w:t xml:space="preserve">Trade </w:t>
      </w:r>
      <w:r w:rsidR="005E60E5" w:rsidRPr="00E31C5A">
        <w:rPr>
          <w:rFonts w:ascii="Arial" w:hAnsi="Arial"/>
          <w:b/>
          <w:bCs/>
          <w:sz w:val="22"/>
          <w:szCs w:val="22"/>
        </w:rPr>
        <w:t xml:space="preserve">and </w:t>
      </w:r>
      <w:r w:rsidR="00B80B90" w:rsidRPr="00E31C5A">
        <w:rPr>
          <w:rFonts w:ascii="Arial" w:hAnsi="Arial"/>
          <w:b/>
          <w:bCs/>
          <w:sz w:val="22"/>
          <w:szCs w:val="22"/>
        </w:rPr>
        <w:t>other receivables</w:t>
      </w:r>
    </w:p>
    <w:tbl>
      <w:tblPr>
        <w:tblW w:w="9270" w:type="dxa"/>
        <w:tblInd w:w="18" w:type="dxa"/>
        <w:tblLayout w:type="fixed"/>
        <w:tblLook w:val="01E0" w:firstRow="1" w:lastRow="1" w:firstColumn="1" w:lastColumn="1" w:noHBand="0" w:noVBand="0"/>
      </w:tblPr>
      <w:tblGrid>
        <w:gridCol w:w="3690"/>
        <w:gridCol w:w="1440"/>
        <w:gridCol w:w="1440"/>
        <w:gridCol w:w="1350"/>
        <w:gridCol w:w="1350"/>
      </w:tblGrid>
      <w:tr w:rsidR="00A055DB" w:rsidRPr="00E31C5A" w:rsidTr="00820029">
        <w:trPr>
          <w:tblHeader/>
        </w:trPr>
        <w:tc>
          <w:tcPr>
            <w:tcW w:w="3690" w:type="dxa"/>
          </w:tcPr>
          <w:p w:rsidR="00A055DB" w:rsidRPr="00E31C5A" w:rsidRDefault="00A055DB" w:rsidP="00CA6BC1">
            <w:pPr>
              <w:spacing w:line="300" w:lineRule="exact"/>
              <w:jc w:val="center"/>
              <w:rPr>
                <w:rFonts w:ascii="Arial" w:hAnsi="Arial"/>
                <w:sz w:val="18"/>
                <w:szCs w:val="18"/>
                <w:u w:val="single"/>
              </w:rPr>
            </w:pPr>
          </w:p>
        </w:tc>
        <w:tc>
          <w:tcPr>
            <w:tcW w:w="1440" w:type="dxa"/>
          </w:tcPr>
          <w:p w:rsidR="00A055DB" w:rsidRPr="00E31C5A" w:rsidRDefault="00A055DB" w:rsidP="00CA6BC1">
            <w:pPr>
              <w:tabs>
                <w:tab w:val="left" w:pos="600"/>
                <w:tab w:val="left" w:pos="900"/>
                <w:tab w:val="right" w:pos="7280"/>
                <w:tab w:val="right" w:pos="8540"/>
              </w:tabs>
              <w:spacing w:line="300" w:lineRule="exact"/>
              <w:ind w:right="-45"/>
              <w:jc w:val="center"/>
              <w:rPr>
                <w:rFonts w:ascii="Arial" w:hAnsi="Arial" w:cs="Arial"/>
                <w:sz w:val="18"/>
                <w:szCs w:val="18"/>
              </w:rPr>
            </w:pPr>
          </w:p>
        </w:tc>
        <w:tc>
          <w:tcPr>
            <w:tcW w:w="1440" w:type="dxa"/>
          </w:tcPr>
          <w:p w:rsidR="00A055DB" w:rsidRPr="00E31C5A" w:rsidRDefault="00A055DB" w:rsidP="00CA6BC1">
            <w:pPr>
              <w:tabs>
                <w:tab w:val="left" w:pos="600"/>
                <w:tab w:val="left" w:pos="900"/>
                <w:tab w:val="right" w:pos="7280"/>
                <w:tab w:val="right" w:pos="8540"/>
              </w:tabs>
              <w:spacing w:line="300" w:lineRule="exact"/>
              <w:ind w:right="-45"/>
              <w:jc w:val="center"/>
              <w:rPr>
                <w:rFonts w:ascii="Arial" w:hAnsi="Arial" w:cs="Arial"/>
                <w:sz w:val="18"/>
                <w:szCs w:val="18"/>
              </w:rPr>
            </w:pPr>
          </w:p>
        </w:tc>
        <w:tc>
          <w:tcPr>
            <w:tcW w:w="2700" w:type="dxa"/>
            <w:gridSpan w:val="2"/>
          </w:tcPr>
          <w:p w:rsidR="00A055DB" w:rsidRPr="00E31C5A" w:rsidRDefault="00A055DB" w:rsidP="00CA6BC1">
            <w:pPr>
              <w:tabs>
                <w:tab w:val="left" w:pos="600"/>
                <w:tab w:val="left" w:pos="900"/>
                <w:tab w:val="right" w:pos="7280"/>
                <w:tab w:val="right" w:pos="8540"/>
              </w:tabs>
              <w:spacing w:line="300" w:lineRule="exact"/>
              <w:ind w:right="-45"/>
              <w:jc w:val="right"/>
              <w:rPr>
                <w:rFonts w:ascii="Arial" w:hAnsi="Arial" w:cs="Arial"/>
                <w:sz w:val="18"/>
                <w:szCs w:val="18"/>
              </w:rPr>
            </w:pPr>
            <w:r w:rsidRPr="00E31C5A">
              <w:rPr>
                <w:rFonts w:ascii="Arial" w:hAnsi="Arial"/>
                <w:color w:val="000000"/>
                <w:sz w:val="18"/>
                <w:szCs w:val="18"/>
              </w:rPr>
              <w:t>(Unit: Thousand Baht)</w:t>
            </w:r>
          </w:p>
        </w:tc>
      </w:tr>
      <w:tr w:rsidR="00A055DB" w:rsidRPr="00E31C5A" w:rsidTr="00820029">
        <w:trPr>
          <w:tblHeader/>
        </w:trPr>
        <w:tc>
          <w:tcPr>
            <w:tcW w:w="3690" w:type="dxa"/>
          </w:tcPr>
          <w:p w:rsidR="00A055DB" w:rsidRPr="00E31C5A" w:rsidRDefault="00A055DB" w:rsidP="00CA6BC1">
            <w:pPr>
              <w:spacing w:line="300" w:lineRule="exact"/>
              <w:jc w:val="center"/>
              <w:rPr>
                <w:rFonts w:ascii="Arial" w:hAnsi="Arial"/>
                <w:sz w:val="18"/>
                <w:szCs w:val="18"/>
                <w:u w:val="single"/>
              </w:rPr>
            </w:pPr>
          </w:p>
        </w:tc>
        <w:tc>
          <w:tcPr>
            <w:tcW w:w="2880" w:type="dxa"/>
            <w:gridSpan w:val="2"/>
          </w:tcPr>
          <w:p w:rsidR="00A055DB" w:rsidRPr="00E31C5A" w:rsidRDefault="00A055DB" w:rsidP="00CA6BC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31C5A">
              <w:rPr>
                <w:rFonts w:ascii="Arial" w:hAnsi="Arial" w:cs="Arial"/>
                <w:sz w:val="18"/>
                <w:szCs w:val="18"/>
              </w:rPr>
              <w:t>Consolidated                          financial statements</w:t>
            </w:r>
          </w:p>
        </w:tc>
        <w:tc>
          <w:tcPr>
            <w:tcW w:w="2700" w:type="dxa"/>
            <w:gridSpan w:val="2"/>
          </w:tcPr>
          <w:p w:rsidR="00A055DB" w:rsidRPr="00E31C5A" w:rsidRDefault="00A055DB" w:rsidP="00CA6BC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31C5A">
              <w:rPr>
                <w:rFonts w:ascii="Arial" w:hAnsi="Arial" w:cs="Arial"/>
                <w:sz w:val="18"/>
                <w:szCs w:val="18"/>
              </w:rPr>
              <w:t>Separate</w:t>
            </w:r>
          </w:p>
          <w:p w:rsidR="00A055DB" w:rsidRPr="00E31C5A" w:rsidRDefault="005315F9" w:rsidP="00CA6BC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31C5A">
              <w:rPr>
                <w:rFonts w:ascii="Arial" w:hAnsi="Arial" w:cs="Arial"/>
                <w:sz w:val="18"/>
                <w:szCs w:val="18"/>
              </w:rPr>
              <w:t>f</w:t>
            </w:r>
            <w:r w:rsidR="00A055DB" w:rsidRPr="00E31C5A">
              <w:rPr>
                <w:rFonts w:ascii="Arial" w:hAnsi="Arial" w:cs="Arial"/>
                <w:sz w:val="18"/>
                <w:szCs w:val="18"/>
              </w:rPr>
              <w:t>inancial statement</w:t>
            </w:r>
            <w:r w:rsidRPr="00E31C5A">
              <w:rPr>
                <w:rFonts w:ascii="Arial" w:hAnsi="Arial" w:cs="Arial"/>
                <w:sz w:val="18"/>
                <w:szCs w:val="18"/>
              </w:rPr>
              <w:t>s</w:t>
            </w:r>
          </w:p>
        </w:tc>
      </w:tr>
      <w:tr w:rsidR="00FA5130" w:rsidRPr="00E31C5A" w:rsidTr="00820029">
        <w:trPr>
          <w:tblHeader/>
        </w:trPr>
        <w:tc>
          <w:tcPr>
            <w:tcW w:w="3690" w:type="dxa"/>
          </w:tcPr>
          <w:p w:rsidR="00FA5130" w:rsidRPr="00E31C5A" w:rsidRDefault="00FA5130" w:rsidP="00CA6BC1">
            <w:pPr>
              <w:spacing w:line="300" w:lineRule="exact"/>
              <w:jc w:val="center"/>
              <w:rPr>
                <w:rFonts w:ascii="Arial" w:hAnsi="Arial"/>
                <w:sz w:val="18"/>
                <w:szCs w:val="18"/>
                <w:u w:val="single"/>
              </w:rPr>
            </w:pPr>
          </w:p>
        </w:tc>
        <w:tc>
          <w:tcPr>
            <w:tcW w:w="1440" w:type="dxa"/>
          </w:tcPr>
          <w:p w:rsidR="00FA5130" w:rsidRPr="00E31C5A" w:rsidRDefault="000A70D0" w:rsidP="00C208D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31C5A">
              <w:rPr>
                <w:rFonts w:ascii="Arial" w:hAnsi="Arial" w:cs="Arial"/>
                <w:sz w:val="18"/>
                <w:szCs w:val="18"/>
              </w:rPr>
              <w:t>30</w:t>
            </w:r>
            <w:r w:rsidR="00085346" w:rsidRPr="00E31C5A">
              <w:rPr>
                <w:rFonts w:ascii="Arial" w:hAnsi="Arial" w:cs="Arial"/>
                <w:sz w:val="18"/>
                <w:szCs w:val="18"/>
              </w:rPr>
              <w:t xml:space="preserve"> </w:t>
            </w:r>
            <w:r w:rsidR="009C5810">
              <w:rPr>
                <w:rFonts w:ascii="Arial" w:hAnsi="Arial" w:cs="Arial"/>
                <w:sz w:val="18"/>
                <w:szCs w:val="18"/>
              </w:rPr>
              <w:t>September</w:t>
            </w:r>
            <w:r w:rsidR="00FA5130" w:rsidRPr="00E31C5A">
              <w:rPr>
                <w:rFonts w:ascii="Arial" w:hAnsi="Arial" w:cs="Arial"/>
                <w:sz w:val="18"/>
                <w:szCs w:val="18"/>
              </w:rPr>
              <w:t xml:space="preserve">      </w:t>
            </w:r>
            <w:r w:rsidR="000C1BC5" w:rsidRPr="00E31C5A">
              <w:rPr>
                <w:rFonts w:ascii="Arial" w:hAnsi="Arial" w:cs="Arial"/>
                <w:sz w:val="18"/>
                <w:szCs w:val="18"/>
              </w:rPr>
              <w:t xml:space="preserve">  </w:t>
            </w:r>
            <w:r w:rsidR="008D6414" w:rsidRPr="00E31C5A">
              <w:rPr>
                <w:rFonts w:ascii="Arial" w:hAnsi="Arial" w:cs="Arial"/>
                <w:sz w:val="18"/>
                <w:szCs w:val="18"/>
              </w:rPr>
              <w:t>2019</w:t>
            </w:r>
          </w:p>
        </w:tc>
        <w:tc>
          <w:tcPr>
            <w:tcW w:w="1440" w:type="dxa"/>
          </w:tcPr>
          <w:p w:rsidR="00FA5130" w:rsidRPr="00E31C5A" w:rsidRDefault="00FA5130" w:rsidP="00C208D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31C5A">
              <w:rPr>
                <w:rFonts w:ascii="Arial" w:hAnsi="Arial" w:cs="Arial"/>
                <w:sz w:val="18"/>
                <w:szCs w:val="18"/>
              </w:rPr>
              <w:t xml:space="preserve">31 December </w:t>
            </w:r>
            <w:r w:rsidR="001519FE" w:rsidRPr="00E31C5A">
              <w:rPr>
                <w:rFonts w:ascii="Arial" w:hAnsi="Arial" w:cs="Arial"/>
                <w:sz w:val="18"/>
                <w:szCs w:val="18"/>
              </w:rPr>
              <w:t>2018</w:t>
            </w:r>
          </w:p>
        </w:tc>
        <w:tc>
          <w:tcPr>
            <w:tcW w:w="1350" w:type="dxa"/>
          </w:tcPr>
          <w:p w:rsidR="00FA5130" w:rsidRPr="00E31C5A" w:rsidRDefault="000A70D0" w:rsidP="00C208D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31C5A">
              <w:rPr>
                <w:rFonts w:ascii="Arial" w:hAnsi="Arial" w:cs="Arial"/>
                <w:sz w:val="18"/>
                <w:szCs w:val="18"/>
              </w:rPr>
              <w:t>30</w:t>
            </w:r>
            <w:r w:rsidR="00085346" w:rsidRPr="00E31C5A">
              <w:rPr>
                <w:rFonts w:ascii="Arial" w:hAnsi="Arial" w:cs="Arial"/>
                <w:sz w:val="18"/>
                <w:szCs w:val="18"/>
              </w:rPr>
              <w:t xml:space="preserve"> </w:t>
            </w:r>
            <w:r w:rsidR="009C5810">
              <w:rPr>
                <w:rFonts w:ascii="Arial" w:hAnsi="Arial" w:cs="Arial"/>
                <w:sz w:val="18"/>
                <w:szCs w:val="18"/>
              </w:rPr>
              <w:t>September</w:t>
            </w:r>
            <w:r w:rsidR="00FA5130" w:rsidRPr="00E31C5A">
              <w:rPr>
                <w:rFonts w:ascii="Arial" w:hAnsi="Arial" w:cs="Arial"/>
                <w:sz w:val="18"/>
                <w:szCs w:val="18"/>
              </w:rPr>
              <w:t xml:space="preserve">    </w:t>
            </w:r>
            <w:r w:rsidR="000C1BC5" w:rsidRPr="00E31C5A">
              <w:rPr>
                <w:rFonts w:ascii="Arial" w:hAnsi="Arial" w:cs="Arial"/>
                <w:sz w:val="18"/>
                <w:szCs w:val="18"/>
              </w:rPr>
              <w:t xml:space="preserve"> </w:t>
            </w:r>
            <w:r w:rsidR="00FA5130" w:rsidRPr="00E31C5A">
              <w:rPr>
                <w:rFonts w:ascii="Arial" w:hAnsi="Arial" w:cs="Arial"/>
                <w:sz w:val="18"/>
                <w:szCs w:val="18"/>
              </w:rPr>
              <w:t xml:space="preserve">  </w:t>
            </w:r>
            <w:r w:rsidR="008D6414" w:rsidRPr="00E31C5A">
              <w:rPr>
                <w:rFonts w:ascii="Arial" w:hAnsi="Arial" w:cs="Arial"/>
                <w:sz w:val="18"/>
                <w:szCs w:val="18"/>
              </w:rPr>
              <w:t>2019</w:t>
            </w:r>
          </w:p>
        </w:tc>
        <w:tc>
          <w:tcPr>
            <w:tcW w:w="1350" w:type="dxa"/>
          </w:tcPr>
          <w:p w:rsidR="00FA5130" w:rsidRPr="00E31C5A" w:rsidRDefault="00FA5130" w:rsidP="00C208D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31C5A">
              <w:rPr>
                <w:rFonts w:ascii="Arial" w:hAnsi="Arial" w:cs="Arial"/>
                <w:sz w:val="18"/>
                <w:szCs w:val="18"/>
              </w:rPr>
              <w:t xml:space="preserve">31 December </w:t>
            </w:r>
            <w:r w:rsidR="001519FE" w:rsidRPr="00E31C5A">
              <w:rPr>
                <w:rFonts w:ascii="Arial" w:hAnsi="Arial" w:cs="Arial"/>
                <w:sz w:val="18"/>
                <w:szCs w:val="18"/>
              </w:rPr>
              <w:t>2018</w:t>
            </w:r>
          </w:p>
        </w:tc>
      </w:tr>
      <w:tr w:rsidR="00820029" w:rsidRPr="00E31C5A" w:rsidTr="00820029">
        <w:tc>
          <w:tcPr>
            <w:tcW w:w="3690" w:type="dxa"/>
          </w:tcPr>
          <w:p w:rsidR="00820029" w:rsidRPr="00E31C5A" w:rsidRDefault="00820029" w:rsidP="00820029">
            <w:pPr>
              <w:spacing w:line="340" w:lineRule="exact"/>
              <w:jc w:val="thaiDistribute"/>
              <w:rPr>
                <w:rFonts w:ascii="Arial" w:eastAsia="Arial Unicode MS" w:hAnsi="Arial" w:cs="Arial"/>
                <w:sz w:val="20"/>
                <w:szCs w:val="20"/>
                <w:u w:val="single"/>
                <w:cs/>
              </w:rPr>
            </w:pPr>
            <w:r w:rsidRPr="00E31C5A">
              <w:rPr>
                <w:rFonts w:ascii="Arial" w:eastAsia="Arial Unicode MS" w:hAnsi="Arial" w:cs="Arial"/>
                <w:sz w:val="20"/>
                <w:szCs w:val="20"/>
                <w:u w:val="single"/>
              </w:rPr>
              <w:t>Trade accounts receivable</w:t>
            </w:r>
          </w:p>
        </w:tc>
        <w:tc>
          <w:tcPr>
            <w:tcW w:w="1440" w:type="dxa"/>
          </w:tcPr>
          <w:p w:rsidR="00820029" w:rsidRPr="00E31C5A" w:rsidRDefault="00820029" w:rsidP="00820029">
            <w:pPr>
              <w:tabs>
                <w:tab w:val="decimal" w:pos="891"/>
              </w:tabs>
              <w:spacing w:line="340" w:lineRule="exact"/>
              <w:jc w:val="both"/>
              <w:rPr>
                <w:rFonts w:ascii="Arial" w:eastAsia="Arial Unicode MS" w:hAnsi="Arial" w:cs="Arial"/>
                <w:sz w:val="20"/>
                <w:szCs w:val="20"/>
              </w:rPr>
            </w:pPr>
          </w:p>
        </w:tc>
        <w:tc>
          <w:tcPr>
            <w:tcW w:w="1440" w:type="dxa"/>
          </w:tcPr>
          <w:p w:rsidR="00820029" w:rsidRPr="00E31C5A" w:rsidRDefault="00820029" w:rsidP="00820029">
            <w:pPr>
              <w:tabs>
                <w:tab w:val="decimal" w:pos="891"/>
              </w:tabs>
              <w:spacing w:line="340" w:lineRule="exact"/>
              <w:jc w:val="both"/>
              <w:rPr>
                <w:rFonts w:ascii="Arial" w:eastAsia="Arial Unicode MS" w:hAnsi="Arial" w:cs="Arial"/>
                <w:sz w:val="20"/>
                <w:szCs w:val="20"/>
              </w:rPr>
            </w:pPr>
          </w:p>
        </w:tc>
        <w:tc>
          <w:tcPr>
            <w:tcW w:w="1350" w:type="dxa"/>
          </w:tcPr>
          <w:p w:rsidR="00820029" w:rsidRPr="00E31C5A" w:rsidRDefault="00820029" w:rsidP="00820029">
            <w:pPr>
              <w:tabs>
                <w:tab w:val="decimal" w:pos="891"/>
              </w:tabs>
              <w:spacing w:line="340" w:lineRule="exact"/>
              <w:jc w:val="both"/>
              <w:rPr>
                <w:rFonts w:ascii="Arial" w:eastAsia="Arial Unicode MS" w:hAnsi="Arial" w:cs="Arial"/>
                <w:sz w:val="20"/>
                <w:szCs w:val="20"/>
              </w:rPr>
            </w:pPr>
          </w:p>
        </w:tc>
        <w:tc>
          <w:tcPr>
            <w:tcW w:w="1350" w:type="dxa"/>
          </w:tcPr>
          <w:p w:rsidR="00820029" w:rsidRPr="00E31C5A" w:rsidRDefault="00820029" w:rsidP="00820029">
            <w:pPr>
              <w:tabs>
                <w:tab w:val="decimal" w:pos="891"/>
              </w:tabs>
              <w:spacing w:line="340" w:lineRule="exact"/>
              <w:jc w:val="both"/>
              <w:rPr>
                <w:rFonts w:ascii="Arial" w:eastAsia="Arial Unicode MS" w:hAnsi="Arial" w:cs="Arial"/>
                <w:sz w:val="20"/>
                <w:szCs w:val="20"/>
              </w:rPr>
            </w:pPr>
          </w:p>
        </w:tc>
      </w:tr>
      <w:tr w:rsidR="00820029" w:rsidRPr="00E31C5A" w:rsidTr="00820029">
        <w:tc>
          <w:tcPr>
            <w:tcW w:w="3690" w:type="dxa"/>
          </w:tcPr>
          <w:p w:rsidR="00820029" w:rsidRPr="00E31C5A" w:rsidRDefault="00820029" w:rsidP="00820029">
            <w:pPr>
              <w:spacing w:line="340" w:lineRule="exact"/>
              <w:jc w:val="thaiDistribute"/>
              <w:rPr>
                <w:rFonts w:ascii="Arial" w:eastAsia="Arial Unicode MS" w:hAnsi="Arial" w:cs="Arial"/>
                <w:sz w:val="20"/>
                <w:szCs w:val="20"/>
                <w:cs/>
              </w:rPr>
            </w:pPr>
            <w:r w:rsidRPr="00E31C5A">
              <w:rPr>
                <w:rFonts w:ascii="Arial" w:eastAsia="Arial Unicode MS" w:hAnsi="Arial" w:cs="Arial"/>
                <w:sz w:val="20"/>
                <w:szCs w:val="20"/>
              </w:rPr>
              <w:t>Aged on the basis of due dates</w:t>
            </w:r>
          </w:p>
        </w:tc>
        <w:tc>
          <w:tcPr>
            <w:tcW w:w="1440" w:type="dxa"/>
          </w:tcPr>
          <w:p w:rsidR="00820029" w:rsidRPr="00E31C5A" w:rsidRDefault="00820029" w:rsidP="00820029">
            <w:pPr>
              <w:tabs>
                <w:tab w:val="decimal" w:pos="1508"/>
              </w:tabs>
              <w:spacing w:line="340" w:lineRule="exact"/>
              <w:ind w:left="360" w:hanging="360"/>
              <w:rPr>
                <w:rFonts w:ascii="Arial" w:hAnsi="Arial" w:cs="Arial"/>
                <w:sz w:val="20"/>
                <w:szCs w:val="20"/>
              </w:rPr>
            </w:pPr>
          </w:p>
        </w:tc>
        <w:tc>
          <w:tcPr>
            <w:tcW w:w="1440" w:type="dxa"/>
          </w:tcPr>
          <w:p w:rsidR="00820029" w:rsidRPr="00E31C5A" w:rsidRDefault="00820029" w:rsidP="00820029">
            <w:pPr>
              <w:tabs>
                <w:tab w:val="decimal" w:pos="1508"/>
              </w:tabs>
              <w:spacing w:line="340" w:lineRule="exact"/>
              <w:ind w:left="360" w:hanging="360"/>
              <w:rPr>
                <w:rFonts w:ascii="Arial" w:hAnsi="Arial" w:cs="Arial"/>
                <w:sz w:val="20"/>
                <w:szCs w:val="20"/>
              </w:rPr>
            </w:pPr>
          </w:p>
        </w:tc>
        <w:tc>
          <w:tcPr>
            <w:tcW w:w="1350" w:type="dxa"/>
          </w:tcPr>
          <w:p w:rsidR="00820029" w:rsidRPr="00E31C5A" w:rsidRDefault="00820029" w:rsidP="00820029">
            <w:pPr>
              <w:tabs>
                <w:tab w:val="decimal" w:pos="1508"/>
              </w:tabs>
              <w:spacing w:line="340" w:lineRule="exact"/>
              <w:ind w:left="360" w:hanging="360"/>
              <w:rPr>
                <w:rFonts w:ascii="Arial" w:hAnsi="Arial" w:cs="Arial"/>
                <w:sz w:val="20"/>
                <w:szCs w:val="20"/>
              </w:rPr>
            </w:pPr>
          </w:p>
        </w:tc>
        <w:tc>
          <w:tcPr>
            <w:tcW w:w="1350" w:type="dxa"/>
          </w:tcPr>
          <w:p w:rsidR="00820029" w:rsidRPr="00E31C5A" w:rsidRDefault="00820029" w:rsidP="00820029">
            <w:pPr>
              <w:tabs>
                <w:tab w:val="decimal" w:pos="1508"/>
              </w:tabs>
              <w:spacing w:line="340" w:lineRule="exact"/>
              <w:ind w:left="360" w:hanging="360"/>
              <w:rPr>
                <w:rFonts w:ascii="Arial" w:hAnsi="Arial" w:cs="Arial"/>
                <w:sz w:val="20"/>
                <w:szCs w:val="20"/>
              </w:rPr>
            </w:pPr>
          </w:p>
        </w:tc>
      </w:tr>
      <w:tr w:rsidR="007753A2" w:rsidRPr="00E31C5A" w:rsidTr="00820029">
        <w:tc>
          <w:tcPr>
            <w:tcW w:w="3690" w:type="dxa"/>
          </w:tcPr>
          <w:p w:rsidR="007753A2" w:rsidRPr="00E31C5A" w:rsidRDefault="007753A2" w:rsidP="007753A2">
            <w:pPr>
              <w:spacing w:line="340" w:lineRule="exact"/>
              <w:jc w:val="thaiDistribute"/>
              <w:rPr>
                <w:rFonts w:ascii="Arial" w:eastAsia="Arial Unicode MS" w:hAnsi="Arial" w:cs="Arial"/>
                <w:sz w:val="20"/>
                <w:szCs w:val="20"/>
              </w:rPr>
            </w:pPr>
            <w:r w:rsidRPr="00E31C5A">
              <w:rPr>
                <w:rFonts w:ascii="Arial" w:eastAsia="Arial Unicode MS" w:hAnsi="Arial" w:cs="Arial"/>
                <w:sz w:val="20"/>
                <w:szCs w:val="20"/>
              </w:rPr>
              <w:t>Not yet due</w:t>
            </w:r>
          </w:p>
        </w:tc>
        <w:tc>
          <w:tcPr>
            <w:tcW w:w="1440" w:type="dxa"/>
          </w:tcPr>
          <w:p w:rsidR="007753A2" w:rsidRPr="00E31C5A" w:rsidRDefault="00CB0C53" w:rsidP="007753A2">
            <w:pPr>
              <w:tabs>
                <w:tab w:val="decimal" w:pos="1062"/>
              </w:tabs>
              <w:spacing w:line="340" w:lineRule="exact"/>
              <w:rPr>
                <w:rFonts w:ascii="Arial" w:hAnsi="Arial" w:cs="Arial"/>
                <w:sz w:val="20"/>
                <w:szCs w:val="20"/>
              </w:rPr>
            </w:pPr>
            <w:r>
              <w:rPr>
                <w:rFonts w:ascii="Arial" w:hAnsi="Arial" w:cs="Arial"/>
                <w:sz w:val="20"/>
                <w:szCs w:val="20"/>
              </w:rPr>
              <w:t>161,844</w:t>
            </w:r>
          </w:p>
        </w:tc>
        <w:tc>
          <w:tcPr>
            <w:tcW w:w="1440" w:type="dxa"/>
          </w:tcPr>
          <w:p w:rsidR="007753A2" w:rsidRPr="00E31C5A" w:rsidRDefault="007753A2" w:rsidP="007753A2">
            <w:pPr>
              <w:tabs>
                <w:tab w:val="decimal" w:pos="1062"/>
              </w:tabs>
              <w:spacing w:line="340" w:lineRule="exact"/>
              <w:rPr>
                <w:rFonts w:ascii="Arial" w:hAnsi="Arial" w:cs="Arial"/>
                <w:sz w:val="20"/>
                <w:szCs w:val="20"/>
              </w:rPr>
            </w:pPr>
            <w:r w:rsidRPr="00E31C5A">
              <w:rPr>
                <w:rFonts w:ascii="Arial" w:hAnsi="Arial" w:cs="Arial"/>
                <w:sz w:val="20"/>
                <w:szCs w:val="20"/>
              </w:rPr>
              <w:t>126,342</w:t>
            </w:r>
          </w:p>
        </w:tc>
        <w:tc>
          <w:tcPr>
            <w:tcW w:w="1350" w:type="dxa"/>
          </w:tcPr>
          <w:p w:rsidR="007753A2" w:rsidRPr="00E31C5A" w:rsidRDefault="00CB0C53" w:rsidP="007753A2">
            <w:pPr>
              <w:tabs>
                <w:tab w:val="decimal" w:pos="1062"/>
              </w:tabs>
              <w:spacing w:line="340" w:lineRule="exact"/>
              <w:rPr>
                <w:rFonts w:ascii="Arial" w:hAnsi="Arial" w:cs="Arial"/>
                <w:sz w:val="20"/>
                <w:szCs w:val="20"/>
              </w:rPr>
            </w:pPr>
            <w:r>
              <w:rPr>
                <w:rFonts w:ascii="Arial" w:hAnsi="Arial" w:cs="Arial"/>
                <w:sz w:val="20"/>
                <w:szCs w:val="20"/>
              </w:rPr>
              <w:t>161,844</w:t>
            </w:r>
          </w:p>
        </w:tc>
        <w:tc>
          <w:tcPr>
            <w:tcW w:w="1350" w:type="dxa"/>
          </w:tcPr>
          <w:p w:rsidR="007753A2" w:rsidRPr="00E31C5A" w:rsidRDefault="007753A2" w:rsidP="007753A2">
            <w:pPr>
              <w:tabs>
                <w:tab w:val="decimal" w:pos="1062"/>
              </w:tabs>
              <w:spacing w:line="340" w:lineRule="exact"/>
              <w:rPr>
                <w:rFonts w:ascii="Arial" w:hAnsi="Arial" w:cs="Arial"/>
                <w:sz w:val="20"/>
                <w:szCs w:val="20"/>
              </w:rPr>
            </w:pPr>
            <w:r w:rsidRPr="00E31C5A">
              <w:rPr>
                <w:rFonts w:ascii="Arial" w:hAnsi="Arial" w:cs="Arial"/>
                <w:sz w:val="20"/>
                <w:szCs w:val="20"/>
              </w:rPr>
              <w:t>126,342</w:t>
            </w:r>
          </w:p>
        </w:tc>
      </w:tr>
      <w:tr w:rsidR="007753A2" w:rsidRPr="00E31C5A" w:rsidTr="00820029">
        <w:tc>
          <w:tcPr>
            <w:tcW w:w="3690" w:type="dxa"/>
          </w:tcPr>
          <w:p w:rsidR="007753A2" w:rsidRPr="00E31C5A" w:rsidRDefault="007753A2" w:rsidP="007753A2">
            <w:pPr>
              <w:spacing w:line="340" w:lineRule="exact"/>
              <w:jc w:val="thaiDistribute"/>
              <w:rPr>
                <w:rFonts w:ascii="Arial" w:eastAsia="Arial Unicode MS" w:hAnsi="Arial" w:cs="Arial"/>
                <w:sz w:val="20"/>
                <w:szCs w:val="20"/>
                <w:cs/>
              </w:rPr>
            </w:pPr>
            <w:r w:rsidRPr="00E31C5A">
              <w:rPr>
                <w:rFonts w:ascii="Arial" w:eastAsia="Arial Unicode MS" w:hAnsi="Arial" w:cs="Arial"/>
                <w:sz w:val="20"/>
                <w:szCs w:val="20"/>
              </w:rPr>
              <w:t>Past due</w:t>
            </w:r>
          </w:p>
        </w:tc>
        <w:tc>
          <w:tcPr>
            <w:tcW w:w="1440" w:type="dxa"/>
          </w:tcPr>
          <w:p w:rsidR="007753A2" w:rsidRPr="00E31C5A" w:rsidRDefault="007753A2" w:rsidP="007753A2">
            <w:pPr>
              <w:tabs>
                <w:tab w:val="decimal" w:pos="1062"/>
              </w:tabs>
              <w:spacing w:line="340" w:lineRule="exact"/>
              <w:rPr>
                <w:rFonts w:ascii="Arial" w:hAnsi="Arial" w:cs="Arial"/>
                <w:sz w:val="20"/>
                <w:szCs w:val="20"/>
              </w:rPr>
            </w:pPr>
          </w:p>
        </w:tc>
        <w:tc>
          <w:tcPr>
            <w:tcW w:w="1440" w:type="dxa"/>
          </w:tcPr>
          <w:p w:rsidR="007753A2" w:rsidRPr="00E31C5A" w:rsidRDefault="007753A2" w:rsidP="007753A2">
            <w:pPr>
              <w:tabs>
                <w:tab w:val="decimal" w:pos="1062"/>
              </w:tabs>
              <w:spacing w:line="340" w:lineRule="exact"/>
              <w:rPr>
                <w:rFonts w:ascii="Arial" w:hAnsi="Arial" w:cs="Arial"/>
                <w:sz w:val="20"/>
                <w:szCs w:val="20"/>
              </w:rPr>
            </w:pPr>
          </w:p>
        </w:tc>
        <w:tc>
          <w:tcPr>
            <w:tcW w:w="1350" w:type="dxa"/>
          </w:tcPr>
          <w:p w:rsidR="007753A2" w:rsidRPr="00E31C5A" w:rsidRDefault="007753A2" w:rsidP="007753A2">
            <w:pPr>
              <w:tabs>
                <w:tab w:val="decimal" w:pos="1062"/>
              </w:tabs>
              <w:spacing w:line="340" w:lineRule="exact"/>
              <w:rPr>
                <w:rFonts w:ascii="Arial" w:hAnsi="Arial" w:cs="Arial"/>
                <w:sz w:val="20"/>
                <w:szCs w:val="20"/>
              </w:rPr>
            </w:pPr>
          </w:p>
        </w:tc>
        <w:tc>
          <w:tcPr>
            <w:tcW w:w="1350" w:type="dxa"/>
          </w:tcPr>
          <w:p w:rsidR="007753A2" w:rsidRPr="00E31C5A" w:rsidRDefault="007753A2" w:rsidP="007753A2">
            <w:pPr>
              <w:tabs>
                <w:tab w:val="decimal" w:pos="1062"/>
              </w:tabs>
              <w:spacing w:line="340" w:lineRule="exact"/>
              <w:rPr>
                <w:rFonts w:ascii="Arial" w:hAnsi="Arial" w:cs="Arial"/>
                <w:sz w:val="20"/>
                <w:szCs w:val="20"/>
              </w:rPr>
            </w:pPr>
          </w:p>
        </w:tc>
      </w:tr>
      <w:tr w:rsidR="007753A2" w:rsidRPr="00E31C5A" w:rsidTr="00820029">
        <w:tc>
          <w:tcPr>
            <w:tcW w:w="3690" w:type="dxa"/>
          </w:tcPr>
          <w:p w:rsidR="007753A2" w:rsidRPr="00E31C5A" w:rsidRDefault="007753A2" w:rsidP="007753A2">
            <w:pPr>
              <w:tabs>
                <w:tab w:val="left" w:pos="540"/>
              </w:tabs>
              <w:spacing w:line="340" w:lineRule="exact"/>
              <w:ind w:right="-108"/>
              <w:jc w:val="thaiDistribute"/>
              <w:rPr>
                <w:rFonts w:ascii="Arial" w:eastAsia="Arial Unicode MS" w:hAnsi="Arial" w:cs="Arial"/>
                <w:sz w:val="20"/>
                <w:szCs w:val="20"/>
              </w:rPr>
            </w:pPr>
            <w:r w:rsidRPr="00E31C5A">
              <w:rPr>
                <w:rFonts w:ascii="Arial" w:eastAsia="Arial Unicode MS" w:hAnsi="Arial" w:cs="Arial"/>
                <w:sz w:val="20"/>
                <w:szCs w:val="20"/>
              </w:rPr>
              <w:t xml:space="preserve">   Up to 3 months</w:t>
            </w:r>
          </w:p>
        </w:tc>
        <w:tc>
          <w:tcPr>
            <w:tcW w:w="1440" w:type="dxa"/>
          </w:tcPr>
          <w:p w:rsidR="007753A2" w:rsidRPr="00E31C5A" w:rsidRDefault="00CB0C53" w:rsidP="007753A2">
            <w:pPr>
              <w:tabs>
                <w:tab w:val="decimal" w:pos="1062"/>
              </w:tabs>
              <w:spacing w:line="340" w:lineRule="exact"/>
              <w:rPr>
                <w:rFonts w:ascii="Arial" w:hAnsi="Arial" w:cs="Arial"/>
                <w:sz w:val="20"/>
                <w:szCs w:val="20"/>
              </w:rPr>
            </w:pPr>
            <w:r>
              <w:rPr>
                <w:rFonts w:ascii="Arial" w:hAnsi="Arial" w:cs="Arial"/>
                <w:sz w:val="20"/>
                <w:szCs w:val="20"/>
              </w:rPr>
              <w:t>31,061</w:t>
            </w:r>
          </w:p>
        </w:tc>
        <w:tc>
          <w:tcPr>
            <w:tcW w:w="1440" w:type="dxa"/>
          </w:tcPr>
          <w:p w:rsidR="007753A2" w:rsidRPr="00E31C5A" w:rsidRDefault="007753A2" w:rsidP="007753A2">
            <w:pPr>
              <w:tabs>
                <w:tab w:val="decimal" w:pos="1062"/>
              </w:tabs>
              <w:spacing w:line="340" w:lineRule="exact"/>
              <w:rPr>
                <w:rFonts w:ascii="Arial" w:hAnsi="Arial" w:cs="Arial"/>
                <w:sz w:val="20"/>
                <w:szCs w:val="20"/>
              </w:rPr>
            </w:pPr>
            <w:r w:rsidRPr="00E31C5A">
              <w:rPr>
                <w:rFonts w:ascii="Arial" w:hAnsi="Arial" w:cs="Arial"/>
                <w:sz w:val="20"/>
                <w:szCs w:val="20"/>
              </w:rPr>
              <w:t>59,323</w:t>
            </w:r>
          </w:p>
        </w:tc>
        <w:tc>
          <w:tcPr>
            <w:tcW w:w="1350" w:type="dxa"/>
          </w:tcPr>
          <w:p w:rsidR="007753A2" w:rsidRPr="00E31C5A" w:rsidRDefault="00CB0C53" w:rsidP="007753A2">
            <w:pPr>
              <w:tabs>
                <w:tab w:val="decimal" w:pos="1062"/>
              </w:tabs>
              <w:spacing w:line="340" w:lineRule="exact"/>
              <w:rPr>
                <w:rFonts w:ascii="Arial" w:hAnsi="Arial" w:cs="Arial"/>
                <w:sz w:val="20"/>
                <w:szCs w:val="20"/>
              </w:rPr>
            </w:pPr>
            <w:r>
              <w:rPr>
                <w:rFonts w:ascii="Arial" w:hAnsi="Arial" w:cs="Arial"/>
                <w:sz w:val="20"/>
                <w:szCs w:val="20"/>
              </w:rPr>
              <w:t>31,061</w:t>
            </w:r>
          </w:p>
        </w:tc>
        <w:tc>
          <w:tcPr>
            <w:tcW w:w="1350" w:type="dxa"/>
          </w:tcPr>
          <w:p w:rsidR="007753A2" w:rsidRPr="00E31C5A" w:rsidRDefault="007753A2" w:rsidP="007753A2">
            <w:pPr>
              <w:tabs>
                <w:tab w:val="decimal" w:pos="1062"/>
              </w:tabs>
              <w:spacing w:line="340" w:lineRule="exact"/>
              <w:rPr>
                <w:rFonts w:ascii="Arial" w:hAnsi="Arial" w:cs="Arial"/>
                <w:sz w:val="20"/>
                <w:szCs w:val="20"/>
              </w:rPr>
            </w:pPr>
            <w:r w:rsidRPr="00E31C5A">
              <w:rPr>
                <w:rFonts w:ascii="Arial" w:hAnsi="Arial" w:cs="Arial"/>
                <w:sz w:val="20"/>
                <w:szCs w:val="20"/>
              </w:rPr>
              <w:t>59,323</w:t>
            </w:r>
          </w:p>
        </w:tc>
      </w:tr>
      <w:tr w:rsidR="007753A2" w:rsidRPr="00E31C5A" w:rsidTr="00820029">
        <w:tc>
          <w:tcPr>
            <w:tcW w:w="3690" w:type="dxa"/>
          </w:tcPr>
          <w:p w:rsidR="007753A2" w:rsidRPr="00E31C5A" w:rsidRDefault="007753A2" w:rsidP="007753A2">
            <w:pPr>
              <w:tabs>
                <w:tab w:val="left" w:pos="540"/>
              </w:tabs>
              <w:spacing w:line="340" w:lineRule="exact"/>
              <w:ind w:right="-108"/>
              <w:jc w:val="thaiDistribute"/>
              <w:rPr>
                <w:rFonts w:ascii="Arial" w:eastAsia="Arial Unicode MS" w:hAnsi="Arial" w:cs="Arial"/>
                <w:sz w:val="20"/>
                <w:szCs w:val="20"/>
              </w:rPr>
            </w:pPr>
            <w:r w:rsidRPr="00E31C5A">
              <w:rPr>
                <w:rFonts w:ascii="Arial" w:eastAsia="Arial Unicode MS" w:hAnsi="Arial" w:cs="Arial"/>
                <w:sz w:val="20"/>
                <w:szCs w:val="20"/>
              </w:rPr>
              <w:t xml:space="preserve">   3 - 6 months</w:t>
            </w:r>
          </w:p>
        </w:tc>
        <w:tc>
          <w:tcPr>
            <w:tcW w:w="1440" w:type="dxa"/>
          </w:tcPr>
          <w:p w:rsidR="007753A2" w:rsidRPr="00E31C5A" w:rsidRDefault="00CB0C53" w:rsidP="007753A2">
            <w:pPr>
              <w:tabs>
                <w:tab w:val="decimal" w:pos="1062"/>
              </w:tabs>
              <w:spacing w:line="340" w:lineRule="exact"/>
              <w:rPr>
                <w:rFonts w:ascii="Arial" w:hAnsi="Arial" w:cs="Arial"/>
                <w:sz w:val="20"/>
                <w:szCs w:val="20"/>
              </w:rPr>
            </w:pPr>
            <w:r>
              <w:rPr>
                <w:rFonts w:ascii="Arial" w:hAnsi="Arial" w:cs="Arial"/>
                <w:sz w:val="20"/>
                <w:szCs w:val="20"/>
              </w:rPr>
              <w:t>6,708</w:t>
            </w:r>
          </w:p>
        </w:tc>
        <w:tc>
          <w:tcPr>
            <w:tcW w:w="1440" w:type="dxa"/>
          </w:tcPr>
          <w:p w:rsidR="007753A2" w:rsidRPr="00E31C5A" w:rsidRDefault="007753A2" w:rsidP="007753A2">
            <w:pPr>
              <w:tabs>
                <w:tab w:val="decimal" w:pos="1062"/>
              </w:tabs>
              <w:spacing w:line="340" w:lineRule="exact"/>
              <w:rPr>
                <w:rFonts w:ascii="Arial" w:hAnsi="Arial" w:cs="Arial"/>
                <w:sz w:val="20"/>
                <w:szCs w:val="20"/>
              </w:rPr>
            </w:pPr>
            <w:r w:rsidRPr="00E31C5A">
              <w:rPr>
                <w:rFonts w:ascii="Arial" w:hAnsi="Arial" w:cs="Arial"/>
                <w:sz w:val="20"/>
                <w:szCs w:val="20"/>
              </w:rPr>
              <w:t>9,988</w:t>
            </w:r>
          </w:p>
        </w:tc>
        <w:tc>
          <w:tcPr>
            <w:tcW w:w="1350" w:type="dxa"/>
          </w:tcPr>
          <w:p w:rsidR="007753A2" w:rsidRPr="00E31C5A" w:rsidRDefault="00CB0C53" w:rsidP="007753A2">
            <w:pPr>
              <w:tabs>
                <w:tab w:val="decimal" w:pos="1062"/>
              </w:tabs>
              <w:spacing w:line="340" w:lineRule="exact"/>
              <w:rPr>
                <w:rFonts w:ascii="Arial" w:hAnsi="Arial" w:cs="Arial"/>
                <w:sz w:val="20"/>
                <w:szCs w:val="20"/>
              </w:rPr>
            </w:pPr>
            <w:r>
              <w:rPr>
                <w:rFonts w:ascii="Arial" w:hAnsi="Arial" w:cs="Arial"/>
                <w:sz w:val="20"/>
                <w:szCs w:val="20"/>
              </w:rPr>
              <w:t>6,708</w:t>
            </w:r>
          </w:p>
        </w:tc>
        <w:tc>
          <w:tcPr>
            <w:tcW w:w="1350" w:type="dxa"/>
          </w:tcPr>
          <w:p w:rsidR="007753A2" w:rsidRPr="00E31C5A" w:rsidRDefault="007753A2" w:rsidP="007753A2">
            <w:pPr>
              <w:tabs>
                <w:tab w:val="decimal" w:pos="1062"/>
              </w:tabs>
              <w:spacing w:line="340" w:lineRule="exact"/>
              <w:rPr>
                <w:rFonts w:ascii="Arial" w:hAnsi="Arial" w:cs="Arial"/>
                <w:sz w:val="20"/>
                <w:szCs w:val="20"/>
              </w:rPr>
            </w:pPr>
            <w:r w:rsidRPr="00E31C5A">
              <w:rPr>
                <w:rFonts w:ascii="Arial" w:hAnsi="Arial" w:cs="Arial"/>
                <w:sz w:val="20"/>
                <w:szCs w:val="20"/>
              </w:rPr>
              <w:t>9,988</w:t>
            </w:r>
          </w:p>
        </w:tc>
      </w:tr>
      <w:tr w:rsidR="007753A2" w:rsidRPr="00E31C5A" w:rsidTr="00820029">
        <w:tc>
          <w:tcPr>
            <w:tcW w:w="3690" w:type="dxa"/>
          </w:tcPr>
          <w:p w:rsidR="007753A2" w:rsidRPr="00E31C5A" w:rsidRDefault="007753A2" w:rsidP="007753A2">
            <w:pPr>
              <w:tabs>
                <w:tab w:val="left" w:pos="540"/>
              </w:tabs>
              <w:spacing w:line="340" w:lineRule="exact"/>
              <w:ind w:right="-108"/>
              <w:jc w:val="thaiDistribute"/>
              <w:rPr>
                <w:rFonts w:ascii="Arial" w:eastAsia="Arial Unicode MS" w:hAnsi="Arial" w:cs="Arial"/>
                <w:sz w:val="20"/>
                <w:szCs w:val="20"/>
              </w:rPr>
            </w:pPr>
            <w:r w:rsidRPr="00E31C5A">
              <w:rPr>
                <w:rFonts w:ascii="Arial" w:eastAsia="Arial Unicode MS" w:hAnsi="Arial" w:cs="Arial"/>
                <w:sz w:val="20"/>
                <w:szCs w:val="20"/>
              </w:rPr>
              <w:t xml:space="preserve">   6 - 12 months</w:t>
            </w:r>
          </w:p>
        </w:tc>
        <w:tc>
          <w:tcPr>
            <w:tcW w:w="1440" w:type="dxa"/>
          </w:tcPr>
          <w:p w:rsidR="007753A2" w:rsidRPr="00E31C5A" w:rsidRDefault="00CB0C53" w:rsidP="007753A2">
            <w:pPr>
              <w:tabs>
                <w:tab w:val="decimal" w:pos="1062"/>
              </w:tabs>
              <w:spacing w:line="340" w:lineRule="exact"/>
              <w:rPr>
                <w:rFonts w:ascii="Arial" w:hAnsi="Arial" w:cs="Arial"/>
                <w:sz w:val="20"/>
                <w:szCs w:val="20"/>
              </w:rPr>
            </w:pPr>
            <w:r>
              <w:rPr>
                <w:rFonts w:ascii="Arial" w:hAnsi="Arial" w:cs="Arial"/>
                <w:sz w:val="20"/>
                <w:szCs w:val="20"/>
              </w:rPr>
              <w:t>7,294</w:t>
            </w:r>
          </w:p>
        </w:tc>
        <w:tc>
          <w:tcPr>
            <w:tcW w:w="1440" w:type="dxa"/>
          </w:tcPr>
          <w:p w:rsidR="007753A2" w:rsidRPr="00E31C5A" w:rsidRDefault="007753A2" w:rsidP="007753A2">
            <w:pPr>
              <w:tabs>
                <w:tab w:val="decimal" w:pos="1062"/>
              </w:tabs>
              <w:spacing w:line="340" w:lineRule="exact"/>
              <w:rPr>
                <w:rFonts w:ascii="Arial" w:hAnsi="Arial" w:cs="Arial"/>
                <w:sz w:val="20"/>
                <w:szCs w:val="20"/>
              </w:rPr>
            </w:pPr>
            <w:r w:rsidRPr="00E31C5A">
              <w:rPr>
                <w:rFonts w:ascii="Arial" w:hAnsi="Arial" w:cs="Arial"/>
                <w:sz w:val="20"/>
                <w:szCs w:val="20"/>
              </w:rPr>
              <w:t>1,909</w:t>
            </w:r>
          </w:p>
        </w:tc>
        <w:tc>
          <w:tcPr>
            <w:tcW w:w="1350" w:type="dxa"/>
          </w:tcPr>
          <w:p w:rsidR="007753A2" w:rsidRPr="00E31C5A" w:rsidRDefault="00CB0C53" w:rsidP="007753A2">
            <w:pPr>
              <w:tabs>
                <w:tab w:val="decimal" w:pos="1062"/>
              </w:tabs>
              <w:spacing w:line="340" w:lineRule="exact"/>
              <w:rPr>
                <w:rFonts w:ascii="Arial" w:hAnsi="Arial" w:cs="Arial"/>
                <w:sz w:val="20"/>
                <w:szCs w:val="20"/>
              </w:rPr>
            </w:pPr>
            <w:r>
              <w:rPr>
                <w:rFonts w:ascii="Arial" w:hAnsi="Arial" w:cs="Arial"/>
                <w:sz w:val="20"/>
                <w:szCs w:val="20"/>
              </w:rPr>
              <w:t>7,294</w:t>
            </w:r>
          </w:p>
        </w:tc>
        <w:tc>
          <w:tcPr>
            <w:tcW w:w="1350" w:type="dxa"/>
          </w:tcPr>
          <w:p w:rsidR="007753A2" w:rsidRPr="00E31C5A" w:rsidRDefault="007753A2" w:rsidP="007753A2">
            <w:pPr>
              <w:tabs>
                <w:tab w:val="decimal" w:pos="1062"/>
              </w:tabs>
              <w:spacing w:line="340" w:lineRule="exact"/>
              <w:rPr>
                <w:rFonts w:ascii="Arial" w:hAnsi="Arial" w:cs="Arial"/>
                <w:sz w:val="20"/>
                <w:szCs w:val="20"/>
              </w:rPr>
            </w:pPr>
            <w:r w:rsidRPr="00E31C5A">
              <w:rPr>
                <w:rFonts w:ascii="Arial" w:hAnsi="Arial" w:cs="Arial"/>
                <w:sz w:val="20"/>
                <w:szCs w:val="20"/>
              </w:rPr>
              <w:t>1,909</w:t>
            </w:r>
          </w:p>
        </w:tc>
      </w:tr>
      <w:tr w:rsidR="007753A2" w:rsidRPr="00E31C5A" w:rsidTr="00820029">
        <w:tc>
          <w:tcPr>
            <w:tcW w:w="3690" w:type="dxa"/>
          </w:tcPr>
          <w:p w:rsidR="007753A2" w:rsidRPr="00E31C5A" w:rsidRDefault="007753A2" w:rsidP="007753A2">
            <w:pPr>
              <w:tabs>
                <w:tab w:val="left" w:pos="540"/>
              </w:tabs>
              <w:spacing w:line="340" w:lineRule="exact"/>
              <w:ind w:right="-108"/>
              <w:jc w:val="thaiDistribute"/>
              <w:rPr>
                <w:rFonts w:ascii="Arial" w:eastAsia="Arial Unicode MS" w:hAnsi="Arial" w:cs="Arial"/>
                <w:sz w:val="20"/>
                <w:szCs w:val="20"/>
                <w:cs/>
              </w:rPr>
            </w:pPr>
            <w:r w:rsidRPr="00E31C5A">
              <w:rPr>
                <w:rFonts w:ascii="Arial" w:eastAsia="Arial Unicode MS" w:hAnsi="Arial" w:cs="Arial"/>
                <w:sz w:val="20"/>
                <w:szCs w:val="20"/>
                <w:cs/>
              </w:rPr>
              <w:t xml:space="preserve">   </w:t>
            </w:r>
            <w:r w:rsidRPr="00E31C5A">
              <w:rPr>
                <w:rFonts w:ascii="Arial" w:eastAsia="Arial Unicode MS" w:hAnsi="Arial" w:cs="Arial"/>
                <w:sz w:val="20"/>
                <w:szCs w:val="20"/>
              </w:rPr>
              <w:t>Over 12</w:t>
            </w:r>
            <w:r w:rsidRPr="00E31C5A">
              <w:rPr>
                <w:rFonts w:ascii="Arial" w:eastAsia="Arial Unicode MS" w:hAnsi="Arial" w:cs="Arial"/>
                <w:sz w:val="20"/>
                <w:szCs w:val="20"/>
                <w:cs/>
              </w:rPr>
              <w:t xml:space="preserve"> </w:t>
            </w:r>
            <w:r w:rsidRPr="00E31C5A">
              <w:rPr>
                <w:rFonts w:ascii="Arial" w:eastAsia="Arial Unicode MS" w:hAnsi="Arial" w:cs="Arial"/>
                <w:sz w:val="20"/>
                <w:szCs w:val="20"/>
              </w:rPr>
              <w:t>months</w:t>
            </w:r>
          </w:p>
        </w:tc>
        <w:tc>
          <w:tcPr>
            <w:tcW w:w="1440" w:type="dxa"/>
          </w:tcPr>
          <w:p w:rsidR="007753A2" w:rsidRPr="00E31C5A" w:rsidRDefault="00CB0C53" w:rsidP="007753A2">
            <w:pPr>
              <w:pBdr>
                <w:bottom w:val="single" w:sz="4" w:space="1" w:color="auto"/>
              </w:pBdr>
              <w:tabs>
                <w:tab w:val="decimal" w:pos="1062"/>
              </w:tabs>
              <w:spacing w:line="340" w:lineRule="exact"/>
              <w:rPr>
                <w:rFonts w:ascii="Arial" w:hAnsi="Arial" w:cs="Arial"/>
                <w:sz w:val="20"/>
                <w:szCs w:val="20"/>
              </w:rPr>
            </w:pPr>
            <w:r>
              <w:rPr>
                <w:rFonts w:ascii="Arial" w:hAnsi="Arial" w:cs="Arial"/>
                <w:sz w:val="20"/>
                <w:szCs w:val="20"/>
              </w:rPr>
              <w:t>15,367</w:t>
            </w:r>
          </w:p>
        </w:tc>
        <w:tc>
          <w:tcPr>
            <w:tcW w:w="1440" w:type="dxa"/>
          </w:tcPr>
          <w:p w:rsidR="007753A2" w:rsidRPr="00E31C5A" w:rsidRDefault="007753A2" w:rsidP="007753A2">
            <w:pPr>
              <w:pBdr>
                <w:bottom w:val="single" w:sz="4" w:space="1" w:color="auto"/>
              </w:pBdr>
              <w:tabs>
                <w:tab w:val="decimal" w:pos="1062"/>
              </w:tabs>
              <w:spacing w:line="340" w:lineRule="exact"/>
              <w:rPr>
                <w:rFonts w:ascii="Arial" w:hAnsi="Arial" w:cs="Arial"/>
                <w:sz w:val="20"/>
                <w:szCs w:val="20"/>
              </w:rPr>
            </w:pPr>
            <w:r w:rsidRPr="00E31C5A">
              <w:rPr>
                <w:rFonts w:ascii="Arial" w:hAnsi="Arial" w:cs="Arial"/>
                <w:sz w:val="20"/>
                <w:szCs w:val="20"/>
              </w:rPr>
              <w:t>21,000</w:t>
            </w:r>
          </w:p>
        </w:tc>
        <w:tc>
          <w:tcPr>
            <w:tcW w:w="1350" w:type="dxa"/>
          </w:tcPr>
          <w:p w:rsidR="007753A2" w:rsidRPr="00E31C5A" w:rsidRDefault="00CB0C53" w:rsidP="007753A2">
            <w:pPr>
              <w:pBdr>
                <w:bottom w:val="single" w:sz="4" w:space="1" w:color="auto"/>
              </w:pBdr>
              <w:tabs>
                <w:tab w:val="decimal" w:pos="1062"/>
              </w:tabs>
              <w:spacing w:line="340" w:lineRule="exact"/>
              <w:rPr>
                <w:rFonts w:ascii="Arial" w:hAnsi="Arial" w:cs="Arial"/>
                <w:sz w:val="20"/>
                <w:szCs w:val="20"/>
              </w:rPr>
            </w:pPr>
            <w:r>
              <w:rPr>
                <w:rFonts w:ascii="Arial" w:hAnsi="Arial" w:cs="Arial"/>
                <w:sz w:val="20"/>
                <w:szCs w:val="20"/>
              </w:rPr>
              <w:t>15,306</w:t>
            </w:r>
          </w:p>
        </w:tc>
        <w:tc>
          <w:tcPr>
            <w:tcW w:w="1350" w:type="dxa"/>
          </w:tcPr>
          <w:p w:rsidR="007753A2" w:rsidRPr="00E31C5A" w:rsidRDefault="007753A2" w:rsidP="007753A2">
            <w:pPr>
              <w:pBdr>
                <w:bottom w:val="single" w:sz="4" w:space="1" w:color="auto"/>
              </w:pBdr>
              <w:tabs>
                <w:tab w:val="decimal" w:pos="1062"/>
              </w:tabs>
              <w:spacing w:line="340" w:lineRule="exact"/>
              <w:rPr>
                <w:rFonts w:ascii="Arial" w:hAnsi="Arial" w:cs="Arial"/>
                <w:sz w:val="20"/>
                <w:szCs w:val="20"/>
              </w:rPr>
            </w:pPr>
            <w:r w:rsidRPr="00E31C5A">
              <w:rPr>
                <w:rFonts w:ascii="Arial" w:hAnsi="Arial" w:cs="Arial"/>
                <w:sz w:val="20"/>
                <w:szCs w:val="20"/>
              </w:rPr>
              <w:t>20,939</w:t>
            </w:r>
          </w:p>
        </w:tc>
      </w:tr>
      <w:tr w:rsidR="007753A2" w:rsidRPr="00E31C5A" w:rsidTr="00820029">
        <w:tc>
          <w:tcPr>
            <w:tcW w:w="3690" w:type="dxa"/>
          </w:tcPr>
          <w:p w:rsidR="007753A2" w:rsidRPr="00E31C5A" w:rsidRDefault="007753A2" w:rsidP="007753A2">
            <w:pPr>
              <w:spacing w:line="340" w:lineRule="exact"/>
              <w:jc w:val="thaiDistribute"/>
              <w:rPr>
                <w:rFonts w:ascii="Arial" w:eastAsia="Arial Unicode MS" w:hAnsi="Arial" w:cs="Arial"/>
                <w:sz w:val="20"/>
                <w:szCs w:val="20"/>
                <w:cs/>
              </w:rPr>
            </w:pPr>
            <w:r w:rsidRPr="00E31C5A">
              <w:rPr>
                <w:rFonts w:ascii="Arial" w:eastAsia="Arial Unicode MS" w:hAnsi="Arial" w:cs="Arial"/>
                <w:sz w:val="20"/>
                <w:szCs w:val="20"/>
              </w:rPr>
              <w:t>Total trade accounts receivable</w:t>
            </w:r>
          </w:p>
        </w:tc>
        <w:tc>
          <w:tcPr>
            <w:tcW w:w="1440" w:type="dxa"/>
          </w:tcPr>
          <w:p w:rsidR="007753A2" w:rsidRPr="00E31C5A" w:rsidRDefault="00CB0C53" w:rsidP="007753A2">
            <w:pPr>
              <w:tabs>
                <w:tab w:val="decimal" w:pos="1062"/>
              </w:tabs>
              <w:spacing w:line="340" w:lineRule="exact"/>
              <w:rPr>
                <w:rFonts w:ascii="Arial" w:hAnsi="Arial" w:cs="Arial"/>
                <w:sz w:val="20"/>
                <w:szCs w:val="20"/>
              </w:rPr>
            </w:pPr>
            <w:r>
              <w:rPr>
                <w:rFonts w:ascii="Arial" w:hAnsi="Arial" w:cs="Arial"/>
                <w:sz w:val="20"/>
                <w:szCs w:val="20"/>
              </w:rPr>
              <w:t>222,274</w:t>
            </w:r>
          </w:p>
        </w:tc>
        <w:tc>
          <w:tcPr>
            <w:tcW w:w="1440" w:type="dxa"/>
          </w:tcPr>
          <w:p w:rsidR="007753A2" w:rsidRPr="00E31C5A" w:rsidRDefault="007753A2" w:rsidP="007753A2">
            <w:pPr>
              <w:tabs>
                <w:tab w:val="decimal" w:pos="1062"/>
              </w:tabs>
              <w:spacing w:line="340" w:lineRule="exact"/>
              <w:rPr>
                <w:rFonts w:ascii="Arial" w:hAnsi="Arial" w:cs="Arial"/>
                <w:sz w:val="20"/>
                <w:szCs w:val="20"/>
              </w:rPr>
            </w:pPr>
            <w:r w:rsidRPr="00E31C5A">
              <w:rPr>
                <w:rFonts w:ascii="Arial" w:hAnsi="Arial" w:cs="Arial"/>
                <w:sz w:val="20"/>
                <w:szCs w:val="20"/>
              </w:rPr>
              <w:t>218,562</w:t>
            </w:r>
          </w:p>
        </w:tc>
        <w:tc>
          <w:tcPr>
            <w:tcW w:w="1350" w:type="dxa"/>
          </w:tcPr>
          <w:p w:rsidR="007753A2" w:rsidRPr="00E31C5A" w:rsidRDefault="00CB0C53" w:rsidP="007753A2">
            <w:pPr>
              <w:tabs>
                <w:tab w:val="decimal" w:pos="1062"/>
              </w:tabs>
              <w:spacing w:line="340" w:lineRule="exact"/>
              <w:rPr>
                <w:rFonts w:ascii="Arial" w:hAnsi="Arial" w:cs="Arial"/>
                <w:sz w:val="20"/>
                <w:szCs w:val="20"/>
              </w:rPr>
            </w:pPr>
            <w:r>
              <w:rPr>
                <w:rFonts w:ascii="Arial" w:hAnsi="Arial" w:cs="Arial"/>
                <w:sz w:val="20"/>
                <w:szCs w:val="20"/>
              </w:rPr>
              <w:t>222,213</w:t>
            </w:r>
          </w:p>
        </w:tc>
        <w:tc>
          <w:tcPr>
            <w:tcW w:w="1350" w:type="dxa"/>
          </w:tcPr>
          <w:p w:rsidR="007753A2" w:rsidRPr="00E31C5A" w:rsidRDefault="007753A2" w:rsidP="007753A2">
            <w:pPr>
              <w:tabs>
                <w:tab w:val="decimal" w:pos="1062"/>
              </w:tabs>
              <w:spacing w:line="340" w:lineRule="exact"/>
              <w:rPr>
                <w:rFonts w:ascii="Arial" w:hAnsi="Arial" w:cs="Arial"/>
                <w:sz w:val="20"/>
                <w:szCs w:val="20"/>
              </w:rPr>
            </w:pPr>
            <w:r w:rsidRPr="00E31C5A">
              <w:rPr>
                <w:rFonts w:ascii="Arial" w:hAnsi="Arial" w:cs="Arial"/>
                <w:sz w:val="20"/>
                <w:szCs w:val="20"/>
              </w:rPr>
              <w:t>218,501</w:t>
            </w:r>
          </w:p>
        </w:tc>
      </w:tr>
      <w:tr w:rsidR="007753A2" w:rsidRPr="00E31C5A" w:rsidTr="00820029">
        <w:tc>
          <w:tcPr>
            <w:tcW w:w="3690" w:type="dxa"/>
          </w:tcPr>
          <w:p w:rsidR="007753A2" w:rsidRPr="00E31C5A" w:rsidRDefault="007753A2" w:rsidP="007753A2">
            <w:pPr>
              <w:spacing w:line="340" w:lineRule="exact"/>
              <w:jc w:val="thaiDistribute"/>
              <w:rPr>
                <w:rFonts w:ascii="Arial" w:eastAsia="Arial Unicode MS" w:hAnsi="Arial" w:cs="Arial"/>
                <w:sz w:val="20"/>
                <w:szCs w:val="20"/>
              </w:rPr>
            </w:pPr>
            <w:r w:rsidRPr="00E31C5A">
              <w:rPr>
                <w:rFonts w:ascii="Arial" w:eastAsia="Arial Unicode MS" w:hAnsi="Arial" w:cs="Arial"/>
                <w:sz w:val="20"/>
                <w:szCs w:val="20"/>
              </w:rPr>
              <w:t>Less: Allowance for doubtful debts</w:t>
            </w:r>
          </w:p>
        </w:tc>
        <w:tc>
          <w:tcPr>
            <w:tcW w:w="1440" w:type="dxa"/>
          </w:tcPr>
          <w:p w:rsidR="007753A2" w:rsidRPr="00E31C5A" w:rsidRDefault="00CB0C53" w:rsidP="007753A2">
            <w:pPr>
              <w:pBdr>
                <w:bottom w:val="single" w:sz="4" w:space="1" w:color="auto"/>
              </w:pBdr>
              <w:tabs>
                <w:tab w:val="decimal" w:pos="1062"/>
              </w:tabs>
              <w:spacing w:line="340" w:lineRule="exact"/>
              <w:rPr>
                <w:rFonts w:ascii="Arial" w:hAnsi="Arial" w:cs="Arial"/>
                <w:sz w:val="20"/>
                <w:szCs w:val="20"/>
              </w:rPr>
            </w:pPr>
            <w:r>
              <w:rPr>
                <w:rFonts w:ascii="Arial" w:hAnsi="Arial" w:cs="Arial"/>
                <w:sz w:val="20"/>
                <w:szCs w:val="20"/>
              </w:rPr>
              <w:t>(14,758)</w:t>
            </w:r>
          </w:p>
        </w:tc>
        <w:tc>
          <w:tcPr>
            <w:tcW w:w="1440" w:type="dxa"/>
          </w:tcPr>
          <w:p w:rsidR="007753A2" w:rsidRPr="00E31C5A" w:rsidRDefault="007753A2" w:rsidP="007753A2">
            <w:pPr>
              <w:pBdr>
                <w:bottom w:val="single" w:sz="4" w:space="1" w:color="auto"/>
              </w:pBdr>
              <w:tabs>
                <w:tab w:val="decimal" w:pos="1062"/>
              </w:tabs>
              <w:spacing w:line="340" w:lineRule="exact"/>
              <w:rPr>
                <w:rFonts w:ascii="Arial" w:hAnsi="Arial" w:cs="Arial"/>
                <w:sz w:val="20"/>
                <w:szCs w:val="20"/>
              </w:rPr>
            </w:pPr>
            <w:r w:rsidRPr="00E31C5A">
              <w:rPr>
                <w:rFonts w:ascii="Arial" w:hAnsi="Arial" w:cs="Arial"/>
                <w:sz w:val="20"/>
                <w:szCs w:val="20"/>
              </w:rPr>
              <w:t>(14,758)</w:t>
            </w:r>
          </w:p>
        </w:tc>
        <w:tc>
          <w:tcPr>
            <w:tcW w:w="1350" w:type="dxa"/>
          </w:tcPr>
          <w:p w:rsidR="007753A2" w:rsidRPr="00E31C5A" w:rsidRDefault="00CB0C53" w:rsidP="007753A2">
            <w:pPr>
              <w:pBdr>
                <w:bottom w:val="single" w:sz="4" w:space="1" w:color="auto"/>
              </w:pBdr>
              <w:tabs>
                <w:tab w:val="decimal" w:pos="1062"/>
              </w:tabs>
              <w:spacing w:line="340" w:lineRule="exact"/>
              <w:rPr>
                <w:rFonts w:ascii="Arial" w:hAnsi="Arial" w:cs="Arial"/>
                <w:sz w:val="20"/>
                <w:szCs w:val="20"/>
                <w:cs/>
              </w:rPr>
            </w:pPr>
            <w:r>
              <w:rPr>
                <w:rFonts w:ascii="Arial" w:hAnsi="Arial" w:cs="Arial"/>
                <w:sz w:val="20"/>
                <w:szCs w:val="20"/>
              </w:rPr>
              <w:t>(14,697)</w:t>
            </w:r>
          </w:p>
        </w:tc>
        <w:tc>
          <w:tcPr>
            <w:tcW w:w="1350" w:type="dxa"/>
          </w:tcPr>
          <w:p w:rsidR="007753A2" w:rsidRPr="00E31C5A" w:rsidRDefault="007753A2" w:rsidP="007753A2">
            <w:pPr>
              <w:pBdr>
                <w:bottom w:val="single" w:sz="4" w:space="1" w:color="auto"/>
              </w:pBdr>
              <w:tabs>
                <w:tab w:val="decimal" w:pos="1062"/>
              </w:tabs>
              <w:spacing w:line="340" w:lineRule="exact"/>
              <w:rPr>
                <w:rFonts w:ascii="Arial" w:hAnsi="Arial" w:cs="Arial"/>
                <w:sz w:val="20"/>
                <w:szCs w:val="20"/>
                <w:cs/>
              </w:rPr>
            </w:pPr>
            <w:r w:rsidRPr="00E31C5A">
              <w:rPr>
                <w:rFonts w:ascii="Arial" w:hAnsi="Arial" w:cs="Arial"/>
                <w:sz w:val="20"/>
                <w:szCs w:val="20"/>
              </w:rPr>
              <w:t>(14,697)</w:t>
            </w:r>
          </w:p>
        </w:tc>
      </w:tr>
      <w:tr w:rsidR="007753A2" w:rsidRPr="00E31C5A" w:rsidTr="00820029">
        <w:tc>
          <w:tcPr>
            <w:tcW w:w="3690" w:type="dxa"/>
          </w:tcPr>
          <w:p w:rsidR="007753A2" w:rsidRPr="00E31C5A" w:rsidRDefault="007753A2" w:rsidP="007753A2">
            <w:pPr>
              <w:spacing w:line="340" w:lineRule="exact"/>
              <w:jc w:val="thaiDistribute"/>
              <w:rPr>
                <w:rFonts w:ascii="Arial" w:eastAsia="Arial Unicode MS" w:hAnsi="Arial" w:cs="Arial"/>
                <w:sz w:val="20"/>
                <w:szCs w:val="20"/>
              </w:rPr>
            </w:pPr>
            <w:r w:rsidRPr="00E31C5A">
              <w:rPr>
                <w:rFonts w:ascii="Arial" w:eastAsia="Arial Unicode MS" w:hAnsi="Arial" w:cs="Arial"/>
                <w:sz w:val="20"/>
                <w:szCs w:val="20"/>
              </w:rPr>
              <w:t>Total trade accounts receivable - net</w:t>
            </w:r>
          </w:p>
        </w:tc>
        <w:tc>
          <w:tcPr>
            <w:tcW w:w="1440" w:type="dxa"/>
          </w:tcPr>
          <w:p w:rsidR="007753A2" w:rsidRPr="00E31C5A" w:rsidRDefault="00CB0C53" w:rsidP="007753A2">
            <w:pPr>
              <w:pBdr>
                <w:bottom w:val="single" w:sz="4" w:space="1" w:color="auto"/>
              </w:pBdr>
              <w:tabs>
                <w:tab w:val="decimal" w:pos="1062"/>
              </w:tabs>
              <w:spacing w:line="340" w:lineRule="exact"/>
              <w:rPr>
                <w:rFonts w:ascii="Arial" w:hAnsi="Arial" w:cs="Arial"/>
                <w:sz w:val="20"/>
                <w:szCs w:val="20"/>
              </w:rPr>
            </w:pPr>
            <w:r>
              <w:rPr>
                <w:rFonts w:ascii="Arial" w:hAnsi="Arial" w:cs="Arial"/>
                <w:sz w:val="20"/>
                <w:szCs w:val="20"/>
              </w:rPr>
              <w:t>207,516</w:t>
            </w:r>
          </w:p>
        </w:tc>
        <w:tc>
          <w:tcPr>
            <w:tcW w:w="1440" w:type="dxa"/>
          </w:tcPr>
          <w:p w:rsidR="007753A2" w:rsidRPr="00E31C5A" w:rsidRDefault="007753A2" w:rsidP="007753A2">
            <w:pPr>
              <w:pBdr>
                <w:bottom w:val="single" w:sz="4" w:space="1" w:color="auto"/>
              </w:pBdr>
              <w:tabs>
                <w:tab w:val="decimal" w:pos="1062"/>
              </w:tabs>
              <w:spacing w:line="340" w:lineRule="exact"/>
              <w:rPr>
                <w:rFonts w:ascii="Arial" w:hAnsi="Arial" w:cs="Arial"/>
                <w:sz w:val="20"/>
                <w:szCs w:val="20"/>
              </w:rPr>
            </w:pPr>
            <w:r w:rsidRPr="00E31C5A">
              <w:rPr>
                <w:rFonts w:ascii="Arial" w:hAnsi="Arial" w:cs="Arial"/>
                <w:sz w:val="20"/>
                <w:szCs w:val="20"/>
              </w:rPr>
              <w:t>203,804</w:t>
            </w:r>
          </w:p>
        </w:tc>
        <w:tc>
          <w:tcPr>
            <w:tcW w:w="1350" w:type="dxa"/>
          </w:tcPr>
          <w:p w:rsidR="007753A2" w:rsidRPr="00E31C5A" w:rsidRDefault="00CB0C53" w:rsidP="007753A2">
            <w:pPr>
              <w:pBdr>
                <w:bottom w:val="single" w:sz="4" w:space="1" w:color="auto"/>
              </w:pBdr>
              <w:tabs>
                <w:tab w:val="decimal" w:pos="1062"/>
              </w:tabs>
              <w:spacing w:line="340" w:lineRule="exact"/>
              <w:rPr>
                <w:rFonts w:ascii="Arial" w:hAnsi="Arial" w:cs="Arial"/>
                <w:sz w:val="20"/>
                <w:szCs w:val="20"/>
              </w:rPr>
            </w:pPr>
            <w:r>
              <w:rPr>
                <w:rFonts w:ascii="Arial" w:hAnsi="Arial" w:cs="Arial"/>
                <w:sz w:val="20"/>
                <w:szCs w:val="20"/>
              </w:rPr>
              <w:t>207,516</w:t>
            </w:r>
          </w:p>
        </w:tc>
        <w:tc>
          <w:tcPr>
            <w:tcW w:w="1350" w:type="dxa"/>
          </w:tcPr>
          <w:p w:rsidR="007753A2" w:rsidRPr="00E31C5A" w:rsidRDefault="007753A2" w:rsidP="007753A2">
            <w:pPr>
              <w:pBdr>
                <w:bottom w:val="single" w:sz="4" w:space="1" w:color="auto"/>
              </w:pBdr>
              <w:tabs>
                <w:tab w:val="decimal" w:pos="1062"/>
              </w:tabs>
              <w:spacing w:line="340" w:lineRule="exact"/>
              <w:rPr>
                <w:rFonts w:ascii="Arial" w:hAnsi="Arial" w:cs="Arial"/>
                <w:sz w:val="20"/>
                <w:szCs w:val="20"/>
              </w:rPr>
            </w:pPr>
            <w:r w:rsidRPr="00E31C5A">
              <w:rPr>
                <w:rFonts w:ascii="Arial" w:hAnsi="Arial" w:cs="Arial"/>
                <w:sz w:val="20"/>
                <w:szCs w:val="20"/>
              </w:rPr>
              <w:t>203,804</w:t>
            </w:r>
          </w:p>
        </w:tc>
      </w:tr>
      <w:tr w:rsidR="007753A2" w:rsidRPr="00E31C5A" w:rsidTr="00820029">
        <w:tc>
          <w:tcPr>
            <w:tcW w:w="3690" w:type="dxa"/>
          </w:tcPr>
          <w:p w:rsidR="007753A2" w:rsidRPr="00E31C5A" w:rsidRDefault="007753A2" w:rsidP="007753A2">
            <w:pPr>
              <w:spacing w:line="380" w:lineRule="exact"/>
              <w:jc w:val="thaiDistribute"/>
              <w:rPr>
                <w:rFonts w:ascii="Arial" w:eastAsia="Arial Unicode MS" w:hAnsi="Arial" w:cs="Arial"/>
                <w:sz w:val="20"/>
                <w:szCs w:val="20"/>
                <w:cs/>
              </w:rPr>
            </w:pPr>
            <w:r w:rsidRPr="00E31C5A">
              <w:rPr>
                <w:rFonts w:ascii="Arial" w:eastAsia="Arial Unicode MS" w:hAnsi="Arial" w:cs="Arial"/>
                <w:sz w:val="20"/>
                <w:szCs w:val="20"/>
                <w:u w:val="single"/>
              </w:rPr>
              <w:t>Other receivables</w:t>
            </w:r>
          </w:p>
        </w:tc>
        <w:tc>
          <w:tcPr>
            <w:tcW w:w="1440" w:type="dxa"/>
          </w:tcPr>
          <w:p w:rsidR="007753A2" w:rsidRPr="00E31C5A" w:rsidRDefault="007753A2" w:rsidP="007753A2">
            <w:pPr>
              <w:tabs>
                <w:tab w:val="decimal" w:pos="1062"/>
              </w:tabs>
              <w:spacing w:line="340" w:lineRule="exact"/>
              <w:rPr>
                <w:rFonts w:ascii="Arial" w:hAnsi="Arial" w:cs="Arial"/>
                <w:sz w:val="20"/>
                <w:szCs w:val="20"/>
              </w:rPr>
            </w:pPr>
          </w:p>
        </w:tc>
        <w:tc>
          <w:tcPr>
            <w:tcW w:w="1440" w:type="dxa"/>
          </w:tcPr>
          <w:p w:rsidR="007753A2" w:rsidRPr="00E31C5A" w:rsidRDefault="007753A2" w:rsidP="007753A2">
            <w:pPr>
              <w:tabs>
                <w:tab w:val="decimal" w:pos="1062"/>
              </w:tabs>
              <w:spacing w:line="340" w:lineRule="exact"/>
              <w:rPr>
                <w:rFonts w:ascii="Arial" w:hAnsi="Arial" w:cs="Arial"/>
                <w:sz w:val="20"/>
                <w:szCs w:val="20"/>
              </w:rPr>
            </w:pPr>
          </w:p>
        </w:tc>
        <w:tc>
          <w:tcPr>
            <w:tcW w:w="1350" w:type="dxa"/>
          </w:tcPr>
          <w:p w:rsidR="007753A2" w:rsidRPr="00E31C5A" w:rsidRDefault="007753A2" w:rsidP="007753A2">
            <w:pPr>
              <w:tabs>
                <w:tab w:val="decimal" w:pos="1062"/>
              </w:tabs>
              <w:spacing w:line="340" w:lineRule="exact"/>
              <w:rPr>
                <w:rFonts w:ascii="Arial" w:hAnsi="Arial" w:cs="Arial"/>
                <w:sz w:val="20"/>
                <w:szCs w:val="20"/>
              </w:rPr>
            </w:pPr>
          </w:p>
        </w:tc>
        <w:tc>
          <w:tcPr>
            <w:tcW w:w="1350" w:type="dxa"/>
          </w:tcPr>
          <w:p w:rsidR="007753A2" w:rsidRPr="00E31C5A" w:rsidRDefault="007753A2" w:rsidP="007753A2">
            <w:pPr>
              <w:tabs>
                <w:tab w:val="decimal" w:pos="1062"/>
              </w:tabs>
              <w:spacing w:line="340" w:lineRule="exact"/>
              <w:rPr>
                <w:rFonts w:ascii="Arial" w:hAnsi="Arial" w:cs="Arial"/>
                <w:sz w:val="20"/>
                <w:szCs w:val="20"/>
              </w:rPr>
            </w:pPr>
          </w:p>
        </w:tc>
      </w:tr>
      <w:tr w:rsidR="007753A2" w:rsidRPr="00E31C5A" w:rsidTr="00820029">
        <w:tc>
          <w:tcPr>
            <w:tcW w:w="3690" w:type="dxa"/>
          </w:tcPr>
          <w:p w:rsidR="007753A2" w:rsidRPr="00E31C5A" w:rsidRDefault="007753A2" w:rsidP="007753A2">
            <w:pPr>
              <w:spacing w:line="380" w:lineRule="exact"/>
              <w:jc w:val="thaiDistribute"/>
              <w:rPr>
                <w:rFonts w:ascii="Arial" w:eastAsia="Arial Unicode MS" w:hAnsi="Arial" w:cs="Arial"/>
                <w:sz w:val="20"/>
                <w:szCs w:val="20"/>
              </w:rPr>
            </w:pPr>
            <w:r w:rsidRPr="00E31C5A">
              <w:rPr>
                <w:rFonts w:ascii="Arial" w:eastAsia="Arial Unicode MS" w:hAnsi="Arial" w:cs="Arial"/>
                <w:sz w:val="20"/>
                <w:szCs w:val="20"/>
              </w:rPr>
              <w:t>Other receivables</w:t>
            </w:r>
          </w:p>
        </w:tc>
        <w:tc>
          <w:tcPr>
            <w:tcW w:w="1440" w:type="dxa"/>
          </w:tcPr>
          <w:p w:rsidR="007753A2" w:rsidRPr="00E31C5A" w:rsidRDefault="00CB0C53" w:rsidP="007753A2">
            <w:pPr>
              <w:tabs>
                <w:tab w:val="decimal" w:pos="1062"/>
              </w:tabs>
              <w:spacing w:line="340" w:lineRule="exact"/>
              <w:rPr>
                <w:rFonts w:ascii="Arial" w:hAnsi="Arial" w:cs="Arial"/>
                <w:sz w:val="20"/>
                <w:szCs w:val="20"/>
              </w:rPr>
            </w:pPr>
            <w:r>
              <w:rPr>
                <w:rFonts w:ascii="Arial" w:hAnsi="Arial" w:cs="Arial"/>
                <w:sz w:val="20"/>
                <w:szCs w:val="20"/>
              </w:rPr>
              <w:t>450</w:t>
            </w:r>
          </w:p>
        </w:tc>
        <w:tc>
          <w:tcPr>
            <w:tcW w:w="1440" w:type="dxa"/>
          </w:tcPr>
          <w:p w:rsidR="007753A2" w:rsidRPr="00E31C5A" w:rsidRDefault="007753A2" w:rsidP="007753A2">
            <w:pPr>
              <w:tabs>
                <w:tab w:val="decimal" w:pos="1062"/>
              </w:tabs>
              <w:spacing w:line="340" w:lineRule="exact"/>
              <w:rPr>
                <w:rFonts w:ascii="Arial" w:hAnsi="Arial" w:cs="Arial"/>
                <w:sz w:val="20"/>
                <w:szCs w:val="20"/>
              </w:rPr>
            </w:pPr>
            <w:r w:rsidRPr="00E31C5A">
              <w:rPr>
                <w:rFonts w:ascii="Arial" w:hAnsi="Arial" w:cs="Arial"/>
                <w:sz w:val="20"/>
                <w:szCs w:val="20"/>
              </w:rPr>
              <w:t>1,139</w:t>
            </w:r>
          </w:p>
        </w:tc>
        <w:tc>
          <w:tcPr>
            <w:tcW w:w="1350" w:type="dxa"/>
          </w:tcPr>
          <w:p w:rsidR="007753A2" w:rsidRPr="00E31C5A" w:rsidRDefault="00CB0C53" w:rsidP="007753A2">
            <w:pPr>
              <w:tabs>
                <w:tab w:val="decimal" w:pos="1062"/>
              </w:tabs>
              <w:spacing w:line="340" w:lineRule="exact"/>
              <w:rPr>
                <w:rFonts w:ascii="Arial" w:hAnsi="Arial" w:cs="Arial"/>
                <w:sz w:val="20"/>
                <w:szCs w:val="20"/>
              </w:rPr>
            </w:pPr>
            <w:r>
              <w:rPr>
                <w:rFonts w:ascii="Arial" w:hAnsi="Arial" w:cs="Arial"/>
                <w:sz w:val="20"/>
                <w:szCs w:val="20"/>
              </w:rPr>
              <w:t>450</w:t>
            </w:r>
          </w:p>
        </w:tc>
        <w:tc>
          <w:tcPr>
            <w:tcW w:w="1350" w:type="dxa"/>
          </w:tcPr>
          <w:p w:rsidR="007753A2" w:rsidRPr="00E31C5A" w:rsidRDefault="007753A2" w:rsidP="007753A2">
            <w:pPr>
              <w:tabs>
                <w:tab w:val="decimal" w:pos="1062"/>
              </w:tabs>
              <w:spacing w:line="340" w:lineRule="exact"/>
              <w:rPr>
                <w:rFonts w:ascii="Arial" w:hAnsi="Arial" w:cs="Arial"/>
                <w:sz w:val="20"/>
                <w:szCs w:val="20"/>
              </w:rPr>
            </w:pPr>
            <w:r w:rsidRPr="00E31C5A">
              <w:rPr>
                <w:rFonts w:ascii="Arial" w:hAnsi="Arial" w:cs="Arial"/>
                <w:sz w:val="20"/>
                <w:szCs w:val="20"/>
              </w:rPr>
              <w:t>1,139</w:t>
            </w:r>
          </w:p>
        </w:tc>
      </w:tr>
      <w:tr w:rsidR="007753A2" w:rsidRPr="00E31C5A" w:rsidTr="00820029">
        <w:tc>
          <w:tcPr>
            <w:tcW w:w="3690" w:type="dxa"/>
          </w:tcPr>
          <w:p w:rsidR="007753A2" w:rsidRPr="00E31C5A" w:rsidRDefault="007753A2" w:rsidP="007753A2">
            <w:pPr>
              <w:spacing w:line="380" w:lineRule="exact"/>
              <w:jc w:val="thaiDistribute"/>
              <w:rPr>
                <w:rFonts w:ascii="Arial" w:eastAsia="Arial Unicode MS" w:hAnsi="Arial" w:cs="Arial"/>
                <w:sz w:val="20"/>
                <w:szCs w:val="20"/>
              </w:rPr>
            </w:pPr>
            <w:r w:rsidRPr="00E31C5A">
              <w:rPr>
                <w:rFonts w:ascii="Arial" w:eastAsia="Arial Unicode MS" w:hAnsi="Arial" w:cs="Arial"/>
                <w:sz w:val="20"/>
                <w:szCs w:val="20"/>
              </w:rPr>
              <w:t>Accrued income</w:t>
            </w:r>
          </w:p>
        </w:tc>
        <w:tc>
          <w:tcPr>
            <w:tcW w:w="1440" w:type="dxa"/>
          </w:tcPr>
          <w:p w:rsidR="007753A2" w:rsidRPr="00E31C5A" w:rsidRDefault="00CB0C53" w:rsidP="007753A2">
            <w:pPr>
              <w:pBdr>
                <w:bottom w:val="single" w:sz="4" w:space="1" w:color="auto"/>
              </w:pBdr>
              <w:tabs>
                <w:tab w:val="decimal" w:pos="1062"/>
              </w:tabs>
              <w:spacing w:line="340" w:lineRule="exact"/>
              <w:rPr>
                <w:rFonts w:ascii="Arial" w:hAnsi="Arial" w:cs="Arial"/>
                <w:sz w:val="20"/>
                <w:szCs w:val="20"/>
              </w:rPr>
            </w:pPr>
            <w:r>
              <w:rPr>
                <w:rFonts w:ascii="Arial" w:hAnsi="Arial" w:cs="Arial"/>
                <w:sz w:val="20"/>
                <w:szCs w:val="20"/>
              </w:rPr>
              <w:t>15,006</w:t>
            </w:r>
          </w:p>
        </w:tc>
        <w:tc>
          <w:tcPr>
            <w:tcW w:w="1440" w:type="dxa"/>
          </w:tcPr>
          <w:p w:rsidR="007753A2" w:rsidRPr="00E31C5A" w:rsidRDefault="007753A2" w:rsidP="007753A2">
            <w:pPr>
              <w:pBdr>
                <w:bottom w:val="single" w:sz="4" w:space="1" w:color="auto"/>
              </w:pBdr>
              <w:tabs>
                <w:tab w:val="decimal" w:pos="1062"/>
              </w:tabs>
              <w:spacing w:line="340" w:lineRule="exact"/>
              <w:rPr>
                <w:rFonts w:ascii="Arial" w:hAnsi="Arial" w:cs="Arial"/>
                <w:sz w:val="20"/>
                <w:szCs w:val="20"/>
              </w:rPr>
            </w:pPr>
            <w:r w:rsidRPr="00E31C5A">
              <w:rPr>
                <w:rFonts w:ascii="Arial" w:hAnsi="Arial" w:cs="Arial"/>
                <w:sz w:val="20"/>
                <w:szCs w:val="20"/>
              </w:rPr>
              <w:t>10,880</w:t>
            </w:r>
          </w:p>
        </w:tc>
        <w:tc>
          <w:tcPr>
            <w:tcW w:w="1350" w:type="dxa"/>
          </w:tcPr>
          <w:p w:rsidR="007753A2" w:rsidRPr="00E31C5A" w:rsidRDefault="00CB0C53" w:rsidP="007753A2">
            <w:pPr>
              <w:pBdr>
                <w:bottom w:val="single" w:sz="4" w:space="1" w:color="auto"/>
              </w:pBdr>
              <w:tabs>
                <w:tab w:val="decimal" w:pos="1062"/>
              </w:tabs>
              <w:spacing w:line="340" w:lineRule="exact"/>
              <w:rPr>
                <w:rFonts w:ascii="Arial" w:hAnsi="Arial" w:cs="Arial"/>
                <w:sz w:val="20"/>
                <w:szCs w:val="20"/>
              </w:rPr>
            </w:pPr>
            <w:r>
              <w:rPr>
                <w:rFonts w:ascii="Arial" w:hAnsi="Arial" w:cs="Arial"/>
                <w:sz w:val="20"/>
                <w:szCs w:val="20"/>
              </w:rPr>
              <w:t>15,006</w:t>
            </w:r>
          </w:p>
        </w:tc>
        <w:tc>
          <w:tcPr>
            <w:tcW w:w="1350" w:type="dxa"/>
          </w:tcPr>
          <w:p w:rsidR="007753A2" w:rsidRPr="00E31C5A" w:rsidRDefault="007753A2" w:rsidP="007753A2">
            <w:pPr>
              <w:pBdr>
                <w:bottom w:val="single" w:sz="4" w:space="1" w:color="auto"/>
              </w:pBdr>
              <w:tabs>
                <w:tab w:val="decimal" w:pos="1062"/>
              </w:tabs>
              <w:spacing w:line="340" w:lineRule="exact"/>
              <w:rPr>
                <w:rFonts w:ascii="Arial" w:hAnsi="Arial" w:cs="Arial"/>
                <w:sz w:val="20"/>
                <w:szCs w:val="20"/>
              </w:rPr>
            </w:pPr>
            <w:r w:rsidRPr="00E31C5A">
              <w:rPr>
                <w:rFonts w:ascii="Arial" w:hAnsi="Arial" w:cs="Arial"/>
                <w:sz w:val="20"/>
                <w:szCs w:val="20"/>
              </w:rPr>
              <w:t>10,880</w:t>
            </w:r>
          </w:p>
        </w:tc>
      </w:tr>
      <w:tr w:rsidR="007753A2" w:rsidRPr="00E31C5A" w:rsidTr="00820029">
        <w:tc>
          <w:tcPr>
            <w:tcW w:w="3690" w:type="dxa"/>
          </w:tcPr>
          <w:p w:rsidR="007753A2" w:rsidRPr="00E31C5A" w:rsidRDefault="007753A2" w:rsidP="007753A2">
            <w:pPr>
              <w:spacing w:line="380" w:lineRule="exact"/>
              <w:jc w:val="thaiDistribute"/>
              <w:rPr>
                <w:rFonts w:ascii="Arial" w:eastAsia="Arial Unicode MS" w:hAnsi="Arial" w:cs="Arial"/>
                <w:sz w:val="20"/>
                <w:szCs w:val="20"/>
              </w:rPr>
            </w:pPr>
            <w:r w:rsidRPr="00E31C5A">
              <w:rPr>
                <w:rFonts w:ascii="Arial" w:eastAsia="Arial Unicode MS" w:hAnsi="Arial" w:cs="Arial"/>
                <w:sz w:val="20"/>
                <w:szCs w:val="20"/>
              </w:rPr>
              <w:t>Total other receivables</w:t>
            </w:r>
          </w:p>
        </w:tc>
        <w:tc>
          <w:tcPr>
            <w:tcW w:w="1440" w:type="dxa"/>
          </w:tcPr>
          <w:p w:rsidR="007753A2" w:rsidRPr="00E31C5A" w:rsidRDefault="00CB0C53" w:rsidP="007753A2">
            <w:pPr>
              <w:pBdr>
                <w:bottom w:val="single" w:sz="4" w:space="1" w:color="auto"/>
              </w:pBdr>
              <w:tabs>
                <w:tab w:val="decimal" w:pos="1062"/>
              </w:tabs>
              <w:spacing w:line="340" w:lineRule="exact"/>
              <w:rPr>
                <w:rFonts w:ascii="Arial" w:hAnsi="Arial" w:cs="Arial"/>
                <w:sz w:val="20"/>
                <w:szCs w:val="20"/>
              </w:rPr>
            </w:pPr>
            <w:r>
              <w:rPr>
                <w:rFonts w:ascii="Arial" w:hAnsi="Arial" w:cs="Arial"/>
                <w:sz w:val="20"/>
                <w:szCs w:val="20"/>
              </w:rPr>
              <w:t>15,456</w:t>
            </w:r>
          </w:p>
        </w:tc>
        <w:tc>
          <w:tcPr>
            <w:tcW w:w="1440" w:type="dxa"/>
          </w:tcPr>
          <w:p w:rsidR="007753A2" w:rsidRPr="00E31C5A" w:rsidRDefault="007753A2" w:rsidP="007753A2">
            <w:pPr>
              <w:pBdr>
                <w:bottom w:val="single" w:sz="4" w:space="1" w:color="auto"/>
              </w:pBdr>
              <w:tabs>
                <w:tab w:val="decimal" w:pos="1062"/>
              </w:tabs>
              <w:spacing w:line="340" w:lineRule="exact"/>
              <w:rPr>
                <w:rFonts w:ascii="Arial" w:hAnsi="Arial" w:cs="Arial"/>
                <w:sz w:val="20"/>
                <w:szCs w:val="20"/>
              </w:rPr>
            </w:pPr>
            <w:r w:rsidRPr="00E31C5A">
              <w:rPr>
                <w:rFonts w:ascii="Arial" w:hAnsi="Arial" w:cs="Arial"/>
                <w:sz w:val="20"/>
                <w:szCs w:val="20"/>
              </w:rPr>
              <w:t>12,019</w:t>
            </w:r>
          </w:p>
        </w:tc>
        <w:tc>
          <w:tcPr>
            <w:tcW w:w="1350" w:type="dxa"/>
          </w:tcPr>
          <w:p w:rsidR="007753A2" w:rsidRPr="00E31C5A" w:rsidRDefault="00CB0C53" w:rsidP="007753A2">
            <w:pPr>
              <w:pBdr>
                <w:bottom w:val="single" w:sz="4" w:space="1" w:color="auto"/>
              </w:pBdr>
              <w:tabs>
                <w:tab w:val="decimal" w:pos="1062"/>
              </w:tabs>
              <w:spacing w:line="340" w:lineRule="exact"/>
              <w:rPr>
                <w:rFonts w:ascii="Arial" w:hAnsi="Arial" w:cs="Arial"/>
                <w:sz w:val="20"/>
                <w:szCs w:val="20"/>
              </w:rPr>
            </w:pPr>
            <w:r>
              <w:rPr>
                <w:rFonts w:ascii="Arial" w:hAnsi="Arial" w:cs="Arial"/>
                <w:sz w:val="20"/>
                <w:szCs w:val="20"/>
              </w:rPr>
              <w:t>15,456</w:t>
            </w:r>
          </w:p>
        </w:tc>
        <w:tc>
          <w:tcPr>
            <w:tcW w:w="1350" w:type="dxa"/>
          </w:tcPr>
          <w:p w:rsidR="007753A2" w:rsidRPr="00E31C5A" w:rsidRDefault="007753A2" w:rsidP="007753A2">
            <w:pPr>
              <w:pBdr>
                <w:bottom w:val="single" w:sz="4" w:space="1" w:color="auto"/>
              </w:pBdr>
              <w:tabs>
                <w:tab w:val="decimal" w:pos="1062"/>
              </w:tabs>
              <w:spacing w:line="340" w:lineRule="exact"/>
              <w:rPr>
                <w:rFonts w:ascii="Arial" w:hAnsi="Arial" w:cs="Arial"/>
                <w:sz w:val="20"/>
                <w:szCs w:val="20"/>
              </w:rPr>
            </w:pPr>
            <w:r w:rsidRPr="00E31C5A">
              <w:rPr>
                <w:rFonts w:ascii="Arial" w:hAnsi="Arial" w:cs="Arial"/>
                <w:sz w:val="20"/>
                <w:szCs w:val="20"/>
              </w:rPr>
              <w:t>12,019</w:t>
            </w:r>
          </w:p>
        </w:tc>
      </w:tr>
      <w:tr w:rsidR="007753A2" w:rsidRPr="00E31C5A" w:rsidTr="00820029">
        <w:tc>
          <w:tcPr>
            <w:tcW w:w="3690" w:type="dxa"/>
          </w:tcPr>
          <w:p w:rsidR="007753A2" w:rsidRPr="00E31C5A" w:rsidRDefault="007753A2" w:rsidP="007753A2">
            <w:pPr>
              <w:spacing w:line="380" w:lineRule="exact"/>
              <w:jc w:val="thaiDistribute"/>
              <w:rPr>
                <w:rFonts w:ascii="Arial" w:eastAsia="Arial Unicode MS" w:hAnsi="Arial" w:cs="Arial"/>
                <w:sz w:val="20"/>
                <w:szCs w:val="20"/>
              </w:rPr>
            </w:pPr>
            <w:r w:rsidRPr="00E31C5A">
              <w:rPr>
                <w:rFonts w:ascii="Arial" w:eastAsia="Arial Unicode MS" w:hAnsi="Arial" w:cs="Arial"/>
                <w:sz w:val="20"/>
                <w:szCs w:val="20"/>
              </w:rPr>
              <w:t>Total trade and other receivables - net</w:t>
            </w:r>
          </w:p>
        </w:tc>
        <w:tc>
          <w:tcPr>
            <w:tcW w:w="1440" w:type="dxa"/>
          </w:tcPr>
          <w:p w:rsidR="007753A2" w:rsidRPr="00E31C5A" w:rsidRDefault="00CB0C53" w:rsidP="007753A2">
            <w:pPr>
              <w:pBdr>
                <w:bottom w:val="double" w:sz="4" w:space="1" w:color="auto"/>
              </w:pBdr>
              <w:tabs>
                <w:tab w:val="decimal" w:pos="1062"/>
              </w:tabs>
              <w:spacing w:line="340" w:lineRule="exact"/>
              <w:rPr>
                <w:rFonts w:ascii="Arial" w:hAnsi="Arial" w:cs="Arial"/>
                <w:sz w:val="20"/>
                <w:szCs w:val="20"/>
              </w:rPr>
            </w:pPr>
            <w:r>
              <w:rPr>
                <w:rFonts w:ascii="Arial" w:hAnsi="Arial" w:cs="Arial"/>
                <w:sz w:val="20"/>
                <w:szCs w:val="20"/>
              </w:rPr>
              <w:t>222,972</w:t>
            </w:r>
          </w:p>
        </w:tc>
        <w:tc>
          <w:tcPr>
            <w:tcW w:w="1440" w:type="dxa"/>
          </w:tcPr>
          <w:p w:rsidR="007753A2" w:rsidRPr="00E31C5A" w:rsidRDefault="007753A2" w:rsidP="007753A2">
            <w:pPr>
              <w:pBdr>
                <w:bottom w:val="double" w:sz="4" w:space="1" w:color="auto"/>
              </w:pBdr>
              <w:tabs>
                <w:tab w:val="decimal" w:pos="1062"/>
              </w:tabs>
              <w:spacing w:line="340" w:lineRule="exact"/>
              <w:rPr>
                <w:rFonts w:ascii="Arial" w:hAnsi="Arial" w:cs="Arial"/>
                <w:sz w:val="20"/>
                <w:szCs w:val="20"/>
              </w:rPr>
            </w:pPr>
            <w:r w:rsidRPr="00E31C5A">
              <w:rPr>
                <w:rFonts w:ascii="Arial" w:hAnsi="Arial" w:cs="Arial"/>
                <w:sz w:val="20"/>
                <w:szCs w:val="20"/>
              </w:rPr>
              <w:t>215,823</w:t>
            </w:r>
          </w:p>
        </w:tc>
        <w:tc>
          <w:tcPr>
            <w:tcW w:w="1350" w:type="dxa"/>
          </w:tcPr>
          <w:p w:rsidR="007753A2" w:rsidRPr="00E31C5A" w:rsidRDefault="00CB0C53" w:rsidP="007753A2">
            <w:pPr>
              <w:pBdr>
                <w:bottom w:val="double" w:sz="4" w:space="1" w:color="auto"/>
              </w:pBdr>
              <w:tabs>
                <w:tab w:val="decimal" w:pos="1062"/>
              </w:tabs>
              <w:spacing w:line="340" w:lineRule="exact"/>
              <w:rPr>
                <w:rFonts w:ascii="Arial" w:hAnsi="Arial" w:cs="Arial"/>
                <w:sz w:val="20"/>
                <w:szCs w:val="20"/>
              </w:rPr>
            </w:pPr>
            <w:r>
              <w:rPr>
                <w:rFonts w:ascii="Arial" w:hAnsi="Arial" w:cs="Arial"/>
                <w:sz w:val="20"/>
                <w:szCs w:val="20"/>
              </w:rPr>
              <w:t>222,972</w:t>
            </w:r>
          </w:p>
        </w:tc>
        <w:tc>
          <w:tcPr>
            <w:tcW w:w="1350" w:type="dxa"/>
          </w:tcPr>
          <w:p w:rsidR="007753A2" w:rsidRPr="00E31C5A" w:rsidRDefault="007753A2" w:rsidP="007753A2">
            <w:pPr>
              <w:pBdr>
                <w:bottom w:val="double" w:sz="4" w:space="1" w:color="auto"/>
              </w:pBdr>
              <w:tabs>
                <w:tab w:val="decimal" w:pos="1062"/>
              </w:tabs>
              <w:spacing w:line="340" w:lineRule="exact"/>
              <w:rPr>
                <w:rFonts w:ascii="Arial" w:hAnsi="Arial" w:cs="Arial"/>
                <w:sz w:val="20"/>
                <w:szCs w:val="20"/>
              </w:rPr>
            </w:pPr>
            <w:r w:rsidRPr="00E31C5A">
              <w:rPr>
                <w:rFonts w:ascii="Arial" w:hAnsi="Arial" w:cs="Arial"/>
                <w:sz w:val="20"/>
                <w:szCs w:val="20"/>
              </w:rPr>
              <w:t>215,823</w:t>
            </w:r>
          </w:p>
        </w:tc>
      </w:tr>
    </w:tbl>
    <w:p w:rsidR="001046AB" w:rsidRPr="00E31C5A" w:rsidRDefault="00802A01" w:rsidP="001046AB">
      <w:pPr>
        <w:tabs>
          <w:tab w:val="left" w:pos="2160"/>
          <w:tab w:val="right" w:pos="7280"/>
          <w:tab w:val="right" w:pos="8540"/>
        </w:tabs>
        <w:spacing w:before="240" w:after="120" w:line="380" w:lineRule="exact"/>
        <w:ind w:left="547" w:hanging="547"/>
        <w:jc w:val="both"/>
        <w:rPr>
          <w:rFonts w:ascii="Arial" w:hAnsi="Arial"/>
          <w:b/>
          <w:bCs/>
          <w:sz w:val="22"/>
          <w:szCs w:val="22"/>
        </w:rPr>
      </w:pPr>
      <w:r w:rsidRPr="00E31C5A">
        <w:rPr>
          <w:rFonts w:ascii="Arial" w:hAnsi="Arial"/>
          <w:b/>
          <w:bCs/>
          <w:sz w:val="22"/>
          <w:szCs w:val="22"/>
        </w:rPr>
        <w:t>6</w:t>
      </w:r>
      <w:r w:rsidR="001046AB" w:rsidRPr="00E31C5A">
        <w:rPr>
          <w:rFonts w:ascii="Arial" w:hAnsi="Arial"/>
          <w:b/>
          <w:bCs/>
          <w:sz w:val="22"/>
          <w:szCs w:val="22"/>
        </w:rPr>
        <w:t>.</w:t>
      </w:r>
      <w:r w:rsidR="001046AB" w:rsidRPr="00E31C5A">
        <w:rPr>
          <w:rFonts w:ascii="Arial" w:hAnsi="Arial"/>
          <w:b/>
          <w:bCs/>
          <w:sz w:val="22"/>
          <w:szCs w:val="22"/>
        </w:rPr>
        <w:tab/>
      </w:r>
      <w:r w:rsidR="003C2D5B" w:rsidRPr="00E31C5A">
        <w:rPr>
          <w:rFonts w:ascii="Arial" w:hAnsi="Arial"/>
          <w:b/>
          <w:bCs/>
          <w:sz w:val="22"/>
          <w:szCs w:val="22"/>
        </w:rPr>
        <w:t>Investment in subsidiary</w:t>
      </w:r>
    </w:p>
    <w:p w:rsidR="001046AB" w:rsidRPr="00E31C5A" w:rsidRDefault="004F60FB" w:rsidP="001046AB">
      <w:pPr>
        <w:tabs>
          <w:tab w:val="left" w:pos="720"/>
          <w:tab w:val="left" w:pos="1440"/>
          <w:tab w:val="left" w:pos="2160"/>
        </w:tabs>
        <w:spacing w:before="120" w:line="380" w:lineRule="exact"/>
        <w:ind w:left="547" w:right="-43" w:hanging="547"/>
        <w:jc w:val="thaiDistribute"/>
        <w:rPr>
          <w:rFonts w:ascii="Arial" w:hAnsi="Arial"/>
          <w:sz w:val="22"/>
          <w:szCs w:val="22"/>
        </w:rPr>
      </w:pPr>
      <w:r w:rsidRPr="00E31C5A">
        <w:rPr>
          <w:rFonts w:ascii="Arial" w:hAnsi="Arial"/>
          <w:sz w:val="22"/>
          <w:szCs w:val="22"/>
        </w:rPr>
        <w:tab/>
        <w:t>Details of investment in subsidiary</w:t>
      </w:r>
      <w:r w:rsidR="001046AB" w:rsidRPr="00E31C5A">
        <w:rPr>
          <w:rFonts w:ascii="Arial" w:hAnsi="Arial"/>
          <w:sz w:val="22"/>
          <w:szCs w:val="22"/>
        </w:rPr>
        <w:t xml:space="preserve"> as presented in separate financial statements are as follows:</w:t>
      </w:r>
    </w:p>
    <w:p w:rsidR="00C208DE" w:rsidRPr="00E31C5A" w:rsidRDefault="00C208DE" w:rsidP="002F7A59">
      <w:pPr>
        <w:tabs>
          <w:tab w:val="left" w:pos="900"/>
          <w:tab w:val="left" w:pos="2160"/>
          <w:tab w:val="left" w:pos="2880"/>
        </w:tabs>
        <w:spacing w:before="120" w:after="120" w:line="320" w:lineRule="exact"/>
        <w:ind w:left="540" w:right="-277" w:hanging="540"/>
        <w:jc w:val="right"/>
        <w:rPr>
          <w:rFonts w:ascii="Arial" w:hAnsi="Arial" w:cs="Arial"/>
          <w:sz w:val="12"/>
          <w:szCs w:val="12"/>
          <w:cs/>
        </w:rPr>
      </w:pPr>
      <w:r w:rsidRPr="00E31C5A">
        <w:rPr>
          <w:rFonts w:ascii="Arial" w:hAnsi="Arial" w:cs="Arial"/>
          <w:sz w:val="12"/>
          <w:szCs w:val="12"/>
          <w:cs/>
        </w:rPr>
        <w:t>(</w:t>
      </w:r>
      <w:r w:rsidRPr="00E31C5A">
        <w:rPr>
          <w:rFonts w:ascii="Arial" w:hAnsi="Arial" w:cs="Arial"/>
          <w:sz w:val="12"/>
          <w:szCs w:val="12"/>
        </w:rPr>
        <w:t>Unit: Thousand Baht</w:t>
      </w:r>
      <w:r w:rsidRPr="00E31C5A">
        <w:rPr>
          <w:rFonts w:ascii="Arial" w:hAnsi="Arial" w:cs="Arial"/>
          <w:sz w:val="12"/>
          <w:szCs w:val="12"/>
          <w:cs/>
        </w:rPr>
        <w:t>)</w:t>
      </w:r>
    </w:p>
    <w:tbl>
      <w:tblPr>
        <w:tblW w:w="9648" w:type="dxa"/>
        <w:tblInd w:w="-432" w:type="dxa"/>
        <w:tblLayout w:type="fixed"/>
        <w:tblLook w:val="0000" w:firstRow="0" w:lastRow="0" w:firstColumn="0" w:lastColumn="0" w:noHBand="0" w:noVBand="0"/>
      </w:tblPr>
      <w:tblGrid>
        <w:gridCol w:w="1440"/>
        <w:gridCol w:w="810"/>
        <w:gridCol w:w="828"/>
        <w:gridCol w:w="792"/>
        <w:gridCol w:w="828"/>
        <w:gridCol w:w="792"/>
        <w:gridCol w:w="828"/>
        <w:gridCol w:w="792"/>
        <w:gridCol w:w="828"/>
        <w:gridCol w:w="882"/>
        <w:gridCol w:w="828"/>
      </w:tblGrid>
      <w:tr w:rsidR="00C208DE" w:rsidRPr="00E31C5A" w:rsidTr="002F7A59">
        <w:tc>
          <w:tcPr>
            <w:tcW w:w="1440" w:type="dxa"/>
          </w:tcPr>
          <w:p w:rsidR="00C208DE" w:rsidRPr="00E31C5A" w:rsidRDefault="00C208DE" w:rsidP="00C208DE">
            <w:pPr>
              <w:spacing w:line="320" w:lineRule="exact"/>
              <w:ind w:right="58"/>
              <w:jc w:val="center"/>
              <w:rPr>
                <w:rFonts w:ascii="Arial" w:hAnsi="Arial" w:cs="Arial"/>
                <w:sz w:val="12"/>
                <w:szCs w:val="12"/>
              </w:rPr>
            </w:pPr>
          </w:p>
        </w:tc>
        <w:tc>
          <w:tcPr>
            <w:tcW w:w="1638" w:type="dxa"/>
            <w:gridSpan w:val="2"/>
          </w:tcPr>
          <w:p w:rsidR="00C208DE" w:rsidRPr="00E31C5A" w:rsidRDefault="00C208DE" w:rsidP="00C208DE">
            <w:pPr>
              <w:spacing w:line="320" w:lineRule="exact"/>
              <w:ind w:left="-18" w:right="-18"/>
              <w:jc w:val="center"/>
              <w:rPr>
                <w:rFonts w:ascii="Arial" w:hAnsi="Arial" w:cs="Arial"/>
                <w:sz w:val="12"/>
                <w:szCs w:val="12"/>
                <w:cs/>
              </w:rPr>
            </w:pPr>
          </w:p>
        </w:tc>
        <w:tc>
          <w:tcPr>
            <w:tcW w:w="1620" w:type="dxa"/>
            <w:gridSpan w:val="2"/>
          </w:tcPr>
          <w:p w:rsidR="00C208DE" w:rsidRPr="00E31C5A" w:rsidRDefault="00C208DE" w:rsidP="00C208DE">
            <w:pPr>
              <w:spacing w:line="320" w:lineRule="exact"/>
              <w:ind w:left="-18" w:right="-18"/>
              <w:jc w:val="center"/>
              <w:rPr>
                <w:rFonts w:ascii="Arial" w:hAnsi="Arial" w:cs="Arial"/>
                <w:sz w:val="12"/>
                <w:szCs w:val="12"/>
              </w:rPr>
            </w:pPr>
          </w:p>
          <w:p w:rsidR="00C208DE" w:rsidRPr="00E31C5A" w:rsidRDefault="00C208DE" w:rsidP="00C208DE">
            <w:pPr>
              <w:spacing w:line="320" w:lineRule="exact"/>
              <w:ind w:left="-18" w:right="-18"/>
              <w:jc w:val="center"/>
              <w:rPr>
                <w:rFonts w:ascii="Arial" w:hAnsi="Arial" w:cs="Arial"/>
                <w:sz w:val="12"/>
                <w:szCs w:val="12"/>
                <w:cs/>
              </w:rPr>
            </w:pPr>
            <w:r w:rsidRPr="00E31C5A">
              <w:rPr>
                <w:rFonts w:ascii="Arial" w:hAnsi="Arial" w:cs="Arial"/>
                <w:sz w:val="12"/>
                <w:szCs w:val="12"/>
              </w:rPr>
              <w:t>Shareholding</w:t>
            </w:r>
          </w:p>
        </w:tc>
        <w:tc>
          <w:tcPr>
            <w:tcW w:w="1620" w:type="dxa"/>
            <w:gridSpan w:val="2"/>
          </w:tcPr>
          <w:p w:rsidR="00C208DE" w:rsidRPr="00E31C5A" w:rsidRDefault="00C208DE" w:rsidP="00C208DE">
            <w:pPr>
              <w:spacing w:line="320" w:lineRule="exact"/>
              <w:ind w:left="-18" w:right="-18"/>
              <w:jc w:val="center"/>
              <w:rPr>
                <w:rFonts w:ascii="Arial" w:hAnsi="Arial" w:cs="Arial"/>
                <w:sz w:val="12"/>
                <w:szCs w:val="12"/>
                <w:cs/>
              </w:rPr>
            </w:pPr>
          </w:p>
        </w:tc>
        <w:tc>
          <w:tcPr>
            <w:tcW w:w="1620" w:type="dxa"/>
            <w:gridSpan w:val="2"/>
          </w:tcPr>
          <w:p w:rsidR="00607C74" w:rsidRDefault="00C208DE" w:rsidP="00C208DE">
            <w:pPr>
              <w:spacing w:line="320" w:lineRule="exact"/>
              <w:ind w:left="-18" w:right="-18"/>
              <w:jc w:val="center"/>
              <w:rPr>
                <w:rFonts w:ascii="Arial" w:hAnsi="Arial" w:cs="Arial"/>
                <w:sz w:val="12"/>
                <w:szCs w:val="12"/>
              </w:rPr>
            </w:pPr>
            <w:r w:rsidRPr="00E31C5A">
              <w:rPr>
                <w:rFonts w:ascii="Arial" w:hAnsi="Arial" w:cs="Arial"/>
                <w:sz w:val="12"/>
                <w:szCs w:val="12"/>
              </w:rPr>
              <w:t xml:space="preserve">Allowance for </w:t>
            </w:r>
          </w:p>
          <w:p w:rsidR="00C208DE" w:rsidRPr="00E31C5A" w:rsidRDefault="00C208DE" w:rsidP="00C208DE">
            <w:pPr>
              <w:spacing w:line="320" w:lineRule="exact"/>
              <w:ind w:left="-18" w:right="-18"/>
              <w:jc w:val="center"/>
              <w:rPr>
                <w:rFonts w:ascii="Arial" w:hAnsi="Arial" w:cs="Arial"/>
                <w:sz w:val="12"/>
                <w:szCs w:val="12"/>
                <w:cs/>
              </w:rPr>
            </w:pPr>
            <w:r w:rsidRPr="00E31C5A">
              <w:rPr>
                <w:rFonts w:ascii="Arial" w:hAnsi="Arial" w:cs="Arial"/>
                <w:sz w:val="12"/>
                <w:szCs w:val="12"/>
              </w:rPr>
              <w:t>impairment</w:t>
            </w:r>
          </w:p>
        </w:tc>
        <w:tc>
          <w:tcPr>
            <w:tcW w:w="1710" w:type="dxa"/>
            <w:gridSpan w:val="2"/>
          </w:tcPr>
          <w:p w:rsidR="00607C74" w:rsidRDefault="00C208DE" w:rsidP="00C208DE">
            <w:pPr>
              <w:spacing w:line="320" w:lineRule="exact"/>
              <w:ind w:left="-18" w:right="-18"/>
              <w:jc w:val="center"/>
              <w:rPr>
                <w:rFonts w:ascii="Arial" w:hAnsi="Arial" w:cs="Arial"/>
                <w:sz w:val="12"/>
                <w:szCs w:val="12"/>
              </w:rPr>
            </w:pPr>
            <w:r w:rsidRPr="00E31C5A">
              <w:rPr>
                <w:rFonts w:ascii="Arial" w:hAnsi="Arial" w:cs="Arial"/>
                <w:sz w:val="12"/>
                <w:szCs w:val="12"/>
              </w:rPr>
              <w:t xml:space="preserve">Carrying amounts </w:t>
            </w:r>
            <w:r w:rsidR="004E7A39" w:rsidRPr="00E31C5A">
              <w:rPr>
                <w:rFonts w:ascii="Arial" w:hAnsi="Arial" w:cs="Arial"/>
                <w:sz w:val="12"/>
                <w:szCs w:val="12"/>
              </w:rPr>
              <w:t xml:space="preserve">    </w:t>
            </w:r>
          </w:p>
          <w:p w:rsidR="00C208DE" w:rsidRPr="00E31C5A" w:rsidRDefault="004E7A39" w:rsidP="00C208DE">
            <w:pPr>
              <w:spacing w:line="320" w:lineRule="exact"/>
              <w:ind w:left="-18" w:right="-18"/>
              <w:jc w:val="center"/>
              <w:rPr>
                <w:rFonts w:ascii="Arial" w:hAnsi="Arial" w:cs="Arial"/>
                <w:sz w:val="12"/>
                <w:szCs w:val="12"/>
                <w:cs/>
              </w:rPr>
            </w:pPr>
            <w:r w:rsidRPr="00E31C5A">
              <w:rPr>
                <w:rFonts w:ascii="Arial" w:hAnsi="Arial" w:cs="Arial"/>
                <w:sz w:val="12"/>
                <w:szCs w:val="12"/>
              </w:rPr>
              <w:t xml:space="preserve"> </w:t>
            </w:r>
            <w:r w:rsidR="00C208DE" w:rsidRPr="00E31C5A">
              <w:rPr>
                <w:rFonts w:ascii="Arial" w:hAnsi="Arial" w:cs="Arial"/>
                <w:sz w:val="12"/>
                <w:szCs w:val="12"/>
              </w:rPr>
              <w:t xml:space="preserve">based on </w:t>
            </w:r>
          </w:p>
        </w:tc>
      </w:tr>
      <w:tr w:rsidR="004E04E4" w:rsidRPr="00E31C5A" w:rsidTr="002F7A59">
        <w:tc>
          <w:tcPr>
            <w:tcW w:w="1440" w:type="dxa"/>
          </w:tcPr>
          <w:p w:rsidR="004E04E4" w:rsidRPr="00E31C5A" w:rsidRDefault="004E04E4" w:rsidP="004E04E4">
            <w:pPr>
              <w:spacing w:line="320" w:lineRule="exact"/>
              <w:ind w:right="58"/>
              <w:jc w:val="center"/>
              <w:rPr>
                <w:rFonts w:ascii="Arial" w:hAnsi="Arial" w:cs="Arial"/>
                <w:sz w:val="12"/>
                <w:szCs w:val="12"/>
              </w:rPr>
            </w:pPr>
          </w:p>
        </w:tc>
        <w:tc>
          <w:tcPr>
            <w:tcW w:w="1638" w:type="dxa"/>
            <w:gridSpan w:val="2"/>
          </w:tcPr>
          <w:p w:rsidR="004E04E4" w:rsidRPr="00E31C5A" w:rsidRDefault="004E04E4" w:rsidP="004E04E4">
            <w:pPr>
              <w:pBdr>
                <w:bottom w:val="single" w:sz="4" w:space="1" w:color="auto"/>
              </w:pBdr>
              <w:spacing w:line="320" w:lineRule="exact"/>
              <w:ind w:left="-18" w:right="-18"/>
              <w:jc w:val="center"/>
              <w:rPr>
                <w:rFonts w:ascii="Arial" w:hAnsi="Arial" w:cs="Arial"/>
                <w:sz w:val="12"/>
                <w:szCs w:val="12"/>
              </w:rPr>
            </w:pPr>
            <w:r w:rsidRPr="00E31C5A">
              <w:rPr>
                <w:rFonts w:ascii="Arial" w:hAnsi="Arial" w:cs="Arial"/>
                <w:sz w:val="12"/>
                <w:szCs w:val="12"/>
              </w:rPr>
              <w:t>Paid-up capital</w:t>
            </w:r>
          </w:p>
        </w:tc>
        <w:tc>
          <w:tcPr>
            <w:tcW w:w="1620" w:type="dxa"/>
            <w:gridSpan w:val="2"/>
          </w:tcPr>
          <w:p w:rsidR="004E04E4" w:rsidRPr="00E31C5A" w:rsidRDefault="004E04E4" w:rsidP="004E04E4">
            <w:pPr>
              <w:pBdr>
                <w:bottom w:val="single" w:sz="4" w:space="1" w:color="auto"/>
              </w:pBdr>
              <w:spacing w:line="320" w:lineRule="exact"/>
              <w:ind w:left="-18" w:right="-18"/>
              <w:jc w:val="center"/>
              <w:rPr>
                <w:rFonts w:ascii="Arial" w:hAnsi="Arial" w:cs="Arial"/>
                <w:sz w:val="12"/>
                <w:szCs w:val="12"/>
              </w:rPr>
            </w:pPr>
            <w:r w:rsidRPr="00E31C5A">
              <w:rPr>
                <w:rFonts w:ascii="Arial" w:hAnsi="Arial" w:cs="Arial"/>
                <w:sz w:val="12"/>
                <w:szCs w:val="12"/>
              </w:rPr>
              <w:t>percentage</w:t>
            </w:r>
          </w:p>
        </w:tc>
        <w:tc>
          <w:tcPr>
            <w:tcW w:w="1620" w:type="dxa"/>
            <w:gridSpan w:val="2"/>
          </w:tcPr>
          <w:p w:rsidR="004E04E4" w:rsidRPr="00E31C5A" w:rsidRDefault="004E04E4" w:rsidP="004E04E4">
            <w:pPr>
              <w:pBdr>
                <w:bottom w:val="single" w:sz="4" w:space="1" w:color="auto"/>
              </w:pBdr>
              <w:spacing w:line="320" w:lineRule="exact"/>
              <w:ind w:left="-18" w:right="-18"/>
              <w:jc w:val="center"/>
              <w:rPr>
                <w:rFonts w:ascii="Arial" w:hAnsi="Arial" w:cs="Arial"/>
                <w:sz w:val="12"/>
                <w:szCs w:val="12"/>
              </w:rPr>
            </w:pPr>
            <w:r w:rsidRPr="00E31C5A">
              <w:rPr>
                <w:rFonts w:ascii="Arial" w:hAnsi="Arial" w:cs="Arial"/>
                <w:sz w:val="12"/>
                <w:szCs w:val="12"/>
              </w:rPr>
              <w:t>Cost</w:t>
            </w:r>
          </w:p>
        </w:tc>
        <w:tc>
          <w:tcPr>
            <w:tcW w:w="1620" w:type="dxa"/>
            <w:gridSpan w:val="2"/>
          </w:tcPr>
          <w:p w:rsidR="004E04E4" w:rsidRPr="00E31C5A" w:rsidRDefault="004E04E4" w:rsidP="004E04E4">
            <w:pPr>
              <w:pBdr>
                <w:bottom w:val="single" w:sz="4" w:space="1" w:color="auto"/>
              </w:pBdr>
              <w:spacing w:line="320" w:lineRule="exact"/>
              <w:ind w:left="-18" w:right="-18"/>
              <w:jc w:val="center"/>
              <w:rPr>
                <w:rFonts w:ascii="Arial" w:hAnsi="Arial" w:cs="Arial"/>
                <w:sz w:val="12"/>
                <w:szCs w:val="12"/>
                <w:cs/>
              </w:rPr>
            </w:pPr>
            <w:r w:rsidRPr="00E31C5A">
              <w:rPr>
                <w:rFonts w:ascii="Arial" w:hAnsi="Arial" w:cs="Arial"/>
                <w:sz w:val="12"/>
                <w:szCs w:val="12"/>
              </w:rPr>
              <w:t>of investment</w:t>
            </w:r>
          </w:p>
        </w:tc>
        <w:tc>
          <w:tcPr>
            <w:tcW w:w="1710" w:type="dxa"/>
            <w:gridSpan w:val="2"/>
          </w:tcPr>
          <w:p w:rsidR="004E04E4" w:rsidRPr="00E31C5A" w:rsidRDefault="004E04E4" w:rsidP="004E04E4">
            <w:pPr>
              <w:pBdr>
                <w:bottom w:val="single" w:sz="4" w:space="1" w:color="auto"/>
              </w:pBdr>
              <w:spacing w:line="320" w:lineRule="exact"/>
              <w:ind w:left="-18" w:right="-18"/>
              <w:jc w:val="center"/>
              <w:rPr>
                <w:rFonts w:ascii="Arial" w:hAnsi="Arial" w:cs="Arial"/>
                <w:sz w:val="12"/>
                <w:szCs w:val="12"/>
              </w:rPr>
            </w:pPr>
            <w:r w:rsidRPr="00E31C5A">
              <w:rPr>
                <w:rFonts w:ascii="Arial" w:hAnsi="Arial" w:cs="Arial"/>
                <w:sz w:val="12"/>
                <w:szCs w:val="12"/>
              </w:rPr>
              <w:t>cost method - net</w:t>
            </w:r>
          </w:p>
        </w:tc>
      </w:tr>
      <w:tr w:rsidR="000A70D0" w:rsidRPr="00E31C5A" w:rsidTr="002F7A59">
        <w:tc>
          <w:tcPr>
            <w:tcW w:w="1440" w:type="dxa"/>
          </w:tcPr>
          <w:p w:rsidR="000A70D0" w:rsidRPr="00E31C5A" w:rsidRDefault="000A70D0" w:rsidP="000A70D0">
            <w:pPr>
              <w:pBdr>
                <w:bottom w:val="single" w:sz="4" w:space="1" w:color="auto"/>
              </w:pBdr>
              <w:spacing w:line="320" w:lineRule="exact"/>
              <w:ind w:left="12" w:right="58"/>
              <w:jc w:val="center"/>
              <w:rPr>
                <w:rFonts w:ascii="Arial" w:hAnsi="Arial" w:cs="Arial"/>
                <w:sz w:val="12"/>
                <w:szCs w:val="12"/>
              </w:rPr>
            </w:pPr>
          </w:p>
          <w:p w:rsidR="000A70D0" w:rsidRPr="00E31C5A" w:rsidRDefault="000A70D0" w:rsidP="000A70D0">
            <w:pPr>
              <w:pBdr>
                <w:bottom w:val="single" w:sz="4" w:space="1" w:color="auto"/>
              </w:pBdr>
              <w:spacing w:line="320" w:lineRule="exact"/>
              <w:ind w:left="12" w:right="58"/>
              <w:jc w:val="center"/>
              <w:rPr>
                <w:rFonts w:ascii="Arial" w:hAnsi="Arial" w:cs="Arial"/>
                <w:sz w:val="12"/>
                <w:szCs w:val="12"/>
              </w:rPr>
            </w:pPr>
          </w:p>
          <w:p w:rsidR="000A70D0" w:rsidRPr="00E31C5A" w:rsidRDefault="000A70D0" w:rsidP="000A70D0">
            <w:pPr>
              <w:pBdr>
                <w:bottom w:val="single" w:sz="4" w:space="1" w:color="auto"/>
              </w:pBdr>
              <w:spacing w:line="320" w:lineRule="exact"/>
              <w:ind w:left="12" w:right="58"/>
              <w:jc w:val="center"/>
              <w:rPr>
                <w:rFonts w:ascii="Arial" w:hAnsi="Arial" w:cs="Arial"/>
                <w:sz w:val="12"/>
                <w:szCs w:val="12"/>
              </w:rPr>
            </w:pPr>
            <w:r w:rsidRPr="00E31C5A">
              <w:rPr>
                <w:rFonts w:ascii="Arial" w:hAnsi="Arial" w:cs="Arial"/>
                <w:sz w:val="12"/>
                <w:szCs w:val="12"/>
              </w:rPr>
              <w:t>Company’s name</w:t>
            </w:r>
          </w:p>
        </w:tc>
        <w:tc>
          <w:tcPr>
            <w:tcW w:w="810" w:type="dxa"/>
          </w:tcPr>
          <w:p w:rsidR="000A70D0" w:rsidRPr="00E31C5A" w:rsidRDefault="000A70D0" w:rsidP="000A70D0">
            <w:pPr>
              <w:pBdr>
                <w:bottom w:val="single" w:sz="4" w:space="1" w:color="auto"/>
              </w:pBdr>
              <w:spacing w:line="320" w:lineRule="exact"/>
              <w:ind w:left="-18" w:right="-18"/>
              <w:jc w:val="center"/>
              <w:rPr>
                <w:rFonts w:ascii="Arial" w:hAnsi="Arial" w:cs="Arial"/>
                <w:sz w:val="12"/>
                <w:szCs w:val="12"/>
              </w:rPr>
            </w:pPr>
            <w:r w:rsidRPr="00E31C5A">
              <w:rPr>
                <w:rFonts w:ascii="Arial" w:hAnsi="Arial" w:cs="Arial"/>
                <w:sz w:val="12"/>
                <w:szCs w:val="12"/>
              </w:rPr>
              <w:t xml:space="preserve">30                   </w:t>
            </w:r>
            <w:r w:rsidR="009C5810">
              <w:rPr>
                <w:rFonts w:ascii="Arial" w:hAnsi="Arial" w:cs="Arial"/>
                <w:sz w:val="12"/>
                <w:szCs w:val="12"/>
              </w:rPr>
              <w:t>September</w:t>
            </w:r>
          </w:p>
          <w:p w:rsidR="000A70D0" w:rsidRPr="00E31C5A" w:rsidRDefault="000A70D0" w:rsidP="000A70D0">
            <w:pPr>
              <w:pBdr>
                <w:bottom w:val="single" w:sz="4" w:space="1" w:color="auto"/>
              </w:pBdr>
              <w:spacing w:line="320" w:lineRule="exact"/>
              <w:ind w:left="-18" w:right="-18"/>
              <w:jc w:val="center"/>
              <w:rPr>
                <w:rFonts w:ascii="Arial" w:hAnsi="Arial" w:cs="Arial"/>
                <w:sz w:val="12"/>
                <w:szCs w:val="12"/>
              </w:rPr>
            </w:pPr>
            <w:r w:rsidRPr="00E31C5A">
              <w:rPr>
                <w:rFonts w:ascii="Arial" w:hAnsi="Arial" w:cs="Arial"/>
                <w:sz w:val="12"/>
                <w:szCs w:val="12"/>
              </w:rPr>
              <w:t xml:space="preserve"> 2019</w:t>
            </w:r>
          </w:p>
        </w:tc>
        <w:tc>
          <w:tcPr>
            <w:tcW w:w="828" w:type="dxa"/>
          </w:tcPr>
          <w:p w:rsidR="000A70D0" w:rsidRPr="00E31C5A" w:rsidRDefault="000A70D0" w:rsidP="000A70D0">
            <w:pPr>
              <w:pBdr>
                <w:bottom w:val="single" w:sz="4" w:space="1" w:color="auto"/>
              </w:pBdr>
              <w:spacing w:line="320" w:lineRule="exact"/>
              <w:ind w:left="-18" w:right="-18"/>
              <w:jc w:val="center"/>
              <w:rPr>
                <w:rFonts w:ascii="Arial" w:hAnsi="Arial" w:cs="Arial"/>
                <w:sz w:val="12"/>
                <w:szCs w:val="12"/>
              </w:rPr>
            </w:pPr>
            <w:r w:rsidRPr="00E31C5A">
              <w:rPr>
                <w:rFonts w:ascii="Arial" w:hAnsi="Arial" w:cs="Arial"/>
                <w:sz w:val="12"/>
                <w:szCs w:val="12"/>
              </w:rPr>
              <w:t>31 December 2018</w:t>
            </w:r>
          </w:p>
        </w:tc>
        <w:tc>
          <w:tcPr>
            <w:tcW w:w="792" w:type="dxa"/>
          </w:tcPr>
          <w:p w:rsidR="000A70D0" w:rsidRPr="00E31C5A" w:rsidRDefault="000A70D0" w:rsidP="000A70D0">
            <w:pPr>
              <w:pBdr>
                <w:bottom w:val="single" w:sz="4" w:space="1" w:color="auto"/>
              </w:pBdr>
              <w:spacing w:line="320" w:lineRule="exact"/>
              <w:ind w:left="-18" w:right="-18"/>
              <w:jc w:val="center"/>
              <w:rPr>
                <w:rFonts w:ascii="Arial" w:hAnsi="Arial" w:cs="Arial"/>
                <w:sz w:val="12"/>
                <w:szCs w:val="12"/>
              </w:rPr>
            </w:pPr>
            <w:r w:rsidRPr="00E31C5A">
              <w:rPr>
                <w:rFonts w:ascii="Arial" w:hAnsi="Arial" w:cs="Arial"/>
                <w:sz w:val="12"/>
                <w:szCs w:val="12"/>
              </w:rPr>
              <w:t xml:space="preserve">30                   </w:t>
            </w:r>
            <w:r w:rsidR="009C5810">
              <w:rPr>
                <w:rFonts w:ascii="Arial" w:hAnsi="Arial" w:cs="Arial"/>
                <w:sz w:val="12"/>
                <w:szCs w:val="12"/>
              </w:rPr>
              <w:t>September</w:t>
            </w:r>
          </w:p>
          <w:p w:rsidR="000A70D0" w:rsidRPr="00E31C5A" w:rsidRDefault="000A70D0" w:rsidP="000A70D0">
            <w:pPr>
              <w:pBdr>
                <w:bottom w:val="single" w:sz="4" w:space="1" w:color="auto"/>
              </w:pBdr>
              <w:spacing w:line="320" w:lineRule="exact"/>
              <w:ind w:left="-18" w:right="-18"/>
              <w:jc w:val="center"/>
              <w:rPr>
                <w:rFonts w:ascii="Arial" w:hAnsi="Arial" w:cs="Arial"/>
                <w:sz w:val="12"/>
                <w:szCs w:val="12"/>
              </w:rPr>
            </w:pPr>
            <w:r w:rsidRPr="00E31C5A">
              <w:rPr>
                <w:rFonts w:ascii="Arial" w:hAnsi="Arial" w:cs="Arial"/>
                <w:sz w:val="12"/>
                <w:szCs w:val="12"/>
              </w:rPr>
              <w:t xml:space="preserve"> 2019</w:t>
            </w:r>
          </w:p>
        </w:tc>
        <w:tc>
          <w:tcPr>
            <w:tcW w:w="828" w:type="dxa"/>
          </w:tcPr>
          <w:p w:rsidR="000A70D0" w:rsidRPr="00E31C5A" w:rsidRDefault="000A70D0" w:rsidP="000A70D0">
            <w:pPr>
              <w:pBdr>
                <w:bottom w:val="single" w:sz="4" w:space="1" w:color="auto"/>
              </w:pBdr>
              <w:spacing w:line="320" w:lineRule="exact"/>
              <w:ind w:left="-18" w:right="-18"/>
              <w:jc w:val="center"/>
              <w:rPr>
                <w:rFonts w:ascii="Arial" w:hAnsi="Arial" w:cs="Arial"/>
                <w:sz w:val="12"/>
                <w:szCs w:val="12"/>
              </w:rPr>
            </w:pPr>
            <w:r w:rsidRPr="00E31C5A">
              <w:rPr>
                <w:rFonts w:ascii="Arial" w:hAnsi="Arial" w:cs="Arial"/>
                <w:sz w:val="12"/>
                <w:szCs w:val="12"/>
              </w:rPr>
              <w:t>31 December 2018</w:t>
            </w:r>
          </w:p>
        </w:tc>
        <w:tc>
          <w:tcPr>
            <w:tcW w:w="792" w:type="dxa"/>
          </w:tcPr>
          <w:p w:rsidR="000A70D0" w:rsidRPr="00E31C5A" w:rsidRDefault="000A70D0" w:rsidP="000A70D0">
            <w:pPr>
              <w:pBdr>
                <w:bottom w:val="single" w:sz="4" w:space="1" w:color="auto"/>
              </w:pBdr>
              <w:spacing w:line="320" w:lineRule="exact"/>
              <w:ind w:left="-18" w:right="-18"/>
              <w:jc w:val="center"/>
              <w:rPr>
                <w:rFonts w:ascii="Arial" w:hAnsi="Arial" w:cs="Arial"/>
                <w:sz w:val="12"/>
                <w:szCs w:val="12"/>
              </w:rPr>
            </w:pPr>
            <w:r w:rsidRPr="00E31C5A">
              <w:rPr>
                <w:rFonts w:ascii="Arial" w:hAnsi="Arial" w:cs="Arial"/>
                <w:sz w:val="12"/>
                <w:szCs w:val="12"/>
              </w:rPr>
              <w:t xml:space="preserve">30                   </w:t>
            </w:r>
            <w:r w:rsidR="009C5810">
              <w:rPr>
                <w:rFonts w:ascii="Arial" w:hAnsi="Arial" w:cs="Arial"/>
                <w:sz w:val="12"/>
                <w:szCs w:val="12"/>
              </w:rPr>
              <w:t>September</w:t>
            </w:r>
          </w:p>
          <w:p w:rsidR="000A70D0" w:rsidRPr="00E31C5A" w:rsidRDefault="000A70D0" w:rsidP="000A70D0">
            <w:pPr>
              <w:pBdr>
                <w:bottom w:val="single" w:sz="4" w:space="1" w:color="auto"/>
              </w:pBdr>
              <w:spacing w:line="320" w:lineRule="exact"/>
              <w:ind w:left="-18" w:right="-18"/>
              <w:jc w:val="center"/>
              <w:rPr>
                <w:rFonts w:ascii="Arial" w:hAnsi="Arial" w:cs="Arial"/>
                <w:sz w:val="12"/>
                <w:szCs w:val="12"/>
              </w:rPr>
            </w:pPr>
            <w:r w:rsidRPr="00E31C5A">
              <w:rPr>
                <w:rFonts w:ascii="Arial" w:hAnsi="Arial" w:cs="Arial"/>
                <w:sz w:val="12"/>
                <w:szCs w:val="12"/>
              </w:rPr>
              <w:t xml:space="preserve"> 2019</w:t>
            </w:r>
          </w:p>
        </w:tc>
        <w:tc>
          <w:tcPr>
            <w:tcW w:w="828" w:type="dxa"/>
          </w:tcPr>
          <w:p w:rsidR="000A70D0" w:rsidRPr="00E31C5A" w:rsidRDefault="000A70D0" w:rsidP="000A70D0">
            <w:pPr>
              <w:pBdr>
                <w:bottom w:val="single" w:sz="4" w:space="1" w:color="auto"/>
              </w:pBdr>
              <w:spacing w:line="320" w:lineRule="exact"/>
              <w:ind w:left="-18" w:right="-18"/>
              <w:jc w:val="center"/>
              <w:rPr>
                <w:rFonts w:ascii="Arial" w:hAnsi="Arial" w:cs="Arial"/>
                <w:sz w:val="12"/>
                <w:szCs w:val="12"/>
              </w:rPr>
            </w:pPr>
            <w:r w:rsidRPr="00E31C5A">
              <w:rPr>
                <w:rFonts w:ascii="Arial" w:hAnsi="Arial" w:cs="Arial"/>
                <w:sz w:val="12"/>
                <w:szCs w:val="12"/>
              </w:rPr>
              <w:t>31 December 2018</w:t>
            </w:r>
          </w:p>
        </w:tc>
        <w:tc>
          <w:tcPr>
            <w:tcW w:w="792" w:type="dxa"/>
          </w:tcPr>
          <w:p w:rsidR="000A70D0" w:rsidRPr="00E31C5A" w:rsidRDefault="000A70D0" w:rsidP="000A70D0">
            <w:pPr>
              <w:pBdr>
                <w:bottom w:val="single" w:sz="4" w:space="1" w:color="auto"/>
              </w:pBdr>
              <w:spacing w:line="320" w:lineRule="exact"/>
              <w:ind w:left="-18" w:right="-18"/>
              <w:jc w:val="center"/>
              <w:rPr>
                <w:rFonts w:ascii="Arial" w:hAnsi="Arial" w:cs="Arial"/>
                <w:sz w:val="12"/>
                <w:szCs w:val="12"/>
              </w:rPr>
            </w:pPr>
            <w:r w:rsidRPr="00E31C5A">
              <w:rPr>
                <w:rFonts w:ascii="Arial" w:hAnsi="Arial" w:cs="Arial"/>
                <w:sz w:val="12"/>
                <w:szCs w:val="12"/>
              </w:rPr>
              <w:t xml:space="preserve">30                   </w:t>
            </w:r>
            <w:r w:rsidR="009C5810">
              <w:rPr>
                <w:rFonts w:ascii="Arial" w:hAnsi="Arial" w:cs="Arial"/>
                <w:sz w:val="12"/>
                <w:szCs w:val="12"/>
              </w:rPr>
              <w:t>September</w:t>
            </w:r>
          </w:p>
          <w:p w:rsidR="000A70D0" w:rsidRPr="00E31C5A" w:rsidRDefault="000A70D0" w:rsidP="000A70D0">
            <w:pPr>
              <w:pBdr>
                <w:bottom w:val="single" w:sz="4" w:space="1" w:color="auto"/>
              </w:pBdr>
              <w:spacing w:line="320" w:lineRule="exact"/>
              <w:ind w:left="-18" w:right="-18"/>
              <w:jc w:val="center"/>
              <w:rPr>
                <w:rFonts w:ascii="Arial" w:hAnsi="Arial" w:cs="Arial"/>
                <w:sz w:val="12"/>
                <w:szCs w:val="12"/>
              </w:rPr>
            </w:pPr>
            <w:r w:rsidRPr="00E31C5A">
              <w:rPr>
                <w:rFonts w:ascii="Arial" w:hAnsi="Arial" w:cs="Arial"/>
                <w:sz w:val="12"/>
                <w:szCs w:val="12"/>
              </w:rPr>
              <w:t xml:space="preserve"> 2019</w:t>
            </w:r>
          </w:p>
        </w:tc>
        <w:tc>
          <w:tcPr>
            <w:tcW w:w="828" w:type="dxa"/>
          </w:tcPr>
          <w:p w:rsidR="000A70D0" w:rsidRPr="00E31C5A" w:rsidRDefault="000A70D0" w:rsidP="000A70D0">
            <w:pPr>
              <w:pBdr>
                <w:bottom w:val="single" w:sz="4" w:space="1" w:color="auto"/>
              </w:pBdr>
              <w:spacing w:line="320" w:lineRule="exact"/>
              <w:ind w:left="-18" w:right="-18"/>
              <w:jc w:val="center"/>
              <w:rPr>
                <w:rFonts w:ascii="Arial" w:hAnsi="Arial" w:cs="Arial"/>
                <w:sz w:val="12"/>
                <w:szCs w:val="12"/>
              </w:rPr>
            </w:pPr>
            <w:r w:rsidRPr="00E31C5A">
              <w:rPr>
                <w:rFonts w:ascii="Arial" w:hAnsi="Arial" w:cs="Arial"/>
                <w:sz w:val="12"/>
                <w:szCs w:val="12"/>
              </w:rPr>
              <w:t>31 December 2018</w:t>
            </w:r>
          </w:p>
        </w:tc>
        <w:tc>
          <w:tcPr>
            <w:tcW w:w="882" w:type="dxa"/>
          </w:tcPr>
          <w:p w:rsidR="000A70D0" w:rsidRPr="00E31C5A" w:rsidRDefault="000A70D0" w:rsidP="000A70D0">
            <w:pPr>
              <w:pBdr>
                <w:bottom w:val="single" w:sz="4" w:space="1" w:color="auto"/>
              </w:pBdr>
              <w:spacing w:line="320" w:lineRule="exact"/>
              <w:ind w:left="-18" w:right="-18"/>
              <w:jc w:val="center"/>
              <w:rPr>
                <w:rFonts w:ascii="Arial" w:hAnsi="Arial" w:cs="Arial"/>
                <w:sz w:val="12"/>
                <w:szCs w:val="12"/>
              </w:rPr>
            </w:pPr>
            <w:r w:rsidRPr="00E31C5A">
              <w:rPr>
                <w:rFonts w:ascii="Arial" w:hAnsi="Arial" w:cs="Arial"/>
                <w:sz w:val="12"/>
                <w:szCs w:val="12"/>
              </w:rPr>
              <w:t xml:space="preserve">30                   </w:t>
            </w:r>
            <w:r w:rsidR="009C5810">
              <w:rPr>
                <w:rFonts w:ascii="Arial" w:hAnsi="Arial" w:cs="Arial"/>
                <w:sz w:val="12"/>
                <w:szCs w:val="12"/>
              </w:rPr>
              <w:t>September</w:t>
            </w:r>
          </w:p>
          <w:p w:rsidR="000A70D0" w:rsidRPr="00E31C5A" w:rsidRDefault="000A70D0" w:rsidP="000A70D0">
            <w:pPr>
              <w:pBdr>
                <w:bottom w:val="single" w:sz="4" w:space="1" w:color="auto"/>
              </w:pBdr>
              <w:spacing w:line="320" w:lineRule="exact"/>
              <w:ind w:left="-18" w:right="-18"/>
              <w:jc w:val="center"/>
              <w:rPr>
                <w:rFonts w:ascii="Arial" w:hAnsi="Arial" w:cs="Arial"/>
                <w:sz w:val="12"/>
                <w:szCs w:val="12"/>
              </w:rPr>
            </w:pPr>
            <w:r w:rsidRPr="00E31C5A">
              <w:rPr>
                <w:rFonts w:ascii="Arial" w:hAnsi="Arial" w:cs="Arial"/>
                <w:sz w:val="12"/>
                <w:szCs w:val="12"/>
              </w:rPr>
              <w:t xml:space="preserve"> 2019</w:t>
            </w:r>
          </w:p>
        </w:tc>
        <w:tc>
          <w:tcPr>
            <w:tcW w:w="828" w:type="dxa"/>
          </w:tcPr>
          <w:p w:rsidR="000A70D0" w:rsidRPr="00E31C5A" w:rsidRDefault="000A70D0" w:rsidP="000A70D0">
            <w:pPr>
              <w:pBdr>
                <w:bottom w:val="single" w:sz="4" w:space="1" w:color="auto"/>
              </w:pBdr>
              <w:spacing w:line="320" w:lineRule="exact"/>
              <w:ind w:left="-18" w:right="-18"/>
              <w:jc w:val="center"/>
              <w:rPr>
                <w:rFonts w:ascii="Arial" w:hAnsi="Arial" w:cs="Arial"/>
                <w:sz w:val="12"/>
                <w:szCs w:val="12"/>
              </w:rPr>
            </w:pPr>
            <w:r w:rsidRPr="00E31C5A">
              <w:rPr>
                <w:rFonts w:ascii="Arial" w:hAnsi="Arial" w:cs="Arial"/>
                <w:sz w:val="12"/>
                <w:szCs w:val="12"/>
              </w:rPr>
              <w:t>31 December 2018</w:t>
            </w:r>
          </w:p>
        </w:tc>
      </w:tr>
      <w:tr w:rsidR="004E04E4" w:rsidRPr="00E31C5A" w:rsidTr="002F7A59">
        <w:trPr>
          <w:trHeight w:val="279"/>
        </w:trPr>
        <w:tc>
          <w:tcPr>
            <w:tcW w:w="1440" w:type="dxa"/>
          </w:tcPr>
          <w:p w:rsidR="004E04E4" w:rsidRPr="00E31C5A" w:rsidRDefault="004E04E4" w:rsidP="004E04E4">
            <w:pPr>
              <w:spacing w:line="320" w:lineRule="exact"/>
              <w:ind w:right="58"/>
              <w:jc w:val="center"/>
              <w:rPr>
                <w:rFonts w:ascii="Arial" w:hAnsi="Arial" w:cs="Arial"/>
                <w:sz w:val="12"/>
                <w:szCs w:val="12"/>
              </w:rPr>
            </w:pPr>
          </w:p>
        </w:tc>
        <w:tc>
          <w:tcPr>
            <w:tcW w:w="810" w:type="dxa"/>
          </w:tcPr>
          <w:p w:rsidR="004E04E4" w:rsidRPr="00E31C5A" w:rsidRDefault="004E04E4" w:rsidP="004E04E4">
            <w:pPr>
              <w:spacing w:line="320" w:lineRule="exact"/>
              <w:ind w:left="-18" w:right="-18"/>
              <w:jc w:val="center"/>
              <w:rPr>
                <w:rFonts w:ascii="Arial" w:hAnsi="Arial" w:cs="Arial"/>
                <w:sz w:val="12"/>
                <w:szCs w:val="12"/>
              </w:rPr>
            </w:pPr>
          </w:p>
        </w:tc>
        <w:tc>
          <w:tcPr>
            <w:tcW w:w="828" w:type="dxa"/>
          </w:tcPr>
          <w:p w:rsidR="004E04E4" w:rsidRPr="00E31C5A" w:rsidRDefault="004E04E4" w:rsidP="004E04E4">
            <w:pPr>
              <w:spacing w:line="320" w:lineRule="exact"/>
              <w:ind w:left="-18" w:right="-18"/>
              <w:jc w:val="center"/>
              <w:rPr>
                <w:rFonts w:ascii="Arial" w:hAnsi="Arial" w:cs="Arial"/>
                <w:sz w:val="12"/>
                <w:szCs w:val="12"/>
              </w:rPr>
            </w:pPr>
          </w:p>
        </w:tc>
        <w:tc>
          <w:tcPr>
            <w:tcW w:w="792" w:type="dxa"/>
          </w:tcPr>
          <w:p w:rsidR="004E04E4" w:rsidRPr="00E31C5A" w:rsidRDefault="004E04E4" w:rsidP="004E04E4">
            <w:pPr>
              <w:spacing w:line="320" w:lineRule="exact"/>
              <w:ind w:left="-18" w:right="-18"/>
              <w:jc w:val="center"/>
              <w:rPr>
                <w:rFonts w:ascii="Arial" w:hAnsi="Arial" w:cs="Arial"/>
                <w:sz w:val="12"/>
                <w:szCs w:val="12"/>
              </w:rPr>
            </w:pPr>
            <w:r w:rsidRPr="00E31C5A">
              <w:rPr>
                <w:rFonts w:ascii="Arial" w:hAnsi="Arial" w:cs="Arial"/>
                <w:sz w:val="12"/>
                <w:szCs w:val="12"/>
              </w:rPr>
              <w:t>(%)</w:t>
            </w:r>
          </w:p>
        </w:tc>
        <w:tc>
          <w:tcPr>
            <w:tcW w:w="828" w:type="dxa"/>
          </w:tcPr>
          <w:p w:rsidR="004E04E4" w:rsidRPr="00E31C5A" w:rsidRDefault="004E04E4" w:rsidP="004E04E4">
            <w:pPr>
              <w:spacing w:line="320" w:lineRule="exact"/>
              <w:ind w:left="-18" w:right="-18"/>
              <w:jc w:val="center"/>
              <w:rPr>
                <w:rFonts w:ascii="Arial" w:hAnsi="Arial" w:cs="Arial"/>
                <w:sz w:val="12"/>
                <w:szCs w:val="12"/>
              </w:rPr>
            </w:pPr>
            <w:r w:rsidRPr="00E31C5A">
              <w:rPr>
                <w:rFonts w:ascii="Arial" w:hAnsi="Arial" w:cs="Arial"/>
                <w:sz w:val="12"/>
                <w:szCs w:val="12"/>
              </w:rPr>
              <w:t>(%)</w:t>
            </w:r>
          </w:p>
        </w:tc>
        <w:tc>
          <w:tcPr>
            <w:tcW w:w="792" w:type="dxa"/>
          </w:tcPr>
          <w:p w:rsidR="004E04E4" w:rsidRPr="00E31C5A" w:rsidRDefault="004E04E4" w:rsidP="004E04E4">
            <w:pPr>
              <w:spacing w:line="320" w:lineRule="exact"/>
              <w:ind w:left="-18" w:right="-18"/>
              <w:jc w:val="center"/>
              <w:rPr>
                <w:rFonts w:ascii="Arial" w:hAnsi="Arial" w:cs="Arial"/>
                <w:sz w:val="12"/>
                <w:szCs w:val="12"/>
              </w:rPr>
            </w:pPr>
          </w:p>
        </w:tc>
        <w:tc>
          <w:tcPr>
            <w:tcW w:w="828" w:type="dxa"/>
          </w:tcPr>
          <w:p w:rsidR="004E04E4" w:rsidRPr="00E31C5A" w:rsidRDefault="004E04E4" w:rsidP="004E04E4">
            <w:pPr>
              <w:spacing w:line="320" w:lineRule="exact"/>
              <w:ind w:left="-18" w:right="-18"/>
              <w:jc w:val="center"/>
              <w:rPr>
                <w:rFonts w:ascii="Arial" w:hAnsi="Arial" w:cs="Arial"/>
                <w:sz w:val="12"/>
                <w:szCs w:val="12"/>
              </w:rPr>
            </w:pPr>
          </w:p>
        </w:tc>
        <w:tc>
          <w:tcPr>
            <w:tcW w:w="792" w:type="dxa"/>
          </w:tcPr>
          <w:p w:rsidR="004E04E4" w:rsidRPr="00E31C5A" w:rsidRDefault="004E04E4" w:rsidP="004E04E4">
            <w:pPr>
              <w:spacing w:line="320" w:lineRule="exact"/>
              <w:ind w:left="-18" w:right="-18"/>
              <w:jc w:val="center"/>
              <w:rPr>
                <w:rFonts w:ascii="Arial" w:hAnsi="Arial" w:cs="Arial"/>
                <w:sz w:val="12"/>
                <w:szCs w:val="12"/>
              </w:rPr>
            </w:pPr>
          </w:p>
        </w:tc>
        <w:tc>
          <w:tcPr>
            <w:tcW w:w="828" w:type="dxa"/>
          </w:tcPr>
          <w:p w:rsidR="004E04E4" w:rsidRPr="00E31C5A" w:rsidRDefault="004E04E4" w:rsidP="004E04E4">
            <w:pPr>
              <w:spacing w:line="320" w:lineRule="exact"/>
              <w:ind w:left="-18" w:right="-18"/>
              <w:jc w:val="center"/>
              <w:rPr>
                <w:rFonts w:ascii="Arial" w:hAnsi="Arial" w:cs="Arial"/>
                <w:sz w:val="12"/>
                <w:szCs w:val="12"/>
                <w:cs/>
              </w:rPr>
            </w:pPr>
          </w:p>
        </w:tc>
        <w:tc>
          <w:tcPr>
            <w:tcW w:w="882" w:type="dxa"/>
          </w:tcPr>
          <w:p w:rsidR="004E04E4" w:rsidRPr="00E31C5A" w:rsidRDefault="004E04E4" w:rsidP="004E04E4">
            <w:pPr>
              <w:spacing w:line="320" w:lineRule="exact"/>
              <w:ind w:left="-18" w:right="-18"/>
              <w:jc w:val="center"/>
              <w:rPr>
                <w:rFonts w:ascii="Arial" w:hAnsi="Arial" w:cs="Arial"/>
                <w:sz w:val="12"/>
                <w:szCs w:val="12"/>
              </w:rPr>
            </w:pPr>
          </w:p>
        </w:tc>
        <w:tc>
          <w:tcPr>
            <w:tcW w:w="828" w:type="dxa"/>
          </w:tcPr>
          <w:p w:rsidR="004E04E4" w:rsidRPr="00E31C5A" w:rsidRDefault="004E04E4" w:rsidP="004E04E4">
            <w:pPr>
              <w:spacing w:line="320" w:lineRule="exact"/>
              <w:ind w:left="-18" w:right="-18"/>
              <w:jc w:val="center"/>
              <w:rPr>
                <w:rFonts w:ascii="Arial" w:hAnsi="Arial" w:cs="Arial"/>
                <w:sz w:val="12"/>
                <w:szCs w:val="12"/>
                <w:cs/>
              </w:rPr>
            </w:pPr>
          </w:p>
        </w:tc>
      </w:tr>
      <w:tr w:rsidR="00616486" w:rsidRPr="00E31C5A" w:rsidTr="002F7A59">
        <w:tc>
          <w:tcPr>
            <w:tcW w:w="1440" w:type="dxa"/>
            <w:shd w:val="clear" w:color="auto" w:fill="auto"/>
          </w:tcPr>
          <w:p w:rsidR="00616486" w:rsidRPr="00E31C5A" w:rsidRDefault="00616486" w:rsidP="00616486">
            <w:pPr>
              <w:spacing w:line="320" w:lineRule="exact"/>
              <w:ind w:left="72" w:right="-108" w:hanging="60"/>
              <w:rPr>
                <w:rFonts w:ascii="Arial" w:hAnsi="Arial" w:cs="Arial"/>
                <w:sz w:val="12"/>
                <w:szCs w:val="12"/>
              </w:rPr>
            </w:pPr>
            <w:r w:rsidRPr="00E31C5A">
              <w:rPr>
                <w:rFonts w:ascii="Arial" w:hAnsi="Arial" w:cs="Arial"/>
                <w:sz w:val="12"/>
                <w:szCs w:val="12"/>
              </w:rPr>
              <w:t xml:space="preserve">Diamond Line Services  </w:t>
            </w:r>
          </w:p>
          <w:p w:rsidR="00616486" w:rsidRPr="00E31C5A" w:rsidRDefault="00616486" w:rsidP="00616486">
            <w:pPr>
              <w:spacing w:line="320" w:lineRule="exact"/>
              <w:ind w:left="72" w:right="-108" w:hanging="60"/>
              <w:rPr>
                <w:rFonts w:ascii="Arial" w:hAnsi="Arial" w:cs="Arial"/>
                <w:sz w:val="12"/>
                <w:szCs w:val="12"/>
                <w:cs/>
              </w:rPr>
            </w:pPr>
            <w:r w:rsidRPr="00E31C5A">
              <w:rPr>
                <w:rFonts w:ascii="Arial" w:hAnsi="Arial" w:cs="Arial"/>
                <w:sz w:val="12"/>
                <w:szCs w:val="12"/>
              </w:rPr>
              <w:t xml:space="preserve">    Company Limited</w:t>
            </w:r>
          </w:p>
        </w:tc>
        <w:tc>
          <w:tcPr>
            <w:tcW w:w="810" w:type="dxa"/>
            <w:shd w:val="clear" w:color="auto" w:fill="auto"/>
          </w:tcPr>
          <w:p w:rsidR="00616486" w:rsidRPr="00E31C5A" w:rsidRDefault="00616486" w:rsidP="00616486">
            <w:pPr>
              <w:tabs>
                <w:tab w:val="decimal" w:pos="576"/>
              </w:tabs>
              <w:spacing w:line="320" w:lineRule="exact"/>
              <w:ind w:left="-18" w:right="-18"/>
              <w:rPr>
                <w:rFonts w:ascii="Arial" w:hAnsi="Arial" w:cs="Arial"/>
                <w:sz w:val="12"/>
                <w:szCs w:val="12"/>
              </w:rPr>
            </w:pPr>
            <w:r w:rsidRPr="00E31C5A">
              <w:rPr>
                <w:rFonts w:ascii="Arial" w:hAnsi="Arial" w:cs="Arial"/>
                <w:sz w:val="12"/>
                <w:szCs w:val="12"/>
              </w:rPr>
              <w:t>5,000</w:t>
            </w:r>
          </w:p>
        </w:tc>
        <w:tc>
          <w:tcPr>
            <w:tcW w:w="828" w:type="dxa"/>
            <w:shd w:val="clear" w:color="auto" w:fill="auto"/>
          </w:tcPr>
          <w:p w:rsidR="00616486" w:rsidRPr="00E31C5A" w:rsidRDefault="00616486" w:rsidP="00616486">
            <w:pPr>
              <w:tabs>
                <w:tab w:val="decimal" w:pos="576"/>
              </w:tabs>
              <w:spacing w:line="320" w:lineRule="exact"/>
              <w:ind w:left="-18" w:right="-18"/>
              <w:rPr>
                <w:rFonts w:ascii="Arial" w:hAnsi="Arial" w:cs="Arial"/>
                <w:sz w:val="12"/>
                <w:szCs w:val="12"/>
              </w:rPr>
            </w:pPr>
            <w:r w:rsidRPr="00E31C5A">
              <w:rPr>
                <w:rFonts w:ascii="Arial" w:hAnsi="Arial" w:cs="Arial"/>
                <w:sz w:val="12"/>
                <w:szCs w:val="12"/>
              </w:rPr>
              <w:t>5,000</w:t>
            </w:r>
          </w:p>
        </w:tc>
        <w:tc>
          <w:tcPr>
            <w:tcW w:w="792" w:type="dxa"/>
            <w:shd w:val="clear" w:color="auto" w:fill="auto"/>
          </w:tcPr>
          <w:p w:rsidR="00616486" w:rsidRPr="00E31C5A" w:rsidRDefault="00616486" w:rsidP="00616486">
            <w:pPr>
              <w:tabs>
                <w:tab w:val="decimal" w:pos="576"/>
              </w:tabs>
              <w:spacing w:line="320" w:lineRule="exact"/>
              <w:ind w:left="-18" w:right="-18"/>
              <w:rPr>
                <w:rFonts w:ascii="Arial" w:hAnsi="Arial" w:cs="Arial"/>
                <w:sz w:val="12"/>
                <w:szCs w:val="12"/>
              </w:rPr>
            </w:pPr>
            <w:r w:rsidRPr="00E31C5A">
              <w:rPr>
                <w:rFonts w:ascii="Arial" w:hAnsi="Arial" w:cs="Arial"/>
                <w:sz w:val="12"/>
                <w:szCs w:val="12"/>
              </w:rPr>
              <w:t>100</w:t>
            </w:r>
          </w:p>
        </w:tc>
        <w:tc>
          <w:tcPr>
            <w:tcW w:w="828" w:type="dxa"/>
            <w:shd w:val="clear" w:color="auto" w:fill="auto"/>
          </w:tcPr>
          <w:p w:rsidR="00616486" w:rsidRPr="00E31C5A" w:rsidRDefault="00616486" w:rsidP="00616486">
            <w:pPr>
              <w:spacing w:line="320" w:lineRule="exact"/>
              <w:ind w:left="-18" w:right="-18"/>
              <w:jc w:val="center"/>
              <w:rPr>
                <w:rFonts w:ascii="Arial" w:hAnsi="Arial" w:cs="Arial"/>
                <w:sz w:val="12"/>
                <w:szCs w:val="12"/>
              </w:rPr>
            </w:pPr>
            <w:r w:rsidRPr="00E31C5A">
              <w:rPr>
                <w:rFonts w:ascii="Arial" w:hAnsi="Arial" w:cs="Arial"/>
                <w:sz w:val="12"/>
                <w:szCs w:val="12"/>
              </w:rPr>
              <w:t>100</w:t>
            </w:r>
          </w:p>
        </w:tc>
        <w:tc>
          <w:tcPr>
            <w:tcW w:w="792" w:type="dxa"/>
            <w:shd w:val="clear" w:color="auto" w:fill="auto"/>
          </w:tcPr>
          <w:p w:rsidR="00616486" w:rsidRPr="00E31C5A" w:rsidRDefault="00616486" w:rsidP="00616486">
            <w:pPr>
              <w:pBdr>
                <w:bottom w:val="double" w:sz="4" w:space="1" w:color="auto"/>
              </w:pBdr>
              <w:spacing w:line="320" w:lineRule="exact"/>
              <w:ind w:left="-18" w:right="-18"/>
              <w:jc w:val="center"/>
              <w:rPr>
                <w:rFonts w:ascii="Arial" w:hAnsi="Arial" w:cs="Arial"/>
                <w:sz w:val="12"/>
                <w:szCs w:val="12"/>
              </w:rPr>
            </w:pPr>
            <w:r w:rsidRPr="00E31C5A">
              <w:rPr>
                <w:rFonts w:ascii="Arial" w:hAnsi="Arial" w:cs="Arial"/>
                <w:sz w:val="12"/>
                <w:szCs w:val="12"/>
              </w:rPr>
              <w:t>5,000</w:t>
            </w:r>
          </w:p>
        </w:tc>
        <w:tc>
          <w:tcPr>
            <w:tcW w:w="828" w:type="dxa"/>
            <w:shd w:val="clear" w:color="auto" w:fill="auto"/>
          </w:tcPr>
          <w:p w:rsidR="00616486" w:rsidRPr="00E31C5A" w:rsidRDefault="00616486" w:rsidP="00616486">
            <w:pPr>
              <w:pBdr>
                <w:bottom w:val="double" w:sz="4" w:space="1" w:color="auto"/>
              </w:pBdr>
              <w:spacing w:line="320" w:lineRule="exact"/>
              <w:ind w:left="-18" w:right="-18"/>
              <w:jc w:val="center"/>
              <w:rPr>
                <w:rFonts w:ascii="Arial" w:hAnsi="Arial" w:cs="Arial"/>
                <w:sz w:val="12"/>
                <w:szCs w:val="12"/>
              </w:rPr>
            </w:pPr>
            <w:r w:rsidRPr="00E31C5A">
              <w:rPr>
                <w:rFonts w:ascii="Arial" w:hAnsi="Arial" w:cs="Arial"/>
                <w:sz w:val="12"/>
                <w:szCs w:val="12"/>
              </w:rPr>
              <w:t>5,000</w:t>
            </w:r>
          </w:p>
        </w:tc>
        <w:tc>
          <w:tcPr>
            <w:tcW w:w="792" w:type="dxa"/>
            <w:shd w:val="clear" w:color="auto" w:fill="auto"/>
          </w:tcPr>
          <w:p w:rsidR="00616486" w:rsidRPr="00E31C5A" w:rsidRDefault="00616486" w:rsidP="00616486">
            <w:pPr>
              <w:pBdr>
                <w:bottom w:val="double" w:sz="4" w:space="1" w:color="auto"/>
              </w:pBdr>
              <w:tabs>
                <w:tab w:val="decimal" w:pos="486"/>
              </w:tabs>
              <w:spacing w:line="320" w:lineRule="exact"/>
              <w:ind w:left="-18" w:right="-18"/>
              <w:jc w:val="center"/>
              <w:rPr>
                <w:rFonts w:ascii="Arial" w:hAnsi="Arial" w:cs="Arial"/>
                <w:sz w:val="12"/>
                <w:szCs w:val="12"/>
              </w:rPr>
            </w:pPr>
            <w:r>
              <w:rPr>
                <w:rFonts w:ascii="Arial" w:hAnsi="Arial" w:cs="Arial"/>
                <w:sz w:val="12"/>
                <w:szCs w:val="12"/>
              </w:rPr>
              <w:t>(5,000)</w:t>
            </w:r>
          </w:p>
        </w:tc>
        <w:tc>
          <w:tcPr>
            <w:tcW w:w="828" w:type="dxa"/>
            <w:shd w:val="clear" w:color="auto" w:fill="auto"/>
          </w:tcPr>
          <w:p w:rsidR="00616486" w:rsidRPr="00E31C5A" w:rsidRDefault="00616486" w:rsidP="00616486">
            <w:pPr>
              <w:pBdr>
                <w:bottom w:val="double" w:sz="4" w:space="1" w:color="auto"/>
              </w:pBdr>
              <w:tabs>
                <w:tab w:val="decimal" w:pos="486"/>
              </w:tabs>
              <w:spacing w:line="320" w:lineRule="exact"/>
              <w:ind w:left="-18" w:right="-18"/>
              <w:jc w:val="center"/>
              <w:rPr>
                <w:rFonts w:ascii="Arial" w:hAnsi="Arial" w:cs="Arial"/>
                <w:sz w:val="12"/>
                <w:szCs w:val="12"/>
              </w:rPr>
            </w:pPr>
            <w:r w:rsidRPr="00E31C5A">
              <w:rPr>
                <w:rFonts w:ascii="Arial" w:hAnsi="Arial" w:cs="Arial"/>
                <w:sz w:val="12"/>
                <w:szCs w:val="12"/>
              </w:rPr>
              <w:t>(5,000)</w:t>
            </w:r>
          </w:p>
        </w:tc>
        <w:tc>
          <w:tcPr>
            <w:tcW w:w="882" w:type="dxa"/>
            <w:shd w:val="clear" w:color="auto" w:fill="auto"/>
          </w:tcPr>
          <w:p w:rsidR="00616486" w:rsidRPr="00E31C5A" w:rsidRDefault="00616486" w:rsidP="00616486">
            <w:pPr>
              <w:pBdr>
                <w:bottom w:val="double" w:sz="4" w:space="1" w:color="auto"/>
              </w:pBdr>
              <w:tabs>
                <w:tab w:val="decimal" w:pos="486"/>
              </w:tabs>
              <w:spacing w:line="320" w:lineRule="exact"/>
              <w:ind w:left="-18" w:right="-18"/>
              <w:jc w:val="center"/>
              <w:rPr>
                <w:rFonts w:ascii="Arial" w:hAnsi="Arial" w:cs="Arial"/>
                <w:sz w:val="12"/>
                <w:szCs w:val="12"/>
              </w:rPr>
            </w:pPr>
            <w:r>
              <w:rPr>
                <w:rFonts w:ascii="Arial" w:hAnsi="Arial" w:cs="Arial"/>
                <w:sz w:val="12"/>
                <w:szCs w:val="12"/>
              </w:rPr>
              <w:t>-</w:t>
            </w:r>
          </w:p>
        </w:tc>
        <w:tc>
          <w:tcPr>
            <w:tcW w:w="828" w:type="dxa"/>
            <w:shd w:val="clear" w:color="auto" w:fill="auto"/>
          </w:tcPr>
          <w:p w:rsidR="00616486" w:rsidRPr="00E31C5A" w:rsidRDefault="00616486" w:rsidP="00616486">
            <w:pPr>
              <w:pBdr>
                <w:bottom w:val="double" w:sz="4" w:space="1" w:color="auto"/>
              </w:pBdr>
              <w:tabs>
                <w:tab w:val="decimal" w:pos="486"/>
              </w:tabs>
              <w:spacing w:line="320" w:lineRule="exact"/>
              <w:ind w:left="-18" w:right="-18"/>
              <w:jc w:val="center"/>
              <w:rPr>
                <w:rFonts w:ascii="Arial" w:hAnsi="Arial" w:cs="Arial"/>
                <w:sz w:val="12"/>
                <w:szCs w:val="12"/>
              </w:rPr>
            </w:pPr>
            <w:r w:rsidRPr="00E31C5A">
              <w:rPr>
                <w:rFonts w:ascii="Arial" w:hAnsi="Arial" w:cs="Arial"/>
                <w:sz w:val="12"/>
                <w:szCs w:val="12"/>
              </w:rPr>
              <w:t>-</w:t>
            </w:r>
          </w:p>
        </w:tc>
      </w:tr>
    </w:tbl>
    <w:p w:rsidR="009C5810" w:rsidRDefault="009C5810" w:rsidP="00D21AA0">
      <w:pPr>
        <w:tabs>
          <w:tab w:val="left" w:pos="2160"/>
          <w:tab w:val="right" w:pos="7280"/>
          <w:tab w:val="right" w:pos="8540"/>
        </w:tabs>
        <w:spacing w:before="240" w:after="120" w:line="380" w:lineRule="exact"/>
        <w:ind w:left="547" w:hanging="547"/>
        <w:jc w:val="both"/>
        <w:rPr>
          <w:rFonts w:ascii="Arial" w:hAnsi="Arial"/>
          <w:b/>
          <w:bCs/>
          <w:sz w:val="22"/>
          <w:szCs w:val="22"/>
        </w:rPr>
      </w:pPr>
    </w:p>
    <w:p w:rsidR="009C5810" w:rsidRDefault="009C581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6173A" w:rsidRPr="00E31C5A" w:rsidRDefault="00802A01" w:rsidP="00D21AA0">
      <w:pPr>
        <w:tabs>
          <w:tab w:val="left" w:pos="2160"/>
          <w:tab w:val="right" w:pos="7280"/>
          <w:tab w:val="right" w:pos="8540"/>
        </w:tabs>
        <w:spacing w:before="240" w:after="120" w:line="380" w:lineRule="exact"/>
        <w:ind w:left="547" w:hanging="547"/>
        <w:jc w:val="both"/>
        <w:rPr>
          <w:rFonts w:ascii="Arial" w:hAnsi="Arial"/>
          <w:b/>
          <w:bCs/>
          <w:sz w:val="22"/>
          <w:szCs w:val="22"/>
        </w:rPr>
      </w:pPr>
      <w:r w:rsidRPr="00E31C5A">
        <w:rPr>
          <w:rFonts w:ascii="Arial" w:hAnsi="Arial"/>
          <w:b/>
          <w:bCs/>
          <w:sz w:val="22"/>
          <w:szCs w:val="22"/>
        </w:rPr>
        <w:lastRenderedPageBreak/>
        <w:t>7</w:t>
      </w:r>
      <w:r w:rsidR="0096173A" w:rsidRPr="00E31C5A">
        <w:rPr>
          <w:rFonts w:ascii="Arial" w:hAnsi="Arial"/>
          <w:b/>
          <w:bCs/>
          <w:sz w:val="22"/>
          <w:szCs w:val="22"/>
        </w:rPr>
        <w:t>.</w:t>
      </w:r>
      <w:r w:rsidR="0096173A" w:rsidRPr="00E31C5A">
        <w:rPr>
          <w:rFonts w:ascii="Arial" w:hAnsi="Arial"/>
          <w:b/>
          <w:bCs/>
          <w:sz w:val="22"/>
          <w:szCs w:val="22"/>
        </w:rPr>
        <w:tab/>
        <w:t>Network equipment</w:t>
      </w:r>
    </w:p>
    <w:p w:rsidR="0027129B" w:rsidRPr="00E31C5A" w:rsidRDefault="0027129B" w:rsidP="0027129B">
      <w:pPr>
        <w:tabs>
          <w:tab w:val="left" w:pos="2160"/>
          <w:tab w:val="center" w:pos="6840"/>
          <w:tab w:val="center" w:pos="8280"/>
        </w:tabs>
        <w:spacing w:before="120" w:after="120" w:line="380" w:lineRule="exact"/>
        <w:ind w:left="540" w:hanging="569"/>
        <w:jc w:val="thaiDistribute"/>
        <w:rPr>
          <w:rFonts w:ascii="Arial" w:hAnsi="Arial"/>
          <w:sz w:val="22"/>
          <w:szCs w:val="22"/>
        </w:rPr>
      </w:pPr>
      <w:r w:rsidRPr="00E31C5A">
        <w:rPr>
          <w:rFonts w:ascii="Arial" w:hAnsi="Arial"/>
          <w:sz w:val="22"/>
          <w:szCs w:val="22"/>
        </w:rPr>
        <w:tab/>
        <w:t xml:space="preserve">Movements of the network equipment account during the </w:t>
      </w:r>
      <w:r w:rsidR="009C5810">
        <w:rPr>
          <w:rFonts w:ascii="Arial" w:hAnsi="Arial"/>
          <w:sz w:val="22"/>
          <w:szCs w:val="22"/>
        </w:rPr>
        <w:t>nine</w:t>
      </w:r>
      <w:r w:rsidR="0070692F" w:rsidRPr="00E31C5A">
        <w:rPr>
          <w:rFonts w:ascii="Arial" w:hAnsi="Arial"/>
          <w:sz w:val="22"/>
          <w:szCs w:val="22"/>
        </w:rPr>
        <w:t>-</w:t>
      </w:r>
      <w:r w:rsidRPr="00E31C5A">
        <w:rPr>
          <w:rFonts w:ascii="Arial" w:hAnsi="Arial"/>
          <w:sz w:val="22"/>
          <w:szCs w:val="22"/>
        </w:rPr>
        <w:t>month period ended</w:t>
      </w:r>
      <w:r w:rsidR="006330C1" w:rsidRPr="00E31C5A">
        <w:rPr>
          <w:rFonts w:ascii="Arial" w:hAnsi="Arial"/>
          <w:sz w:val="22"/>
          <w:szCs w:val="22"/>
        </w:rPr>
        <w:t xml:space="preserve">     </w:t>
      </w:r>
      <w:r w:rsidR="000A70D0" w:rsidRPr="00E31C5A">
        <w:rPr>
          <w:rFonts w:ascii="Arial" w:hAnsi="Arial"/>
          <w:sz w:val="22"/>
          <w:szCs w:val="22"/>
        </w:rPr>
        <w:t>30</w:t>
      </w:r>
      <w:r w:rsidR="00085346" w:rsidRPr="00E31C5A">
        <w:rPr>
          <w:rFonts w:ascii="Arial" w:hAnsi="Arial"/>
          <w:sz w:val="22"/>
          <w:szCs w:val="22"/>
        </w:rPr>
        <w:t xml:space="preserve"> </w:t>
      </w:r>
      <w:r w:rsidR="009C5810">
        <w:rPr>
          <w:rFonts w:ascii="Arial" w:hAnsi="Arial"/>
          <w:sz w:val="22"/>
          <w:szCs w:val="22"/>
        </w:rPr>
        <w:t>September</w:t>
      </w:r>
      <w:r w:rsidR="00085346" w:rsidRPr="00E31C5A">
        <w:rPr>
          <w:rFonts w:ascii="Arial" w:hAnsi="Arial"/>
          <w:sz w:val="22"/>
          <w:szCs w:val="22"/>
        </w:rPr>
        <w:t xml:space="preserve"> </w:t>
      </w:r>
      <w:r w:rsidR="008D6414" w:rsidRPr="00E31C5A">
        <w:rPr>
          <w:rFonts w:ascii="Arial" w:hAnsi="Arial"/>
          <w:sz w:val="22"/>
          <w:szCs w:val="22"/>
        </w:rPr>
        <w:t>2019</w:t>
      </w:r>
      <w:r w:rsidRPr="00E31C5A">
        <w:rPr>
          <w:rFonts w:ascii="Arial" w:hAnsi="Arial"/>
          <w:sz w:val="22"/>
          <w:szCs w:val="22"/>
        </w:rPr>
        <w:t xml:space="preserve"> are </w:t>
      </w:r>
      <w:proofErr w:type="spellStart"/>
      <w:r w:rsidRPr="00E31C5A">
        <w:rPr>
          <w:rFonts w:ascii="Arial" w:hAnsi="Arial"/>
          <w:sz w:val="22"/>
          <w:szCs w:val="22"/>
        </w:rPr>
        <w:t>summari</w:t>
      </w:r>
      <w:r w:rsidR="005315F9" w:rsidRPr="00E31C5A">
        <w:rPr>
          <w:rFonts w:ascii="Arial" w:hAnsi="Arial"/>
          <w:sz w:val="22"/>
          <w:szCs w:val="22"/>
        </w:rPr>
        <w:t>s</w:t>
      </w:r>
      <w:r w:rsidRPr="00E31C5A">
        <w:rPr>
          <w:rFonts w:ascii="Arial" w:hAnsi="Arial"/>
          <w:sz w:val="22"/>
          <w:szCs w:val="22"/>
        </w:rPr>
        <w:t>ed</w:t>
      </w:r>
      <w:proofErr w:type="spellEnd"/>
      <w:r w:rsidRPr="00E31C5A">
        <w:rPr>
          <w:rFonts w:ascii="Arial" w:hAnsi="Arial"/>
          <w:sz w:val="22"/>
          <w:szCs w:val="22"/>
        </w:rPr>
        <w:t xml:space="preserve"> below.</w:t>
      </w:r>
    </w:p>
    <w:p w:rsidR="0027129B" w:rsidRPr="00E31C5A" w:rsidRDefault="0027129B" w:rsidP="00C646FF">
      <w:pPr>
        <w:tabs>
          <w:tab w:val="left" w:pos="900"/>
          <w:tab w:val="right" w:pos="5040"/>
          <w:tab w:val="right" w:pos="6300"/>
          <w:tab w:val="right" w:pos="8100"/>
          <w:tab w:val="right" w:pos="9620"/>
        </w:tabs>
        <w:spacing w:after="120" w:line="380" w:lineRule="exact"/>
        <w:ind w:left="360" w:right="58" w:hanging="360"/>
        <w:jc w:val="right"/>
        <w:rPr>
          <w:rFonts w:ascii="Arial" w:hAnsi="Arial"/>
          <w:sz w:val="22"/>
          <w:szCs w:val="22"/>
        </w:rPr>
      </w:pPr>
      <w:r w:rsidRPr="00E31C5A">
        <w:rPr>
          <w:rFonts w:ascii="Arial" w:hAnsi="Arial"/>
          <w:sz w:val="22"/>
          <w:szCs w:val="22"/>
        </w:rPr>
        <w:t xml:space="preserve"> (Unit: Thousand Baht)</w:t>
      </w:r>
    </w:p>
    <w:tbl>
      <w:tblPr>
        <w:tblW w:w="8460" w:type="dxa"/>
        <w:tblInd w:w="378" w:type="dxa"/>
        <w:tblLayout w:type="fixed"/>
        <w:tblLook w:val="0000" w:firstRow="0" w:lastRow="0" w:firstColumn="0" w:lastColumn="0" w:noHBand="0" w:noVBand="0"/>
      </w:tblPr>
      <w:tblGrid>
        <w:gridCol w:w="6390"/>
        <w:gridCol w:w="2070"/>
      </w:tblGrid>
      <w:tr w:rsidR="00DD098E" w:rsidRPr="00E31C5A" w:rsidTr="00824EF1">
        <w:tc>
          <w:tcPr>
            <w:tcW w:w="6390" w:type="dxa"/>
            <w:tcBorders>
              <w:top w:val="nil"/>
              <w:left w:val="nil"/>
              <w:bottom w:val="nil"/>
              <w:right w:val="nil"/>
            </w:tcBorders>
          </w:tcPr>
          <w:p w:rsidR="00DD098E" w:rsidRPr="00E31C5A" w:rsidRDefault="00DD098E" w:rsidP="0027129B">
            <w:pPr>
              <w:spacing w:line="380" w:lineRule="exact"/>
              <w:ind w:left="162" w:right="-18"/>
              <w:jc w:val="thaiDistribute"/>
              <w:rPr>
                <w:rFonts w:ascii="Arial" w:eastAsia="Arial Unicode MS" w:hAnsi="Arial" w:cs="Arial"/>
                <w:b/>
                <w:bCs/>
                <w:sz w:val="22"/>
                <w:szCs w:val="22"/>
              </w:rPr>
            </w:pPr>
          </w:p>
        </w:tc>
        <w:tc>
          <w:tcPr>
            <w:tcW w:w="2070" w:type="dxa"/>
            <w:tcBorders>
              <w:top w:val="nil"/>
              <w:left w:val="nil"/>
              <w:bottom w:val="nil"/>
              <w:right w:val="nil"/>
            </w:tcBorders>
          </w:tcPr>
          <w:p w:rsidR="00DD098E" w:rsidRPr="00E31C5A" w:rsidRDefault="00DD098E" w:rsidP="00DD098E">
            <w:pPr>
              <w:pBdr>
                <w:bottom w:val="single" w:sz="6" w:space="1" w:color="auto"/>
              </w:pBdr>
              <w:spacing w:line="380" w:lineRule="exact"/>
              <w:ind w:right="-14"/>
              <w:jc w:val="center"/>
              <w:rPr>
                <w:rFonts w:ascii="Arial" w:hAnsi="Arial" w:cs="Arial"/>
                <w:sz w:val="22"/>
                <w:szCs w:val="22"/>
              </w:rPr>
            </w:pPr>
            <w:r w:rsidRPr="00E31C5A">
              <w:rPr>
                <w:rFonts w:ascii="Arial" w:hAnsi="Arial" w:cs="Arial"/>
                <w:sz w:val="22"/>
                <w:szCs w:val="22"/>
              </w:rPr>
              <w:t>Consolidated and separate financial statements</w:t>
            </w:r>
          </w:p>
        </w:tc>
      </w:tr>
      <w:tr w:rsidR="00DD098E" w:rsidRPr="00E31C5A" w:rsidTr="008D41AC">
        <w:tc>
          <w:tcPr>
            <w:tcW w:w="6390" w:type="dxa"/>
            <w:tcBorders>
              <w:top w:val="nil"/>
              <w:left w:val="nil"/>
              <w:bottom w:val="nil"/>
              <w:right w:val="nil"/>
            </w:tcBorders>
          </w:tcPr>
          <w:p w:rsidR="00DD098E" w:rsidRPr="00E31C5A" w:rsidRDefault="00DD098E" w:rsidP="00C208DE">
            <w:pPr>
              <w:spacing w:line="380" w:lineRule="exact"/>
              <w:ind w:left="162" w:right="-18"/>
              <w:jc w:val="thaiDistribute"/>
              <w:rPr>
                <w:rFonts w:ascii="Arial" w:eastAsia="Arial Unicode MS" w:hAnsi="Arial" w:cs="Arial"/>
                <w:b/>
                <w:bCs/>
                <w:sz w:val="22"/>
                <w:szCs w:val="22"/>
              </w:rPr>
            </w:pPr>
            <w:r w:rsidRPr="00E31C5A">
              <w:rPr>
                <w:rFonts w:ascii="Arial" w:eastAsia="Arial Unicode MS" w:hAnsi="Arial" w:cs="Arial"/>
                <w:b/>
                <w:bCs/>
                <w:sz w:val="22"/>
                <w:szCs w:val="22"/>
              </w:rPr>
              <w:t xml:space="preserve">Net book value as at 1 January </w:t>
            </w:r>
            <w:r w:rsidR="008D6414" w:rsidRPr="00E31C5A">
              <w:rPr>
                <w:rFonts w:ascii="Arial" w:eastAsia="Arial Unicode MS" w:hAnsi="Arial" w:cs="Arial"/>
                <w:b/>
                <w:bCs/>
                <w:sz w:val="22"/>
                <w:szCs w:val="22"/>
              </w:rPr>
              <w:t>2019</w:t>
            </w:r>
          </w:p>
        </w:tc>
        <w:tc>
          <w:tcPr>
            <w:tcW w:w="2070" w:type="dxa"/>
            <w:tcBorders>
              <w:top w:val="nil"/>
              <w:left w:val="nil"/>
              <w:bottom w:val="nil"/>
              <w:right w:val="nil"/>
            </w:tcBorders>
            <w:vAlign w:val="bottom"/>
          </w:tcPr>
          <w:p w:rsidR="00DD098E" w:rsidRPr="00E31C5A" w:rsidRDefault="00616486" w:rsidP="008D41AC">
            <w:pPr>
              <w:tabs>
                <w:tab w:val="decimal" w:pos="1692"/>
              </w:tabs>
              <w:spacing w:line="380" w:lineRule="exact"/>
              <w:ind w:right="-14"/>
              <w:rPr>
                <w:rFonts w:ascii="Arial" w:hAnsi="Arial" w:cs="Arial"/>
                <w:sz w:val="22"/>
                <w:szCs w:val="22"/>
              </w:rPr>
            </w:pPr>
            <w:r>
              <w:rPr>
                <w:rFonts w:ascii="Arial" w:hAnsi="Arial" w:cs="Arial"/>
                <w:sz w:val="22"/>
                <w:szCs w:val="22"/>
              </w:rPr>
              <w:t>2,920,699</w:t>
            </w:r>
          </w:p>
        </w:tc>
      </w:tr>
      <w:tr w:rsidR="007753A2" w:rsidRPr="00E31C5A" w:rsidTr="008D41AC">
        <w:tc>
          <w:tcPr>
            <w:tcW w:w="6390" w:type="dxa"/>
            <w:tcBorders>
              <w:top w:val="nil"/>
              <w:left w:val="nil"/>
              <w:bottom w:val="nil"/>
              <w:right w:val="nil"/>
            </w:tcBorders>
          </w:tcPr>
          <w:p w:rsidR="007753A2" w:rsidRPr="00E31C5A" w:rsidRDefault="007753A2" w:rsidP="007753A2">
            <w:pPr>
              <w:spacing w:line="380" w:lineRule="exact"/>
              <w:ind w:left="162" w:right="-18"/>
              <w:jc w:val="thaiDistribute"/>
              <w:rPr>
                <w:rFonts w:ascii="Arial" w:eastAsia="Arial Unicode MS" w:hAnsi="Arial" w:cs="Arial"/>
                <w:sz w:val="22"/>
                <w:szCs w:val="22"/>
                <w:cs/>
              </w:rPr>
            </w:pPr>
            <w:r w:rsidRPr="00E31C5A">
              <w:rPr>
                <w:rFonts w:ascii="Arial" w:eastAsia="Arial Unicode MS" w:hAnsi="Arial" w:cs="Arial"/>
                <w:sz w:val="22"/>
                <w:szCs w:val="22"/>
              </w:rPr>
              <w:t>Acquisitions during the period - at cost</w:t>
            </w:r>
          </w:p>
        </w:tc>
        <w:tc>
          <w:tcPr>
            <w:tcW w:w="2070" w:type="dxa"/>
            <w:tcBorders>
              <w:top w:val="nil"/>
              <w:left w:val="nil"/>
              <w:bottom w:val="nil"/>
              <w:right w:val="nil"/>
            </w:tcBorders>
            <w:vAlign w:val="bottom"/>
          </w:tcPr>
          <w:p w:rsidR="007753A2" w:rsidRPr="00E31C5A" w:rsidRDefault="00616486" w:rsidP="007753A2">
            <w:pPr>
              <w:tabs>
                <w:tab w:val="decimal" w:pos="1692"/>
              </w:tabs>
              <w:spacing w:line="380" w:lineRule="exact"/>
              <w:ind w:right="-14"/>
              <w:rPr>
                <w:rFonts w:ascii="Arial" w:hAnsi="Arial" w:cs="Arial"/>
                <w:sz w:val="22"/>
                <w:szCs w:val="22"/>
              </w:rPr>
            </w:pPr>
            <w:r>
              <w:rPr>
                <w:rFonts w:ascii="Arial" w:hAnsi="Arial" w:cs="Arial"/>
                <w:sz w:val="22"/>
                <w:szCs w:val="22"/>
              </w:rPr>
              <w:t>123,679</w:t>
            </w:r>
          </w:p>
        </w:tc>
      </w:tr>
      <w:tr w:rsidR="007753A2" w:rsidRPr="00E31C5A" w:rsidTr="008D41AC">
        <w:tc>
          <w:tcPr>
            <w:tcW w:w="6390" w:type="dxa"/>
            <w:tcBorders>
              <w:top w:val="nil"/>
              <w:left w:val="nil"/>
              <w:bottom w:val="nil"/>
              <w:right w:val="nil"/>
            </w:tcBorders>
          </w:tcPr>
          <w:p w:rsidR="007753A2" w:rsidRPr="00E31C5A" w:rsidRDefault="007753A2" w:rsidP="007753A2">
            <w:pPr>
              <w:spacing w:line="380" w:lineRule="exact"/>
              <w:ind w:left="345" w:right="-18" w:hanging="183"/>
              <w:rPr>
                <w:rFonts w:ascii="Arial" w:eastAsia="Arial Unicode MS" w:hAnsi="Arial" w:cs="Arial"/>
                <w:sz w:val="22"/>
                <w:szCs w:val="22"/>
              </w:rPr>
            </w:pPr>
            <w:r w:rsidRPr="00E31C5A">
              <w:rPr>
                <w:rFonts w:ascii="Arial" w:eastAsia="Arial Unicode MS" w:hAnsi="Arial" w:cs="Arial"/>
                <w:sz w:val="22"/>
                <w:szCs w:val="22"/>
              </w:rPr>
              <w:t>Disposal/Write-off during the period - net book value at disposal/write-off date</w:t>
            </w:r>
          </w:p>
        </w:tc>
        <w:tc>
          <w:tcPr>
            <w:tcW w:w="2070" w:type="dxa"/>
            <w:tcBorders>
              <w:top w:val="nil"/>
              <w:left w:val="nil"/>
              <w:bottom w:val="nil"/>
              <w:right w:val="nil"/>
            </w:tcBorders>
            <w:vAlign w:val="bottom"/>
          </w:tcPr>
          <w:p w:rsidR="007753A2" w:rsidRPr="00E31C5A" w:rsidRDefault="00616486" w:rsidP="007753A2">
            <w:pPr>
              <w:tabs>
                <w:tab w:val="decimal" w:pos="1692"/>
              </w:tabs>
              <w:spacing w:line="380" w:lineRule="exact"/>
              <w:ind w:right="-14"/>
              <w:rPr>
                <w:rFonts w:ascii="Arial" w:hAnsi="Arial" w:cs="Arial"/>
                <w:sz w:val="22"/>
                <w:szCs w:val="22"/>
              </w:rPr>
            </w:pPr>
            <w:r>
              <w:rPr>
                <w:rFonts w:ascii="Arial" w:hAnsi="Arial" w:cs="Arial"/>
                <w:sz w:val="22"/>
                <w:szCs w:val="22"/>
              </w:rPr>
              <w:t>(3,219)</w:t>
            </w:r>
          </w:p>
        </w:tc>
      </w:tr>
      <w:tr w:rsidR="007753A2" w:rsidRPr="00E31C5A" w:rsidTr="008D41AC">
        <w:tc>
          <w:tcPr>
            <w:tcW w:w="6390" w:type="dxa"/>
            <w:tcBorders>
              <w:top w:val="nil"/>
              <w:left w:val="nil"/>
              <w:bottom w:val="nil"/>
              <w:right w:val="nil"/>
            </w:tcBorders>
          </w:tcPr>
          <w:p w:rsidR="007753A2" w:rsidRPr="00E31C5A" w:rsidRDefault="007753A2" w:rsidP="007753A2">
            <w:pPr>
              <w:spacing w:line="380" w:lineRule="exact"/>
              <w:ind w:left="162" w:right="-18"/>
              <w:jc w:val="thaiDistribute"/>
              <w:rPr>
                <w:rFonts w:ascii="Arial" w:eastAsia="Arial Unicode MS" w:hAnsi="Arial" w:cs="Arial"/>
                <w:sz w:val="22"/>
                <w:szCs w:val="22"/>
                <w:cs/>
                <w:lang w:val="pl-PL"/>
              </w:rPr>
            </w:pPr>
            <w:r w:rsidRPr="00E31C5A">
              <w:rPr>
                <w:rFonts w:ascii="Arial" w:eastAsia="Arial Unicode MS" w:hAnsi="Arial" w:cs="Arial"/>
                <w:sz w:val="22"/>
                <w:szCs w:val="22"/>
                <w:lang w:val="pl-PL"/>
              </w:rPr>
              <w:t>Depreciation for the period</w:t>
            </w:r>
          </w:p>
        </w:tc>
        <w:tc>
          <w:tcPr>
            <w:tcW w:w="2070" w:type="dxa"/>
            <w:tcBorders>
              <w:top w:val="nil"/>
              <w:left w:val="nil"/>
              <w:bottom w:val="nil"/>
              <w:right w:val="nil"/>
            </w:tcBorders>
            <w:vAlign w:val="bottom"/>
          </w:tcPr>
          <w:p w:rsidR="007753A2" w:rsidRPr="00E31C5A" w:rsidRDefault="00616486" w:rsidP="007753A2">
            <w:pPr>
              <w:pBdr>
                <w:bottom w:val="single" w:sz="6" w:space="1" w:color="auto"/>
              </w:pBdr>
              <w:tabs>
                <w:tab w:val="decimal" w:pos="1692"/>
              </w:tabs>
              <w:spacing w:line="380" w:lineRule="exact"/>
              <w:ind w:right="-14"/>
              <w:rPr>
                <w:rFonts w:ascii="Arial" w:hAnsi="Arial" w:cs="Arial"/>
                <w:sz w:val="22"/>
                <w:szCs w:val="22"/>
              </w:rPr>
            </w:pPr>
            <w:r>
              <w:rPr>
                <w:rFonts w:ascii="Arial" w:hAnsi="Arial" w:cs="Arial"/>
                <w:sz w:val="22"/>
                <w:szCs w:val="22"/>
              </w:rPr>
              <w:t>(303,211)</w:t>
            </w:r>
          </w:p>
        </w:tc>
      </w:tr>
      <w:tr w:rsidR="007753A2" w:rsidRPr="00E31C5A" w:rsidTr="008D41AC">
        <w:tc>
          <w:tcPr>
            <w:tcW w:w="6390" w:type="dxa"/>
            <w:tcBorders>
              <w:top w:val="nil"/>
              <w:left w:val="nil"/>
              <w:bottom w:val="nil"/>
              <w:right w:val="nil"/>
            </w:tcBorders>
          </w:tcPr>
          <w:p w:rsidR="007753A2" w:rsidRPr="00E31C5A" w:rsidRDefault="007753A2" w:rsidP="007753A2">
            <w:pPr>
              <w:spacing w:line="380" w:lineRule="exact"/>
              <w:ind w:left="162" w:right="-18"/>
              <w:jc w:val="thaiDistribute"/>
              <w:rPr>
                <w:rFonts w:ascii="Arial" w:eastAsia="Arial Unicode MS" w:hAnsi="Arial" w:cs="Arial"/>
                <w:b/>
                <w:bCs/>
                <w:sz w:val="22"/>
                <w:szCs w:val="22"/>
              </w:rPr>
            </w:pPr>
            <w:r w:rsidRPr="00E31C5A">
              <w:rPr>
                <w:rFonts w:ascii="Arial" w:eastAsia="Arial Unicode MS" w:hAnsi="Arial" w:cs="Arial"/>
                <w:b/>
                <w:bCs/>
                <w:sz w:val="22"/>
                <w:szCs w:val="22"/>
              </w:rPr>
              <w:t xml:space="preserve">Net book value as at 30 </w:t>
            </w:r>
            <w:r w:rsidR="009C5810">
              <w:rPr>
                <w:rFonts w:ascii="Arial" w:eastAsia="Arial Unicode MS" w:hAnsi="Arial" w:cs="Arial"/>
                <w:b/>
                <w:bCs/>
                <w:sz w:val="22"/>
                <w:szCs w:val="22"/>
              </w:rPr>
              <w:t>September</w:t>
            </w:r>
            <w:r w:rsidRPr="00E31C5A">
              <w:rPr>
                <w:rFonts w:ascii="Arial" w:eastAsia="Arial Unicode MS" w:hAnsi="Arial" w:cs="Arial"/>
                <w:b/>
                <w:bCs/>
                <w:sz w:val="22"/>
                <w:szCs w:val="22"/>
              </w:rPr>
              <w:t xml:space="preserve"> 2019</w:t>
            </w:r>
          </w:p>
        </w:tc>
        <w:tc>
          <w:tcPr>
            <w:tcW w:w="2070" w:type="dxa"/>
            <w:tcBorders>
              <w:top w:val="nil"/>
              <w:left w:val="nil"/>
              <w:bottom w:val="nil"/>
              <w:right w:val="nil"/>
            </w:tcBorders>
            <w:vAlign w:val="bottom"/>
          </w:tcPr>
          <w:p w:rsidR="007753A2" w:rsidRPr="00E31C5A" w:rsidRDefault="00616486" w:rsidP="007753A2">
            <w:pPr>
              <w:pBdr>
                <w:bottom w:val="double" w:sz="6" w:space="1" w:color="auto"/>
              </w:pBdr>
              <w:tabs>
                <w:tab w:val="decimal" w:pos="1692"/>
              </w:tabs>
              <w:spacing w:line="380" w:lineRule="exact"/>
              <w:ind w:right="-14"/>
              <w:rPr>
                <w:rFonts w:ascii="Arial" w:hAnsi="Arial" w:cs="Arial"/>
                <w:sz w:val="22"/>
                <w:szCs w:val="22"/>
              </w:rPr>
            </w:pPr>
            <w:r>
              <w:rPr>
                <w:rFonts w:ascii="Arial" w:hAnsi="Arial" w:cs="Arial"/>
                <w:sz w:val="22"/>
                <w:szCs w:val="22"/>
              </w:rPr>
              <w:t>2,737,948</w:t>
            </w:r>
          </w:p>
        </w:tc>
      </w:tr>
    </w:tbl>
    <w:p w:rsidR="0096173A" w:rsidRPr="00E31C5A" w:rsidRDefault="00D14C4E" w:rsidP="001A12D7">
      <w:pPr>
        <w:tabs>
          <w:tab w:val="left" w:pos="2160"/>
          <w:tab w:val="center" w:pos="6840"/>
          <w:tab w:val="center" w:pos="8280"/>
        </w:tabs>
        <w:spacing w:before="240" w:after="120" w:line="380" w:lineRule="exact"/>
        <w:ind w:left="547" w:hanging="576"/>
        <w:jc w:val="thaiDistribute"/>
        <w:rPr>
          <w:rFonts w:ascii="Arial" w:hAnsi="Arial"/>
          <w:sz w:val="22"/>
          <w:szCs w:val="22"/>
        </w:rPr>
      </w:pPr>
      <w:r w:rsidRPr="00E31C5A">
        <w:rPr>
          <w:rFonts w:ascii="Arial" w:hAnsi="Arial"/>
          <w:sz w:val="22"/>
          <w:szCs w:val="22"/>
        </w:rPr>
        <w:tab/>
      </w:r>
      <w:r w:rsidR="0096173A" w:rsidRPr="00E31C5A">
        <w:rPr>
          <w:rFonts w:ascii="Arial" w:hAnsi="Arial"/>
          <w:sz w:val="22"/>
          <w:szCs w:val="22"/>
        </w:rPr>
        <w:t xml:space="preserve">As at </w:t>
      </w:r>
      <w:r w:rsidR="000A70D0" w:rsidRPr="00E31C5A">
        <w:rPr>
          <w:rFonts w:ascii="Arial" w:hAnsi="Arial"/>
          <w:sz w:val="22"/>
          <w:szCs w:val="22"/>
        </w:rPr>
        <w:t>30</w:t>
      </w:r>
      <w:r w:rsidR="00085346" w:rsidRPr="00E31C5A">
        <w:rPr>
          <w:rFonts w:ascii="Arial" w:hAnsi="Arial"/>
          <w:sz w:val="22"/>
          <w:szCs w:val="22"/>
        </w:rPr>
        <w:t xml:space="preserve"> </w:t>
      </w:r>
      <w:r w:rsidR="009C5810">
        <w:rPr>
          <w:rFonts w:ascii="Arial" w:hAnsi="Arial"/>
          <w:sz w:val="22"/>
          <w:szCs w:val="22"/>
        </w:rPr>
        <w:t>September</w:t>
      </w:r>
      <w:r w:rsidR="00085346" w:rsidRPr="00E31C5A">
        <w:rPr>
          <w:rFonts w:ascii="Arial" w:hAnsi="Arial"/>
          <w:sz w:val="22"/>
          <w:szCs w:val="22"/>
        </w:rPr>
        <w:t xml:space="preserve"> </w:t>
      </w:r>
      <w:r w:rsidR="008D6414" w:rsidRPr="00E31C5A">
        <w:rPr>
          <w:rFonts w:ascii="Arial" w:hAnsi="Arial"/>
          <w:sz w:val="22"/>
          <w:szCs w:val="22"/>
        </w:rPr>
        <w:t>2019</w:t>
      </w:r>
      <w:r w:rsidR="0096173A" w:rsidRPr="00E31C5A">
        <w:rPr>
          <w:rFonts w:ascii="Arial" w:hAnsi="Arial"/>
          <w:sz w:val="22"/>
          <w:szCs w:val="22"/>
        </w:rPr>
        <w:t xml:space="preserve">, the Company has network equipment with a net book value of Baht </w:t>
      </w:r>
      <w:r w:rsidR="00616486">
        <w:rPr>
          <w:rFonts w:ascii="Arial" w:hAnsi="Arial"/>
          <w:sz w:val="22"/>
          <w:szCs w:val="22"/>
        </w:rPr>
        <w:t>9</w:t>
      </w:r>
      <w:r w:rsidR="009E34DB" w:rsidRPr="00E31C5A">
        <w:rPr>
          <w:rFonts w:ascii="Arial" w:hAnsi="Arial"/>
          <w:sz w:val="22"/>
          <w:szCs w:val="22"/>
        </w:rPr>
        <w:t xml:space="preserve"> </w:t>
      </w:r>
      <w:r w:rsidR="0096173A" w:rsidRPr="00E31C5A">
        <w:rPr>
          <w:rFonts w:ascii="Arial" w:hAnsi="Arial"/>
          <w:sz w:val="22"/>
          <w:szCs w:val="22"/>
        </w:rPr>
        <w:t xml:space="preserve">million </w:t>
      </w:r>
      <w:r w:rsidR="00662BB5" w:rsidRPr="00E31C5A">
        <w:rPr>
          <w:rFonts w:ascii="Arial" w:hAnsi="Arial"/>
          <w:sz w:val="22"/>
          <w:szCs w:val="22"/>
        </w:rPr>
        <w:t>(</w:t>
      </w:r>
      <w:r w:rsidR="0027129B" w:rsidRPr="00E31C5A">
        <w:rPr>
          <w:rFonts w:ascii="Arial" w:hAnsi="Arial"/>
          <w:sz w:val="22"/>
          <w:szCs w:val="22"/>
        </w:rPr>
        <w:t xml:space="preserve">31 December </w:t>
      </w:r>
      <w:r w:rsidR="001519FE" w:rsidRPr="00E31C5A">
        <w:rPr>
          <w:rFonts w:ascii="Arial" w:hAnsi="Arial"/>
          <w:sz w:val="22"/>
          <w:szCs w:val="22"/>
        </w:rPr>
        <w:t>2018</w:t>
      </w:r>
      <w:r w:rsidR="00662BB5" w:rsidRPr="00E31C5A">
        <w:rPr>
          <w:rFonts w:ascii="Arial" w:hAnsi="Arial"/>
          <w:sz w:val="22"/>
          <w:szCs w:val="22"/>
        </w:rPr>
        <w:t xml:space="preserve">: Baht </w:t>
      </w:r>
      <w:r w:rsidR="002B7990" w:rsidRPr="00E31C5A">
        <w:rPr>
          <w:rFonts w:ascii="Arial" w:hAnsi="Arial"/>
          <w:sz w:val="22"/>
          <w:szCs w:val="22"/>
        </w:rPr>
        <w:t>10</w:t>
      </w:r>
      <w:r w:rsidR="00A055DB" w:rsidRPr="00E31C5A">
        <w:rPr>
          <w:rFonts w:ascii="Arial" w:hAnsi="Arial"/>
          <w:sz w:val="22"/>
          <w:szCs w:val="22"/>
        </w:rPr>
        <w:t xml:space="preserve"> </w:t>
      </w:r>
      <w:r w:rsidR="00662BB5" w:rsidRPr="00E31C5A">
        <w:rPr>
          <w:rFonts w:ascii="Arial" w:hAnsi="Arial"/>
          <w:sz w:val="22"/>
          <w:szCs w:val="22"/>
        </w:rPr>
        <w:t xml:space="preserve">million) </w:t>
      </w:r>
      <w:r w:rsidR="0096173A" w:rsidRPr="00E31C5A">
        <w:rPr>
          <w:rFonts w:ascii="Arial" w:hAnsi="Arial"/>
          <w:sz w:val="22"/>
          <w:szCs w:val="22"/>
        </w:rPr>
        <w:t>that is installed on the premises of a counterparty. The ownership of the network equipment will be transferred to the counterparty at the end of the agreement. Moreover, the Company has granted the right to use the equipment to the counterparty and has committed to share revenue generated from some of the equipment at a rate stipulated in the agreement annually, for the term of the agreement. The Company also agrees to provide to the counterparty the minimum guaranteed shared revenue amount stated in the agreement.</w:t>
      </w:r>
    </w:p>
    <w:p w:rsidR="002B7990" w:rsidRPr="00E31C5A" w:rsidRDefault="002B7990" w:rsidP="002B7990">
      <w:pPr>
        <w:tabs>
          <w:tab w:val="left" w:pos="2160"/>
          <w:tab w:val="center" w:pos="6840"/>
          <w:tab w:val="center" w:pos="8280"/>
        </w:tabs>
        <w:spacing w:before="240" w:after="120" w:line="380" w:lineRule="exact"/>
        <w:ind w:left="547" w:hanging="576"/>
        <w:jc w:val="thaiDistribute"/>
        <w:rPr>
          <w:rFonts w:ascii="Arial" w:hAnsi="Arial"/>
          <w:sz w:val="22"/>
          <w:szCs w:val="22"/>
        </w:rPr>
      </w:pPr>
      <w:r w:rsidRPr="00E31C5A">
        <w:rPr>
          <w:rFonts w:ascii="Arial" w:hAnsi="Arial" w:cs="Arial"/>
          <w:sz w:val="22"/>
        </w:rPr>
        <w:tab/>
      </w:r>
      <w:r w:rsidRPr="00E31C5A">
        <w:rPr>
          <w:rFonts w:ascii="Arial" w:hAnsi="Arial"/>
          <w:sz w:val="22"/>
          <w:szCs w:val="22"/>
        </w:rPr>
        <w:t xml:space="preserve">During the year 2018, the Company and the counterparty agreed to cancel some services prescribed in the Memorandum of Understanding (MOU) concerning joint construction and management of network equipment. The ownership of the network equipment is to be transferred to the counterparty at the end of the term of the MOU at a mutually agreed price which is under negotiation. As at </w:t>
      </w:r>
      <w:r w:rsidR="00D4207E" w:rsidRPr="00E31C5A">
        <w:rPr>
          <w:rFonts w:ascii="Arial" w:hAnsi="Arial"/>
          <w:sz w:val="22"/>
          <w:szCs w:val="22"/>
        </w:rPr>
        <w:t>30</w:t>
      </w:r>
      <w:r w:rsidRPr="00E31C5A">
        <w:rPr>
          <w:rFonts w:ascii="Arial" w:hAnsi="Arial"/>
          <w:sz w:val="22"/>
          <w:szCs w:val="22"/>
        </w:rPr>
        <w:t xml:space="preserve"> </w:t>
      </w:r>
      <w:r w:rsidR="009C5810">
        <w:rPr>
          <w:rFonts w:ascii="Arial" w:hAnsi="Arial"/>
          <w:sz w:val="22"/>
          <w:szCs w:val="22"/>
        </w:rPr>
        <w:t>September</w:t>
      </w:r>
      <w:r w:rsidRPr="00E31C5A">
        <w:rPr>
          <w:rFonts w:ascii="Arial" w:hAnsi="Arial"/>
          <w:sz w:val="22"/>
          <w:szCs w:val="22"/>
        </w:rPr>
        <w:t xml:space="preserve"> </w:t>
      </w:r>
      <w:r w:rsidR="00463DC9" w:rsidRPr="00E31C5A">
        <w:rPr>
          <w:rFonts w:ascii="Arial" w:hAnsi="Arial"/>
          <w:sz w:val="22"/>
          <w:szCs w:val="22"/>
        </w:rPr>
        <w:t>2019</w:t>
      </w:r>
      <w:r w:rsidRPr="00E31C5A">
        <w:rPr>
          <w:rFonts w:ascii="Arial" w:hAnsi="Arial"/>
          <w:sz w:val="22"/>
          <w:szCs w:val="22"/>
        </w:rPr>
        <w:t xml:space="preserve">, the Company has network equipment under MOU with a net book value of Baht </w:t>
      </w:r>
      <w:r w:rsidR="00616486">
        <w:rPr>
          <w:rFonts w:ascii="Arial" w:hAnsi="Arial"/>
          <w:sz w:val="22"/>
          <w:szCs w:val="22"/>
        </w:rPr>
        <w:t>15</w:t>
      </w:r>
      <w:r w:rsidRPr="00E31C5A">
        <w:rPr>
          <w:rFonts w:ascii="Arial" w:hAnsi="Arial"/>
          <w:sz w:val="22"/>
          <w:szCs w:val="22"/>
        </w:rPr>
        <w:t xml:space="preserve"> million</w:t>
      </w:r>
      <w:r w:rsidR="00C803E5" w:rsidRPr="00E31C5A">
        <w:rPr>
          <w:rFonts w:ascii="Arial" w:hAnsi="Arial"/>
          <w:sz w:val="22"/>
          <w:szCs w:val="22"/>
        </w:rPr>
        <w:t xml:space="preserve"> (31 December 2018: Baht 16 million)</w:t>
      </w:r>
      <w:r w:rsidRPr="00E31C5A">
        <w:rPr>
          <w:rFonts w:ascii="Arial" w:hAnsi="Arial"/>
          <w:sz w:val="22"/>
          <w:szCs w:val="22"/>
        </w:rPr>
        <w:t xml:space="preserve">. </w:t>
      </w:r>
    </w:p>
    <w:p w:rsidR="009C5810" w:rsidRDefault="009C581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6173A" w:rsidRPr="00E31C5A" w:rsidRDefault="00802A01" w:rsidP="001E5800">
      <w:pPr>
        <w:tabs>
          <w:tab w:val="left" w:pos="540"/>
          <w:tab w:val="left" w:pos="900"/>
          <w:tab w:val="right" w:pos="7280"/>
          <w:tab w:val="right" w:pos="8540"/>
        </w:tabs>
        <w:spacing w:before="60" w:after="60" w:line="380" w:lineRule="exact"/>
        <w:ind w:left="547" w:right="-43" w:hanging="547"/>
        <w:jc w:val="thaiDistribute"/>
        <w:rPr>
          <w:rFonts w:ascii="Arial" w:hAnsi="Arial"/>
          <w:b/>
          <w:bCs/>
          <w:sz w:val="22"/>
          <w:szCs w:val="22"/>
        </w:rPr>
      </w:pPr>
      <w:r w:rsidRPr="00E31C5A">
        <w:rPr>
          <w:rFonts w:ascii="Arial" w:hAnsi="Arial"/>
          <w:b/>
          <w:bCs/>
          <w:sz w:val="22"/>
          <w:szCs w:val="22"/>
        </w:rPr>
        <w:lastRenderedPageBreak/>
        <w:t>8</w:t>
      </w:r>
      <w:r w:rsidR="0096173A" w:rsidRPr="00E31C5A">
        <w:rPr>
          <w:rFonts w:ascii="Arial" w:hAnsi="Arial"/>
          <w:b/>
          <w:bCs/>
          <w:sz w:val="22"/>
          <w:szCs w:val="22"/>
        </w:rPr>
        <w:t>.</w:t>
      </w:r>
      <w:r w:rsidR="0096173A" w:rsidRPr="00E31C5A">
        <w:rPr>
          <w:rFonts w:ascii="Arial" w:hAnsi="Arial"/>
          <w:b/>
          <w:bCs/>
          <w:sz w:val="22"/>
          <w:szCs w:val="22"/>
        </w:rPr>
        <w:tab/>
      </w:r>
      <w:r w:rsidR="000042AE" w:rsidRPr="00E31C5A">
        <w:rPr>
          <w:rFonts w:ascii="Arial" w:hAnsi="Arial"/>
          <w:b/>
          <w:bCs/>
          <w:sz w:val="22"/>
          <w:szCs w:val="22"/>
        </w:rPr>
        <w:t>Property, building and e</w:t>
      </w:r>
      <w:r w:rsidR="0096173A" w:rsidRPr="00E31C5A">
        <w:rPr>
          <w:rFonts w:ascii="Arial" w:hAnsi="Arial"/>
          <w:b/>
          <w:bCs/>
          <w:sz w:val="22"/>
          <w:szCs w:val="22"/>
        </w:rPr>
        <w:t xml:space="preserve">quipment </w:t>
      </w:r>
    </w:p>
    <w:p w:rsidR="0027129B" w:rsidRPr="00E31C5A" w:rsidRDefault="0027129B" w:rsidP="001E5800">
      <w:pPr>
        <w:tabs>
          <w:tab w:val="left" w:pos="2160"/>
          <w:tab w:val="center" w:pos="6840"/>
          <w:tab w:val="center" w:pos="8280"/>
        </w:tabs>
        <w:spacing w:before="60" w:line="380" w:lineRule="exact"/>
        <w:ind w:left="547" w:hanging="576"/>
        <w:jc w:val="thaiDistribute"/>
        <w:rPr>
          <w:rFonts w:ascii="Arial" w:hAnsi="Arial"/>
          <w:sz w:val="22"/>
          <w:szCs w:val="22"/>
        </w:rPr>
      </w:pPr>
      <w:r w:rsidRPr="00E31C5A">
        <w:rPr>
          <w:rFonts w:ascii="Arial" w:hAnsi="Arial"/>
          <w:sz w:val="22"/>
          <w:szCs w:val="22"/>
        </w:rPr>
        <w:tab/>
        <w:t xml:space="preserve">Movements of the property, building and equipment account during the </w:t>
      </w:r>
      <w:r w:rsidR="009C5810">
        <w:rPr>
          <w:rFonts w:ascii="Arial" w:hAnsi="Arial"/>
          <w:sz w:val="22"/>
          <w:szCs w:val="22"/>
        </w:rPr>
        <w:t>nine</w:t>
      </w:r>
      <w:r w:rsidRPr="00E31C5A">
        <w:rPr>
          <w:rFonts w:ascii="Arial" w:hAnsi="Arial"/>
          <w:sz w:val="22"/>
          <w:szCs w:val="22"/>
        </w:rPr>
        <w:t xml:space="preserve">-month period ended </w:t>
      </w:r>
      <w:r w:rsidR="000A70D0" w:rsidRPr="00E31C5A">
        <w:rPr>
          <w:rFonts w:ascii="Arial" w:hAnsi="Arial"/>
          <w:sz w:val="22"/>
          <w:szCs w:val="22"/>
        </w:rPr>
        <w:t>30</w:t>
      </w:r>
      <w:r w:rsidR="00085346" w:rsidRPr="00E31C5A">
        <w:rPr>
          <w:rFonts w:ascii="Arial" w:hAnsi="Arial"/>
          <w:sz w:val="22"/>
          <w:szCs w:val="22"/>
        </w:rPr>
        <w:t xml:space="preserve"> </w:t>
      </w:r>
      <w:r w:rsidR="009C5810">
        <w:rPr>
          <w:rFonts w:ascii="Arial" w:hAnsi="Arial"/>
          <w:sz w:val="22"/>
          <w:szCs w:val="22"/>
        </w:rPr>
        <w:t>September</w:t>
      </w:r>
      <w:r w:rsidR="00085346" w:rsidRPr="00E31C5A">
        <w:rPr>
          <w:rFonts w:ascii="Arial" w:hAnsi="Arial"/>
          <w:sz w:val="22"/>
          <w:szCs w:val="22"/>
        </w:rPr>
        <w:t xml:space="preserve"> </w:t>
      </w:r>
      <w:r w:rsidR="008D6414" w:rsidRPr="00E31C5A">
        <w:rPr>
          <w:rFonts w:ascii="Arial" w:hAnsi="Arial"/>
          <w:sz w:val="22"/>
          <w:szCs w:val="22"/>
        </w:rPr>
        <w:t>2019</w:t>
      </w:r>
      <w:r w:rsidRPr="00E31C5A">
        <w:rPr>
          <w:rFonts w:ascii="Arial" w:hAnsi="Arial"/>
          <w:sz w:val="22"/>
          <w:szCs w:val="22"/>
        </w:rPr>
        <w:t xml:space="preserve"> are </w:t>
      </w:r>
      <w:proofErr w:type="spellStart"/>
      <w:r w:rsidRPr="00E31C5A">
        <w:rPr>
          <w:rFonts w:ascii="Arial" w:hAnsi="Arial"/>
          <w:sz w:val="22"/>
          <w:szCs w:val="22"/>
        </w:rPr>
        <w:t>summari</w:t>
      </w:r>
      <w:r w:rsidR="005315F9" w:rsidRPr="00E31C5A">
        <w:rPr>
          <w:rFonts w:ascii="Arial" w:hAnsi="Arial"/>
          <w:sz w:val="22"/>
          <w:szCs w:val="22"/>
        </w:rPr>
        <w:t>s</w:t>
      </w:r>
      <w:r w:rsidRPr="00E31C5A">
        <w:rPr>
          <w:rFonts w:ascii="Arial" w:hAnsi="Arial"/>
          <w:sz w:val="22"/>
          <w:szCs w:val="22"/>
        </w:rPr>
        <w:t>ed</w:t>
      </w:r>
      <w:proofErr w:type="spellEnd"/>
      <w:r w:rsidRPr="00E31C5A">
        <w:rPr>
          <w:rFonts w:ascii="Arial" w:hAnsi="Arial"/>
          <w:sz w:val="22"/>
          <w:szCs w:val="22"/>
        </w:rPr>
        <w:t xml:space="preserve"> below.</w:t>
      </w:r>
    </w:p>
    <w:p w:rsidR="0027129B" w:rsidRPr="00E31C5A" w:rsidRDefault="0027129B" w:rsidP="001E5800">
      <w:pPr>
        <w:tabs>
          <w:tab w:val="left" w:pos="900"/>
          <w:tab w:val="left" w:pos="2160"/>
        </w:tabs>
        <w:spacing w:after="60" w:line="380" w:lineRule="exact"/>
        <w:ind w:left="360" w:right="-43" w:hanging="360"/>
        <w:jc w:val="right"/>
        <w:rPr>
          <w:rFonts w:ascii="Arial" w:eastAsia="Arial Unicode MS" w:hAnsi="Arial" w:cs="Arial Unicode MS"/>
          <w:sz w:val="22"/>
          <w:szCs w:val="22"/>
        </w:rPr>
      </w:pPr>
      <w:r w:rsidRPr="00E31C5A">
        <w:rPr>
          <w:rFonts w:ascii="Arial" w:eastAsia="Arial Unicode MS" w:hAnsi="Arial" w:cs="Arial Unicode MS"/>
          <w:sz w:val="22"/>
          <w:szCs w:val="22"/>
        </w:rPr>
        <w:t>(Unit: Thousand Baht)</w:t>
      </w:r>
    </w:p>
    <w:tbl>
      <w:tblPr>
        <w:tblW w:w="8460" w:type="dxa"/>
        <w:tblInd w:w="468" w:type="dxa"/>
        <w:tblLayout w:type="fixed"/>
        <w:tblLook w:val="0000" w:firstRow="0" w:lastRow="0" w:firstColumn="0" w:lastColumn="0" w:noHBand="0" w:noVBand="0"/>
      </w:tblPr>
      <w:tblGrid>
        <w:gridCol w:w="6300"/>
        <w:gridCol w:w="2160"/>
      </w:tblGrid>
      <w:tr w:rsidR="00463DC9" w:rsidRPr="00E31C5A" w:rsidTr="00463DC9">
        <w:tc>
          <w:tcPr>
            <w:tcW w:w="6300" w:type="dxa"/>
          </w:tcPr>
          <w:p w:rsidR="00463DC9" w:rsidRPr="00E31C5A" w:rsidRDefault="00463DC9" w:rsidP="0027129B">
            <w:pPr>
              <w:spacing w:line="380" w:lineRule="exact"/>
              <w:ind w:left="72" w:right="-18"/>
              <w:jc w:val="thaiDistribute"/>
              <w:rPr>
                <w:rFonts w:ascii="Arial" w:eastAsia="Arial Unicode MS" w:hAnsi="Arial" w:cs="Arial"/>
                <w:b/>
                <w:bCs/>
                <w:sz w:val="22"/>
                <w:szCs w:val="22"/>
              </w:rPr>
            </w:pPr>
          </w:p>
        </w:tc>
        <w:tc>
          <w:tcPr>
            <w:tcW w:w="2160" w:type="dxa"/>
          </w:tcPr>
          <w:p w:rsidR="00463DC9" w:rsidRPr="00E31C5A" w:rsidRDefault="00463DC9" w:rsidP="00DD098E">
            <w:pPr>
              <w:pBdr>
                <w:bottom w:val="single" w:sz="4" w:space="1" w:color="auto"/>
              </w:pBdr>
              <w:spacing w:line="380" w:lineRule="exact"/>
              <w:ind w:right="-14"/>
              <w:jc w:val="center"/>
              <w:rPr>
                <w:rFonts w:ascii="Arial" w:hAnsi="Arial" w:cs="Arial"/>
                <w:sz w:val="22"/>
                <w:szCs w:val="22"/>
              </w:rPr>
            </w:pPr>
            <w:r w:rsidRPr="00E31C5A">
              <w:rPr>
                <w:rFonts w:ascii="Arial" w:hAnsi="Arial" w:cs="Arial"/>
                <w:sz w:val="22"/>
                <w:szCs w:val="22"/>
              </w:rPr>
              <w:t>Consolidated and Separate financial statements</w:t>
            </w:r>
          </w:p>
        </w:tc>
      </w:tr>
      <w:tr w:rsidR="00463DC9" w:rsidRPr="00E31C5A" w:rsidTr="00463DC9">
        <w:tc>
          <w:tcPr>
            <w:tcW w:w="6300" w:type="dxa"/>
          </w:tcPr>
          <w:p w:rsidR="00463DC9" w:rsidRPr="00E31C5A" w:rsidRDefault="00463DC9" w:rsidP="00981BE0">
            <w:pPr>
              <w:spacing w:line="380" w:lineRule="exact"/>
              <w:ind w:left="72" w:right="-18"/>
              <w:jc w:val="thaiDistribute"/>
              <w:rPr>
                <w:rFonts w:ascii="Arial" w:eastAsia="Arial Unicode MS" w:hAnsi="Arial" w:cs="Arial"/>
                <w:b/>
                <w:bCs/>
                <w:sz w:val="22"/>
                <w:szCs w:val="22"/>
              </w:rPr>
            </w:pPr>
            <w:r w:rsidRPr="00E31C5A">
              <w:rPr>
                <w:rFonts w:ascii="Arial" w:eastAsia="Arial Unicode MS" w:hAnsi="Arial" w:cs="Arial"/>
                <w:b/>
                <w:bCs/>
                <w:sz w:val="22"/>
                <w:szCs w:val="22"/>
              </w:rPr>
              <w:t>Net book value as at 1 January 2019</w:t>
            </w:r>
          </w:p>
        </w:tc>
        <w:tc>
          <w:tcPr>
            <w:tcW w:w="2160" w:type="dxa"/>
          </w:tcPr>
          <w:p w:rsidR="00463DC9" w:rsidRPr="00E31C5A" w:rsidRDefault="00616486" w:rsidP="00981BE0">
            <w:pPr>
              <w:tabs>
                <w:tab w:val="decimal" w:pos="1872"/>
              </w:tabs>
              <w:spacing w:line="380" w:lineRule="exact"/>
              <w:ind w:right="-14"/>
              <w:rPr>
                <w:rFonts w:ascii="Arial" w:hAnsi="Arial" w:cs="Arial"/>
                <w:sz w:val="22"/>
                <w:szCs w:val="22"/>
              </w:rPr>
            </w:pPr>
            <w:r>
              <w:rPr>
                <w:rFonts w:ascii="Arial" w:hAnsi="Arial" w:cs="Arial"/>
                <w:sz w:val="22"/>
                <w:szCs w:val="22"/>
              </w:rPr>
              <w:t>290,314</w:t>
            </w:r>
          </w:p>
        </w:tc>
      </w:tr>
      <w:tr w:rsidR="00463DC9" w:rsidRPr="00E31C5A" w:rsidTr="00463DC9">
        <w:tc>
          <w:tcPr>
            <w:tcW w:w="6300" w:type="dxa"/>
          </w:tcPr>
          <w:p w:rsidR="00463DC9" w:rsidRPr="00E31C5A" w:rsidRDefault="00463DC9" w:rsidP="00981BE0">
            <w:pPr>
              <w:spacing w:line="380" w:lineRule="exact"/>
              <w:ind w:left="72" w:right="-18"/>
              <w:jc w:val="thaiDistribute"/>
              <w:rPr>
                <w:rFonts w:ascii="Arial" w:eastAsia="Arial Unicode MS" w:hAnsi="Arial" w:cs="Arial"/>
                <w:sz w:val="22"/>
                <w:szCs w:val="22"/>
                <w:cs/>
              </w:rPr>
            </w:pPr>
            <w:r w:rsidRPr="00E31C5A">
              <w:rPr>
                <w:rFonts w:ascii="Arial" w:eastAsia="Arial Unicode MS" w:hAnsi="Arial" w:cs="Arial"/>
                <w:sz w:val="22"/>
                <w:szCs w:val="22"/>
              </w:rPr>
              <w:t>Acquisitions during the period - at cost</w:t>
            </w:r>
          </w:p>
        </w:tc>
        <w:tc>
          <w:tcPr>
            <w:tcW w:w="2160" w:type="dxa"/>
          </w:tcPr>
          <w:p w:rsidR="00463DC9" w:rsidRPr="00E31C5A" w:rsidRDefault="00616486" w:rsidP="00981BE0">
            <w:pPr>
              <w:tabs>
                <w:tab w:val="decimal" w:pos="1872"/>
              </w:tabs>
              <w:spacing w:line="380" w:lineRule="exact"/>
              <w:ind w:right="-14"/>
              <w:rPr>
                <w:rFonts w:ascii="Arial" w:hAnsi="Arial" w:cs="Arial"/>
                <w:sz w:val="22"/>
                <w:szCs w:val="22"/>
              </w:rPr>
            </w:pPr>
            <w:r>
              <w:rPr>
                <w:rFonts w:ascii="Arial" w:hAnsi="Arial" w:cs="Arial"/>
                <w:sz w:val="22"/>
                <w:szCs w:val="22"/>
              </w:rPr>
              <w:t>842</w:t>
            </w:r>
          </w:p>
        </w:tc>
      </w:tr>
      <w:tr w:rsidR="00463DC9" w:rsidRPr="00E31C5A" w:rsidTr="00463DC9">
        <w:tc>
          <w:tcPr>
            <w:tcW w:w="6300" w:type="dxa"/>
          </w:tcPr>
          <w:p w:rsidR="00463DC9" w:rsidRPr="00E31C5A" w:rsidRDefault="00463DC9" w:rsidP="00981BE0">
            <w:pPr>
              <w:spacing w:line="380" w:lineRule="exact"/>
              <w:ind w:left="72" w:right="-18"/>
              <w:jc w:val="thaiDistribute"/>
              <w:rPr>
                <w:rFonts w:ascii="Arial" w:eastAsia="Arial Unicode MS" w:hAnsi="Arial" w:cs="Arial"/>
                <w:sz w:val="22"/>
                <w:szCs w:val="22"/>
                <w:cs/>
                <w:lang w:val="pl-PL"/>
              </w:rPr>
            </w:pPr>
            <w:r w:rsidRPr="00E31C5A">
              <w:rPr>
                <w:rFonts w:ascii="Arial" w:eastAsia="Arial Unicode MS" w:hAnsi="Arial" w:cs="Arial"/>
                <w:sz w:val="22"/>
                <w:szCs w:val="22"/>
                <w:lang w:val="pl-PL"/>
              </w:rPr>
              <w:t>Depreciation for the period</w:t>
            </w:r>
          </w:p>
        </w:tc>
        <w:tc>
          <w:tcPr>
            <w:tcW w:w="2160" w:type="dxa"/>
          </w:tcPr>
          <w:p w:rsidR="00463DC9" w:rsidRPr="00E31C5A" w:rsidRDefault="00616486" w:rsidP="00981BE0">
            <w:pPr>
              <w:pBdr>
                <w:bottom w:val="single" w:sz="4" w:space="1" w:color="auto"/>
              </w:pBdr>
              <w:tabs>
                <w:tab w:val="decimal" w:pos="1872"/>
              </w:tabs>
              <w:spacing w:line="380" w:lineRule="exact"/>
              <w:ind w:right="-14"/>
              <w:rPr>
                <w:rFonts w:ascii="Arial" w:hAnsi="Arial" w:cs="Arial"/>
                <w:sz w:val="22"/>
                <w:szCs w:val="22"/>
              </w:rPr>
            </w:pPr>
            <w:r>
              <w:rPr>
                <w:rFonts w:ascii="Arial" w:hAnsi="Arial" w:cs="Arial"/>
                <w:sz w:val="22"/>
                <w:szCs w:val="22"/>
              </w:rPr>
              <w:t>(25,846)</w:t>
            </w:r>
          </w:p>
        </w:tc>
      </w:tr>
      <w:tr w:rsidR="00463DC9" w:rsidRPr="00E31C5A" w:rsidTr="00463DC9">
        <w:tc>
          <w:tcPr>
            <w:tcW w:w="6300" w:type="dxa"/>
          </w:tcPr>
          <w:p w:rsidR="00463DC9" w:rsidRPr="00E31C5A" w:rsidRDefault="00463DC9" w:rsidP="00981BE0">
            <w:pPr>
              <w:spacing w:line="380" w:lineRule="exact"/>
              <w:ind w:left="72" w:right="-18"/>
              <w:jc w:val="thaiDistribute"/>
              <w:rPr>
                <w:rFonts w:ascii="Arial" w:eastAsia="Arial Unicode MS" w:hAnsi="Arial" w:cs="Arial"/>
                <w:b/>
                <w:bCs/>
                <w:sz w:val="22"/>
                <w:szCs w:val="22"/>
              </w:rPr>
            </w:pPr>
            <w:r w:rsidRPr="00E31C5A">
              <w:rPr>
                <w:rFonts w:ascii="Arial" w:eastAsia="Arial Unicode MS" w:hAnsi="Arial" w:cs="Arial"/>
                <w:b/>
                <w:bCs/>
                <w:sz w:val="22"/>
                <w:szCs w:val="22"/>
              </w:rPr>
              <w:t xml:space="preserve">Net book value as at </w:t>
            </w:r>
            <w:r w:rsidR="000A70D0" w:rsidRPr="00E31C5A">
              <w:rPr>
                <w:rFonts w:ascii="Arial" w:eastAsia="Arial Unicode MS" w:hAnsi="Arial" w:cs="Arial"/>
                <w:b/>
                <w:bCs/>
                <w:sz w:val="22"/>
                <w:szCs w:val="22"/>
              </w:rPr>
              <w:t>30</w:t>
            </w:r>
            <w:r w:rsidRPr="00E31C5A">
              <w:rPr>
                <w:rFonts w:ascii="Arial" w:eastAsia="Arial Unicode MS" w:hAnsi="Arial" w:cs="Arial"/>
                <w:b/>
                <w:bCs/>
                <w:sz w:val="22"/>
                <w:szCs w:val="22"/>
              </w:rPr>
              <w:t xml:space="preserve"> </w:t>
            </w:r>
            <w:r w:rsidR="009C5810">
              <w:rPr>
                <w:rFonts w:ascii="Arial" w:eastAsia="Arial Unicode MS" w:hAnsi="Arial" w:cs="Arial"/>
                <w:b/>
                <w:bCs/>
                <w:sz w:val="22"/>
                <w:szCs w:val="22"/>
              </w:rPr>
              <w:t>September</w:t>
            </w:r>
            <w:r w:rsidRPr="00E31C5A">
              <w:rPr>
                <w:rFonts w:ascii="Arial" w:eastAsia="Arial Unicode MS" w:hAnsi="Arial" w:cs="Arial"/>
                <w:b/>
                <w:bCs/>
                <w:sz w:val="22"/>
                <w:szCs w:val="22"/>
              </w:rPr>
              <w:t xml:space="preserve"> 2019</w:t>
            </w:r>
          </w:p>
        </w:tc>
        <w:tc>
          <w:tcPr>
            <w:tcW w:w="2160" w:type="dxa"/>
          </w:tcPr>
          <w:p w:rsidR="00463DC9" w:rsidRPr="00E31C5A" w:rsidRDefault="00616486" w:rsidP="00981BE0">
            <w:pPr>
              <w:pBdr>
                <w:bottom w:val="double" w:sz="6" w:space="1" w:color="auto"/>
              </w:pBdr>
              <w:tabs>
                <w:tab w:val="decimal" w:pos="1872"/>
              </w:tabs>
              <w:spacing w:line="380" w:lineRule="exact"/>
              <w:ind w:right="-14"/>
              <w:rPr>
                <w:rFonts w:ascii="Arial" w:hAnsi="Arial" w:cs="Arial"/>
                <w:sz w:val="22"/>
                <w:szCs w:val="22"/>
              </w:rPr>
            </w:pPr>
            <w:r>
              <w:rPr>
                <w:rFonts w:ascii="Arial" w:hAnsi="Arial" w:cs="Arial"/>
                <w:sz w:val="22"/>
                <w:szCs w:val="22"/>
              </w:rPr>
              <w:t>265,310</w:t>
            </w:r>
          </w:p>
        </w:tc>
      </w:tr>
    </w:tbl>
    <w:p w:rsidR="0096173A" w:rsidRPr="00E31C5A" w:rsidRDefault="00802A01" w:rsidP="0096173A">
      <w:pPr>
        <w:tabs>
          <w:tab w:val="left" w:pos="540"/>
          <w:tab w:val="left" w:pos="900"/>
          <w:tab w:val="right" w:pos="7280"/>
          <w:tab w:val="right" w:pos="8540"/>
        </w:tabs>
        <w:spacing w:before="240" w:after="120" w:line="380" w:lineRule="exact"/>
        <w:ind w:left="547" w:right="-43" w:hanging="547"/>
        <w:jc w:val="thaiDistribute"/>
        <w:rPr>
          <w:rFonts w:ascii="Arial" w:hAnsi="Arial"/>
          <w:b/>
          <w:bCs/>
          <w:sz w:val="22"/>
          <w:szCs w:val="22"/>
        </w:rPr>
      </w:pPr>
      <w:r w:rsidRPr="00E31C5A">
        <w:rPr>
          <w:rFonts w:ascii="Arial" w:hAnsi="Arial"/>
          <w:b/>
          <w:bCs/>
          <w:sz w:val="22"/>
          <w:szCs w:val="22"/>
        </w:rPr>
        <w:t>9</w:t>
      </w:r>
      <w:r w:rsidR="0096173A" w:rsidRPr="00E31C5A">
        <w:rPr>
          <w:rFonts w:ascii="Arial" w:hAnsi="Arial"/>
          <w:b/>
          <w:bCs/>
          <w:sz w:val="22"/>
          <w:szCs w:val="22"/>
        </w:rPr>
        <w:t>.</w:t>
      </w:r>
      <w:r w:rsidR="0096173A" w:rsidRPr="00E31C5A">
        <w:rPr>
          <w:rFonts w:ascii="Arial" w:hAnsi="Arial"/>
          <w:b/>
          <w:bCs/>
          <w:sz w:val="22"/>
          <w:szCs w:val="22"/>
        </w:rPr>
        <w:tab/>
        <w:t xml:space="preserve">Intangible assets </w:t>
      </w:r>
    </w:p>
    <w:p w:rsidR="006330C1" w:rsidRPr="00E31C5A" w:rsidRDefault="006330C1" w:rsidP="001E5800">
      <w:pPr>
        <w:tabs>
          <w:tab w:val="left" w:pos="2160"/>
          <w:tab w:val="center" w:pos="6840"/>
          <w:tab w:val="center" w:pos="8280"/>
        </w:tabs>
        <w:spacing w:before="60" w:line="380" w:lineRule="exact"/>
        <w:ind w:left="547" w:hanging="576"/>
        <w:jc w:val="thaiDistribute"/>
        <w:rPr>
          <w:rFonts w:ascii="Arial" w:hAnsi="Arial"/>
          <w:sz w:val="22"/>
          <w:szCs w:val="22"/>
        </w:rPr>
      </w:pPr>
      <w:r w:rsidRPr="00E31C5A">
        <w:rPr>
          <w:rFonts w:ascii="Arial" w:hAnsi="Arial"/>
          <w:sz w:val="22"/>
          <w:szCs w:val="22"/>
        </w:rPr>
        <w:tab/>
        <w:t xml:space="preserve">Movements of the intangible assets account during the </w:t>
      </w:r>
      <w:r w:rsidR="009C5810">
        <w:rPr>
          <w:rFonts w:ascii="Arial" w:hAnsi="Arial"/>
          <w:sz w:val="22"/>
          <w:szCs w:val="22"/>
        </w:rPr>
        <w:t>nine</w:t>
      </w:r>
      <w:r w:rsidRPr="00E31C5A">
        <w:rPr>
          <w:rFonts w:ascii="Arial" w:hAnsi="Arial"/>
          <w:sz w:val="22"/>
          <w:szCs w:val="22"/>
        </w:rPr>
        <w:t xml:space="preserve">-month period ended               </w:t>
      </w:r>
      <w:r w:rsidR="000A70D0" w:rsidRPr="00E31C5A">
        <w:rPr>
          <w:rFonts w:ascii="Arial" w:hAnsi="Arial"/>
          <w:sz w:val="22"/>
          <w:szCs w:val="22"/>
        </w:rPr>
        <w:t>30</w:t>
      </w:r>
      <w:r w:rsidR="00085346" w:rsidRPr="00E31C5A">
        <w:rPr>
          <w:rFonts w:ascii="Arial" w:hAnsi="Arial"/>
          <w:sz w:val="22"/>
          <w:szCs w:val="22"/>
        </w:rPr>
        <w:t xml:space="preserve"> </w:t>
      </w:r>
      <w:r w:rsidR="009C5810">
        <w:rPr>
          <w:rFonts w:ascii="Arial" w:hAnsi="Arial"/>
          <w:sz w:val="22"/>
          <w:szCs w:val="22"/>
        </w:rPr>
        <w:t>September</w:t>
      </w:r>
      <w:r w:rsidR="00085346" w:rsidRPr="00E31C5A">
        <w:rPr>
          <w:rFonts w:ascii="Arial" w:hAnsi="Arial"/>
          <w:sz w:val="22"/>
          <w:szCs w:val="22"/>
        </w:rPr>
        <w:t xml:space="preserve"> </w:t>
      </w:r>
      <w:r w:rsidR="008D6414" w:rsidRPr="00E31C5A">
        <w:rPr>
          <w:rFonts w:ascii="Arial" w:hAnsi="Arial"/>
          <w:sz w:val="22"/>
          <w:szCs w:val="22"/>
        </w:rPr>
        <w:t>2019</w:t>
      </w:r>
      <w:r w:rsidRPr="00E31C5A">
        <w:rPr>
          <w:rFonts w:ascii="Arial" w:hAnsi="Arial"/>
          <w:sz w:val="22"/>
          <w:szCs w:val="22"/>
        </w:rPr>
        <w:t xml:space="preserve"> are </w:t>
      </w:r>
      <w:proofErr w:type="spellStart"/>
      <w:r w:rsidRPr="00E31C5A">
        <w:rPr>
          <w:rFonts w:ascii="Arial" w:hAnsi="Arial"/>
          <w:sz w:val="22"/>
          <w:szCs w:val="22"/>
        </w:rPr>
        <w:t>summarised</w:t>
      </w:r>
      <w:proofErr w:type="spellEnd"/>
      <w:r w:rsidRPr="00E31C5A">
        <w:rPr>
          <w:rFonts w:ascii="Arial" w:hAnsi="Arial"/>
          <w:sz w:val="22"/>
          <w:szCs w:val="22"/>
        </w:rPr>
        <w:t xml:space="preserve"> below.</w:t>
      </w:r>
    </w:p>
    <w:p w:rsidR="006330C1" w:rsidRPr="00E31C5A" w:rsidRDefault="006330C1" w:rsidP="001E5800">
      <w:pPr>
        <w:tabs>
          <w:tab w:val="left" w:pos="900"/>
          <w:tab w:val="left" w:pos="2160"/>
        </w:tabs>
        <w:spacing w:after="60" w:line="380" w:lineRule="exact"/>
        <w:ind w:left="360" w:right="-43" w:hanging="360"/>
        <w:jc w:val="right"/>
        <w:rPr>
          <w:rFonts w:ascii="Arial" w:eastAsia="Arial Unicode MS" w:hAnsi="Arial" w:cs="Arial Unicode MS"/>
          <w:sz w:val="22"/>
          <w:szCs w:val="22"/>
        </w:rPr>
      </w:pPr>
      <w:r w:rsidRPr="00E31C5A">
        <w:rPr>
          <w:rFonts w:ascii="Arial" w:eastAsia="Arial Unicode MS" w:hAnsi="Arial" w:cs="Arial Unicode MS"/>
          <w:sz w:val="22"/>
          <w:szCs w:val="22"/>
        </w:rPr>
        <w:t>(Unit: Thousand Baht)</w:t>
      </w:r>
    </w:p>
    <w:tbl>
      <w:tblPr>
        <w:tblW w:w="8460" w:type="dxa"/>
        <w:tblInd w:w="468" w:type="dxa"/>
        <w:tblLayout w:type="fixed"/>
        <w:tblLook w:val="0000" w:firstRow="0" w:lastRow="0" w:firstColumn="0" w:lastColumn="0" w:noHBand="0" w:noVBand="0"/>
      </w:tblPr>
      <w:tblGrid>
        <w:gridCol w:w="6300"/>
        <w:gridCol w:w="2160"/>
      </w:tblGrid>
      <w:tr w:rsidR="00463DC9" w:rsidRPr="00E31C5A" w:rsidTr="00463DC9">
        <w:tc>
          <w:tcPr>
            <w:tcW w:w="6300" w:type="dxa"/>
          </w:tcPr>
          <w:p w:rsidR="00463DC9" w:rsidRPr="00E31C5A" w:rsidRDefault="00463DC9" w:rsidP="00463DC9">
            <w:pPr>
              <w:spacing w:line="380" w:lineRule="exact"/>
              <w:ind w:left="72" w:right="-18"/>
              <w:jc w:val="thaiDistribute"/>
              <w:rPr>
                <w:rFonts w:ascii="Arial" w:eastAsia="Arial Unicode MS" w:hAnsi="Arial" w:cs="Arial"/>
                <w:b/>
                <w:bCs/>
                <w:sz w:val="22"/>
                <w:szCs w:val="22"/>
              </w:rPr>
            </w:pPr>
          </w:p>
        </w:tc>
        <w:tc>
          <w:tcPr>
            <w:tcW w:w="2160" w:type="dxa"/>
          </w:tcPr>
          <w:p w:rsidR="00463DC9" w:rsidRPr="00E31C5A" w:rsidRDefault="00463DC9" w:rsidP="00463DC9">
            <w:pPr>
              <w:pBdr>
                <w:bottom w:val="single" w:sz="4" w:space="1" w:color="auto"/>
              </w:pBdr>
              <w:spacing w:line="380" w:lineRule="exact"/>
              <w:ind w:right="-14"/>
              <w:jc w:val="center"/>
              <w:rPr>
                <w:rFonts w:ascii="Arial" w:hAnsi="Arial" w:cs="Arial"/>
                <w:sz w:val="22"/>
                <w:szCs w:val="22"/>
              </w:rPr>
            </w:pPr>
            <w:r w:rsidRPr="00E31C5A">
              <w:rPr>
                <w:rFonts w:ascii="Arial" w:hAnsi="Arial" w:cs="Arial"/>
                <w:sz w:val="22"/>
                <w:szCs w:val="22"/>
              </w:rPr>
              <w:t>Consolidated and Separate financial statements</w:t>
            </w:r>
          </w:p>
        </w:tc>
      </w:tr>
      <w:tr w:rsidR="00463DC9" w:rsidRPr="00E31C5A" w:rsidTr="00463DC9">
        <w:tc>
          <w:tcPr>
            <w:tcW w:w="6300" w:type="dxa"/>
          </w:tcPr>
          <w:p w:rsidR="00463DC9" w:rsidRPr="00E31C5A" w:rsidRDefault="00463DC9" w:rsidP="00463DC9">
            <w:pPr>
              <w:spacing w:line="380" w:lineRule="exact"/>
              <w:ind w:left="72" w:right="-18"/>
              <w:jc w:val="thaiDistribute"/>
              <w:rPr>
                <w:rFonts w:ascii="Arial" w:eastAsia="Arial Unicode MS" w:hAnsi="Arial" w:cs="Arial"/>
                <w:b/>
                <w:bCs/>
                <w:sz w:val="22"/>
                <w:szCs w:val="22"/>
              </w:rPr>
            </w:pPr>
            <w:r w:rsidRPr="00E31C5A">
              <w:rPr>
                <w:rFonts w:ascii="Arial" w:eastAsia="Arial Unicode MS" w:hAnsi="Arial" w:cs="Arial"/>
                <w:b/>
                <w:bCs/>
                <w:sz w:val="22"/>
                <w:szCs w:val="22"/>
              </w:rPr>
              <w:t>Net book value as at 1 January 2019</w:t>
            </w:r>
          </w:p>
        </w:tc>
        <w:tc>
          <w:tcPr>
            <w:tcW w:w="2160" w:type="dxa"/>
          </w:tcPr>
          <w:p w:rsidR="00463DC9" w:rsidRPr="00E31C5A" w:rsidRDefault="00616486" w:rsidP="00463DC9">
            <w:pPr>
              <w:tabs>
                <w:tab w:val="decimal" w:pos="1872"/>
              </w:tabs>
              <w:spacing w:line="380" w:lineRule="exact"/>
              <w:ind w:right="-14"/>
              <w:rPr>
                <w:rFonts w:ascii="Arial" w:hAnsi="Arial" w:cs="Arial"/>
                <w:sz w:val="22"/>
                <w:szCs w:val="22"/>
              </w:rPr>
            </w:pPr>
            <w:r>
              <w:rPr>
                <w:rFonts w:ascii="Arial" w:hAnsi="Arial" w:cs="Arial"/>
                <w:sz w:val="22"/>
                <w:szCs w:val="22"/>
              </w:rPr>
              <w:t>28,638</w:t>
            </w:r>
          </w:p>
        </w:tc>
      </w:tr>
      <w:tr w:rsidR="00463DC9" w:rsidRPr="00E31C5A" w:rsidTr="00463DC9">
        <w:tc>
          <w:tcPr>
            <w:tcW w:w="6300" w:type="dxa"/>
          </w:tcPr>
          <w:p w:rsidR="00463DC9" w:rsidRPr="00E31C5A" w:rsidRDefault="00463DC9" w:rsidP="00463DC9">
            <w:pPr>
              <w:spacing w:line="380" w:lineRule="exact"/>
              <w:ind w:left="72" w:right="-18"/>
              <w:jc w:val="thaiDistribute"/>
              <w:rPr>
                <w:rFonts w:ascii="Arial" w:eastAsia="Arial Unicode MS" w:hAnsi="Arial" w:cs="Arial"/>
                <w:sz w:val="22"/>
                <w:szCs w:val="22"/>
                <w:cs/>
              </w:rPr>
            </w:pPr>
            <w:r w:rsidRPr="00E31C5A">
              <w:rPr>
                <w:rFonts w:ascii="Arial" w:eastAsia="Arial Unicode MS" w:hAnsi="Arial" w:cs="Arial"/>
                <w:sz w:val="22"/>
                <w:szCs w:val="22"/>
              </w:rPr>
              <w:t>Acquisitions during the period - at cost</w:t>
            </w:r>
          </w:p>
        </w:tc>
        <w:tc>
          <w:tcPr>
            <w:tcW w:w="2160" w:type="dxa"/>
          </w:tcPr>
          <w:p w:rsidR="00463DC9" w:rsidRPr="00E31C5A" w:rsidRDefault="00616486" w:rsidP="00463DC9">
            <w:pPr>
              <w:tabs>
                <w:tab w:val="decimal" w:pos="1872"/>
              </w:tabs>
              <w:spacing w:line="380" w:lineRule="exact"/>
              <w:ind w:right="-14"/>
              <w:rPr>
                <w:rFonts w:ascii="Arial" w:hAnsi="Arial" w:cs="Arial"/>
                <w:sz w:val="22"/>
                <w:szCs w:val="22"/>
              </w:rPr>
            </w:pPr>
            <w:r>
              <w:rPr>
                <w:rFonts w:ascii="Arial" w:hAnsi="Arial" w:cs="Arial"/>
                <w:sz w:val="22"/>
                <w:szCs w:val="22"/>
              </w:rPr>
              <w:t>22,189</w:t>
            </w:r>
          </w:p>
        </w:tc>
      </w:tr>
      <w:tr w:rsidR="00463DC9" w:rsidRPr="00E31C5A" w:rsidTr="00463DC9">
        <w:tc>
          <w:tcPr>
            <w:tcW w:w="6300" w:type="dxa"/>
          </w:tcPr>
          <w:p w:rsidR="00463DC9" w:rsidRPr="00E31C5A" w:rsidRDefault="00463DC9" w:rsidP="00463DC9">
            <w:pPr>
              <w:spacing w:line="380" w:lineRule="exact"/>
              <w:ind w:left="72" w:right="-18"/>
              <w:jc w:val="thaiDistribute"/>
              <w:rPr>
                <w:rFonts w:ascii="Arial" w:eastAsia="Arial Unicode MS" w:hAnsi="Arial" w:cs="Arial"/>
                <w:sz w:val="22"/>
                <w:szCs w:val="22"/>
                <w:cs/>
                <w:lang w:val="pl-PL"/>
              </w:rPr>
            </w:pPr>
            <w:proofErr w:type="spellStart"/>
            <w:r w:rsidRPr="00E31C5A">
              <w:rPr>
                <w:rFonts w:ascii="Arial" w:eastAsia="Arial Unicode MS" w:hAnsi="Arial" w:cs="Arial"/>
                <w:sz w:val="22"/>
                <w:szCs w:val="22"/>
              </w:rPr>
              <w:t>Amortisation</w:t>
            </w:r>
            <w:proofErr w:type="spellEnd"/>
            <w:r w:rsidRPr="00E31C5A">
              <w:rPr>
                <w:rFonts w:ascii="Arial" w:eastAsia="Arial Unicode MS" w:hAnsi="Arial" w:cs="Arial"/>
                <w:sz w:val="22"/>
                <w:szCs w:val="22"/>
              </w:rPr>
              <w:t xml:space="preserve"> for the period</w:t>
            </w:r>
          </w:p>
        </w:tc>
        <w:tc>
          <w:tcPr>
            <w:tcW w:w="2160" w:type="dxa"/>
          </w:tcPr>
          <w:p w:rsidR="00463DC9" w:rsidRPr="00E31C5A" w:rsidRDefault="00616486" w:rsidP="00463DC9">
            <w:pPr>
              <w:pBdr>
                <w:bottom w:val="single" w:sz="4" w:space="1" w:color="auto"/>
              </w:pBdr>
              <w:tabs>
                <w:tab w:val="decimal" w:pos="1872"/>
              </w:tabs>
              <w:spacing w:line="380" w:lineRule="exact"/>
              <w:ind w:right="-14"/>
              <w:rPr>
                <w:rFonts w:ascii="Arial" w:hAnsi="Arial" w:cs="Arial"/>
                <w:sz w:val="22"/>
                <w:szCs w:val="22"/>
              </w:rPr>
            </w:pPr>
            <w:r>
              <w:rPr>
                <w:rFonts w:ascii="Arial" w:hAnsi="Arial" w:cs="Arial"/>
                <w:sz w:val="22"/>
                <w:szCs w:val="22"/>
              </w:rPr>
              <w:t>(8,165)</w:t>
            </w:r>
          </w:p>
        </w:tc>
      </w:tr>
      <w:tr w:rsidR="00463DC9" w:rsidRPr="00E31C5A" w:rsidTr="00463DC9">
        <w:tc>
          <w:tcPr>
            <w:tcW w:w="6300" w:type="dxa"/>
          </w:tcPr>
          <w:p w:rsidR="00463DC9" w:rsidRPr="00E31C5A" w:rsidRDefault="00463DC9" w:rsidP="00463DC9">
            <w:pPr>
              <w:spacing w:line="380" w:lineRule="exact"/>
              <w:ind w:left="72" w:right="-18"/>
              <w:jc w:val="thaiDistribute"/>
              <w:rPr>
                <w:rFonts w:ascii="Arial" w:eastAsia="Arial Unicode MS" w:hAnsi="Arial" w:cs="Arial"/>
                <w:b/>
                <w:bCs/>
                <w:sz w:val="22"/>
                <w:szCs w:val="22"/>
              </w:rPr>
            </w:pPr>
            <w:r w:rsidRPr="00E31C5A">
              <w:rPr>
                <w:rFonts w:ascii="Arial" w:eastAsia="Arial Unicode MS" w:hAnsi="Arial" w:cs="Arial"/>
                <w:b/>
                <w:bCs/>
                <w:sz w:val="22"/>
                <w:szCs w:val="22"/>
              </w:rPr>
              <w:t xml:space="preserve">Net book value as at </w:t>
            </w:r>
            <w:r w:rsidR="000A70D0" w:rsidRPr="00E31C5A">
              <w:rPr>
                <w:rFonts w:ascii="Arial" w:eastAsia="Arial Unicode MS" w:hAnsi="Arial" w:cs="Arial"/>
                <w:b/>
                <w:bCs/>
                <w:sz w:val="22"/>
                <w:szCs w:val="22"/>
              </w:rPr>
              <w:t>30</w:t>
            </w:r>
            <w:r w:rsidRPr="00E31C5A">
              <w:rPr>
                <w:rFonts w:ascii="Arial" w:eastAsia="Arial Unicode MS" w:hAnsi="Arial" w:cs="Arial"/>
                <w:b/>
                <w:bCs/>
                <w:sz w:val="22"/>
                <w:szCs w:val="22"/>
              </w:rPr>
              <w:t xml:space="preserve"> </w:t>
            </w:r>
            <w:r w:rsidR="009C5810">
              <w:rPr>
                <w:rFonts w:ascii="Arial" w:eastAsia="Arial Unicode MS" w:hAnsi="Arial" w:cs="Arial"/>
                <w:b/>
                <w:bCs/>
                <w:sz w:val="22"/>
                <w:szCs w:val="22"/>
              </w:rPr>
              <w:t>September</w:t>
            </w:r>
            <w:r w:rsidRPr="00E31C5A">
              <w:rPr>
                <w:rFonts w:ascii="Arial" w:eastAsia="Arial Unicode MS" w:hAnsi="Arial" w:cs="Arial"/>
                <w:b/>
                <w:bCs/>
                <w:sz w:val="22"/>
                <w:szCs w:val="22"/>
              </w:rPr>
              <w:t xml:space="preserve"> 2019</w:t>
            </w:r>
          </w:p>
        </w:tc>
        <w:tc>
          <w:tcPr>
            <w:tcW w:w="2160" w:type="dxa"/>
          </w:tcPr>
          <w:p w:rsidR="00463DC9" w:rsidRPr="00E31C5A" w:rsidRDefault="00616486" w:rsidP="00463DC9">
            <w:pPr>
              <w:pBdr>
                <w:bottom w:val="double" w:sz="6" w:space="1" w:color="auto"/>
              </w:pBdr>
              <w:tabs>
                <w:tab w:val="decimal" w:pos="1872"/>
              </w:tabs>
              <w:spacing w:line="380" w:lineRule="exact"/>
              <w:ind w:right="-14"/>
              <w:rPr>
                <w:rFonts w:ascii="Arial" w:hAnsi="Arial" w:cs="Arial"/>
                <w:sz w:val="22"/>
                <w:szCs w:val="22"/>
              </w:rPr>
            </w:pPr>
            <w:r>
              <w:rPr>
                <w:rFonts w:ascii="Arial" w:hAnsi="Arial" w:cs="Arial"/>
                <w:sz w:val="22"/>
                <w:szCs w:val="22"/>
              </w:rPr>
              <w:t>42,662</w:t>
            </w:r>
          </w:p>
        </w:tc>
      </w:tr>
    </w:tbl>
    <w:p w:rsidR="007753A2" w:rsidRPr="00E31C5A" w:rsidRDefault="007753A2" w:rsidP="007753A2">
      <w:pPr>
        <w:tabs>
          <w:tab w:val="left" w:pos="1080"/>
          <w:tab w:val="left" w:pos="2880"/>
        </w:tabs>
        <w:spacing w:before="240" w:after="120" w:line="380" w:lineRule="exact"/>
        <w:ind w:left="547" w:right="-43" w:hanging="547"/>
        <w:jc w:val="thaiDistribute"/>
        <w:rPr>
          <w:rFonts w:ascii="Arial" w:hAnsi="Arial"/>
          <w:b/>
          <w:bCs/>
          <w:sz w:val="22"/>
          <w:szCs w:val="22"/>
        </w:rPr>
      </w:pPr>
      <w:r w:rsidRPr="00E31C5A">
        <w:rPr>
          <w:rFonts w:ascii="Arial" w:hAnsi="Arial"/>
          <w:b/>
          <w:bCs/>
          <w:sz w:val="22"/>
          <w:szCs w:val="22"/>
        </w:rPr>
        <w:t>10.    Short-term loan</w:t>
      </w:r>
      <w:r w:rsidR="00616486">
        <w:rPr>
          <w:rFonts w:ascii="Arial" w:hAnsi="Arial"/>
          <w:b/>
          <w:bCs/>
          <w:sz w:val="22"/>
          <w:szCs w:val="22"/>
        </w:rPr>
        <w:t>s</w:t>
      </w:r>
      <w:r w:rsidRPr="00E31C5A">
        <w:rPr>
          <w:rFonts w:ascii="Arial" w:hAnsi="Arial"/>
          <w:b/>
          <w:bCs/>
          <w:sz w:val="22"/>
          <w:szCs w:val="22"/>
        </w:rPr>
        <w:t xml:space="preserve"> from financial institution</w:t>
      </w:r>
      <w:r w:rsidR="00616486">
        <w:rPr>
          <w:rFonts w:ascii="Arial" w:hAnsi="Arial"/>
          <w:b/>
          <w:bCs/>
          <w:sz w:val="22"/>
          <w:szCs w:val="22"/>
        </w:rPr>
        <w:t>s</w:t>
      </w:r>
    </w:p>
    <w:tbl>
      <w:tblPr>
        <w:tblW w:w="8520" w:type="dxa"/>
        <w:tblInd w:w="588" w:type="dxa"/>
        <w:tblLook w:val="01E0" w:firstRow="1" w:lastRow="1" w:firstColumn="1" w:lastColumn="1" w:noHBand="0" w:noVBand="0"/>
      </w:tblPr>
      <w:tblGrid>
        <w:gridCol w:w="3930"/>
        <w:gridCol w:w="1722"/>
        <w:gridCol w:w="1410"/>
        <w:gridCol w:w="1458"/>
      </w:tblGrid>
      <w:tr w:rsidR="007753A2" w:rsidRPr="00E31C5A" w:rsidTr="00615434">
        <w:tc>
          <w:tcPr>
            <w:tcW w:w="8517" w:type="dxa"/>
            <w:gridSpan w:val="4"/>
            <w:hideMark/>
          </w:tcPr>
          <w:p w:rsidR="007753A2" w:rsidRPr="00E31C5A" w:rsidRDefault="007753A2" w:rsidP="00E47821">
            <w:pPr>
              <w:spacing w:line="380" w:lineRule="exact"/>
              <w:jc w:val="right"/>
              <w:rPr>
                <w:rFonts w:ascii="Arial" w:hAnsi="Arial"/>
                <w:sz w:val="20"/>
                <w:szCs w:val="20"/>
              </w:rPr>
            </w:pPr>
            <w:r w:rsidRPr="00E31C5A">
              <w:rPr>
                <w:rFonts w:ascii="Arial" w:hAnsi="Arial"/>
                <w:sz w:val="20"/>
                <w:szCs w:val="20"/>
              </w:rPr>
              <w:t>(Unit: Thousand Baht)</w:t>
            </w:r>
          </w:p>
        </w:tc>
      </w:tr>
      <w:tr w:rsidR="007753A2" w:rsidRPr="00E31C5A" w:rsidTr="00615434">
        <w:tc>
          <w:tcPr>
            <w:tcW w:w="3930" w:type="dxa"/>
          </w:tcPr>
          <w:p w:rsidR="007753A2" w:rsidRPr="00E31C5A" w:rsidRDefault="007753A2" w:rsidP="00E47821">
            <w:pPr>
              <w:spacing w:line="380" w:lineRule="exact"/>
              <w:ind w:left="12"/>
              <w:jc w:val="thaiDistribute"/>
              <w:rPr>
                <w:rFonts w:ascii="Arial" w:hAnsi="Arial"/>
                <w:sz w:val="20"/>
                <w:szCs w:val="20"/>
                <w:cs/>
              </w:rPr>
            </w:pPr>
          </w:p>
        </w:tc>
        <w:tc>
          <w:tcPr>
            <w:tcW w:w="1722" w:type="dxa"/>
            <w:vAlign w:val="bottom"/>
          </w:tcPr>
          <w:p w:rsidR="007753A2" w:rsidRPr="00E31C5A" w:rsidRDefault="007753A2" w:rsidP="00E47821">
            <w:pPr>
              <w:spacing w:line="380" w:lineRule="exact"/>
              <w:jc w:val="center"/>
              <w:rPr>
                <w:rFonts w:ascii="Arial" w:hAnsi="Arial"/>
                <w:sz w:val="20"/>
                <w:szCs w:val="20"/>
              </w:rPr>
            </w:pPr>
          </w:p>
        </w:tc>
        <w:tc>
          <w:tcPr>
            <w:tcW w:w="2868" w:type="dxa"/>
            <w:gridSpan w:val="2"/>
            <w:vAlign w:val="bottom"/>
            <w:hideMark/>
          </w:tcPr>
          <w:p w:rsidR="007753A2" w:rsidRPr="00E31C5A" w:rsidRDefault="007753A2" w:rsidP="00E47821">
            <w:pPr>
              <w:pBdr>
                <w:bottom w:val="single" w:sz="4" w:space="1" w:color="auto"/>
              </w:pBdr>
              <w:spacing w:line="380" w:lineRule="exact"/>
              <w:jc w:val="center"/>
              <w:rPr>
                <w:rFonts w:ascii="Arial" w:hAnsi="Arial"/>
                <w:sz w:val="20"/>
                <w:szCs w:val="20"/>
              </w:rPr>
            </w:pPr>
            <w:r w:rsidRPr="00E31C5A">
              <w:rPr>
                <w:rFonts w:ascii="Arial" w:hAnsi="Arial"/>
                <w:sz w:val="20"/>
                <w:szCs w:val="20"/>
              </w:rPr>
              <w:t xml:space="preserve">Consolidated and separate </w:t>
            </w:r>
          </w:p>
          <w:p w:rsidR="007753A2" w:rsidRPr="00E31C5A" w:rsidRDefault="007753A2" w:rsidP="00E47821">
            <w:pPr>
              <w:pBdr>
                <w:bottom w:val="single" w:sz="4" w:space="1" w:color="auto"/>
              </w:pBdr>
              <w:spacing w:line="380" w:lineRule="exact"/>
              <w:jc w:val="center"/>
              <w:rPr>
                <w:rFonts w:ascii="Arial" w:hAnsi="Arial"/>
                <w:sz w:val="20"/>
                <w:szCs w:val="20"/>
              </w:rPr>
            </w:pPr>
            <w:r w:rsidRPr="00E31C5A">
              <w:rPr>
                <w:rFonts w:ascii="Arial" w:hAnsi="Arial"/>
                <w:sz w:val="20"/>
                <w:szCs w:val="20"/>
              </w:rPr>
              <w:t>financial statements</w:t>
            </w:r>
          </w:p>
        </w:tc>
      </w:tr>
      <w:tr w:rsidR="007753A2" w:rsidRPr="00E31C5A" w:rsidTr="00615434">
        <w:tc>
          <w:tcPr>
            <w:tcW w:w="3930" w:type="dxa"/>
          </w:tcPr>
          <w:p w:rsidR="007753A2" w:rsidRPr="00E31C5A" w:rsidRDefault="007753A2" w:rsidP="00E47821">
            <w:pPr>
              <w:spacing w:line="380" w:lineRule="exact"/>
              <w:jc w:val="thaiDistribute"/>
              <w:rPr>
                <w:rFonts w:ascii="Arial" w:hAnsi="Arial"/>
                <w:sz w:val="20"/>
                <w:szCs w:val="20"/>
                <w:cs/>
              </w:rPr>
            </w:pPr>
          </w:p>
        </w:tc>
        <w:tc>
          <w:tcPr>
            <w:tcW w:w="1722" w:type="dxa"/>
            <w:hideMark/>
          </w:tcPr>
          <w:p w:rsidR="009C5810" w:rsidRDefault="009C5810" w:rsidP="00E47821">
            <w:pPr>
              <w:pBdr>
                <w:bottom w:val="single" w:sz="4" w:space="1" w:color="auto"/>
              </w:pBdr>
              <w:spacing w:line="380" w:lineRule="exact"/>
              <w:jc w:val="center"/>
              <w:rPr>
                <w:rFonts w:ascii="Arial" w:hAnsi="Arial"/>
                <w:sz w:val="20"/>
                <w:szCs w:val="20"/>
              </w:rPr>
            </w:pPr>
          </w:p>
          <w:p w:rsidR="007753A2" w:rsidRPr="00E31C5A" w:rsidRDefault="007753A2" w:rsidP="00E47821">
            <w:pPr>
              <w:pBdr>
                <w:bottom w:val="single" w:sz="4" w:space="1" w:color="auto"/>
              </w:pBdr>
              <w:spacing w:line="380" w:lineRule="exact"/>
              <w:jc w:val="center"/>
              <w:rPr>
                <w:rFonts w:ascii="Arial" w:hAnsi="Arial"/>
                <w:sz w:val="20"/>
                <w:szCs w:val="20"/>
              </w:rPr>
            </w:pPr>
            <w:r w:rsidRPr="00E31C5A">
              <w:rPr>
                <w:rFonts w:ascii="Arial" w:hAnsi="Arial"/>
                <w:sz w:val="20"/>
                <w:szCs w:val="20"/>
              </w:rPr>
              <w:t>Interest rate</w:t>
            </w:r>
          </w:p>
          <w:p w:rsidR="007753A2" w:rsidRPr="00E31C5A" w:rsidRDefault="007753A2" w:rsidP="00E47821">
            <w:pPr>
              <w:pBdr>
                <w:bottom w:val="single" w:sz="4" w:space="1" w:color="auto"/>
              </w:pBdr>
              <w:spacing w:line="380" w:lineRule="exact"/>
              <w:jc w:val="center"/>
              <w:rPr>
                <w:rFonts w:ascii="Arial" w:hAnsi="Arial"/>
                <w:sz w:val="20"/>
                <w:szCs w:val="20"/>
              </w:rPr>
            </w:pPr>
            <w:r w:rsidRPr="00E31C5A">
              <w:rPr>
                <w:rFonts w:ascii="Arial" w:hAnsi="Arial"/>
                <w:sz w:val="20"/>
                <w:szCs w:val="20"/>
              </w:rPr>
              <w:t>(% per annum)</w:t>
            </w:r>
          </w:p>
        </w:tc>
        <w:tc>
          <w:tcPr>
            <w:tcW w:w="1410" w:type="dxa"/>
            <w:hideMark/>
          </w:tcPr>
          <w:p w:rsidR="007753A2" w:rsidRPr="00E31C5A" w:rsidRDefault="007753A2" w:rsidP="00E47821">
            <w:pPr>
              <w:pBdr>
                <w:bottom w:val="single" w:sz="4" w:space="1" w:color="auto"/>
              </w:pBdr>
              <w:spacing w:line="380" w:lineRule="exact"/>
              <w:jc w:val="center"/>
              <w:rPr>
                <w:rFonts w:ascii="Arial" w:hAnsi="Arial"/>
                <w:sz w:val="20"/>
                <w:szCs w:val="20"/>
              </w:rPr>
            </w:pPr>
            <w:r w:rsidRPr="00E31C5A">
              <w:rPr>
                <w:rFonts w:ascii="Arial" w:hAnsi="Arial"/>
                <w:sz w:val="20"/>
                <w:szCs w:val="20"/>
              </w:rPr>
              <w:t xml:space="preserve">30 </w:t>
            </w:r>
            <w:r w:rsidR="009C5810">
              <w:rPr>
                <w:rFonts w:ascii="Arial" w:hAnsi="Arial"/>
                <w:sz w:val="20"/>
                <w:szCs w:val="20"/>
              </w:rPr>
              <w:t>September</w:t>
            </w:r>
            <w:r w:rsidRPr="00E31C5A">
              <w:rPr>
                <w:rFonts w:ascii="Arial" w:hAnsi="Arial"/>
                <w:sz w:val="20"/>
                <w:szCs w:val="20"/>
              </w:rPr>
              <w:t xml:space="preserve"> 2019</w:t>
            </w:r>
          </w:p>
        </w:tc>
        <w:tc>
          <w:tcPr>
            <w:tcW w:w="1458" w:type="dxa"/>
            <w:hideMark/>
          </w:tcPr>
          <w:p w:rsidR="007753A2" w:rsidRPr="00E31C5A" w:rsidRDefault="007753A2" w:rsidP="00E47821">
            <w:pPr>
              <w:pBdr>
                <w:bottom w:val="single" w:sz="4" w:space="1" w:color="auto"/>
              </w:pBdr>
              <w:spacing w:line="380" w:lineRule="exact"/>
              <w:jc w:val="center"/>
              <w:rPr>
                <w:rFonts w:ascii="Arial" w:hAnsi="Arial"/>
                <w:sz w:val="20"/>
                <w:szCs w:val="20"/>
              </w:rPr>
            </w:pPr>
            <w:r w:rsidRPr="00E31C5A">
              <w:rPr>
                <w:rFonts w:ascii="Arial" w:hAnsi="Arial"/>
                <w:sz w:val="20"/>
                <w:szCs w:val="20"/>
              </w:rPr>
              <w:t xml:space="preserve">31 </w:t>
            </w:r>
            <w:r w:rsidR="009C5810">
              <w:rPr>
                <w:rFonts w:ascii="Arial" w:hAnsi="Arial"/>
                <w:sz w:val="20"/>
                <w:szCs w:val="20"/>
              </w:rPr>
              <w:t xml:space="preserve">    </w:t>
            </w:r>
            <w:r w:rsidRPr="00E31C5A">
              <w:rPr>
                <w:rFonts w:ascii="Arial" w:hAnsi="Arial"/>
                <w:sz w:val="20"/>
                <w:szCs w:val="20"/>
              </w:rPr>
              <w:t>December 2018</w:t>
            </w:r>
          </w:p>
        </w:tc>
      </w:tr>
      <w:tr w:rsidR="007753A2" w:rsidRPr="00E31C5A" w:rsidTr="00615434">
        <w:tc>
          <w:tcPr>
            <w:tcW w:w="3930" w:type="dxa"/>
            <w:hideMark/>
          </w:tcPr>
          <w:p w:rsidR="007753A2" w:rsidRPr="00E31C5A" w:rsidRDefault="007753A2" w:rsidP="00E47821">
            <w:pPr>
              <w:tabs>
                <w:tab w:val="left" w:pos="360"/>
              </w:tabs>
              <w:spacing w:line="380" w:lineRule="exact"/>
              <w:ind w:left="252" w:right="-108" w:hanging="252"/>
              <w:rPr>
                <w:rFonts w:ascii="Arial" w:hAnsi="Arial"/>
                <w:sz w:val="20"/>
                <w:szCs w:val="20"/>
              </w:rPr>
            </w:pPr>
            <w:r w:rsidRPr="00E31C5A">
              <w:rPr>
                <w:rFonts w:ascii="Arial" w:hAnsi="Arial"/>
                <w:sz w:val="20"/>
                <w:szCs w:val="20"/>
              </w:rPr>
              <w:t>Short-term loan</w:t>
            </w:r>
            <w:r w:rsidR="00297AC2">
              <w:rPr>
                <w:rFonts w:ascii="Arial" w:hAnsi="Arial"/>
                <w:sz w:val="20"/>
                <w:szCs w:val="20"/>
              </w:rPr>
              <w:t>s</w:t>
            </w:r>
            <w:r w:rsidRPr="00E31C5A">
              <w:rPr>
                <w:rFonts w:ascii="Arial" w:hAnsi="Arial"/>
                <w:sz w:val="20"/>
                <w:szCs w:val="20"/>
              </w:rPr>
              <w:t xml:space="preserve"> from financial institution</w:t>
            </w:r>
            <w:r w:rsidR="00297AC2">
              <w:rPr>
                <w:rFonts w:ascii="Arial" w:hAnsi="Arial"/>
                <w:sz w:val="20"/>
                <w:szCs w:val="20"/>
              </w:rPr>
              <w:t>s</w:t>
            </w:r>
          </w:p>
        </w:tc>
        <w:tc>
          <w:tcPr>
            <w:tcW w:w="1722" w:type="dxa"/>
            <w:hideMark/>
          </w:tcPr>
          <w:p w:rsidR="007753A2" w:rsidRPr="00E31C5A" w:rsidRDefault="00297AC2" w:rsidP="00E47821">
            <w:pPr>
              <w:spacing w:line="380" w:lineRule="exact"/>
              <w:jc w:val="center"/>
              <w:rPr>
                <w:rFonts w:ascii="Arial" w:hAnsi="Arial" w:cs="Arial"/>
                <w:sz w:val="20"/>
                <w:szCs w:val="20"/>
                <w:cs/>
              </w:rPr>
            </w:pPr>
            <w:r>
              <w:rPr>
                <w:rFonts w:ascii="Arial" w:hAnsi="Arial" w:cs="Arial"/>
                <w:sz w:val="20"/>
                <w:szCs w:val="20"/>
              </w:rPr>
              <w:t>2.80% - 2.90%</w:t>
            </w:r>
          </w:p>
        </w:tc>
        <w:tc>
          <w:tcPr>
            <w:tcW w:w="1410" w:type="dxa"/>
            <w:hideMark/>
          </w:tcPr>
          <w:p w:rsidR="007753A2" w:rsidRPr="00E31C5A" w:rsidRDefault="00297AC2" w:rsidP="00E47821">
            <w:pPr>
              <w:pBdr>
                <w:top w:val="single" w:sz="4" w:space="1" w:color="auto"/>
                <w:bottom w:val="double" w:sz="4" w:space="1" w:color="auto"/>
              </w:pBdr>
              <w:tabs>
                <w:tab w:val="decimal" w:pos="1032"/>
              </w:tabs>
              <w:spacing w:line="380" w:lineRule="exact"/>
              <w:jc w:val="thaiDistribute"/>
              <w:rPr>
                <w:rFonts w:ascii="Arial" w:hAnsi="Arial"/>
                <w:sz w:val="20"/>
                <w:szCs w:val="20"/>
              </w:rPr>
            </w:pPr>
            <w:r>
              <w:rPr>
                <w:rFonts w:ascii="Arial" w:hAnsi="Arial"/>
                <w:sz w:val="20"/>
                <w:szCs w:val="20"/>
              </w:rPr>
              <w:t>200,000</w:t>
            </w:r>
          </w:p>
        </w:tc>
        <w:tc>
          <w:tcPr>
            <w:tcW w:w="1458" w:type="dxa"/>
            <w:hideMark/>
          </w:tcPr>
          <w:p w:rsidR="007753A2" w:rsidRPr="00E31C5A" w:rsidRDefault="007753A2" w:rsidP="00E47821">
            <w:pPr>
              <w:pBdr>
                <w:top w:val="single" w:sz="4" w:space="1" w:color="auto"/>
                <w:bottom w:val="double" w:sz="4" w:space="1" w:color="auto"/>
              </w:pBdr>
              <w:tabs>
                <w:tab w:val="decimal" w:pos="1032"/>
              </w:tabs>
              <w:spacing w:line="380" w:lineRule="exact"/>
              <w:jc w:val="thaiDistribute"/>
              <w:rPr>
                <w:rFonts w:ascii="Arial" w:hAnsi="Arial"/>
                <w:sz w:val="20"/>
                <w:szCs w:val="20"/>
              </w:rPr>
            </w:pPr>
            <w:r w:rsidRPr="00E31C5A">
              <w:rPr>
                <w:rFonts w:ascii="Arial" w:hAnsi="Arial"/>
                <w:sz w:val="20"/>
                <w:szCs w:val="20"/>
              </w:rPr>
              <w:t>-</w:t>
            </w:r>
          </w:p>
        </w:tc>
      </w:tr>
    </w:tbl>
    <w:p w:rsidR="007753A2" w:rsidRPr="00E31C5A" w:rsidRDefault="007753A2" w:rsidP="007753A2">
      <w:pPr>
        <w:tabs>
          <w:tab w:val="left" w:pos="1080"/>
          <w:tab w:val="left" w:pos="2880"/>
        </w:tabs>
        <w:spacing w:before="240" w:after="120" w:line="380" w:lineRule="exact"/>
        <w:ind w:left="547" w:right="-43" w:hanging="547"/>
        <w:jc w:val="thaiDistribute"/>
        <w:rPr>
          <w:rFonts w:ascii="Arial" w:hAnsi="Arial"/>
          <w:sz w:val="22"/>
          <w:szCs w:val="22"/>
          <w:cs/>
        </w:rPr>
      </w:pPr>
      <w:r w:rsidRPr="00E31C5A">
        <w:rPr>
          <w:rFonts w:ascii="Arial" w:hAnsi="Arial"/>
          <w:sz w:val="22"/>
          <w:szCs w:val="22"/>
        </w:rPr>
        <w:tab/>
      </w:r>
      <w:r w:rsidR="00D4207E" w:rsidRPr="00E31C5A">
        <w:rPr>
          <w:rFonts w:ascii="Arial" w:hAnsi="Arial"/>
          <w:sz w:val="22"/>
          <w:szCs w:val="22"/>
        </w:rPr>
        <w:t xml:space="preserve">As at 30 </w:t>
      </w:r>
      <w:r w:rsidR="009C5810">
        <w:rPr>
          <w:rFonts w:ascii="Arial" w:hAnsi="Arial"/>
          <w:sz w:val="22"/>
          <w:szCs w:val="22"/>
        </w:rPr>
        <w:t>September</w:t>
      </w:r>
      <w:r w:rsidR="00D4207E" w:rsidRPr="00E31C5A">
        <w:rPr>
          <w:rFonts w:ascii="Arial" w:hAnsi="Arial"/>
          <w:sz w:val="22"/>
          <w:szCs w:val="22"/>
        </w:rPr>
        <w:t xml:space="preserve"> 2019, t</w:t>
      </w:r>
      <w:r w:rsidRPr="00E31C5A">
        <w:rPr>
          <w:rFonts w:ascii="Arial" w:hAnsi="Arial"/>
          <w:sz w:val="22"/>
          <w:szCs w:val="22"/>
        </w:rPr>
        <w:t>he above short-term loan</w:t>
      </w:r>
      <w:r w:rsidR="00297AC2">
        <w:rPr>
          <w:rFonts w:ascii="Arial" w:hAnsi="Arial"/>
          <w:sz w:val="22"/>
          <w:szCs w:val="22"/>
        </w:rPr>
        <w:t>s</w:t>
      </w:r>
      <w:r w:rsidRPr="00E31C5A">
        <w:rPr>
          <w:rFonts w:ascii="Arial" w:hAnsi="Arial"/>
          <w:sz w:val="22"/>
          <w:szCs w:val="22"/>
        </w:rPr>
        <w:t xml:space="preserve"> from financial institution</w:t>
      </w:r>
      <w:r w:rsidR="00297AC2">
        <w:rPr>
          <w:rFonts w:ascii="Arial" w:hAnsi="Arial"/>
          <w:sz w:val="22"/>
          <w:szCs w:val="22"/>
        </w:rPr>
        <w:t>s</w:t>
      </w:r>
      <w:r w:rsidRPr="00E31C5A">
        <w:rPr>
          <w:rFonts w:ascii="Arial" w:hAnsi="Arial"/>
          <w:sz w:val="22"/>
          <w:szCs w:val="22"/>
        </w:rPr>
        <w:t xml:space="preserve"> </w:t>
      </w:r>
      <w:r w:rsidR="00297AC2">
        <w:rPr>
          <w:rFonts w:ascii="Arial" w:hAnsi="Arial"/>
          <w:sz w:val="22"/>
          <w:szCs w:val="22"/>
        </w:rPr>
        <w:t>are</w:t>
      </w:r>
      <w:r w:rsidRPr="00E31C5A">
        <w:rPr>
          <w:rFonts w:ascii="Arial" w:hAnsi="Arial"/>
          <w:sz w:val="22"/>
          <w:szCs w:val="22"/>
        </w:rPr>
        <w:t xml:space="preserve"> unsecured loan</w:t>
      </w:r>
      <w:r w:rsidR="00297AC2">
        <w:rPr>
          <w:rFonts w:ascii="Arial" w:hAnsi="Arial"/>
          <w:sz w:val="22"/>
          <w:szCs w:val="22"/>
        </w:rPr>
        <w:t>s</w:t>
      </w:r>
      <w:r w:rsidRPr="00E31C5A">
        <w:rPr>
          <w:rFonts w:ascii="Arial" w:hAnsi="Arial"/>
          <w:sz w:val="22"/>
          <w:szCs w:val="22"/>
        </w:rPr>
        <w:t>. Such loan</w:t>
      </w:r>
      <w:r w:rsidR="00297AC2">
        <w:rPr>
          <w:rFonts w:ascii="Arial" w:hAnsi="Arial"/>
          <w:sz w:val="22"/>
          <w:szCs w:val="22"/>
        </w:rPr>
        <w:t xml:space="preserve">s were </w:t>
      </w:r>
      <w:r w:rsidRPr="00E31C5A">
        <w:rPr>
          <w:rFonts w:ascii="Arial" w:hAnsi="Arial"/>
          <w:sz w:val="22"/>
          <w:szCs w:val="22"/>
        </w:rPr>
        <w:t xml:space="preserve">fully repaid in </w:t>
      </w:r>
      <w:r w:rsidR="00297AC2">
        <w:rPr>
          <w:rFonts w:ascii="Arial" w:hAnsi="Arial"/>
          <w:sz w:val="22"/>
          <w:szCs w:val="22"/>
        </w:rPr>
        <w:t>October</w:t>
      </w:r>
      <w:r w:rsidRPr="00E31C5A">
        <w:rPr>
          <w:rFonts w:ascii="Arial" w:hAnsi="Arial"/>
          <w:sz w:val="22"/>
          <w:szCs w:val="22"/>
        </w:rPr>
        <w:t xml:space="preserve"> 2019 (31 December 2018: </w:t>
      </w:r>
      <w:r w:rsidR="00D4207E" w:rsidRPr="00E31C5A">
        <w:rPr>
          <w:rFonts w:ascii="Arial" w:hAnsi="Arial"/>
          <w:sz w:val="22"/>
          <w:szCs w:val="22"/>
        </w:rPr>
        <w:t>Nil</w:t>
      </w:r>
      <w:r w:rsidRPr="00E31C5A">
        <w:rPr>
          <w:rFonts w:ascii="Arial" w:hAnsi="Arial"/>
          <w:sz w:val="22"/>
          <w:szCs w:val="22"/>
        </w:rPr>
        <w:t>)</w:t>
      </w:r>
      <w:r w:rsidR="00D4207E" w:rsidRPr="00E31C5A">
        <w:rPr>
          <w:rFonts w:ascii="Arial" w:hAnsi="Arial"/>
          <w:sz w:val="22"/>
          <w:szCs w:val="22"/>
        </w:rPr>
        <w:t>.</w:t>
      </w:r>
    </w:p>
    <w:p w:rsidR="00AE72AB" w:rsidRPr="00E31C5A" w:rsidRDefault="007753A2" w:rsidP="00697142">
      <w:pPr>
        <w:tabs>
          <w:tab w:val="left" w:pos="1080"/>
          <w:tab w:val="left" w:pos="2880"/>
        </w:tabs>
        <w:spacing w:before="120" w:after="120" w:line="380" w:lineRule="exact"/>
        <w:ind w:left="547" w:right="-43" w:hanging="547"/>
        <w:jc w:val="thaiDistribute"/>
        <w:rPr>
          <w:rFonts w:ascii="Arial" w:hAnsi="Arial"/>
          <w:b/>
          <w:bCs/>
          <w:sz w:val="22"/>
          <w:szCs w:val="22"/>
        </w:rPr>
      </w:pPr>
      <w:r w:rsidRPr="00E31C5A">
        <w:rPr>
          <w:rFonts w:ascii="Arial" w:hAnsi="Arial"/>
          <w:b/>
          <w:bCs/>
          <w:sz w:val="22"/>
          <w:szCs w:val="22"/>
        </w:rPr>
        <w:lastRenderedPageBreak/>
        <w:t>11</w:t>
      </w:r>
      <w:r w:rsidR="00AE72AB" w:rsidRPr="00E31C5A">
        <w:rPr>
          <w:rFonts w:ascii="Arial" w:hAnsi="Arial"/>
          <w:b/>
          <w:bCs/>
          <w:sz w:val="22"/>
          <w:szCs w:val="22"/>
        </w:rPr>
        <w:t>.</w:t>
      </w:r>
      <w:r w:rsidR="00AE72AB" w:rsidRPr="00E31C5A">
        <w:rPr>
          <w:rFonts w:ascii="Arial" w:hAnsi="Arial"/>
          <w:b/>
          <w:bCs/>
          <w:sz w:val="22"/>
          <w:szCs w:val="22"/>
        </w:rPr>
        <w:tab/>
        <w:t>Trade and other payables</w:t>
      </w:r>
    </w:p>
    <w:tbl>
      <w:tblPr>
        <w:tblW w:w="8880" w:type="dxa"/>
        <w:tblInd w:w="588" w:type="dxa"/>
        <w:tblLayout w:type="fixed"/>
        <w:tblLook w:val="0000" w:firstRow="0" w:lastRow="0" w:firstColumn="0" w:lastColumn="0" w:noHBand="0" w:noVBand="0"/>
      </w:tblPr>
      <w:tblGrid>
        <w:gridCol w:w="3480"/>
        <w:gridCol w:w="1350"/>
        <w:gridCol w:w="1350"/>
        <w:gridCol w:w="1350"/>
        <w:gridCol w:w="1350"/>
      </w:tblGrid>
      <w:tr w:rsidR="00D46A7B" w:rsidRPr="00E31C5A" w:rsidTr="001767EF">
        <w:trPr>
          <w:trHeight w:val="189"/>
        </w:trPr>
        <w:tc>
          <w:tcPr>
            <w:tcW w:w="3480" w:type="dxa"/>
          </w:tcPr>
          <w:p w:rsidR="00D46A7B" w:rsidRPr="00E31C5A" w:rsidRDefault="00D46A7B" w:rsidP="007753A2">
            <w:pPr>
              <w:spacing w:line="280" w:lineRule="exact"/>
              <w:ind w:right="-18"/>
              <w:jc w:val="thaiDistribute"/>
              <w:rPr>
                <w:rFonts w:ascii="Arial" w:hAnsi="Arial" w:cs="Arial"/>
                <w:sz w:val="18"/>
                <w:szCs w:val="18"/>
              </w:rPr>
            </w:pPr>
            <w:r w:rsidRPr="00E31C5A">
              <w:rPr>
                <w:rFonts w:ascii="Arial" w:hAnsi="Arial" w:cs="Arial"/>
                <w:b/>
                <w:bCs/>
                <w:sz w:val="18"/>
                <w:szCs w:val="18"/>
                <w:cs/>
              </w:rPr>
              <w:tab/>
            </w:r>
            <w:r w:rsidRPr="00E31C5A">
              <w:rPr>
                <w:rFonts w:ascii="Arial" w:hAnsi="Arial" w:cs="Arial"/>
                <w:b/>
                <w:bCs/>
                <w:sz w:val="18"/>
                <w:szCs w:val="18"/>
              </w:rPr>
              <w:tab/>
            </w:r>
            <w:r w:rsidRPr="00E31C5A">
              <w:rPr>
                <w:rFonts w:ascii="Arial" w:hAnsi="Arial" w:cs="Arial"/>
                <w:sz w:val="18"/>
                <w:szCs w:val="18"/>
              </w:rPr>
              <w:tab/>
            </w:r>
          </w:p>
        </w:tc>
        <w:tc>
          <w:tcPr>
            <w:tcW w:w="1350" w:type="dxa"/>
          </w:tcPr>
          <w:p w:rsidR="00D46A7B" w:rsidRPr="00E31C5A" w:rsidRDefault="00D46A7B" w:rsidP="007753A2">
            <w:pPr>
              <w:tabs>
                <w:tab w:val="left" w:pos="600"/>
                <w:tab w:val="left" w:pos="900"/>
                <w:tab w:val="right" w:pos="7280"/>
                <w:tab w:val="right" w:pos="8540"/>
              </w:tabs>
              <w:spacing w:line="280" w:lineRule="exact"/>
              <w:ind w:right="-45"/>
              <w:jc w:val="right"/>
              <w:rPr>
                <w:rFonts w:ascii="Arial" w:hAnsi="Arial" w:cs="Arial"/>
                <w:sz w:val="18"/>
                <w:szCs w:val="18"/>
              </w:rPr>
            </w:pPr>
          </w:p>
        </w:tc>
        <w:tc>
          <w:tcPr>
            <w:tcW w:w="1350" w:type="dxa"/>
          </w:tcPr>
          <w:p w:rsidR="00D46A7B" w:rsidRPr="00E31C5A" w:rsidRDefault="00D46A7B" w:rsidP="007753A2">
            <w:pPr>
              <w:tabs>
                <w:tab w:val="left" w:pos="600"/>
                <w:tab w:val="left" w:pos="900"/>
                <w:tab w:val="right" w:pos="7280"/>
                <w:tab w:val="right" w:pos="8540"/>
              </w:tabs>
              <w:spacing w:line="280" w:lineRule="exact"/>
              <w:ind w:right="-45"/>
              <w:jc w:val="right"/>
              <w:rPr>
                <w:rFonts w:ascii="Arial" w:hAnsi="Arial" w:cs="Arial"/>
                <w:sz w:val="18"/>
                <w:szCs w:val="18"/>
              </w:rPr>
            </w:pPr>
          </w:p>
        </w:tc>
        <w:tc>
          <w:tcPr>
            <w:tcW w:w="2700" w:type="dxa"/>
            <w:gridSpan w:val="2"/>
          </w:tcPr>
          <w:p w:rsidR="00D46A7B" w:rsidRPr="00E31C5A" w:rsidRDefault="00D46A7B" w:rsidP="007753A2">
            <w:pPr>
              <w:tabs>
                <w:tab w:val="left" w:pos="600"/>
                <w:tab w:val="left" w:pos="900"/>
                <w:tab w:val="right" w:pos="7280"/>
                <w:tab w:val="right" w:pos="8540"/>
              </w:tabs>
              <w:spacing w:line="280" w:lineRule="exact"/>
              <w:ind w:right="-45"/>
              <w:jc w:val="right"/>
              <w:rPr>
                <w:rFonts w:ascii="Arial" w:hAnsi="Arial" w:cs="Arial"/>
                <w:sz w:val="18"/>
                <w:szCs w:val="18"/>
                <w:cs/>
              </w:rPr>
            </w:pPr>
            <w:r w:rsidRPr="00E31C5A">
              <w:rPr>
                <w:rFonts w:ascii="Arial" w:hAnsi="Arial" w:cs="Arial"/>
                <w:sz w:val="18"/>
                <w:szCs w:val="18"/>
              </w:rPr>
              <w:t>(Unit: Thousand Baht)</w:t>
            </w:r>
          </w:p>
        </w:tc>
      </w:tr>
      <w:tr w:rsidR="00D46A7B" w:rsidRPr="00E31C5A" w:rsidTr="001767EF">
        <w:tc>
          <w:tcPr>
            <w:tcW w:w="3480" w:type="dxa"/>
          </w:tcPr>
          <w:p w:rsidR="00D46A7B" w:rsidRPr="00E31C5A" w:rsidRDefault="00D46A7B" w:rsidP="007753A2">
            <w:pPr>
              <w:spacing w:line="280" w:lineRule="exact"/>
              <w:ind w:right="-18"/>
              <w:jc w:val="thaiDistribute"/>
              <w:rPr>
                <w:rFonts w:ascii="Arial" w:hAnsi="Arial" w:cs="Arial"/>
                <w:b/>
                <w:bCs/>
                <w:sz w:val="18"/>
                <w:szCs w:val="18"/>
                <w:u w:val="single"/>
              </w:rPr>
            </w:pPr>
          </w:p>
        </w:tc>
        <w:tc>
          <w:tcPr>
            <w:tcW w:w="2700" w:type="dxa"/>
            <w:gridSpan w:val="2"/>
          </w:tcPr>
          <w:p w:rsidR="00D46A7B" w:rsidRPr="00E31C5A" w:rsidRDefault="00D46A7B" w:rsidP="007753A2">
            <w:pPr>
              <w:pBdr>
                <w:bottom w:val="single" w:sz="4" w:space="1" w:color="auto"/>
              </w:pBdr>
              <w:spacing w:line="280" w:lineRule="exact"/>
              <w:jc w:val="center"/>
              <w:rPr>
                <w:rFonts w:ascii="Arial" w:hAnsi="Arial" w:cs="Arial"/>
                <w:sz w:val="18"/>
                <w:szCs w:val="18"/>
              </w:rPr>
            </w:pPr>
            <w:r w:rsidRPr="00E31C5A">
              <w:rPr>
                <w:rFonts w:ascii="Arial" w:hAnsi="Arial" w:cs="Arial"/>
                <w:sz w:val="18"/>
                <w:szCs w:val="18"/>
              </w:rPr>
              <w:t>Consolidated                       financial statements</w:t>
            </w:r>
          </w:p>
        </w:tc>
        <w:tc>
          <w:tcPr>
            <w:tcW w:w="2700" w:type="dxa"/>
            <w:gridSpan w:val="2"/>
          </w:tcPr>
          <w:p w:rsidR="00D46A7B" w:rsidRPr="00E31C5A" w:rsidRDefault="00D46A7B" w:rsidP="007753A2">
            <w:pPr>
              <w:pBdr>
                <w:bottom w:val="single" w:sz="4" w:space="1" w:color="auto"/>
              </w:pBdr>
              <w:spacing w:line="280" w:lineRule="exact"/>
              <w:jc w:val="center"/>
              <w:rPr>
                <w:rFonts w:ascii="Arial" w:hAnsi="Arial" w:cs="Arial"/>
                <w:sz w:val="18"/>
                <w:szCs w:val="18"/>
              </w:rPr>
            </w:pPr>
            <w:r w:rsidRPr="00E31C5A">
              <w:rPr>
                <w:rFonts w:ascii="Arial" w:hAnsi="Arial" w:cs="Arial"/>
                <w:sz w:val="18"/>
                <w:szCs w:val="18"/>
              </w:rPr>
              <w:t>Separate</w:t>
            </w:r>
          </w:p>
          <w:p w:rsidR="00D46A7B" w:rsidRPr="00E31C5A" w:rsidRDefault="005315F9" w:rsidP="007753A2">
            <w:pPr>
              <w:pBdr>
                <w:bottom w:val="single" w:sz="4" w:space="1" w:color="auto"/>
              </w:pBdr>
              <w:spacing w:line="280" w:lineRule="exact"/>
              <w:jc w:val="center"/>
              <w:rPr>
                <w:rFonts w:ascii="Arial" w:hAnsi="Arial" w:cs="Arial"/>
                <w:sz w:val="18"/>
                <w:szCs w:val="18"/>
              </w:rPr>
            </w:pPr>
            <w:r w:rsidRPr="00E31C5A">
              <w:rPr>
                <w:rFonts w:ascii="Arial" w:hAnsi="Arial" w:cs="Arial"/>
                <w:sz w:val="18"/>
                <w:szCs w:val="18"/>
              </w:rPr>
              <w:t>f</w:t>
            </w:r>
            <w:r w:rsidR="00D46A7B" w:rsidRPr="00E31C5A">
              <w:rPr>
                <w:rFonts w:ascii="Arial" w:hAnsi="Arial" w:cs="Arial"/>
                <w:sz w:val="18"/>
                <w:szCs w:val="18"/>
              </w:rPr>
              <w:t>inancial statement</w:t>
            </w:r>
            <w:r w:rsidRPr="00E31C5A">
              <w:rPr>
                <w:rFonts w:ascii="Arial" w:hAnsi="Arial" w:cs="Arial"/>
                <w:sz w:val="18"/>
                <w:szCs w:val="18"/>
              </w:rPr>
              <w:t>s</w:t>
            </w:r>
          </w:p>
        </w:tc>
      </w:tr>
      <w:tr w:rsidR="000A70D0" w:rsidRPr="00E31C5A" w:rsidTr="001767EF">
        <w:tc>
          <w:tcPr>
            <w:tcW w:w="3480" w:type="dxa"/>
          </w:tcPr>
          <w:p w:rsidR="000A70D0" w:rsidRPr="00E31C5A" w:rsidRDefault="000A70D0" w:rsidP="007753A2">
            <w:pPr>
              <w:spacing w:line="280" w:lineRule="exact"/>
              <w:ind w:right="-18"/>
              <w:jc w:val="thaiDistribute"/>
              <w:rPr>
                <w:rFonts w:ascii="Arial" w:hAnsi="Arial" w:cs="Arial"/>
                <w:b/>
                <w:bCs/>
                <w:sz w:val="18"/>
                <w:szCs w:val="18"/>
                <w:u w:val="single"/>
              </w:rPr>
            </w:pPr>
          </w:p>
        </w:tc>
        <w:tc>
          <w:tcPr>
            <w:tcW w:w="1350" w:type="dxa"/>
          </w:tcPr>
          <w:p w:rsidR="000A70D0" w:rsidRPr="00E31C5A" w:rsidRDefault="000A70D0" w:rsidP="007753A2">
            <w:pPr>
              <w:spacing w:line="280" w:lineRule="exact"/>
              <w:jc w:val="center"/>
              <w:rPr>
                <w:rFonts w:ascii="Arial" w:hAnsi="Arial"/>
                <w:sz w:val="18"/>
                <w:szCs w:val="18"/>
              </w:rPr>
            </w:pPr>
            <w:r w:rsidRPr="00E31C5A">
              <w:rPr>
                <w:rFonts w:ascii="Arial" w:hAnsi="Arial"/>
                <w:sz w:val="18"/>
                <w:szCs w:val="18"/>
              </w:rPr>
              <w:t xml:space="preserve">30 </w:t>
            </w:r>
            <w:r w:rsidR="009C5810">
              <w:rPr>
                <w:rFonts w:ascii="Arial" w:hAnsi="Arial"/>
                <w:sz w:val="18"/>
                <w:szCs w:val="18"/>
              </w:rPr>
              <w:t>September</w:t>
            </w:r>
          </w:p>
        </w:tc>
        <w:tc>
          <w:tcPr>
            <w:tcW w:w="1350" w:type="dxa"/>
          </w:tcPr>
          <w:p w:rsidR="000A70D0" w:rsidRPr="00E31C5A" w:rsidRDefault="000A70D0" w:rsidP="007753A2">
            <w:pPr>
              <w:spacing w:line="280" w:lineRule="exact"/>
              <w:ind w:left="-108" w:right="-108"/>
              <w:jc w:val="center"/>
              <w:rPr>
                <w:rFonts w:ascii="Arial" w:hAnsi="Arial"/>
                <w:sz w:val="18"/>
                <w:szCs w:val="18"/>
              </w:rPr>
            </w:pPr>
            <w:r w:rsidRPr="00E31C5A">
              <w:rPr>
                <w:rFonts w:ascii="Arial" w:hAnsi="Arial"/>
                <w:sz w:val="18"/>
                <w:szCs w:val="18"/>
              </w:rPr>
              <w:t>31 December</w:t>
            </w:r>
          </w:p>
        </w:tc>
        <w:tc>
          <w:tcPr>
            <w:tcW w:w="1350" w:type="dxa"/>
          </w:tcPr>
          <w:p w:rsidR="000A70D0" w:rsidRPr="00E31C5A" w:rsidRDefault="000A70D0" w:rsidP="007753A2">
            <w:pPr>
              <w:spacing w:line="280" w:lineRule="exact"/>
              <w:jc w:val="center"/>
              <w:rPr>
                <w:rFonts w:ascii="Arial" w:hAnsi="Arial"/>
                <w:sz w:val="18"/>
                <w:szCs w:val="18"/>
              </w:rPr>
            </w:pPr>
            <w:r w:rsidRPr="00E31C5A">
              <w:rPr>
                <w:rFonts w:ascii="Arial" w:hAnsi="Arial"/>
                <w:sz w:val="18"/>
                <w:szCs w:val="18"/>
              </w:rPr>
              <w:t xml:space="preserve">30 </w:t>
            </w:r>
            <w:r w:rsidR="009C5810">
              <w:rPr>
                <w:rFonts w:ascii="Arial" w:hAnsi="Arial"/>
                <w:sz w:val="18"/>
                <w:szCs w:val="18"/>
              </w:rPr>
              <w:t>September</w:t>
            </w:r>
          </w:p>
        </w:tc>
        <w:tc>
          <w:tcPr>
            <w:tcW w:w="1350" w:type="dxa"/>
          </w:tcPr>
          <w:p w:rsidR="000A70D0" w:rsidRPr="00E31C5A" w:rsidRDefault="000A70D0" w:rsidP="007753A2">
            <w:pPr>
              <w:spacing w:line="280" w:lineRule="exact"/>
              <w:ind w:left="-108" w:right="-108"/>
              <w:jc w:val="center"/>
              <w:rPr>
                <w:rFonts w:ascii="Arial" w:hAnsi="Arial"/>
                <w:sz w:val="18"/>
                <w:szCs w:val="18"/>
              </w:rPr>
            </w:pPr>
            <w:r w:rsidRPr="00E31C5A">
              <w:rPr>
                <w:rFonts w:ascii="Arial" w:hAnsi="Arial"/>
                <w:sz w:val="18"/>
                <w:szCs w:val="18"/>
              </w:rPr>
              <w:t>31 December</w:t>
            </w:r>
          </w:p>
        </w:tc>
      </w:tr>
      <w:tr w:rsidR="000A70D0" w:rsidRPr="00E31C5A" w:rsidTr="001767EF">
        <w:tc>
          <w:tcPr>
            <w:tcW w:w="3480" w:type="dxa"/>
          </w:tcPr>
          <w:p w:rsidR="000A70D0" w:rsidRPr="00E31C5A" w:rsidRDefault="000A70D0" w:rsidP="007753A2">
            <w:pPr>
              <w:spacing w:line="280" w:lineRule="exact"/>
              <w:ind w:right="-18"/>
              <w:jc w:val="thaiDistribute"/>
              <w:rPr>
                <w:rFonts w:ascii="Arial" w:hAnsi="Arial" w:cs="Arial"/>
                <w:b/>
                <w:bCs/>
                <w:sz w:val="18"/>
                <w:szCs w:val="18"/>
                <w:u w:val="single"/>
              </w:rPr>
            </w:pPr>
          </w:p>
        </w:tc>
        <w:tc>
          <w:tcPr>
            <w:tcW w:w="1350" w:type="dxa"/>
          </w:tcPr>
          <w:p w:rsidR="000A70D0" w:rsidRPr="00E31C5A" w:rsidRDefault="000A70D0" w:rsidP="007753A2">
            <w:pPr>
              <w:pBdr>
                <w:bottom w:val="single" w:sz="4" w:space="1" w:color="auto"/>
              </w:pBdr>
              <w:spacing w:line="280" w:lineRule="exact"/>
              <w:jc w:val="center"/>
              <w:rPr>
                <w:rFonts w:ascii="Arial" w:hAnsi="Arial"/>
                <w:sz w:val="18"/>
                <w:szCs w:val="18"/>
              </w:rPr>
            </w:pPr>
            <w:r w:rsidRPr="00E31C5A">
              <w:rPr>
                <w:rFonts w:ascii="Arial" w:hAnsi="Arial"/>
                <w:sz w:val="18"/>
                <w:szCs w:val="18"/>
              </w:rPr>
              <w:t>2019</w:t>
            </w:r>
          </w:p>
        </w:tc>
        <w:tc>
          <w:tcPr>
            <w:tcW w:w="1350" w:type="dxa"/>
          </w:tcPr>
          <w:p w:rsidR="000A70D0" w:rsidRPr="00E31C5A" w:rsidRDefault="000A70D0" w:rsidP="007753A2">
            <w:pPr>
              <w:pBdr>
                <w:bottom w:val="single" w:sz="4" w:space="1" w:color="auto"/>
              </w:pBdr>
              <w:spacing w:line="280" w:lineRule="exact"/>
              <w:jc w:val="center"/>
              <w:rPr>
                <w:rFonts w:ascii="Arial" w:hAnsi="Arial"/>
                <w:sz w:val="18"/>
                <w:szCs w:val="18"/>
              </w:rPr>
            </w:pPr>
            <w:r w:rsidRPr="00E31C5A">
              <w:rPr>
                <w:rFonts w:ascii="Arial" w:hAnsi="Arial"/>
                <w:sz w:val="18"/>
                <w:szCs w:val="18"/>
              </w:rPr>
              <w:t>2018</w:t>
            </w:r>
          </w:p>
        </w:tc>
        <w:tc>
          <w:tcPr>
            <w:tcW w:w="1350" w:type="dxa"/>
          </w:tcPr>
          <w:p w:rsidR="000A70D0" w:rsidRPr="00E31C5A" w:rsidRDefault="000A70D0" w:rsidP="007753A2">
            <w:pPr>
              <w:pBdr>
                <w:bottom w:val="single" w:sz="4" w:space="1" w:color="auto"/>
              </w:pBdr>
              <w:spacing w:line="280" w:lineRule="exact"/>
              <w:jc w:val="center"/>
              <w:rPr>
                <w:rFonts w:ascii="Arial" w:hAnsi="Arial"/>
                <w:sz w:val="18"/>
                <w:szCs w:val="18"/>
              </w:rPr>
            </w:pPr>
            <w:r w:rsidRPr="00E31C5A">
              <w:rPr>
                <w:rFonts w:ascii="Arial" w:hAnsi="Arial"/>
                <w:sz w:val="18"/>
                <w:szCs w:val="18"/>
              </w:rPr>
              <w:t>2019</w:t>
            </w:r>
          </w:p>
        </w:tc>
        <w:tc>
          <w:tcPr>
            <w:tcW w:w="1350" w:type="dxa"/>
          </w:tcPr>
          <w:p w:rsidR="000A70D0" w:rsidRPr="00E31C5A" w:rsidRDefault="000A70D0" w:rsidP="007753A2">
            <w:pPr>
              <w:pBdr>
                <w:bottom w:val="single" w:sz="4" w:space="1" w:color="auto"/>
              </w:pBdr>
              <w:spacing w:line="280" w:lineRule="exact"/>
              <w:jc w:val="center"/>
              <w:rPr>
                <w:rFonts w:ascii="Arial" w:hAnsi="Arial"/>
                <w:sz w:val="18"/>
                <w:szCs w:val="18"/>
              </w:rPr>
            </w:pPr>
            <w:r w:rsidRPr="00E31C5A">
              <w:rPr>
                <w:rFonts w:ascii="Arial" w:hAnsi="Arial"/>
                <w:sz w:val="18"/>
                <w:szCs w:val="18"/>
              </w:rPr>
              <w:t>2018</w:t>
            </w:r>
          </w:p>
        </w:tc>
      </w:tr>
      <w:tr w:rsidR="000A70D0" w:rsidRPr="00E31C5A" w:rsidTr="002D49B2">
        <w:tc>
          <w:tcPr>
            <w:tcW w:w="3480" w:type="dxa"/>
          </w:tcPr>
          <w:p w:rsidR="000A70D0" w:rsidRPr="00E31C5A" w:rsidRDefault="000A70D0" w:rsidP="007753A2">
            <w:pPr>
              <w:spacing w:line="280" w:lineRule="exact"/>
              <w:ind w:right="-17"/>
              <w:rPr>
                <w:rFonts w:ascii="Arial" w:hAnsi="Arial" w:cs="Arial"/>
                <w:sz w:val="20"/>
                <w:szCs w:val="20"/>
              </w:rPr>
            </w:pPr>
            <w:r w:rsidRPr="00E31C5A">
              <w:rPr>
                <w:rFonts w:ascii="Arial" w:hAnsi="Arial" w:cs="Arial"/>
                <w:sz w:val="20"/>
                <w:szCs w:val="20"/>
              </w:rPr>
              <w:t xml:space="preserve">Other payables for purchases and </w:t>
            </w:r>
          </w:p>
        </w:tc>
        <w:tc>
          <w:tcPr>
            <w:tcW w:w="1350" w:type="dxa"/>
          </w:tcPr>
          <w:p w:rsidR="000A70D0" w:rsidRPr="00E31C5A" w:rsidRDefault="000A70D0" w:rsidP="007753A2">
            <w:pPr>
              <w:tabs>
                <w:tab w:val="decimal" w:pos="1062"/>
              </w:tabs>
              <w:spacing w:line="280" w:lineRule="exact"/>
              <w:ind w:right="-18"/>
              <w:rPr>
                <w:rFonts w:ascii="Arial" w:hAnsi="Arial" w:cs="Arial"/>
                <w:sz w:val="20"/>
                <w:szCs w:val="20"/>
              </w:rPr>
            </w:pPr>
          </w:p>
        </w:tc>
        <w:tc>
          <w:tcPr>
            <w:tcW w:w="1350" w:type="dxa"/>
          </w:tcPr>
          <w:p w:rsidR="000A70D0" w:rsidRPr="00E31C5A" w:rsidRDefault="000A70D0" w:rsidP="007753A2">
            <w:pPr>
              <w:tabs>
                <w:tab w:val="decimal" w:pos="1062"/>
              </w:tabs>
              <w:spacing w:line="280" w:lineRule="exact"/>
              <w:ind w:right="-18"/>
              <w:rPr>
                <w:rFonts w:ascii="Arial" w:hAnsi="Arial" w:cs="Arial"/>
                <w:sz w:val="20"/>
                <w:szCs w:val="20"/>
              </w:rPr>
            </w:pPr>
          </w:p>
        </w:tc>
        <w:tc>
          <w:tcPr>
            <w:tcW w:w="1350" w:type="dxa"/>
          </w:tcPr>
          <w:p w:rsidR="000A70D0" w:rsidRPr="00E31C5A" w:rsidRDefault="000A70D0" w:rsidP="007753A2">
            <w:pPr>
              <w:tabs>
                <w:tab w:val="decimal" w:pos="1062"/>
              </w:tabs>
              <w:spacing w:line="280" w:lineRule="exact"/>
              <w:ind w:right="-18"/>
              <w:rPr>
                <w:rFonts w:ascii="Arial" w:hAnsi="Arial" w:cs="Arial"/>
                <w:sz w:val="20"/>
                <w:szCs w:val="20"/>
              </w:rPr>
            </w:pPr>
          </w:p>
        </w:tc>
        <w:tc>
          <w:tcPr>
            <w:tcW w:w="1350" w:type="dxa"/>
          </w:tcPr>
          <w:p w:rsidR="000A70D0" w:rsidRPr="00E31C5A" w:rsidRDefault="000A70D0" w:rsidP="007753A2">
            <w:pPr>
              <w:tabs>
                <w:tab w:val="decimal" w:pos="1062"/>
              </w:tabs>
              <w:spacing w:line="280" w:lineRule="exact"/>
              <w:ind w:right="-18"/>
              <w:rPr>
                <w:rFonts w:ascii="Arial" w:hAnsi="Arial" w:cs="Arial"/>
                <w:sz w:val="20"/>
                <w:szCs w:val="20"/>
              </w:rPr>
            </w:pPr>
          </w:p>
        </w:tc>
      </w:tr>
      <w:tr w:rsidR="007753A2" w:rsidRPr="00E31C5A" w:rsidTr="002B7990">
        <w:tc>
          <w:tcPr>
            <w:tcW w:w="3480" w:type="dxa"/>
          </w:tcPr>
          <w:p w:rsidR="007753A2" w:rsidRPr="00E31C5A" w:rsidRDefault="007753A2" w:rsidP="007753A2">
            <w:pPr>
              <w:spacing w:line="280" w:lineRule="exact"/>
              <w:ind w:right="-17"/>
              <w:rPr>
                <w:rFonts w:ascii="Arial" w:hAnsi="Arial" w:cs="Arial"/>
                <w:sz w:val="20"/>
                <w:szCs w:val="20"/>
              </w:rPr>
            </w:pPr>
            <w:r w:rsidRPr="00E31C5A">
              <w:rPr>
                <w:rFonts w:ascii="Arial" w:hAnsi="Arial" w:cs="Arial"/>
                <w:sz w:val="20"/>
                <w:szCs w:val="20"/>
              </w:rPr>
              <w:t xml:space="preserve">   construction of network equipment</w:t>
            </w:r>
          </w:p>
        </w:tc>
        <w:tc>
          <w:tcPr>
            <w:tcW w:w="1350" w:type="dxa"/>
            <w:vAlign w:val="bottom"/>
          </w:tcPr>
          <w:p w:rsidR="007753A2" w:rsidRPr="00E31C5A" w:rsidRDefault="00297AC2" w:rsidP="007753A2">
            <w:pPr>
              <w:tabs>
                <w:tab w:val="decimal" w:pos="1062"/>
              </w:tabs>
              <w:spacing w:line="280" w:lineRule="exact"/>
              <w:ind w:right="-18"/>
              <w:rPr>
                <w:rFonts w:ascii="Arial" w:hAnsi="Arial" w:cs="Arial"/>
                <w:sz w:val="20"/>
                <w:szCs w:val="20"/>
              </w:rPr>
            </w:pPr>
            <w:r>
              <w:rPr>
                <w:rFonts w:ascii="Arial" w:hAnsi="Arial" w:cs="Arial"/>
                <w:sz w:val="20"/>
                <w:szCs w:val="20"/>
              </w:rPr>
              <w:t>36,432</w:t>
            </w:r>
          </w:p>
        </w:tc>
        <w:tc>
          <w:tcPr>
            <w:tcW w:w="1350" w:type="dxa"/>
            <w:vAlign w:val="bottom"/>
          </w:tcPr>
          <w:p w:rsidR="007753A2" w:rsidRPr="00E31C5A" w:rsidRDefault="007753A2" w:rsidP="007753A2">
            <w:pPr>
              <w:tabs>
                <w:tab w:val="decimal" w:pos="1062"/>
              </w:tabs>
              <w:spacing w:line="280" w:lineRule="exact"/>
              <w:ind w:right="-18"/>
              <w:rPr>
                <w:rFonts w:ascii="Arial" w:hAnsi="Arial" w:cs="Arial"/>
                <w:sz w:val="20"/>
                <w:szCs w:val="20"/>
              </w:rPr>
            </w:pPr>
            <w:r w:rsidRPr="00E31C5A">
              <w:rPr>
                <w:rFonts w:ascii="Arial" w:hAnsi="Arial" w:cs="Arial"/>
                <w:sz w:val="20"/>
                <w:szCs w:val="20"/>
              </w:rPr>
              <w:t>37,447</w:t>
            </w:r>
          </w:p>
        </w:tc>
        <w:tc>
          <w:tcPr>
            <w:tcW w:w="1350" w:type="dxa"/>
            <w:vAlign w:val="bottom"/>
          </w:tcPr>
          <w:p w:rsidR="007753A2" w:rsidRPr="00E31C5A" w:rsidRDefault="00297AC2" w:rsidP="007753A2">
            <w:pPr>
              <w:tabs>
                <w:tab w:val="decimal" w:pos="1062"/>
              </w:tabs>
              <w:spacing w:line="280" w:lineRule="exact"/>
              <w:ind w:right="-18"/>
              <w:rPr>
                <w:rFonts w:ascii="Arial" w:hAnsi="Arial" w:cs="Arial"/>
                <w:sz w:val="20"/>
                <w:szCs w:val="20"/>
              </w:rPr>
            </w:pPr>
            <w:r>
              <w:rPr>
                <w:rFonts w:ascii="Arial" w:hAnsi="Arial" w:cs="Arial"/>
                <w:sz w:val="20"/>
                <w:szCs w:val="20"/>
              </w:rPr>
              <w:t>36,432</w:t>
            </w:r>
          </w:p>
        </w:tc>
        <w:tc>
          <w:tcPr>
            <w:tcW w:w="1350" w:type="dxa"/>
            <w:vAlign w:val="bottom"/>
          </w:tcPr>
          <w:p w:rsidR="007753A2" w:rsidRPr="00E31C5A" w:rsidRDefault="007753A2" w:rsidP="007753A2">
            <w:pPr>
              <w:tabs>
                <w:tab w:val="decimal" w:pos="1062"/>
              </w:tabs>
              <w:spacing w:line="280" w:lineRule="exact"/>
              <w:ind w:right="-18"/>
              <w:rPr>
                <w:rFonts w:ascii="Arial" w:hAnsi="Arial" w:cs="Arial"/>
                <w:sz w:val="20"/>
                <w:szCs w:val="20"/>
              </w:rPr>
            </w:pPr>
            <w:r w:rsidRPr="00E31C5A">
              <w:rPr>
                <w:rFonts w:ascii="Arial" w:hAnsi="Arial" w:cs="Arial"/>
                <w:sz w:val="20"/>
                <w:szCs w:val="20"/>
              </w:rPr>
              <w:t>37,447</w:t>
            </w:r>
          </w:p>
        </w:tc>
      </w:tr>
      <w:tr w:rsidR="007753A2" w:rsidRPr="00E31C5A" w:rsidTr="002B7990">
        <w:tc>
          <w:tcPr>
            <w:tcW w:w="3480" w:type="dxa"/>
          </w:tcPr>
          <w:p w:rsidR="007753A2" w:rsidRPr="00E31C5A" w:rsidRDefault="007753A2" w:rsidP="007753A2">
            <w:pPr>
              <w:spacing w:line="280" w:lineRule="exact"/>
              <w:ind w:left="222" w:right="-17" w:hanging="222"/>
              <w:rPr>
                <w:rFonts w:ascii="Arial" w:hAnsi="Arial" w:cs="Arial"/>
                <w:sz w:val="20"/>
                <w:szCs w:val="20"/>
              </w:rPr>
            </w:pPr>
            <w:r w:rsidRPr="00E31C5A">
              <w:rPr>
                <w:rFonts w:ascii="Arial" w:hAnsi="Arial" w:cs="Arial"/>
                <w:sz w:val="20"/>
                <w:szCs w:val="20"/>
              </w:rPr>
              <w:t>Trade accounts payable - related parties (Note 3)</w:t>
            </w:r>
          </w:p>
        </w:tc>
        <w:tc>
          <w:tcPr>
            <w:tcW w:w="1350" w:type="dxa"/>
            <w:vAlign w:val="bottom"/>
          </w:tcPr>
          <w:p w:rsidR="007753A2" w:rsidRPr="00E31C5A" w:rsidRDefault="00297AC2" w:rsidP="007753A2">
            <w:pPr>
              <w:tabs>
                <w:tab w:val="decimal" w:pos="1062"/>
              </w:tabs>
              <w:spacing w:line="280" w:lineRule="exact"/>
              <w:ind w:right="-18"/>
              <w:rPr>
                <w:rFonts w:ascii="Arial" w:hAnsi="Arial" w:cs="Arial"/>
                <w:sz w:val="20"/>
                <w:szCs w:val="20"/>
              </w:rPr>
            </w:pPr>
            <w:r>
              <w:rPr>
                <w:rFonts w:ascii="Arial" w:hAnsi="Arial" w:cs="Arial"/>
                <w:sz w:val="20"/>
                <w:szCs w:val="20"/>
              </w:rPr>
              <w:t>646</w:t>
            </w:r>
          </w:p>
        </w:tc>
        <w:tc>
          <w:tcPr>
            <w:tcW w:w="1350" w:type="dxa"/>
            <w:vAlign w:val="bottom"/>
          </w:tcPr>
          <w:p w:rsidR="007753A2" w:rsidRPr="00E31C5A" w:rsidRDefault="007753A2" w:rsidP="007753A2">
            <w:pPr>
              <w:tabs>
                <w:tab w:val="decimal" w:pos="1062"/>
              </w:tabs>
              <w:spacing w:line="280" w:lineRule="exact"/>
              <w:ind w:right="-18"/>
              <w:rPr>
                <w:rFonts w:ascii="Arial" w:hAnsi="Arial" w:cs="Arial"/>
                <w:sz w:val="20"/>
                <w:szCs w:val="20"/>
              </w:rPr>
            </w:pPr>
            <w:r w:rsidRPr="00E31C5A">
              <w:rPr>
                <w:rFonts w:ascii="Arial" w:hAnsi="Arial" w:cs="Arial"/>
                <w:sz w:val="20"/>
                <w:szCs w:val="20"/>
              </w:rPr>
              <w:t>1,224</w:t>
            </w:r>
          </w:p>
        </w:tc>
        <w:tc>
          <w:tcPr>
            <w:tcW w:w="1350" w:type="dxa"/>
            <w:vAlign w:val="bottom"/>
          </w:tcPr>
          <w:p w:rsidR="007753A2" w:rsidRPr="00E31C5A" w:rsidRDefault="00297AC2" w:rsidP="007753A2">
            <w:pPr>
              <w:tabs>
                <w:tab w:val="decimal" w:pos="1062"/>
              </w:tabs>
              <w:spacing w:line="280" w:lineRule="exact"/>
              <w:ind w:right="-18"/>
              <w:rPr>
                <w:rFonts w:ascii="Arial" w:hAnsi="Arial" w:cs="Arial"/>
                <w:sz w:val="20"/>
                <w:szCs w:val="20"/>
              </w:rPr>
            </w:pPr>
            <w:r>
              <w:rPr>
                <w:rFonts w:ascii="Arial" w:hAnsi="Arial" w:cs="Arial"/>
                <w:sz w:val="20"/>
                <w:szCs w:val="20"/>
              </w:rPr>
              <w:t>646</w:t>
            </w:r>
          </w:p>
        </w:tc>
        <w:tc>
          <w:tcPr>
            <w:tcW w:w="1350" w:type="dxa"/>
            <w:vAlign w:val="bottom"/>
          </w:tcPr>
          <w:p w:rsidR="007753A2" w:rsidRPr="00E31C5A" w:rsidRDefault="007753A2" w:rsidP="007753A2">
            <w:pPr>
              <w:tabs>
                <w:tab w:val="decimal" w:pos="1062"/>
              </w:tabs>
              <w:spacing w:line="280" w:lineRule="exact"/>
              <w:ind w:right="-18"/>
              <w:rPr>
                <w:rFonts w:ascii="Arial" w:hAnsi="Arial" w:cs="Arial"/>
                <w:sz w:val="20"/>
                <w:szCs w:val="20"/>
              </w:rPr>
            </w:pPr>
            <w:r w:rsidRPr="00E31C5A">
              <w:rPr>
                <w:rFonts w:ascii="Arial" w:hAnsi="Arial" w:cs="Arial"/>
                <w:sz w:val="20"/>
                <w:szCs w:val="20"/>
              </w:rPr>
              <w:t>1,224</w:t>
            </w:r>
          </w:p>
        </w:tc>
      </w:tr>
      <w:tr w:rsidR="007753A2" w:rsidRPr="00E31C5A" w:rsidTr="002B7990">
        <w:tc>
          <w:tcPr>
            <w:tcW w:w="3480" w:type="dxa"/>
          </w:tcPr>
          <w:p w:rsidR="007753A2" w:rsidRPr="00E31C5A" w:rsidRDefault="007753A2" w:rsidP="007753A2">
            <w:pPr>
              <w:spacing w:line="280" w:lineRule="exact"/>
              <w:ind w:left="222" w:right="-17" w:hanging="222"/>
              <w:rPr>
                <w:rFonts w:ascii="Arial" w:hAnsi="Arial" w:cs="Arial"/>
                <w:sz w:val="20"/>
                <w:szCs w:val="20"/>
                <w:cs/>
              </w:rPr>
            </w:pPr>
            <w:r w:rsidRPr="00E31C5A">
              <w:rPr>
                <w:rFonts w:ascii="Arial" w:hAnsi="Arial" w:cs="Arial"/>
                <w:sz w:val="20"/>
                <w:szCs w:val="20"/>
              </w:rPr>
              <w:t>Trade accounts payable - unrelated parties</w:t>
            </w:r>
          </w:p>
        </w:tc>
        <w:tc>
          <w:tcPr>
            <w:tcW w:w="1350" w:type="dxa"/>
            <w:vAlign w:val="bottom"/>
          </w:tcPr>
          <w:p w:rsidR="007753A2" w:rsidRPr="00E31C5A" w:rsidRDefault="00297AC2" w:rsidP="007753A2">
            <w:pPr>
              <w:tabs>
                <w:tab w:val="decimal" w:pos="1062"/>
              </w:tabs>
              <w:spacing w:line="280" w:lineRule="exact"/>
              <w:ind w:right="-18"/>
              <w:rPr>
                <w:rFonts w:ascii="Arial" w:hAnsi="Arial" w:cs="Arial"/>
                <w:sz w:val="20"/>
                <w:szCs w:val="20"/>
              </w:rPr>
            </w:pPr>
            <w:r>
              <w:rPr>
                <w:rFonts w:ascii="Arial" w:hAnsi="Arial" w:cs="Arial"/>
                <w:sz w:val="20"/>
                <w:szCs w:val="20"/>
              </w:rPr>
              <w:t>134,314</w:t>
            </w:r>
          </w:p>
        </w:tc>
        <w:tc>
          <w:tcPr>
            <w:tcW w:w="1350" w:type="dxa"/>
            <w:vAlign w:val="bottom"/>
          </w:tcPr>
          <w:p w:rsidR="007753A2" w:rsidRPr="00E31C5A" w:rsidRDefault="007753A2" w:rsidP="007753A2">
            <w:pPr>
              <w:tabs>
                <w:tab w:val="decimal" w:pos="1062"/>
              </w:tabs>
              <w:spacing w:line="280" w:lineRule="exact"/>
              <w:ind w:right="-18"/>
              <w:rPr>
                <w:rFonts w:ascii="Arial" w:hAnsi="Arial" w:cs="Arial"/>
                <w:sz w:val="20"/>
                <w:szCs w:val="20"/>
              </w:rPr>
            </w:pPr>
            <w:r w:rsidRPr="00E31C5A">
              <w:rPr>
                <w:rFonts w:ascii="Arial" w:hAnsi="Arial" w:cs="Arial"/>
                <w:sz w:val="20"/>
                <w:szCs w:val="20"/>
              </w:rPr>
              <w:t>144,655</w:t>
            </w:r>
          </w:p>
        </w:tc>
        <w:tc>
          <w:tcPr>
            <w:tcW w:w="1350" w:type="dxa"/>
            <w:vAlign w:val="bottom"/>
          </w:tcPr>
          <w:p w:rsidR="007753A2" w:rsidRPr="00E31C5A" w:rsidRDefault="00297AC2" w:rsidP="007753A2">
            <w:pPr>
              <w:tabs>
                <w:tab w:val="decimal" w:pos="1062"/>
              </w:tabs>
              <w:spacing w:line="280" w:lineRule="exact"/>
              <w:ind w:right="-18"/>
              <w:rPr>
                <w:rFonts w:ascii="Arial" w:hAnsi="Arial" w:cs="Arial"/>
                <w:sz w:val="20"/>
                <w:szCs w:val="20"/>
              </w:rPr>
            </w:pPr>
            <w:r>
              <w:rPr>
                <w:rFonts w:ascii="Arial" w:hAnsi="Arial" w:cs="Arial"/>
                <w:sz w:val="20"/>
                <w:szCs w:val="20"/>
              </w:rPr>
              <w:t>134,314</w:t>
            </w:r>
          </w:p>
        </w:tc>
        <w:tc>
          <w:tcPr>
            <w:tcW w:w="1350" w:type="dxa"/>
            <w:vAlign w:val="bottom"/>
          </w:tcPr>
          <w:p w:rsidR="007753A2" w:rsidRPr="00E31C5A" w:rsidRDefault="007753A2" w:rsidP="007753A2">
            <w:pPr>
              <w:tabs>
                <w:tab w:val="decimal" w:pos="1062"/>
              </w:tabs>
              <w:spacing w:line="280" w:lineRule="exact"/>
              <w:ind w:right="-18"/>
              <w:rPr>
                <w:rFonts w:ascii="Arial" w:hAnsi="Arial" w:cs="Arial"/>
                <w:sz w:val="20"/>
                <w:szCs w:val="20"/>
              </w:rPr>
            </w:pPr>
            <w:r w:rsidRPr="00E31C5A">
              <w:rPr>
                <w:rFonts w:ascii="Arial" w:hAnsi="Arial" w:cs="Arial"/>
                <w:sz w:val="20"/>
                <w:szCs w:val="20"/>
              </w:rPr>
              <w:t>144,655</w:t>
            </w:r>
          </w:p>
        </w:tc>
      </w:tr>
      <w:tr w:rsidR="007753A2" w:rsidRPr="00E31C5A" w:rsidTr="002B7990">
        <w:tc>
          <w:tcPr>
            <w:tcW w:w="3480" w:type="dxa"/>
          </w:tcPr>
          <w:p w:rsidR="007753A2" w:rsidRPr="00E31C5A" w:rsidRDefault="007753A2" w:rsidP="007753A2">
            <w:pPr>
              <w:spacing w:line="280" w:lineRule="exact"/>
              <w:ind w:left="222" w:right="-17" w:hanging="222"/>
              <w:rPr>
                <w:rFonts w:ascii="Arial" w:hAnsi="Arial" w:cs="Arial"/>
                <w:sz w:val="20"/>
                <w:szCs w:val="20"/>
              </w:rPr>
            </w:pPr>
            <w:r w:rsidRPr="00E31C5A">
              <w:rPr>
                <w:rFonts w:ascii="Arial" w:hAnsi="Arial" w:cs="Arial"/>
                <w:sz w:val="20"/>
                <w:szCs w:val="20"/>
              </w:rPr>
              <w:t>Accrued expenses - related parties (Note 3)</w:t>
            </w:r>
          </w:p>
        </w:tc>
        <w:tc>
          <w:tcPr>
            <w:tcW w:w="1350" w:type="dxa"/>
            <w:vAlign w:val="bottom"/>
          </w:tcPr>
          <w:p w:rsidR="007753A2" w:rsidRPr="00E31C5A" w:rsidRDefault="00297AC2" w:rsidP="007753A2">
            <w:pPr>
              <w:tabs>
                <w:tab w:val="decimal" w:pos="1062"/>
              </w:tabs>
              <w:spacing w:line="280" w:lineRule="exact"/>
              <w:ind w:right="-18"/>
              <w:rPr>
                <w:rFonts w:ascii="Arial" w:hAnsi="Arial" w:cs="Arial"/>
                <w:sz w:val="20"/>
                <w:szCs w:val="20"/>
              </w:rPr>
            </w:pPr>
            <w:r>
              <w:rPr>
                <w:rFonts w:ascii="Arial" w:hAnsi="Arial" w:cs="Arial"/>
                <w:sz w:val="20"/>
                <w:szCs w:val="20"/>
              </w:rPr>
              <w:t>4,360</w:t>
            </w:r>
          </w:p>
        </w:tc>
        <w:tc>
          <w:tcPr>
            <w:tcW w:w="1350" w:type="dxa"/>
            <w:vAlign w:val="bottom"/>
          </w:tcPr>
          <w:p w:rsidR="007753A2" w:rsidRPr="00E31C5A" w:rsidRDefault="007753A2" w:rsidP="007753A2">
            <w:pPr>
              <w:tabs>
                <w:tab w:val="decimal" w:pos="1062"/>
              </w:tabs>
              <w:spacing w:line="280" w:lineRule="exact"/>
              <w:ind w:right="-18"/>
              <w:rPr>
                <w:rFonts w:ascii="Arial" w:hAnsi="Arial" w:cs="Arial"/>
                <w:sz w:val="20"/>
                <w:szCs w:val="20"/>
              </w:rPr>
            </w:pPr>
            <w:r w:rsidRPr="00E31C5A">
              <w:rPr>
                <w:rFonts w:ascii="Arial" w:hAnsi="Arial" w:cs="Arial"/>
                <w:sz w:val="20"/>
                <w:szCs w:val="20"/>
              </w:rPr>
              <w:t>1,814</w:t>
            </w:r>
          </w:p>
        </w:tc>
        <w:tc>
          <w:tcPr>
            <w:tcW w:w="1350" w:type="dxa"/>
            <w:vAlign w:val="bottom"/>
          </w:tcPr>
          <w:p w:rsidR="007753A2" w:rsidRPr="00E31C5A" w:rsidRDefault="00297AC2" w:rsidP="007753A2">
            <w:pPr>
              <w:tabs>
                <w:tab w:val="decimal" w:pos="1062"/>
              </w:tabs>
              <w:spacing w:line="280" w:lineRule="exact"/>
              <w:ind w:right="-18"/>
              <w:rPr>
                <w:rFonts w:ascii="Arial" w:hAnsi="Arial" w:cs="Arial"/>
                <w:sz w:val="20"/>
                <w:szCs w:val="20"/>
              </w:rPr>
            </w:pPr>
            <w:r>
              <w:rPr>
                <w:rFonts w:ascii="Arial" w:hAnsi="Arial" w:cs="Arial"/>
                <w:sz w:val="20"/>
                <w:szCs w:val="20"/>
              </w:rPr>
              <w:t>4,360</w:t>
            </w:r>
          </w:p>
        </w:tc>
        <w:tc>
          <w:tcPr>
            <w:tcW w:w="1350" w:type="dxa"/>
            <w:vAlign w:val="bottom"/>
          </w:tcPr>
          <w:p w:rsidR="007753A2" w:rsidRPr="00E31C5A" w:rsidRDefault="007753A2" w:rsidP="007753A2">
            <w:pPr>
              <w:tabs>
                <w:tab w:val="decimal" w:pos="1062"/>
              </w:tabs>
              <w:spacing w:line="280" w:lineRule="exact"/>
              <w:ind w:right="-18"/>
              <w:rPr>
                <w:rFonts w:ascii="Arial" w:hAnsi="Arial" w:cs="Arial"/>
                <w:sz w:val="20"/>
                <w:szCs w:val="20"/>
              </w:rPr>
            </w:pPr>
            <w:r w:rsidRPr="00E31C5A">
              <w:rPr>
                <w:rFonts w:ascii="Arial" w:hAnsi="Arial" w:cs="Arial"/>
                <w:sz w:val="20"/>
                <w:szCs w:val="20"/>
              </w:rPr>
              <w:t>1,814</w:t>
            </w:r>
          </w:p>
        </w:tc>
      </w:tr>
      <w:tr w:rsidR="007753A2" w:rsidRPr="00E31C5A" w:rsidTr="002B7990">
        <w:tc>
          <w:tcPr>
            <w:tcW w:w="3480" w:type="dxa"/>
          </w:tcPr>
          <w:p w:rsidR="007753A2" w:rsidRPr="00E31C5A" w:rsidRDefault="007753A2" w:rsidP="007753A2">
            <w:pPr>
              <w:spacing w:line="280" w:lineRule="exact"/>
              <w:ind w:left="225" w:right="-17" w:hanging="225"/>
              <w:rPr>
                <w:rFonts w:ascii="Arial" w:hAnsi="Arial" w:cs="Arial"/>
                <w:sz w:val="20"/>
                <w:szCs w:val="20"/>
              </w:rPr>
            </w:pPr>
            <w:r w:rsidRPr="00E31C5A">
              <w:rPr>
                <w:rFonts w:ascii="Arial" w:hAnsi="Arial" w:cs="Arial"/>
                <w:sz w:val="20"/>
                <w:szCs w:val="20"/>
              </w:rPr>
              <w:t>Accrued expenses - unrelated parties</w:t>
            </w:r>
          </w:p>
        </w:tc>
        <w:tc>
          <w:tcPr>
            <w:tcW w:w="1350" w:type="dxa"/>
            <w:vAlign w:val="bottom"/>
          </w:tcPr>
          <w:p w:rsidR="007753A2" w:rsidRPr="00E31C5A" w:rsidRDefault="00297AC2" w:rsidP="007753A2">
            <w:pPr>
              <w:tabs>
                <w:tab w:val="decimal" w:pos="1062"/>
              </w:tabs>
              <w:spacing w:line="280" w:lineRule="exact"/>
              <w:ind w:right="-18"/>
              <w:rPr>
                <w:rFonts w:ascii="Arial" w:hAnsi="Arial" w:cs="Arial"/>
                <w:sz w:val="20"/>
                <w:szCs w:val="20"/>
              </w:rPr>
            </w:pPr>
            <w:r>
              <w:rPr>
                <w:rFonts w:ascii="Arial" w:hAnsi="Arial" w:cs="Arial"/>
                <w:sz w:val="20"/>
                <w:szCs w:val="20"/>
              </w:rPr>
              <w:t>18,112</w:t>
            </w:r>
          </w:p>
        </w:tc>
        <w:tc>
          <w:tcPr>
            <w:tcW w:w="1350" w:type="dxa"/>
            <w:vAlign w:val="bottom"/>
          </w:tcPr>
          <w:p w:rsidR="007753A2" w:rsidRPr="00E31C5A" w:rsidRDefault="007753A2" w:rsidP="007753A2">
            <w:pPr>
              <w:tabs>
                <w:tab w:val="decimal" w:pos="1062"/>
              </w:tabs>
              <w:spacing w:line="280" w:lineRule="exact"/>
              <w:ind w:right="-18"/>
              <w:rPr>
                <w:rFonts w:ascii="Arial" w:hAnsi="Arial" w:cs="Arial"/>
                <w:sz w:val="20"/>
                <w:szCs w:val="20"/>
              </w:rPr>
            </w:pPr>
            <w:r w:rsidRPr="00E31C5A">
              <w:rPr>
                <w:rFonts w:ascii="Arial" w:hAnsi="Arial" w:cs="Arial"/>
                <w:sz w:val="20"/>
                <w:szCs w:val="20"/>
              </w:rPr>
              <w:t>20,731</w:t>
            </w:r>
          </w:p>
        </w:tc>
        <w:tc>
          <w:tcPr>
            <w:tcW w:w="1350" w:type="dxa"/>
            <w:vAlign w:val="bottom"/>
          </w:tcPr>
          <w:p w:rsidR="007753A2" w:rsidRPr="00E31C5A" w:rsidRDefault="00297AC2" w:rsidP="007753A2">
            <w:pPr>
              <w:tabs>
                <w:tab w:val="decimal" w:pos="1062"/>
              </w:tabs>
              <w:spacing w:line="280" w:lineRule="exact"/>
              <w:ind w:right="-18"/>
              <w:rPr>
                <w:rFonts w:ascii="Arial" w:hAnsi="Arial" w:cs="Arial"/>
                <w:sz w:val="20"/>
                <w:szCs w:val="20"/>
              </w:rPr>
            </w:pPr>
            <w:r>
              <w:rPr>
                <w:rFonts w:ascii="Arial" w:hAnsi="Arial" w:cs="Arial"/>
                <w:sz w:val="20"/>
                <w:szCs w:val="20"/>
              </w:rPr>
              <w:t>18,067</w:t>
            </w:r>
          </w:p>
        </w:tc>
        <w:tc>
          <w:tcPr>
            <w:tcW w:w="1350" w:type="dxa"/>
            <w:vAlign w:val="bottom"/>
          </w:tcPr>
          <w:p w:rsidR="007753A2" w:rsidRPr="00E31C5A" w:rsidRDefault="007753A2" w:rsidP="007753A2">
            <w:pPr>
              <w:tabs>
                <w:tab w:val="decimal" w:pos="1062"/>
              </w:tabs>
              <w:spacing w:line="280" w:lineRule="exact"/>
              <w:ind w:right="-18"/>
              <w:rPr>
                <w:rFonts w:ascii="Arial" w:hAnsi="Arial" w:cs="Arial"/>
                <w:sz w:val="20"/>
                <w:szCs w:val="20"/>
              </w:rPr>
            </w:pPr>
            <w:r w:rsidRPr="00E31C5A">
              <w:rPr>
                <w:rFonts w:ascii="Arial" w:hAnsi="Arial" w:cs="Arial"/>
                <w:sz w:val="20"/>
                <w:szCs w:val="20"/>
              </w:rPr>
              <w:t>20,670</w:t>
            </w:r>
          </w:p>
        </w:tc>
      </w:tr>
      <w:tr w:rsidR="007753A2" w:rsidRPr="00E31C5A" w:rsidTr="002B7990">
        <w:tc>
          <w:tcPr>
            <w:tcW w:w="3480" w:type="dxa"/>
          </w:tcPr>
          <w:p w:rsidR="007753A2" w:rsidRPr="00E31C5A" w:rsidRDefault="007753A2" w:rsidP="007753A2">
            <w:pPr>
              <w:spacing w:line="280" w:lineRule="exact"/>
              <w:ind w:left="222" w:right="-17" w:hanging="222"/>
              <w:rPr>
                <w:rFonts w:ascii="Arial" w:hAnsi="Arial" w:cs="Arial"/>
                <w:sz w:val="20"/>
                <w:szCs w:val="20"/>
              </w:rPr>
            </w:pPr>
            <w:r w:rsidRPr="00E31C5A">
              <w:rPr>
                <w:rFonts w:ascii="Arial" w:hAnsi="Arial" w:cs="Arial"/>
                <w:sz w:val="20"/>
                <w:szCs w:val="20"/>
              </w:rPr>
              <w:t>Other payables for purchases of property, building and equipment</w:t>
            </w:r>
          </w:p>
        </w:tc>
        <w:tc>
          <w:tcPr>
            <w:tcW w:w="1350" w:type="dxa"/>
            <w:vAlign w:val="bottom"/>
          </w:tcPr>
          <w:p w:rsidR="007753A2" w:rsidRPr="00E31C5A" w:rsidRDefault="00297AC2" w:rsidP="007753A2">
            <w:pPr>
              <w:tabs>
                <w:tab w:val="decimal" w:pos="1062"/>
              </w:tabs>
              <w:spacing w:line="280" w:lineRule="exact"/>
              <w:ind w:right="-18"/>
              <w:rPr>
                <w:rFonts w:ascii="Arial" w:hAnsi="Arial" w:cs="Arial"/>
                <w:sz w:val="20"/>
                <w:szCs w:val="20"/>
              </w:rPr>
            </w:pPr>
            <w:r>
              <w:rPr>
                <w:rFonts w:ascii="Arial" w:hAnsi="Arial" w:cs="Arial"/>
                <w:sz w:val="20"/>
                <w:szCs w:val="20"/>
              </w:rPr>
              <w:t>44</w:t>
            </w:r>
          </w:p>
        </w:tc>
        <w:tc>
          <w:tcPr>
            <w:tcW w:w="1350" w:type="dxa"/>
            <w:vAlign w:val="bottom"/>
          </w:tcPr>
          <w:p w:rsidR="007753A2" w:rsidRPr="00E31C5A" w:rsidRDefault="007753A2" w:rsidP="007753A2">
            <w:pPr>
              <w:tabs>
                <w:tab w:val="decimal" w:pos="1062"/>
              </w:tabs>
              <w:spacing w:line="280" w:lineRule="exact"/>
              <w:ind w:right="-18"/>
              <w:rPr>
                <w:rFonts w:ascii="Arial" w:hAnsi="Arial" w:cs="Arial"/>
                <w:sz w:val="20"/>
                <w:szCs w:val="20"/>
              </w:rPr>
            </w:pPr>
            <w:r w:rsidRPr="00E31C5A">
              <w:rPr>
                <w:rFonts w:ascii="Arial" w:hAnsi="Arial" w:cs="Arial"/>
                <w:sz w:val="20"/>
                <w:szCs w:val="20"/>
              </w:rPr>
              <w:t>30</w:t>
            </w:r>
          </w:p>
        </w:tc>
        <w:tc>
          <w:tcPr>
            <w:tcW w:w="1350" w:type="dxa"/>
            <w:vAlign w:val="bottom"/>
          </w:tcPr>
          <w:p w:rsidR="007753A2" w:rsidRPr="00E31C5A" w:rsidRDefault="00297AC2" w:rsidP="007753A2">
            <w:pPr>
              <w:tabs>
                <w:tab w:val="decimal" w:pos="1062"/>
              </w:tabs>
              <w:spacing w:line="280" w:lineRule="exact"/>
              <w:ind w:right="-18"/>
              <w:rPr>
                <w:rFonts w:ascii="Arial" w:hAnsi="Arial" w:cs="Arial"/>
                <w:sz w:val="20"/>
                <w:szCs w:val="20"/>
              </w:rPr>
            </w:pPr>
            <w:r>
              <w:rPr>
                <w:rFonts w:ascii="Arial" w:hAnsi="Arial" w:cs="Arial"/>
                <w:sz w:val="20"/>
                <w:szCs w:val="20"/>
              </w:rPr>
              <w:t>44</w:t>
            </w:r>
          </w:p>
        </w:tc>
        <w:tc>
          <w:tcPr>
            <w:tcW w:w="1350" w:type="dxa"/>
            <w:vAlign w:val="bottom"/>
          </w:tcPr>
          <w:p w:rsidR="007753A2" w:rsidRPr="00E31C5A" w:rsidRDefault="007753A2" w:rsidP="007753A2">
            <w:pPr>
              <w:tabs>
                <w:tab w:val="decimal" w:pos="1062"/>
              </w:tabs>
              <w:spacing w:line="280" w:lineRule="exact"/>
              <w:ind w:right="-18"/>
              <w:rPr>
                <w:rFonts w:ascii="Arial" w:hAnsi="Arial" w:cs="Arial"/>
                <w:sz w:val="20"/>
                <w:szCs w:val="20"/>
              </w:rPr>
            </w:pPr>
            <w:r w:rsidRPr="00E31C5A">
              <w:rPr>
                <w:rFonts w:ascii="Arial" w:hAnsi="Arial" w:cs="Arial"/>
                <w:sz w:val="20"/>
                <w:szCs w:val="20"/>
              </w:rPr>
              <w:t>30</w:t>
            </w:r>
          </w:p>
        </w:tc>
      </w:tr>
      <w:tr w:rsidR="007753A2" w:rsidRPr="00E31C5A" w:rsidTr="002B7990">
        <w:tc>
          <w:tcPr>
            <w:tcW w:w="3480" w:type="dxa"/>
          </w:tcPr>
          <w:p w:rsidR="007753A2" w:rsidRPr="00E31C5A" w:rsidRDefault="007753A2" w:rsidP="007753A2">
            <w:pPr>
              <w:spacing w:line="280" w:lineRule="exact"/>
              <w:ind w:left="222" w:right="-17" w:hanging="222"/>
              <w:rPr>
                <w:rFonts w:ascii="Arial" w:hAnsi="Arial" w:cs="Arial"/>
                <w:sz w:val="20"/>
                <w:szCs w:val="20"/>
              </w:rPr>
            </w:pPr>
            <w:r w:rsidRPr="00E31C5A">
              <w:rPr>
                <w:rFonts w:ascii="Arial" w:hAnsi="Arial" w:cs="Arial"/>
                <w:sz w:val="20"/>
                <w:szCs w:val="20"/>
              </w:rPr>
              <w:t>Other payables for purchases of intangible assets</w:t>
            </w:r>
          </w:p>
        </w:tc>
        <w:tc>
          <w:tcPr>
            <w:tcW w:w="1350" w:type="dxa"/>
            <w:vAlign w:val="bottom"/>
          </w:tcPr>
          <w:p w:rsidR="007753A2" w:rsidRPr="00E31C5A" w:rsidRDefault="00297AC2" w:rsidP="007753A2">
            <w:pPr>
              <w:tabs>
                <w:tab w:val="decimal" w:pos="1062"/>
              </w:tabs>
              <w:spacing w:line="280" w:lineRule="exact"/>
              <w:ind w:right="-18"/>
              <w:rPr>
                <w:rFonts w:ascii="Arial" w:hAnsi="Arial" w:cs="Arial"/>
                <w:sz w:val="20"/>
                <w:szCs w:val="20"/>
              </w:rPr>
            </w:pPr>
            <w:r>
              <w:rPr>
                <w:rFonts w:ascii="Arial" w:hAnsi="Arial" w:cs="Arial"/>
                <w:sz w:val="20"/>
                <w:szCs w:val="20"/>
              </w:rPr>
              <w:t>170</w:t>
            </w:r>
          </w:p>
        </w:tc>
        <w:tc>
          <w:tcPr>
            <w:tcW w:w="1350" w:type="dxa"/>
            <w:vAlign w:val="bottom"/>
          </w:tcPr>
          <w:p w:rsidR="007753A2" w:rsidRPr="00E31C5A" w:rsidRDefault="007753A2" w:rsidP="007753A2">
            <w:pPr>
              <w:tabs>
                <w:tab w:val="decimal" w:pos="1062"/>
              </w:tabs>
              <w:spacing w:line="280" w:lineRule="exact"/>
              <w:ind w:right="-18"/>
              <w:rPr>
                <w:rFonts w:ascii="Arial" w:hAnsi="Arial" w:cs="Arial"/>
                <w:sz w:val="20"/>
                <w:szCs w:val="20"/>
              </w:rPr>
            </w:pPr>
            <w:r w:rsidRPr="00E31C5A">
              <w:rPr>
                <w:rFonts w:ascii="Arial" w:hAnsi="Arial" w:cs="Arial"/>
                <w:sz w:val="20"/>
                <w:szCs w:val="20"/>
              </w:rPr>
              <w:t>181</w:t>
            </w:r>
          </w:p>
        </w:tc>
        <w:tc>
          <w:tcPr>
            <w:tcW w:w="1350" w:type="dxa"/>
            <w:vAlign w:val="bottom"/>
          </w:tcPr>
          <w:p w:rsidR="007753A2" w:rsidRPr="00E31C5A" w:rsidRDefault="00297AC2" w:rsidP="007753A2">
            <w:pPr>
              <w:tabs>
                <w:tab w:val="decimal" w:pos="1062"/>
              </w:tabs>
              <w:spacing w:line="280" w:lineRule="exact"/>
              <w:ind w:right="-18"/>
              <w:rPr>
                <w:rFonts w:ascii="Arial" w:hAnsi="Arial" w:cs="Arial"/>
                <w:sz w:val="20"/>
                <w:szCs w:val="20"/>
              </w:rPr>
            </w:pPr>
            <w:r>
              <w:rPr>
                <w:rFonts w:ascii="Arial" w:hAnsi="Arial" w:cs="Arial"/>
                <w:sz w:val="20"/>
                <w:szCs w:val="20"/>
              </w:rPr>
              <w:t>170</w:t>
            </w:r>
          </w:p>
        </w:tc>
        <w:tc>
          <w:tcPr>
            <w:tcW w:w="1350" w:type="dxa"/>
            <w:vAlign w:val="bottom"/>
          </w:tcPr>
          <w:p w:rsidR="007753A2" w:rsidRPr="00E31C5A" w:rsidRDefault="007753A2" w:rsidP="007753A2">
            <w:pPr>
              <w:tabs>
                <w:tab w:val="decimal" w:pos="1062"/>
              </w:tabs>
              <w:spacing w:line="280" w:lineRule="exact"/>
              <w:ind w:right="-18"/>
              <w:rPr>
                <w:rFonts w:ascii="Arial" w:hAnsi="Arial" w:cs="Arial"/>
                <w:sz w:val="20"/>
                <w:szCs w:val="20"/>
              </w:rPr>
            </w:pPr>
            <w:r w:rsidRPr="00E31C5A">
              <w:rPr>
                <w:rFonts w:ascii="Arial" w:hAnsi="Arial" w:cs="Arial"/>
                <w:sz w:val="20"/>
                <w:szCs w:val="20"/>
              </w:rPr>
              <w:t>181</w:t>
            </w:r>
          </w:p>
        </w:tc>
      </w:tr>
      <w:tr w:rsidR="007753A2" w:rsidRPr="00E31C5A" w:rsidTr="002B7990">
        <w:tc>
          <w:tcPr>
            <w:tcW w:w="3480" w:type="dxa"/>
          </w:tcPr>
          <w:p w:rsidR="007753A2" w:rsidRPr="00E31C5A" w:rsidRDefault="007753A2" w:rsidP="007753A2">
            <w:pPr>
              <w:spacing w:line="280" w:lineRule="exact"/>
              <w:ind w:right="-17"/>
              <w:rPr>
                <w:rFonts w:ascii="Arial" w:hAnsi="Arial" w:cs="Arial"/>
                <w:sz w:val="20"/>
                <w:szCs w:val="20"/>
              </w:rPr>
            </w:pPr>
            <w:r w:rsidRPr="00E31C5A">
              <w:rPr>
                <w:rFonts w:ascii="Arial" w:hAnsi="Arial" w:cs="Arial"/>
                <w:sz w:val="20"/>
                <w:szCs w:val="20"/>
              </w:rPr>
              <w:t>Other payables</w:t>
            </w:r>
          </w:p>
        </w:tc>
        <w:tc>
          <w:tcPr>
            <w:tcW w:w="1350" w:type="dxa"/>
            <w:vAlign w:val="bottom"/>
          </w:tcPr>
          <w:p w:rsidR="007753A2" w:rsidRPr="00E31C5A" w:rsidRDefault="00297AC2" w:rsidP="007753A2">
            <w:pPr>
              <w:pBdr>
                <w:bottom w:val="single" w:sz="6" w:space="1" w:color="auto"/>
              </w:pBdr>
              <w:tabs>
                <w:tab w:val="decimal" w:pos="1062"/>
              </w:tabs>
              <w:spacing w:line="280" w:lineRule="exact"/>
              <w:ind w:right="-18"/>
              <w:rPr>
                <w:rFonts w:ascii="Arial" w:hAnsi="Arial" w:cs="Arial"/>
                <w:sz w:val="20"/>
                <w:szCs w:val="20"/>
              </w:rPr>
            </w:pPr>
            <w:r>
              <w:rPr>
                <w:rFonts w:ascii="Arial" w:hAnsi="Arial" w:cs="Arial"/>
                <w:sz w:val="20"/>
                <w:szCs w:val="20"/>
              </w:rPr>
              <w:t>5,790</w:t>
            </w:r>
          </w:p>
        </w:tc>
        <w:tc>
          <w:tcPr>
            <w:tcW w:w="1350" w:type="dxa"/>
            <w:vAlign w:val="bottom"/>
          </w:tcPr>
          <w:p w:rsidR="007753A2" w:rsidRPr="00E31C5A" w:rsidRDefault="007753A2" w:rsidP="007753A2">
            <w:pPr>
              <w:pBdr>
                <w:bottom w:val="single" w:sz="6" w:space="1" w:color="auto"/>
              </w:pBdr>
              <w:tabs>
                <w:tab w:val="decimal" w:pos="1062"/>
              </w:tabs>
              <w:spacing w:line="280" w:lineRule="exact"/>
              <w:ind w:right="-18"/>
              <w:rPr>
                <w:rFonts w:ascii="Arial" w:hAnsi="Arial" w:cs="Arial"/>
                <w:sz w:val="20"/>
                <w:szCs w:val="20"/>
              </w:rPr>
            </w:pPr>
            <w:r w:rsidRPr="00E31C5A">
              <w:rPr>
                <w:rFonts w:ascii="Arial" w:hAnsi="Arial" w:cs="Arial"/>
                <w:sz w:val="20"/>
                <w:szCs w:val="20"/>
              </w:rPr>
              <w:t>9,332</w:t>
            </w:r>
          </w:p>
        </w:tc>
        <w:tc>
          <w:tcPr>
            <w:tcW w:w="1350" w:type="dxa"/>
            <w:vAlign w:val="bottom"/>
          </w:tcPr>
          <w:p w:rsidR="007753A2" w:rsidRPr="00E31C5A" w:rsidRDefault="00297AC2" w:rsidP="007753A2">
            <w:pPr>
              <w:pBdr>
                <w:bottom w:val="single" w:sz="6" w:space="1" w:color="auto"/>
              </w:pBdr>
              <w:tabs>
                <w:tab w:val="decimal" w:pos="1062"/>
              </w:tabs>
              <w:spacing w:line="280" w:lineRule="exact"/>
              <w:ind w:right="-18"/>
              <w:rPr>
                <w:rFonts w:ascii="Arial" w:hAnsi="Arial" w:cs="Arial"/>
                <w:sz w:val="20"/>
                <w:szCs w:val="20"/>
              </w:rPr>
            </w:pPr>
            <w:r>
              <w:rPr>
                <w:rFonts w:ascii="Arial" w:hAnsi="Arial" w:cs="Arial"/>
                <w:sz w:val="20"/>
                <w:szCs w:val="20"/>
              </w:rPr>
              <w:t>5,790</w:t>
            </w:r>
          </w:p>
        </w:tc>
        <w:tc>
          <w:tcPr>
            <w:tcW w:w="1350" w:type="dxa"/>
            <w:vAlign w:val="bottom"/>
          </w:tcPr>
          <w:p w:rsidR="007753A2" w:rsidRPr="00E31C5A" w:rsidRDefault="007753A2" w:rsidP="007753A2">
            <w:pPr>
              <w:pBdr>
                <w:bottom w:val="single" w:sz="6" w:space="1" w:color="auto"/>
              </w:pBdr>
              <w:tabs>
                <w:tab w:val="decimal" w:pos="1062"/>
              </w:tabs>
              <w:spacing w:line="280" w:lineRule="exact"/>
              <w:ind w:right="-18"/>
              <w:rPr>
                <w:rFonts w:ascii="Arial" w:hAnsi="Arial" w:cs="Arial"/>
                <w:sz w:val="20"/>
                <w:szCs w:val="20"/>
              </w:rPr>
            </w:pPr>
            <w:r w:rsidRPr="00E31C5A">
              <w:rPr>
                <w:rFonts w:ascii="Arial" w:hAnsi="Arial" w:cs="Arial"/>
                <w:sz w:val="20"/>
                <w:szCs w:val="20"/>
              </w:rPr>
              <w:t>9,332</w:t>
            </w:r>
          </w:p>
        </w:tc>
      </w:tr>
      <w:tr w:rsidR="007753A2" w:rsidRPr="00E31C5A" w:rsidTr="002B7990">
        <w:tc>
          <w:tcPr>
            <w:tcW w:w="3480" w:type="dxa"/>
          </w:tcPr>
          <w:p w:rsidR="007753A2" w:rsidRPr="00E31C5A" w:rsidRDefault="007753A2" w:rsidP="007753A2">
            <w:pPr>
              <w:spacing w:line="280" w:lineRule="exact"/>
              <w:ind w:right="-17"/>
              <w:rPr>
                <w:rFonts w:ascii="Arial" w:hAnsi="Arial" w:cs="Arial"/>
                <w:sz w:val="20"/>
                <w:szCs w:val="20"/>
                <w:cs/>
              </w:rPr>
            </w:pPr>
            <w:r w:rsidRPr="00E31C5A">
              <w:rPr>
                <w:rFonts w:ascii="Arial" w:hAnsi="Arial" w:cs="Arial"/>
                <w:sz w:val="20"/>
                <w:szCs w:val="20"/>
              </w:rPr>
              <w:t xml:space="preserve">Total trade and other payables </w:t>
            </w:r>
          </w:p>
        </w:tc>
        <w:tc>
          <w:tcPr>
            <w:tcW w:w="1350" w:type="dxa"/>
            <w:vAlign w:val="bottom"/>
          </w:tcPr>
          <w:p w:rsidR="007753A2" w:rsidRPr="00E31C5A" w:rsidRDefault="00297AC2" w:rsidP="007753A2">
            <w:pPr>
              <w:pBdr>
                <w:bottom w:val="double" w:sz="4" w:space="1" w:color="auto"/>
              </w:pBdr>
              <w:tabs>
                <w:tab w:val="decimal" w:pos="1062"/>
              </w:tabs>
              <w:spacing w:line="280" w:lineRule="exact"/>
              <w:ind w:right="-18"/>
              <w:rPr>
                <w:rFonts w:ascii="Arial" w:hAnsi="Arial" w:cs="Arial"/>
                <w:sz w:val="20"/>
                <w:szCs w:val="20"/>
              </w:rPr>
            </w:pPr>
            <w:r>
              <w:rPr>
                <w:rFonts w:ascii="Arial" w:hAnsi="Arial" w:cs="Arial"/>
                <w:sz w:val="20"/>
                <w:szCs w:val="20"/>
              </w:rPr>
              <w:t>199,868</w:t>
            </w:r>
          </w:p>
        </w:tc>
        <w:tc>
          <w:tcPr>
            <w:tcW w:w="1350" w:type="dxa"/>
            <w:vAlign w:val="bottom"/>
          </w:tcPr>
          <w:p w:rsidR="007753A2" w:rsidRPr="00E31C5A" w:rsidRDefault="007753A2" w:rsidP="007753A2">
            <w:pPr>
              <w:pBdr>
                <w:bottom w:val="double" w:sz="4" w:space="1" w:color="auto"/>
              </w:pBdr>
              <w:tabs>
                <w:tab w:val="decimal" w:pos="1062"/>
              </w:tabs>
              <w:spacing w:line="280" w:lineRule="exact"/>
              <w:ind w:right="-18"/>
              <w:rPr>
                <w:rFonts w:ascii="Arial" w:hAnsi="Arial" w:cs="Arial"/>
                <w:sz w:val="20"/>
                <w:szCs w:val="20"/>
              </w:rPr>
            </w:pPr>
            <w:r w:rsidRPr="00E31C5A">
              <w:rPr>
                <w:rFonts w:ascii="Arial" w:hAnsi="Arial" w:cs="Arial"/>
                <w:sz w:val="20"/>
                <w:szCs w:val="20"/>
              </w:rPr>
              <w:t>215,414</w:t>
            </w:r>
          </w:p>
        </w:tc>
        <w:tc>
          <w:tcPr>
            <w:tcW w:w="1350" w:type="dxa"/>
            <w:vAlign w:val="bottom"/>
          </w:tcPr>
          <w:p w:rsidR="007753A2" w:rsidRPr="00E31C5A" w:rsidRDefault="00297AC2" w:rsidP="007753A2">
            <w:pPr>
              <w:pBdr>
                <w:bottom w:val="double" w:sz="4" w:space="1" w:color="auto"/>
              </w:pBdr>
              <w:tabs>
                <w:tab w:val="decimal" w:pos="1062"/>
              </w:tabs>
              <w:spacing w:line="280" w:lineRule="exact"/>
              <w:ind w:right="-18"/>
              <w:rPr>
                <w:rFonts w:ascii="Arial" w:hAnsi="Arial" w:cs="Arial"/>
                <w:sz w:val="20"/>
                <w:szCs w:val="20"/>
              </w:rPr>
            </w:pPr>
            <w:r>
              <w:rPr>
                <w:rFonts w:ascii="Arial" w:hAnsi="Arial" w:cs="Arial"/>
                <w:sz w:val="20"/>
                <w:szCs w:val="20"/>
              </w:rPr>
              <w:t>199,823</w:t>
            </w:r>
          </w:p>
        </w:tc>
        <w:tc>
          <w:tcPr>
            <w:tcW w:w="1350" w:type="dxa"/>
            <w:vAlign w:val="bottom"/>
          </w:tcPr>
          <w:p w:rsidR="007753A2" w:rsidRPr="00E31C5A" w:rsidRDefault="007753A2" w:rsidP="007753A2">
            <w:pPr>
              <w:pBdr>
                <w:bottom w:val="double" w:sz="4" w:space="1" w:color="auto"/>
              </w:pBdr>
              <w:tabs>
                <w:tab w:val="decimal" w:pos="1062"/>
              </w:tabs>
              <w:spacing w:line="280" w:lineRule="exact"/>
              <w:ind w:right="-18"/>
              <w:rPr>
                <w:rFonts w:ascii="Arial" w:hAnsi="Arial" w:cs="Arial"/>
                <w:sz w:val="20"/>
                <w:szCs w:val="20"/>
              </w:rPr>
            </w:pPr>
            <w:r w:rsidRPr="00E31C5A">
              <w:rPr>
                <w:rFonts w:ascii="Arial" w:hAnsi="Arial" w:cs="Arial"/>
                <w:sz w:val="20"/>
                <w:szCs w:val="20"/>
              </w:rPr>
              <w:t>215,353</w:t>
            </w:r>
          </w:p>
        </w:tc>
      </w:tr>
    </w:tbl>
    <w:p w:rsidR="002D49B2" w:rsidRPr="00E31C5A" w:rsidRDefault="007753A2" w:rsidP="009C5810">
      <w:pPr>
        <w:tabs>
          <w:tab w:val="left" w:pos="1080"/>
          <w:tab w:val="left" w:pos="2880"/>
        </w:tabs>
        <w:spacing w:before="120" w:line="380" w:lineRule="exact"/>
        <w:ind w:left="547" w:right="-43" w:hanging="547"/>
        <w:jc w:val="thaiDistribute"/>
        <w:rPr>
          <w:rFonts w:ascii="Arial" w:hAnsi="Arial"/>
          <w:b/>
          <w:bCs/>
          <w:sz w:val="22"/>
          <w:szCs w:val="22"/>
        </w:rPr>
      </w:pPr>
      <w:r w:rsidRPr="00E31C5A">
        <w:rPr>
          <w:rFonts w:ascii="Arial" w:hAnsi="Arial"/>
          <w:b/>
          <w:bCs/>
          <w:sz w:val="22"/>
          <w:szCs w:val="22"/>
        </w:rPr>
        <w:t>12</w:t>
      </w:r>
      <w:r w:rsidR="002D49B2" w:rsidRPr="00E31C5A">
        <w:rPr>
          <w:rFonts w:ascii="Arial" w:hAnsi="Arial"/>
          <w:b/>
          <w:bCs/>
          <w:sz w:val="22"/>
          <w:szCs w:val="22"/>
        </w:rPr>
        <w:t>.</w:t>
      </w:r>
      <w:r w:rsidR="002D49B2" w:rsidRPr="00E31C5A">
        <w:rPr>
          <w:rFonts w:ascii="Arial" w:hAnsi="Arial"/>
          <w:b/>
          <w:bCs/>
          <w:sz w:val="22"/>
          <w:szCs w:val="22"/>
        </w:rPr>
        <w:tab/>
        <w:t>Long-term loans</w:t>
      </w:r>
    </w:p>
    <w:tbl>
      <w:tblPr>
        <w:tblW w:w="9090" w:type="dxa"/>
        <w:tblInd w:w="558" w:type="dxa"/>
        <w:tblLayout w:type="fixed"/>
        <w:tblLook w:val="0000" w:firstRow="0" w:lastRow="0" w:firstColumn="0" w:lastColumn="0" w:noHBand="0" w:noVBand="0"/>
      </w:tblPr>
      <w:tblGrid>
        <w:gridCol w:w="690"/>
        <w:gridCol w:w="1560"/>
        <w:gridCol w:w="4230"/>
        <w:gridCol w:w="1260"/>
        <w:gridCol w:w="1350"/>
      </w:tblGrid>
      <w:tr w:rsidR="00BF01F4" w:rsidRPr="00E31C5A" w:rsidTr="009508FD">
        <w:tc>
          <w:tcPr>
            <w:tcW w:w="9090" w:type="dxa"/>
            <w:gridSpan w:val="5"/>
          </w:tcPr>
          <w:p w:rsidR="00BF01F4" w:rsidRPr="00E31C5A" w:rsidRDefault="00BF01F4" w:rsidP="009212C6">
            <w:pPr>
              <w:spacing w:line="280" w:lineRule="exact"/>
              <w:ind w:left="102" w:right="12"/>
              <w:jc w:val="right"/>
              <w:rPr>
                <w:rFonts w:ascii="Arial" w:hAnsi="Arial"/>
                <w:sz w:val="18"/>
                <w:szCs w:val="18"/>
              </w:rPr>
            </w:pPr>
            <w:r w:rsidRPr="00E31C5A">
              <w:rPr>
                <w:rFonts w:ascii="Arial" w:hAnsi="Arial"/>
                <w:sz w:val="18"/>
                <w:szCs w:val="18"/>
              </w:rPr>
              <w:t xml:space="preserve">(Unit: </w:t>
            </w:r>
            <w:r w:rsidRPr="00E31C5A">
              <w:rPr>
                <w:rFonts w:ascii="Arial" w:hAnsi="Arial" w:cs="Cordia New"/>
                <w:sz w:val="18"/>
                <w:szCs w:val="22"/>
              </w:rPr>
              <w:t>Thousand</w:t>
            </w:r>
            <w:r w:rsidRPr="00E31C5A">
              <w:rPr>
                <w:rFonts w:ascii="Arial" w:hAnsi="Arial"/>
                <w:sz w:val="18"/>
                <w:szCs w:val="18"/>
              </w:rPr>
              <w:t xml:space="preserve"> Baht)</w:t>
            </w:r>
          </w:p>
        </w:tc>
      </w:tr>
      <w:tr w:rsidR="00BF01F4" w:rsidRPr="00E31C5A" w:rsidTr="009508FD">
        <w:tc>
          <w:tcPr>
            <w:tcW w:w="690" w:type="dxa"/>
          </w:tcPr>
          <w:p w:rsidR="00BF01F4" w:rsidRPr="00E31C5A" w:rsidRDefault="00BF01F4" w:rsidP="009212C6">
            <w:pPr>
              <w:spacing w:line="280" w:lineRule="exact"/>
              <w:ind w:right="-36"/>
              <w:jc w:val="center"/>
              <w:rPr>
                <w:rFonts w:ascii="Arial" w:hAnsi="Arial"/>
                <w:sz w:val="18"/>
                <w:szCs w:val="18"/>
              </w:rPr>
            </w:pPr>
          </w:p>
        </w:tc>
        <w:tc>
          <w:tcPr>
            <w:tcW w:w="1560" w:type="dxa"/>
            <w:vAlign w:val="bottom"/>
          </w:tcPr>
          <w:p w:rsidR="00BF01F4" w:rsidRPr="00E31C5A" w:rsidRDefault="00BF01F4" w:rsidP="009212C6">
            <w:pPr>
              <w:spacing w:line="280" w:lineRule="exact"/>
              <w:ind w:left="-108" w:right="-108"/>
              <w:jc w:val="center"/>
              <w:rPr>
                <w:rFonts w:ascii="Arial" w:hAnsi="Arial"/>
                <w:sz w:val="18"/>
                <w:szCs w:val="18"/>
              </w:rPr>
            </w:pPr>
          </w:p>
        </w:tc>
        <w:tc>
          <w:tcPr>
            <w:tcW w:w="4230" w:type="dxa"/>
          </w:tcPr>
          <w:p w:rsidR="00BF01F4" w:rsidRPr="00E31C5A" w:rsidRDefault="00BF01F4" w:rsidP="009212C6">
            <w:pPr>
              <w:spacing w:line="280" w:lineRule="exact"/>
              <w:jc w:val="center"/>
              <w:rPr>
                <w:rFonts w:ascii="Arial" w:hAnsi="Arial"/>
                <w:sz w:val="18"/>
                <w:szCs w:val="18"/>
              </w:rPr>
            </w:pPr>
          </w:p>
        </w:tc>
        <w:tc>
          <w:tcPr>
            <w:tcW w:w="2610" w:type="dxa"/>
            <w:gridSpan w:val="2"/>
            <w:vAlign w:val="bottom"/>
          </w:tcPr>
          <w:p w:rsidR="00BF01F4" w:rsidRPr="00E31C5A" w:rsidRDefault="00BF01F4" w:rsidP="009212C6">
            <w:pPr>
              <w:spacing w:line="280" w:lineRule="exact"/>
              <w:ind w:right="12"/>
              <w:jc w:val="center"/>
              <w:rPr>
                <w:rFonts w:ascii="Arial" w:hAnsi="Arial"/>
                <w:sz w:val="18"/>
                <w:szCs w:val="18"/>
                <w:cs/>
              </w:rPr>
            </w:pPr>
            <w:r w:rsidRPr="00E31C5A">
              <w:rPr>
                <w:rFonts w:ascii="Arial" w:hAnsi="Arial"/>
                <w:sz w:val="18"/>
                <w:szCs w:val="18"/>
              </w:rPr>
              <w:t xml:space="preserve">Consolidated and separate          </w:t>
            </w:r>
          </w:p>
        </w:tc>
      </w:tr>
      <w:tr w:rsidR="00BF01F4" w:rsidRPr="00E31C5A" w:rsidTr="009508FD">
        <w:tc>
          <w:tcPr>
            <w:tcW w:w="690" w:type="dxa"/>
          </w:tcPr>
          <w:p w:rsidR="00BF01F4" w:rsidRPr="00E31C5A" w:rsidRDefault="00BF01F4" w:rsidP="009212C6">
            <w:pPr>
              <w:spacing w:line="280" w:lineRule="exact"/>
              <w:ind w:right="-36"/>
              <w:jc w:val="center"/>
              <w:rPr>
                <w:rFonts w:ascii="Arial" w:hAnsi="Arial"/>
                <w:sz w:val="18"/>
                <w:szCs w:val="18"/>
              </w:rPr>
            </w:pPr>
          </w:p>
        </w:tc>
        <w:tc>
          <w:tcPr>
            <w:tcW w:w="1560" w:type="dxa"/>
            <w:vAlign w:val="bottom"/>
          </w:tcPr>
          <w:p w:rsidR="00BF01F4" w:rsidRPr="00E31C5A" w:rsidRDefault="00BF01F4" w:rsidP="009212C6">
            <w:pPr>
              <w:spacing w:line="280" w:lineRule="exact"/>
              <w:ind w:left="-108" w:right="-108"/>
              <w:jc w:val="center"/>
              <w:rPr>
                <w:rFonts w:ascii="Arial" w:hAnsi="Arial"/>
                <w:sz w:val="18"/>
                <w:szCs w:val="18"/>
              </w:rPr>
            </w:pPr>
          </w:p>
        </w:tc>
        <w:tc>
          <w:tcPr>
            <w:tcW w:w="4230" w:type="dxa"/>
          </w:tcPr>
          <w:p w:rsidR="00BF01F4" w:rsidRPr="00E31C5A" w:rsidRDefault="00BF01F4" w:rsidP="009212C6">
            <w:pPr>
              <w:spacing w:line="280" w:lineRule="exact"/>
              <w:jc w:val="center"/>
              <w:rPr>
                <w:rFonts w:ascii="Arial" w:hAnsi="Arial"/>
                <w:sz w:val="18"/>
                <w:szCs w:val="18"/>
              </w:rPr>
            </w:pPr>
          </w:p>
        </w:tc>
        <w:tc>
          <w:tcPr>
            <w:tcW w:w="2610" w:type="dxa"/>
            <w:gridSpan w:val="2"/>
          </w:tcPr>
          <w:p w:rsidR="00BF01F4" w:rsidRPr="00E31C5A" w:rsidRDefault="00BF01F4" w:rsidP="009212C6">
            <w:pPr>
              <w:pBdr>
                <w:bottom w:val="single" w:sz="4" w:space="1" w:color="auto"/>
              </w:pBdr>
              <w:spacing w:line="280" w:lineRule="exact"/>
              <w:ind w:left="-108" w:right="12"/>
              <w:jc w:val="center"/>
              <w:rPr>
                <w:rFonts w:ascii="Arial" w:hAnsi="Arial"/>
                <w:sz w:val="18"/>
                <w:szCs w:val="18"/>
              </w:rPr>
            </w:pPr>
            <w:r w:rsidRPr="00E31C5A">
              <w:rPr>
                <w:rFonts w:ascii="Arial" w:hAnsi="Arial"/>
                <w:sz w:val="18"/>
                <w:szCs w:val="18"/>
              </w:rPr>
              <w:t>financial statements</w:t>
            </w:r>
          </w:p>
        </w:tc>
      </w:tr>
      <w:tr w:rsidR="00BF01F4" w:rsidRPr="00E31C5A" w:rsidTr="009508FD">
        <w:tc>
          <w:tcPr>
            <w:tcW w:w="690" w:type="dxa"/>
            <w:vAlign w:val="bottom"/>
          </w:tcPr>
          <w:p w:rsidR="00BF01F4" w:rsidRPr="00E31C5A" w:rsidRDefault="00BF01F4" w:rsidP="009212C6">
            <w:pPr>
              <w:pBdr>
                <w:bottom w:val="single" w:sz="4" w:space="1" w:color="auto"/>
              </w:pBdr>
              <w:spacing w:line="280" w:lineRule="exact"/>
              <w:jc w:val="center"/>
              <w:rPr>
                <w:rFonts w:ascii="Arial" w:hAnsi="Arial"/>
                <w:sz w:val="18"/>
                <w:szCs w:val="18"/>
              </w:rPr>
            </w:pPr>
            <w:r w:rsidRPr="00E31C5A">
              <w:rPr>
                <w:rFonts w:ascii="Arial" w:hAnsi="Arial"/>
                <w:sz w:val="18"/>
                <w:szCs w:val="18"/>
              </w:rPr>
              <w:t>Loan</w:t>
            </w:r>
          </w:p>
        </w:tc>
        <w:tc>
          <w:tcPr>
            <w:tcW w:w="1560" w:type="dxa"/>
            <w:vAlign w:val="bottom"/>
          </w:tcPr>
          <w:p w:rsidR="00BF01F4" w:rsidRPr="00E31C5A" w:rsidRDefault="00BF01F4" w:rsidP="009212C6">
            <w:pPr>
              <w:pBdr>
                <w:bottom w:val="single" w:sz="4" w:space="1" w:color="auto"/>
              </w:pBdr>
              <w:spacing w:line="280" w:lineRule="exact"/>
              <w:jc w:val="center"/>
              <w:rPr>
                <w:rFonts w:ascii="Arial" w:hAnsi="Arial"/>
                <w:sz w:val="18"/>
                <w:szCs w:val="18"/>
              </w:rPr>
            </w:pPr>
            <w:r w:rsidRPr="00E31C5A">
              <w:rPr>
                <w:rFonts w:ascii="Arial" w:hAnsi="Arial"/>
                <w:sz w:val="18"/>
                <w:szCs w:val="18"/>
              </w:rPr>
              <w:t>Interest rate            (% per annum)</w:t>
            </w:r>
          </w:p>
        </w:tc>
        <w:tc>
          <w:tcPr>
            <w:tcW w:w="4230" w:type="dxa"/>
            <w:vAlign w:val="bottom"/>
          </w:tcPr>
          <w:p w:rsidR="00BF01F4" w:rsidRPr="00E31C5A" w:rsidRDefault="00BF01F4" w:rsidP="009212C6">
            <w:pPr>
              <w:pBdr>
                <w:bottom w:val="single" w:sz="4" w:space="1" w:color="auto"/>
              </w:pBdr>
              <w:spacing w:line="280" w:lineRule="exact"/>
              <w:jc w:val="center"/>
              <w:rPr>
                <w:rFonts w:ascii="Arial" w:hAnsi="Arial"/>
                <w:sz w:val="18"/>
                <w:szCs w:val="18"/>
              </w:rPr>
            </w:pPr>
            <w:r w:rsidRPr="00E31C5A">
              <w:rPr>
                <w:rFonts w:ascii="Arial" w:hAnsi="Arial"/>
                <w:sz w:val="18"/>
                <w:szCs w:val="18"/>
              </w:rPr>
              <w:t>Repayment schedule</w:t>
            </w:r>
          </w:p>
        </w:tc>
        <w:tc>
          <w:tcPr>
            <w:tcW w:w="1260" w:type="dxa"/>
            <w:vAlign w:val="bottom"/>
          </w:tcPr>
          <w:p w:rsidR="00BF01F4" w:rsidRPr="00E31C5A" w:rsidRDefault="000A70D0" w:rsidP="009508FD">
            <w:pPr>
              <w:pBdr>
                <w:bottom w:val="single" w:sz="4" w:space="1" w:color="auto"/>
              </w:pBdr>
              <w:spacing w:line="280" w:lineRule="exact"/>
              <w:ind w:right="12"/>
              <w:jc w:val="center"/>
              <w:rPr>
                <w:rFonts w:ascii="Arial" w:hAnsi="Arial"/>
                <w:sz w:val="18"/>
                <w:szCs w:val="18"/>
              </w:rPr>
            </w:pPr>
            <w:r w:rsidRPr="00E31C5A">
              <w:rPr>
                <w:rFonts w:ascii="Arial" w:hAnsi="Arial"/>
                <w:sz w:val="18"/>
                <w:szCs w:val="18"/>
              </w:rPr>
              <w:t>30</w:t>
            </w:r>
            <w:r w:rsidR="009508FD" w:rsidRPr="00E31C5A">
              <w:rPr>
                <w:rFonts w:ascii="Arial" w:hAnsi="Arial"/>
                <w:sz w:val="18"/>
                <w:szCs w:val="18"/>
              </w:rPr>
              <w:t xml:space="preserve"> </w:t>
            </w:r>
            <w:r w:rsidR="009C5810">
              <w:rPr>
                <w:rFonts w:ascii="Arial" w:hAnsi="Arial"/>
                <w:sz w:val="18"/>
                <w:szCs w:val="18"/>
              </w:rPr>
              <w:t>September</w:t>
            </w:r>
            <w:r w:rsidR="00BF01F4" w:rsidRPr="00E31C5A">
              <w:rPr>
                <w:rFonts w:ascii="Arial" w:hAnsi="Arial"/>
                <w:sz w:val="18"/>
                <w:szCs w:val="18"/>
              </w:rPr>
              <w:t xml:space="preserve"> </w:t>
            </w:r>
            <w:r w:rsidR="000C1BC5" w:rsidRPr="00E31C5A">
              <w:rPr>
                <w:rFonts w:ascii="Arial" w:hAnsi="Arial"/>
                <w:sz w:val="18"/>
                <w:szCs w:val="18"/>
              </w:rPr>
              <w:t xml:space="preserve">    </w:t>
            </w:r>
            <w:r w:rsidR="008D6414" w:rsidRPr="00E31C5A">
              <w:rPr>
                <w:rFonts w:ascii="Arial" w:hAnsi="Arial"/>
                <w:sz w:val="18"/>
                <w:szCs w:val="18"/>
              </w:rPr>
              <w:t>2019</w:t>
            </w:r>
          </w:p>
        </w:tc>
        <w:tc>
          <w:tcPr>
            <w:tcW w:w="1350" w:type="dxa"/>
            <w:vAlign w:val="bottom"/>
          </w:tcPr>
          <w:p w:rsidR="00BF01F4" w:rsidRPr="00E31C5A" w:rsidRDefault="00BF01F4" w:rsidP="009212C6">
            <w:pPr>
              <w:pBdr>
                <w:bottom w:val="single" w:sz="4" w:space="1" w:color="auto"/>
              </w:pBdr>
              <w:spacing w:line="280" w:lineRule="exact"/>
              <w:ind w:right="12"/>
              <w:jc w:val="center"/>
              <w:rPr>
                <w:rFonts w:ascii="Arial" w:hAnsi="Arial"/>
                <w:sz w:val="18"/>
                <w:szCs w:val="18"/>
              </w:rPr>
            </w:pPr>
            <w:r w:rsidRPr="00E31C5A">
              <w:rPr>
                <w:rFonts w:ascii="Arial" w:hAnsi="Arial"/>
                <w:sz w:val="18"/>
                <w:szCs w:val="18"/>
              </w:rPr>
              <w:t>31</w:t>
            </w:r>
            <w:r w:rsidR="009508FD" w:rsidRPr="00E31C5A">
              <w:rPr>
                <w:rFonts w:ascii="Arial" w:hAnsi="Arial"/>
                <w:sz w:val="18"/>
                <w:szCs w:val="18"/>
              </w:rPr>
              <w:t xml:space="preserve"> </w:t>
            </w:r>
            <w:r w:rsidR="00297AC2">
              <w:rPr>
                <w:rFonts w:ascii="Arial" w:hAnsi="Arial"/>
                <w:sz w:val="18"/>
                <w:szCs w:val="18"/>
              </w:rPr>
              <w:t xml:space="preserve">   </w:t>
            </w:r>
            <w:r w:rsidRPr="00E31C5A">
              <w:rPr>
                <w:rFonts w:ascii="Arial" w:hAnsi="Arial"/>
                <w:sz w:val="18"/>
                <w:szCs w:val="18"/>
              </w:rPr>
              <w:t xml:space="preserve">December </w:t>
            </w:r>
            <w:r w:rsidR="001519FE" w:rsidRPr="00E31C5A">
              <w:rPr>
                <w:rFonts w:ascii="Arial" w:hAnsi="Arial"/>
                <w:sz w:val="18"/>
                <w:szCs w:val="18"/>
              </w:rPr>
              <w:t>2018</w:t>
            </w:r>
          </w:p>
        </w:tc>
      </w:tr>
      <w:tr w:rsidR="00820029" w:rsidRPr="00E31C5A" w:rsidTr="009508FD">
        <w:tc>
          <w:tcPr>
            <w:tcW w:w="690" w:type="dxa"/>
          </w:tcPr>
          <w:p w:rsidR="00820029" w:rsidRPr="00E31C5A" w:rsidRDefault="002B7990" w:rsidP="00820029">
            <w:pPr>
              <w:spacing w:line="320" w:lineRule="exact"/>
              <w:ind w:right="-36"/>
              <w:jc w:val="center"/>
              <w:rPr>
                <w:rFonts w:ascii="Arial" w:hAnsi="Arial" w:cs="Arial"/>
                <w:sz w:val="18"/>
                <w:szCs w:val="18"/>
              </w:rPr>
            </w:pPr>
            <w:r w:rsidRPr="00E31C5A">
              <w:rPr>
                <w:rFonts w:ascii="Arial" w:hAnsi="Arial" w:cs="Arial"/>
                <w:sz w:val="18"/>
                <w:szCs w:val="18"/>
              </w:rPr>
              <w:t>1</w:t>
            </w:r>
          </w:p>
        </w:tc>
        <w:tc>
          <w:tcPr>
            <w:tcW w:w="1560" w:type="dxa"/>
          </w:tcPr>
          <w:p w:rsidR="00820029" w:rsidRPr="00E31C5A" w:rsidRDefault="00820029" w:rsidP="00820029">
            <w:pPr>
              <w:spacing w:line="320" w:lineRule="exact"/>
              <w:jc w:val="center"/>
              <w:rPr>
                <w:rFonts w:ascii="Arial" w:hAnsi="Arial" w:cs="Arial"/>
                <w:sz w:val="18"/>
                <w:szCs w:val="18"/>
                <w:cs/>
              </w:rPr>
            </w:pPr>
            <w:r w:rsidRPr="00E31C5A">
              <w:rPr>
                <w:rFonts w:ascii="Arial" w:hAnsi="Arial" w:cs="Arial"/>
                <w:sz w:val="18"/>
                <w:szCs w:val="18"/>
              </w:rPr>
              <w:t>THBFIX</w:t>
            </w:r>
            <w:r w:rsidRPr="00E31C5A">
              <w:rPr>
                <w:rFonts w:ascii="Arial" w:hAnsi="Arial" w:cs="Arial"/>
                <w:sz w:val="18"/>
                <w:szCs w:val="18"/>
                <w:cs/>
              </w:rPr>
              <w:t xml:space="preserve"> </w:t>
            </w:r>
            <w:r w:rsidRPr="00E31C5A">
              <w:rPr>
                <w:rFonts w:ascii="Arial" w:hAnsi="Arial" w:cs="Arial"/>
                <w:sz w:val="18"/>
                <w:szCs w:val="18"/>
              </w:rPr>
              <w:t>plus certain rates</w:t>
            </w:r>
          </w:p>
        </w:tc>
        <w:tc>
          <w:tcPr>
            <w:tcW w:w="4230" w:type="dxa"/>
          </w:tcPr>
          <w:p w:rsidR="00820029" w:rsidRPr="00E31C5A" w:rsidRDefault="00820029" w:rsidP="00820029">
            <w:pPr>
              <w:spacing w:line="320" w:lineRule="exact"/>
              <w:ind w:left="162" w:hanging="162"/>
              <w:rPr>
                <w:rFonts w:ascii="Arial" w:hAnsi="Arial" w:cs="Arial"/>
                <w:sz w:val="18"/>
                <w:szCs w:val="18"/>
              </w:rPr>
            </w:pPr>
            <w:r w:rsidRPr="00E31C5A">
              <w:rPr>
                <w:rFonts w:ascii="Arial" w:hAnsi="Arial" w:cs="Arial"/>
                <w:sz w:val="18"/>
                <w:szCs w:val="18"/>
              </w:rPr>
              <w:t>Monthly installments as from 31 August 2017 with the last installment on 28 February 2022</w:t>
            </w:r>
          </w:p>
        </w:tc>
        <w:tc>
          <w:tcPr>
            <w:tcW w:w="1260" w:type="dxa"/>
          </w:tcPr>
          <w:p w:rsidR="00820029" w:rsidRPr="00E31C5A" w:rsidRDefault="00297AC2" w:rsidP="00820029">
            <w:pPr>
              <w:tabs>
                <w:tab w:val="decimal" w:pos="972"/>
              </w:tabs>
              <w:spacing w:line="320" w:lineRule="exact"/>
              <w:ind w:right="12"/>
              <w:rPr>
                <w:rFonts w:ascii="Arial" w:hAnsi="Arial" w:cs="Arial"/>
                <w:sz w:val="18"/>
                <w:szCs w:val="18"/>
              </w:rPr>
            </w:pPr>
            <w:r>
              <w:rPr>
                <w:rFonts w:ascii="Arial" w:hAnsi="Arial" w:cs="Arial"/>
                <w:sz w:val="18"/>
                <w:szCs w:val="18"/>
              </w:rPr>
              <w:t>290,000</w:t>
            </w:r>
          </w:p>
        </w:tc>
        <w:tc>
          <w:tcPr>
            <w:tcW w:w="1350" w:type="dxa"/>
          </w:tcPr>
          <w:p w:rsidR="00820029" w:rsidRPr="00E31C5A" w:rsidRDefault="00820029" w:rsidP="00820029">
            <w:pPr>
              <w:tabs>
                <w:tab w:val="decimal" w:pos="972"/>
              </w:tabs>
              <w:spacing w:line="320" w:lineRule="exact"/>
              <w:ind w:right="12"/>
              <w:rPr>
                <w:rFonts w:ascii="Arial" w:hAnsi="Arial" w:cs="Arial"/>
                <w:sz w:val="18"/>
                <w:szCs w:val="18"/>
              </w:rPr>
            </w:pPr>
            <w:r w:rsidRPr="00E31C5A">
              <w:rPr>
                <w:rFonts w:ascii="Arial" w:hAnsi="Arial" w:cs="Arial"/>
                <w:sz w:val="18"/>
                <w:szCs w:val="18"/>
              </w:rPr>
              <w:t>356,000</w:t>
            </w:r>
          </w:p>
        </w:tc>
      </w:tr>
      <w:tr w:rsidR="00820029" w:rsidRPr="00E31C5A" w:rsidTr="009508FD">
        <w:tc>
          <w:tcPr>
            <w:tcW w:w="690" w:type="dxa"/>
          </w:tcPr>
          <w:p w:rsidR="00820029" w:rsidRPr="00E31C5A" w:rsidRDefault="002B7990" w:rsidP="00820029">
            <w:pPr>
              <w:spacing w:line="320" w:lineRule="exact"/>
              <w:ind w:right="-36"/>
              <w:jc w:val="center"/>
              <w:rPr>
                <w:rFonts w:ascii="Arial" w:hAnsi="Arial" w:cs="Arial"/>
                <w:sz w:val="18"/>
                <w:szCs w:val="18"/>
              </w:rPr>
            </w:pPr>
            <w:r w:rsidRPr="00E31C5A">
              <w:rPr>
                <w:rFonts w:ascii="Arial" w:hAnsi="Arial" w:cs="Arial"/>
                <w:sz w:val="18"/>
                <w:szCs w:val="18"/>
              </w:rPr>
              <w:t>2</w:t>
            </w:r>
          </w:p>
        </w:tc>
        <w:tc>
          <w:tcPr>
            <w:tcW w:w="1560" w:type="dxa"/>
          </w:tcPr>
          <w:p w:rsidR="00820029" w:rsidRPr="00E31C5A" w:rsidRDefault="00820029" w:rsidP="00820029">
            <w:pPr>
              <w:spacing w:line="320" w:lineRule="exact"/>
              <w:jc w:val="center"/>
              <w:rPr>
                <w:rFonts w:ascii="Arial" w:hAnsi="Arial" w:cs="Arial"/>
                <w:sz w:val="18"/>
                <w:szCs w:val="18"/>
              </w:rPr>
            </w:pPr>
            <w:r w:rsidRPr="00E31C5A">
              <w:rPr>
                <w:rFonts w:ascii="Arial" w:hAnsi="Arial" w:cs="Arial"/>
                <w:sz w:val="18"/>
                <w:szCs w:val="18"/>
              </w:rPr>
              <w:t xml:space="preserve">3.95 for the year 1-2, MLR minus certain rates for </w:t>
            </w:r>
          </w:p>
        </w:tc>
        <w:tc>
          <w:tcPr>
            <w:tcW w:w="4230" w:type="dxa"/>
          </w:tcPr>
          <w:p w:rsidR="00820029" w:rsidRPr="00E31C5A" w:rsidRDefault="00820029" w:rsidP="00820029">
            <w:pPr>
              <w:spacing w:line="320" w:lineRule="exact"/>
              <w:ind w:left="162" w:hanging="162"/>
              <w:rPr>
                <w:rFonts w:ascii="Arial" w:hAnsi="Arial" w:cs="Arial"/>
                <w:sz w:val="18"/>
                <w:szCs w:val="18"/>
              </w:rPr>
            </w:pPr>
            <w:r w:rsidRPr="00E31C5A">
              <w:rPr>
                <w:rFonts w:ascii="Arial" w:hAnsi="Arial" w:cs="Arial"/>
                <w:sz w:val="18"/>
                <w:szCs w:val="18"/>
              </w:rPr>
              <w:t>Quarterly installments as from 31 October 2017             with the last installment on 31 August 2022</w:t>
            </w:r>
          </w:p>
        </w:tc>
        <w:tc>
          <w:tcPr>
            <w:tcW w:w="1260" w:type="dxa"/>
          </w:tcPr>
          <w:p w:rsidR="00820029" w:rsidRPr="00E31C5A" w:rsidRDefault="00297AC2" w:rsidP="00820029">
            <w:pPr>
              <w:tabs>
                <w:tab w:val="decimal" w:pos="972"/>
              </w:tabs>
              <w:spacing w:line="320" w:lineRule="exact"/>
              <w:ind w:right="12"/>
              <w:rPr>
                <w:rFonts w:ascii="Arial" w:hAnsi="Arial" w:cs="Arial"/>
                <w:sz w:val="18"/>
                <w:szCs w:val="18"/>
              </w:rPr>
            </w:pPr>
            <w:r>
              <w:rPr>
                <w:rFonts w:ascii="Arial" w:hAnsi="Arial" w:cs="Arial"/>
                <w:sz w:val="18"/>
                <w:szCs w:val="18"/>
              </w:rPr>
              <w:t>-</w:t>
            </w:r>
          </w:p>
        </w:tc>
        <w:tc>
          <w:tcPr>
            <w:tcW w:w="1350" w:type="dxa"/>
          </w:tcPr>
          <w:p w:rsidR="00820029" w:rsidRPr="00E31C5A" w:rsidRDefault="00820029" w:rsidP="00820029">
            <w:pPr>
              <w:tabs>
                <w:tab w:val="decimal" w:pos="972"/>
              </w:tabs>
              <w:spacing w:line="320" w:lineRule="exact"/>
              <w:ind w:right="12"/>
              <w:rPr>
                <w:rFonts w:ascii="Arial" w:hAnsi="Arial" w:cs="Arial"/>
                <w:sz w:val="18"/>
                <w:szCs w:val="18"/>
              </w:rPr>
            </w:pPr>
            <w:r w:rsidRPr="00E31C5A">
              <w:rPr>
                <w:rFonts w:ascii="Arial" w:hAnsi="Arial" w:cs="Arial"/>
                <w:sz w:val="18"/>
                <w:szCs w:val="18"/>
              </w:rPr>
              <w:t>262,500</w:t>
            </w:r>
          </w:p>
        </w:tc>
      </w:tr>
      <w:tr w:rsidR="00820029" w:rsidRPr="00E31C5A" w:rsidTr="009508FD">
        <w:tc>
          <w:tcPr>
            <w:tcW w:w="690" w:type="dxa"/>
          </w:tcPr>
          <w:p w:rsidR="00820029" w:rsidRPr="00E31C5A" w:rsidRDefault="00820029" w:rsidP="00820029">
            <w:pPr>
              <w:spacing w:line="320" w:lineRule="exact"/>
              <w:ind w:right="-36"/>
              <w:jc w:val="center"/>
              <w:rPr>
                <w:rFonts w:ascii="Arial" w:hAnsi="Arial" w:cs="Arial"/>
                <w:sz w:val="18"/>
                <w:szCs w:val="18"/>
              </w:rPr>
            </w:pPr>
          </w:p>
        </w:tc>
        <w:tc>
          <w:tcPr>
            <w:tcW w:w="1560" w:type="dxa"/>
          </w:tcPr>
          <w:p w:rsidR="00820029" w:rsidRPr="00E31C5A" w:rsidRDefault="00820029" w:rsidP="00820029">
            <w:pPr>
              <w:spacing w:line="320" w:lineRule="exact"/>
              <w:jc w:val="center"/>
              <w:rPr>
                <w:rFonts w:ascii="Arial" w:hAnsi="Arial" w:cs="Arial"/>
                <w:sz w:val="18"/>
                <w:szCs w:val="18"/>
              </w:rPr>
            </w:pPr>
            <w:r w:rsidRPr="00E31C5A">
              <w:rPr>
                <w:rFonts w:ascii="Arial" w:hAnsi="Arial" w:cs="Arial"/>
                <w:sz w:val="18"/>
                <w:szCs w:val="18"/>
              </w:rPr>
              <w:t xml:space="preserve">the year 3-7        </w:t>
            </w:r>
          </w:p>
        </w:tc>
        <w:tc>
          <w:tcPr>
            <w:tcW w:w="4230" w:type="dxa"/>
          </w:tcPr>
          <w:p w:rsidR="00820029" w:rsidRPr="00E31C5A" w:rsidRDefault="00820029" w:rsidP="00820029">
            <w:pPr>
              <w:spacing w:line="320" w:lineRule="exact"/>
              <w:ind w:left="162" w:hanging="162"/>
              <w:rPr>
                <w:rFonts w:ascii="Arial" w:hAnsi="Arial" w:cs="Arial"/>
                <w:sz w:val="18"/>
                <w:szCs w:val="18"/>
              </w:rPr>
            </w:pPr>
          </w:p>
        </w:tc>
        <w:tc>
          <w:tcPr>
            <w:tcW w:w="1260" w:type="dxa"/>
          </w:tcPr>
          <w:p w:rsidR="00820029" w:rsidRPr="00E31C5A" w:rsidRDefault="00820029" w:rsidP="00820029">
            <w:pPr>
              <w:tabs>
                <w:tab w:val="decimal" w:pos="972"/>
              </w:tabs>
              <w:spacing w:line="320" w:lineRule="exact"/>
              <w:ind w:right="12"/>
              <w:rPr>
                <w:rFonts w:ascii="Arial" w:hAnsi="Arial" w:cs="Arial"/>
                <w:sz w:val="18"/>
                <w:szCs w:val="18"/>
              </w:rPr>
            </w:pPr>
          </w:p>
        </w:tc>
        <w:tc>
          <w:tcPr>
            <w:tcW w:w="1350" w:type="dxa"/>
          </w:tcPr>
          <w:p w:rsidR="00820029" w:rsidRPr="00E31C5A" w:rsidRDefault="00820029" w:rsidP="00820029">
            <w:pPr>
              <w:tabs>
                <w:tab w:val="decimal" w:pos="972"/>
              </w:tabs>
              <w:spacing w:line="320" w:lineRule="exact"/>
              <w:ind w:right="12"/>
              <w:rPr>
                <w:rFonts w:ascii="Arial" w:hAnsi="Arial" w:cs="Arial"/>
                <w:sz w:val="18"/>
                <w:szCs w:val="18"/>
              </w:rPr>
            </w:pPr>
          </w:p>
        </w:tc>
      </w:tr>
      <w:tr w:rsidR="00820029" w:rsidRPr="00E31C5A" w:rsidTr="009508FD">
        <w:tc>
          <w:tcPr>
            <w:tcW w:w="690" w:type="dxa"/>
          </w:tcPr>
          <w:p w:rsidR="00820029" w:rsidRPr="00E31C5A" w:rsidRDefault="001E55D5" w:rsidP="00820029">
            <w:pPr>
              <w:spacing w:line="320" w:lineRule="exact"/>
              <w:ind w:right="-36"/>
              <w:jc w:val="center"/>
              <w:rPr>
                <w:rFonts w:ascii="Arial" w:hAnsi="Arial" w:cs="Arial"/>
                <w:sz w:val="18"/>
                <w:szCs w:val="18"/>
              </w:rPr>
            </w:pPr>
            <w:r w:rsidRPr="00E31C5A">
              <w:rPr>
                <w:rFonts w:ascii="Arial" w:hAnsi="Arial" w:cs="Arial"/>
                <w:sz w:val="18"/>
                <w:szCs w:val="18"/>
              </w:rPr>
              <w:t>3</w:t>
            </w:r>
          </w:p>
        </w:tc>
        <w:tc>
          <w:tcPr>
            <w:tcW w:w="1560" w:type="dxa"/>
          </w:tcPr>
          <w:p w:rsidR="00820029" w:rsidRPr="00E31C5A" w:rsidRDefault="002F0C97" w:rsidP="00820029">
            <w:pPr>
              <w:spacing w:line="320" w:lineRule="exact"/>
              <w:jc w:val="center"/>
              <w:rPr>
                <w:rFonts w:ascii="Arial" w:hAnsi="Arial" w:cs="Arial"/>
                <w:sz w:val="18"/>
                <w:szCs w:val="18"/>
              </w:rPr>
            </w:pPr>
            <w:r>
              <w:rPr>
                <w:rFonts w:ascii="Arial" w:hAnsi="Arial" w:cs="Arial"/>
                <w:sz w:val="18"/>
                <w:szCs w:val="18"/>
              </w:rPr>
              <w:t>4.25</w:t>
            </w:r>
          </w:p>
        </w:tc>
        <w:tc>
          <w:tcPr>
            <w:tcW w:w="4230" w:type="dxa"/>
          </w:tcPr>
          <w:p w:rsidR="00820029" w:rsidRPr="00E31C5A" w:rsidRDefault="00820029" w:rsidP="00820029">
            <w:pPr>
              <w:spacing w:line="320" w:lineRule="exact"/>
              <w:ind w:left="162" w:hanging="162"/>
              <w:rPr>
                <w:rFonts w:ascii="Arial" w:hAnsi="Arial" w:cs="Arial"/>
                <w:sz w:val="18"/>
                <w:szCs w:val="18"/>
              </w:rPr>
            </w:pPr>
            <w:r w:rsidRPr="00E31C5A">
              <w:rPr>
                <w:rFonts w:ascii="Arial" w:hAnsi="Arial" w:cs="Arial"/>
                <w:sz w:val="18"/>
                <w:szCs w:val="18"/>
              </w:rPr>
              <w:t xml:space="preserve">Monthly installments as from 31 March 2018 </w:t>
            </w:r>
          </w:p>
        </w:tc>
        <w:tc>
          <w:tcPr>
            <w:tcW w:w="1260" w:type="dxa"/>
          </w:tcPr>
          <w:p w:rsidR="00820029" w:rsidRPr="00E31C5A" w:rsidRDefault="00297AC2" w:rsidP="00820029">
            <w:pPr>
              <w:tabs>
                <w:tab w:val="decimal" w:pos="972"/>
              </w:tabs>
              <w:spacing w:line="320" w:lineRule="exact"/>
              <w:ind w:right="12"/>
              <w:rPr>
                <w:rFonts w:ascii="Arial" w:hAnsi="Arial" w:cs="Arial"/>
                <w:sz w:val="18"/>
                <w:szCs w:val="18"/>
              </w:rPr>
            </w:pPr>
            <w:r>
              <w:rPr>
                <w:rFonts w:ascii="Arial" w:hAnsi="Arial" w:cs="Arial"/>
                <w:sz w:val="18"/>
                <w:szCs w:val="18"/>
              </w:rPr>
              <w:t>525,224</w:t>
            </w:r>
          </w:p>
        </w:tc>
        <w:tc>
          <w:tcPr>
            <w:tcW w:w="1350" w:type="dxa"/>
          </w:tcPr>
          <w:p w:rsidR="00820029" w:rsidRPr="00E31C5A" w:rsidRDefault="00820029" w:rsidP="00820029">
            <w:pPr>
              <w:tabs>
                <w:tab w:val="decimal" w:pos="972"/>
              </w:tabs>
              <w:spacing w:line="320" w:lineRule="exact"/>
              <w:ind w:right="12"/>
              <w:rPr>
                <w:rFonts w:ascii="Arial" w:hAnsi="Arial" w:cs="Arial"/>
                <w:sz w:val="18"/>
                <w:szCs w:val="18"/>
              </w:rPr>
            </w:pPr>
            <w:r w:rsidRPr="00E31C5A">
              <w:rPr>
                <w:rFonts w:ascii="Arial" w:hAnsi="Arial" w:cs="Arial"/>
                <w:sz w:val="18"/>
                <w:szCs w:val="18"/>
              </w:rPr>
              <w:t>586,622</w:t>
            </w:r>
          </w:p>
        </w:tc>
      </w:tr>
      <w:tr w:rsidR="00820029" w:rsidRPr="00E31C5A" w:rsidTr="009508FD">
        <w:tc>
          <w:tcPr>
            <w:tcW w:w="690" w:type="dxa"/>
          </w:tcPr>
          <w:p w:rsidR="00820029" w:rsidRPr="00E31C5A" w:rsidRDefault="00820029" w:rsidP="00820029">
            <w:pPr>
              <w:spacing w:line="320" w:lineRule="exact"/>
              <w:ind w:right="-36"/>
              <w:jc w:val="center"/>
              <w:rPr>
                <w:rFonts w:ascii="Arial" w:hAnsi="Arial" w:cs="Arial"/>
                <w:sz w:val="18"/>
                <w:szCs w:val="18"/>
              </w:rPr>
            </w:pPr>
          </w:p>
        </w:tc>
        <w:tc>
          <w:tcPr>
            <w:tcW w:w="1560" w:type="dxa"/>
          </w:tcPr>
          <w:p w:rsidR="00820029" w:rsidRPr="00E31C5A" w:rsidRDefault="00820029" w:rsidP="00820029">
            <w:pPr>
              <w:spacing w:line="320" w:lineRule="exact"/>
              <w:jc w:val="center"/>
              <w:rPr>
                <w:rFonts w:ascii="Arial" w:hAnsi="Arial" w:cs="Arial"/>
                <w:sz w:val="18"/>
                <w:szCs w:val="18"/>
              </w:rPr>
            </w:pPr>
          </w:p>
        </w:tc>
        <w:tc>
          <w:tcPr>
            <w:tcW w:w="4230" w:type="dxa"/>
          </w:tcPr>
          <w:p w:rsidR="00820029" w:rsidRPr="00E31C5A" w:rsidRDefault="00820029" w:rsidP="00820029">
            <w:pPr>
              <w:spacing w:line="320" w:lineRule="exact"/>
              <w:ind w:left="162" w:hanging="162"/>
              <w:rPr>
                <w:rFonts w:ascii="Arial" w:hAnsi="Arial" w:cs="Arial"/>
                <w:sz w:val="18"/>
                <w:szCs w:val="18"/>
              </w:rPr>
            </w:pPr>
            <w:r w:rsidRPr="00E31C5A">
              <w:rPr>
                <w:rFonts w:ascii="Arial" w:hAnsi="Arial" w:cs="Arial"/>
                <w:sz w:val="18"/>
                <w:szCs w:val="18"/>
              </w:rPr>
              <w:t xml:space="preserve">   with the last installment on 28 February 2026</w:t>
            </w:r>
          </w:p>
        </w:tc>
        <w:tc>
          <w:tcPr>
            <w:tcW w:w="1260" w:type="dxa"/>
          </w:tcPr>
          <w:p w:rsidR="00820029" w:rsidRPr="00E31C5A" w:rsidRDefault="00820029" w:rsidP="00820029">
            <w:pPr>
              <w:tabs>
                <w:tab w:val="decimal" w:pos="972"/>
              </w:tabs>
              <w:spacing w:line="320" w:lineRule="exact"/>
              <w:ind w:right="12"/>
              <w:rPr>
                <w:rFonts w:ascii="Arial" w:hAnsi="Arial" w:cs="Arial"/>
                <w:sz w:val="18"/>
                <w:szCs w:val="18"/>
              </w:rPr>
            </w:pPr>
          </w:p>
        </w:tc>
        <w:tc>
          <w:tcPr>
            <w:tcW w:w="1350" w:type="dxa"/>
          </w:tcPr>
          <w:p w:rsidR="00820029" w:rsidRPr="00E31C5A" w:rsidRDefault="00820029" w:rsidP="00820029">
            <w:pPr>
              <w:tabs>
                <w:tab w:val="decimal" w:pos="972"/>
              </w:tabs>
              <w:spacing w:line="320" w:lineRule="exact"/>
              <w:ind w:right="12"/>
              <w:rPr>
                <w:rFonts w:ascii="Arial" w:hAnsi="Arial" w:cs="Arial"/>
                <w:sz w:val="18"/>
                <w:szCs w:val="18"/>
              </w:rPr>
            </w:pPr>
          </w:p>
        </w:tc>
      </w:tr>
      <w:tr w:rsidR="007753A2" w:rsidRPr="00E31C5A" w:rsidTr="009508FD">
        <w:tc>
          <w:tcPr>
            <w:tcW w:w="690" w:type="dxa"/>
          </w:tcPr>
          <w:p w:rsidR="007753A2" w:rsidRPr="00E31C5A" w:rsidRDefault="007753A2" w:rsidP="007753A2">
            <w:pPr>
              <w:spacing w:line="320" w:lineRule="exact"/>
              <w:ind w:right="-36"/>
              <w:jc w:val="center"/>
              <w:rPr>
                <w:rFonts w:ascii="Arial" w:hAnsi="Arial" w:cs="Arial"/>
                <w:sz w:val="18"/>
                <w:szCs w:val="18"/>
              </w:rPr>
            </w:pPr>
            <w:r w:rsidRPr="00E31C5A">
              <w:rPr>
                <w:rFonts w:ascii="Arial" w:hAnsi="Arial" w:cs="Arial"/>
                <w:sz w:val="18"/>
                <w:szCs w:val="18"/>
              </w:rPr>
              <w:t>4</w:t>
            </w:r>
          </w:p>
        </w:tc>
        <w:tc>
          <w:tcPr>
            <w:tcW w:w="1560" w:type="dxa"/>
          </w:tcPr>
          <w:p w:rsidR="007753A2" w:rsidRPr="00E31C5A" w:rsidRDefault="007753A2" w:rsidP="007753A2">
            <w:pPr>
              <w:spacing w:line="320" w:lineRule="exact"/>
              <w:jc w:val="center"/>
              <w:rPr>
                <w:rFonts w:ascii="Arial" w:hAnsi="Arial" w:cs="Arial"/>
                <w:sz w:val="18"/>
                <w:szCs w:val="18"/>
              </w:rPr>
            </w:pPr>
            <w:r w:rsidRPr="00E31C5A">
              <w:rPr>
                <w:rFonts w:ascii="Arial" w:hAnsi="Arial" w:cs="Arial"/>
                <w:sz w:val="18"/>
                <w:szCs w:val="18"/>
              </w:rPr>
              <w:t>THBFIX plus</w:t>
            </w:r>
          </w:p>
        </w:tc>
        <w:tc>
          <w:tcPr>
            <w:tcW w:w="4230" w:type="dxa"/>
          </w:tcPr>
          <w:p w:rsidR="007753A2" w:rsidRPr="00E31C5A" w:rsidRDefault="007753A2" w:rsidP="007753A2">
            <w:pPr>
              <w:spacing w:line="320" w:lineRule="exact"/>
              <w:ind w:left="162" w:hanging="162"/>
              <w:rPr>
                <w:rFonts w:ascii="Arial" w:hAnsi="Arial" w:cs="Arial"/>
                <w:sz w:val="18"/>
                <w:szCs w:val="18"/>
              </w:rPr>
            </w:pPr>
            <w:r w:rsidRPr="00E31C5A">
              <w:rPr>
                <w:rFonts w:ascii="Arial" w:hAnsi="Arial" w:cs="Arial"/>
                <w:sz w:val="18"/>
                <w:szCs w:val="18"/>
              </w:rPr>
              <w:t>Monthly installments as from 30 June 2019</w:t>
            </w:r>
          </w:p>
        </w:tc>
        <w:tc>
          <w:tcPr>
            <w:tcW w:w="1260" w:type="dxa"/>
          </w:tcPr>
          <w:p w:rsidR="007753A2" w:rsidRPr="00E31C5A" w:rsidRDefault="00297AC2" w:rsidP="007753A2">
            <w:pPr>
              <w:tabs>
                <w:tab w:val="decimal" w:pos="972"/>
              </w:tabs>
              <w:spacing w:line="320" w:lineRule="exact"/>
              <w:ind w:right="12"/>
              <w:rPr>
                <w:rFonts w:ascii="Arial" w:hAnsi="Arial" w:cs="Arial"/>
                <w:sz w:val="18"/>
                <w:szCs w:val="18"/>
                <w:cs/>
              </w:rPr>
            </w:pPr>
            <w:r>
              <w:rPr>
                <w:rFonts w:ascii="Arial" w:hAnsi="Arial" w:cs="Arial"/>
                <w:sz w:val="18"/>
                <w:szCs w:val="18"/>
              </w:rPr>
              <w:t>604,800</w:t>
            </w:r>
          </w:p>
        </w:tc>
        <w:tc>
          <w:tcPr>
            <w:tcW w:w="1350" w:type="dxa"/>
          </w:tcPr>
          <w:p w:rsidR="007753A2" w:rsidRPr="00E31C5A" w:rsidRDefault="007753A2" w:rsidP="007753A2">
            <w:pPr>
              <w:tabs>
                <w:tab w:val="decimal" w:pos="972"/>
              </w:tabs>
              <w:spacing w:line="320" w:lineRule="exact"/>
              <w:ind w:right="12"/>
              <w:rPr>
                <w:rFonts w:ascii="Arial" w:hAnsi="Arial" w:cs="Arial"/>
                <w:sz w:val="18"/>
                <w:szCs w:val="18"/>
              </w:rPr>
            </w:pPr>
            <w:r w:rsidRPr="00E31C5A">
              <w:rPr>
                <w:rFonts w:ascii="Arial" w:hAnsi="Arial" w:cs="Arial"/>
                <w:sz w:val="18"/>
                <w:szCs w:val="18"/>
              </w:rPr>
              <w:t>-</w:t>
            </w:r>
          </w:p>
        </w:tc>
      </w:tr>
      <w:tr w:rsidR="007753A2" w:rsidRPr="00E31C5A" w:rsidTr="009508FD">
        <w:tc>
          <w:tcPr>
            <w:tcW w:w="690" w:type="dxa"/>
          </w:tcPr>
          <w:p w:rsidR="007753A2" w:rsidRPr="00E31C5A" w:rsidRDefault="007753A2" w:rsidP="007753A2">
            <w:pPr>
              <w:spacing w:line="320" w:lineRule="exact"/>
              <w:ind w:right="-36"/>
              <w:jc w:val="center"/>
              <w:rPr>
                <w:rFonts w:ascii="Arial" w:hAnsi="Arial" w:cs="Arial"/>
                <w:sz w:val="18"/>
                <w:szCs w:val="18"/>
              </w:rPr>
            </w:pPr>
          </w:p>
        </w:tc>
        <w:tc>
          <w:tcPr>
            <w:tcW w:w="1560" w:type="dxa"/>
          </w:tcPr>
          <w:p w:rsidR="007753A2" w:rsidRPr="00E31C5A" w:rsidRDefault="007753A2" w:rsidP="007753A2">
            <w:pPr>
              <w:spacing w:line="320" w:lineRule="exact"/>
              <w:jc w:val="center"/>
              <w:rPr>
                <w:rFonts w:ascii="Arial" w:hAnsi="Arial" w:cs="Arial"/>
                <w:sz w:val="18"/>
                <w:szCs w:val="18"/>
              </w:rPr>
            </w:pPr>
            <w:r w:rsidRPr="00E31C5A">
              <w:rPr>
                <w:rFonts w:ascii="Arial" w:hAnsi="Arial" w:cs="Arial"/>
                <w:sz w:val="18"/>
                <w:szCs w:val="18"/>
              </w:rPr>
              <w:t>certain rates</w:t>
            </w:r>
          </w:p>
        </w:tc>
        <w:tc>
          <w:tcPr>
            <w:tcW w:w="4230" w:type="dxa"/>
          </w:tcPr>
          <w:p w:rsidR="007753A2" w:rsidRPr="00E31C5A" w:rsidRDefault="007753A2" w:rsidP="007753A2">
            <w:pPr>
              <w:spacing w:line="320" w:lineRule="exact"/>
              <w:ind w:left="162" w:hanging="162"/>
              <w:rPr>
                <w:rFonts w:ascii="Arial" w:hAnsi="Arial" w:cs="Arial"/>
                <w:sz w:val="18"/>
                <w:szCs w:val="18"/>
              </w:rPr>
            </w:pPr>
            <w:r w:rsidRPr="00E31C5A">
              <w:rPr>
                <w:rFonts w:ascii="Arial" w:hAnsi="Arial" w:cs="Arial"/>
                <w:sz w:val="18"/>
                <w:szCs w:val="18"/>
              </w:rPr>
              <w:t xml:space="preserve">   with the last installment on 31 May </w:t>
            </w:r>
            <w:r w:rsidR="007D721A" w:rsidRPr="00E31C5A">
              <w:rPr>
                <w:rFonts w:ascii="Arial" w:hAnsi="Arial" w:cs="Arial"/>
                <w:sz w:val="18"/>
                <w:szCs w:val="18"/>
              </w:rPr>
              <w:t>2023</w:t>
            </w:r>
          </w:p>
        </w:tc>
        <w:tc>
          <w:tcPr>
            <w:tcW w:w="1260" w:type="dxa"/>
          </w:tcPr>
          <w:p w:rsidR="007753A2" w:rsidRPr="00E31C5A" w:rsidRDefault="007753A2" w:rsidP="007753A2">
            <w:pPr>
              <w:pBdr>
                <w:bottom w:val="single" w:sz="4" w:space="1" w:color="auto"/>
              </w:pBdr>
              <w:tabs>
                <w:tab w:val="decimal" w:pos="972"/>
              </w:tabs>
              <w:spacing w:line="320" w:lineRule="exact"/>
              <w:ind w:right="12"/>
              <w:rPr>
                <w:rFonts w:ascii="Arial" w:hAnsi="Arial" w:cs="Arial"/>
                <w:sz w:val="18"/>
                <w:szCs w:val="18"/>
              </w:rPr>
            </w:pPr>
          </w:p>
        </w:tc>
        <w:tc>
          <w:tcPr>
            <w:tcW w:w="1350" w:type="dxa"/>
          </w:tcPr>
          <w:p w:rsidR="007753A2" w:rsidRPr="00E31C5A" w:rsidRDefault="007753A2" w:rsidP="007753A2">
            <w:pPr>
              <w:pBdr>
                <w:bottom w:val="single" w:sz="4" w:space="1" w:color="auto"/>
              </w:pBdr>
              <w:tabs>
                <w:tab w:val="decimal" w:pos="972"/>
                <w:tab w:val="decimal" w:pos="1152"/>
              </w:tabs>
              <w:spacing w:line="320" w:lineRule="exact"/>
              <w:ind w:right="12"/>
              <w:rPr>
                <w:rFonts w:ascii="Arial" w:hAnsi="Arial" w:cs="Arial"/>
                <w:sz w:val="18"/>
                <w:szCs w:val="18"/>
              </w:rPr>
            </w:pPr>
          </w:p>
        </w:tc>
      </w:tr>
      <w:tr w:rsidR="007753A2" w:rsidRPr="00E31C5A" w:rsidTr="009508FD">
        <w:tc>
          <w:tcPr>
            <w:tcW w:w="6480" w:type="dxa"/>
            <w:gridSpan w:val="3"/>
          </w:tcPr>
          <w:p w:rsidR="007753A2" w:rsidRPr="00E31C5A" w:rsidRDefault="007753A2" w:rsidP="007753A2">
            <w:pPr>
              <w:spacing w:line="280" w:lineRule="exact"/>
              <w:rPr>
                <w:rFonts w:ascii="Arial" w:hAnsi="Arial"/>
                <w:sz w:val="18"/>
                <w:szCs w:val="18"/>
                <w:cs/>
              </w:rPr>
            </w:pPr>
            <w:r w:rsidRPr="00E31C5A">
              <w:rPr>
                <w:rFonts w:ascii="Arial" w:hAnsi="Arial"/>
                <w:sz w:val="18"/>
                <w:szCs w:val="18"/>
              </w:rPr>
              <w:t>Total long-term loans</w:t>
            </w:r>
          </w:p>
        </w:tc>
        <w:tc>
          <w:tcPr>
            <w:tcW w:w="1260" w:type="dxa"/>
          </w:tcPr>
          <w:p w:rsidR="007753A2" w:rsidRPr="00E31C5A" w:rsidRDefault="00297AC2" w:rsidP="007753A2">
            <w:pPr>
              <w:tabs>
                <w:tab w:val="decimal" w:pos="972"/>
              </w:tabs>
              <w:spacing w:line="320" w:lineRule="exact"/>
              <w:ind w:right="12"/>
              <w:rPr>
                <w:rFonts w:ascii="Arial" w:hAnsi="Arial" w:cs="Arial"/>
                <w:sz w:val="18"/>
                <w:szCs w:val="18"/>
                <w:cs/>
              </w:rPr>
            </w:pPr>
            <w:r>
              <w:rPr>
                <w:rFonts w:ascii="Arial" w:hAnsi="Arial" w:cs="Arial"/>
                <w:sz w:val="18"/>
                <w:szCs w:val="18"/>
              </w:rPr>
              <w:t>1,420,024</w:t>
            </w:r>
          </w:p>
        </w:tc>
        <w:tc>
          <w:tcPr>
            <w:tcW w:w="1350" w:type="dxa"/>
          </w:tcPr>
          <w:p w:rsidR="007753A2" w:rsidRPr="00E31C5A" w:rsidRDefault="007753A2" w:rsidP="007753A2">
            <w:pPr>
              <w:tabs>
                <w:tab w:val="decimal" w:pos="972"/>
              </w:tabs>
              <w:spacing w:line="320" w:lineRule="exact"/>
              <w:ind w:right="12"/>
              <w:rPr>
                <w:rFonts w:ascii="Arial" w:hAnsi="Arial" w:cs="Arial"/>
                <w:sz w:val="18"/>
                <w:szCs w:val="18"/>
                <w:cs/>
              </w:rPr>
            </w:pPr>
            <w:r w:rsidRPr="00E31C5A">
              <w:rPr>
                <w:rFonts w:ascii="Arial" w:hAnsi="Arial" w:cs="Arial"/>
                <w:sz w:val="18"/>
                <w:szCs w:val="18"/>
              </w:rPr>
              <w:t>1,205,122</w:t>
            </w:r>
          </w:p>
        </w:tc>
      </w:tr>
      <w:tr w:rsidR="007753A2" w:rsidRPr="00E31C5A" w:rsidTr="009508FD">
        <w:tc>
          <w:tcPr>
            <w:tcW w:w="6480" w:type="dxa"/>
            <w:gridSpan w:val="3"/>
          </w:tcPr>
          <w:p w:rsidR="007753A2" w:rsidRPr="00E31C5A" w:rsidRDefault="007753A2" w:rsidP="007753A2">
            <w:pPr>
              <w:spacing w:line="280" w:lineRule="exact"/>
              <w:rPr>
                <w:rFonts w:ascii="Arial" w:hAnsi="Arial"/>
                <w:sz w:val="18"/>
                <w:szCs w:val="18"/>
              </w:rPr>
            </w:pPr>
            <w:r w:rsidRPr="00E31C5A">
              <w:rPr>
                <w:rFonts w:ascii="Arial" w:hAnsi="Arial"/>
                <w:sz w:val="18"/>
                <w:szCs w:val="18"/>
              </w:rPr>
              <w:t>Less: Deferred financial fee</w:t>
            </w:r>
          </w:p>
        </w:tc>
        <w:tc>
          <w:tcPr>
            <w:tcW w:w="1260" w:type="dxa"/>
          </w:tcPr>
          <w:p w:rsidR="007753A2" w:rsidRPr="00E31C5A" w:rsidRDefault="00297AC2" w:rsidP="007753A2">
            <w:pPr>
              <w:pBdr>
                <w:bottom w:val="single" w:sz="4" w:space="1" w:color="auto"/>
              </w:pBdr>
              <w:tabs>
                <w:tab w:val="decimal" w:pos="972"/>
              </w:tabs>
              <w:spacing w:line="320" w:lineRule="exact"/>
              <w:ind w:right="12"/>
              <w:rPr>
                <w:rFonts w:ascii="Arial" w:hAnsi="Arial" w:cs="Arial"/>
                <w:sz w:val="18"/>
                <w:szCs w:val="18"/>
              </w:rPr>
            </w:pPr>
            <w:r>
              <w:rPr>
                <w:rFonts w:ascii="Arial" w:hAnsi="Arial" w:cs="Arial"/>
                <w:sz w:val="18"/>
                <w:szCs w:val="18"/>
              </w:rPr>
              <w:t>(3,229)</w:t>
            </w:r>
          </w:p>
        </w:tc>
        <w:tc>
          <w:tcPr>
            <w:tcW w:w="1350" w:type="dxa"/>
          </w:tcPr>
          <w:p w:rsidR="007753A2" w:rsidRPr="00E31C5A" w:rsidRDefault="007753A2" w:rsidP="007753A2">
            <w:pPr>
              <w:pBdr>
                <w:bottom w:val="single" w:sz="4" w:space="1" w:color="auto"/>
              </w:pBdr>
              <w:tabs>
                <w:tab w:val="decimal" w:pos="972"/>
              </w:tabs>
              <w:spacing w:line="320" w:lineRule="exact"/>
              <w:ind w:right="12"/>
              <w:rPr>
                <w:rFonts w:ascii="Arial" w:hAnsi="Arial" w:cs="Arial"/>
                <w:sz w:val="18"/>
                <w:szCs w:val="18"/>
              </w:rPr>
            </w:pPr>
            <w:r w:rsidRPr="00E31C5A">
              <w:rPr>
                <w:rFonts w:ascii="Arial" w:hAnsi="Arial" w:cs="Arial"/>
                <w:sz w:val="18"/>
                <w:szCs w:val="18"/>
              </w:rPr>
              <w:t>(946)</w:t>
            </w:r>
          </w:p>
        </w:tc>
      </w:tr>
      <w:tr w:rsidR="007753A2" w:rsidRPr="00E31C5A" w:rsidTr="009508FD">
        <w:tc>
          <w:tcPr>
            <w:tcW w:w="6480" w:type="dxa"/>
            <w:gridSpan w:val="3"/>
          </w:tcPr>
          <w:p w:rsidR="007753A2" w:rsidRPr="00E31C5A" w:rsidRDefault="007753A2" w:rsidP="007753A2">
            <w:pPr>
              <w:spacing w:line="280" w:lineRule="exact"/>
              <w:rPr>
                <w:rFonts w:ascii="Arial" w:hAnsi="Arial"/>
                <w:sz w:val="18"/>
                <w:szCs w:val="18"/>
              </w:rPr>
            </w:pPr>
            <w:r w:rsidRPr="00E31C5A">
              <w:rPr>
                <w:rFonts w:ascii="Arial" w:hAnsi="Arial"/>
                <w:sz w:val="18"/>
                <w:szCs w:val="18"/>
              </w:rPr>
              <w:t>Net</w:t>
            </w:r>
          </w:p>
        </w:tc>
        <w:tc>
          <w:tcPr>
            <w:tcW w:w="1260" w:type="dxa"/>
          </w:tcPr>
          <w:p w:rsidR="007753A2" w:rsidRPr="00E31C5A" w:rsidRDefault="00297AC2" w:rsidP="007753A2">
            <w:pPr>
              <w:tabs>
                <w:tab w:val="decimal" w:pos="972"/>
              </w:tabs>
              <w:spacing w:line="320" w:lineRule="exact"/>
              <w:ind w:right="12"/>
              <w:rPr>
                <w:rFonts w:ascii="Arial" w:hAnsi="Arial" w:cs="Arial"/>
                <w:sz w:val="18"/>
                <w:szCs w:val="18"/>
              </w:rPr>
            </w:pPr>
            <w:r>
              <w:rPr>
                <w:rFonts w:ascii="Arial" w:hAnsi="Arial" w:cs="Arial"/>
                <w:sz w:val="18"/>
                <w:szCs w:val="18"/>
              </w:rPr>
              <w:t>1,416,795</w:t>
            </w:r>
          </w:p>
        </w:tc>
        <w:tc>
          <w:tcPr>
            <w:tcW w:w="1350" w:type="dxa"/>
          </w:tcPr>
          <w:p w:rsidR="007753A2" w:rsidRPr="00E31C5A" w:rsidRDefault="007753A2" w:rsidP="007753A2">
            <w:pPr>
              <w:tabs>
                <w:tab w:val="decimal" w:pos="972"/>
              </w:tabs>
              <w:spacing w:line="320" w:lineRule="exact"/>
              <w:ind w:right="12"/>
              <w:rPr>
                <w:rFonts w:ascii="Arial" w:hAnsi="Arial" w:cs="Arial"/>
                <w:sz w:val="18"/>
                <w:szCs w:val="18"/>
              </w:rPr>
            </w:pPr>
            <w:r w:rsidRPr="00E31C5A">
              <w:rPr>
                <w:rFonts w:ascii="Arial" w:hAnsi="Arial" w:cs="Arial"/>
                <w:sz w:val="18"/>
                <w:szCs w:val="18"/>
              </w:rPr>
              <w:t>1,204,176</w:t>
            </w:r>
          </w:p>
        </w:tc>
      </w:tr>
      <w:tr w:rsidR="007753A2" w:rsidRPr="00E31C5A" w:rsidTr="009508FD">
        <w:tc>
          <w:tcPr>
            <w:tcW w:w="6480" w:type="dxa"/>
            <w:gridSpan w:val="3"/>
          </w:tcPr>
          <w:p w:rsidR="007753A2" w:rsidRPr="00E31C5A" w:rsidRDefault="007753A2" w:rsidP="007753A2">
            <w:pPr>
              <w:spacing w:line="280" w:lineRule="exact"/>
              <w:rPr>
                <w:rFonts w:ascii="Arial" w:hAnsi="Arial"/>
                <w:sz w:val="18"/>
                <w:szCs w:val="18"/>
                <w:cs/>
              </w:rPr>
            </w:pPr>
            <w:r w:rsidRPr="00E31C5A">
              <w:rPr>
                <w:rFonts w:ascii="Arial" w:hAnsi="Arial"/>
                <w:sz w:val="18"/>
                <w:szCs w:val="18"/>
              </w:rPr>
              <w:t>Less: Current portion</w:t>
            </w:r>
          </w:p>
        </w:tc>
        <w:tc>
          <w:tcPr>
            <w:tcW w:w="1260" w:type="dxa"/>
          </w:tcPr>
          <w:p w:rsidR="007753A2" w:rsidRPr="00E31C5A" w:rsidRDefault="00297AC2" w:rsidP="007753A2">
            <w:pPr>
              <w:pBdr>
                <w:bottom w:val="single" w:sz="4" w:space="1" w:color="auto"/>
              </w:pBdr>
              <w:tabs>
                <w:tab w:val="decimal" w:pos="972"/>
              </w:tabs>
              <w:spacing w:line="320" w:lineRule="exact"/>
              <w:ind w:right="12"/>
              <w:rPr>
                <w:rFonts w:ascii="Arial" w:hAnsi="Arial" w:cs="Arial"/>
                <w:sz w:val="18"/>
                <w:szCs w:val="18"/>
                <w:cs/>
              </w:rPr>
            </w:pPr>
            <w:r>
              <w:rPr>
                <w:rFonts w:ascii="Arial" w:hAnsi="Arial" w:cs="Arial"/>
                <w:sz w:val="18"/>
                <w:szCs w:val="18"/>
              </w:rPr>
              <w:t>(365,873)</w:t>
            </w:r>
          </w:p>
        </w:tc>
        <w:tc>
          <w:tcPr>
            <w:tcW w:w="1350" w:type="dxa"/>
          </w:tcPr>
          <w:p w:rsidR="007753A2" w:rsidRPr="00E31C5A" w:rsidRDefault="007753A2" w:rsidP="007753A2">
            <w:pPr>
              <w:pBdr>
                <w:bottom w:val="single" w:sz="4" w:space="1" w:color="auto"/>
              </w:pBdr>
              <w:tabs>
                <w:tab w:val="decimal" w:pos="972"/>
              </w:tabs>
              <w:spacing w:line="320" w:lineRule="exact"/>
              <w:ind w:right="12"/>
              <w:rPr>
                <w:rFonts w:ascii="Arial" w:hAnsi="Arial" w:cs="Arial"/>
                <w:sz w:val="18"/>
                <w:szCs w:val="18"/>
                <w:cs/>
              </w:rPr>
            </w:pPr>
            <w:r w:rsidRPr="00E31C5A">
              <w:rPr>
                <w:rFonts w:ascii="Arial" w:hAnsi="Arial" w:cs="Arial"/>
                <w:sz w:val="18"/>
                <w:szCs w:val="18"/>
              </w:rPr>
              <w:t>(307,299)</w:t>
            </w:r>
          </w:p>
        </w:tc>
      </w:tr>
      <w:tr w:rsidR="007753A2" w:rsidRPr="00E31C5A" w:rsidTr="009508FD">
        <w:tc>
          <w:tcPr>
            <w:tcW w:w="6480" w:type="dxa"/>
            <w:gridSpan w:val="3"/>
          </w:tcPr>
          <w:p w:rsidR="007753A2" w:rsidRPr="00E31C5A" w:rsidRDefault="007753A2" w:rsidP="007753A2">
            <w:pPr>
              <w:spacing w:line="280" w:lineRule="exact"/>
              <w:rPr>
                <w:rFonts w:ascii="Arial" w:hAnsi="Arial"/>
                <w:sz w:val="18"/>
                <w:szCs w:val="18"/>
                <w:cs/>
              </w:rPr>
            </w:pPr>
            <w:r w:rsidRPr="00E31C5A">
              <w:rPr>
                <w:rFonts w:ascii="Arial" w:hAnsi="Arial"/>
                <w:sz w:val="18"/>
                <w:szCs w:val="18"/>
              </w:rPr>
              <w:t>Long-term loans, net of current portion</w:t>
            </w:r>
          </w:p>
        </w:tc>
        <w:tc>
          <w:tcPr>
            <w:tcW w:w="1260" w:type="dxa"/>
          </w:tcPr>
          <w:p w:rsidR="007753A2" w:rsidRPr="00E31C5A" w:rsidRDefault="00297AC2" w:rsidP="007753A2">
            <w:pPr>
              <w:pBdr>
                <w:bottom w:val="double" w:sz="4" w:space="1" w:color="auto"/>
              </w:pBdr>
              <w:tabs>
                <w:tab w:val="decimal" w:pos="972"/>
              </w:tabs>
              <w:spacing w:line="320" w:lineRule="exact"/>
              <w:ind w:right="12"/>
              <w:rPr>
                <w:rFonts w:ascii="Arial" w:hAnsi="Arial" w:cs="Arial"/>
                <w:sz w:val="18"/>
                <w:szCs w:val="18"/>
                <w:cs/>
              </w:rPr>
            </w:pPr>
            <w:r>
              <w:rPr>
                <w:rFonts w:ascii="Arial" w:hAnsi="Arial" w:cs="Arial"/>
                <w:sz w:val="18"/>
                <w:szCs w:val="18"/>
              </w:rPr>
              <w:t>1,050,922</w:t>
            </w:r>
          </w:p>
        </w:tc>
        <w:tc>
          <w:tcPr>
            <w:tcW w:w="1350" w:type="dxa"/>
          </w:tcPr>
          <w:p w:rsidR="007753A2" w:rsidRPr="00E31C5A" w:rsidRDefault="007753A2" w:rsidP="007753A2">
            <w:pPr>
              <w:pBdr>
                <w:bottom w:val="double" w:sz="4" w:space="1" w:color="auto"/>
              </w:pBdr>
              <w:tabs>
                <w:tab w:val="decimal" w:pos="972"/>
              </w:tabs>
              <w:spacing w:line="320" w:lineRule="exact"/>
              <w:ind w:right="12"/>
              <w:rPr>
                <w:rFonts w:ascii="Arial" w:hAnsi="Arial" w:cs="Arial"/>
                <w:sz w:val="18"/>
                <w:szCs w:val="18"/>
                <w:cs/>
              </w:rPr>
            </w:pPr>
            <w:r w:rsidRPr="00E31C5A">
              <w:rPr>
                <w:rFonts w:ascii="Arial" w:hAnsi="Arial" w:cs="Arial"/>
                <w:sz w:val="18"/>
                <w:szCs w:val="18"/>
              </w:rPr>
              <w:t>896,877</w:t>
            </w:r>
          </w:p>
        </w:tc>
      </w:tr>
    </w:tbl>
    <w:p w:rsidR="00802A01" w:rsidRPr="00E31C5A" w:rsidRDefault="00802A01" w:rsidP="00802A01">
      <w:pPr>
        <w:spacing w:before="240" w:after="120" w:line="380" w:lineRule="exact"/>
        <w:ind w:left="634"/>
        <w:jc w:val="both"/>
        <w:rPr>
          <w:rFonts w:ascii="Arial" w:hAnsi="Arial" w:cs="Arial"/>
          <w:sz w:val="22"/>
          <w:szCs w:val="22"/>
        </w:rPr>
      </w:pPr>
      <w:r w:rsidRPr="00E31C5A">
        <w:rPr>
          <w:rFonts w:ascii="Arial" w:hAnsi="Arial" w:cs="Arial"/>
          <w:sz w:val="22"/>
          <w:szCs w:val="22"/>
        </w:rPr>
        <w:lastRenderedPageBreak/>
        <w:t xml:space="preserve">Movement of the long-term loan account during the </w:t>
      </w:r>
      <w:r w:rsidR="009C5810">
        <w:rPr>
          <w:rFonts w:ascii="Arial" w:hAnsi="Arial" w:cs="Browallia New"/>
          <w:sz w:val="22"/>
          <w:szCs w:val="28"/>
        </w:rPr>
        <w:t>nine</w:t>
      </w:r>
      <w:r w:rsidRPr="00E31C5A">
        <w:rPr>
          <w:rFonts w:ascii="Arial" w:hAnsi="Arial" w:cs="Browallia New"/>
          <w:sz w:val="22"/>
          <w:szCs w:val="28"/>
        </w:rPr>
        <w:t>-month period</w:t>
      </w:r>
      <w:r w:rsidRPr="00E31C5A">
        <w:rPr>
          <w:rFonts w:ascii="Arial" w:hAnsi="Arial" w:cs="Arial"/>
          <w:sz w:val="22"/>
          <w:szCs w:val="22"/>
        </w:rPr>
        <w:t xml:space="preserve"> ended     </w:t>
      </w:r>
      <w:r w:rsidR="000A70D0" w:rsidRPr="00E31C5A">
        <w:rPr>
          <w:rFonts w:ascii="Arial" w:hAnsi="Arial" w:cs="Arial"/>
          <w:sz w:val="22"/>
          <w:szCs w:val="22"/>
        </w:rPr>
        <w:t xml:space="preserve">     </w:t>
      </w:r>
      <w:r w:rsidRPr="00E31C5A">
        <w:rPr>
          <w:rFonts w:ascii="Arial" w:hAnsi="Arial" w:cs="Arial"/>
          <w:sz w:val="22"/>
          <w:szCs w:val="22"/>
        </w:rPr>
        <w:t xml:space="preserve">   </w:t>
      </w:r>
      <w:r w:rsidR="000A70D0" w:rsidRPr="00E31C5A">
        <w:rPr>
          <w:rFonts w:ascii="Arial" w:hAnsi="Arial" w:cs="Arial"/>
          <w:sz w:val="22"/>
          <w:szCs w:val="22"/>
        </w:rPr>
        <w:t>30</w:t>
      </w:r>
      <w:r w:rsidRPr="00E31C5A">
        <w:rPr>
          <w:rFonts w:ascii="Arial" w:hAnsi="Arial" w:cs="Arial"/>
          <w:sz w:val="22"/>
          <w:szCs w:val="22"/>
        </w:rPr>
        <w:t xml:space="preserve"> </w:t>
      </w:r>
      <w:r w:rsidR="009C5810">
        <w:rPr>
          <w:rFonts w:ascii="Arial" w:hAnsi="Arial" w:cs="Arial"/>
          <w:sz w:val="22"/>
          <w:szCs w:val="22"/>
        </w:rPr>
        <w:t>September</w:t>
      </w:r>
      <w:r w:rsidRPr="00E31C5A">
        <w:rPr>
          <w:rFonts w:ascii="Arial" w:hAnsi="Arial" w:cs="Arial"/>
          <w:sz w:val="22"/>
          <w:szCs w:val="22"/>
        </w:rPr>
        <w:t xml:space="preserve"> 2019 are </w:t>
      </w:r>
      <w:proofErr w:type="spellStart"/>
      <w:r w:rsidRPr="00E31C5A">
        <w:rPr>
          <w:rFonts w:ascii="Arial" w:hAnsi="Arial" w:cs="Arial"/>
          <w:sz w:val="22"/>
          <w:szCs w:val="22"/>
        </w:rPr>
        <w:t>summarised</w:t>
      </w:r>
      <w:proofErr w:type="spellEnd"/>
      <w:r w:rsidRPr="00E31C5A">
        <w:rPr>
          <w:rFonts w:ascii="Arial" w:hAnsi="Arial" w:cs="Arial"/>
          <w:sz w:val="22"/>
          <w:szCs w:val="22"/>
        </w:rPr>
        <w:t xml:space="preserve"> below: </w:t>
      </w:r>
    </w:p>
    <w:tbl>
      <w:tblPr>
        <w:tblW w:w="8490" w:type="dxa"/>
        <w:tblInd w:w="600" w:type="dxa"/>
        <w:tblLayout w:type="fixed"/>
        <w:tblLook w:val="04A0" w:firstRow="1" w:lastRow="0" w:firstColumn="1" w:lastColumn="0" w:noHBand="0" w:noVBand="1"/>
      </w:tblPr>
      <w:tblGrid>
        <w:gridCol w:w="5988"/>
        <w:gridCol w:w="2502"/>
      </w:tblGrid>
      <w:tr w:rsidR="00802A01" w:rsidRPr="00E31C5A" w:rsidTr="00802A01">
        <w:tc>
          <w:tcPr>
            <w:tcW w:w="8490" w:type="dxa"/>
            <w:gridSpan w:val="2"/>
          </w:tcPr>
          <w:p w:rsidR="00802A01" w:rsidRPr="00E31C5A" w:rsidRDefault="00802A01" w:rsidP="00802A01">
            <w:pPr>
              <w:tabs>
                <w:tab w:val="left" w:pos="600"/>
                <w:tab w:val="left" w:pos="900"/>
                <w:tab w:val="center" w:pos="4153"/>
                <w:tab w:val="right" w:pos="7280"/>
                <w:tab w:val="right" w:pos="8306"/>
                <w:tab w:val="right" w:pos="8540"/>
              </w:tabs>
              <w:spacing w:line="340" w:lineRule="exact"/>
              <w:ind w:right="-43"/>
              <w:jc w:val="right"/>
              <w:rPr>
                <w:rFonts w:ascii="Arial" w:hAnsi="Arial" w:cs="Arial"/>
                <w:sz w:val="22"/>
                <w:szCs w:val="22"/>
                <w:cs/>
              </w:rPr>
            </w:pPr>
            <w:r w:rsidRPr="00E31C5A">
              <w:rPr>
                <w:rFonts w:ascii="Arial" w:hAnsi="Arial" w:cs="Arial"/>
                <w:sz w:val="22"/>
                <w:szCs w:val="22"/>
              </w:rPr>
              <w:t>(Unit: Thousand Baht)</w:t>
            </w:r>
          </w:p>
        </w:tc>
      </w:tr>
      <w:tr w:rsidR="00802A01" w:rsidRPr="00E31C5A" w:rsidTr="00802A01">
        <w:tc>
          <w:tcPr>
            <w:tcW w:w="5988" w:type="dxa"/>
          </w:tcPr>
          <w:p w:rsidR="00802A01" w:rsidRPr="00E31C5A" w:rsidRDefault="00802A01" w:rsidP="00802A01">
            <w:pPr>
              <w:tabs>
                <w:tab w:val="left" w:pos="600"/>
                <w:tab w:val="left" w:pos="900"/>
                <w:tab w:val="center" w:pos="4153"/>
                <w:tab w:val="right" w:pos="7280"/>
                <w:tab w:val="right" w:pos="8306"/>
                <w:tab w:val="right" w:pos="8540"/>
              </w:tabs>
              <w:spacing w:line="340" w:lineRule="exact"/>
              <w:ind w:right="-43"/>
              <w:jc w:val="thaiDistribute"/>
              <w:rPr>
                <w:rFonts w:ascii="Arial" w:hAnsi="Arial" w:cs="Arial"/>
                <w:sz w:val="22"/>
                <w:szCs w:val="22"/>
              </w:rPr>
            </w:pPr>
          </w:p>
        </w:tc>
        <w:tc>
          <w:tcPr>
            <w:tcW w:w="2502" w:type="dxa"/>
          </w:tcPr>
          <w:p w:rsidR="00802A01" w:rsidRPr="00E31C5A" w:rsidRDefault="00802A01" w:rsidP="00802A01">
            <w:pPr>
              <w:pBdr>
                <w:bottom w:val="single" w:sz="4" w:space="1" w:color="auto"/>
              </w:pBdr>
              <w:spacing w:line="340" w:lineRule="exact"/>
              <w:jc w:val="center"/>
              <w:rPr>
                <w:rFonts w:ascii="Arial" w:eastAsia="Arial Unicode MS" w:hAnsi="Arial" w:cs="Arial"/>
                <w:sz w:val="22"/>
                <w:szCs w:val="22"/>
              </w:rPr>
            </w:pPr>
            <w:r w:rsidRPr="00E31C5A">
              <w:rPr>
                <w:rFonts w:ascii="Arial" w:eastAsia="Arial Unicode MS" w:hAnsi="Arial" w:cs="Arial"/>
                <w:sz w:val="22"/>
                <w:szCs w:val="22"/>
              </w:rPr>
              <w:t>Consolidated and separate</w:t>
            </w:r>
          </w:p>
          <w:p w:rsidR="00802A01" w:rsidRPr="00E31C5A" w:rsidRDefault="00802A01" w:rsidP="00802A01">
            <w:pPr>
              <w:pBdr>
                <w:bottom w:val="single" w:sz="4" w:space="1" w:color="auto"/>
              </w:pBdr>
              <w:spacing w:line="340" w:lineRule="exact"/>
              <w:jc w:val="center"/>
              <w:rPr>
                <w:rFonts w:ascii="Arial" w:eastAsia="Arial Unicode MS" w:hAnsi="Arial" w:cs="Arial"/>
                <w:sz w:val="22"/>
                <w:szCs w:val="22"/>
              </w:rPr>
            </w:pPr>
            <w:r w:rsidRPr="00E31C5A">
              <w:rPr>
                <w:rFonts w:ascii="Arial" w:eastAsia="Arial Unicode MS" w:hAnsi="Arial" w:cs="Arial"/>
                <w:sz w:val="22"/>
                <w:szCs w:val="22"/>
              </w:rPr>
              <w:t>financial statements</w:t>
            </w:r>
          </w:p>
        </w:tc>
      </w:tr>
      <w:tr w:rsidR="00802A01" w:rsidRPr="00E31C5A" w:rsidTr="00802A01">
        <w:tc>
          <w:tcPr>
            <w:tcW w:w="5988" w:type="dxa"/>
          </w:tcPr>
          <w:p w:rsidR="00802A01" w:rsidRPr="00E31C5A" w:rsidRDefault="00802A01" w:rsidP="00802A01">
            <w:pPr>
              <w:tabs>
                <w:tab w:val="left" w:pos="600"/>
                <w:tab w:val="left" w:pos="900"/>
                <w:tab w:val="center" w:pos="4153"/>
                <w:tab w:val="right" w:pos="7280"/>
                <w:tab w:val="right" w:pos="8306"/>
                <w:tab w:val="right" w:pos="8540"/>
              </w:tabs>
              <w:spacing w:line="340" w:lineRule="exact"/>
              <w:ind w:left="-60" w:right="-43"/>
              <w:jc w:val="thaiDistribute"/>
              <w:rPr>
                <w:rFonts w:ascii="Arial" w:hAnsi="Arial" w:cs="Arial"/>
                <w:b/>
                <w:bCs/>
                <w:sz w:val="22"/>
                <w:szCs w:val="22"/>
                <w:cs/>
              </w:rPr>
            </w:pPr>
            <w:r w:rsidRPr="00E31C5A">
              <w:rPr>
                <w:rFonts w:ascii="Arial" w:hAnsi="Arial" w:cs="Arial"/>
                <w:b/>
                <w:bCs/>
                <w:sz w:val="22"/>
                <w:szCs w:val="22"/>
              </w:rPr>
              <w:t>Balance as at 1 January 2019</w:t>
            </w:r>
          </w:p>
        </w:tc>
        <w:tc>
          <w:tcPr>
            <w:tcW w:w="2502" w:type="dxa"/>
            <w:vAlign w:val="bottom"/>
          </w:tcPr>
          <w:p w:rsidR="00802A01" w:rsidRPr="00E31C5A" w:rsidRDefault="00025964" w:rsidP="00802A01">
            <w:pPr>
              <w:tabs>
                <w:tab w:val="decimal" w:pos="1875"/>
              </w:tabs>
              <w:spacing w:line="340" w:lineRule="exact"/>
              <w:ind w:left="-18" w:right="-5"/>
              <w:rPr>
                <w:rFonts w:ascii="Arial" w:eastAsia="MS Mincho" w:hAnsi="Arial" w:cs="Arial"/>
                <w:sz w:val="22"/>
                <w:szCs w:val="22"/>
              </w:rPr>
            </w:pPr>
            <w:r>
              <w:rPr>
                <w:rFonts w:ascii="Arial" w:eastAsia="MS Mincho" w:hAnsi="Arial" w:cs="Arial"/>
                <w:sz w:val="22"/>
                <w:szCs w:val="22"/>
              </w:rPr>
              <w:t>1,204,176</w:t>
            </w:r>
          </w:p>
        </w:tc>
      </w:tr>
      <w:tr w:rsidR="007753A2" w:rsidRPr="00E31C5A" w:rsidTr="00802A01">
        <w:tc>
          <w:tcPr>
            <w:tcW w:w="5988" w:type="dxa"/>
          </w:tcPr>
          <w:p w:rsidR="007753A2" w:rsidRPr="00E31C5A" w:rsidRDefault="007753A2" w:rsidP="00D4207E">
            <w:pPr>
              <w:tabs>
                <w:tab w:val="left" w:pos="570"/>
                <w:tab w:val="left" w:pos="900"/>
                <w:tab w:val="center" w:pos="4153"/>
                <w:tab w:val="right" w:pos="7280"/>
                <w:tab w:val="right" w:pos="8306"/>
                <w:tab w:val="right" w:pos="8540"/>
              </w:tabs>
              <w:spacing w:line="340" w:lineRule="exact"/>
              <w:ind w:left="-60" w:right="-43"/>
              <w:jc w:val="thaiDistribute"/>
              <w:rPr>
                <w:rFonts w:ascii="Arial" w:hAnsi="Arial" w:cs="Arial"/>
                <w:sz w:val="22"/>
                <w:szCs w:val="22"/>
              </w:rPr>
            </w:pPr>
            <w:r w:rsidRPr="00E31C5A">
              <w:rPr>
                <w:rFonts w:ascii="Arial" w:hAnsi="Arial" w:cs="Arial"/>
                <w:sz w:val="22"/>
                <w:szCs w:val="22"/>
              </w:rPr>
              <w:t xml:space="preserve">Add: </w:t>
            </w:r>
            <w:r w:rsidR="00D4207E" w:rsidRPr="00E31C5A">
              <w:rPr>
                <w:rFonts w:ascii="Arial" w:hAnsi="Arial" w:cs="Arial"/>
                <w:sz w:val="22"/>
                <w:szCs w:val="22"/>
              </w:rPr>
              <w:tab/>
            </w:r>
            <w:r w:rsidRPr="00E31C5A">
              <w:rPr>
                <w:rFonts w:ascii="Arial" w:hAnsi="Arial" w:cs="Arial"/>
                <w:sz w:val="22"/>
                <w:szCs w:val="22"/>
              </w:rPr>
              <w:t xml:space="preserve">Addition </w:t>
            </w:r>
          </w:p>
        </w:tc>
        <w:tc>
          <w:tcPr>
            <w:tcW w:w="2502" w:type="dxa"/>
            <w:vAlign w:val="bottom"/>
          </w:tcPr>
          <w:p w:rsidR="007753A2" w:rsidRPr="00E31C5A" w:rsidRDefault="00025964" w:rsidP="00802A01">
            <w:pPr>
              <w:tabs>
                <w:tab w:val="decimal" w:pos="1875"/>
              </w:tabs>
              <w:spacing w:line="340" w:lineRule="exact"/>
              <w:ind w:left="-18" w:right="-5"/>
              <w:rPr>
                <w:rFonts w:ascii="Arial" w:eastAsia="MS Mincho" w:hAnsi="Arial" w:cs="Arial"/>
                <w:sz w:val="22"/>
                <w:szCs w:val="22"/>
              </w:rPr>
            </w:pPr>
            <w:r>
              <w:rPr>
                <w:rFonts w:ascii="Arial" w:eastAsia="MS Mincho" w:hAnsi="Arial" w:cs="Arial"/>
                <w:sz w:val="22"/>
                <w:szCs w:val="22"/>
              </w:rPr>
              <w:t>660,000</w:t>
            </w:r>
          </w:p>
        </w:tc>
      </w:tr>
      <w:tr w:rsidR="00D4207E" w:rsidRPr="00E31C5A" w:rsidTr="00802A01">
        <w:tc>
          <w:tcPr>
            <w:tcW w:w="5988" w:type="dxa"/>
          </w:tcPr>
          <w:p w:rsidR="00D4207E" w:rsidRPr="00E31C5A" w:rsidRDefault="00D4207E" w:rsidP="00D4207E">
            <w:pPr>
              <w:tabs>
                <w:tab w:val="left" w:pos="570"/>
                <w:tab w:val="left" w:pos="900"/>
                <w:tab w:val="center" w:pos="4153"/>
                <w:tab w:val="right" w:pos="7280"/>
                <w:tab w:val="right" w:pos="8306"/>
                <w:tab w:val="right" w:pos="8540"/>
              </w:tabs>
              <w:spacing w:line="340" w:lineRule="exact"/>
              <w:ind w:left="-60" w:right="-43"/>
              <w:jc w:val="thaiDistribute"/>
              <w:rPr>
                <w:rFonts w:ascii="Arial" w:hAnsi="Arial" w:cs="Arial"/>
                <w:sz w:val="22"/>
                <w:szCs w:val="22"/>
              </w:rPr>
            </w:pPr>
            <w:r w:rsidRPr="00E31C5A">
              <w:rPr>
                <w:rFonts w:ascii="Arial" w:hAnsi="Arial" w:cs="Arial"/>
                <w:sz w:val="22"/>
                <w:szCs w:val="22"/>
              </w:rPr>
              <w:tab/>
            </w:r>
            <w:proofErr w:type="spellStart"/>
            <w:r w:rsidRPr="00E31C5A">
              <w:rPr>
                <w:rFonts w:ascii="Arial" w:hAnsi="Arial" w:cs="Arial"/>
                <w:sz w:val="22"/>
                <w:szCs w:val="22"/>
              </w:rPr>
              <w:t>Amortisation</w:t>
            </w:r>
            <w:proofErr w:type="spellEnd"/>
            <w:r w:rsidRPr="00E31C5A">
              <w:rPr>
                <w:rFonts w:ascii="Arial" w:hAnsi="Arial" w:cs="Arial"/>
                <w:sz w:val="22"/>
                <w:szCs w:val="22"/>
              </w:rPr>
              <w:t xml:space="preserve"> of deferred financial fee</w:t>
            </w:r>
          </w:p>
        </w:tc>
        <w:tc>
          <w:tcPr>
            <w:tcW w:w="2502" w:type="dxa"/>
            <w:vAlign w:val="bottom"/>
          </w:tcPr>
          <w:p w:rsidR="00D4207E" w:rsidRPr="00E31C5A" w:rsidRDefault="00025964" w:rsidP="00802A01">
            <w:pPr>
              <w:tabs>
                <w:tab w:val="decimal" w:pos="1875"/>
              </w:tabs>
              <w:spacing w:line="340" w:lineRule="exact"/>
              <w:ind w:left="-18" w:right="-5"/>
              <w:rPr>
                <w:rFonts w:ascii="Arial" w:eastAsia="MS Mincho" w:hAnsi="Arial" w:cs="Arial"/>
                <w:sz w:val="22"/>
                <w:szCs w:val="22"/>
              </w:rPr>
            </w:pPr>
            <w:r>
              <w:rPr>
                <w:rFonts w:ascii="Arial" w:eastAsia="MS Mincho" w:hAnsi="Arial" w:cs="Arial"/>
                <w:sz w:val="22"/>
                <w:szCs w:val="22"/>
              </w:rPr>
              <w:t>1,017</w:t>
            </w:r>
          </w:p>
        </w:tc>
      </w:tr>
      <w:tr w:rsidR="00D4207E" w:rsidRPr="00E31C5A" w:rsidTr="00802A01">
        <w:tc>
          <w:tcPr>
            <w:tcW w:w="5988" w:type="dxa"/>
          </w:tcPr>
          <w:p w:rsidR="00D4207E" w:rsidRPr="00E31C5A" w:rsidRDefault="00D4207E" w:rsidP="00D4207E">
            <w:pPr>
              <w:tabs>
                <w:tab w:val="left" w:pos="570"/>
                <w:tab w:val="left" w:pos="900"/>
                <w:tab w:val="center" w:pos="4153"/>
                <w:tab w:val="right" w:pos="7280"/>
                <w:tab w:val="right" w:pos="8306"/>
                <w:tab w:val="right" w:pos="8540"/>
              </w:tabs>
              <w:spacing w:line="340" w:lineRule="exact"/>
              <w:ind w:left="-60" w:right="-43"/>
              <w:jc w:val="thaiDistribute"/>
              <w:rPr>
                <w:rFonts w:ascii="Arial" w:hAnsi="Arial" w:cs="Arial"/>
                <w:sz w:val="22"/>
                <w:szCs w:val="22"/>
              </w:rPr>
            </w:pPr>
            <w:r w:rsidRPr="00E31C5A">
              <w:rPr>
                <w:rFonts w:ascii="Arial" w:hAnsi="Arial" w:cs="Arial"/>
                <w:sz w:val="22"/>
                <w:szCs w:val="22"/>
              </w:rPr>
              <w:t>Less: Repayment</w:t>
            </w:r>
          </w:p>
        </w:tc>
        <w:tc>
          <w:tcPr>
            <w:tcW w:w="2502" w:type="dxa"/>
            <w:vAlign w:val="bottom"/>
          </w:tcPr>
          <w:p w:rsidR="00D4207E" w:rsidRPr="00E31C5A" w:rsidRDefault="00025964" w:rsidP="00802A01">
            <w:pPr>
              <w:tabs>
                <w:tab w:val="decimal" w:pos="1875"/>
              </w:tabs>
              <w:spacing w:line="340" w:lineRule="exact"/>
              <w:ind w:left="-18" w:right="-5"/>
              <w:rPr>
                <w:rFonts w:ascii="Arial" w:eastAsia="MS Mincho" w:hAnsi="Arial" w:cs="Arial"/>
                <w:sz w:val="22"/>
                <w:szCs w:val="22"/>
              </w:rPr>
            </w:pPr>
            <w:r>
              <w:rPr>
                <w:rFonts w:ascii="Arial" w:eastAsia="MS Mincho" w:hAnsi="Arial" w:cs="Arial"/>
                <w:sz w:val="22"/>
                <w:szCs w:val="22"/>
              </w:rPr>
              <w:t>(445,098)</w:t>
            </w:r>
          </w:p>
        </w:tc>
      </w:tr>
      <w:tr w:rsidR="00802A01" w:rsidRPr="00E31C5A" w:rsidTr="00802A01">
        <w:tc>
          <w:tcPr>
            <w:tcW w:w="5988" w:type="dxa"/>
          </w:tcPr>
          <w:p w:rsidR="00802A01" w:rsidRPr="00E31C5A" w:rsidRDefault="00D4207E" w:rsidP="00D4207E">
            <w:pPr>
              <w:tabs>
                <w:tab w:val="left" w:pos="570"/>
                <w:tab w:val="left" w:pos="900"/>
                <w:tab w:val="center" w:pos="4153"/>
                <w:tab w:val="right" w:pos="7280"/>
                <w:tab w:val="right" w:pos="8306"/>
                <w:tab w:val="right" w:pos="8540"/>
              </w:tabs>
              <w:spacing w:line="340" w:lineRule="exact"/>
              <w:ind w:left="-60" w:right="-43"/>
              <w:jc w:val="thaiDistribute"/>
              <w:rPr>
                <w:rFonts w:ascii="Arial" w:hAnsi="Arial" w:cs="Arial"/>
                <w:sz w:val="22"/>
                <w:szCs w:val="22"/>
                <w:cs/>
              </w:rPr>
            </w:pPr>
            <w:r w:rsidRPr="00E31C5A">
              <w:rPr>
                <w:rFonts w:ascii="Arial" w:hAnsi="Arial" w:cs="Arial"/>
                <w:sz w:val="22"/>
                <w:szCs w:val="22"/>
              </w:rPr>
              <w:tab/>
              <w:t>Deferred financial fee payment</w:t>
            </w:r>
          </w:p>
        </w:tc>
        <w:tc>
          <w:tcPr>
            <w:tcW w:w="2502" w:type="dxa"/>
          </w:tcPr>
          <w:p w:rsidR="00802A01" w:rsidRPr="00E31C5A" w:rsidRDefault="00025964" w:rsidP="00802A01">
            <w:pPr>
              <w:pBdr>
                <w:bottom w:val="single" w:sz="4" w:space="1" w:color="auto"/>
              </w:pBdr>
              <w:tabs>
                <w:tab w:val="decimal" w:pos="1875"/>
              </w:tabs>
              <w:spacing w:line="340" w:lineRule="exact"/>
              <w:ind w:left="-18" w:right="-5"/>
              <w:rPr>
                <w:rFonts w:ascii="Arial" w:eastAsia="MS Mincho" w:hAnsi="Arial" w:cs="Arial"/>
                <w:sz w:val="22"/>
                <w:szCs w:val="22"/>
              </w:rPr>
            </w:pPr>
            <w:r>
              <w:rPr>
                <w:rFonts w:ascii="Arial" w:eastAsia="MS Mincho" w:hAnsi="Arial" w:cs="Arial"/>
                <w:sz w:val="22"/>
                <w:szCs w:val="22"/>
              </w:rPr>
              <w:t>(3,300)</w:t>
            </w:r>
          </w:p>
        </w:tc>
      </w:tr>
      <w:tr w:rsidR="00802A01" w:rsidRPr="00E31C5A" w:rsidTr="00802A01">
        <w:tc>
          <w:tcPr>
            <w:tcW w:w="5988" w:type="dxa"/>
          </w:tcPr>
          <w:p w:rsidR="00802A01" w:rsidRPr="00E31C5A" w:rsidRDefault="00802A01" w:rsidP="00802A01">
            <w:pPr>
              <w:tabs>
                <w:tab w:val="left" w:pos="600"/>
                <w:tab w:val="left" w:pos="900"/>
                <w:tab w:val="center" w:pos="4153"/>
                <w:tab w:val="right" w:pos="7280"/>
                <w:tab w:val="right" w:pos="8306"/>
                <w:tab w:val="right" w:pos="8540"/>
              </w:tabs>
              <w:spacing w:line="340" w:lineRule="exact"/>
              <w:ind w:left="-60" w:right="-43"/>
              <w:jc w:val="thaiDistribute"/>
              <w:rPr>
                <w:rFonts w:ascii="Arial" w:hAnsi="Arial" w:cs="Arial"/>
                <w:b/>
                <w:bCs/>
                <w:sz w:val="22"/>
                <w:szCs w:val="22"/>
                <w:cs/>
              </w:rPr>
            </w:pPr>
            <w:r w:rsidRPr="00E31C5A">
              <w:rPr>
                <w:rFonts w:ascii="Arial" w:hAnsi="Arial" w:cs="Arial"/>
                <w:b/>
                <w:bCs/>
                <w:sz w:val="22"/>
                <w:szCs w:val="22"/>
              </w:rPr>
              <w:t xml:space="preserve">Balance as at </w:t>
            </w:r>
            <w:r w:rsidR="000A70D0" w:rsidRPr="00E31C5A">
              <w:rPr>
                <w:rFonts w:ascii="Arial" w:hAnsi="Arial" w:cs="Arial"/>
                <w:b/>
                <w:bCs/>
                <w:sz w:val="22"/>
                <w:szCs w:val="22"/>
              </w:rPr>
              <w:t>30</w:t>
            </w:r>
            <w:r w:rsidRPr="00E31C5A">
              <w:rPr>
                <w:rFonts w:ascii="Arial" w:hAnsi="Arial" w:cs="Arial"/>
                <w:b/>
                <w:bCs/>
                <w:sz w:val="22"/>
                <w:szCs w:val="22"/>
              </w:rPr>
              <w:t xml:space="preserve"> </w:t>
            </w:r>
            <w:r w:rsidR="009C5810">
              <w:rPr>
                <w:rFonts w:ascii="Arial" w:hAnsi="Arial" w:cs="Arial"/>
                <w:b/>
                <w:bCs/>
                <w:sz w:val="22"/>
                <w:szCs w:val="22"/>
              </w:rPr>
              <w:t>September</w:t>
            </w:r>
            <w:r w:rsidRPr="00E31C5A">
              <w:rPr>
                <w:rFonts w:ascii="Arial" w:hAnsi="Arial" w:cs="Arial"/>
                <w:b/>
                <w:bCs/>
                <w:sz w:val="22"/>
                <w:szCs w:val="22"/>
              </w:rPr>
              <w:t xml:space="preserve"> 2019</w:t>
            </w:r>
          </w:p>
        </w:tc>
        <w:tc>
          <w:tcPr>
            <w:tcW w:w="2502" w:type="dxa"/>
          </w:tcPr>
          <w:p w:rsidR="00802A01" w:rsidRPr="00E31C5A" w:rsidRDefault="00025964" w:rsidP="00802A01">
            <w:pPr>
              <w:pBdr>
                <w:bottom w:val="double" w:sz="4" w:space="1" w:color="auto"/>
              </w:pBdr>
              <w:tabs>
                <w:tab w:val="decimal" w:pos="1875"/>
              </w:tabs>
              <w:spacing w:line="340" w:lineRule="exact"/>
              <w:ind w:left="-18" w:right="-5"/>
              <w:rPr>
                <w:rFonts w:ascii="Arial" w:eastAsia="MS Mincho" w:hAnsi="Arial" w:cs="Arial"/>
                <w:sz w:val="22"/>
                <w:szCs w:val="22"/>
              </w:rPr>
            </w:pPr>
            <w:r>
              <w:rPr>
                <w:rFonts w:ascii="Arial" w:eastAsia="MS Mincho" w:hAnsi="Arial" w:cs="Arial"/>
                <w:sz w:val="22"/>
                <w:szCs w:val="22"/>
              </w:rPr>
              <w:t>1,416,795</w:t>
            </w:r>
          </w:p>
        </w:tc>
      </w:tr>
    </w:tbl>
    <w:p w:rsidR="003C7EE1" w:rsidRPr="00E31C5A" w:rsidRDefault="003C7EE1" w:rsidP="00802A01">
      <w:pPr>
        <w:tabs>
          <w:tab w:val="left" w:pos="2160"/>
          <w:tab w:val="right" w:pos="7280"/>
          <w:tab w:val="right" w:pos="8540"/>
        </w:tabs>
        <w:spacing w:before="240" w:after="120" w:line="380" w:lineRule="exact"/>
        <w:ind w:left="547"/>
        <w:jc w:val="thaiDistribute"/>
        <w:rPr>
          <w:rFonts w:ascii="Arial" w:hAnsi="Arial"/>
          <w:sz w:val="22"/>
          <w:szCs w:val="22"/>
        </w:rPr>
      </w:pPr>
      <w:r w:rsidRPr="00E31C5A">
        <w:rPr>
          <w:rFonts w:ascii="Arial" w:hAnsi="Arial"/>
          <w:sz w:val="22"/>
          <w:szCs w:val="22"/>
        </w:rPr>
        <w:t xml:space="preserve">The outstanding balance represents unsecured long-term loans from </w:t>
      </w:r>
      <w:r w:rsidR="00615434">
        <w:rPr>
          <w:rFonts w:ascii="Arial" w:hAnsi="Arial"/>
          <w:sz w:val="22"/>
          <w:szCs w:val="22"/>
        </w:rPr>
        <w:t>two</w:t>
      </w:r>
      <w:r w:rsidRPr="00E31C5A">
        <w:rPr>
          <w:rFonts w:ascii="Arial" w:hAnsi="Arial"/>
          <w:sz w:val="22"/>
          <w:szCs w:val="22"/>
        </w:rPr>
        <w:t xml:space="preserve"> financial institutions. </w:t>
      </w:r>
    </w:p>
    <w:p w:rsidR="003C7EE1" w:rsidRPr="00E31C5A" w:rsidRDefault="003C7EE1" w:rsidP="0079079E">
      <w:pPr>
        <w:tabs>
          <w:tab w:val="left" w:pos="2160"/>
          <w:tab w:val="right" w:pos="7280"/>
          <w:tab w:val="right" w:pos="8540"/>
        </w:tabs>
        <w:spacing w:before="120" w:after="120" w:line="380" w:lineRule="exact"/>
        <w:ind w:left="547"/>
        <w:jc w:val="thaiDistribute"/>
        <w:rPr>
          <w:rFonts w:ascii="Arial" w:hAnsi="Arial"/>
          <w:sz w:val="22"/>
          <w:szCs w:val="22"/>
        </w:rPr>
      </w:pPr>
      <w:r w:rsidRPr="00E31C5A">
        <w:rPr>
          <w:rFonts w:ascii="Arial" w:hAnsi="Arial"/>
          <w:sz w:val="22"/>
          <w:szCs w:val="22"/>
        </w:rPr>
        <w:t xml:space="preserve">The loan agreement contains certain covenants </w:t>
      </w:r>
      <w:r w:rsidR="001E5800" w:rsidRPr="00E31C5A">
        <w:rPr>
          <w:rFonts w:ascii="Arial" w:hAnsi="Arial"/>
          <w:sz w:val="22"/>
          <w:szCs w:val="22"/>
        </w:rPr>
        <w:t xml:space="preserve">which, among other thing, </w:t>
      </w:r>
      <w:r w:rsidRPr="00E31C5A">
        <w:rPr>
          <w:rFonts w:ascii="Arial" w:hAnsi="Arial"/>
          <w:sz w:val="22"/>
          <w:szCs w:val="22"/>
        </w:rPr>
        <w:t>require the Company to maintain certain debt to equity ratios</w:t>
      </w:r>
      <w:r w:rsidR="00471A63" w:rsidRPr="00E31C5A">
        <w:rPr>
          <w:rFonts w:ascii="Arial" w:hAnsi="Arial"/>
          <w:sz w:val="22"/>
          <w:szCs w:val="22"/>
        </w:rPr>
        <w:t xml:space="preserve"> </w:t>
      </w:r>
      <w:r w:rsidR="001E5800" w:rsidRPr="00E31C5A">
        <w:rPr>
          <w:rFonts w:ascii="Arial" w:hAnsi="Arial"/>
          <w:sz w:val="22"/>
          <w:szCs w:val="22"/>
        </w:rPr>
        <w:t>and debt service coverage ratio at the rate prescribed in the agreements</w:t>
      </w:r>
      <w:r w:rsidRPr="00E31C5A">
        <w:rPr>
          <w:rFonts w:ascii="Arial" w:hAnsi="Arial"/>
          <w:sz w:val="22"/>
          <w:szCs w:val="22"/>
        </w:rPr>
        <w:t>.</w:t>
      </w:r>
    </w:p>
    <w:p w:rsidR="007B4C9C" w:rsidRPr="00E31C5A" w:rsidRDefault="007B4C9C" w:rsidP="0079079E">
      <w:pPr>
        <w:tabs>
          <w:tab w:val="left" w:pos="2160"/>
          <w:tab w:val="right" w:pos="7280"/>
          <w:tab w:val="right" w:pos="8540"/>
        </w:tabs>
        <w:spacing w:before="120" w:after="120" w:line="380" w:lineRule="exact"/>
        <w:ind w:left="547"/>
        <w:jc w:val="thaiDistribute"/>
        <w:rPr>
          <w:rFonts w:ascii="Arial" w:hAnsi="Arial"/>
          <w:sz w:val="22"/>
          <w:szCs w:val="22"/>
        </w:rPr>
      </w:pPr>
      <w:r w:rsidRPr="00E31C5A">
        <w:rPr>
          <w:rFonts w:ascii="Arial" w:hAnsi="Arial"/>
          <w:sz w:val="22"/>
          <w:szCs w:val="22"/>
        </w:rPr>
        <w:t xml:space="preserve">As at </w:t>
      </w:r>
      <w:r w:rsidR="000A70D0" w:rsidRPr="00E31C5A">
        <w:rPr>
          <w:rFonts w:ascii="Arial" w:hAnsi="Arial"/>
          <w:sz w:val="22"/>
          <w:szCs w:val="22"/>
        </w:rPr>
        <w:t>30</w:t>
      </w:r>
      <w:r w:rsidR="00085346" w:rsidRPr="00E31C5A">
        <w:rPr>
          <w:rFonts w:ascii="Arial" w:hAnsi="Arial"/>
          <w:sz w:val="22"/>
          <w:szCs w:val="22"/>
        </w:rPr>
        <w:t xml:space="preserve"> </w:t>
      </w:r>
      <w:r w:rsidR="009C5810">
        <w:rPr>
          <w:rFonts w:ascii="Arial" w:hAnsi="Arial"/>
          <w:sz w:val="22"/>
          <w:szCs w:val="22"/>
        </w:rPr>
        <w:t>September</w:t>
      </w:r>
      <w:r w:rsidR="00085346" w:rsidRPr="00E31C5A">
        <w:rPr>
          <w:rFonts w:ascii="Arial" w:hAnsi="Arial"/>
          <w:sz w:val="22"/>
          <w:szCs w:val="22"/>
        </w:rPr>
        <w:t xml:space="preserve"> </w:t>
      </w:r>
      <w:r w:rsidR="008D6414" w:rsidRPr="00E31C5A">
        <w:rPr>
          <w:rFonts w:ascii="Arial" w:hAnsi="Arial"/>
          <w:sz w:val="22"/>
          <w:szCs w:val="22"/>
        </w:rPr>
        <w:t>201</w:t>
      </w:r>
      <w:r w:rsidR="00025964">
        <w:rPr>
          <w:rFonts w:ascii="Arial" w:hAnsi="Arial"/>
          <w:sz w:val="22"/>
          <w:szCs w:val="22"/>
        </w:rPr>
        <w:t>9, the Company had long-term loan facility totaling to Baht 340 million. The purpose of such loan is for use as the working capital and as investment to improve the service efficiency of the Company. Currently, the Company has not yet drawdown such loan (31 December 2018: Nil).</w:t>
      </w:r>
    </w:p>
    <w:p w:rsidR="00697142" w:rsidRPr="00E31C5A" w:rsidRDefault="007753A2" w:rsidP="00697142">
      <w:pPr>
        <w:tabs>
          <w:tab w:val="left" w:pos="540"/>
        </w:tabs>
        <w:spacing w:before="120" w:after="120" w:line="380" w:lineRule="exact"/>
        <w:jc w:val="both"/>
        <w:rPr>
          <w:rFonts w:ascii="Arial" w:eastAsia="Arial Unicode MS" w:hAnsi="Arial" w:cs="Arial Unicode MS"/>
          <w:b/>
          <w:bCs/>
          <w:sz w:val="22"/>
          <w:szCs w:val="22"/>
        </w:rPr>
      </w:pPr>
      <w:r w:rsidRPr="00E31C5A">
        <w:rPr>
          <w:rFonts w:ascii="Arial" w:eastAsia="Arial Unicode MS" w:hAnsi="Arial" w:cs="Arial Unicode MS"/>
          <w:b/>
          <w:bCs/>
          <w:sz w:val="22"/>
          <w:szCs w:val="22"/>
        </w:rPr>
        <w:t>13</w:t>
      </w:r>
      <w:r w:rsidR="00697142" w:rsidRPr="00E31C5A">
        <w:rPr>
          <w:rFonts w:ascii="Arial" w:eastAsia="Arial Unicode MS" w:hAnsi="Arial" w:cs="Arial Unicode MS"/>
          <w:b/>
          <w:bCs/>
          <w:sz w:val="22"/>
          <w:szCs w:val="22"/>
        </w:rPr>
        <w:t>.</w:t>
      </w:r>
      <w:r w:rsidR="00697142" w:rsidRPr="00E31C5A">
        <w:rPr>
          <w:rFonts w:ascii="Arial" w:eastAsia="Arial Unicode MS" w:hAnsi="Arial" w:cs="Arial Unicode MS"/>
          <w:b/>
          <w:bCs/>
          <w:sz w:val="22"/>
          <w:szCs w:val="22"/>
        </w:rPr>
        <w:tab/>
        <w:t>Debentures</w:t>
      </w:r>
    </w:p>
    <w:p w:rsidR="00697142" w:rsidRPr="00E31C5A" w:rsidRDefault="00697142" w:rsidP="00697142">
      <w:pPr>
        <w:overflowPunct/>
        <w:autoSpaceDE/>
        <w:autoSpaceDN/>
        <w:adjustRightInd/>
        <w:spacing w:before="120" w:after="120" w:line="380" w:lineRule="exact"/>
        <w:ind w:left="561" w:hanging="14"/>
        <w:jc w:val="thaiDistribute"/>
        <w:textAlignment w:val="auto"/>
        <w:rPr>
          <w:rFonts w:ascii="Arial" w:hAnsi="Arial"/>
          <w:sz w:val="22"/>
          <w:szCs w:val="22"/>
        </w:rPr>
      </w:pPr>
      <w:r w:rsidRPr="00E31C5A">
        <w:rPr>
          <w:rFonts w:ascii="Arial" w:hAnsi="Arial"/>
          <w:sz w:val="22"/>
          <w:szCs w:val="22"/>
        </w:rPr>
        <w:tab/>
        <w:t xml:space="preserve">The outstanding balance of debentures as at </w:t>
      </w:r>
      <w:r w:rsidR="000A70D0" w:rsidRPr="00E31C5A">
        <w:rPr>
          <w:rFonts w:ascii="Arial" w:hAnsi="Arial"/>
          <w:sz w:val="22"/>
          <w:szCs w:val="22"/>
        </w:rPr>
        <w:t>30</w:t>
      </w:r>
      <w:r w:rsidR="00085346" w:rsidRPr="00E31C5A">
        <w:rPr>
          <w:rFonts w:ascii="Arial" w:hAnsi="Arial"/>
          <w:sz w:val="22"/>
          <w:szCs w:val="22"/>
        </w:rPr>
        <w:t xml:space="preserve"> </w:t>
      </w:r>
      <w:r w:rsidR="009C5810">
        <w:rPr>
          <w:rFonts w:ascii="Arial" w:hAnsi="Arial"/>
          <w:sz w:val="22"/>
          <w:szCs w:val="22"/>
        </w:rPr>
        <w:t>September</w:t>
      </w:r>
      <w:r w:rsidR="00085346" w:rsidRPr="00E31C5A">
        <w:rPr>
          <w:rFonts w:ascii="Arial" w:hAnsi="Arial"/>
          <w:sz w:val="22"/>
          <w:szCs w:val="22"/>
        </w:rPr>
        <w:t xml:space="preserve"> </w:t>
      </w:r>
      <w:r w:rsidR="008D6414" w:rsidRPr="00E31C5A">
        <w:rPr>
          <w:rFonts w:ascii="Arial" w:hAnsi="Arial"/>
          <w:sz w:val="22"/>
          <w:szCs w:val="22"/>
        </w:rPr>
        <w:t>2019</w:t>
      </w:r>
      <w:r w:rsidRPr="00E31C5A">
        <w:rPr>
          <w:rFonts w:ascii="Arial" w:hAnsi="Arial"/>
          <w:sz w:val="22"/>
          <w:szCs w:val="22"/>
        </w:rPr>
        <w:t xml:space="preserve"> and 31 December </w:t>
      </w:r>
      <w:r w:rsidR="001519FE" w:rsidRPr="00E31C5A">
        <w:rPr>
          <w:rFonts w:ascii="Arial" w:hAnsi="Arial"/>
          <w:sz w:val="22"/>
          <w:szCs w:val="22"/>
        </w:rPr>
        <w:t>2018</w:t>
      </w:r>
      <w:r w:rsidRPr="00E31C5A">
        <w:rPr>
          <w:rFonts w:ascii="Arial" w:hAnsi="Arial"/>
          <w:sz w:val="22"/>
          <w:szCs w:val="22"/>
        </w:rPr>
        <w:t xml:space="preserve"> are detailed below.</w:t>
      </w:r>
    </w:p>
    <w:tbl>
      <w:tblPr>
        <w:tblW w:w="8460" w:type="dxa"/>
        <w:tblInd w:w="558" w:type="dxa"/>
        <w:tblLayout w:type="fixed"/>
        <w:tblLook w:val="04A0" w:firstRow="1" w:lastRow="0" w:firstColumn="1" w:lastColumn="0" w:noHBand="0" w:noVBand="1"/>
      </w:tblPr>
      <w:tblGrid>
        <w:gridCol w:w="1260"/>
        <w:gridCol w:w="900"/>
        <w:gridCol w:w="630"/>
        <w:gridCol w:w="901"/>
        <w:gridCol w:w="1168"/>
        <w:gridCol w:w="898"/>
        <w:gridCol w:w="900"/>
        <w:gridCol w:w="903"/>
        <w:gridCol w:w="900"/>
      </w:tblGrid>
      <w:tr w:rsidR="00697142" w:rsidRPr="00E31C5A" w:rsidTr="00DB61DF">
        <w:tc>
          <w:tcPr>
            <w:tcW w:w="4859" w:type="dxa"/>
            <w:gridSpan w:val="5"/>
          </w:tcPr>
          <w:p w:rsidR="00697142" w:rsidRPr="00E31C5A" w:rsidRDefault="00697142" w:rsidP="00CB2395">
            <w:pPr>
              <w:spacing w:line="240" w:lineRule="exact"/>
              <w:ind w:right="-36"/>
              <w:jc w:val="center"/>
              <w:rPr>
                <w:rFonts w:ascii="Arial" w:hAnsi="Arial"/>
                <w:sz w:val="11"/>
                <w:szCs w:val="11"/>
              </w:rPr>
            </w:pPr>
          </w:p>
        </w:tc>
        <w:tc>
          <w:tcPr>
            <w:tcW w:w="3601" w:type="dxa"/>
            <w:gridSpan w:val="4"/>
            <w:hideMark/>
          </w:tcPr>
          <w:p w:rsidR="00697142" w:rsidRPr="00E31C5A" w:rsidRDefault="00697142" w:rsidP="00CB2395">
            <w:pPr>
              <w:pBdr>
                <w:bottom w:val="single" w:sz="4" w:space="1" w:color="auto"/>
              </w:pBdr>
              <w:spacing w:line="240" w:lineRule="exact"/>
              <w:ind w:left="-16" w:right="-36"/>
              <w:jc w:val="center"/>
              <w:rPr>
                <w:rFonts w:ascii="Arial" w:hAnsi="Arial"/>
                <w:sz w:val="11"/>
                <w:szCs w:val="11"/>
              </w:rPr>
            </w:pPr>
            <w:r w:rsidRPr="00E31C5A">
              <w:rPr>
                <w:rFonts w:ascii="Arial" w:hAnsi="Arial"/>
                <w:sz w:val="11"/>
                <w:szCs w:val="11"/>
              </w:rPr>
              <w:t>Consolidated and separate financial statements</w:t>
            </w:r>
          </w:p>
        </w:tc>
      </w:tr>
      <w:tr w:rsidR="00697142" w:rsidRPr="00E31C5A" w:rsidTr="00DB61DF">
        <w:tc>
          <w:tcPr>
            <w:tcW w:w="4859" w:type="dxa"/>
            <w:gridSpan w:val="5"/>
          </w:tcPr>
          <w:p w:rsidR="00697142" w:rsidRPr="00E31C5A" w:rsidRDefault="00697142" w:rsidP="00CB2395">
            <w:pPr>
              <w:spacing w:line="240" w:lineRule="exact"/>
              <w:ind w:right="-36"/>
              <w:jc w:val="center"/>
              <w:rPr>
                <w:rFonts w:ascii="Arial" w:hAnsi="Arial"/>
                <w:sz w:val="11"/>
                <w:szCs w:val="11"/>
              </w:rPr>
            </w:pPr>
          </w:p>
        </w:tc>
        <w:tc>
          <w:tcPr>
            <w:tcW w:w="1798" w:type="dxa"/>
            <w:gridSpan w:val="2"/>
            <w:hideMark/>
          </w:tcPr>
          <w:p w:rsidR="00697142" w:rsidRPr="00E31C5A" w:rsidRDefault="00697142" w:rsidP="00CB2395">
            <w:pPr>
              <w:pBdr>
                <w:bottom w:val="single" w:sz="4" w:space="1" w:color="auto"/>
              </w:pBdr>
              <w:spacing w:line="240" w:lineRule="exact"/>
              <w:ind w:left="-16" w:right="-36"/>
              <w:jc w:val="center"/>
              <w:rPr>
                <w:rFonts w:ascii="Arial" w:hAnsi="Arial"/>
                <w:sz w:val="11"/>
                <w:szCs w:val="11"/>
              </w:rPr>
            </w:pPr>
            <w:r w:rsidRPr="00E31C5A">
              <w:rPr>
                <w:rFonts w:ascii="Arial" w:hAnsi="Arial"/>
                <w:sz w:val="11"/>
                <w:szCs w:val="11"/>
              </w:rPr>
              <w:t>Number of debenture (Shares)</w:t>
            </w:r>
          </w:p>
        </w:tc>
        <w:tc>
          <w:tcPr>
            <w:tcW w:w="1803" w:type="dxa"/>
            <w:gridSpan w:val="2"/>
            <w:hideMark/>
          </w:tcPr>
          <w:p w:rsidR="00697142" w:rsidRPr="00E31C5A" w:rsidRDefault="00697142" w:rsidP="00CB2395">
            <w:pPr>
              <w:pBdr>
                <w:bottom w:val="single" w:sz="4" w:space="1" w:color="auto"/>
              </w:pBdr>
              <w:spacing w:line="240" w:lineRule="exact"/>
              <w:ind w:right="-36"/>
              <w:jc w:val="center"/>
              <w:rPr>
                <w:rFonts w:ascii="Arial" w:hAnsi="Arial"/>
                <w:sz w:val="11"/>
                <w:szCs w:val="11"/>
              </w:rPr>
            </w:pPr>
            <w:r w:rsidRPr="00E31C5A">
              <w:rPr>
                <w:rFonts w:ascii="Arial" w:hAnsi="Arial"/>
                <w:sz w:val="11"/>
                <w:szCs w:val="11"/>
              </w:rPr>
              <w:t>Amount (Thousand Baht)</w:t>
            </w:r>
          </w:p>
        </w:tc>
      </w:tr>
      <w:tr w:rsidR="000A70D0" w:rsidRPr="00E31C5A" w:rsidTr="00DB61DF">
        <w:tc>
          <w:tcPr>
            <w:tcW w:w="1260" w:type="dxa"/>
            <w:vAlign w:val="bottom"/>
            <w:hideMark/>
          </w:tcPr>
          <w:p w:rsidR="000A70D0" w:rsidRPr="00E31C5A" w:rsidRDefault="000A70D0" w:rsidP="000A70D0">
            <w:pPr>
              <w:pBdr>
                <w:bottom w:val="single" w:sz="4" w:space="1" w:color="auto"/>
              </w:pBdr>
              <w:spacing w:line="240" w:lineRule="exact"/>
              <w:ind w:right="-36"/>
              <w:jc w:val="center"/>
              <w:rPr>
                <w:rFonts w:ascii="Arial" w:hAnsi="Arial"/>
                <w:sz w:val="11"/>
                <w:szCs w:val="11"/>
              </w:rPr>
            </w:pPr>
            <w:r w:rsidRPr="00E31C5A">
              <w:rPr>
                <w:rFonts w:ascii="Arial" w:hAnsi="Arial"/>
                <w:sz w:val="11"/>
                <w:szCs w:val="11"/>
              </w:rPr>
              <w:t>No.</w:t>
            </w:r>
          </w:p>
        </w:tc>
        <w:tc>
          <w:tcPr>
            <w:tcW w:w="900" w:type="dxa"/>
            <w:vAlign w:val="bottom"/>
            <w:hideMark/>
          </w:tcPr>
          <w:p w:rsidR="000A70D0" w:rsidRPr="00E31C5A" w:rsidRDefault="000A70D0" w:rsidP="000A70D0">
            <w:pPr>
              <w:pBdr>
                <w:bottom w:val="single" w:sz="4" w:space="1" w:color="auto"/>
              </w:pBdr>
              <w:spacing w:line="240" w:lineRule="exact"/>
              <w:ind w:right="-36"/>
              <w:jc w:val="center"/>
              <w:rPr>
                <w:rFonts w:ascii="Arial" w:hAnsi="Arial"/>
                <w:sz w:val="11"/>
                <w:szCs w:val="11"/>
              </w:rPr>
            </w:pPr>
            <w:r w:rsidRPr="00E31C5A">
              <w:rPr>
                <w:rFonts w:ascii="Arial" w:hAnsi="Arial"/>
                <w:sz w:val="11"/>
                <w:szCs w:val="11"/>
              </w:rPr>
              <w:t>Interest rate per annum</w:t>
            </w:r>
          </w:p>
        </w:tc>
        <w:tc>
          <w:tcPr>
            <w:tcW w:w="630" w:type="dxa"/>
            <w:vAlign w:val="bottom"/>
            <w:hideMark/>
          </w:tcPr>
          <w:p w:rsidR="000A70D0" w:rsidRPr="00E31C5A" w:rsidRDefault="000A70D0" w:rsidP="000A70D0">
            <w:pPr>
              <w:pBdr>
                <w:bottom w:val="single" w:sz="4" w:space="1" w:color="auto"/>
              </w:pBdr>
              <w:spacing w:line="240" w:lineRule="exact"/>
              <w:ind w:right="-36"/>
              <w:jc w:val="center"/>
              <w:rPr>
                <w:rFonts w:ascii="Arial" w:hAnsi="Arial"/>
                <w:sz w:val="11"/>
                <w:szCs w:val="11"/>
              </w:rPr>
            </w:pPr>
            <w:r w:rsidRPr="00E31C5A">
              <w:rPr>
                <w:rFonts w:ascii="Arial" w:hAnsi="Arial"/>
                <w:sz w:val="11"/>
                <w:szCs w:val="11"/>
              </w:rPr>
              <w:t>Term</w:t>
            </w:r>
          </w:p>
        </w:tc>
        <w:tc>
          <w:tcPr>
            <w:tcW w:w="901" w:type="dxa"/>
            <w:vAlign w:val="bottom"/>
            <w:hideMark/>
          </w:tcPr>
          <w:p w:rsidR="000A70D0" w:rsidRPr="00E31C5A" w:rsidRDefault="000A70D0" w:rsidP="000A70D0">
            <w:pPr>
              <w:pBdr>
                <w:bottom w:val="single" w:sz="4" w:space="1" w:color="auto"/>
              </w:pBdr>
              <w:spacing w:line="240" w:lineRule="exact"/>
              <w:ind w:right="-36"/>
              <w:jc w:val="center"/>
              <w:rPr>
                <w:rFonts w:ascii="Arial" w:hAnsi="Arial"/>
                <w:sz w:val="11"/>
                <w:szCs w:val="11"/>
              </w:rPr>
            </w:pPr>
            <w:r w:rsidRPr="00E31C5A">
              <w:rPr>
                <w:rFonts w:ascii="Arial" w:hAnsi="Arial"/>
                <w:sz w:val="11"/>
                <w:szCs w:val="11"/>
              </w:rPr>
              <w:t>Repayment</w:t>
            </w:r>
          </w:p>
        </w:tc>
        <w:tc>
          <w:tcPr>
            <w:tcW w:w="1168" w:type="dxa"/>
            <w:vAlign w:val="bottom"/>
            <w:hideMark/>
          </w:tcPr>
          <w:p w:rsidR="000A70D0" w:rsidRPr="00E31C5A" w:rsidRDefault="000A70D0" w:rsidP="000A70D0">
            <w:pPr>
              <w:pBdr>
                <w:bottom w:val="single" w:sz="4" w:space="1" w:color="auto"/>
              </w:pBdr>
              <w:spacing w:line="240" w:lineRule="exact"/>
              <w:ind w:right="-36"/>
              <w:jc w:val="center"/>
              <w:rPr>
                <w:rFonts w:ascii="Arial" w:hAnsi="Arial"/>
                <w:sz w:val="11"/>
                <w:szCs w:val="11"/>
              </w:rPr>
            </w:pPr>
            <w:r w:rsidRPr="00E31C5A">
              <w:rPr>
                <w:rFonts w:ascii="Arial" w:hAnsi="Arial"/>
                <w:sz w:val="11"/>
                <w:szCs w:val="11"/>
              </w:rPr>
              <w:t>Maturity</w:t>
            </w:r>
          </w:p>
        </w:tc>
        <w:tc>
          <w:tcPr>
            <w:tcW w:w="898" w:type="dxa"/>
            <w:hideMark/>
          </w:tcPr>
          <w:p w:rsidR="000A70D0" w:rsidRPr="00E31C5A" w:rsidRDefault="000A70D0" w:rsidP="000A70D0">
            <w:pPr>
              <w:pBdr>
                <w:bottom w:val="single" w:sz="4" w:space="1" w:color="auto"/>
              </w:pBdr>
              <w:spacing w:line="240" w:lineRule="exact"/>
              <w:ind w:right="-36"/>
              <w:jc w:val="center"/>
              <w:rPr>
                <w:rFonts w:ascii="Arial" w:hAnsi="Arial"/>
                <w:sz w:val="11"/>
                <w:szCs w:val="11"/>
              </w:rPr>
            </w:pPr>
            <w:r w:rsidRPr="00E31C5A">
              <w:rPr>
                <w:rFonts w:ascii="Arial" w:hAnsi="Arial"/>
                <w:sz w:val="11"/>
                <w:szCs w:val="11"/>
              </w:rPr>
              <w:t xml:space="preserve">30 </w:t>
            </w:r>
            <w:r w:rsidR="009C5810">
              <w:rPr>
                <w:rFonts w:ascii="Arial" w:hAnsi="Arial"/>
                <w:sz w:val="11"/>
                <w:szCs w:val="11"/>
              </w:rPr>
              <w:t>September</w:t>
            </w:r>
            <w:r w:rsidRPr="00E31C5A">
              <w:rPr>
                <w:rFonts w:ascii="Arial" w:hAnsi="Arial"/>
                <w:sz w:val="11"/>
                <w:szCs w:val="11"/>
              </w:rPr>
              <w:t xml:space="preserve">     2019</w:t>
            </w:r>
          </w:p>
        </w:tc>
        <w:tc>
          <w:tcPr>
            <w:tcW w:w="900" w:type="dxa"/>
            <w:hideMark/>
          </w:tcPr>
          <w:p w:rsidR="000A70D0" w:rsidRPr="00E31C5A" w:rsidRDefault="000A70D0" w:rsidP="000A70D0">
            <w:pPr>
              <w:pBdr>
                <w:bottom w:val="single" w:sz="4" w:space="1" w:color="auto"/>
              </w:pBdr>
              <w:spacing w:line="240" w:lineRule="exact"/>
              <w:ind w:right="-36"/>
              <w:jc w:val="center"/>
              <w:rPr>
                <w:rFonts w:ascii="Arial" w:hAnsi="Arial"/>
                <w:sz w:val="11"/>
                <w:szCs w:val="11"/>
              </w:rPr>
            </w:pPr>
            <w:r w:rsidRPr="00E31C5A">
              <w:rPr>
                <w:rFonts w:ascii="Arial" w:hAnsi="Arial"/>
                <w:sz w:val="11"/>
                <w:szCs w:val="11"/>
              </w:rPr>
              <w:t>31 December 2018</w:t>
            </w:r>
          </w:p>
        </w:tc>
        <w:tc>
          <w:tcPr>
            <w:tcW w:w="903" w:type="dxa"/>
            <w:hideMark/>
          </w:tcPr>
          <w:p w:rsidR="000A70D0" w:rsidRPr="00E31C5A" w:rsidRDefault="000A70D0" w:rsidP="000A70D0">
            <w:pPr>
              <w:pBdr>
                <w:bottom w:val="single" w:sz="4" w:space="1" w:color="auto"/>
              </w:pBdr>
              <w:spacing w:line="240" w:lineRule="exact"/>
              <w:ind w:right="-36"/>
              <w:jc w:val="center"/>
              <w:rPr>
                <w:rFonts w:ascii="Arial" w:hAnsi="Arial"/>
                <w:sz w:val="11"/>
                <w:szCs w:val="11"/>
              </w:rPr>
            </w:pPr>
            <w:r w:rsidRPr="00E31C5A">
              <w:rPr>
                <w:rFonts w:ascii="Arial" w:hAnsi="Arial"/>
                <w:sz w:val="11"/>
                <w:szCs w:val="11"/>
              </w:rPr>
              <w:t xml:space="preserve">30 </w:t>
            </w:r>
            <w:r w:rsidR="009C5810">
              <w:rPr>
                <w:rFonts w:ascii="Arial" w:hAnsi="Arial"/>
                <w:sz w:val="11"/>
                <w:szCs w:val="11"/>
              </w:rPr>
              <w:t>September</w:t>
            </w:r>
            <w:r w:rsidRPr="00E31C5A">
              <w:rPr>
                <w:rFonts w:ascii="Arial" w:hAnsi="Arial"/>
                <w:sz w:val="11"/>
                <w:szCs w:val="11"/>
              </w:rPr>
              <w:t xml:space="preserve">     2019</w:t>
            </w:r>
          </w:p>
        </w:tc>
        <w:tc>
          <w:tcPr>
            <w:tcW w:w="900" w:type="dxa"/>
            <w:hideMark/>
          </w:tcPr>
          <w:p w:rsidR="000A70D0" w:rsidRPr="00E31C5A" w:rsidRDefault="000A70D0" w:rsidP="000A70D0">
            <w:pPr>
              <w:pBdr>
                <w:bottom w:val="single" w:sz="4" w:space="1" w:color="auto"/>
              </w:pBdr>
              <w:spacing w:line="240" w:lineRule="exact"/>
              <w:ind w:right="-36"/>
              <w:jc w:val="center"/>
              <w:rPr>
                <w:rFonts w:ascii="Arial" w:hAnsi="Arial"/>
                <w:sz w:val="11"/>
                <w:szCs w:val="11"/>
              </w:rPr>
            </w:pPr>
            <w:r w:rsidRPr="00E31C5A">
              <w:rPr>
                <w:rFonts w:ascii="Arial" w:hAnsi="Arial"/>
                <w:sz w:val="11"/>
                <w:szCs w:val="11"/>
              </w:rPr>
              <w:t>31 December 2018</w:t>
            </w:r>
          </w:p>
        </w:tc>
      </w:tr>
      <w:tr w:rsidR="000A70D0" w:rsidRPr="00E31C5A" w:rsidTr="00DB61DF">
        <w:tc>
          <w:tcPr>
            <w:tcW w:w="3691" w:type="dxa"/>
            <w:gridSpan w:val="4"/>
            <w:hideMark/>
          </w:tcPr>
          <w:p w:rsidR="000A70D0" w:rsidRPr="00E31C5A" w:rsidRDefault="000A70D0" w:rsidP="000A70D0">
            <w:pPr>
              <w:tabs>
                <w:tab w:val="decimal" w:pos="1062"/>
              </w:tabs>
              <w:spacing w:line="240" w:lineRule="exact"/>
              <w:ind w:right="72"/>
              <w:rPr>
                <w:rFonts w:ascii="Arial" w:hAnsi="Arial"/>
                <w:sz w:val="11"/>
                <w:szCs w:val="11"/>
              </w:rPr>
            </w:pPr>
            <w:r w:rsidRPr="00E31C5A">
              <w:rPr>
                <w:rFonts w:ascii="Arial" w:hAnsi="Arial"/>
                <w:sz w:val="11"/>
                <w:szCs w:val="11"/>
                <w:u w:val="single"/>
              </w:rPr>
              <w:t>Unsubordinated and unsecured debentures</w:t>
            </w:r>
          </w:p>
        </w:tc>
        <w:tc>
          <w:tcPr>
            <w:tcW w:w="1168" w:type="dxa"/>
          </w:tcPr>
          <w:p w:rsidR="000A70D0" w:rsidRPr="00E31C5A" w:rsidRDefault="000A70D0" w:rsidP="000A70D0">
            <w:pPr>
              <w:tabs>
                <w:tab w:val="decimal" w:pos="1062"/>
              </w:tabs>
              <w:spacing w:line="240" w:lineRule="exact"/>
              <w:ind w:right="72"/>
              <w:rPr>
                <w:rFonts w:ascii="Arial" w:hAnsi="Arial"/>
                <w:sz w:val="11"/>
                <w:szCs w:val="11"/>
              </w:rPr>
            </w:pPr>
          </w:p>
        </w:tc>
        <w:tc>
          <w:tcPr>
            <w:tcW w:w="898" w:type="dxa"/>
          </w:tcPr>
          <w:p w:rsidR="000A70D0" w:rsidRPr="00E31C5A" w:rsidRDefault="000A70D0" w:rsidP="000A70D0">
            <w:pPr>
              <w:tabs>
                <w:tab w:val="decimal" w:pos="1062"/>
              </w:tabs>
              <w:spacing w:line="240" w:lineRule="exact"/>
              <w:ind w:right="-36"/>
              <w:rPr>
                <w:rFonts w:ascii="Arial" w:hAnsi="Arial"/>
                <w:sz w:val="11"/>
                <w:szCs w:val="11"/>
              </w:rPr>
            </w:pPr>
          </w:p>
        </w:tc>
        <w:tc>
          <w:tcPr>
            <w:tcW w:w="900" w:type="dxa"/>
          </w:tcPr>
          <w:p w:rsidR="000A70D0" w:rsidRPr="00E31C5A" w:rsidRDefault="000A70D0" w:rsidP="000A70D0">
            <w:pPr>
              <w:tabs>
                <w:tab w:val="decimal" w:pos="1062"/>
              </w:tabs>
              <w:spacing w:line="240" w:lineRule="exact"/>
              <w:ind w:right="-36"/>
              <w:rPr>
                <w:rFonts w:ascii="Arial" w:hAnsi="Arial"/>
                <w:sz w:val="11"/>
                <w:szCs w:val="11"/>
              </w:rPr>
            </w:pPr>
          </w:p>
        </w:tc>
        <w:tc>
          <w:tcPr>
            <w:tcW w:w="903" w:type="dxa"/>
          </w:tcPr>
          <w:p w:rsidR="000A70D0" w:rsidRPr="00E31C5A" w:rsidRDefault="000A70D0" w:rsidP="000A70D0">
            <w:pPr>
              <w:tabs>
                <w:tab w:val="decimal" w:pos="1062"/>
              </w:tabs>
              <w:spacing w:line="240" w:lineRule="exact"/>
              <w:ind w:left="-15" w:right="-36"/>
              <w:rPr>
                <w:rFonts w:ascii="Arial" w:hAnsi="Arial"/>
                <w:sz w:val="11"/>
                <w:szCs w:val="11"/>
              </w:rPr>
            </w:pPr>
          </w:p>
        </w:tc>
        <w:tc>
          <w:tcPr>
            <w:tcW w:w="900" w:type="dxa"/>
          </w:tcPr>
          <w:p w:rsidR="000A70D0" w:rsidRPr="00E31C5A" w:rsidRDefault="000A70D0" w:rsidP="000A70D0">
            <w:pPr>
              <w:tabs>
                <w:tab w:val="decimal" w:pos="1062"/>
              </w:tabs>
              <w:spacing w:line="240" w:lineRule="exact"/>
              <w:ind w:left="-15" w:right="-36"/>
              <w:rPr>
                <w:rFonts w:ascii="Arial" w:hAnsi="Arial"/>
                <w:sz w:val="11"/>
                <w:szCs w:val="11"/>
              </w:rPr>
            </w:pPr>
          </w:p>
        </w:tc>
      </w:tr>
      <w:tr w:rsidR="000A70D0" w:rsidRPr="00E31C5A" w:rsidTr="00DB61DF">
        <w:tc>
          <w:tcPr>
            <w:tcW w:w="1260" w:type="dxa"/>
            <w:hideMark/>
          </w:tcPr>
          <w:p w:rsidR="000A70D0" w:rsidRPr="00E31C5A" w:rsidRDefault="000A70D0" w:rsidP="000A70D0">
            <w:pPr>
              <w:tabs>
                <w:tab w:val="left" w:pos="162"/>
                <w:tab w:val="left" w:pos="312"/>
              </w:tabs>
              <w:spacing w:line="240" w:lineRule="exact"/>
              <w:ind w:right="-108"/>
              <w:jc w:val="both"/>
              <w:rPr>
                <w:rFonts w:ascii="Arial" w:hAnsi="Arial"/>
                <w:sz w:val="11"/>
                <w:szCs w:val="11"/>
              </w:rPr>
            </w:pPr>
            <w:r w:rsidRPr="00E31C5A">
              <w:rPr>
                <w:rFonts w:ascii="Arial" w:hAnsi="Arial"/>
                <w:sz w:val="11"/>
                <w:szCs w:val="11"/>
                <w:cs/>
              </w:rPr>
              <w:tab/>
            </w:r>
            <w:r w:rsidRPr="00E31C5A">
              <w:rPr>
                <w:rFonts w:ascii="Arial" w:hAnsi="Arial"/>
                <w:sz w:val="11"/>
                <w:szCs w:val="11"/>
              </w:rPr>
              <w:t>No. 1/2017</w:t>
            </w:r>
          </w:p>
        </w:tc>
        <w:tc>
          <w:tcPr>
            <w:tcW w:w="900" w:type="dxa"/>
          </w:tcPr>
          <w:p w:rsidR="000A70D0" w:rsidRPr="00E31C5A" w:rsidRDefault="000A70D0" w:rsidP="000A70D0">
            <w:pPr>
              <w:spacing w:line="240" w:lineRule="exact"/>
              <w:ind w:right="72"/>
              <w:jc w:val="center"/>
              <w:rPr>
                <w:rFonts w:ascii="Arial" w:hAnsi="Arial"/>
                <w:sz w:val="11"/>
                <w:szCs w:val="11"/>
              </w:rPr>
            </w:pPr>
            <w:r w:rsidRPr="00E31C5A">
              <w:rPr>
                <w:rFonts w:ascii="Arial" w:hAnsi="Arial"/>
                <w:sz w:val="11"/>
                <w:szCs w:val="11"/>
              </w:rPr>
              <w:t>4.25%</w:t>
            </w:r>
          </w:p>
        </w:tc>
        <w:tc>
          <w:tcPr>
            <w:tcW w:w="630" w:type="dxa"/>
          </w:tcPr>
          <w:p w:rsidR="000A70D0" w:rsidRPr="00E31C5A" w:rsidRDefault="000A70D0" w:rsidP="000A70D0">
            <w:pPr>
              <w:spacing w:line="240" w:lineRule="exact"/>
              <w:ind w:left="-47" w:right="-34"/>
              <w:jc w:val="center"/>
              <w:rPr>
                <w:rFonts w:ascii="Arial" w:hAnsi="Arial"/>
                <w:sz w:val="11"/>
                <w:szCs w:val="11"/>
              </w:rPr>
            </w:pPr>
            <w:r w:rsidRPr="00E31C5A">
              <w:rPr>
                <w:rFonts w:ascii="Arial" w:hAnsi="Arial"/>
                <w:sz w:val="11"/>
                <w:szCs w:val="11"/>
              </w:rPr>
              <w:t>3</w:t>
            </w:r>
          </w:p>
        </w:tc>
        <w:tc>
          <w:tcPr>
            <w:tcW w:w="901" w:type="dxa"/>
          </w:tcPr>
          <w:p w:rsidR="000A70D0" w:rsidRPr="00E31C5A" w:rsidRDefault="000A70D0" w:rsidP="000A70D0">
            <w:pPr>
              <w:spacing w:line="240" w:lineRule="exact"/>
              <w:ind w:left="-15" w:right="-108"/>
              <w:jc w:val="center"/>
              <w:rPr>
                <w:rFonts w:ascii="Arial" w:hAnsi="Arial"/>
                <w:sz w:val="11"/>
                <w:szCs w:val="11"/>
              </w:rPr>
            </w:pPr>
            <w:r w:rsidRPr="00E31C5A">
              <w:rPr>
                <w:rFonts w:ascii="Arial" w:hAnsi="Arial"/>
                <w:sz w:val="11"/>
                <w:szCs w:val="11"/>
              </w:rPr>
              <w:t>20 June 2019</w:t>
            </w:r>
          </w:p>
        </w:tc>
        <w:tc>
          <w:tcPr>
            <w:tcW w:w="1168" w:type="dxa"/>
          </w:tcPr>
          <w:p w:rsidR="000A70D0" w:rsidRPr="00E31C5A" w:rsidRDefault="000A70D0" w:rsidP="000A70D0">
            <w:pPr>
              <w:tabs>
                <w:tab w:val="decimal" w:pos="255"/>
              </w:tabs>
              <w:spacing w:line="240" w:lineRule="exact"/>
              <w:ind w:left="-18" w:right="-198"/>
              <w:rPr>
                <w:rFonts w:ascii="Arial" w:hAnsi="Arial"/>
                <w:sz w:val="11"/>
                <w:szCs w:val="11"/>
              </w:rPr>
            </w:pPr>
            <w:r w:rsidRPr="00E31C5A">
              <w:rPr>
                <w:rFonts w:ascii="Arial" w:hAnsi="Arial"/>
                <w:sz w:val="11"/>
                <w:szCs w:val="11"/>
              </w:rPr>
              <w:t>20 June 2019</w:t>
            </w:r>
          </w:p>
        </w:tc>
        <w:tc>
          <w:tcPr>
            <w:tcW w:w="898" w:type="dxa"/>
          </w:tcPr>
          <w:p w:rsidR="000A70D0" w:rsidRPr="00E31C5A" w:rsidRDefault="002F0C97" w:rsidP="000A70D0">
            <w:pPr>
              <w:tabs>
                <w:tab w:val="decimal" w:pos="612"/>
              </w:tabs>
              <w:spacing w:line="240" w:lineRule="exact"/>
              <w:ind w:left="-16" w:right="-36"/>
              <w:rPr>
                <w:rFonts w:ascii="Arial" w:hAnsi="Arial"/>
                <w:sz w:val="11"/>
                <w:szCs w:val="11"/>
              </w:rPr>
            </w:pPr>
            <w:r>
              <w:rPr>
                <w:rFonts w:ascii="Arial" w:hAnsi="Arial"/>
                <w:sz w:val="11"/>
                <w:szCs w:val="11"/>
              </w:rPr>
              <w:t>-</w:t>
            </w:r>
          </w:p>
        </w:tc>
        <w:tc>
          <w:tcPr>
            <w:tcW w:w="900" w:type="dxa"/>
          </w:tcPr>
          <w:p w:rsidR="000A70D0" w:rsidRPr="00E31C5A" w:rsidRDefault="000A70D0" w:rsidP="000A70D0">
            <w:pPr>
              <w:tabs>
                <w:tab w:val="decimal" w:pos="612"/>
              </w:tabs>
              <w:spacing w:line="240" w:lineRule="exact"/>
              <w:ind w:left="-16" w:right="-36"/>
              <w:rPr>
                <w:rFonts w:ascii="Arial" w:hAnsi="Arial"/>
                <w:sz w:val="11"/>
                <w:szCs w:val="11"/>
              </w:rPr>
            </w:pPr>
            <w:r w:rsidRPr="00E31C5A">
              <w:rPr>
                <w:rFonts w:ascii="Arial" w:hAnsi="Arial"/>
                <w:sz w:val="11"/>
                <w:szCs w:val="11"/>
              </w:rPr>
              <w:t>660,000</w:t>
            </w:r>
          </w:p>
        </w:tc>
        <w:tc>
          <w:tcPr>
            <w:tcW w:w="903" w:type="dxa"/>
          </w:tcPr>
          <w:p w:rsidR="000A70D0" w:rsidRPr="00E31C5A" w:rsidRDefault="00025964" w:rsidP="000A70D0">
            <w:pPr>
              <w:tabs>
                <w:tab w:val="decimal" w:pos="615"/>
              </w:tabs>
              <w:spacing w:line="240" w:lineRule="exact"/>
              <w:ind w:left="-16" w:right="-36"/>
              <w:rPr>
                <w:rFonts w:ascii="Arial" w:hAnsi="Arial"/>
                <w:sz w:val="11"/>
                <w:szCs w:val="11"/>
              </w:rPr>
            </w:pPr>
            <w:r>
              <w:rPr>
                <w:rFonts w:ascii="Arial" w:hAnsi="Arial"/>
                <w:sz w:val="11"/>
                <w:szCs w:val="11"/>
              </w:rPr>
              <w:t>-</w:t>
            </w:r>
          </w:p>
        </w:tc>
        <w:tc>
          <w:tcPr>
            <w:tcW w:w="900" w:type="dxa"/>
          </w:tcPr>
          <w:p w:rsidR="000A70D0" w:rsidRPr="00E31C5A" w:rsidRDefault="000A70D0" w:rsidP="000A70D0">
            <w:pPr>
              <w:tabs>
                <w:tab w:val="decimal" w:pos="612"/>
              </w:tabs>
              <w:spacing w:line="240" w:lineRule="exact"/>
              <w:ind w:left="-16" w:right="-36"/>
              <w:rPr>
                <w:rFonts w:ascii="Arial" w:hAnsi="Arial"/>
                <w:sz w:val="11"/>
                <w:szCs w:val="11"/>
              </w:rPr>
            </w:pPr>
            <w:r w:rsidRPr="00E31C5A">
              <w:rPr>
                <w:rFonts w:ascii="Arial" w:hAnsi="Arial"/>
                <w:sz w:val="11"/>
                <w:szCs w:val="11"/>
              </w:rPr>
              <w:t>660,000</w:t>
            </w:r>
          </w:p>
        </w:tc>
      </w:tr>
      <w:tr w:rsidR="000A70D0" w:rsidRPr="00E31C5A" w:rsidTr="00DB61DF">
        <w:tc>
          <w:tcPr>
            <w:tcW w:w="2160" w:type="dxa"/>
            <w:gridSpan w:val="2"/>
          </w:tcPr>
          <w:p w:rsidR="000A70D0" w:rsidRPr="00E31C5A" w:rsidRDefault="000A70D0" w:rsidP="000A70D0">
            <w:pPr>
              <w:spacing w:line="240" w:lineRule="exact"/>
              <w:ind w:right="72"/>
              <w:rPr>
                <w:rFonts w:ascii="Arial" w:hAnsi="Arial"/>
                <w:sz w:val="11"/>
                <w:szCs w:val="11"/>
              </w:rPr>
            </w:pPr>
            <w:r w:rsidRPr="00E31C5A">
              <w:rPr>
                <w:rFonts w:ascii="Arial" w:hAnsi="Arial"/>
                <w:sz w:val="11"/>
                <w:szCs w:val="11"/>
              </w:rPr>
              <w:t>Less: Deferred financial fee</w:t>
            </w:r>
          </w:p>
        </w:tc>
        <w:tc>
          <w:tcPr>
            <w:tcW w:w="630" w:type="dxa"/>
          </w:tcPr>
          <w:p w:rsidR="000A70D0" w:rsidRPr="00E31C5A" w:rsidRDefault="000A70D0" w:rsidP="000A70D0">
            <w:pPr>
              <w:spacing w:line="240" w:lineRule="exact"/>
              <w:ind w:left="-47" w:right="-34"/>
              <w:rPr>
                <w:rFonts w:ascii="Arial" w:hAnsi="Arial"/>
                <w:sz w:val="11"/>
                <w:szCs w:val="11"/>
              </w:rPr>
            </w:pPr>
          </w:p>
        </w:tc>
        <w:tc>
          <w:tcPr>
            <w:tcW w:w="901" w:type="dxa"/>
          </w:tcPr>
          <w:p w:rsidR="000A70D0" w:rsidRPr="00E31C5A" w:rsidRDefault="000A70D0" w:rsidP="000A70D0">
            <w:pPr>
              <w:spacing w:line="240" w:lineRule="exact"/>
              <w:ind w:left="-15" w:right="-108"/>
              <w:jc w:val="center"/>
              <w:rPr>
                <w:rFonts w:ascii="Arial" w:hAnsi="Arial"/>
                <w:sz w:val="11"/>
                <w:szCs w:val="11"/>
              </w:rPr>
            </w:pPr>
          </w:p>
        </w:tc>
        <w:tc>
          <w:tcPr>
            <w:tcW w:w="1168" w:type="dxa"/>
          </w:tcPr>
          <w:p w:rsidR="000A70D0" w:rsidRPr="00E31C5A" w:rsidRDefault="000A70D0" w:rsidP="000A70D0">
            <w:pPr>
              <w:spacing w:line="240" w:lineRule="exact"/>
              <w:ind w:left="-18" w:right="-198"/>
              <w:rPr>
                <w:rFonts w:ascii="Arial" w:hAnsi="Arial"/>
                <w:sz w:val="11"/>
                <w:szCs w:val="11"/>
              </w:rPr>
            </w:pPr>
          </w:p>
        </w:tc>
        <w:tc>
          <w:tcPr>
            <w:tcW w:w="898" w:type="dxa"/>
          </w:tcPr>
          <w:p w:rsidR="000A70D0" w:rsidRPr="00E31C5A" w:rsidRDefault="000A70D0" w:rsidP="000A70D0">
            <w:pPr>
              <w:tabs>
                <w:tab w:val="decimal" w:pos="612"/>
              </w:tabs>
              <w:spacing w:line="240" w:lineRule="exact"/>
              <w:ind w:left="-16" w:right="-36"/>
              <w:rPr>
                <w:rFonts w:ascii="Arial" w:hAnsi="Arial"/>
                <w:sz w:val="11"/>
                <w:szCs w:val="11"/>
              </w:rPr>
            </w:pPr>
          </w:p>
        </w:tc>
        <w:tc>
          <w:tcPr>
            <w:tcW w:w="900" w:type="dxa"/>
          </w:tcPr>
          <w:p w:rsidR="000A70D0" w:rsidRPr="00E31C5A" w:rsidRDefault="000A70D0" w:rsidP="000A70D0">
            <w:pPr>
              <w:tabs>
                <w:tab w:val="decimal" w:pos="612"/>
              </w:tabs>
              <w:spacing w:line="240" w:lineRule="exact"/>
              <w:ind w:left="-16" w:right="-36"/>
              <w:rPr>
                <w:rFonts w:ascii="Arial" w:hAnsi="Arial"/>
                <w:sz w:val="11"/>
                <w:szCs w:val="11"/>
              </w:rPr>
            </w:pPr>
          </w:p>
        </w:tc>
        <w:tc>
          <w:tcPr>
            <w:tcW w:w="903" w:type="dxa"/>
          </w:tcPr>
          <w:p w:rsidR="000A70D0" w:rsidRPr="00E31C5A" w:rsidRDefault="00025964" w:rsidP="000A70D0">
            <w:pPr>
              <w:pBdr>
                <w:bottom w:val="single" w:sz="4" w:space="1" w:color="auto"/>
              </w:pBdr>
              <w:tabs>
                <w:tab w:val="decimal" w:pos="615"/>
              </w:tabs>
              <w:spacing w:line="240" w:lineRule="exact"/>
              <w:ind w:left="-16" w:right="-36"/>
              <w:rPr>
                <w:rFonts w:ascii="Arial" w:hAnsi="Arial"/>
                <w:sz w:val="11"/>
                <w:szCs w:val="11"/>
              </w:rPr>
            </w:pPr>
            <w:r>
              <w:rPr>
                <w:rFonts w:ascii="Arial" w:hAnsi="Arial"/>
                <w:sz w:val="11"/>
                <w:szCs w:val="11"/>
              </w:rPr>
              <w:t>-</w:t>
            </w:r>
          </w:p>
        </w:tc>
        <w:tc>
          <w:tcPr>
            <w:tcW w:w="900" w:type="dxa"/>
          </w:tcPr>
          <w:p w:rsidR="000A70D0" w:rsidRPr="00E31C5A" w:rsidRDefault="000A70D0" w:rsidP="000A70D0">
            <w:pPr>
              <w:pBdr>
                <w:bottom w:val="single" w:sz="4" w:space="1" w:color="auto"/>
              </w:pBdr>
              <w:tabs>
                <w:tab w:val="decimal" w:pos="612"/>
              </w:tabs>
              <w:spacing w:line="240" w:lineRule="exact"/>
              <w:ind w:left="-16" w:right="-36"/>
              <w:rPr>
                <w:rFonts w:ascii="Arial" w:hAnsi="Arial"/>
                <w:sz w:val="11"/>
                <w:szCs w:val="11"/>
              </w:rPr>
            </w:pPr>
            <w:r w:rsidRPr="00E31C5A">
              <w:rPr>
                <w:rFonts w:ascii="Arial" w:hAnsi="Arial"/>
                <w:sz w:val="11"/>
                <w:szCs w:val="11"/>
              </w:rPr>
              <w:t>(564)</w:t>
            </w:r>
          </w:p>
        </w:tc>
      </w:tr>
      <w:tr w:rsidR="000A70D0" w:rsidRPr="00E31C5A" w:rsidTr="00802A01">
        <w:tc>
          <w:tcPr>
            <w:tcW w:w="4859" w:type="dxa"/>
            <w:gridSpan w:val="5"/>
          </w:tcPr>
          <w:p w:rsidR="000A70D0" w:rsidRPr="00E31C5A" w:rsidRDefault="000A70D0" w:rsidP="000A70D0">
            <w:pPr>
              <w:spacing w:line="240" w:lineRule="exact"/>
              <w:ind w:left="-18" w:right="-198"/>
              <w:rPr>
                <w:rFonts w:ascii="Arial" w:hAnsi="Arial"/>
                <w:sz w:val="11"/>
                <w:szCs w:val="11"/>
              </w:rPr>
            </w:pPr>
            <w:r w:rsidRPr="00E31C5A">
              <w:rPr>
                <w:rFonts w:ascii="Arial" w:hAnsi="Arial"/>
                <w:sz w:val="11"/>
                <w:szCs w:val="11"/>
              </w:rPr>
              <w:t>Total debenture - net of deferred financial fee</w:t>
            </w:r>
          </w:p>
        </w:tc>
        <w:tc>
          <w:tcPr>
            <w:tcW w:w="898" w:type="dxa"/>
          </w:tcPr>
          <w:p w:rsidR="000A70D0" w:rsidRPr="00E31C5A" w:rsidRDefault="000A70D0" w:rsidP="000A70D0">
            <w:pPr>
              <w:tabs>
                <w:tab w:val="decimal" w:pos="612"/>
              </w:tabs>
              <w:spacing w:line="240" w:lineRule="exact"/>
              <w:ind w:left="-16" w:right="-36"/>
              <w:rPr>
                <w:rFonts w:ascii="Arial" w:hAnsi="Arial"/>
                <w:sz w:val="11"/>
                <w:szCs w:val="11"/>
              </w:rPr>
            </w:pPr>
          </w:p>
        </w:tc>
        <w:tc>
          <w:tcPr>
            <w:tcW w:w="900" w:type="dxa"/>
          </w:tcPr>
          <w:p w:rsidR="000A70D0" w:rsidRPr="00E31C5A" w:rsidRDefault="000A70D0" w:rsidP="000A70D0">
            <w:pPr>
              <w:tabs>
                <w:tab w:val="decimal" w:pos="612"/>
              </w:tabs>
              <w:spacing w:line="240" w:lineRule="exact"/>
              <w:ind w:left="-16" w:right="-36"/>
              <w:rPr>
                <w:rFonts w:ascii="Arial" w:hAnsi="Arial"/>
                <w:sz w:val="11"/>
                <w:szCs w:val="11"/>
              </w:rPr>
            </w:pPr>
          </w:p>
        </w:tc>
        <w:tc>
          <w:tcPr>
            <w:tcW w:w="903" w:type="dxa"/>
          </w:tcPr>
          <w:p w:rsidR="000A70D0" w:rsidRPr="00E31C5A" w:rsidRDefault="00025964" w:rsidP="000A70D0">
            <w:pPr>
              <w:tabs>
                <w:tab w:val="decimal" w:pos="612"/>
              </w:tabs>
              <w:spacing w:line="240" w:lineRule="exact"/>
              <w:ind w:left="-16" w:right="-36"/>
              <w:rPr>
                <w:rFonts w:ascii="Arial" w:hAnsi="Arial"/>
                <w:sz w:val="11"/>
                <w:szCs w:val="11"/>
              </w:rPr>
            </w:pPr>
            <w:r>
              <w:rPr>
                <w:rFonts w:ascii="Arial" w:hAnsi="Arial"/>
                <w:sz w:val="11"/>
                <w:szCs w:val="11"/>
              </w:rPr>
              <w:t>-</w:t>
            </w:r>
          </w:p>
        </w:tc>
        <w:tc>
          <w:tcPr>
            <w:tcW w:w="900" w:type="dxa"/>
          </w:tcPr>
          <w:p w:rsidR="000A70D0" w:rsidRPr="00E31C5A" w:rsidRDefault="000A70D0" w:rsidP="000A70D0">
            <w:pPr>
              <w:tabs>
                <w:tab w:val="decimal" w:pos="615"/>
              </w:tabs>
              <w:spacing w:line="240" w:lineRule="exact"/>
              <w:ind w:left="-16" w:right="-36"/>
              <w:rPr>
                <w:rFonts w:ascii="Arial" w:hAnsi="Arial"/>
                <w:sz w:val="11"/>
                <w:szCs w:val="11"/>
              </w:rPr>
            </w:pPr>
            <w:r w:rsidRPr="00E31C5A">
              <w:rPr>
                <w:rFonts w:ascii="Arial" w:hAnsi="Arial"/>
                <w:sz w:val="11"/>
                <w:szCs w:val="11"/>
              </w:rPr>
              <w:t>659,436</w:t>
            </w:r>
          </w:p>
        </w:tc>
      </w:tr>
      <w:tr w:rsidR="000A70D0" w:rsidRPr="00E31C5A" w:rsidTr="00DB61DF">
        <w:tc>
          <w:tcPr>
            <w:tcW w:w="1260" w:type="dxa"/>
          </w:tcPr>
          <w:p w:rsidR="000A70D0" w:rsidRPr="00E31C5A" w:rsidRDefault="000A70D0" w:rsidP="000A70D0">
            <w:pPr>
              <w:tabs>
                <w:tab w:val="left" w:pos="162"/>
                <w:tab w:val="left" w:pos="312"/>
              </w:tabs>
              <w:spacing w:line="240" w:lineRule="exact"/>
              <w:ind w:right="-108"/>
              <w:jc w:val="both"/>
              <w:rPr>
                <w:rFonts w:ascii="Arial" w:hAnsi="Arial"/>
                <w:sz w:val="11"/>
                <w:szCs w:val="11"/>
              </w:rPr>
            </w:pPr>
            <w:r w:rsidRPr="00E31C5A">
              <w:rPr>
                <w:rFonts w:ascii="Arial" w:hAnsi="Arial"/>
                <w:sz w:val="11"/>
                <w:szCs w:val="11"/>
              </w:rPr>
              <w:t>Less: Current portion</w:t>
            </w:r>
          </w:p>
        </w:tc>
        <w:tc>
          <w:tcPr>
            <w:tcW w:w="900" w:type="dxa"/>
          </w:tcPr>
          <w:p w:rsidR="000A70D0" w:rsidRPr="00E31C5A" w:rsidRDefault="000A70D0" w:rsidP="000A70D0">
            <w:pPr>
              <w:spacing w:line="240" w:lineRule="exact"/>
              <w:ind w:right="72"/>
              <w:rPr>
                <w:rFonts w:ascii="Arial" w:hAnsi="Arial"/>
                <w:sz w:val="11"/>
                <w:szCs w:val="11"/>
              </w:rPr>
            </w:pPr>
          </w:p>
        </w:tc>
        <w:tc>
          <w:tcPr>
            <w:tcW w:w="630" w:type="dxa"/>
          </w:tcPr>
          <w:p w:rsidR="000A70D0" w:rsidRPr="00E31C5A" w:rsidRDefault="000A70D0" w:rsidP="000A70D0">
            <w:pPr>
              <w:spacing w:line="240" w:lineRule="exact"/>
              <w:ind w:left="-47" w:right="-34"/>
              <w:rPr>
                <w:rFonts w:ascii="Arial" w:hAnsi="Arial"/>
                <w:sz w:val="11"/>
                <w:szCs w:val="11"/>
              </w:rPr>
            </w:pPr>
          </w:p>
        </w:tc>
        <w:tc>
          <w:tcPr>
            <w:tcW w:w="901" w:type="dxa"/>
          </w:tcPr>
          <w:p w:rsidR="000A70D0" w:rsidRPr="00E31C5A" w:rsidRDefault="000A70D0" w:rsidP="000A70D0">
            <w:pPr>
              <w:spacing w:line="240" w:lineRule="exact"/>
              <w:ind w:left="-15" w:right="-108"/>
              <w:jc w:val="center"/>
              <w:rPr>
                <w:rFonts w:ascii="Arial" w:hAnsi="Arial"/>
                <w:sz w:val="11"/>
                <w:szCs w:val="11"/>
              </w:rPr>
            </w:pPr>
          </w:p>
        </w:tc>
        <w:tc>
          <w:tcPr>
            <w:tcW w:w="1168" w:type="dxa"/>
          </w:tcPr>
          <w:p w:rsidR="000A70D0" w:rsidRPr="00E31C5A" w:rsidRDefault="000A70D0" w:rsidP="000A70D0">
            <w:pPr>
              <w:spacing w:line="240" w:lineRule="exact"/>
              <w:ind w:left="-18" w:right="-198"/>
              <w:rPr>
                <w:rFonts w:ascii="Arial" w:hAnsi="Arial"/>
                <w:sz w:val="11"/>
                <w:szCs w:val="11"/>
              </w:rPr>
            </w:pPr>
          </w:p>
        </w:tc>
        <w:tc>
          <w:tcPr>
            <w:tcW w:w="898" w:type="dxa"/>
          </w:tcPr>
          <w:p w:rsidR="000A70D0" w:rsidRPr="00E31C5A" w:rsidRDefault="000A70D0" w:rsidP="000A70D0">
            <w:pPr>
              <w:tabs>
                <w:tab w:val="decimal" w:pos="612"/>
              </w:tabs>
              <w:spacing w:line="240" w:lineRule="exact"/>
              <w:ind w:left="-16" w:right="-36"/>
              <w:rPr>
                <w:rFonts w:ascii="Arial" w:hAnsi="Arial"/>
                <w:sz w:val="11"/>
                <w:szCs w:val="11"/>
              </w:rPr>
            </w:pPr>
          </w:p>
        </w:tc>
        <w:tc>
          <w:tcPr>
            <w:tcW w:w="900" w:type="dxa"/>
          </w:tcPr>
          <w:p w:rsidR="000A70D0" w:rsidRPr="00E31C5A" w:rsidRDefault="000A70D0" w:rsidP="000A70D0">
            <w:pPr>
              <w:tabs>
                <w:tab w:val="decimal" w:pos="612"/>
              </w:tabs>
              <w:spacing w:line="240" w:lineRule="exact"/>
              <w:ind w:left="-16" w:right="-36"/>
              <w:rPr>
                <w:rFonts w:ascii="Arial" w:hAnsi="Arial"/>
                <w:sz w:val="11"/>
                <w:szCs w:val="11"/>
              </w:rPr>
            </w:pPr>
          </w:p>
        </w:tc>
        <w:tc>
          <w:tcPr>
            <w:tcW w:w="903" w:type="dxa"/>
          </w:tcPr>
          <w:p w:rsidR="000A70D0" w:rsidRPr="00E31C5A" w:rsidRDefault="00025964" w:rsidP="000A70D0">
            <w:pPr>
              <w:pBdr>
                <w:bottom w:val="single" w:sz="4" w:space="1" w:color="auto"/>
              </w:pBdr>
              <w:tabs>
                <w:tab w:val="decimal" w:pos="615"/>
              </w:tabs>
              <w:spacing w:line="240" w:lineRule="exact"/>
              <w:ind w:left="-16" w:right="-36"/>
              <w:rPr>
                <w:rFonts w:ascii="Arial" w:hAnsi="Arial"/>
                <w:sz w:val="11"/>
                <w:szCs w:val="11"/>
              </w:rPr>
            </w:pPr>
            <w:r>
              <w:rPr>
                <w:rFonts w:ascii="Arial" w:hAnsi="Arial"/>
                <w:sz w:val="11"/>
                <w:szCs w:val="11"/>
              </w:rPr>
              <w:t>-</w:t>
            </w:r>
          </w:p>
        </w:tc>
        <w:tc>
          <w:tcPr>
            <w:tcW w:w="900" w:type="dxa"/>
          </w:tcPr>
          <w:p w:rsidR="000A70D0" w:rsidRPr="00E31C5A" w:rsidRDefault="000A70D0" w:rsidP="000A70D0">
            <w:pPr>
              <w:pBdr>
                <w:bottom w:val="single" w:sz="4" w:space="1" w:color="auto"/>
              </w:pBdr>
              <w:tabs>
                <w:tab w:val="decimal" w:pos="612"/>
              </w:tabs>
              <w:spacing w:line="240" w:lineRule="exact"/>
              <w:ind w:left="-16" w:right="-36"/>
              <w:rPr>
                <w:rFonts w:ascii="Arial" w:hAnsi="Arial"/>
                <w:sz w:val="11"/>
                <w:szCs w:val="11"/>
              </w:rPr>
            </w:pPr>
            <w:r w:rsidRPr="00E31C5A">
              <w:rPr>
                <w:rFonts w:ascii="Arial" w:hAnsi="Arial"/>
                <w:sz w:val="11"/>
                <w:szCs w:val="11"/>
              </w:rPr>
              <w:t>(659,436)</w:t>
            </w:r>
          </w:p>
        </w:tc>
      </w:tr>
      <w:tr w:rsidR="000A70D0" w:rsidRPr="00E31C5A" w:rsidTr="00802A01">
        <w:tc>
          <w:tcPr>
            <w:tcW w:w="3691" w:type="dxa"/>
            <w:gridSpan w:val="4"/>
          </w:tcPr>
          <w:p w:rsidR="000A70D0" w:rsidRPr="00E31C5A" w:rsidRDefault="000A70D0" w:rsidP="000A70D0">
            <w:pPr>
              <w:spacing w:line="240" w:lineRule="exact"/>
              <w:ind w:left="-15" w:right="-108"/>
              <w:rPr>
                <w:rFonts w:ascii="Arial" w:hAnsi="Arial"/>
                <w:sz w:val="11"/>
                <w:szCs w:val="11"/>
              </w:rPr>
            </w:pPr>
            <w:r w:rsidRPr="00E31C5A">
              <w:rPr>
                <w:rFonts w:ascii="Arial" w:hAnsi="Arial"/>
                <w:sz w:val="11"/>
                <w:szCs w:val="11"/>
              </w:rPr>
              <w:t>Debentures - net of current portion</w:t>
            </w:r>
          </w:p>
        </w:tc>
        <w:tc>
          <w:tcPr>
            <w:tcW w:w="1168" w:type="dxa"/>
          </w:tcPr>
          <w:p w:rsidR="000A70D0" w:rsidRPr="00E31C5A" w:rsidRDefault="000A70D0" w:rsidP="000A70D0">
            <w:pPr>
              <w:spacing w:line="240" w:lineRule="exact"/>
              <w:ind w:left="-18" w:right="-198"/>
              <w:rPr>
                <w:rFonts w:ascii="Arial" w:hAnsi="Arial"/>
                <w:sz w:val="11"/>
                <w:szCs w:val="11"/>
              </w:rPr>
            </w:pPr>
          </w:p>
        </w:tc>
        <w:tc>
          <w:tcPr>
            <w:tcW w:w="898" w:type="dxa"/>
          </w:tcPr>
          <w:p w:rsidR="000A70D0" w:rsidRPr="00E31C5A" w:rsidRDefault="000A70D0" w:rsidP="000A70D0">
            <w:pPr>
              <w:tabs>
                <w:tab w:val="decimal" w:pos="612"/>
              </w:tabs>
              <w:spacing w:line="240" w:lineRule="exact"/>
              <w:ind w:left="-16" w:right="-36"/>
              <w:rPr>
                <w:rFonts w:ascii="Arial" w:hAnsi="Arial"/>
                <w:sz w:val="11"/>
                <w:szCs w:val="11"/>
              </w:rPr>
            </w:pPr>
          </w:p>
        </w:tc>
        <w:tc>
          <w:tcPr>
            <w:tcW w:w="900" w:type="dxa"/>
          </w:tcPr>
          <w:p w:rsidR="000A70D0" w:rsidRPr="00E31C5A" w:rsidRDefault="000A70D0" w:rsidP="000A70D0">
            <w:pPr>
              <w:tabs>
                <w:tab w:val="decimal" w:pos="612"/>
              </w:tabs>
              <w:spacing w:line="240" w:lineRule="exact"/>
              <w:ind w:left="-16" w:right="-36"/>
              <w:rPr>
                <w:rFonts w:ascii="Arial" w:hAnsi="Arial"/>
                <w:sz w:val="11"/>
                <w:szCs w:val="11"/>
              </w:rPr>
            </w:pPr>
          </w:p>
        </w:tc>
        <w:tc>
          <w:tcPr>
            <w:tcW w:w="903" w:type="dxa"/>
          </w:tcPr>
          <w:p w:rsidR="000A70D0" w:rsidRPr="00E31C5A" w:rsidRDefault="00025964" w:rsidP="000A70D0">
            <w:pPr>
              <w:pBdr>
                <w:bottom w:val="double" w:sz="4" w:space="1" w:color="auto"/>
              </w:pBdr>
              <w:tabs>
                <w:tab w:val="decimal" w:pos="615"/>
              </w:tabs>
              <w:spacing w:line="240" w:lineRule="exact"/>
              <w:ind w:left="-16" w:right="-36"/>
              <w:rPr>
                <w:rFonts w:ascii="Arial" w:hAnsi="Arial"/>
                <w:sz w:val="11"/>
                <w:szCs w:val="11"/>
              </w:rPr>
            </w:pPr>
            <w:r>
              <w:rPr>
                <w:rFonts w:ascii="Arial" w:hAnsi="Arial"/>
                <w:sz w:val="11"/>
                <w:szCs w:val="11"/>
              </w:rPr>
              <w:t>-</w:t>
            </w:r>
          </w:p>
        </w:tc>
        <w:tc>
          <w:tcPr>
            <w:tcW w:w="900" w:type="dxa"/>
          </w:tcPr>
          <w:p w:rsidR="000A70D0" w:rsidRPr="00E31C5A" w:rsidRDefault="000A70D0" w:rsidP="000A70D0">
            <w:pPr>
              <w:pBdr>
                <w:bottom w:val="double" w:sz="4" w:space="1" w:color="auto"/>
              </w:pBdr>
              <w:tabs>
                <w:tab w:val="decimal" w:pos="612"/>
              </w:tabs>
              <w:spacing w:line="240" w:lineRule="exact"/>
              <w:ind w:left="-16" w:right="-36"/>
              <w:rPr>
                <w:rFonts w:ascii="Arial" w:hAnsi="Arial"/>
                <w:sz w:val="11"/>
                <w:szCs w:val="11"/>
              </w:rPr>
            </w:pPr>
            <w:r w:rsidRPr="00E31C5A">
              <w:rPr>
                <w:rFonts w:ascii="Arial" w:hAnsi="Arial"/>
                <w:sz w:val="11"/>
                <w:szCs w:val="11"/>
              </w:rPr>
              <w:t>-</w:t>
            </w:r>
          </w:p>
        </w:tc>
      </w:tr>
    </w:tbl>
    <w:p w:rsidR="001C5C6C" w:rsidRPr="00E31C5A" w:rsidRDefault="001C5C6C" w:rsidP="001C5C6C">
      <w:pPr>
        <w:tabs>
          <w:tab w:val="left" w:pos="900"/>
          <w:tab w:val="left" w:pos="2160"/>
        </w:tabs>
        <w:spacing w:before="240" w:after="120" w:line="380" w:lineRule="exact"/>
        <w:ind w:left="547" w:hanging="547"/>
        <w:jc w:val="both"/>
        <w:rPr>
          <w:rFonts w:ascii="Arial" w:hAnsi="Arial"/>
          <w:sz w:val="22"/>
          <w:szCs w:val="22"/>
        </w:rPr>
      </w:pPr>
      <w:r w:rsidRPr="00E31C5A">
        <w:rPr>
          <w:rFonts w:ascii="Arial" w:hAnsi="Arial"/>
          <w:sz w:val="22"/>
          <w:szCs w:val="22"/>
        </w:rPr>
        <w:tab/>
        <w:t>Such debentures contain certain covenants and restrictions regarding the maintenance of debt to equity ratio, restriction on dividend payment and disposal and transfer of assets.</w:t>
      </w:r>
    </w:p>
    <w:p w:rsidR="001C5C6C" w:rsidRPr="00E31C5A" w:rsidRDefault="001C5C6C" w:rsidP="001C5C6C">
      <w:pPr>
        <w:tabs>
          <w:tab w:val="left" w:pos="900"/>
          <w:tab w:val="left" w:pos="2160"/>
        </w:tabs>
        <w:spacing w:before="120" w:after="120" w:line="380" w:lineRule="exact"/>
        <w:ind w:left="547" w:hanging="547"/>
        <w:jc w:val="both"/>
        <w:rPr>
          <w:rFonts w:ascii="Arial" w:hAnsi="Arial"/>
          <w:sz w:val="22"/>
          <w:szCs w:val="22"/>
        </w:rPr>
      </w:pPr>
      <w:r w:rsidRPr="00E31C5A">
        <w:rPr>
          <w:rFonts w:ascii="Arial" w:hAnsi="Arial"/>
          <w:sz w:val="22"/>
          <w:szCs w:val="22"/>
        </w:rPr>
        <w:lastRenderedPageBreak/>
        <w:tab/>
        <w:t xml:space="preserve">As at 30 </w:t>
      </w:r>
      <w:r w:rsidR="009C5810">
        <w:rPr>
          <w:rFonts w:ascii="Arial" w:hAnsi="Arial"/>
          <w:sz w:val="22"/>
          <w:szCs w:val="22"/>
        </w:rPr>
        <w:t>September</w:t>
      </w:r>
      <w:r w:rsidRPr="00E31C5A">
        <w:rPr>
          <w:rFonts w:ascii="Arial" w:hAnsi="Arial"/>
          <w:sz w:val="22"/>
          <w:szCs w:val="22"/>
        </w:rPr>
        <w:t xml:space="preserve"> 2019 and 31 December 2018, the Company has unissued debentures under the approval to issue the debenture of the Company amounted to Baht 340 million.</w:t>
      </w:r>
    </w:p>
    <w:p w:rsidR="00D326EF" w:rsidRPr="00E31C5A" w:rsidRDefault="00D326EF" w:rsidP="00D326EF">
      <w:pPr>
        <w:spacing w:before="120" w:after="120" w:line="380" w:lineRule="exact"/>
        <w:ind w:left="547" w:hanging="540"/>
        <w:rPr>
          <w:rFonts w:ascii="Arial" w:hAnsi="Arial" w:cs="Arial"/>
          <w:sz w:val="22"/>
          <w:szCs w:val="22"/>
        </w:rPr>
      </w:pPr>
      <w:r w:rsidRPr="00E31C5A">
        <w:rPr>
          <w:rFonts w:ascii="Arial" w:hAnsi="Arial" w:cs="Browallia New"/>
          <w:b/>
          <w:bCs/>
          <w:sz w:val="22"/>
          <w:szCs w:val="22"/>
        </w:rPr>
        <w:t>14.</w:t>
      </w:r>
      <w:r w:rsidRPr="00E31C5A">
        <w:rPr>
          <w:rFonts w:ascii="Arial" w:hAnsi="Arial" w:cs="Arial"/>
          <w:b/>
          <w:bCs/>
          <w:sz w:val="22"/>
          <w:szCs w:val="22"/>
        </w:rPr>
        <w:tab/>
        <w:t>Provision for long-term employee benefits</w:t>
      </w:r>
    </w:p>
    <w:p w:rsidR="00D326EF" w:rsidRPr="00E31C5A" w:rsidRDefault="00D326EF" w:rsidP="00D326EF">
      <w:pPr>
        <w:spacing w:before="120" w:after="120" w:line="380" w:lineRule="exact"/>
        <w:ind w:left="547"/>
        <w:contextualSpacing/>
        <w:jc w:val="both"/>
        <w:rPr>
          <w:rFonts w:ascii="Arial" w:hAnsi="Arial"/>
          <w:sz w:val="22"/>
          <w:szCs w:val="22"/>
        </w:rPr>
      </w:pPr>
      <w:r w:rsidRPr="00E31C5A">
        <w:rPr>
          <w:rFonts w:ascii="Arial" w:hAnsi="Arial"/>
          <w:sz w:val="22"/>
          <w:szCs w:val="22"/>
        </w:rPr>
        <w:t xml:space="preserve">On 5 April 2019, </w:t>
      </w:r>
      <w:r w:rsidR="002F483C">
        <w:rPr>
          <w:rFonts w:ascii="Arial" w:hAnsi="Arial"/>
          <w:sz w:val="22"/>
          <w:szCs w:val="22"/>
        </w:rPr>
        <w:t>t</w:t>
      </w:r>
      <w:r w:rsidRPr="00E31C5A">
        <w:rPr>
          <w:rFonts w:ascii="Arial" w:hAnsi="Arial"/>
          <w:sz w:val="22"/>
          <w:szCs w:val="22"/>
        </w:rPr>
        <w:t xml:space="preserve">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t>
      </w:r>
      <w:r w:rsidR="00755332" w:rsidRPr="00E31C5A">
        <w:rPr>
          <w:rFonts w:ascii="Arial" w:hAnsi="Arial"/>
          <w:sz w:val="22"/>
          <w:szCs w:val="22"/>
        </w:rPr>
        <w:t>was</w:t>
      </w:r>
      <w:r w:rsidRPr="00E31C5A">
        <w:rPr>
          <w:rFonts w:ascii="Arial" w:hAnsi="Arial"/>
          <w:sz w:val="22"/>
          <w:szCs w:val="22"/>
        </w:rPr>
        <w:t xml:space="preserve"> effective from 5 May 2019.</w:t>
      </w:r>
      <w:r w:rsidRPr="00E31C5A">
        <w:rPr>
          <w:rFonts w:ascii="Arial" w:hAnsi="Arial"/>
          <w:sz w:val="22"/>
          <w:szCs w:val="22"/>
          <w:cs/>
        </w:rPr>
        <w:t xml:space="preserve"> </w:t>
      </w:r>
      <w:r w:rsidRPr="00E31C5A">
        <w:rPr>
          <w:rFonts w:ascii="Arial" w:hAnsi="Arial"/>
          <w:sz w:val="22"/>
          <w:szCs w:val="22"/>
        </w:rPr>
        <w:t xml:space="preserve">This change is considered a post-employment benefits plan amendment and the Company and its subsidiaries have additional long-term employee benefit liabilities of Baht </w:t>
      </w:r>
      <w:r w:rsidR="00E66C1D">
        <w:rPr>
          <w:rFonts w:ascii="Arial" w:hAnsi="Arial"/>
          <w:sz w:val="22"/>
          <w:szCs w:val="22"/>
        </w:rPr>
        <w:t>7.6</w:t>
      </w:r>
      <w:r w:rsidRPr="00E31C5A">
        <w:rPr>
          <w:rFonts w:ascii="Arial" w:hAnsi="Arial"/>
          <w:sz w:val="22"/>
          <w:szCs w:val="22"/>
        </w:rPr>
        <w:t xml:space="preserve"> million </w:t>
      </w:r>
      <w:r w:rsidR="005128EF" w:rsidRPr="00E31C5A">
        <w:rPr>
          <w:rFonts w:ascii="Arial" w:hAnsi="Arial"/>
          <w:sz w:val="22"/>
          <w:szCs w:val="22"/>
        </w:rPr>
        <w:t xml:space="preserve">             </w:t>
      </w:r>
      <w:proofErr w:type="gramStart"/>
      <w:r w:rsidR="005128EF" w:rsidRPr="00E31C5A">
        <w:rPr>
          <w:rFonts w:ascii="Arial" w:hAnsi="Arial"/>
          <w:sz w:val="22"/>
          <w:szCs w:val="22"/>
        </w:rPr>
        <w:t xml:space="preserve">   </w:t>
      </w:r>
      <w:r w:rsidRPr="00E31C5A">
        <w:rPr>
          <w:rFonts w:ascii="Arial" w:hAnsi="Arial"/>
          <w:sz w:val="22"/>
          <w:szCs w:val="22"/>
        </w:rPr>
        <w:t>(</w:t>
      </w:r>
      <w:proofErr w:type="gramEnd"/>
      <w:r w:rsidR="002F483C">
        <w:rPr>
          <w:rFonts w:ascii="Arial" w:hAnsi="Arial"/>
          <w:sz w:val="22"/>
          <w:szCs w:val="22"/>
        </w:rPr>
        <w:t>t</w:t>
      </w:r>
      <w:r w:rsidRPr="00E31C5A">
        <w:rPr>
          <w:rFonts w:ascii="Arial" w:hAnsi="Arial"/>
          <w:sz w:val="22"/>
          <w:szCs w:val="22"/>
        </w:rPr>
        <w:t xml:space="preserve">he Company only: Baht </w:t>
      </w:r>
      <w:r w:rsidR="005128EF" w:rsidRPr="00E31C5A">
        <w:rPr>
          <w:rFonts w:ascii="Arial" w:hAnsi="Arial"/>
          <w:sz w:val="22"/>
          <w:szCs w:val="22"/>
        </w:rPr>
        <w:t>7.6</w:t>
      </w:r>
      <w:r w:rsidRPr="00E31C5A">
        <w:rPr>
          <w:rFonts w:ascii="Arial" w:hAnsi="Arial"/>
          <w:sz w:val="22"/>
          <w:szCs w:val="22"/>
        </w:rPr>
        <w:t xml:space="preserve"> million) as a result. The Company and its subsidia</w:t>
      </w:r>
      <w:r w:rsidR="00755332" w:rsidRPr="00E31C5A">
        <w:rPr>
          <w:rFonts w:ascii="Arial" w:hAnsi="Arial"/>
          <w:sz w:val="22"/>
          <w:szCs w:val="22"/>
        </w:rPr>
        <w:t>ry</w:t>
      </w:r>
      <w:r w:rsidRPr="00E31C5A">
        <w:rPr>
          <w:rFonts w:ascii="Arial" w:hAnsi="Arial"/>
          <w:sz w:val="22"/>
          <w:szCs w:val="22"/>
        </w:rPr>
        <w:t xml:space="preserve"> have reflected the effect of the change by </w:t>
      </w:r>
      <w:proofErr w:type="spellStart"/>
      <w:r w:rsidRPr="00E31C5A">
        <w:rPr>
          <w:rFonts w:ascii="Arial" w:hAnsi="Arial"/>
          <w:sz w:val="22"/>
          <w:szCs w:val="22"/>
        </w:rPr>
        <w:t>recognising</w:t>
      </w:r>
      <w:proofErr w:type="spellEnd"/>
      <w:r w:rsidRPr="00E31C5A">
        <w:rPr>
          <w:rFonts w:ascii="Arial" w:hAnsi="Arial"/>
          <w:sz w:val="22"/>
          <w:szCs w:val="22"/>
        </w:rPr>
        <w:t xml:space="preserve"> past service costs as expenses in the income statement of the </w:t>
      </w:r>
      <w:r w:rsidR="009C5810">
        <w:rPr>
          <w:rFonts w:ascii="Arial" w:hAnsi="Arial"/>
          <w:sz w:val="22"/>
          <w:szCs w:val="22"/>
        </w:rPr>
        <w:t>nine</w:t>
      </w:r>
      <w:r w:rsidRPr="00E31C5A">
        <w:rPr>
          <w:rFonts w:ascii="Arial" w:hAnsi="Arial"/>
          <w:sz w:val="22"/>
          <w:szCs w:val="22"/>
        </w:rPr>
        <w:t xml:space="preserve">-month period ended 30 </w:t>
      </w:r>
      <w:r w:rsidR="009C5810">
        <w:rPr>
          <w:rFonts w:ascii="Arial" w:hAnsi="Arial"/>
          <w:sz w:val="22"/>
          <w:szCs w:val="22"/>
        </w:rPr>
        <w:t>September</w:t>
      </w:r>
      <w:r w:rsidRPr="00E31C5A">
        <w:rPr>
          <w:rFonts w:ascii="Arial" w:hAnsi="Arial"/>
          <w:sz w:val="22"/>
          <w:szCs w:val="22"/>
        </w:rPr>
        <w:t xml:space="preserve"> 2019.</w:t>
      </w:r>
    </w:p>
    <w:p w:rsidR="0096173A" w:rsidRPr="00E31C5A" w:rsidRDefault="007753A2" w:rsidP="009C5810">
      <w:pPr>
        <w:tabs>
          <w:tab w:val="left" w:pos="360"/>
          <w:tab w:val="left" w:pos="540"/>
          <w:tab w:val="right" w:pos="7280"/>
          <w:tab w:val="right" w:pos="8540"/>
        </w:tabs>
        <w:spacing w:before="240" w:after="120" w:line="380" w:lineRule="exact"/>
        <w:jc w:val="both"/>
        <w:rPr>
          <w:rFonts w:ascii="Arial" w:hAnsi="Arial"/>
          <w:b/>
          <w:bCs/>
          <w:sz w:val="22"/>
          <w:szCs w:val="22"/>
        </w:rPr>
      </w:pPr>
      <w:r w:rsidRPr="00E31C5A">
        <w:rPr>
          <w:rFonts w:ascii="Arial" w:hAnsi="Arial"/>
          <w:b/>
          <w:bCs/>
          <w:sz w:val="22"/>
          <w:szCs w:val="22"/>
        </w:rPr>
        <w:t>15</w:t>
      </w:r>
      <w:r w:rsidR="0096173A" w:rsidRPr="00E31C5A">
        <w:rPr>
          <w:rFonts w:ascii="Arial" w:hAnsi="Arial"/>
          <w:b/>
          <w:bCs/>
          <w:sz w:val="22"/>
          <w:szCs w:val="22"/>
        </w:rPr>
        <w:t>.</w:t>
      </w:r>
      <w:r w:rsidR="0096173A" w:rsidRPr="00E31C5A">
        <w:rPr>
          <w:rFonts w:ascii="Arial" w:hAnsi="Arial"/>
          <w:b/>
          <w:bCs/>
          <w:sz w:val="22"/>
          <w:szCs w:val="22"/>
        </w:rPr>
        <w:tab/>
      </w:r>
      <w:r w:rsidR="0096173A" w:rsidRPr="00E31C5A">
        <w:rPr>
          <w:rFonts w:ascii="Arial" w:hAnsi="Arial"/>
          <w:b/>
          <w:bCs/>
          <w:sz w:val="22"/>
          <w:szCs w:val="22"/>
        </w:rPr>
        <w:tab/>
        <w:t>Expenses by nature</w:t>
      </w:r>
    </w:p>
    <w:p w:rsidR="0096173A" w:rsidRPr="00E31C5A" w:rsidRDefault="0096173A" w:rsidP="0079079E">
      <w:pPr>
        <w:spacing w:before="120" w:line="380" w:lineRule="exact"/>
        <w:ind w:left="547"/>
        <w:jc w:val="thaiDistribute"/>
        <w:rPr>
          <w:rFonts w:ascii="Arial" w:hAnsi="Arial"/>
          <w:sz w:val="22"/>
          <w:szCs w:val="22"/>
        </w:rPr>
      </w:pPr>
      <w:r w:rsidRPr="00E31C5A">
        <w:rPr>
          <w:rFonts w:ascii="Arial" w:hAnsi="Arial"/>
          <w:sz w:val="22"/>
          <w:szCs w:val="22"/>
        </w:rPr>
        <w:t xml:space="preserve">Significant expenses </w:t>
      </w:r>
      <w:r w:rsidR="00471A63" w:rsidRPr="00E31C5A">
        <w:rPr>
          <w:rFonts w:ascii="Arial" w:hAnsi="Arial"/>
          <w:sz w:val="22"/>
          <w:szCs w:val="22"/>
        </w:rPr>
        <w:t xml:space="preserve">classified </w:t>
      </w:r>
      <w:r w:rsidRPr="00E31C5A">
        <w:rPr>
          <w:rFonts w:ascii="Arial" w:hAnsi="Arial"/>
          <w:sz w:val="22"/>
          <w:szCs w:val="22"/>
        </w:rPr>
        <w:t>by nature are as follow:</w:t>
      </w:r>
    </w:p>
    <w:p w:rsidR="009C5810" w:rsidRPr="007E0C8A" w:rsidRDefault="009C5810" w:rsidP="009C5810">
      <w:pPr>
        <w:tabs>
          <w:tab w:val="left" w:pos="600"/>
        </w:tabs>
        <w:spacing w:line="380" w:lineRule="exact"/>
        <w:ind w:left="605" w:right="-277"/>
        <w:jc w:val="right"/>
        <w:rPr>
          <w:rFonts w:ascii="Arial" w:hAnsi="Arial" w:cs="Arial"/>
          <w:sz w:val="18"/>
          <w:szCs w:val="18"/>
        </w:rPr>
      </w:pPr>
      <w:r w:rsidRPr="007E0C8A">
        <w:rPr>
          <w:rFonts w:ascii="Arial" w:eastAsia="Arial Unicode MS" w:hAnsi="Arial" w:cs="Arial"/>
          <w:sz w:val="18"/>
          <w:szCs w:val="18"/>
          <w:cs/>
        </w:rPr>
        <w:t>(</w:t>
      </w:r>
      <w:r w:rsidRPr="007E0C8A">
        <w:rPr>
          <w:rFonts w:ascii="Arial" w:eastAsia="Arial Unicode MS" w:hAnsi="Arial" w:cs="Arial"/>
          <w:sz w:val="18"/>
          <w:szCs w:val="18"/>
        </w:rPr>
        <w:t>Unit: Thousand Baht</w:t>
      </w:r>
      <w:r w:rsidRPr="007E0C8A">
        <w:rPr>
          <w:rFonts w:ascii="Arial" w:eastAsia="Arial Unicode MS" w:hAnsi="Arial" w:cs="Arial"/>
          <w:sz w:val="18"/>
          <w:szCs w:val="18"/>
          <w:cs/>
        </w:rPr>
        <w:t>)</w:t>
      </w:r>
    </w:p>
    <w:tbl>
      <w:tblPr>
        <w:tblW w:w="8640" w:type="dxa"/>
        <w:tblInd w:w="558" w:type="dxa"/>
        <w:tblLayout w:type="fixed"/>
        <w:tblLook w:val="0000" w:firstRow="0" w:lastRow="0" w:firstColumn="0" w:lastColumn="0" w:noHBand="0" w:noVBand="0"/>
      </w:tblPr>
      <w:tblGrid>
        <w:gridCol w:w="4050"/>
        <w:gridCol w:w="1147"/>
        <w:gridCol w:w="1148"/>
        <w:gridCol w:w="1147"/>
        <w:gridCol w:w="1148"/>
      </w:tblGrid>
      <w:tr w:rsidR="009C5810" w:rsidRPr="007E0C8A" w:rsidTr="009C5810">
        <w:tc>
          <w:tcPr>
            <w:tcW w:w="4050" w:type="dxa"/>
          </w:tcPr>
          <w:p w:rsidR="009C5810" w:rsidRPr="007E0C8A" w:rsidRDefault="009C5810" w:rsidP="009C5810">
            <w:pPr>
              <w:spacing w:line="380" w:lineRule="exact"/>
              <w:ind w:right="-43"/>
              <w:jc w:val="thaiDistribute"/>
              <w:rPr>
                <w:rFonts w:ascii="Arial" w:eastAsia="Arial Unicode MS" w:hAnsi="Arial" w:cs="Arial"/>
                <w:sz w:val="18"/>
                <w:szCs w:val="18"/>
              </w:rPr>
            </w:pPr>
          </w:p>
        </w:tc>
        <w:tc>
          <w:tcPr>
            <w:tcW w:w="4590" w:type="dxa"/>
            <w:gridSpan w:val="4"/>
          </w:tcPr>
          <w:p w:rsidR="009C5810" w:rsidRPr="007E0C8A" w:rsidRDefault="009C5810" w:rsidP="009C5810">
            <w:pPr>
              <w:pBdr>
                <w:bottom w:val="single" w:sz="4" w:space="1" w:color="auto"/>
              </w:pBdr>
              <w:tabs>
                <w:tab w:val="left" w:pos="900"/>
                <w:tab w:val="left" w:pos="2160"/>
                <w:tab w:val="right" w:pos="8100"/>
              </w:tabs>
              <w:spacing w:line="380" w:lineRule="exact"/>
              <w:jc w:val="center"/>
              <w:rPr>
                <w:rFonts w:ascii="Arial" w:hAnsi="Arial"/>
                <w:color w:val="000000"/>
                <w:sz w:val="18"/>
                <w:szCs w:val="18"/>
              </w:rPr>
            </w:pPr>
            <w:r w:rsidRPr="007E0C8A">
              <w:rPr>
                <w:rFonts w:ascii="Arial" w:hAnsi="Arial"/>
                <w:color w:val="000000"/>
                <w:sz w:val="18"/>
                <w:szCs w:val="18"/>
              </w:rPr>
              <w:t>For the three-month periods ended 30 September</w:t>
            </w:r>
          </w:p>
        </w:tc>
      </w:tr>
      <w:tr w:rsidR="009C5810" w:rsidRPr="007E0C8A" w:rsidTr="009C5810">
        <w:tc>
          <w:tcPr>
            <w:tcW w:w="4050" w:type="dxa"/>
          </w:tcPr>
          <w:p w:rsidR="009C5810" w:rsidRPr="007E0C8A" w:rsidRDefault="009C5810" w:rsidP="009C5810">
            <w:pPr>
              <w:spacing w:line="380" w:lineRule="exact"/>
              <w:ind w:right="-43"/>
              <w:jc w:val="thaiDistribute"/>
              <w:rPr>
                <w:rFonts w:ascii="Arial" w:eastAsia="Arial Unicode MS" w:hAnsi="Arial" w:cs="Arial"/>
                <w:sz w:val="18"/>
                <w:szCs w:val="18"/>
              </w:rPr>
            </w:pPr>
          </w:p>
        </w:tc>
        <w:tc>
          <w:tcPr>
            <w:tcW w:w="2295" w:type="dxa"/>
            <w:gridSpan w:val="2"/>
          </w:tcPr>
          <w:p w:rsidR="009C5810" w:rsidRPr="007E0C8A" w:rsidRDefault="009C5810" w:rsidP="009C5810">
            <w:pPr>
              <w:pBdr>
                <w:bottom w:val="single" w:sz="4" w:space="1" w:color="auto"/>
              </w:pBdr>
              <w:tabs>
                <w:tab w:val="left" w:pos="900"/>
                <w:tab w:val="left" w:pos="2160"/>
                <w:tab w:val="right" w:pos="8100"/>
              </w:tabs>
              <w:spacing w:line="380" w:lineRule="exact"/>
              <w:jc w:val="center"/>
              <w:rPr>
                <w:rFonts w:ascii="Arial" w:hAnsi="Arial"/>
                <w:color w:val="000000"/>
                <w:sz w:val="18"/>
                <w:szCs w:val="18"/>
              </w:rPr>
            </w:pPr>
            <w:r w:rsidRPr="007E0C8A">
              <w:rPr>
                <w:rFonts w:ascii="Arial" w:hAnsi="Arial"/>
                <w:color w:val="000000"/>
                <w:sz w:val="18"/>
                <w:szCs w:val="18"/>
              </w:rPr>
              <w:t>Consolidated                                              financial statements</w:t>
            </w:r>
          </w:p>
        </w:tc>
        <w:tc>
          <w:tcPr>
            <w:tcW w:w="2295" w:type="dxa"/>
            <w:gridSpan w:val="2"/>
          </w:tcPr>
          <w:p w:rsidR="009C5810" w:rsidRPr="007E0C8A" w:rsidRDefault="009C5810" w:rsidP="009C5810">
            <w:pPr>
              <w:pBdr>
                <w:bottom w:val="single" w:sz="4" w:space="1" w:color="auto"/>
              </w:pBdr>
              <w:tabs>
                <w:tab w:val="left" w:pos="900"/>
                <w:tab w:val="left" w:pos="2160"/>
                <w:tab w:val="right" w:pos="8100"/>
              </w:tabs>
              <w:spacing w:line="380" w:lineRule="exact"/>
              <w:jc w:val="center"/>
              <w:rPr>
                <w:rFonts w:ascii="Arial" w:hAnsi="Arial"/>
                <w:color w:val="000000"/>
                <w:sz w:val="18"/>
                <w:szCs w:val="18"/>
              </w:rPr>
            </w:pPr>
            <w:r w:rsidRPr="007E0C8A">
              <w:rPr>
                <w:rFonts w:ascii="Arial" w:hAnsi="Arial"/>
                <w:color w:val="000000"/>
                <w:sz w:val="18"/>
                <w:szCs w:val="18"/>
              </w:rPr>
              <w:t>Separate</w:t>
            </w:r>
          </w:p>
          <w:p w:rsidR="009C5810" w:rsidRPr="007E0C8A" w:rsidRDefault="009C5810" w:rsidP="009C5810">
            <w:pPr>
              <w:pBdr>
                <w:bottom w:val="single" w:sz="4" w:space="1" w:color="auto"/>
              </w:pBdr>
              <w:tabs>
                <w:tab w:val="left" w:pos="900"/>
                <w:tab w:val="left" w:pos="2160"/>
                <w:tab w:val="right" w:pos="8100"/>
              </w:tabs>
              <w:spacing w:line="380" w:lineRule="exact"/>
              <w:jc w:val="center"/>
              <w:rPr>
                <w:rFonts w:ascii="Arial" w:hAnsi="Arial"/>
                <w:color w:val="000000"/>
                <w:sz w:val="18"/>
                <w:szCs w:val="18"/>
              </w:rPr>
            </w:pPr>
            <w:r w:rsidRPr="007E0C8A">
              <w:rPr>
                <w:rFonts w:ascii="Arial" w:hAnsi="Arial"/>
                <w:color w:val="000000"/>
                <w:sz w:val="18"/>
                <w:szCs w:val="18"/>
              </w:rPr>
              <w:t>financial statements</w:t>
            </w:r>
          </w:p>
        </w:tc>
      </w:tr>
      <w:tr w:rsidR="009C5810" w:rsidRPr="007E0C8A" w:rsidTr="009C5810">
        <w:trPr>
          <w:trHeight w:val="126"/>
        </w:trPr>
        <w:tc>
          <w:tcPr>
            <w:tcW w:w="4050" w:type="dxa"/>
          </w:tcPr>
          <w:p w:rsidR="009C5810" w:rsidRPr="007E0C8A" w:rsidRDefault="009C5810" w:rsidP="009C5810">
            <w:pPr>
              <w:spacing w:line="380" w:lineRule="exact"/>
              <w:ind w:right="-43"/>
              <w:jc w:val="thaiDistribute"/>
              <w:rPr>
                <w:rFonts w:ascii="Arial" w:eastAsia="Arial Unicode MS" w:hAnsi="Arial" w:cs="Arial"/>
                <w:sz w:val="18"/>
                <w:szCs w:val="18"/>
              </w:rPr>
            </w:pPr>
          </w:p>
        </w:tc>
        <w:tc>
          <w:tcPr>
            <w:tcW w:w="1147" w:type="dxa"/>
          </w:tcPr>
          <w:p w:rsidR="009C5810" w:rsidRPr="007E0C8A" w:rsidRDefault="009C5810" w:rsidP="009C5810">
            <w:pPr>
              <w:tabs>
                <w:tab w:val="left" w:pos="900"/>
                <w:tab w:val="left" w:pos="2160"/>
                <w:tab w:val="right" w:pos="8100"/>
              </w:tabs>
              <w:spacing w:line="380" w:lineRule="exact"/>
              <w:jc w:val="center"/>
              <w:rPr>
                <w:rFonts w:ascii="Arial" w:hAnsi="Arial"/>
                <w:color w:val="000000"/>
                <w:sz w:val="18"/>
                <w:szCs w:val="18"/>
              </w:rPr>
            </w:pPr>
            <w:r w:rsidRPr="007E0C8A">
              <w:rPr>
                <w:rFonts w:ascii="Arial" w:hAnsi="Arial"/>
                <w:color w:val="000000"/>
                <w:sz w:val="18"/>
                <w:szCs w:val="18"/>
              </w:rPr>
              <w:t>201</w:t>
            </w:r>
            <w:r>
              <w:rPr>
                <w:rFonts w:ascii="Arial" w:hAnsi="Arial"/>
                <w:color w:val="000000"/>
                <w:sz w:val="18"/>
                <w:szCs w:val="18"/>
              </w:rPr>
              <w:t>9</w:t>
            </w:r>
          </w:p>
        </w:tc>
        <w:tc>
          <w:tcPr>
            <w:tcW w:w="1148" w:type="dxa"/>
          </w:tcPr>
          <w:p w:rsidR="009C5810" w:rsidRPr="007E0C8A" w:rsidRDefault="009C5810" w:rsidP="009C5810">
            <w:pPr>
              <w:tabs>
                <w:tab w:val="left" w:pos="900"/>
                <w:tab w:val="left" w:pos="2160"/>
                <w:tab w:val="right" w:pos="8100"/>
              </w:tabs>
              <w:spacing w:line="380" w:lineRule="exact"/>
              <w:jc w:val="center"/>
              <w:rPr>
                <w:rFonts w:ascii="Arial" w:hAnsi="Arial"/>
                <w:color w:val="000000"/>
                <w:sz w:val="18"/>
                <w:szCs w:val="18"/>
              </w:rPr>
            </w:pPr>
            <w:r>
              <w:rPr>
                <w:rFonts w:ascii="Arial" w:hAnsi="Arial"/>
                <w:color w:val="000000"/>
                <w:sz w:val="18"/>
                <w:szCs w:val="18"/>
              </w:rPr>
              <w:t>2018</w:t>
            </w:r>
          </w:p>
        </w:tc>
        <w:tc>
          <w:tcPr>
            <w:tcW w:w="1147" w:type="dxa"/>
          </w:tcPr>
          <w:p w:rsidR="009C5810" w:rsidRPr="007E0C8A" w:rsidRDefault="009C5810" w:rsidP="009C5810">
            <w:pPr>
              <w:tabs>
                <w:tab w:val="left" w:pos="900"/>
                <w:tab w:val="left" w:pos="2160"/>
                <w:tab w:val="right" w:pos="8100"/>
              </w:tabs>
              <w:spacing w:line="380" w:lineRule="exact"/>
              <w:jc w:val="center"/>
              <w:rPr>
                <w:rFonts w:ascii="Arial" w:hAnsi="Arial"/>
                <w:color w:val="000000"/>
                <w:sz w:val="18"/>
                <w:szCs w:val="18"/>
              </w:rPr>
            </w:pPr>
            <w:r w:rsidRPr="007E0C8A">
              <w:rPr>
                <w:rFonts w:ascii="Arial" w:hAnsi="Arial"/>
                <w:color w:val="000000"/>
                <w:sz w:val="18"/>
                <w:szCs w:val="18"/>
              </w:rPr>
              <w:t>201</w:t>
            </w:r>
            <w:r>
              <w:rPr>
                <w:rFonts w:ascii="Arial" w:hAnsi="Arial"/>
                <w:color w:val="000000"/>
                <w:sz w:val="18"/>
                <w:szCs w:val="18"/>
              </w:rPr>
              <w:t>9</w:t>
            </w:r>
          </w:p>
        </w:tc>
        <w:tc>
          <w:tcPr>
            <w:tcW w:w="1148" w:type="dxa"/>
          </w:tcPr>
          <w:p w:rsidR="009C5810" w:rsidRPr="007E0C8A" w:rsidRDefault="009C5810" w:rsidP="009C5810">
            <w:pPr>
              <w:tabs>
                <w:tab w:val="left" w:pos="900"/>
                <w:tab w:val="left" w:pos="2160"/>
                <w:tab w:val="right" w:pos="8100"/>
              </w:tabs>
              <w:spacing w:line="380" w:lineRule="exact"/>
              <w:jc w:val="center"/>
              <w:rPr>
                <w:rFonts w:ascii="Arial" w:hAnsi="Arial"/>
                <w:color w:val="000000"/>
                <w:sz w:val="18"/>
                <w:szCs w:val="18"/>
              </w:rPr>
            </w:pPr>
            <w:r>
              <w:rPr>
                <w:rFonts w:ascii="Arial" w:hAnsi="Arial"/>
                <w:color w:val="000000"/>
                <w:sz w:val="18"/>
                <w:szCs w:val="18"/>
              </w:rPr>
              <w:t>2018</w:t>
            </w:r>
          </w:p>
        </w:tc>
      </w:tr>
      <w:tr w:rsidR="009C5810" w:rsidRPr="007E0C8A" w:rsidTr="009C5810">
        <w:tc>
          <w:tcPr>
            <w:tcW w:w="4050" w:type="dxa"/>
          </w:tcPr>
          <w:p w:rsidR="009C5810" w:rsidRPr="007E0C8A" w:rsidRDefault="009C5810" w:rsidP="009C5810">
            <w:pPr>
              <w:spacing w:line="380" w:lineRule="exact"/>
              <w:ind w:left="162" w:right="-108" w:hanging="180"/>
              <w:rPr>
                <w:rFonts w:ascii="Arial" w:eastAsia="Arial Unicode MS" w:hAnsi="Arial" w:cs="Arial"/>
                <w:sz w:val="18"/>
                <w:szCs w:val="18"/>
                <w:cs/>
              </w:rPr>
            </w:pPr>
            <w:r w:rsidRPr="007E0C8A">
              <w:rPr>
                <w:rFonts w:ascii="Arial" w:eastAsia="Arial Unicode MS" w:hAnsi="Arial" w:cs="Arial"/>
                <w:sz w:val="18"/>
                <w:szCs w:val="18"/>
              </w:rPr>
              <w:t>Salary and wages and other employee benefits</w:t>
            </w:r>
          </w:p>
        </w:tc>
        <w:tc>
          <w:tcPr>
            <w:tcW w:w="1147" w:type="dxa"/>
            <w:vAlign w:val="bottom"/>
          </w:tcPr>
          <w:p w:rsidR="009C5810" w:rsidRPr="007E0C8A" w:rsidRDefault="00025964" w:rsidP="009C5810">
            <w:pPr>
              <w:pBdr>
                <w:top w:val="single" w:sz="4" w:space="1" w:color="auto"/>
              </w:pBdr>
              <w:tabs>
                <w:tab w:val="decimal" w:pos="882"/>
              </w:tabs>
              <w:spacing w:line="380" w:lineRule="exact"/>
              <w:ind w:right="27"/>
              <w:rPr>
                <w:rFonts w:ascii="Arial" w:hAnsi="Arial" w:cs="Arial"/>
                <w:sz w:val="18"/>
                <w:szCs w:val="18"/>
              </w:rPr>
            </w:pPr>
            <w:r>
              <w:rPr>
                <w:rFonts w:ascii="Arial" w:hAnsi="Arial" w:cs="Arial"/>
                <w:sz w:val="18"/>
                <w:szCs w:val="18"/>
              </w:rPr>
              <w:t>70,402</w:t>
            </w:r>
          </w:p>
        </w:tc>
        <w:tc>
          <w:tcPr>
            <w:tcW w:w="1148" w:type="dxa"/>
            <w:vAlign w:val="bottom"/>
          </w:tcPr>
          <w:p w:rsidR="009C5810" w:rsidRPr="007E0C8A" w:rsidRDefault="009C5810" w:rsidP="009C5810">
            <w:pPr>
              <w:pBdr>
                <w:top w:val="single" w:sz="4" w:space="1" w:color="auto"/>
              </w:pBdr>
              <w:tabs>
                <w:tab w:val="decimal" w:pos="882"/>
              </w:tabs>
              <w:spacing w:line="380" w:lineRule="exact"/>
              <w:ind w:right="27"/>
              <w:rPr>
                <w:rFonts w:ascii="Arial" w:hAnsi="Arial" w:cs="Arial"/>
                <w:sz w:val="18"/>
                <w:szCs w:val="18"/>
              </w:rPr>
            </w:pPr>
            <w:r>
              <w:rPr>
                <w:rFonts w:ascii="Arial" w:hAnsi="Arial" w:cs="Arial"/>
                <w:sz w:val="18"/>
                <w:szCs w:val="18"/>
              </w:rPr>
              <w:t>63,075</w:t>
            </w:r>
          </w:p>
        </w:tc>
        <w:tc>
          <w:tcPr>
            <w:tcW w:w="1147" w:type="dxa"/>
            <w:vAlign w:val="bottom"/>
          </w:tcPr>
          <w:p w:rsidR="009C5810" w:rsidRPr="007E0C8A" w:rsidRDefault="00025964" w:rsidP="009C5810">
            <w:pPr>
              <w:pBdr>
                <w:top w:val="single" w:sz="4" w:space="1" w:color="auto"/>
              </w:pBdr>
              <w:tabs>
                <w:tab w:val="decimal" w:pos="882"/>
              </w:tabs>
              <w:spacing w:line="380" w:lineRule="exact"/>
              <w:ind w:right="27"/>
              <w:rPr>
                <w:rFonts w:ascii="Arial" w:hAnsi="Arial" w:cs="Arial"/>
                <w:sz w:val="18"/>
                <w:szCs w:val="18"/>
              </w:rPr>
            </w:pPr>
            <w:r>
              <w:rPr>
                <w:rFonts w:ascii="Arial" w:hAnsi="Arial" w:cs="Arial"/>
                <w:sz w:val="18"/>
                <w:szCs w:val="18"/>
              </w:rPr>
              <w:t>70,402</w:t>
            </w:r>
          </w:p>
        </w:tc>
        <w:tc>
          <w:tcPr>
            <w:tcW w:w="1148" w:type="dxa"/>
            <w:vAlign w:val="bottom"/>
          </w:tcPr>
          <w:p w:rsidR="009C5810" w:rsidRPr="007E0C8A" w:rsidRDefault="009C5810" w:rsidP="009C5810">
            <w:pPr>
              <w:pBdr>
                <w:top w:val="single" w:sz="4" w:space="1" w:color="auto"/>
              </w:pBdr>
              <w:tabs>
                <w:tab w:val="decimal" w:pos="882"/>
              </w:tabs>
              <w:spacing w:line="380" w:lineRule="exact"/>
              <w:ind w:right="27"/>
              <w:rPr>
                <w:rFonts w:ascii="Arial" w:hAnsi="Arial" w:cs="Arial"/>
                <w:sz w:val="18"/>
                <w:szCs w:val="18"/>
              </w:rPr>
            </w:pPr>
            <w:r>
              <w:rPr>
                <w:rFonts w:ascii="Arial" w:hAnsi="Arial" w:cs="Arial"/>
                <w:sz w:val="18"/>
                <w:szCs w:val="18"/>
              </w:rPr>
              <w:t>63,075</w:t>
            </w:r>
          </w:p>
        </w:tc>
      </w:tr>
      <w:tr w:rsidR="009C5810" w:rsidRPr="007E0C8A" w:rsidTr="009C5810">
        <w:tc>
          <w:tcPr>
            <w:tcW w:w="4050" w:type="dxa"/>
          </w:tcPr>
          <w:p w:rsidR="009C5810" w:rsidRPr="007E0C8A" w:rsidRDefault="009C5810" w:rsidP="009C5810">
            <w:pPr>
              <w:spacing w:line="380" w:lineRule="exact"/>
              <w:ind w:left="162" w:right="-43" w:hanging="180"/>
              <w:rPr>
                <w:rFonts w:ascii="Arial" w:eastAsia="Arial Unicode MS" w:hAnsi="Arial" w:cs="Arial"/>
                <w:sz w:val="18"/>
                <w:szCs w:val="18"/>
                <w:cs/>
              </w:rPr>
            </w:pPr>
            <w:r w:rsidRPr="007E0C8A">
              <w:rPr>
                <w:rFonts w:ascii="Arial" w:eastAsia="Arial Unicode MS" w:hAnsi="Arial" w:cs="Arial"/>
                <w:sz w:val="18"/>
                <w:szCs w:val="18"/>
              </w:rPr>
              <w:t xml:space="preserve">Depreciation and </w:t>
            </w:r>
            <w:proofErr w:type="spellStart"/>
            <w:r w:rsidRPr="007E0C8A">
              <w:rPr>
                <w:rFonts w:ascii="Arial" w:eastAsia="Arial Unicode MS" w:hAnsi="Arial" w:cs="Arial"/>
                <w:sz w:val="18"/>
                <w:szCs w:val="18"/>
              </w:rPr>
              <w:t>amortisation</w:t>
            </w:r>
            <w:proofErr w:type="spellEnd"/>
            <w:r w:rsidRPr="007E0C8A">
              <w:rPr>
                <w:rFonts w:ascii="Arial" w:eastAsia="Arial Unicode MS" w:hAnsi="Arial" w:cs="Arial"/>
                <w:sz w:val="18"/>
                <w:szCs w:val="18"/>
              </w:rPr>
              <w:t xml:space="preserve"> expenses</w:t>
            </w:r>
          </w:p>
        </w:tc>
        <w:tc>
          <w:tcPr>
            <w:tcW w:w="1147" w:type="dxa"/>
            <w:vAlign w:val="bottom"/>
          </w:tcPr>
          <w:p w:rsidR="009C5810" w:rsidRPr="007E0C8A" w:rsidRDefault="00A65F22" w:rsidP="009C5810">
            <w:pPr>
              <w:tabs>
                <w:tab w:val="decimal" w:pos="882"/>
              </w:tabs>
              <w:spacing w:line="380" w:lineRule="exact"/>
              <w:ind w:right="27"/>
              <w:rPr>
                <w:rFonts w:ascii="Arial" w:hAnsi="Arial" w:cs="Arial"/>
                <w:sz w:val="18"/>
                <w:szCs w:val="18"/>
              </w:rPr>
            </w:pPr>
            <w:r>
              <w:rPr>
                <w:rFonts w:ascii="Arial" w:hAnsi="Arial" w:cs="Arial"/>
                <w:sz w:val="18"/>
                <w:szCs w:val="18"/>
              </w:rPr>
              <w:t>110,341</w:t>
            </w:r>
          </w:p>
        </w:tc>
        <w:tc>
          <w:tcPr>
            <w:tcW w:w="1148" w:type="dxa"/>
            <w:vAlign w:val="bottom"/>
          </w:tcPr>
          <w:p w:rsidR="009C5810" w:rsidRPr="007E0C8A" w:rsidRDefault="00025964" w:rsidP="009C5810">
            <w:pPr>
              <w:tabs>
                <w:tab w:val="decimal" w:pos="882"/>
              </w:tabs>
              <w:spacing w:line="380" w:lineRule="exact"/>
              <w:ind w:right="27"/>
              <w:rPr>
                <w:rFonts w:ascii="Arial" w:hAnsi="Arial" w:cs="Arial"/>
                <w:sz w:val="18"/>
                <w:szCs w:val="18"/>
              </w:rPr>
            </w:pPr>
            <w:r>
              <w:rPr>
                <w:rFonts w:ascii="Arial" w:hAnsi="Arial" w:cs="Arial"/>
                <w:sz w:val="18"/>
                <w:szCs w:val="18"/>
              </w:rPr>
              <w:t>121,613</w:t>
            </w:r>
          </w:p>
        </w:tc>
        <w:tc>
          <w:tcPr>
            <w:tcW w:w="1147" w:type="dxa"/>
            <w:vAlign w:val="bottom"/>
          </w:tcPr>
          <w:p w:rsidR="009C5810" w:rsidRPr="007E0C8A" w:rsidRDefault="00A65F22" w:rsidP="009C5810">
            <w:pPr>
              <w:tabs>
                <w:tab w:val="decimal" w:pos="882"/>
              </w:tabs>
              <w:spacing w:line="380" w:lineRule="exact"/>
              <w:ind w:right="27"/>
              <w:rPr>
                <w:rFonts w:ascii="Arial" w:hAnsi="Arial" w:cs="Arial"/>
                <w:sz w:val="18"/>
                <w:szCs w:val="18"/>
              </w:rPr>
            </w:pPr>
            <w:r>
              <w:rPr>
                <w:rFonts w:ascii="Arial" w:hAnsi="Arial" w:cs="Arial"/>
                <w:sz w:val="18"/>
                <w:szCs w:val="18"/>
              </w:rPr>
              <w:t>110,341</w:t>
            </w:r>
          </w:p>
        </w:tc>
        <w:tc>
          <w:tcPr>
            <w:tcW w:w="1148" w:type="dxa"/>
            <w:vAlign w:val="bottom"/>
          </w:tcPr>
          <w:p w:rsidR="009C5810" w:rsidRPr="007E0C8A" w:rsidRDefault="00025964" w:rsidP="009C5810">
            <w:pPr>
              <w:tabs>
                <w:tab w:val="decimal" w:pos="882"/>
              </w:tabs>
              <w:spacing w:line="380" w:lineRule="exact"/>
              <w:ind w:right="27"/>
              <w:rPr>
                <w:rFonts w:ascii="Arial" w:hAnsi="Arial" w:cs="Arial"/>
                <w:sz w:val="18"/>
                <w:szCs w:val="18"/>
              </w:rPr>
            </w:pPr>
            <w:r>
              <w:rPr>
                <w:rFonts w:ascii="Arial" w:hAnsi="Arial" w:cs="Arial"/>
                <w:sz w:val="18"/>
                <w:szCs w:val="18"/>
              </w:rPr>
              <w:t>121,612</w:t>
            </w:r>
          </w:p>
        </w:tc>
      </w:tr>
      <w:tr w:rsidR="009C5810" w:rsidRPr="007E0C8A" w:rsidTr="009C5810">
        <w:tc>
          <w:tcPr>
            <w:tcW w:w="4050" w:type="dxa"/>
          </w:tcPr>
          <w:p w:rsidR="009C5810" w:rsidRPr="007E0C8A" w:rsidRDefault="009C5810" w:rsidP="009C5810">
            <w:pPr>
              <w:spacing w:line="380" w:lineRule="exact"/>
              <w:ind w:left="162" w:right="-43" w:hanging="180"/>
              <w:rPr>
                <w:rFonts w:ascii="Arial" w:eastAsia="Arial Unicode MS" w:hAnsi="Arial" w:cs="Arial"/>
                <w:sz w:val="18"/>
                <w:szCs w:val="18"/>
              </w:rPr>
            </w:pPr>
            <w:r w:rsidRPr="007E0C8A">
              <w:rPr>
                <w:rFonts w:ascii="Arial" w:eastAsia="Arial Unicode MS" w:hAnsi="Arial" w:cs="Arial"/>
                <w:sz w:val="18"/>
                <w:szCs w:val="18"/>
              </w:rPr>
              <w:t>Regulatory fee for telecommunication business licenses</w:t>
            </w:r>
          </w:p>
        </w:tc>
        <w:tc>
          <w:tcPr>
            <w:tcW w:w="1147" w:type="dxa"/>
            <w:vAlign w:val="bottom"/>
          </w:tcPr>
          <w:p w:rsidR="009C5810" w:rsidRPr="007E0C8A" w:rsidRDefault="00025964" w:rsidP="009C5810">
            <w:pPr>
              <w:tabs>
                <w:tab w:val="decimal" w:pos="882"/>
              </w:tabs>
              <w:spacing w:line="380" w:lineRule="exact"/>
              <w:ind w:right="27"/>
              <w:rPr>
                <w:rFonts w:ascii="Arial" w:hAnsi="Arial" w:cs="Arial"/>
                <w:sz w:val="18"/>
                <w:szCs w:val="18"/>
              </w:rPr>
            </w:pPr>
            <w:r>
              <w:rPr>
                <w:rFonts w:ascii="Arial" w:hAnsi="Arial" w:cs="Arial"/>
                <w:sz w:val="18"/>
                <w:szCs w:val="18"/>
              </w:rPr>
              <w:t>7,982</w:t>
            </w:r>
          </w:p>
        </w:tc>
        <w:tc>
          <w:tcPr>
            <w:tcW w:w="1148" w:type="dxa"/>
            <w:vAlign w:val="bottom"/>
          </w:tcPr>
          <w:p w:rsidR="009C5810" w:rsidRPr="007E0C8A" w:rsidRDefault="009C5810" w:rsidP="009C5810">
            <w:pPr>
              <w:tabs>
                <w:tab w:val="decimal" w:pos="882"/>
              </w:tabs>
              <w:spacing w:line="380" w:lineRule="exact"/>
              <w:ind w:right="27"/>
              <w:rPr>
                <w:rFonts w:ascii="Arial" w:hAnsi="Arial" w:cs="Arial"/>
                <w:sz w:val="18"/>
                <w:szCs w:val="18"/>
              </w:rPr>
            </w:pPr>
            <w:r w:rsidRPr="007E0C8A">
              <w:rPr>
                <w:rFonts w:ascii="Arial" w:hAnsi="Arial" w:cs="Arial"/>
                <w:sz w:val="18"/>
                <w:szCs w:val="18"/>
              </w:rPr>
              <w:t>8,789</w:t>
            </w:r>
          </w:p>
        </w:tc>
        <w:tc>
          <w:tcPr>
            <w:tcW w:w="1147" w:type="dxa"/>
            <w:vAlign w:val="bottom"/>
          </w:tcPr>
          <w:p w:rsidR="009C5810" w:rsidRPr="007E0C8A" w:rsidRDefault="00025964" w:rsidP="009C5810">
            <w:pPr>
              <w:tabs>
                <w:tab w:val="decimal" w:pos="882"/>
              </w:tabs>
              <w:spacing w:line="380" w:lineRule="exact"/>
              <w:ind w:right="27"/>
              <w:rPr>
                <w:rFonts w:ascii="Arial" w:hAnsi="Arial" w:cs="Arial"/>
                <w:sz w:val="18"/>
                <w:szCs w:val="18"/>
              </w:rPr>
            </w:pPr>
            <w:r>
              <w:rPr>
                <w:rFonts w:ascii="Arial" w:hAnsi="Arial" w:cs="Arial"/>
                <w:sz w:val="18"/>
                <w:szCs w:val="18"/>
              </w:rPr>
              <w:t>7,982</w:t>
            </w:r>
          </w:p>
        </w:tc>
        <w:tc>
          <w:tcPr>
            <w:tcW w:w="1148" w:type="dxa"/>
            <w:vAlign w:val="bottom"/>
          </w:tcPr>
          <w:p w:rsidR="009C5810" w:rsidRPr="007E0C8A" w:rsidRDefault="009C5810" w:rsidP="009C5810">
            <w:pPr>
              <w:tabs>
                <w:tab w:val="decimal" w:pos="882"/>
              </w:tabs>
              <w:spacing w:line="380" w:lineRule="exact"/>
              <w:ind w:right="27"/>
              <w:rPr>
                <w:rFonts w:ascii="Arial" w:hAnsi="Arial" w:cs="Arial"/>
                <w:sz w:val="18"/>
                <w:szCs w:val="18"/>
              </w:rPr>
            </w:pPr>
            <w:r w:rsidRPr="007E0C8A">
              <w:rPr>
                <w:rFonts w:ascii="Arial" w:hAnsi="Arial" w:cs="Arial"/>
                <w:sz w:val="18"/>
                <w:szCs w:val="18"/>
              </w:rPr>
              <w:t>8,789</w:t>
            </w:r>
          </w:p>
        </w:tc>
      </w:tr>
      <w:tr w:rsidR="009C5810" w:rsidRPr="007E0C8A" w:rsidTr="009C5810">
        <w:tc>
          <w:tcPr>
            <w:tcW w:w="4050" w:type="dxa"/>
          </w:tcPr>
          <w:p w:rsidR="009C5810" w:rsidRPr="007E0C8A" w:rsidRDefault="009C5810" w:rsidP="009C5810">
            <w:pPr>
              <w:spacing w:line="380" w:lineRule="exact"/>
              <w:ind w:left="162" w:right="-43" w:hanging="180"/>
              <w:rPr>
                <w:rFonts w:ascii="Arial" w:eastAsia="Arial Unicode MS" w:hAnsi="Arial" w:cs="Arial"/>
                <w:sz w:val="18"/>
                <w:szCs w:val="18"/>
              </w:rPr>
            </w:pPr>
            <w:r w:rsidRPr="007E0C8A">
              <w:rPr>
                <w:rFonts w:ascii="Arial" w:eastAsia="Arial Unicode MS" w:hAnsi="Arial" w:cs="Arial"/>
                <w:sz w:val="18"/>
                <w:szCs w:val="18"/>
              </w:rPr>
              <w:t>Rental expenses from operating lease agreements and service expenses</w:t>
            </w:r>
          </w:p>
        </w:tc>
        <w:tc>
          <w:tcPr>
            <w:tcW w:w="1147" w:type="dxa"/>
            <w:vAlign w:val="bottom"/>
          </w:tcPr>
          <w:p w:rsidR="009C5810" w:rsidRPr="007E0C8A" w:rsidRDefault="00025964" w:rsidP="009C5810">
            <w:pPr>
              <w:tabs>
                <w:tab w:val="decimal" w:pos="882"/>
              </w:tabs>
              <w:spacing w:line="380" w:lineRule="exact"/>
              <w:ind w:right="27"/>
              <w:rPr>
                <w:rFonts w:ascii="Arial" w:hAnsi="Arial" w:cs="Arial"/>
                <w:sz w:val="18"/>
                <w:szCs w:val="18"/>
              </w:rPr>
            </w:pPr>
            <w:r>
              <w:rPr>
                <w:rFonts w:ascii="Arial" w:hAnsi="Arial" w:cs="Arial"/>
                <w:sz w:val="18"/>
                <w:szCs w:val="18"/>
              </w:rPr>
              <w:t>18,109</w:t>
            </w:r>
          </w:p>
        </w:tc>
        <w:tc>
          <w:tcPr>
            <w:tcW w:w="1148" w:type="dxa"/>
            <w:vAlign w:val="bottom"/>
          </w:tcPr>
          <w:p w:rsidR="009C5810" w:rsidRPr="007E0C8A" w:rsidRDefault="009C5810" w:rsidP="009C5810">
            <w:pPr>
              <w:tabs>
                <w:tab w:val="decimal" w:pos="882"/>
              </w:tabs>
              <w:spacing w:line="380" w:lineRule="exact"/>
              <w:ind w:right="27"/>
              <w:rPr>
                <w:rFonts w:ascii="Arial" w:hAnsi="Arial" w:cs="Arial"/>
                <w:sz w:val="18"/>
                <w:szCs w:val="18"/>
              </w:rPr>
            </w:pPr>
            <w:r w:rsidRPr="007E0C8A">
              <w:rPr>
                <w:rFonts w:ascii="Arial" w:hAnsi="Arial" w:cs="Arial"/>
                <w:sz w:val="18"/>
                <w:szCs w:val="18"/>
              </w:rPr>
              <w:t>20,</w:t>
            </w:r>
            <w:r>
              <w:rPr>
                <w:rFonts w:ascii="Arial" w:hAnsi="Arial" w:cs="Arial"/>
                <w:sz w:val="18"/>
                <w:szCs w:val="18"/>
              </w:rPr>
              <w:t>404</w:t>
            </w:r>
          </w:p>
        </w:tc>
        <w:tc>
          <w:tcPr>
            <w:tcW w:w="1147" w:type="dxa"/>
            <w:vAlign w:val="bottom"/>
          </w:tcPr>
          <w:p w:rsidR="009C5810" w:rsidRPr="007E0C8A" w:rsidRDefault="00025964" w:rsidP="009C5810">
            <w:pPr>
              <w:tabs>
                <w:tab w:val="decimal" w:pos="882"/>
              </w:tabs>
              <w:spacing w:line="380" w:lineRule="exact"/>
              <w:ind w:right="27"/>
              <w:rPr>
                <w:rFonts w:ascii="Arial" w:hAnsi="Arial" w:cs="Arial"/>
                <w:sz w:val="18"/>
                <w:szCs w:val="18"/>
              </w:rPr>
            </w:pPr>
            <w:r>
              <w:rPr>
                <w:rFonts w:ascii="Arial" w:hAnsi="Arial" w:cs="Arial"/>
                <w:sz w:val="18"/>
                <w:szCs w:val="18"/>
              </w:rPr>
              <w:t>18,098</w:t>
            </w:r>
          </w:p>
        </w:tc>
        <w:tc>
          <w:tcPr>
            <w:tcW w:w="1148" w:type="dxa"/>
            <w:vAlign w:val="bottom"/>
          </w:tcPr>
          <w:p w:rsidR="009C5810" w:rsidRPr="007E0C8A" w:rsidRDefault="009C5810" w:rsidP="009C5810">
            <w:pPr>
              <w:tabs>
                <w:tab w:val="decimal" w:pos="882"/>
              </w:tabs>
              <w:spacing w:line="380" w:lineRule="exact"/>
              <w:ind w:right="27"/>
              <w:rPr>
                <w:rFonts w:ascii="Arial" w:hAnsi="Arial" w:cs="Arial"/>
                <w:sz w:val="18"/>
                <w:szCs w:val="18"/>
              </w:rPr>
            </w:pPr>
            <w:r w:rsidRPr="007E0C8A">
              <w:rPr>
                <w:rFonts w:ascii="Arial" w:hAnsi="Arial" w:cs="Arial"/>
                <w:sz w:val="18"/>
                <w:szCs w:val="18"/>
              </w:rPr>
              <w:t>20,393</w:t>
            </w:r>
          </w:p>
        </w:tc>
      </w:tr>
      <w:tr w:rsidR="009C5810" w:rsidRPr="007E0C8A" w:rsidTr="009C5810">
        <w:tc>
          <w:tcPr>
            <w:tcW w:w="4050" w:type="dxa"/>
          </w:tcPr>
          <w:p w:rsidR="009C5810" w:rsidRPr="007E0C8A" w:rsidRDefault="009C5810" w:rsidP="009C5810">
            <w:pPr>
              <w:spacing w:line="380" w:lineRule="exact"/>
              <w:ind w:left="162" w:right="-43" w:hanging="180"/>
              <w:rPr>
                <w:rFonts w:ascii="Arial" w:eastAsia="Arial Unicode MS" w:hAnsi="Arial" w:cs="Arial"/>
                <w:sz w:val="18"/>
                <w:szCs w:val="18"/>
              </w:rPr>
            </w:pPr>
            <w:r w:rsidRPr="007E0C8A">
              <w:rPr>
                <w:rFonts w:ascii="Arial" w:eastAsia="Arial Unicode MS" w:hAnsi="Arial" w:cs="Arial"/>
                <w:sz w:val="18"/>
                <w:szCs w:val="18"/>
              </w:rPr>
              <w:t>Network connectivity fee</w:t>
            </w:r>
          </w:p>
        </w:tc>
        <w:tc>
          <w:tcPr>
            <w:tcW w:w="1147" w:type="dxa"/>
            <w:vAlign w:val="bottom"/>
          </w:tcPr>
          <w:p w:rsidR="009C5810" w:rsidRPr="007E0C8A" w:rsidRDefault="00025964" w:rsidP="009C5810">
            <w:pPr>
              <w:tabs>
                <w:tab w:val="decimal" w:pos="882"/>
              </w:tabs>
              <w:spacing w:line="380" w:lineRule="exact"/>
              <w:ind w:right="27"/>
              <w:rPr>
                <w:rFonts w:ascii="Arial" w:hAnsi="Arial" w:cs="Arial"/>
                <w:sz w:val="18"/>
                <w:szCs w:val="18"/>
              </w:rPr>
            </w:pPr>
            <w:r>
              <w:rPr>
                <w:rFonts w:ascii="Arial" w:hAnsi="Arial" w:cs="Arial"/>
                <w:sz w:val="18"/>
                <w:szCs w:val="18"/>
              </w:rPr>
              <w:t>35,373</w:t>
            </w:r>
          </w:p>
        </w:tc>
        <w:tc>
          <w:tcPr>
            <w:tcW w:w="1148" w:type="dxa"/>
            <w:vAlign w:val="bottom"/>
          </w:tcPr>
          <w:p w:rsidR="009C5810" w:rsidRPr="007E0C8A" w:rsidRDefault="009C5810" w:rsidP="009C5810">
            <w:pPr>
              <w:tabs>
                <w:tab w:val="decimal" w:pos="882"/>
              </w:tabs>
              <w:spacing w:line="380" w:lineRule="exact"/>
              <w:ind w:right="27"/>
              <w:rPr>
                <w:rFonts w:ascii="Arial" w:hAnsi="Arial" w:cs="Arial"/>
                <w:sz w:val="18"/>
                <w:szCs w:val="18"/>
              </w:rPr>
            </w:pPr>
            <w:r w:rsidRPr="007E0C8A">
              <w:rPr>
                <w:rFonts w:ascii="Arial" w:hAnsi="Arial" w:cs="Arial"/>
                <w:sz w:val="18"/>
                <w:szCs w:val="18"/>
              </w:rPr>
              <w:t>24,</w:t>
            </w:r>
            <w:r>
              <w:rPr>
                <w:rFonts w:ascii="Arial" w:hAnsi="Arial" w:cs="Arial"/>
                <w:sz w:val="18"/>
                <w:szCs w:val="18"/>
              </w:rPr>
              <w:t>056</w:t>
            </w:r>
          </w:p>
        </w:tc>
        <w:tc>
          <w:tcPr>
            <w:tcW w:w="1147" w:type="dxa"/>
            <w:vAlign w:val="bottom"/>
          </w:tcPr>
          <w:p w:rsidR="009C5810" w:rsidRPr="007E0C8A" w:rsidRDefault="00025964" w:rsidP="009C5810">
            <w:pPr>
              <w:tabs>
                <w:tab w:val="decimal" w:pos="882"/>
              </w:tabs>
              <w:spacing w:line="380" w:lineRule="exact"/>
              <w:ind w:right="27"/>
              <w:rPr>
                <w:rFonts w:ascii="Arial" w:hAnsi="Arial" w:cs="Arial"/>
                <w:sz w:val="18"/>
                <w:szCs w:val="18"/>
              </w:rPr>
            </w:pPr>
            <w:r>
              <w:rPr>
                <w:rFonts w:ascii="Arial" w:hAnsi="Arial" w:cs="Arial"/>
                <w:sz w:val="18"/>
                <w:szCs w:val="18"/>
              </w:rPr>
              <w:t>35,373</w:t>
            </w:r>
          </w:p>
        </w:tc>
        <w:tc>
          <w:tcPr>
            <w:tcW w:w="1148" w:type="dxa"/>
            <w:vAlign w:val="bottom"/>
          </w:tcPr>
          <w:p w:rsidR="009C5810" w:rsidRPr="007E0C8A" w:rsidRDefault="009C5810" w:rsidP="009C5810">
            <w:pPr>
              <w:tabs>
                <w:tab w:val="decimal" w:pos="882"/>
              </w:tabs>
              <w:spacing w:line="380" w:lineRule="exact"/>
              <w:ind w:right="27"/>
              <w:rPr>
                <w:rFonts w:ascii="Arial" w:hAnsi="Arial" w:cs="Arial"/>
                <w:sz w:val="18"/>
                <w:szCs w:val="18"/>
              </w:rPr>
            </w:pPr>
            <w:r>
              <w:rPr>
                <w:rFonts w:ascii="Arial" w:hAnsi="Arial" w:cs="Arial"/>
                <w:sz w:val="18"/>
                <w:szCs w:val="18"/>
              </w:rPr>
              <w:t>24,056</w:t>
            </w:r>
          </w:p>
        </w:tc>
      </w:tr>
      <w:tr w:rsidR="009C5810" w:rsidRPr="007E0C8A" w:rsidTr="009C5810">
        <w:tc>
          <w:tcPr>
            <w:tcW w:w="4050" w:type="dxa"/>
          </w:tcPr>
          <w:p w:rsidR="009C5810" w:rsidRPr="007E0C8A" w:rsidRDefault="009C5810" w:rsidP="009C5810">
            <w:pPr>
              <w:spacing w:line="380" w:lineRule="exact"/>
              <w:ind w:left="162" w:right="-43" w:hanging="180"/>
              <w:rPr>
                <w:rFonts w:ascii="Arial" w:eastAsia="Arial Unicode MS" w:hAnsi="Arial" w:cs="Arial"/>
                <w:sz w:val="18"/>
                <w:szCs w:val="18"/>
              </w:rPr>
            </w:pPr>
            <w:r w:rsidRPr="007E0C8A">
              <w:rPr>
                <w:rFonts w:ascii="Arial" w:eastAsia="Arial Unicode MS" w:hAnsi="Arial" w:cs="Arial"/>
                <w:sz w:val="18"/>
                <w:szCs w:val="18"/>
              </w:rPr>
              <w:t>Professional fees</w:t>
            </w:r>
          </w:p>
        </w:tc>
        <w:tc>
          <w:tcPr>
            <w:tcW w:w="1147" w:type="dxa"/>
            <w:vAlign w:val="bottom"/>
          </w:tcPr>
          <w:p w:rsidR="009C5810" w:rsidRPr="007E0C8A" w:rsidRDefault="00025964" w:rsidP="009C5810">
            <w:pPr>
              <w:tabs>
                <w:tab w:val="decimal" w:pos="882"/>
              </w:tabs>
              <w:spacing w:line="380" w:lineRule="exact"/>
              <w:ind w:right="27"/>
              <w:rPr>
                <w:rFonts w:ascii="Arial" w:hAnsi="Arial" w:cs="Arial"/>
                <w:sz w:val="18"/>
                <w:szCs w:val="18"/>
              </w:rPr>
            </w:pPr>
            <w:r>
              <w:rPr>
                <w:rFonts w:ascii="Arial" w:hAnsi="Arial" w:cs="Arial"/>
                <w:sz w:val="18"/>
                <w:szCs w:val="18"/>
              </w:rPr>
              <w:t>696</w:t>
            </w:r>
          </w:p>
        </w:tc>
        <w:tc>
          <w:tcPr>
            <w:tcW w:w="1148" w:type="dxa"/>
            <w:vAlign w:val="bottom"/>
          </w:tcPr>
          <w:p w:rsidR="009C5810" w:rsidRPr="007E0C8A" w:rsidRDefault="009C5810" w:rsidP="009C5810">
            <w:pPr>
              <w:tabs>
                <w:tab w:val="decimal" w:pos="882"/>
              </w:tabs>
              <w:spacing w:line="380" w:lineRule="exact"/>
              <w:ind w:right="27"/>
              <w:rPr>
                <w:rFonts w:ascii="Arial" w:hAnsi="Arial" w:cs="Arial"/>
                <w:sz w:val="18"/>
                <w:szCs w:val="18"/>
              </w:rPr>
            </w:pPr>
            <w:r>
              <w:rPr>
                <w:rFonts w:ascii="Arial" w:hAnsi="Arial" w:cs="Arial"/>
                <w:sz w:val="18"/>
                <w:szCs w:val="18"/>
              </w:rPr>
              <w:t>1,420</w:t>
            </w:r>
          </w:p>
        </w:tc>
        <w:tc>
          <w:tcPr>
            <w:tcW w:w="1147" w:type="dxa"/>
            <w:vAlign w:val="bottom"/>
          </w:tcPr>
          <w:p w:rsidR="009C5810" w:rsidRPr="007E0C8A" w:rsidRDefault="00025964" w:rsidP="009C5810">
            <w:pPr>
              <w:tabs>
                <w:tab w:val="decimal" w:pos="882"/>
              </w:tabs>
              <w:spacing w:line="380" w:lineRule="exact"/>
              <w:ind w:right="27"/>
              <w:rPr>
                <w:rFonts w:ascii="Arial" w:hAnsi="Arial" w:cs="Arial"/>
                <w:sz w:val="18"/>
                <w:szCs w:val="18"/>
              </w:rPr>
            </w:pPr>
            <w:r>
              <w:rPr>
                <w:rFonts w:ascii="Arial" w:hAnsi="Arial" w:cs="Arial"/>
                <w:sz w:val="18"/>
                <w:szCs w:val="18"/>
              </w:rPr>
              <w:t>681</w:t>
            </w:r>
          </w:p>
        </w:tc>
        <w:tc>
          <w:tcPr>
            <w:tcW w:w="1148" w:type="dxa"/>
            <w:vAlign w:val="bottom"/>
          </w:tcPr>
          <w:p w:rsidR="009C5810" w:rsidRPr="007E0C8A" w:rsidRDefault="009C5810" w:rsidP="009C5810">
            <w:pPr>
              <w:tabs>
                <w:tab w:val="decimal" w:pos="882"/>
              </w:tabs>
              <w:spacing w:line="380" w:lineRule="exact"/>
              <w:ind w:right="27"/>
              <w:rPr>
                <w:rFonts w:ascii="Arial" w:hAnsi="Arial" w:cs="Arial"/>
                <w:sz w:val="18"/>
                <w:szCs w:val="18"/>
              </w:rPr>
            </w:pPr>
            <w:r>
              <w:rPr>
                <w:rFonts w:ascii="Arial" w:hAnsi="Arial" w:cs="Arial"/>
                <w:sz w:val="18"/>
                <w:szCs w:val="18"/>
              </w:rPr>
              <w:t>1,405</w:t>
            </w:r>
          </w:p>
        </w:tc>
      </w:tr>
    </w:tbl>
    <w:p w:rsidR="009C5810" w:rsidRDefault="009C5810" w:rsidP="009C5810">
      <w:pPr>
        <w:tabs>
          <w:tab w:val="left" w:pos="600"/>
        </w:tabs>
        <w:spacing w:before="120" w:after="120" w:line="380" w:lineRule="exact"/>
        <w:ind w:left="605" w:right="-274"/>
        <w:jc w:val="right"/>
        <w:rPr>
          <w:rFonts w:ascii="Arial" w:eastAsia="Arial Unicode MS" w:hAnsi="Arial" w:cs="Arial"/>
          <w:sz w:val="18"/>
          <w:szCs w:val="18"/>
          <w:cs/>
        </w:rPr>
      </w:pPr>
    </w:p>
    <w:p w:rsidR="009C5810" w:rsidRDefault="009C5810" w:rsidP="009C5810">
      <w:pPr>
        <w:overflowPunct/>
        <w:autoSpaceDE/>
        <w:autoSpaceDN/>
        <w:adjustRightInd/>
        <w:spacing w:after="200" w:line="276" w:lineRule="auto"/>
        <w:textAlignment w:val="auto"/>
        <w:rPr>
          <w:rFonts w:ascii="Arial" w:eastAsia="Arial Unicode MS" w:hAnsi="Arial" w:cs="Arial"/>
          <w:sz w:val="18"/>
          <w:szCs w:val="18"/>
          <w:cs/>
        </w:rPr>
      </w:pPr>
      <w:r>
        <w:rPr>
          <w:rFonts w:ascii="Arial" w:eastAsia="Arial Unicode MS" w:hAnsi="Arial"/>
          <w:sz w:val="18"/>
          <w:szCs w:val="18"/>
          <w:cs/>
        </w:rPr>
        <w:br w:type="page"/>
      </w:r>
    </w:p>
    <w:p w:rsidR="009C5810" w:rsidRPr="007E0C8A" w:rsidRDefault="009C5810" w:rsidP="009C5810">
      <w:pPr>
        <w:tabs>
          <w:tab w:val="left" w:pos="600"/>
        </w:tabs>
        <w:spacing w:before="120" w:after="120" w:line="380" w:lineRule="exact"/>
        <w:ind w:left="605" w:right="-274"/>
        <w:jc w:val="right"/>
        <w:rPr>
          <w:rFonts w:ascii="Arial" w:hAnsi="Arial" w:cs="Arial"/>
          <w:sz w:val="18"/>
          <w:szCs w:val="18"/>
        </w:rPr>
      </w:pPr>
      <w:r w:rsidRPr="007E0C8A">
        <w:rPr>
          <w:rFonts w:ascii="Arial" w:eastAsia="Arial Unicode MS" w:hAnsi="Arial" w:cs="Arial"/>
          <w:sz w:val="18"/>
          <w:szCs w:val="18"/>
          <w:cs/>
        </w:rPr>
        <w:lastRenderedPageBreak/>
        <w:t xml:space="preserve"> (</w:t>
      </w:r>
      <w:r w:rsidRPr="007E0C8A">
        <w:rPr>
          <w:rFonts w:ascii="Arial" w:eastAsia="Arial Unicode MS" w:hAnsi="Arial" w:cs="Arial"/>
          <w:sz w:val="18"/>
          <w:szCs w:val="18"/>
        </w:rPr>
        <w:t>Unit: Thousand Baht</w:t>
      </w:r>
      <w:r w:rsidRPr="007E0C8A">
        <w:rPr>
          <w:rFonts w:ascii="Arial" w:eastAsia="Arial Unicode MS" w:hAnsi="Arial" w:cs="Arial"/>
          <w:sz w:val="18"/>
          <w:szCs w:val="18"/>
          <w:cs/>
        </w:rPr>
        <w:t>)</w:t>
      </w:r>
    </w:p>
    <w:tbl>
      <w:tblPr>
        <w:tblW w:w="8640" w:type="dxa"/>
        <w:tblInd w:w="558" w:type="dxa"/>
        <w:tblLayout w:type="fixed"/>
        <w:tblLook w:val="0000" w:firstRow="0" w:lastRow="0" w:firstColumn="0" w:lastColumn="0" w:noHBand="0" w:noVBand="0"/>
      </w:tblPr>
      <w:tblGrid>
        <w:gridCol w:w="4050"/>
        <w:gridCol w:w="1147"/>
        <w:gridCol w:w="1148"/>
        <w:gridCol w:w="1147"/>
        <w:gridCol w:w="1148"/>
      </w:tblGrid>
      <w:tr w:rsidR="009C5810" w:rsidRPr="007E0C8A" w:rsidTr="009C5810">
        <w:tc>
          <w:tcPr>
            <w:tcW w:w="4050" w:type="dxa"/>
          </w:tcPr>
          <w:p w:rsidR="009C5810" w:rsidRPr="007E0C8A" w:rsidRDefault="009C5810" w:rsidP="009C5810">
            <w:pPr>
              <w:spacing w:line="380" w:lineRule="exact"/>
              <w:ind w:right="-43"/>
              <w:jc w:val="thaiDistribute"/>
              <w:rPr>
                <w:rFonts w:ascii="Arial" w:eastAsia="Arial Unicode MS" w:hAnsi="Arial" w:cs="Arial"/>
                <w:sz w:val="18"/>
                <w:szCs w:val="18"/>
              </w:rPr>
            </w:pPr>
          </w:p>
        </w:tc>
        <w:tc>
          <w:tcPr>
            <w:tcW w:w="4590" w:type="dxa"/>
            <w:gridSpan w:val="4"/>
          </w:tcPr>
          <w:p w:rsidR="009C5810" w:rsidRPr="007E0C8A" w:rsidRDefault="009C5810" w:rsidP="009C5810">
            <w:pPr>
              <w:pBdr>
                <w:bottom w:val="single" w:sz="4" w:space="1" w:color="auto"/>
              </w:pBdr>
              <w:tabs>
                <w:tab w:val="left" w:pos="900"/>
                <w:tab w:val="left" w:pos="2160"/>
                <w:tab w:val="right" w:pos="8100"/>
              </w:tabs>
              <w:spacing w:line="380" w:lineRule="exact"/>
              <w:jc w:val="center"/>
              <w:rPr>
                <w:rFonts w:ascii="Arial" w:hAnsi="Arial"/>
                <w:color w:val="000000"/>
                <w:sz w:val="18"/>
                <w:szCs w:val="18"/>
              </w:rPr>
            </w:pPr>
            <w:r w:rsidRPr="007E0C8A">
              <w:rPr>
                <w:rFonts w:ascii="Arial" w:hAnsi="Arial"/>
                <w:color w:val="000000"/>
                <w:sz w:val="18"/>
                <w:szCs w:val="18"/>
              </w:rPr>
              <w:t>For the nine-month periods ended 30 September</w:t>
            </w:r>
          </w:p>
        </w:tc>
      </w:tr>
      <w:tr w:rsidR="009C5810" w:rsidRPr="007E0C8A" w:rsidTr="009C5810">
        <w:tc>
          <w:tcPr>
            <w:tcW w:w="4050" w:type="dxa"/>
          </w:tcPr>
          <w:p w:rsidR="009C5810" w:rsidRPr="007E0C8A" w:rsidRDefault="009C5810" w:rsidP="009C5810">
            <w:pPr>
              <w:spacing w:line="380" w:lineRule="exact"/>
              <w:ind w:right="-43"/>
              <w:jc w:val="thaiDistribute"/>
              <w:rPr>
                <w:rFonts w:ascii="Arial" w:eastAsia="Arial Unicode MS" w:hAnsi="Arial" w:cs="Arial"/>
                <w:sz w:val="18"/>
                <w:szCs w:val="18"/>
              </w:rPr>
            </w:pPr>
          </w:p>
        </w:tc>
        <w:tc>
          <w:tcPr>
            <w:tcW w:w="2295" w:type="dxa"/>
            <w:gridSpan w:val="2"/>
          </w:tcPr>
          <w:p w:rsidR="009C5810" w:rsidRPr="007E0C8A" w:rsidRDefault="009C5810" w:rsidP="009C5810">
            <w:pPr>
              <w:pBdr>
                <w:bottom w:val="single" w:sz="4" w:space="1" w:color="auto"/>
              </w:pBdr>
              <w:tabs>
                <w:tab w:val="left" w:pos="900"/>
                <w:tab w:val="left" w:pos="2160"/>
                <w:tab w:val="right" w:pos="8100"/>
              </w:tabs>
              <w:spacing w:line="380" w:lineRule="exact"/>
              <w:jc w:val="center"/>
              <w:rPr>
                <w:rFonts w:ascii="Arial" w:hAnsi="Arial"/>
                <w:color w:val="000000"/>
                <w:sz w:val="18"/>
                <w:szCs w:val="18"/>
              </w:rPr>
            </w:pPr>
            <w:r w:rsidRPr="007E0C8A">
              <w:rPr>
                <w:rFonts w:ascii="Arial" w:hAnsi="Arial"/>
                <w:color w:val="000000"/>
                <w:sz w:val="18"/>
                <w:szCs w:val="18"/>
              </w:rPr>
              <w:t>Consolidated                                              financial statements</w:t>
            </w:r>
          </w:p>
        </w:tc>
        <w:tc>
          <w:tcPr>
            <w:tcW w:w="2295" w:type="dxa"/>
            <w:gridSpan w:val="2"/>
          </w:tcPr>
          <w:p w:rsidR="009C5810" w:rsidRPr="007E0C8A" w:rsidRDefault="009C5810" w:rsidP="009C5810">
            <w:pPr>
              <w:pBdr>
                <w:bottom w:val="single" w:sz="4" w:space="1" w:color="auto"/>
              </w:pBdr>
              <w:tabs>
                <w:tab w:val="left" w:pos="900"/>
                <w:tab w:val="left" w:pos="2160"/>
                <w:tab w:val="right" w:pos="8100"/>
              </w:tabs>
              <w:spacing w:line="380" w:lineRule="exact"/>
              <w:jc w:val="center"/>
              <w:rPr>
                <w:rFonts w:ascii="Arial" w:hAnsi="Arial"/>
                <w:color w:val="000000"/>
                <w:sz w:val="18"/>
                <w:szCs w:val="18"/>
              </w:rPr>
            </w:pPr>
            <w:r w:rsidRPr="007E0C8A">
              <w:rPr>
                <w:rFonts w:ascii="Arial" w:hAnsi="Arial"/>
                <w:color w:val="000000"/>
                <w:sz w:val="18"/>
                <w:szCs w:val="18"/>
              </w:rPr>
              <w:t>Separate</w:t>
            </w:r>
          </w:p>
          <w:p w:rsidR="009C5810" w:rsidRPr="007E0C8A" w:rsidRDefault="009C5810" w:rsidP="009C5810">
            <w:pPr>
              <w:pBdr>
                <w:bottom w:val="single" w:sz="4" w:space="1" w:color="auto"/>
              </w:pBdr>
              <w:tabs>
                <w:tab w:val="left" w:pos="900"/>
                <w:tab w:val="left" w:pos="2160"/>
                <w:tab w:val="right" w:pos="8100"/>
              </w:tabs>
              <w:spacing w:line="380" w:lineRule="exact"/>
              <w:jc w:val="center"/>
              <w:rPr>
                <w:rFonts w:ascii="Arial" w:hAnsi="Arial"/>
                <w:color w:val="000000"/>
                <w:sz w:val="18"/>
                <w:szCs w:val="18"/>
              </w:rPr>
            </w:pPr>
            <w:r w:rsidRPr="007E0C8A">
              <w:rPr>
                <w:rFonts w:ascii="Arial" w:hAnsi="Arial"/>
                <w:color w:val="000000"/>
                <w:sz w:val="18"/>
                <w:szCs w:val="18"/>
              </w:rPr>
              <w:t>financial statements</w:t>
            </w:r>
          </w:p>
        </w:tc>
      </w:tr>
      <w:tr w:rsidR="009C5810" w:rsidRPr="007E0C8A" w:rsidTr="009C5810">
        <w:trPr>
          <w:trHeight w:val="126"/>
        </w:trPr>
        <w:tc>
          <w:tcPr>
            <w:tcW w:w="4050" w:type="dxa"/>
          </w:tcPr>
          <w:p w:rsidR="009C5810" w:rsidRPr="007E0C8A" w:rsidRDefault="009C5810" w:rsidP="009C5810">
            <w:pPr>
              <w:spacing w:line="380" w:lineRule="exact"/>
              <w:ind w:right="-43"/>
              <w:jc w:val="thaiDistribute"/>
              <w:rPr>
                <w:rFonts w:ascii="Arial" w:eastAsia="Arial Unicode MS" w:hAnsi="Arial" w:cs="Arial"/>
                <w:sz w:val="18"/>
                <w:szCs w:val="18"/>
              </w:rPr>
            </w:pPr>
          </w:p>
        </w:tc>
        <w:tc>
          <w:tcPr>
            <w:tcW w:w="1147" w:type="dxa"/>
          </w:tcPr>
          <w:p w:rsidR="009C5810" w:rsidRPr="007E0C8A" w:rsidRDefault="009C5810" w:rsidP="009C5810">
            <w:pPr>
              <w:tabs>
                <w:tab w:val="left" w:pos="900"/>
                <w:tab w:val="left" w:pos="2160"/>
                <w:tab w:val="right" w:pos="8100"/>
              </w:tabs>
              <w:spacing w:line="380" w:lineRule="exact"/>
              <w:jc w:val="center"/>
              <w:rPr>
                <w:rFonts w:ascii="Arial" w:hAnsi="Arial"/>
                <w:color w:val="000000"/>
                <w:sz w:val="18"/>
                <w:szCs w:val="18"/>
              </w:rPr>
            </w:pPr>
            <w:r w:rsidRPr="007E0C8A">
              <w:rPr>
                <w:rFonts w:ascii="Arial" w:hAnsi="Arial"/>
                <w:color w:val="000000"/>
                <w:sz w:val="18"/>
                <w:szCs w:val="18"/>
              </w:rPr>
              <w:t>201</w:t>
            </w:r>
            <w:r>
              <w:rPr>
                <w:rFonts w:ascii="Arial" w:hAnsi="Arial"/>
                <w:color w:val="000000"/>
                <w:sz w:val="18"/>
                <w:szCs w:val="18"/>
              </w:rPr>
              <w:t>9</w:t>
            </w:r>
          </w:p>
        </w:tc>
        <w:tc>
          <w:tcPr>
            <w:tcW w:w="1148" w:type="dxa"/>
          </w:tcPr>
          <w:p w:rsidR="009C5810" w:rsidRPr="007E0C8A" w:rsidRDefault="009C5810" w:rsidP="009C5810">
            <w:pPr>
              <w:tabs>
                <w:tab w:val="left" w:pos="900"/>
                <w:tab w:val="left" w:pos="2160"/>
                <w:tab w:val="right" w:pos="8100"/>
              </w:tabs>
              <w:spacing w:line="380" w:lineRule="exact"/>
              <w:jc w:val="center"/>
              <w:rPr>
                <w:rFonts w:ascii="Arial" w:hAnsi="Arial"/>
                <w:color w:val="000000"/>
                <w:sz w:val="18"/>
                <w:szCs w:val="18"/>
              </w:rPr>
            </w:pPr>
            <w:r>
              <w:rPr>
                <w:rFonts w:ascii="Arial" w:hAnsi="Arial"/>
                <w:color w:val="000000"/>
                <w:sz w:val="18"/>
                <w:szCs w:val="18"/>
              </w:rPr>
              <w:t>2018</w:t>
            </w:r>
          </w:p>
        </w:tc>
        <w:tc>
          <w:tcPr>
            <w:tcW w:w="1147" w:type="dxa"/>
          </w:tcPr>
          <w:p w:rsidR="009C5810" w:rsidRPr="007E0C8A" w:rsidRDefault="009C5810" w:rsidP="009C5810">
            <w:pPr>
              <w:tabs>
                <w:tab w:val="left" w:pos="900"/>
                <w:tab w:val="left" w:pos="2160"/>
                <w:tab w:val="right" w:pos="8100"/>
              </w:tabs>
              <w:spacing w:line="380" w:lineRule="exact"/>
              <w:jc w:val="center"/>
              <w:rPr>
                <w:rFonts w:ascii="Arial" w:hAnsi="Arial"/>
                <w:color w:val="000000"/>
                <w:sz w:val="18"/>
                <w:szCs w:val="18"/>
              </w:rPr>
            </w:pPr>
            <w:r w:rsidRPr="007E0C8A">
              <w:rPr>
                <w:rFonts w:ascii="Arial" w:hAnsi="Arial"/>
                <w:color w:val="000000"/>
                <w:sz w:val="18"/>
                <w:szCs w:val="18"/>
              </w:rPr>
              <w:t>201</w:t>
            </w:r>
            <w:r>
              <w:rPr>
                <w:rFonts w:ascii="Arial" w:hAnsi="Arial"/>
                <w:color w:val="000000"/>
                <w:sz w:val="18"/>
                <w:szCs w:val="18"/>
              </w:rPr>
              <w:t>9</w:t>
            </w:r>
          </w:p>
        </w:tc>
        <w:tc>
          <w:tcPr>
            <w:tcW w:w="1148" w:type="dxa"/>
          </w:tcPr>
          <w:p w:rsidR="009C5810" w:rsidRPr="007E0C8A" w:rsidRDefault="009C5810" w:rsidP="009C5810">
            <w:pPr>
              <w:tabs>
                <w:tab w:val="left" w:pos="900"/>
                <w:tab w:val="left" w:pos="2160"/>
                <w:tab w:val="right" w:pos="8100"/>
              </w:tabs>
              <w:spacing w:line="380" w:lineRule="exact"/>
              <w:jc w:val="center"/>
              <w:rPr>
                <w:rFonts w:ascii="Arial" w:hAnsi="Arial"/>
                <w:color w:val="000000"/>
                <w:sz w:val="18"/>
                <w:szCs w:val="18"/>
              </w:rPr>
            </w:pPr>
            <w:r>
              <w:rPr>
                <w:rFonts w:ascii="Arial" w:hAnsi="Arial"/>
                <w:color w:val="000000"/>
                <w:sz w:val="18"/>
                <w:szCs w:val="18"/>
              </w:rPr>
              <w:t>2018</w:t>
            </w:r>
          </w:p>
        </w:tc>
      </w:tr>
      <w:tr w:rsidR="009C5810" w:rsidRPr="007E0C8A" w:rsidTr="009C5810">
        <w:tc>
          <w:tcPr>
            <w:tcW w:w="4050" w:type="dxa"/>
          </w:tcPr>
          <w:p w:rsidR="009C5810" w:rsidRPr="007E0C8A" w:rsidRDefault="009C5810" w:rsidP="009C5810">
            <w:pPr>
              <w:spacing w:line="380" w:lineRule="exact"/>
              <w:ind w:left="162" w:right="-108" w:hanging="162"/>
              <w:rPr>
                <w:rFonts w:ascii="Arial" w:eastAsia="Arial Unicode MS" w:hAnsi="Arial" w:cs="Arial"/>
                <w:sz w:val="18"/>
                <w:szCs w:val="18"/>
                <w:cs/>
              </w:rPr>
            </w:pPr>
            <w:r w:rsidRPr="007E0C8A">
              <w:rPr>
                <w:rFonts w:ascii="Arial" w:eastAsia="Arial Unicode MS" w:hAnsi="Arial" w:cs="Arial"/>
                <w:sz w:val="18"/>
                <w:szCs w:val="18"/>
              </w:rPr>
              <w:t>Salary and wages and other employee benefits</w:t>
            </w:r>
          </w:p>
        </w:tc>
        <w:tc>
          <w:tcPr>
            <w:tcW w:w="1147" w:type="dxa"/>
            <w:vAlign w:val="bottom"/>
          </w:tcPr>
          <w:p w:rsidR="009C5810" w:rsidRPr="007E0C8A" w:rsidRDefault="00025964" w:rsidP="009C5810">
            <w:pPr>
              <w:pBdr>
                <w:top w:val="single" w:sz="4" w:space="1" w:color="auto"/>
              </w:pBdr>
              <w:tabs>
                <w:tab w:val="decimal" w:pos="882"/>
              </w:tabs>
              <w:spacing w:line="380" w:lineRule="exact"/>
              <w:ind w:right="27"/>
              <w:rPr>
                <w:rFonts w:ascii="Arial" w:hAnsi="Arial" w:cs="Arial"/>
                <w:sz w:val="18"/>
                <w:szCs w:val="18"/>
              </w:rPr>
            </w:pPr>
            <w:r>
              <w:rPr>
                <w:rFonts w:ascii="Arial" w:hAnsi="Arial" w:cs="Arial"/>
                <w:sz w:val="18"/>
                <w:szCs w:val="18"/>
              </w:rPr>
              <w:t>220,036</w:t>
            </w:r>
          </w:p>
        </w:tc>
        <w:tc>
          <w:tcPr>
            <w:tcW w:w="1148" w:type="dxa"/>
            <w:vAlign w:val="bottom"/>
          </w:tcPr>
          <w:p w:rsidR="009C5810" w:rsidRPr="007E0C8A" w:rsidRDefault="009C5810" w:rsidP="009C5810">
            <w:pPr>
              <w:pBdr>
                <w:top w:val="single" w:sz="4" w:space="1" w:color="auto"/>
              </w:pBdr>
              <w:tabs>
                <w:tab w:val="decimal" w:pos="882"/>
              </w:tabs>
              <w:spacing w:line="380" w:lineRule="exact"/>
              <w:ind w:right="27"/>
              <w:rPr>
                <w:rFonts w:ascii="Arial" w:hAnsi="Arial" w:cs="Arial"/>
                <w:sz w:val="18"/>
                <w:szCs w:val="18"/>
              </w:rPr>
            </w:pPr>
            <w:r>
              <w:rPr>
                <w:rFonts w:ascii="Arial" w:hAnsi="Arial" w:cs="Arial"/>
                <w:sz w:val="18"/>
                <w:szCs w:val="18"/>
              </w:rPr>
              <w:t>188,634</w:t>
            </w:r>
          </w:p>
        </w:tc>
        <w:tc>
          <w:tcPr>
            <w:tcW w:w="1147" w:type="dxa"/>
            <w:vAlign w:val="bottom"/>
          </w:tcPr>
          <w:p w:rsidR="009C5810" w:rsidRPr="007E0C8A" w:rsidRDefault="00025964" w:rsidP="009C5810">
            <w:pPr>
              <w:pBdr>
                <w:top w:val="single" w:sz="4" w:space="1" w:color="auto"/>
              </w:pBdr>
              <w:tabs>
                <w:tab w:val="decimal" w:pos="882"/>
              </w:tabs>
              <w:spacing w:line="380" w:lineRule="exact"/>
              <w:ind w:right="27"/>
              <w:rPr>
                <w:rFonts w:ascii="Arial" w:hAnsi="Arial" w:cs="Arial"/>
                <w:sz w:val="18"/>
                <w:szCs w:val="18"/>
              </w:rPr>
            </w:pPr>
            <w:r>
              <w:rPr>
                <w:rFonts w:ascii="Arial" w:hAnsi="Arial" w:cs="Arial"/>
                <w:sz w:val="18"/>
                <w:szCs w:val="18"/>
              </w:rPr>
              <w:t>220,036</w:t>
            </w:r>
          </w:p>
        </w:tc>
        <w:tc>
          <w:tcPr>
            <w:tcW w:w="1148" w:type="dxa"/>
            <w:vAlign w:val="bottom"/>
          </w:tcPr>
          <w:p w:rsidR="009C5810" w:rsidRPr="007E0C8A" w:rsidRDefault="009C5810" w:rsidP="009C5810">
            <w:pPr>
              <w:pBdr>
                <w:top w:val="single" w:sz="4" w:space="1" w:color="auto"/>
              </w:pBdr>
              <w:tabs>
                <w:tab w:val="decimal" w:pos="882"/>
              </w:tabs>
              <w:spacing w:line="380" w:lineRule="exact"/>
              <w:ind w:right="27"/>
              <w:rPr>
                <w:rFonts w:ascii="Arial" w:hAnsi="Arial" w:cs="Arial"/>
                <w:sz w:val="18"/>
                <w:szCs w:val="18"/>
              </w:rPr>
            </w:pPr>
            <w:r>
              <w:rPr>
                <w:rFonts w:ascii="Arial" w:hAnsi="Arial" w:cs="Arial"/>
                <w:sz w:val="18"/>
                <w:szCs w:val="18"/>
              </w:rPr>
              <w:t>188,634</w:t>
            </w:r>
          </w:p>
        </w:tc>
      </w:tr>
      <w:tr w:rsidR="009C5810" w:rsidRPr="007E0C8A" w:rsidTr="009C5810">
        <w:tc>
          <w:tcPr>
            <w:tcW w:w="4050" w:type="dxa"/>
          </w:tcPr>
          <w:p w:rsidR="009C5810" w:rsidRPr="007E0C8A" w:rsidRDefault="009C5810" w:rsidP="009C5810">
            <w:pPr>
              <w:spacing w:line="380" w:lineRule="exact"/>
              <w:ind w:left="162" w:right="-43" w:hanging="162"/>
              <w:rPr>
                <w:rFonts w:ascii="Arial" w:eastAsia="Arial Unicode MS" w:hAnsi="Arial" w:cs="Arial"/>
                <w:sz w:val="18"/>
                <w:szCs w:val="18"/>
                <w:cs/>
              </w:rPr>
            </w:pPr>
            <w:r w:rsidRPr="007E0C8A">
              <w:rPr>
                <w:rFonts w:ascii="Arial" w:eastAsia="Arial Unicode MS" w:hAnsi="Arial" w:cs="Arial"/>
                <w:sz w:val="18"/>
                <w:szCs w:val="18"/>
              </w:rPr>
              <w:t xml:space="preserve">Depreciation and </w:t>
            </w:r>
            <w:proofErr w:type="spellStart"/>
            <w:r w:rsidRPr="007E0C8A">
              <w:rPr>
                <w:rFonts w:ascii="Arial" w:eastAsia="Arial Unicode MS" w:hAnsi="Arial" w:cs="Arial"/>
                <w:sz w:val="18"/>
                <w:szCs w:val="18"/>
              </w:rPr>
              <w:t>amortisation</w:t>
            </w:r>
            <w:proofErr w:type="spellEnd"/>
            <w:r w:rsidRPr="007E0C8A">
              <w:rPr>
                <w:rFonts w:ascii="Arial" w:eastAsia="Arial Unicode MS" w:hAnsi="Arial" w:cs="Arial"/>
                <w:sz w:val="18"/>
                <w:szCs w:val="18"/>
              </w:rPr>
              <w:t xml:space="preserve"> expenses</w:t>
            </w:r>
          </w:p>
        </w:tc>
        <w:tc>
          <w:tcPr>
            <w:tcW w:w="1147" w:type="dxa"/>
            <w:vAlign w:val="bottom"/>
          </w:tcPr>
          <w:p w:rsidR="009C5810" w:rsidRPr="007E0C8A" w:rsidRDefault="00025964" w:rsidP="009C5810">
            <w:pPr>
              <w:tabs>
                <w:tab w:val="decimal" w:pos="882"/>
              </w:tabs>
              <w:spacing w:line="380" w:lineRule="exact"/>
              <w:ind w:right="27"/>
              <w:rPr>
                <w:rFonts w:ascii="Arial" w:hAnsi="Arial" w:cs="Arial"/>
                <w:sz w:val="18"/>
                <w:szCs w:val="18"/>
              </w:rPr>
            </w:pPr>
            <w:r>
              <w:rPr>
                <w:rFonts w:ascii="Arial" w:hAnsi="Arial" w:cs="Arial"/>
                <w:sz w:val="18"/>
                <w:szCs w:val="18"/>
              </w:rPr>
              <w:t>337,</w:t>
            </w:r>
            <w:r w:rsidR="00E2615A">
              <w:rPr>
                <w:rFonts w:ascii="Arial" w:hAnsi="Arial" w:cs="Arial"/>
                <w:sz w:val="18"/>
                <w:szCs w:val="18"/>
              </w:rPr>
              <w:t>222</w:t>
            </w:r>
          </w:p>
        </w:tc>
        <w:tc>
          <w:tcPr>
            <w:tcW w:w="1148" w:type="dxa"/>
            <w:vAlign w:val="bottom"/>
          </w:tcPr>
          <w:p w:rsidR="009C5810" w:rsidRPr="007E0C8A" w:rsidRDefault="00025964" w:rsidP="009C5810">
            <w:pPr>
              <w:tabs>
                <w:tab w:val="decimal" w:pos="882"/>
              </w:tabs>
              <w:spacing w:line="380" w:lineRule="exact"/>
              <w:ind w:right="27"/>
              <w:rPr>
                <w:rFonts w:ascii="Arial" w:hAnsi="Arial" w:cs="Arial"/>
                <w:sz w:val="18"/>
                <w:szCs w:val="18"/>
              </w:rPr>
            </w:pPr>
            <w:r>
              <w:rPr>
                <w:rFonts w:ascii="Arial" w:hAnsi="Arial" w:cs="Arial"/>
                <w:sz w:val="18"/>
                <w:szCs w:val="18"/>
              </w:rPr>
              <w:t>361,579</w:t>
            </w:r>
          </w:p>
        </w:tc>
        <w:tc>
          <w:tcPr>
            <w:tcW w:w="1147" w:type="dxa"/>
            <w:vAlign w:val="bottom"/>
          </w:tcPr>
          <w:p w:rsidR="009C5810" w:rsidRPr="007E0C8A" w:rsidRDefault="00025964" w:rsidP="009C5810">
            <w:pPr>
              <w:tabs>
                <w:tab w:val="decimal" w:pos="882"/>
              </w:tabs>
              <w:spacing w:line="380" w:lineRule="exact"/>
              <w:ind w:right="27"/>
              <w:rPr>
                <w:rFonts w:ascii="Arial" w:hAnsi="Arial" w:cs="Arial"/>
                <w:sz w:val="18"/>
                <w:szCs w:val="18"/>
              </w:rPr>
            </w:pPr>
            <w:r>
              <w:rPr>
                <w:rFonts w:ascii="Arial" w:hAnsi="Arial" w:cs="Arial"/>
                <w:sz w:val="18"/>
                <w:szCs w:val="18"/>
              </w:rPr>
              <w:t>337,2</w:t>
            </w:r>
            <w:r w:rsidR="00E2615A">
              <w:rPr>
                <w:rFonts w:ascii="Arial" w:hAnsi="Arial" w:cs="Arial"/>
                <w:sz w:val="18"/>
                <w:szCs w:val="18"/>
              </w:rPr>
              <w:t>22</w:t>
            </w:r>
          </w:p>
        </w:tc>
        <w:tc>
          <w:tcPr>
            <w:tcW w:w="1148" w:type="dxa"/>
            <w:vAlign w:val="bottom"/>
          </w:tcPr>
          <w:p w:rsidR="009C5810" w:rsidRPr="007E0C8A" w:rsidRDefault="00025964" w:rsidP="009C5810">
            <w:pPr>
              <w:tabs>
                <w:tab w:val="decimal" w:pos="882"/>
              </w:tabs>
              <w:spacing w:line="380" w:lineRule="exact"/>
              <w:ind w:right="27"/>
              <w:rPr>
                <w:rFonts w:ascii="Arial" w:hAnsi="Arial" w:cs="Arial"/>
                <w:sz w:val="18"/>
                <w:szCs w:val="18"/>
              </w:rPr>
            </w:pPr>
            <w:r>
              <w:rPr>
                <w:rFonts w:ascii="Arial" w:hAnsi="Arial" w:cs="Arial"/>
                <w:sz w:val="18"/>
                <w:szCs w:val="18"/>
              </w:rPr>
              <w:t>361,504</w:t>
            </w:r>
          </w:p>
        </w:tc>
      </w:tr>
      <w:tr w:rsidR="009C5810" w:rsidRPr="007E0C8A" w:rsidTr="009C5810">
        <w:tc>
          <w:tcPr>
            <w:tcW w:w="4050" w:type="dxa"/>
          </w:tcPr>
          <w:p w:rsidR="009C5810" w:rsidRPr="007E0C8A" w:rsidRDefault="009C5810" w:rsidP="009C5810">
            <w:pPr>
              <w:spacing w:line="380" w:lineRule="exact"/>
              <w:ind w:left="162" w:right="-43" w:hanging="180"/>
              <w:rPr>
                <w:rFonts w:ascii="Arial" w:eastAsia="Arial Unicode MS" w:hAnsi="Arial" w:cs="Arial"/>
                <w:sz w:val="18"/>
                <w:szCs w:val="18"/>
              </w:rPr>
            </w:pPr>
            <w:r w:rsidRPr="007E0C8A">
              <w:rPr>
                <w:rFonts w:ascii="Arial" w:eastAsia="Arial Unicode MS" w:hAnsi="Arial" w:cs="Arial"/>
                <w:sz w:val="18"/>
                <w:szCs w:val="18"/>
              </w:rPr>
              <w:t>Regulatory fee for telecommunication business licenses</w:t>
            </w:r>
          </w:p>
        </w:tc>
        <w:tc>
          <w:tcPr>
            <w:tcW w:w="1147" w:type="dxa"/>
            <w:vAlign w:val="bottom"/>
          </w:tcPr>
          <w:p w:rsidR="009C5810" w:rsidRPr="007E0C8A" w:rsidRDefault="00025964" w:rsidP="009C5810">
            <w:pPr>
              <w:tabs>
                <w:tab w:val="decimal" w:pos="882"/>
              </w:tabs>
              <w:spacing w:line="380" w:lineRule="exact"/>
              <w:ind w:right="27"/>
              <w:rPr>
                <w:rFonts w:ascii="Arial" w:hAnsi="Arial" w:cs="Arial"/>
                <w:sz w:val="18"/>
                <w:szCs w:val="18"/>
              </w:rPr>
            </w:pPr>
            <w:r>
              <w:rPr>
                <w:rFonts w:ascii="Arial" w:hAnsi="Arial" w:cs="Arial"/>
                <w:sz w:val="18"/>
                <w:szCs w:val="18"/>
              </w:rPr>
              <w:t>22,701</w:t>
            </w:r>
          </w:p>
        </w:tc>
        <w:tc>
          <w:tcPr>
            <w:tcW w:w="1148" w:type="dxa"/>
            <w:vAlign w:val="bottom"/>
          </w:tcPr>
          <w:p w:rsidR="009C5810" w:rsidRPr="007E0C8A" w:rsidRDefault="009C5810" w:rsidP="009C5810">
            <w:pPr>
              <w:tabs>
                <w:tab w:val="decimal" w:pos="882"/>
              </w:tabs>
              <w:spacing w:line="380" w:lineRule="exact"/>
              <w:ind w:right="27"/>
              <w:rPr>
                <w:rFonts w:ascii="Arial" w:hAnsi="Arial" w:cs="Arial"/>
                <w:sz w:val="18"/>
                <w:szCs w:val="18"/>
              </w:rPr>
            </w:pPr>
            <w:r w:rsidRPr="007E0C8A">
              <w:rPr>
                <w:rFonts w:ascii="Arial" w:hAnsi="Arial" w:cs="Arial"/>
                <w:sz w:val="18"/>
                <w:szCs w:val="18"/>
              </w:rPr>
              <w:t>24,988</w:t>
            </w:r>
          </w:p>
        </w:tc>
        <w:tc>
          <w:tcPr>
            <w:tcW w:w="1147" w:type="dxa"/>
            <w:vAlign w:val="bottom"/>
          </w:tcPr>
          <w:p w:rsidR="009C5810" w:rsidRPr="007E0C8A" w:rsidRDefault="00025964" w:rsidP="009C5810">
            <w:pPr>
              <w:tabs>
                <w:tab w:val="decimal" w:pos="882"/>
              </w:tabs>
              <w:spacing w:line="380" w:lineRule="exact"/>
              <w:ind w:right="27"/>
              <w:rPr>
                <w:rFonts w:ascii="Arial" w:hAnsi="Arial" w:cs="Arial"/>
                <w:sz w:val="18"/>
                <w:szCs w:val="18"/>
              </w:rPr>
            </w:pPr>
            <w:r>
              <w:rPr>
                <w:rFonts w:ascii="Arial" w:hAnsi="Arial" w:cs="Arial"/>
                <w:sz w:val="18"/>
                <w:szCs w:val="18"/>
              </w:rPr>
              <w:t>22,701</w:t>
            </w:r>
          </w:p>
        </w:tc>
        <w:tc>
          <w:tcPr>
            <w:tcW w:w="1148" w:type="dxa"/>
            <w:vAlign w:val="bottom"/>
          </w:tcPr>
          <w:p w:rsidR="009C5810" w:rsidRPr="007E0C8A" w:rsidRDefault="009C5810" w:rsidP="009C5810">
            <w:pPr>
              <w:tabs>
                <w:tab w:val="decimal" w:pos="882"/>
              </w:tabs>
              <w:spacing w:line="380" w:lineRule="exact"/>
              <w:ind w:right="27"/>
              <w:rPr>
                <w:rFonts w:ascii="Arial" w:hAnsi="Arial" w:cs="Arial"/>
                <w:sz w:val="18"/>
                <w:szCs w:val="18"/>
              </w:rPr>
            </w:pPr>
            <w:r w:rsidRPr="007E0C8A">
              <w:rPr>
                <w:rFonts w:ascii="Arial" w:hAnsi="Arial" w:cs="Arial"/>
                <w:sz w:val="18"/>
                <w:szCs w:val="18"/>
              </w:rPr>
              <w:t>24,988</w:t>
            </w:r>
          </w:p>
        </w:tc>
      </w:tr>
      <w:tr w:rsidR="009C5810" w:rsidRPr="007E0C8A" w:rsidTr="009C5810">
        <w:tc>
          <w:tcPr>
            <w:tcW w:w="4050" w:type="dxa"/>
          </w:tcPr>
          <w:p w:rsidR="009C5810" w:rsidRPr="007E0C8A" w:rsidRDefault="009C5810" w:rsidP="009C5810">
            <w:pPr>
              <w:spacing w:line="380" w:lineRule="exact"/>
              <w:ind w:left="162" w:right="-43" w:hanging="162"/>
              <w:rPr>
                <w:rFonts w:ascii="Arial" w:eastAsia="Arial Unicode MS" w:hAnsi="Arial" w:cs="Arial"/>
                <w:sz w:val="18"/>
                <w:szCs w:val="18"/>
              </w:rPr>
            </w:pPr>
            <w:r w:rsidRPr="007E0C8A">
              <w:rPr>
                <w:rFonts w:ascii="Arial" w:eastAsia="Arial Unicode MS" w:hAnsi="Arial" w:cs="Arial"/>
                <w:sz w:val="18"/>
                <w:szCs w:val="18"/>
              </w:rPr>
              <w:t>Rental expenses from operating lease agreements and service expenses</w:t>
            </w:r>
          </w:p>
        </w:tc>
        <w:tc>
          <w:tcPr>
            <w:tcW w:w="1147" w:type="dxa"/>
            <w:vAlign w:val="bottom"/>
          </w:tcPr>
          <w:p w:rsidR="009C5810" w:rsidRPr="007E0C8A" w:rsidRDefault="00025964" w:rsidP="009C5810">
            <w:pPr>
              <w:tabs>
                <w:tab w:val="decimal" w:pos="882"/>
              </w:tabs>
              <w:spacing w:line="380" w:lineRule="exact"/>
              <w:ind w:right="27"/>
              <w:rPr>
                <w:rFonts w:ascii="Arial" w:hAnsi="Arial" w:cs="Arial"/>
                <w:sz w:val="18"/>
                <w:szCs w:val="18"/>
              </w:rPr>
            </w:pPr>
            <w:r>
              <w:rPr>
                <w:rFonts w:ascii="Arial" w:hAnsi="Arial" w:cs="Arial"/>
                <w:sz w:val="18"/>
                <w:szCs w:val="18"/>
              </w:rPr>
              <w:t>57,429</w:t>
            </w:r>
          </w:p>
        </w:tc>
        <w:tc>
          <w:tcPr>
            <w:tcW w:w="1148" w:type="dxa"/>
            <w:vAlign w:val="bottom"/>
          </w:tcPr>
          <w:p w:rsidR="009C5810" w:rsidRPr="007E0C8A" w:rsidRDefault="009C5810" w:rsidP="009C5810">
            <w:pPr>
              <w:tabs>
                <w:tab w:val="decimal" w:pos="882"/>
              </w:tabs>
              <w:spacing w:line="380" w:lineRule="exact"/>
              <w:ind w:right="27"/>
              <w:rPr>
                <w:rFonts w:ascii="Arial" w:hAnsi="Arial" w:cs="Arial"/>
                <w:sz w:val="18"/>
                <w:szCs w:val="18"/>
              </w:rPr>
            </w:pPr>
            <w:r w:rsidRPr="007E0C8A">
              <w:rPr>
                <w:rFonts w:ascii="Arial" w:hAnsi="Arial" w:cs="Arial"/>
                <w:sz w:val="18"/>
                <w:szCs w:val="18"/>
              </w:rPr>
              <w:t>60,</w:t>
            </w:r>
            <w:r>
              <w:rPr>
                <w:rFonts w:ascii="Arial" w:hAnsi="Arial" w:cs="Arial"/>
                <w:sz w:val="18"/>
                <w:szCs w:val="18"/>
              </w:rPr>
              <w:t>882</w:t>
            </w:r>
          </w:p>
        </w:tc>
        <w:tc>
          <w:tcPr>
            <w:tcW w:w="1147" w:type="dxa"/>
            <w:vAlign w:val="bottom"/>
          </w:tcPr>
          <w:p w:rsidR="009C5810" w:rsidRPr="007E0C8A" w:rsidRDefault="00025964" w:rsidP="009C5810">
            <w:pPr>
              <w:tabs>
                <w:tab w:val="decimal" w:pos="882"/>
              </w:tabs>
              <w:spacing w:line="380" w:lineRule="exact"/>
              <w:ind w:right="27"/>
              <w:rPr>
                <w:rFonts w:ascii="Arial" w:hAnsi="Arial" w:cs="Arial"/>
                <w:sz w:val="18"/>
                <w:szCs w:val="18"/>
              </w:rPr>
            </w:pPr>
            <w:r>
              <w:rPr>
                <w:rFonts w:ascii="Arial" w:hAnsi="Arial" w:cs="Arial"/>
                <w:sz w:val="18"/>
                <w:szCs w:val="18"/>
              </w:rPr>
              <w:t>57,393</w:t>
            </w:r>
          </w:p>
        </w:tc>
        <w:tc>
          <w:tcPr>
            <w:tcW w:w="1148" w:type="dxa"/>
            <w:vAlign w:val="bottom"/>
          </w:tcPr>
          <w:p w:rsidR="009C5810" w:rsidRPr="007E0C8A" w:rsidRDefault="009C5810" w:rsidP="009C5810">
            <w:pPr>
              <w:tabs>
                <w:tab w:val="decimal" w:pos="882"/>
              </w:tabs>
              <w:spacing w:line="380" w:lineRule="exact"/>
              <w:ind w:right="27"/>
              <w:rPr>
                <w:rFonts w:ascii="Arial" w:hAnsi="Arial" w:cs="Arial"/>
                <w:sz w:val="18"/>
                <w:szCs w:val="18"/>
              </w:rPr>
            </w:pPr>
            <w:r w:rsidRPr="007E0C8A">
              <w:rPr>
                <w:rFonts w:ascii="Arial" w:hAnsi="Arial" w:cs="Arial"/>
                <w:sz w:val="18"/>
                <w:szCs w:val="18"/>
              </w:rPr>
              <w:t>60,849</w:t>
            </w:r>
          </w:p>
        </w:tc>
      </w:tr>
      <w:tr w:rsidR="009C5810" w:rsidRPr="007E0C8A" w:rsidTr="009C5810">
        <w:tc>
          <w:tcPr>
            <w:tcW w:w="4050" w:type="dxa"/>
          </w:tcPr>
          <w:p w:rsidR="009C5810" w:rsidRPr="007E0C8A" w:rsidRDefault="009C5810" w:rsidP="009C5810">
            <w:pPr>
              <w:spacing w:line="380" w:lineRule="exact"/>
              <w:ind w:left="162" w:right="-43" w:hanging="180"/>
              <w:rPr>
                <w:rFonts w:ascii="Arial" w:eastAsia="Arial Unicode MS" w:hAnsi="Arial" w:cs="Arial"/>
                <w:sz w:val="18"/>
                <w:szCs w:val="18"/>
              </w:rPr>
            </w:pPr>
            <w:r w:rsidRPr="007E0C8A">
              <w:rPr>
                <w:rFonts w:ascii="Arial" w:eastAsia="Arial Unicode MS" w:hAnsi="Arial" w:cs="Arial"/>
                <w:sz w:val="18"/>
                <w:szCs w:val="18"/>
              </w:rPr>
              <w:t>Network connectivity fee</w:t>
            </w:r>
          </w:p>
        </w:tc>
        <w:tc>
          <w:tcPr>
            <w:tcW w:w="1147" w:type="dxa"/>
            <w:vAlign w:val="bottom"/>
          </w:tcPr>
          <w:p w:rsidR="009C5810" w:rsidRPr="007E0C8A" w:rsidRDefault="00025964" w:rsidP="009C5810">
            <w:pPr>
              <w:tabs>
                <w:tab w:val="decimal" w:pos="882"/>
              </w:tabs>
              <w:spacing w:line="380" w:lineRule="exact"/>
              <w:ind w:right="27"/>
              <w:rPr>
                <w:rFonts w:ascii="Arial" w:hAnsi="Arial" w:cs="Arial"/>
                <w:sz w:val="18"/>
                <w:szCs w:val="18"/>
              </w:rPr>
            </w:pPr>
            <w:r>
              <w:rPr>
                <w:rFonts w:ascii="Arial" w:hAnsi="Arial" w:cs="Arial"/>
                <w:sz w:val="18"/>
                <w:szCs w:val="18"/>
              </w:rPr>
              <w:t>103,565</w:t>
            </w:r>
          </w:p>
        </w:tc>
        <w:tc>
          <w:tcPr>
            <w:tcW w:w="1148" w:type="dxa"/>
            <w:vAlign w:val="bottom"/>
          </w:tcPr>
          <w:p w:rsidR="009C5810" w:rsidRPr="007E0C8A" w:rsidRDefault="009C5810" w:rsidP="009C5810">
            <w:pPr>
              <w:tabs>
                <w:tab w:val="decimal" w:pos="882"/>
              </w:tabs>
              <w:spacing w:line="380" w:lineRule="exact"/>
              <w:ind w:right="27"/>
              <w:rPr>
                <w:rFonts w:ascii="Arial" w:hAnsi="Arial" w:cs="Arial"/>
                <w:sz w:val="18"/>
                <w:szCs w:val="18"/>
              </w:rPr>
            </w:pPr>
            <w:r>
              <w:rPr>
                <w:rFonts w:ascii="Arial" w:hAnsi="Arial" w:cs="Arial"/>
                <w:sz w:val="18"/>
                <w:szCs w:val="18"/>
              </w:rPr>
              <w:t>83,910</w:t>
            </w:r>
          </w:p>
        </w:tc>
        <w:tc>
          <w:tcPr>
            <w:tcW w:w="1147" w:type="dxa"/>
            <w:vAlign w:val="bottom"/>
          </w:tcPr>
          <w:p w:rsidR="009C5810" w:rsidRPr="007E0C8A" w:rsidRDefault="00025964" w:rsidP="009C5810">
            <w:pPr>
              <w:tabs>
                <w:tab w:val="decimal" w:pos="882"/>
              </w:tabs>
              <w:spacing w:line="380" w:lineRule="exact"/>
              <w:ind w:right="27"/>
              <w:rPr>
                <w:rFonts w:ascii="Arial" w:hAnsi="Arial" w:cs="Arial"/>
                <w:sz w:val="18"/>
                <w:szCs w:val="18"/>
              </w:rPr>
            </w:pPr>
            <w:r>
              <w:rPr>
                <w:rFonts w:ascii="Arial" w:hAnsi="Arial" w:cs="Arial"/>
                <w:sz w:val="18"/>
                <w:szCs w:val="18"/>
              </w:rPr>
              <w:t>103,565</w:t>
            </w:r>
          </w:p>
        </w:tc>
        <w:tc>
          <w:tcPr>
            <w:tcW w:w="1148" w:type="dxa"/>
            <w:vAlign w:val="bottom"/>
          </w:tcPr>
          <w:p w:rsidR="009C5810" w:rsidRPr="007E0C8A" w:rsidRDefault="009C5810" w:rsidP="009C5810">
            <w:pPr>
              <w:tabs>
                <w:tab w:val="decimal" w:pos="882"/>
              </w:tabs>
              <w:spacing w:line="380" w:lineRule="exact"/>
              <w:ind w:right="27"/>
              <w:rPr>
                <w:rFonts w:ascii="Arial" w:hAnsi="Arial" w:cs="Arial"/>
                <w:sz w:val="18"/>
                <w:szCs w:val="18"/>
              </w:rPr>
            </w:pPr>
            <w:r>
              <w:rPr>
                <w:rFonts w:ascii="Arial" w:hAnsi="Arial" w:cs="Arial"/>
                <w:sz w:val="18"/>
                <w:szCs w:val="18"/>
              </w:rPr>
              <w:t>83,910</w:t>
            </w:r>
          </w:p>
        </w:tc>
      </w:tr>
      <w:tr w:rsidR="009C5810" w:rsidRPr="007E0C8A" w:rsidTr="009C5810">
        <w:tc>
          <w:tcPr>
            <w:tcW w:w="4050" w:type="dxa"/>
          </w:tcPr>
          <w:p w:rsidR="009C5810" w:rsidRPr="007E0C8A" w:rsidRDefault="009C5810" w:rsidP="009C5810">
            <w:pPr>
              <w:spacing w:line="380" w:lineRule="exact"/>
              <w:ind w:left="162" w:right="-43" w:hanging="162"/>
              <w:rPr>
                <w:rFonts w:ascii="Arial" w:eastAsia="Arial Unicode MS" w:hAnsi="Arial" w:cs="Arial"/>
                <w:sz w:val="18"/>
                <w:szCs w:val="18"/>
              </w:rPr>
            </w:pPr>
            <w:r w:rsidRPr="007E0C8A">
              <w:rPr>
                <w:rFonts w:ascii="Arial" w:eastAsia="Arial Unicode MS" w:hAnsi="Arial" w:cs="Arial"/>
                <w:sz w:val="18"/>
                <w:szCs w:val="18"/>
              </w:rPr>
              <w:t>Professional fees</w:t>
            </w:r>
          </w:p>
        </w:tc>
        <w:tc>
          <w:tcPr>
            <w:tcW w:w="1147" w:type="dxa"/>
            <w:vAlign w:val="bottom"/>
          </w:tcPr>
          <w:p w:rsidR="009C5810" w:rsidRPr="007E0C8A" w:rsidRDefault="00025964" w:rsidP="009C5810">
            <w:pPr>
              <w:tabs>
                <w:tab w:val="decimal" w:pos="882"/>
              </w:tabs>
              <w:spacing w:line="380" w:lineRule="exact"/>
              <w:ind w:right="27"/>
              <w:rPr>
                <w:rFonts w:ascii="Arial" w:hAnsi="Arial" w:cs="Arial"/>
                <w:sz w:val="18"/>
                <w:szCs w:val="18"/>
              </w:rPr>
            </w:pPr>
            <w:r>
              <w:rPr>
                <w:rFonts w:ascii="Arial" w:hAnsi="Arial" w:cs="Arial"/>
                <w:sz w:val="18"/>
                <w:szCs w:val="18"/>
              </w:rPr>
              <w:t>1,950</w:t>
            </w:r>
          </w:p>
        </w:tc>
        <w:tc>
          <w:tcPr>
            <w:tcW w:w="1148" w:type="dxa"/>
            <w:vAlign w:val="bottom"/>
          </w:tcPr>
          <w:p w:rsidR="009C5810" w:rsidRPr="007E0C8A" w:rsidRDefault="009C5810" w:rsidP="009C5810">
            <w:pPr>
              <w:tabs>
                <w:tab w:val="decimal" w:pos="882"/>
              </w:tabs>
              <w:spacing w:line="380" w:lineRule="exact"/>
              <w:ind w:right="27"/>
              <w:rPr>
                <w:rFonts w:ascii="Arial" w:hAnsi="Arial" w:cs="Arial"/>
                <w:sz w:val="18"/>
                <w:szCs w:val="18"/>
              </w:rPr>
            </w:pPr>
            <w:r>
              <w:rPr>
                <w:rFonts w:ascii="Arial" w:hAnsi="Arial" w:cs="Arial"/>
                <w:sz w:val="18"/>
                <w:szCs w:val="18"/>
              </w:rPr>
              <w:t>6,754</w:t>
            </w:r>
          </w:p>
        </w:tc>
        <w:tc>
          <w:tcPr>
            <w:tcW w:w="1147" w:type="dxa"/>
            <w:vAlign w:val="bottom"/>
          </w:tcPr>
          <w:p w:rsidR="009C5810" w:rsidRPr="007E0C8A" w:rsidRDefault="00025964" w:rsidP="009C5810">
            <w:pPr>
              <w:tabs>
                <w:tab w:val="decimal" w:pos="882"/>
              </w:tabs>
              <w:spacing w:line="380" w:lineRule="exact"/>
              <w:ind w:right="27"/>
              <w:rPr>
                <w:rFonts w:ascii="Arial" w:hAnsi="Arial" w:cs="Arial"/>
                <w:sz w:val="18"/>
                <w:szCs w:val="18"/>
              </w:rPr>
            </w:pPr>
            <w:r>
              <w:rPr>
                <w:rFonts w:ascii="Arial" w:hAnsi="Arial" w:cs="Arial"/>
                <w:sz w:val="18"/>
                <w:szCs w:val="18"/>
              </w:rPr>
              <w:t>1,905</w:t>
            </w:r>
          </w:p>
        </w:tc>
        <w:tc>
          <w:tcPr>
            <w:tcW w:w="1148" w:type="dxa"/>
            <w:vAlign w:val="bottom"/>
          </w:tcPr>
          <w:p w:rsidR="009C5810" w:rsidRPr="007E0C8A" w:rsidRDefault="009C5810" w:rsidP="009C5810">
            <w:pPr>
              <w:tabs>
                <w:tab w:val="decimal" w:pos="882"/>
              </w:tabs>
              <w:spacing w:line="380" w:lineRule="exact"/>
              <w:ind w:right="27"/>
              <w:rPr>
                <w:rFonts w:ascii="Arial" w:hAnsi="Arial" w:cs="Arial"/>
                <w:sz w:val="18"/>
                <w:szCs w:val="18"/>
              </w:rPr>
            </w:pPr>
            <w:r>
              <w:rPr>
                <w:rFonts w:ascii="Arial" w:hAnsi="Arial" w:cs="Arial"/>
                <w:sz w:val="18"/>
                <w:szCs w:val="18"/>
              </w:rPr>
              <w:t>6,718</w:t>
            </w:r>
          </w:p>
        </w:tc>
      </w:tr>
    </w:tbl>
    <w:p w:rsidR="005E579D" w:rsidRPr="00E31C5A" w:rsidRDefault="006F1F13" w:rsidP="00802A01">
      <w:pPr>
        <w:spacing w:before="240" w:after="120" w:line="380" w:lineRule="exact"/>
        <w:ind w:left="547" w:right="-274" w:hanging="547"/>
        <w:rPr>
          <w:rFonts w:ascii="Arial" w:hAnsi="Arial"/>
          <w:b/>
          <w:bCs/>
          <w:sz w:val="22"/>
          <w:szCs w:val="22"/>
        </w:rPr>
      </w:pPr>
      <w:r w:rsidRPr="00E31C5A">
        <w:rPr>
          <w:rFonts w:ascii="Arial" w:hAnsi="Arial"/>
          <w:b/>
          <w:bCs/>
          <w:sz w:val="22"/>
          <w:szCs w:val="22"/>
        </w:rPr>
        <w:t>16</w:t>
      </w:r>
      <w:r w:rsidR="005E579D" w:rsidRPr="00E31C5A">
        <w:rPr>
          <w:rFonts w:ascii="Arial" w:hAnsi="Arial"/>
          <w:b/>
          <w:bCs/>
          <w:sz w:val="22"/>
          <w:szCs w:val="22"/>
        </w:rPr>
        <w:t>.</w:t>
      </w:r>
      <w:r w:rsidR="005E579D" w:rsidRPr="00E31C5A">
        <w:rPr>
          <w:rFonts w:ascii="Arial" w:hAnsi="Arial"/>
          <w:b/>
          <w:bCs/>
          <w:sz w:val="22"/>
          <w:szCs w:val="22"/>
        </w:rPr>
        <w:tab/>
        <w:t>Finance cost</w:t>
      </w:r>
    </w:p>
    <w:p w:rsidR="009C5810" w:rsidRPr="007E0C8A" w:rsidRDefault="009C5810" w:rsidP="009C5810">
      <w:pPr>
        <w:tabs>
          <w:tab w:val="left" w:pos="600"/>
        </w:tabs>
        <w:spacing w:line="380" w:lineRule="exact"/>
        <w:ind w:left="605" w:right="-277"/>
        <w:jc w:val="right"/>
        <w:rPr>
          <w:rFonts w:ascii="Arial" w:hAnsi="Arial" w:cs="Arial"/>
          <w:sz w:val="18"/>
          <w:szCs w:val="18"/>
        </w:rPr>
      </w:pPr>
      <w:r w:rsidRPr="007E0C8A">
        <w:rPr>
          <w:rFonts w:ascii="Arial" w:eastAsia="Arial Unicode MS" w:hAnsi="Arial" w:cs="Arial"/>
          <w:sz w:val="18"/>
          <w:szCs w:val="18"/>
          <w:cs/>
        </w:rPr>
        <w:t>(</w:t>
      </w:r>
      <w:r w:rsidRPr="007E0C8A">
        <w:rPr>
          <w:rFonts w:ascii="Arial" w:eastAsia="Arial Unicode MS" w:hAnsi="Arial" w:cs="Arial"/>
          <w:sz w:val="18"/>
          <w:szCs w:val="18"/>
        </w:rPr>
        <w:t>Unit: Thousand Baht</w:t>
      </w:r>
      <w:r w:rsidRPr="007E0C8A">
        <w:rPr>
          <w:rFonts w:ascii="Arial" w:eastAsia="Arial Unicode MS" w:hAnsi="Arial" w:cs="Arial"/>
          <w:sz w:val="18"/>
          <w:szCs w:val="18"/>
          <w:cs/>
        </w:rPr>
        <w:t>)</w:t>
      </w:r>
    </w:p>
    <w:tbl>
      <w:tblPr>
        <w:tblW w:w="8730" w:type="dxa"/>
        <w:tblInd w:w="468" w:type="dxa"/>
        <w:tblLayout w:type="fixed"/>
        <w:tblLook w:val="0000" w:firstRow="0" w:lastRow="0" w:firstColumn="0" w:lastColumn="0" w:noHBand="0" w:noVBand="0"/>
      </w:tblPr>
      <w:tblGrid>
        <w:gridCol w:w="4140"/>
        <w:gridCol w:w="1147"/>
        <w:gridCol w:w="1148"/>
        <w:gridCol w:w="1147"/>
        <w:gridCol w:w="1148"/>
      </w:tblGrid>
      <w:tr w:rsidR="009C5810" w:rsidRPr="007E0C8A" w:rsidTr="009C5810">
        <w:tc>
          <w:tcPr>
            <w:tcW w:w="4140" w:type="dxa"/>
          </w:tcPr>
          <w:p w:rsidR="009C5810" w:rsidRPr="007E0C8A" w:rsidRDefault="009C5810" w:rsidP="009C5810">
            <w:pPr>
              <w:spacing w:line="320" w:lineRule="exact"/>
              <w:ind w:right="-43"/>
              <w:jc w:val="thaiDistribute"/>
              <w:rPr>
                <w:rFonts w:ascii="Arial" w:eastAsia="Arial Unicode MS" w:hAnsi="Arial" w:cs="Arial"/>
                <w:sz w:val="18"/>
                <w:szCs w:val="18"/>
              </w:rPr>
            </w:pPr>
          </w:p>
        </w:tc>
        <w:tc>
          <w:tcPr>
            <w:tcW w:w="4590" w:type="dxa"/>
            <w:gridSpan w:val="4"/>
          </w:tcPr>
          <w:p w:rsidR="009C5810" w:rsidRPr="007E0C8A" w:rsidRDefault="009C5810" w:rsidP="009C5810">
            <w:pPr>
              <w:pBdr>
                <w:bottom w:val="single" w:sz="4" w:space="1" w:color="auto"/>
              </w:pBdr>
              <w:tabs>
                <w:tab w:val="left" w:pos="900"/>
                <w:tab w:val="left" w:pos="2160"/>
                <w:tab w:val="right" w:pos="8100"/>
              </w:tabs>
              <w:spacing w:line="320" w:lineRule="exact"/>
              <w:jc w:val="center"/>
              <w:rPr>
                <w:rFonts w:ascii="Arial" w:hAnsi="Arial" w:cs="Arial"/>
                <w:color w:val="000000"/>
                <w:sz w:val="18"/>
                <w:szCs w:val="18"/>
              </w:rPr>
            </w:pPr>
            <w:r w:rsidRPr="007E0C8A">
              <w:rPr>
                <w:rFonts w:ascii="Arial" w:hAnsi="Arial" w:cs="Arial"/>
                <w:color w:val="000000"/>
                <w:sz w:val="18"/>
                <w:szCs w:val="18"/>
              </w:rPr>
              <w:t>Consolidated and separate financial statements</w:t>
            </w:r>
          </w:p>
        </w:tc>
      </w:tr>
      <w:tr w:rsidR="009C5810" w:rsidRPr="007E0C8A" w:rsidTr="009C5810">
        <w:tc>
          <w:tcPr>
            <w:tcW w:w="4140" w:type="dxa"/>
          </w:tcPr>
          <w:p w:rsidR="009C5810" w:rsidRPr="007E0C8A" w:rsidRDefault="009C5810" w:rsidP="009C5810">
            <w:pPr>
              <w:spacing w:line="320" w:lineRule="exact"/>
              <w:ind w:right="-43"/>
              <w:jc w:val="thaiDistribute"/>
              <w:rPr>
                <w:rFonts w:ascii="Arial" w:eastAsia="Arial Unicode MS" w:hAnsi="Arial" w:cs="Arial"/>
                <w:sz w:val="18"/>
                <w:szCs w:val="18"/>
              </w:rPr>
            </w:pPr>
          </w:p>
        </w:tc>
        <w:tc>
          <w:tcPr>
            <w:tcW w:w="2295" w:type="dxa"/>
            <w:gridSpan w:val="2"/>
          </w:tcPr>
          <w:p w:rsidR="009C5810" w:rsidRPr="007E0C8A" w:rsidRDefault="009C5810" w:rsidP="009C5810">
            <w:pPr>
              <w:pBdr>
                <w:bottom w:val="single" w:sz="4" w:space="1" w:color="auto"/>
              </w:pBdr>
              <w:tabs>
                <w:tab w:val="left" w:pos="900"/>
                <w:tab w:val="left" w:pos="2160"/>
                <w:tab w:val="right" w:pos="8100"/>
              </w:tabs>
              <w:spacing w:line="320" w:lineRule="exact"/>
              <w:jc w:val="center"/>
              <w:rPr>
                <w:rFonts w:ascii="Arial" w:hAnsi="Arial" w:cs="Arial"/>
                <w:color w:val="000000"/>
                <w:sz w:val="18"/>
                <w:szCs w:val="18"/>
              </w:rPr>
            </w:pPr>
            <w:r w:rsidRPr="007E0C8A">
              <w:rPr>
                <w:rFonts w:ascii="Arial" w:hAnsi="Arial" w:cs="Arial"/>
                <w:color w:val="000000"/>
                <w:sz w:val="18"/>
                <w:szCs w:val="18"/>
              </w:rPr>
              <w:t>For the three-month periods ended                     30 September</w:t>
            </w:r>
          </w:p>
        </w:tc>
        <w:tc>
          <w:tcPr>
            <w:tcW w:w="2295" w:type="dxa"/>
            <w:gridSpan w:val="2"/>
          </w:tcPr>
          <w:p w:rsidR="009C5810" w:rsidRPr="007E0C8A" w:rsidRDefault="009C5810" w:rsidP="009C5810">
            <w:pPr>
              <w:pBdr>
                <w:bottom w:val="single" w:sz="4" w:space="1" w:color="auto"/>
              </w:pBdr>
              <w:tabs>
                <w:tab w:val="left" w:pos="900"/>
                <w:tab w:val="left" w:pos="2160"/>
                <w:tab w:val="right" w:pos="8100"/>
              </w:tabs>
              <w:spacing w:line="320" w:lineRule="exact"/>
              <w:jc w:val="center"/>
              <w:rPr>
                <w:rFonts w:ascii="Arial" w:hAnsi="Arial" w:cs="Arial"/>
                <w:color w:val="000000"/>
                <w:sz w:val="18"/>
                <w:szCs w:val="18"/>
              </w:rPr>
            </w:pPr>
            <w:r w:rsidRPr="007E0C8A">
              <w:rPr>
                <w:rFonts w:ascii="Arial" w:hAnsi="Arial" w:cs="Arial"/>
                <w:color w:val="000000"/>
                <w:sz w:val="18"/>
                <w:szCs w:val="18"/>
              </w:rPr>
              <w:t>For the nine-month             periods ended                      30 September</w:t>
            </w:r>
          </w:p>
        </w:tc>
      </w:tr>
      <w:tr w:rsidR="009C5810" w:rsidRPr="007E0C8A" w:rsidTr="009C5810">
        <w:trPr>
          <w:trHeight w:val="126"/>
        </w:trPr>
        <w:tc>
          <w:tcPr>
            <w:tcW w:w="4140" w:type="dxa"/>
          </w:tcPr>
          <w:p w:rsidR="009C5810" w:rsidRPr="007E0C8A" w:rsidRDefault="009C5810" w:rsidP="009C5810">
            <w:pPr>
              <w:spacing w:line="320" w:lineRule="exact"/>
              <w:ind w:right="-43"/>
              <w:jc w:val="thaiDistribute"/>
              <w:rPr>
                <w:rFonts w:ascii="Arial" w:eastAsia="Arial Unicode MS" w:hAnsi="Arial" w:cs="Arial"/>
                <w:sz w:val="18"/>
                <w:szCs w:val="18"/>
              </w:rPr>
            </w:pPr>
          </w:p>
        </w:tc>
        <w:tc>
          <w:tcPr>
            <w:tcW w:w="1147" w:type="dxa"/>
          </w:tcPr>
          <w:p w:rsidR="009C5810" w:rsidRPr="007E0C8A" w:rsidRDefault="009C5810" w:rsidP="009C5810">
            <w:pPr>
              <w:pBdr>
                <w:bottom w:val="single" w:sz="4" w:space="1" w:color="auto"/>
              </w:pBdr>
              <w:tabs>
                <w:tab w:val="left" w:pos="900"/>
                <w:tab w:val="left" w:pos="2160"/>
                <w:tab w:val="right" w:pos="8100"/>
              </w:tabs>
              <w:spacing w:line="320" w:lineRule="exact"/>
              <w:jc w:val="center"/>
              <w:rPr>
                <w:rFonts w:ascii="Arial" w:hAnsi="Arial" w:cs="Arial"/>
                <w:color w:val="000000"/>
                <w:sz w:val="18"/>
                <w:szCs w:val="18"/>
              </w:rPr>
            </w:pPr>
            <w:r w:rsidRPr="007E0C8A">
              <w:rPr>
                <w:rFonts w:ascii="Arial" w:hAnsi="Arial" w:cs="Arial"/>
                <w:color w:val="000000"/>
                <w:sz w:val="18"/>
                <w:szCs w:val="18"/>
              </w:rPr>
              <w:t>201</w:t>
            </w:r>
            <w:r>
              <w:rPr>
                <w:rFonts w:ascii="Arial" w:hAnsi="Arial" w:cs="Arial"/>
                <w:color w:val="000000"/>
                <w:sz w:val="18"/>
                <w:szCs w:val="18"/>
              </w:rPr>
              <w:t>9</w:t>
            </w:r>
          </w:p>
        </w:tc>
        <w:tc>
          <w:tcPr>
            <w:tcW w:w="1148" w:type="dxa"/>
          </w:tcPr>
          <w:p w:rsidR="009C5810" w:rsidRPr="007E0C8A" w:rsidRDefault="009C5810" w:rsidP="009C5810">
            <w:pPr>
              <w:pBdr>
                <w:bottom w:val="single" w:sz="4" w:space="1" w:color="auto"/>
              </w:pBdr>
              <w:tabs>
                <w:tab w:val="left" w:pos="900"/>
                <w:tab w:val="left" w:pos="2160"/>
                <w:tab w:val="right" w:pos="8100"/>
              </w:tabs>
              <w:spacing w:line="320" w:lineRule="exact"/>
              <w:jc w:val="center"/>
              <w:rPr>
                <w:rFonts w:ascii="Arial" w:hAnsi="Arial" w:cs="Arial"/>
                <w:color w:val="000000"/>
                <w:sz w:val="18"/>
                <w:szCs w:val="18"/>
              </w:rPr>
            </w:pPr>
            <w:r>
              <w:rPr>
                <w:rFonts w:ascii="Arial" w:hAnsi="Arial" w:cs="Arial"/>
                <w:color w:val="000000"/>
                <w:sz w:val="18"/>
                <w:szCs w:val="18"/>
              </w:rPr>
              <w:t>2018</w:t>
            </w:r>
          </w:p>
        </w:tc>
        <w:tc>
          <w:tcPr>
            <w:tcW w:w="1147" w:type="dxa"/>
          </w:tcPr>
          <w:p w:rsidR="009C5810" w:rsidRPr="007E0C8A" w:rsidRDefault="009C5810" w:rsidP="009C5810">
            <w:pPr>
              <w:pBdr>
                <w:bottom w:val="single" w:sz="4" w:space="1" w:color="auto"/>
              </w:pBdr>
              <w:tabs>
                <w:tab w:val="left" w:pos="900"/>
                <w:tab w:val="left" w:pos="2160"/>
                <w:tab w:val="right" w:pos="8100"/>
              </w:tabs>
              <w:spacing w:line="320" w:lineRule="exact"/>
              <w:jc w:val="center"/>
              <w:rPr>
                <w:rFonts w:ascii="Arial" w:hAnsi="Arial" w:cs="Arial"/>
                <w:color w:val="000000"/>
                <w:sz w:val="18"/>
                <w:szCs w:val="18"/>
              </w:rPr>
            </w:pPr>
            <w:r w:rsidRPr="007E0C8A">
              <w:rPr>
                <w:rFonts w:ascii="Arial" w:hAnsi="Arial" w:cs="Arial"/>
                <w:color w:val="000000"/>
                <w:sz w:val="18"/>
                <w:szCs w:val="18"/>
              </w:rPr>
              <w:t>201</w:t>
            </w:r>
            <w:r>
              <w:rPr>
                <w:rFonts w:ascii="Arial" w:hAnsi="Arial" w:cs="Arial"/>
                <w:color w:val="000000"/>
                <w:sz w:val="18"/>
                <w:szCs w:val="18"/>
              </w:rPr>
              <w:t>9</w:t>
            </w:r>
          </w:p>
        </w:tc>
        <w:tc>
          <w:tcPr>
            <w:tcW w:w="1148" w:type="dxa"/>
          </w:tcPr>
          <w:p w:rsidR="009C5810" w:rsidRPr="007E0C8A" w:rsidRDefault="009C5810" w:rsidP="009C5810">
            <w:pPr>
              <w:pBdr>
                <w:bottom w:val="single" w:sz="4" w:space="1" w:color="auto"/>
              </w:pBdr>
              <w:tabs>
                <w:tab w:val="left" w:pos="900"/>
                <w:tab w:val="left" w:pos="2160"/>
                <w:tab w:val="right" w:pos="8100"/>
              </w:tabs>
              <w:spacing w:line="320" w:lineRule="exact"/>
              <w:jc w:val="center"/>
              <w:rPr>
                <w:rFonts w:ascii="Arial" w:hAnsi="Arial" w:cs="Arial"/>
                <w:color w:val="000000"/>
                <w:sz w:val="18"/>
                <w:szCs w:val="18"/>
              </w:rPr>
            </w:pPr>
            <w:r>
              <w:rPr>
                <w:rFonts w:ascii="Arial" w:hAnsi="Arial" w:cs="Arial"/>
                <w:color w:val="000000"/>
                <w:sz w:val="18"/>
                <w:szCs w:val="18"/>
              </w:rPr>
              <w:t>2018</w:t>
            </w:r>
          </w:p>
        </w:tc>
      </w:tr>
      <w:tr w:rsidR="009C5810" w:rsidRPr="007E0C8A" w:rsidTr="009C5810">
        <w:tc>
          <w:tcPr>
            <w:tcW w:w="4140" w:type="dxa"/>
          </w:tcPr>
          <w:p w:rsidR="009C5810" w:rsidRPr="007E0C8A" w:rsidRDefault="009C5810" w:rsidP="009C5810">
            <w:pPr>
              <w:spacing w:line="320" w:lineRule="exact"/>
              <w:ind w:left="72" w:right="-108"/>
              <w:rPr>
                <w:rFonts w:ascii="Arial" w:eastAsia="Arial Unicode MS" w:hAnsi="Arial" w:cs="Arial"/>
                <w:sz w:val="18"/>
                <w:szCs w:val="18"/>
                <w:cs/>
              </w:rPr>
            </w:pPr>
            <w:r w:rsidRPr="007E0C8A">
              <w:rPr>
                <w:rFonts w:ascii="Arial" w:eastAsia="Arial Unicode MS" w:hAnsi="Arial" w:cs="Arial"/>
                <w:sz w:val="18"/>
                <w:szCs w:val="18"/>
              </w:rPr>
              <w:t>Interest expenses</w:t>
            </w:r>
          </w:p>
        </w:tc>
        <w:tc>
          <w:tcPr>
            <w:tcW w:w="1147" w:type="dxa"/>
            <w:vAlign w:val="bottom"/>
          </w:tcPr>
          <w:p w:rsidR="009C5810" w:rsidRPr="007E0C8A" w:rsidRDefault="00536ADF" w:rsidP="009C5810">
            <w:pPr>
              <w:tabs>
                <w:tab w:val="decimal" w:pos="882"/>
              </w:tabs>
              <w:spacing w:line="320" w:lineRule="exact"/>
              <w:ind w:right="-18"/>
              <w:rPr>
                <w:rFonts w:ascii="Arial" w:hAnsi="Arial" w:cs="Arial"/>
                <w:sz w:val="18"/>
                <w:szCs w:val="18"/>
              </w:rPr>
            </w:pPr>
            <w:r>
              <w:rPr>
                <w:rFonts w:ascii="Arial" w:hAnsi="Arial" w:cs="Arial"/>
                <w:sz w:val="18"/>
                <w:szCs w:val="18"/>
              </w:rPr>
              <w:t>17,</w:t>
            </w:r>
            <w:r w:rsidR="002F0C97">
              <w:rPr>
                <w:rFonts w:ascii="Arial" w:hAnsi="Arial" w:cs="Arial"/>
                <w:sz w:val="18"/>
                <w:szCs w:val="18"/>
              </w:rPr>
              <w:t>585</w:t>
            </w:r>
          </w:p>
        </w:tc>
        <w:tc>
          <w:tcPr>
            <w:tcW w:w="1148" w:type="dxa"/>
            <w:vAlign w:val="bottom"/>
          </w:tcPr>
          <w:p w:rsidR="009C5810" w:rsidRPr="007E0C8A" w:rsidRDefault="009C5810" w:rsidP="009C5810">
            <w:pPr>
              <w:tabs>
                <w:tab w:val="decimal" w:pos="882"/>
              </w:tabs>
              <w:spacing w:line="320" w:lineRule="exact"/>
              <w:ind w:right="-18"/>
              <w:rPr>
                <w:rFonts w:ascii="Arial" w:hAnsi="Arial" w:cs="Arial"/>
                <w:sz w:val="18"/>
                <w:szCs w:val="18"/>
              </w:rPr>
            </w:pPr>
            <w:r w:rsidRPr="007E0C8A">
              <w:rPr>
                <w:rFonts w:ascii="Arial" w:hAnsi="Arial" w:cs="Arial"/>
                <w:sz w:val="18"/>
                <w:szCs w:val="18"/>
              </w:rPr>
              <w:t>23,059</w:t>
            </w:r>
          </w:p>
        </w:tc>
        <w:tc>
          <w:tcPr>
            <w:tcW w:w="1147" w:type="dxa"/>
            <w:vAlign w:val="bottom"/>
          </w:tcPr>
          <w:p w:rsidR="009C5810" w:rsidRPr="007E0C8A" w:rsidRDefault="00536ADF" w:rsidP="009C5810">
            <w:pPr>
              <w:tabs>
                <w:tab w:val="decimal" w:pos="882"/>
              </w:tabs>
              <w:spacing w:line="320" w:lineRule="exact"/>
              <w:ind w:right="-18"/>
              <w:rPr>
                <w:rFonts w:ascii="Arial" w:hAnsi="Arial" w:cs="Arial"/>
                <w:sz w:val="18"/>
                <w:szCs w:val="18"/>
              </w:rPr>
            </w:pPr>
            <w:r>
              <w:rPr>
                <w:rFonts w:ascii="Arial" w:hAnsi="Arial" w:cs="Arial"/>
                <w:sz w:val="18"/>
                <w:szCs w:val="18"/>
              </w:rPr>
              <w:t>57,794</w:t>
            </w:r>
          </w:p>
        </w:tc>
        <w:tc>
          <w:tcPr>
            <w:tcW w:w="1148" w:type="dxa"/>
            <w:vAlign w:val="bottom"/>
          </w:tcPr>
          <w:p w:rsidR="009C5810" w:rsidRPr="007E0C8A" w:rsidRDefault="009C5810" w:rsidP="009C5810">
            <w:pPr>
              <w:tabs>
                <w:tab w:val="decimal" w:pos="882"/>
              </w:tabs>
              <w:spacing w:line="320" w:lineRule="exact"/>
              <w:ind w:right="-18"/>
              <w:rPr>
                <w:rFonts w:ascii="Arial" w:hAnsi="Arial" w:cs="Arial"/>
                <w:sz w:val="18"/>
                <w:szCs w:val="18"/>
              </w:rPr>
            </w:pPr>
            <w:r w:rsidRPr="007E0C8A">
              <w:rPr>
                <w:rFonts w:ascii="Arial" w:hAnsi="Arial" w:cs="Arial"/>
                <w:sz w:val="18"/>
                <w:szCs w:val="18"/>
              </w:rPr>
              <w:t>71,794</w:t>
            </w:r>
          </w:p>
        </w:tc>
      </w:tr>
      <w:tr w:rsidR="009C5810" w:rsidRPr="007E0C8A" w:rsidTr="009C5810">
        <w:tc>
          <w:tcPr>
            <w:tcW w:w="4140" w:type="dxa"/>
          </w:tcPr>
          <w:p w:rsidR="009C5810" w:rsidRPr="007E0C8A" w:rsidRDefault="009C5810" w:rsidP="009C5810">
            <w:pPr>
              <w:spacing w:line="320" w:lineRule="exact"/>
              <w:ind w:left="72" w:right="-43"/>
              <w:rPr>
                <w:rFonts w:ascii="Arial" w:eastAsia="Arial Unicode MS" w:hAnsi="Arial" w:cs="Arial"/>
                <w:sz w:val="18"/>
                <w:szCs w:val="18"/>
                <w:cs/>
              </w:rPr>
            </w:pPr>
            <w:r w:rsidRPr="007E0C8A">
              <w:rPr>
                <w:rFonts w:ascii="Arial" w:eastAsia="Arial Unicode MS" w:hAnsi="Arial" w:cs="Arial"/>
                <w:sz w:val="18"/>
                <w:szCs w:val="18"/>
              </w:rPr>
              <w:t>Bank charges related to bank loans</w:t>
            </w:r>
          </w:p>
        </w:tc>
        <w:tc>
          <w:tcPr>
            <w:tcW w:w="1147" w:type="dxa"/>
            <w:vAlign w:val="bottom"/>
          </w:tcPr>
          <w:p w:rsidR="009C5810" w:rsidRPr="007E0C8A" w:rsidRDefault="00536ADF" w:rsidP="009C5810">
            <w:pPr>
              <w:tabs>
                <w:tab w:val="decimal" w:pos="882"/>
              </w:tabs>
              <w:spacing w:line="320" w:lineRule="exact"/>
              <w:ind w:right="-18"/>
              <w:rPr>
                <w:rFonts w:ascii="Arial" w:hAnsi="Arial" w:cs="Arial"/>
                <w:sz w:val="18"/>
                <w:szCs w:val="18"/>
              </w:rPr>
            </w:pPr>
            <w:r>
              <w:rPr>
                <w:rFonts w:ascii="Arial" w:hAnsi="Arial" w:cs="Arial"/>
                <w:sz w:val="18"/>
                <w:szCs w:val="18"/>
              </w:rPr>
              <w:t>650</w:t>
            </w:r>
          </w:p>
        </w:tc>
        <w:tc>
          <w:tcPr>
            <w:tcW w:w="1148" w:type="dxa"/>
            <w:vAlign w:val="bottom"/>
          </w:tcPr>
          <w:p w:rsidR="009C5810" w:rsidRPr="007E0C8A" w:rsidRDefault="009C5810" w:rsidP="009C5810">
            <w:pPr>
              <w:tabs>
                <w:tab w:val="decimal" w:pos="882"/>
              </w:tabs>
              <w:spacing w:line="320" w:lineRule="exact"/>
              <w:ind w:right="-18"/>
              <w:rPr>
                <w:rFonts w:ascii="Arial" w:hAnsi="Arial" w:cs="Arial"/>
                <w:sz w:val="18"/>
                <w:szCs w:val="18"/>
              </w:rPr>
            </w:pPr>
            <w:r w:rsidRPr="007E0C8A">
              <w:rPr>
                <w:rFonts w:ascii="Arial" w:hAnsi="Arial" w:cs="Arial"/>
                <w:sz w:val="18"/>
                <w:szCs w:val="18"/>
              </w:rPr>
              <w:t>522</w:t>
            </w:r>
          </w:p>
        </w:tc>
        <w:tc>
          <w:tcPr>
            <w:tcW w:w="1147" w:type="dxa"/>
            <w:vAlign w:val="bottom"/>
          </w:tcPr>
          <w:p w:rsidR="009C5810" w:rsidRPr="007E0C8A" w:rsidRDefault="00536ADF" w:rsidP="009C5810">
            <w:pPr>
              <w:tabs>
                <w:tab w:val="decimal" w:pos="882"/>
              </w:tabs>
              <w:spacing w:line="320" w:lineRule="exact"/>
              <w:ind w:right="-18"/>
              <w:rPr>
                <w:rFonts w:ascii="Arial" w:hAnsi="Arial" w:cs="Arial"/>
                <w:sz w:val="18"/>
                <w:szCs w:val="18"/>
              </w:rPr>
            </w:pPr>
            <w:r>
              <w:rPr>
                <w:rFonts w:ascii="Arial" w:hAnsi="Arial" w:cs="Arial"/>
                <w:sz w:val="18"/>
                <w:szCs w:val="18"/>
              </w:rPr>
              <w:t>1,600</w:t>
            </w:r>
          </w:p>
        </w:tc>
        <w:tc>
          <w:tcPr>
            <w:tcW w:w="1148" w:type="dxa"/>
            <w:vAlign w:val="bottom"/>
          </w:tcPr>
          <w:p w:rsidR="009C5810" w:rsidRPr="007E0C8A" w:rsidRDefault="009C5810" w:rsidP="009C5810">
            <w:pPr>
              <w:tabs>
                <w:tab w:val="decimal" w:pos="882"/>
              </w:tabs>
              <w:spacing w:line="320" w:lineRule="exact"/>
              <w:ind w:right="-18"/>
              <w:rPr>
                <w:rFonts w:ascii="Arial" w:hAnsi="Arial" w:cs="Arial"/>
                <w:sz w:val="18"/>
                <w:szCs w:val="18"/>
              </w:rPr>
            </w:pPr>
            <w:r w:rsidRPr="007E0C8A">
              <w:rPr>
                <w:rFonts w:ascii="Arial" w:hAnsi="Arial" w:cs="Arial"/>
                <w:sz w:val="18"/>
                <w:szCs w:val="18"/>
              </w:rPr>
              <w:t>1,584</w:t>
            </w:r>
          </w:p>
        </w:tc>
      </w:tr>
      <w:tr w:rsidR="009C5810" w:rsidRPr="007E0C8A" w:rsidTr="009C5810">
        <w:tc>
          <w:tcPr>
            <w:tcW w:w="4140" w:type="dxa"/>
          </w:tcPr>
          <w:p w:rsidR="009C5810" w:rsidRPr="007E0C8A" w:rsidRDefault="009C5810" w:rsidP="009C5810">
            <w:pPr>
              <w:spacing w:line="320" w:lineRule="exact"/>
              <w:ind w:left="72" w:right="-43"/>
              <w:rPr>
                <w:rFonts w:ascii="Arial" w:eastAsia="Arial Unicode MS" w:hAnsi="Arial" w:cs="Arial"/>
                <w:sz w:val="18"/>
                <w:szCs w:val="18"/>
              </w:rPr>
            </w:pPr>
            <w:r w:rsidRPr="007E0C8A">
              <w:rPr>
                <w:rFonts w:ascii="Arial" w:eastAsia="Arial Unicode MS" w:hAnsi="Arial" w:cs="Arial"/>
                <w:sz w:val="18"/>
                <w:szCs w:val="18"/>
              </w:rPr>
              <w:t>Other bank charges</w:t>
            </w:r>
          </w:p>
        </w:tc>
        <w:tc>
          <w:tcPr>
            <w:tcW w:w="1147" w:type="dxa"/>
            <w:vAlign w:val="bottom"/>
          </w:tcPr>
          <w:p w:rsidR="009C5810" w:rsidRPr="007E0C8A" w:rsidRDefault="00536ADF" w:rsidP="009C5810">
            <w:pPr>
              <w:tabs>
                <w:tab w:val="decimal" w:pos="882"/>
              </w:tabs>
              <w:spacing w:line="320" w:lineRule="exact"/>
              <w:ind w:right="-18"/>
              <w:rPr>
                <w:rFonts w:ascii="Arial" w:hAnsi="Arial" w:cs="Arial"/>
                <w:sz w:val="18"/>
                <w:szCs w:val="18"/>
              </w:rPr>
            </w:pPr>
            <w:r>
              <w:rPr>
                <w:rFonts w:ascii="Arial" w:hAnsi="Arial" w:cs="Arial"/>
                <w:sz w:val="18"/>
                <w:szCs w:val="18"/>
              </w:rPr>
              <w:t>233</w:t>
            </w:r>
          </w:p>
        </w:tc>
        <w:tc>
          <w:tcPr>
            <w:tcW w:w="1148" w:type="dxa"/>
            <w:vAlign w:val="bottom"/>
          </w:tcPr>
          <w:p w:rsidR="009C5810" w:rsidRPr="007E0C8A" w:rsidRDefault="009C5810" w:rsidP="009C5810">
            <w:pPr>
              <w:tabs>
                <w:tab w:val="decimal" w:pos="882"/>
              </w:tabs>
              <w:spacing w:line="320" w:lineRule="exact"/>
              <w:ind w:right="-18"/>
              <w:rPr>
                <w:rFonts w:ascii="Arial" w:hAnsi="Arial" w:cs="Arial"/>
                <w:sz w:val="18"/>
                <w:szCs w:val="18"/>
              </w:rPr>
            </w:pPr>
            <w:r w:rsidRPr="007E0C8A">
              <w:rPr>
                <w:rFonts w:ascii="Arial" w:hAnsi="Arial" w:cs="Arial"/>
                <w:sz w:val="18"/>
                <w:szCs w:val="18"/>
              </w:rPr>
              <w:t>272</w:t>
            </w:r>
          </w:p>
        </w:tc>
        <w:tc>
          <w:tcPr>
            <w:tcW w:w="1147" w:type="dxa"/>
            <w:vAlign w:val="bottom"/>
          </w:tcPr>
          <w:p w:rsidR="009C5810" w:rsidRPr="007E0C8A" w:rsidRDefault="00536ADF" w:rsidP="009C5810">
            <w:pPr>
              <w:tabs>
                <w:tab w:val="decimal" w:pos="882"/>
              </w:tabs>
              <w:spacing w:line="320" w:lineRule="exact"/>
              <w:ind w:right="-18"/>
              <w:rPr>
                <w:rFonts w:ascii="Arial" w:hAnsi="Arial" w:cs="Arial"/>
                <w:sz w:val="18"/>
                <w:szCs w:val="18"/>
              </w:rPr>
            </w:pPr>
            <w:r>
              <w:rPr>
                <w:rFonts w:ascii="Arial" w:hAnsi="Arial" w:cs="Arial"/>
                <w:sz w:val="18"/>
                <w:szCs w:val="18"/>
              </w:rPr>
              <w:t>673</w:t>
            </w:r>
          </w:p>
        </w:tc>
        <w:tc>
          <w:tcPr>
            <w:tcW w:w="1148" w:type="dxa"/>
            <w:vAlign w:val="bottom"/>
          </w:tcPr>
          <w:p w:rsidR="009C5810" w:rsidRPr="007E0C8A" w:rsidRDefault="009C5810" w:rsidP="009C5810">
            <w:pPr>
              <w:tabs>
                <w:tab w:val="decimal" w:pos="882"/>
              </w:tabs>
              <w:spacing w:line="320" w:lineRule="exact"/>
              <w:ind w:right="-18"/>
              <w:rPr>
                <w:rFonts w:ascii="Arial" w:hAnsi="Arial" w:cs="Arial"/>
                <w:sz w:val="18"/>
                <w:szCs w:val="18"/>
              </w:rPr>
            </w:pPr>
            <w:r w:rsidRPr="007E0C8A">
              <w:rPr>
                <w:rFonts w:ascii="Arial" w:hAnsi="Arial" w:cs="Arial"/>
                <w:sz w:val="18"/>
                <w:szCs w:val="18"/>
              </w:rPr>
              <w:t>688</w:t>
            </w:r>
          </w:p>
        </w:tc>
      </w:tr>
      <w:tr w:rsidR="009C5810" w:rsidRPr="007E0C8A" w:rsidTr="009C5810">
        <w:trPr>
          <w:trHeight w:val="421"/>
        </w:trPr>
        <w:tc>
          <w:tcPr>
            <w:tcW w:w="4140" w:type="dxa"/>
          </w:tcPr>
          <w:p w:rsidR="009C5810" w:rsidRPr="007E0C8A" w:rsidRDefault="009C5810" w:rsidP="009C5810">
            <w:pPr>
              <w:spacing w:line="320" w:lineRule="exact"/>
              <w:ind w:left="72" w:right="-43"/>
              <w:rPr>
                <w:rFonts w:ascii="Arial" w:eastAsia="Arial Unicode MS" w:hAnsi="Arial" w:cs="Arial"/>
                <w:sz w:val="18"/>
                <w:szCs w:val="18"/>
              </w:rPr>
            </w:pPr>
            <w:r w:rsidRPr="007E0C8A">
              <w:rPr>
                <w:rFonts w:ascii="Arial" w:eastAsia="Arial Unicode MS" w:hAnsi="Arial" w:cs="Arial"/>
                <w:sz w:val="18"/>
                <w:szCs w:val="18"/>
              </w:rPr>
              <w:t>Total finance cost</w:t>
            </w:r>
          </w:p>
        </w:tc>
        <w:tc>
          <w:tcPr>
            <w:tcW w:w="1147" w:type="dxa"/>
            <w:vAlign w:val="bottom"/>
          </w:tcPr>
          <w:p w:rsidR="009C5810" w:rsidRPr="007E0C8A" w:rsidRDefault="00536ADF" w:rsidP="009C5810">
            <w:pPr>
              <w:pBdr>
                <w:top w:val="single" w:sz="4" w:space="1" w:color="auto"/>
                <w:bottom w:val="double" w:sz="4" w:space="1" w:color="auto"/>
              </w:pBdr>
              <w:tabs>
                <w:tab w:val="decimal" w:pos="882"/>
              </w:tabs>
              <w:spacing w:line="320" w:lineRule="exact"/>
              <w:ind w:right="-18"/>
              <w:rPr>
                <w:rFonts w:ascii="Arial" w:hAnsi="Arial" w:cs="Arial"/>
                <w:sz w:val="18"/>
                <w:szCs w:val="18"/>
              </w:rPr>
            </w:pPr>
            <w:r>
              <w:rPr>
                <w:rFonts w:ascii="Arial" w:hAnsi="Arial" w:cs="Arial"/>
                <w:sz w:val="18"/>
                <w:szCs w:val="18"/>
              </w:rPr>
              <w:t>18,468</w:t>
            </w:r>
          </w:p>
        </w:tc>
        <w:tc>
          <w:tcPr>
            <w:tcW w:w="1148" w:type="dxa"/>
            <w:vAlign w:val="bottom"/>
          </w:tcPr>
          <w:p w:rsidR="009C5810" w:rsidRPr="007E0C8A" w:rsidRDefault="009C5810" w:rsidP="009C5810">
            <w:pPr>
              <w:pBdr>
                <w:top w:val="single" w:sz="4" w:space="1" w:color="auto"/>
                <w:bottom w:val="double" w:sz="4" w:space="1" w:color="auto"/>
              </w:pBdr>
              <w:tabs>
                <w:tab w:val="decimal" w:pos="882"/>
              </w:tabs>
              <w:spacing w:line="320" w:lineRule="exact"/>
              <w:ind w:right="-18"/>
              <w:rPr>
                <w:rFonts w:ascii="Arial" w:hAnsi="Arial" w:cs="Arial"/>
                <w:sz w:val="18"/>
                <w:szCs w:val="18"/>
              </w:rPr>
            </w:pPr>
            <w:r w:rsidRPr="007E0C8A">
              <w:rPr>
                <w:rFonts w:ascii="Arial" w:hAnsi="Arial" w:cs="Arial"/>
                <w:sz w:val="18"/>
                <w:szCs w:val="18"/>
              </w:rPr>
              <w:t>23,853</w:t>
            </w:r>
          </w:p>
        </w:tc>
        <w:tc>
          <w:tcPr>
            <w:tcW w:w="1147" w:type="dxa"/>
            <w:vAlign w:val="bottom"/>
          </w:tcPr>
          <w:p w:rsidR="009C5810" w:rsidRPr="007E0C8A" w:rsidRDefault="00536ADF" w:rsidP="009C5810">
            <w:pPr>
              <w:pBdr>
                <w:top w:val="single" w:sz="4" w:space="1" w:color="auto"/>
                <w:bottom w:val="double" w:sz="4" w:space="1" w:color="auto"/>
              </w:pBdr>
              <w:tabs>
                <w:tab w:val="decimal" w:pos="882"/>
              </w:tabs>
              <w:spacing w:line="320" w:lineRule="exact"/>
              <w:ind w:right="-18"/>
              <w:rPr>
                <w:rFonts w:ascii="Arial" w:hAnsi="Arial" w:cs="Arial"/>
                <w:sz w:val="18"/>
                <w:szCs w:val="18"/>
              </w:rPr>
            </w:pPr>
            <w:r>
              <w:rPr>
                <w:rFonts w:ascii="Arial" w:hAnsi="Arial" w:cs="Arial"/>
                <w:sz w:val="18"/>
                <w:szCs w:val="18"/>
              </w:rPr>
              <w:t>60,067</w:t>
            </w:r>
          </w:p>
        </w:tc>
        <w:tc>
          <w:tcPr>
            <w:tcW w:w="1148" w:type="dxa"/>
            <w:vAlign w:val="bottom"/>
          </w:tcPr>
          <w:p w:rsidR="009C5810" w:rsidRPr="007E0C8A" w:rsidRDefault="009C5810" w:rsidP="009C5810">
            <w:pPr>
              <w:pBdr>
                <w:top w:val="single" w:sz="4" w:space="1" w:color="auto"/>
                <w:bottom w:val="double" w:sz="4" w:space="1" w:color="auto"/>
              </w:pBdr>
              <w:tabs>
                <w:tab w:val="decimal" w:pos="882"/>
              </w:tabs>
              <w:spacing w:line="320" w:lineRule="exact"/>
              <w:ind w:right="-18"/>
              <w:rPr>
                <w:rFonts w:ascii="Arial" w:hAnsi="Arial" w:cs="Arial"/>
                <w:sz w:val="18"/>
                <w:szCs w:val="18"/>
              </w:rPr>
            </w:pPr>
            <w:r w:rsidRPr="007E0C8A">
              <w:rPr>
                <w:rFonts w:ascii="Arial" w:hAnsi="Arial" w:cs="Arial"/>
                <w:sz w:val="18"/>
                <w:szCs w:val="18"/>
              </w:rPr>
              <w:t>74,066</w:t>
            </w:r>
          </w:p>
        </w:tc>
      </w:tr>
    </w:tbl>
    <w:p w:rsidR="009F001D" w:rsidRPr="00E31C5A" w:rsidRDefault="006F1F13" w:rsidP="004C1295">
      <w:pPr>
        <w:tabs>
          <w:tab w:val="left" w:pos="360"/>
          <w:tab w:val="left" w:pos="540"/>
          <w:tab w:val="right" w:pos="7280"/>
          <w:tab w:val="right" w:pos="8540"/>
        </w:tabs>
        <w:spacing w:before="240" w:after="120" w:line="380" w:lineRule="exact"/>
        <w:jc w:val="both"/>
        <w:rPr>
          <w:rFonts w:ascii="Arial" w:hAnsi="Arial"/>
          <w:b/>
          <w:bCs/>
          <w:sz w:val="22"/>
          <w:szCs w:val="22"/>
        </w:rPr>
      </w:pPr>
      <w:r w:rsidRPr="00E31C5A">
        <w:rPr>
          <w:rFonts w:ascii="Arial" w:hAnsi="Arial"/>
          <w:b/>
          <w:bCs/>
          <w:sz w:val="22"/>
          <w:szCs w:val="22"/>
        </w:rPr>
        <w:t>17</w:t>
      </w:r>
      <w:r w:rsidR="009F001D" w:rsidRPr="00E31C5A">
        <w:rPr>
          <w:rFonts w:ascii="Arial" w:hAnsi="Arial"/>
          <w:b/>
          <w:bCs/>
          <w:sz w:val="22"/>
          <w:szCs w:val="22"/>
        </w:rPr>
        <w:t>.</w:t>
      </w:r>
      <w:r w:rsidR="009F001D" w:rsidRPr="00E31C5A">
        <w:rPr>
          <w:rFonts w:ascii="Arial" w:hAnsi="Arial"/>
          <w:b/>
          <w:bCs/>
          <w:sz w:val="22"/>
          <w:szCs w:val="22"/>
        </w:rPr>
        <w:tab/>
      </w:r>
      <w:r w:rsidR="00BA0ED4" w:rsidRPr="00E31C5A">
        <w:rPr>
          <w:rFonts w:ascii="Arial" w:hAnsi="Arial"/>
          <w:b/>
          <w:bCs/>
          <w:sz w:val="22"/>
          <w:szCs w:val="22"/>
        </w:rPr>
        <w:tab/>
      </w:r>
      <w:r w:rsidR="005E60E5" w:rsidRPr="00E31C5A">
        <w:rPr>
          <w:rFonts w:ascii="Arial" w:hAnsi="Arial"/>
          <w:b/>
          <w:bCs/>
          <w:sz w:val="22"/>
          <w:szCs w:val="22"/>
        </w:rPr>
        <w:t>I</w:t>
      </w:r>
      <w:r w:rsidR="009F001D" w:rsidRPr="00E31C5A">
        <w:rPr>
          <w:rFonts w:ascii="Arial" w:hAnsi="Arial"/>
          <w:b/>
          <w:bCs/>
          <w:sz w:val="22"/>
          <w:szCs w:val="22"/>
        </w:rPr>
        <w:t>ncome tax</w:t>
      </w:r>
    </w:p>
    <w:p w:rsidR="008F1362" w:rsidRPr="00E31C5A" w:rsidRDefault="008F1362" w:rsidP="00B610B0">
      <w:pPr>
        <w:spacing w:before="60" w:after="60" w:line="380" w:lineRule="exact"/>
        <w:ind w:left="547"/>
        <w:jc w:val="thaiDistribute"/>
        <w:rPr>
          <w:rFonts w:ascii="Arial" w:hAnsi="Arial"/>
          <w:sz w:val="22"/>
          <w:szCs w:val="22"/>
        </w:rPr>
      </w:pPr>
      <w:r w:rsidRPr="00E31C5A">
        <w:rPr>
          <w:rFonts w:ascii="Arial" w:hAnsi="Arial"/>
          <w:sz w:val="22"/>
          <w:szCs w:val="22"/>
        </w:rPr>
        <w:t>Interim corporate income tax was calculated on profit before income tax for the period, using the estimated effective tax rate for the year.</w:t>
      </w:r>
    </w:p>
    <w:p w:rsidR="009C5810" w:rsidRDefault="009C581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BA0ED4" w:rsidRPr="00E31C5A" w:rsidRDefault="00BA0ED4" w:rsidP="00B610B0">
      <w:pPr>
        <w:spacing w:before="60" w:line="380" w:lineRule="exact"/>
        <w:ind w:left="547"/>
        <w:jc w:val="thaiDistribute"/>
        <w:rPr>
          <w:rFonts w:ascii="Arial" w:hAnsi="Arial"/>
          <w:sz w:val="22"/>
          <w:szCs w:val="22"/>
        </w:rPr>
      </w:pPr>
      <w:r w:rsidRPr="00E31C5A">
        <w:rPr>
          <w:rFonts w:ascii="Arial" w:hAnsi="Arial"/>
          <w:sz w:val="22"/>
          <w:szCs w:val="22"/>
        </w:rPr>
        <w:lastRenderedPageBreak/>
        <w:t>Income tax expenses for the</w:t>
      </w:r>
      <w:r w:rsidR="0070692F" w:rsidRPr="00E31C5A">
        <w:rPr>
          <w:rFonts w:ascii="Arial" w:hAnsi="Arial"/>
          <w:sz w:val="22"/>
          <w:szCs w:val="22"/>
        </w:rPr>
        <w:t xml:space="preserve"> three-month</w:t>
      </w:r>
      <w:r w:rsidR="000A70D0" w:rsidRPr="00E31C5A">
        <w:rPr>
          <w:rFonts w:ascii="Arial" w:hAnsi="Arial"/>
          <w:sz w:val="22"/>
          <w:szCs w:val="22"/>
        </w:rPr>
        <w:t xml:space="preserve"> and </w:t>
      </w:r>
      <w:r w:rsidR="009C5810">
        <w:rPr>
          <w:rFonts w:ascii="Arial" w:hAnsi="Arial"/>
          <w:sz w:val="22"/>
          <w:szCs w:val="22"/>
        </w:rPr>
        <w:t>nine</w:t>
      </w:r>
      <w:r w:rsidR="000A70D0" w:rsidRPr="00E31C5A">
        <w:rPr>
          <w:rFonts w:ascii="Arial" w:hAnsi="Arial"/>
          <w:sz w:val="22"/>
          <w:szCs w:val="22"/>
        </w:rPr>
        <w:t>-month</w:t>
      </w:r>
      <w:r w:rsidR="0070692F" w:rsidRPr="00E31C5A">
        <w:rPr>
          <w:rFonts w:ascii="Arial" w:hAnsi="Arial"/>
          <w:sz w:val="22"/>
          <w:szCs w:val="22"/>
        </w:rPr>
        <w:t xml:space="preserve"> </w:t>
      </w:r>
      <w:r w:rsidR="00C646FF" w:rsidRPr="00E31C5A">
        <w:rPr>
          <w:rFonts w:ascii="Arial" w:hAnsi="Arial"/>
          <w:sz w:val="22"/>
          <w:szCs w:val="22"/>
        </w:rPr>
        <w:t>period</w:t>
      </w:r>
      <w:r w:rsidR="001E5800" w:rsidRPr="00E31C5A">
        <w:rPr>
          <w:rFonts w:ascii="Arial" w:hAnsi="Arial"/>
          <w:sz w:val="22"/>
          <w:szCs w:val="22"/>
        </w:rPr>
        <w:t>s</w:t>
      </w:r>
      <w:r w:rsidRPr="00E31C5A">
        <w:rPr>
          <w:rFonts w:ascii="Arial" w:hAnsi="Arial"/>
          <w:sz w:val="22"/>
          <w:szCs w:val="22"/>
        </w:rPr>
        <w:t xml:space="preserve"> ended</w:t>
      </w:r>
      <w:r w:rsidR="00DB61DF" w:rsidRPr="00E31C5A">
        <w:rPr>
          <w:rFonts w:ascii="Arial" w:hAnsi="Arial"/>
          <w:sz w:val="22"/>
          <w:szCs w:val="22"/>
        </w:rPr>
        <w:t xml:space="preserve"> </w:t>
      </w:r>
      <w:r w:rsidR="009C5810">
        <w:rPr>
          <w:rFonts w:ascii="Arial" w:hAnsi="Arial"/>
          <w:sz w:val="22"/>
          <w:szCs w:val="22"/>
        </w:rPr>
        <w:t xml:space="preserve">                           </w:t>
      </w:r>
      <w:r w:rsidR="000A70D0" w:rsidRPr="00E31C5A">
        <w:rPr>
          <w:rFonts w:ascii="Arial" w:hAnsi="Arial"/>
          <w:sz w:val="22"/>
          <w:szCs w:val="22"/>
        </w:rPr>
        <w:t>30</w:t>
      </w:r>
      <w:r w:rsidR="00085346" w:rsidRPr="00E31C5A">
        <w:rPr>
          <w:rFonts w:ascii="Arial" w:hAnsi="Arial"/>
          <w:sz w:val="22"/>
          <w:szCs w:val="22"/>
        </w:rPr>
        <w:t xml:space="preserve"> </w:t>
      </w:r>
      <w:r w:rsidR="009C5810">
        <w:rPr>
          <w:rFonts w:ascii="Arial" w:hAnsi="Arial"/>
          <w:sz w:val="22"/>
          <w:szCs w:val="22"/>
        </w:rPr>
        <w:t>September</w:t>
      </w:r>
      <w:r w:rsidR="00085346" w:rsidRPr="00E31C5A">
        <w:rPr>
          <w:rFonts w:ascii="Arial" w:hAnsi="Arial"/>
          <w:sz w:val="22"/>
          <w:szCs w:val="22"/>
        </w:rPr>
        <w:t xml:space="preserve"> </w:t>
      </w:r>
      <w:r w:rsidR="008D6414" w:rsidRPr="00E31C5A">
        <w:rPr>
          <w:rFonts w:ascii="Arial" w:hAnsi="Arial"/>
          <w:sz w:val="22"/>
          <w:szCs w:val="22"/>
        </w:rPr>
        <w:t>2019</w:t>
      </w:r>
      <w:r w:rsidRPr="00E31C5A">
        <w:rPr>
          <w:rFonts w:ascii="Arial" w:hAnsi="Arial"/>
          <w:sz w:val="22"/>
          <w:szCs w:val="22"/>
        </w:rPr>
        <w:t xml:space="preserve"> and </w:t>
      </w:r>
      <w:r w:rsidR="001519FE" w:rsidRPr="00E31C5A">
        <w:rPr>
          <w:rFonts w:ascii="Arial" w:hAnsi="Arial"/>
          <w:sz w:val="22"/>
          <w:szCs w:val="22"/>
        </w:rPr>
        <w:t>2018</w:t>
      </w:r>
      <w:r w:rsidRPr="00E31C5A">
        <w:rPr>
          <w:rFonts w:ascii="Arial" w:hAnsi="Arial"/>
          <w:sz w:val="22"/>
          <w:szCs w:val="22"/>
        </w:rPr>
        <w:t xml:space="preserve"> are made up as follows:</w:t>
      </w:r>
    </w:p>
    <w:p w:rsidR="009C5810" w:rsidRPr="007E0C8A" w:rsidRDefault="009C5810" w:rsidP="009C5810">
      <w:pPr>
        <w:spacing w:line="380" w:lineRule="exact"/>
        <w:ind w:left="547" w:right="-367"/>
        <w:jc w:val="right"/>
        <w:rPr>
          <w:rFonts w:ascii="Arial" w:hAnsi="Arial"/>
          <w:sz w:val="16"/>
          <w:szCs w:val="16"/>
        </w:rPr>
      </w:pPr>
      <w:r w:rsidRPr="007E0C8A">
        <w:rPr>
          <w:rFonts w:ascii="Arial" w:hAnsi="Arial"/>
          <w:spacing w:val="-4"/>
          <w:sz w:val="16"/>
          <w:szCs w:val="16"/>
        </w:rPr>
        <w:t>(Unit: Thousand Baht)</w:t>
      </w:r>
    </w:p>
    <w:tbl>
      <w:tblPr>
        <w:tblW w:w="8700" w:type="dxa"/>
        <w:tblInd w:w="588" w:type="dxa"/>
        <w:tblLayout w:type="fixed"/>
        <w:tblLook w:val="01E0" w:firstRow="1" w:lastRow="1" w:firstColumn="1" w:lastColumn="1" w:noHBand="0" w:noVBand="0"/>
      </w:tblPr>
      <w:tblGrid>
        <w:gridCol w:w="3570"/>
        <w:gridCol w:w="1282"/>
        <w:gridCol w:w="1283"/>
        <w:gridCol w:w="1282"/>
        <w:gridCol w:w="1283"/>
      </w:tblGrid>
      <w:tr w:rsidR="009C5810" w:rsidRPr="007E0C8A" w:rsidTr="009C5810">
        <w:trPr>
          <w:trHeight w:val="354"/>
        </w:trPr>
        <w:tc>
          <w:tcPr>
            <w:tcW w:w="3570" w:type="dxa"/>
          </w:tcPr>
          <w:p w:rsidR="009C5810" w:rsidRPr="007E0C8A" w:rsidRDefault="009C5810" w:rsidP="009C5810">
            <w:pPr>
              <w:tabs>
                <w:tab w:val="left" w:pos="1440"/>
              </w:tabs>
              <w:spacing w:line="320" w:lineRule="exact"/>
              <w:jc w:val="thaiDistribute"/>
              <w:rPr>
                <w:rFonts w:ascii="Arial" w:hAnsi="Arial" w:cs="Arial"/>
                <w:spacing w:val="-4"/>
                <w:sz w:val="16"/>
                <w:szCs w:val="16"/>
              </w:rPr>
            </w:pPr>
          </w:p>
        </w:tc>
        <w:tc>
          <w:tcPr>
            <w:tcW w:w="5130" w:type="dxa"/>
            <w:gridSpan w:val="4"/>
          </w:tcPr>
          <w:p w:rsidR="009C5810" w:rsidRPr="007E0C8A" w:rsidRDefault="009C5810" w:rsidP="009C5810">
            <w:pPr>
              <w:pBdr>
                <w:bottom w:val="single" w:sz="4" w:space="1" w:color="auto"/>
              </w:pBdr>
              <w:spacing w:line="320" w:lineRule="exact"/>
              <w:ind w:right="-18"/>
              <w:jc w:val="center"/>
              <w:rPr>
                <w:rFonts w:ascii="Arial" w:hAnsi="Arial" w:cs="Arial"/>
                <w:spacing w:val="-4"/>
                <w:sz w:val="16"/>
                <w:szCs w:val="16"/>
              </w:rPr>
            </w:pPr>
            <w:r w:rsidRPr="007E0C8A">
              <w:rPr>
                <w:rFonts w:ascii="Arial" w:hAnsi="Arial" w:cs="Arial"/>
                <w:color w:val="000000"/>
                <w:sz w:val="16"/>
                <w:szCs w:val="16"/>
              </w:rPr>
              <w:t>Consolidated and separate financial statements</w:t>
            </w:r>
          </w:p>
        </w:tc>
      </w:tr>
      <w:tr w:rsidR="009C5810" w:rsidRPr="007E0C8A" w:rsidTr="009C5810">
        <w:trPr>
          <w:trHeight w:val="354"/>
        </w:trPr>
        <w:tc>
          <w:tcPr>
            <w:tcW w:w="3570" w:type="dxa"/>
          </w:tcPr>
          <w:p w:rsidR="009C5810" w:rsidRPr="007E0C8A" w:rsidRDefault="009C5810" w:rsidP="009C5810">
            <w:pPr>
              <w:tabs>
                <w:tab w:val="left" w:pos="1440"/>
              </w:tabs>
              <w:spacing w:line="320" w:lineRule="exact"/>
              <w:jc w:val="thaiDistribute"/>
              <w:rPr>
                <w:rFonts w:ascii="Arial" w:hAnsi="Arial" w:cs="Arial"/>
                <w:spacing w:val="-4"/>
                <w:sz w:val="16"/>
                <w:szCs w:val="16"/>
              </w:rPr>
            </w:pPr>
          </w:p>
        </w:tc>
        <w:tc>
          <w:tcPr>
            <w:tcW w:w="2565" w:type="dxa"/>
            <w:gridSpan w:val="2"/>
          </w:tcPr>
          <w:p w:rsidR="009C5810" w:rsidRPr="007E0C8A" w:rsidRDefault="009C5810" w:rsidP="009C5810">
            <w:pPr>
              <w:pBdr>
                <w:bottom w:val="single" w:sz="4" w:space="1" w:color="auto"/>
              </w:pBdr>
              <w:spacing w:line="320" w:lineRule="exact"/>
              <w:ind w:right="-63"/>
              <w:jc w:val="center"/>
              <w:rPr>
                <w:rFonts w:ascii="Arial" w:hAnsi="Arial" w:cs="Arial"/>
                <w:spacing w:val="-4"/>
                <w:sz w:val="16"/>
                <w:szCs w:val="16"/>
              </w:rPr>
            </w:pPr>
            <w:r w:rsidRPr="007E0C8A">
              <w:rPr>
                <w:rFonts w:ascii="Arial" w:hAnsi="Arial" w:cs="Arial"/>
                <w:color w:val="000000"/>
                <w:sz w:val="16"/>
                <w:szCs w:val="16"/>
              </w:rPr>
              <w:t>For the three-month periods ended 30 September</w:t>
            </w:r>
          </w:p>
        </w:tc>
        <w:tc>
          <w:tcPr>
            <w:tcW w:w="2565" w:type="dxa"/>
            <w:gridSpan w:val="2"/>
          </w:tcPr>
          <w:p w:rsidR="009C5810" w:rsidRPr="007E0C8A" w:rsidRDefault="009C5810" w:rsidP="009C5810">
            <w:pPr>
              <w:pBdr>
                <w:bottom w:val="single" w:sz="4" w:space="1" w:color="auto"/>
              </w:pBdr>
              <w:spacing w:line="320" w:lineRule="exact"/>
              <w:ind w:right="-63"/>
              <w:jc w:val="center"/>
              <w:rPr>
                <w:rFonts w:ascii="Arial" w:hAnsi="Arial" w:cs="Arial"/>
                <w:color w:val="000000"/>
                <w:sz w:val="16"/>
                <w:szCs w:val="16"/>
              </w:rPr>
            </w:pPr>
            <w:r w:rsidRPr="007E0C8A">
              <w:rPr>
                <w:rFonts w:ascii="Arial" w:hAnsi="Arial" w:cs="Arial"/>
                <w:color w:val="000000"/>
                <w:sz w:val="16"/>
                <w:szCs w:val="16"/>
              </w:rPr>
              <w:t>For the nine-month periods                ended 30 September</w:t>
            </w:r>
          </w:p>
        </w:tc>
      </w:tr>
      <w:tr w:rsidR="009C5810" w:rsidRPr="007E0C8A" w:rsidTr="009C5810">
        <w:trPr>
          <w:trHeight w:val="354"/>
        </w:trPr>
        <w:tc>
          <w:tcPr>
            <w:tcW w:w="3570" w:type="dxa"/>
          </w:tcPr>
          <w:p w:rsidR="009C5810" w:rsidRPr="007E0C8A" w:rsidRDefault="009C5810" w:rsidP="009C5810">
            <w:pPr>
              <w:tabs>
                <w:tab w:val="left" w:pos="1440"/>
              </w:tabs>
              <w:spacing w:line="320" w:lineRule="exact"/>
              <w:jc w:val="thaiDistribute"/>
              <w:rPr>
                <w:rFonts w:ascii="Arial" w:hAnsi="Arial" w:cs="Arial"/>
                <w:spacing w:val="-4"/>
                <w:sz w:val="16"/>
                <w:szCs w:val="16"/>
              </w:rPr>
            </w:pPr>
          </w:p>
        </w:tc>
        <w:tc>
          <w:tcPr>
            <w:tcW w:w="1282" w:type="dxa"/>
          </w:tcPr>
          <w:p w:rsidR="009C5810" w:rsidRPr="007E0C8A" w:rsidRDefault="009C5810" w:rsidP="009C5810">
            <w:pPr>
              <w:pBdr>
                <w:bottom w:val="single" w:sz="4" w:space="1" w:color="auto"/>
              </w:pBdr>
              <w:tabs>
                <w:tab w:val="left" w:pos="900"/>
                <w:tab w:val="left" w:pos="2160"/>
                <w:tab w:val="right" w:pos="8100"/>
              </w:tabs>
              <w:spacing w:line="320" w:lineRule="exact"/>
              <w:jc w:val="center"/>
              <w:rPr>
                <w:rFonts w:ascii="Arial" w:hAnsi="Arial" w:cs="Arial"/>
                <w:color w:val="000000"/>
                <w:sz w:val="16"/>
                <w:szCs w:val="16"/>
              </w:rPr>
            </w:pPr>
            <w:r w:rsidRPr="007E0C8A">
              <w:rPr>
                <w:rFonts w:ascii="Arial" w:hAnsi="Arial" w:cs="Arial"/>
                <w:color w:val="000000"/>
                <w:sz w:val="16"/>
                <w:szCs w:val="16"/>
              </w:rPr>
              <w:t>201</w:t>
            </w:r>
            <w:r>
              <w:rPr>
                <w:rFonts w:ascii="Arial" w:hAnsi="Arial" w:cs="Arial"/>
                <w:color w:val="000000"/>
                <w:sz w:val="16"/>
                <w:szCs w:val="16"/>
              </w:rPr>
              <w:t>9</w:t>
            </w:r>
          </w:p>
        </w:tc>
        <w:tc>
          <w:tcPr>
            <w:tcW w:w="1283" w:type="dxa"/>
          </w:tcPr>
          <w:p w:rsidR="009C5810" w:rsidRPr="007E0C8A" w:rsidRDefault="009C5810" w:rsidP="009C5810">
            <w:pPr>
              <w:pBdr>
                <w:bottom w:val="single" w:sz="4" w:space="1" w:color="auto"/>
              </w:pBdr>
              <w:tabs>
                <w:tab w:val="left" w:pos="900"/>
                <w:tab w:val="left" w:pos="2160"/>
                <w:tab w:val="right" w:pos="8100"/>
              </w:tabs>
              <w:spacing w:line="320" w:lineRule="exact"/>
              <w:jc w:val="center"/>
              <w:rPr>
                <w:rFonts w:ascii="Arial" w:hAnsi="Arial" w:cs="Arial"/>
                <w:color w:val="000000"/>
                <w:sz w:val="16"/>
                <w:szCs w:val="16"/>
              </w:rPr>
            </w:pPr>
            <w:r>
              <w:rPr>
                <w:rFonts w:ascii="Arial" w:hAnsi="Arial" w:cs="Arial"/>
                <w:color w:val="000000"/>
                <w:sz w:val="16"/>
                <w:szCs w:val="16"/>
              </w:rPr>
              <w:t>2018</w:t>
            </w:r>
          </w:p>
        </w:tc>
        <w:tc>
          <w:tcPr>
            <w:tcW w:w="1282" w:type="dxa"/>
          </w:tcPr>
          <w:p w:rsidR="009C5810" w:rsidRPr="007E0C8A" w:rsidRDefault="009C5810" w:rsidP="009C5810">
            <w:pPr>
              <w:pBdr>
                <w:bottom w:val="single" w:sz="4" w:space="1" w:color="auto"/>
              </w:pBdr>
              <w:tabs>
                <w:tab w:val="left" w:pos="900"/>
                <w:tab w:val="left" w:pos="2160"/>
                <w:tab w:val="right" w:pos="8100"/>
              </w:tabs>
              <w:spacing w:line="320" w:lineRule="exact"/>
              <w:jc w:val="center"/>
              <w:rPr>
                <w:rFonts w:ascii="Arial" w:hAnsi="Arial" w:cs="Arial"/>
                <w:color w:val="000000"/>
                <w:sz w:val="16"/>
                <w:szCs w:val="16"/>
              </w:rPr>
            </w:pPr>
            <w:r w:rsidRPr="007E0C8A">
              <w:rPr>
                <w:rFonts w:ascii="Arial" w:hAnsi="Arial" w:cs="Arial"/>
                <w:color w:val="000000"/>
                <w:sz w:val="16"/>
                <w:szCs w:val="16"/>
              </w:rPr>
              <w:t>201</w:t>
            </w:r>
            <w:r>
              <w:rPr>
                <w:rFonts w:ascii="Arial" w:hAnsi="Arial" w:cs="Arial"/>
                <w:color w:val="000000"/>
                <w:sz w:val="16"/>
                <w:szCs w:val="16"/>
              </w:rPr>
              <w:t>9</w:t>
            </w:r>
          </w:p>
        </w:tc>
        <w:tc>
          <w:tcPr>
            <w:tcW w:w="1283" w:type="dxa"/>
          </w:tcPr>
          <w:p w:rsidR="009C5810" w:rsidRPr="007E0C8A" w:rsidRDefault="009C5810" w:rsidP="009C5810">
            <w:pPr>
              <w:pBdr>
                <w:bottom w:val="single" w:sz="4" w:space="1" w:color="auto"/>
              </w:pBdr>
              <w:tabs>
                <w:tab w:val="left" w:pos="900"/>
                <w:tab w:val="left" w:pos="2160"/>
                <w:tab w:val="right" w:pos="8100"/>
              </w:tabs>
              <w:spacing w:line="320" w:lineRule="exact"/>
              <w:jc w:val="center"/>
              <w:rPr>
                <w:rFonts w:ascii="Arial" w:hAnsi="Arial" w:cs="Arial"/>
                <w:color w:val="000000"/>
                <w:sz w:val="16"/>
                <w:szCs w:val="16"/>
              </w:rPr>
            </w:pPr>
            <w:r>
              <w:rPr>
                <w:rFonts w:ascii="Arial" w:hAnsi="Arial" w:cs="Arial"/>
                <w:color w:val="000000"/>
                <w:sz w:val="16"/>
                <w:szCs w:val="16"/>
              </w:rPr>
              <w:t>2018</w:t>
            </w:r>
          </w:p>
        </w:tc>
      </w:tr>
      <w:tr w:rsidR="009C5810" w:rsidRPr="007E0C8A" w:rsidTr="009C5810">
        <w:trPr>
          <w:trHeight w:val="325"/>
        </w:trPr>
        <w:tc>
          <w:tcPr>
            <w:tcW w:w="3570" w:type="dxa"/>
          </w:tcPr>
          <w:p w:rsidR="009C5810" w:rsidRPr="007E0C8A" w:rsidRDefault="009C5810" w:rsidP="009C5810">
            <w:pPr>
              <w:tabs>
                <w:tab w:val="left" w:pos="1440"/>
              </w:tabs>
              <w:spacing w:line="320" w:lineRule="exact"/>
              <w:rPr>
                <w:rFonts w:ascii="Arial" w:hAnsi="Arial" w:cs="Arial"/>
                <w:b/>
                <w:bCs/>
                <w:sz w:val="16"/>
                <w:szCs w:val="16"/>
              </w:rPr>
            </w:pPr>
            <w:r w:rsidRPr="007E0C8A">
              <w:rPr>
                <w:rFonts w:ascii="Arial" w:hAnsi="Arial" w:cs="Arial"/>
                <w:b/>
                <w:bCs/>
                <w:sz w:val="16"/>
                <w:szCs w:val="16"/>
              </w:rPr>
              <w:t>Current income tax:</w:t>
            </w:r>
          </w:p>
        </w:tc>
        <w:tc>
          <w:tcPr>
            <w:tcW w:w="1282" w:type="dxa"/>
          </w:tcPr>
          <w:p w:rsidR="009C5810" w:rsidRPr="007E0C8A" w:rsidRDefault="009C5810" w:rsidP="009C5810">
            <w:pPr>
              <w:tabs>
                <w:tab w:val="decimal" w:pos="1212"/>
              </w:tabs>
              <w:spacing w:line="320" w:lineRule="exact"/>
              <w:ind w:left="72" w:right="-63"/>
              <w:jc w:val="both"/>
              <w:rPr>
                <w:rFonts w:ascii="Arial" w:hAnsi="Arial" w:cs="Arial"/>
                <w:spacing w:val="-4"/>
                <w:sz w:val="16"/>
                <w:szCs w:val="16"/>
              </w:rPr>
            </w:pPr>
          </w:p>
        </w:tc>
        <w:tc>
          <w:tcPr>
            <w:tcW w:w="1283" w:type="dxa"/>
          </w:tcPr>
          <w:p w:rsidR="009C5810" w:rsidRPr="007E0C8A" w:rsidRDefault="009C5810" w:rsidP="009C5810">
            <w:pPr>
              <w:tabs>
                <w:tab w:val="decimal" w:pos="1212"/>
              </w:tabs>
              <w:spacing w:line="320" w:lineRule="exact"/>
              <w:ind w:left="72" w:right="-63"/>
              <w:jc w:val="both"/>
              <w:rPr>
                <w:rFonts w:ascii="Arial" w:hAnsi="Arial" w:cs="Arial"/>
                <w:spacing w:val="-4"/>
                <w:sz w:val="16"/>
                <w:szCs w:val="16"/>
              </w:rPr>
            </w:pPr>
          </w:p>
        </w:tc>
        <w:tc>
          <w:tcPr>
            <w:tcW w:w="1282" w:type="dxa"/>
            <w:vAlign w:val="bottom"/>
          </w:tcPr>
          <w:p w:rsidR="009C5810" w:rsidRPr="007E0C8A" w:rsidRDefault="009C5810" w:rsidP="009C5810">
            <w:pPr>
              <w:tabs>
                <w:tab w:val="decimal" w:pos="1212"/>
              </w:tabs>
              <w:spacing w:line="320" w:lineRule="exact"/>
              <w:ind w:left="72" w:right="-63"/>
              <w:jc w:val="both"/>
              <w:rPr>
                <w:rFonts w:ascii="Arial" w:hAnsi="Arial" w:cs="Arial"/>
                <w:spacing w:val="-4"/>
                <w:sz w:val="16"/>
                <w:szCs w:val="16"/>
              </w:rPr>
            </w:pPr>
          </w:p>
        </w:tc>
        <w:tc>
          <w:tcPr>
            <w:tcW w:w="1283" w:type="dxa"/>
            <w:vAlign w:val="bottom"/>
          </w:tcPr>
          <w:p w:rsidR="009C5810" w:rsidRPr="007E0C8A" w:rsidRDefault="009C5810" w:rsidP="009C5810">
            <w:pPr>
              <w:tabs>
                <w:tab w:val="decimal" w:pos="1212"/>
              </w:tabs>
              <w:spacing w:line="320" w:lineRule="exact"/>
              <w:ind w:left="72" w:right="-63"/>
              <w:jc w:val="both"/>
              <w:rPr>
                <w:rFonts w:ascii="Arial" w:hAnsi="Arial" w:cs="Arial"/>
                <w:spacing w:val="-4"/>
                <w:sz w:val="16"/>
                <w:szCs w:val="16"/>
              </w:rPr>
            </w:pPr>
          </w:p>
        </w:tc>
      </w:tr>
      <w:tr w:rsidR="009C5810" w:rsidRPr="007E0C8A" w:rsidTr="009C5810">
        <w:trPr>
          <w:trHeight w:val="325"/>
        </w:trPr>
        <w:tc>
          <w:tcPr>
            <w:tcW w:w="3570" w:type="dxa"/>
          </w:tcPr>
          <w:p w:rsidR="009C5810" w:rsidRPr="007E0C8A" w:rsidRDefault="009C5810" w:rsidP="009C5810">
            <w:pPr>
              <w:tabs>
                <w:tab w:val="left" w:pos="1440"/>
              </w:tabs>
              <w:spacing w:line="320" w:lineRule="exact"/>
              <w:ind w:left="12"/>
              <w:rPr>
                <w:rFonts w:ascii="Arial" w:hAnsi="Arial" w:cs="Arial"/>
                <w:sz w:val="16"/>
                <w:szCs w:val="16"/>
              </w:rPr>
            </w:pPr>
            <w:r w:rsidRPr="007E0C8A">
              <w:rPr>
                <w:rFonts w:ascii="Arial" w:hAnsi="Arial" w:cs="Arial"/>
                <w:sz w:val="16"/>
                <w:szCs w:val="16"/>
              </w:rPr>
              <w:t>Interim corporate income tax charge</w:t>
            </w:r>
          </w:p>
        </w:tc>
        <w:tc>
          <w:tcPr>
            <w:tcW w:w="1282" w:type="dxa"/>
            <w:vAlign w:val="bottom"/>
          </w:tcPr>
          <w:p w:rsidR="009C5810" w:rsidRPr="007E0C8A" w:rsidRDefault="00536ADF" w:rsidP="009C5810">
            <w:pPr>
              <w:tabs>
                <w:tab w:val="decimal" w:pos="972"/>
              </w:tabs>
              <w:spacing w:line="320" w:lineRule="exact"/>
              <w:ind w:right="27"/>
              <w:rPr>
                <w:rFonts w:ascii="Arial" w:hAnsi="Arial" w:cs="Arial"/>
                <w:sz w:val="16"/>
                <w:szCs w:val="16"/>
              </w:rPr>
            </w:pPr>
            <w:r>
              <w:rPr>
                <w:rFonts w:ascii="Arial" w:hAnsi="Arial" w:cs="Arial"/>
                <w:sz w:val="16"/>
                <w:szCs w:val="16"/>
              </w:rPr>
              <w:t>1,235</w:t>
            </w:r>
          </w:p>
        </w:tc>
        <w:tc>
          <w:tcPr>
            <w:tcW w:w="1283" w:type="dxa"/>
            <w:vAlign w:val="bottom"/>
          </w:tcPr>
          <w:p w:rsidR="009C5810" w:rsidRPr="007E0C8A" w:rsidRDefault="009C5810" w:rsidP="009C5810">
            <w:pPr>
              <w:tabs>
                <w:tab w:val="decimal" w:pos="972"/>
              </w:tabs>
              <w:spacing w:line="320" w:lineRule="exact"/>
              <w:ind w:right="27"/>
              <w:rPr>
                <w:rFonts w:ascii="Arial" w:hAnsi="Arial" w:cs="Arial"/>
                <w:sz w:val="16"/>
                <w:szCs w:val="16"/>
              </w:rPr>
            </w:pPr>
            <w:r>
              <w:rPr>
                <w:rFonts w:ascii="Arial" w:hAnsi="Arial" w:cs="Arial"/>
                <w:sz w:val="16"/>
                <w:szCs w:val="16"/>
              </w:rPr>
              <w:t>634</w:t>
            </w:r>
          </w:p>
        </w:tc>
        <w:tc>
          <w:tcPr>
            <w:tcW w:w="1282" w:type="dxa"/>
            <w:vAlign w:val="bottom"/>
          </w:tcPr>
          <w:p w:rsidR="009C5810" w:rsidRPr="007E0C8A" w:rsidRDefault="00536ADF" w:rsidP="009C5810">
            <w:pPr>
              <w:tabs>
                <w:tab w:val="decimal" w:pos="972"/>
              </w:tabs>
              <w:spacing w:line="320" w:lineRule="exact"/>
              <w:ind w:right="27"/>
              <w:rPr>
                <w:rFonts w:ascii="Arial" w:hAnsi="Arial" w:cs="Arial"/>
                <w:sz w:val="16"/>
                <w:szCs w:val="16"/>
              </w:rPr>
            </w:pPr>
            <w:r>
              <w:rPr>
                <w:rFonts w:ascii="Arial" w:hAnsi="Arial" w:cs="Arial"/>
                <w:sz w:val="16"/>
                <w:szCs w:val="16"/>
              </w:rPr>
              <w:t>1,960</w:t>
            </w:r>
          </w:p>
        </w:tc>
        <w:tc>
          <w:tcPr>
            <w:tcW w:w="1283" w:type="dxa"/>
            <w:vAlign w:val="bottom"/>
          </w:tcPr>
          <w:p w:rsidR="009C5810" w:rsidRPr="007E0C8A" w:rsidRDefault="009C5810" w:rsidP="009C5810">
            <w:pPr>
              <w:tabs>
                <w:tab w:val="decimal" w:pos="972"/>
              </w:tabs>
              <w:spacing w:line="320" w:lineRule="exact"/>
              <w:ind w:right="27"/>
              <w:rPr>
                <w:rFonts w:ascii="Arial" w:hAnsi="Arial" w:cs="Arial"/>
                <w:sz w:val="16"/>
                <w:szCs w:val="16"/>
              </w:rPr>
            </w:pPr>
            <w:r>
              <w:rPr>
                <w:rFonts w:ascii="Arial" w:hAnsi="Arial" w:cs="Arial"/>
                <w:sz w:val="16"/>
                <w:szCs w:val="16"/>
              </w:rPr>
              <w:t>6,789</w:t>
            </w:r>
          </w:p>
        </w:tc>
      </w:tr>
      <w:tr w:rsidR="009C5810" w:rsidRPr="007E0C8A" w:rsidTr="009C5810">
        <w:trPr>
          <w:trHeight w:val="311"/>
        </w:trPr>
        <w:tc>
          <w:tcPr>
            <w:tcW w:w="3570" w:type="dxa"/>
          </w:tcPr>
          <w:p w:rsidR="009C5810" w:rsidRPr="007E0C8A" w:rsidRDefault="009C5810" w:rsidP="009C5810">
            <w:pPr>
              <w:tabs>
                <w:tab w:val="left" w:pos="567"/>
                <w:tab w:val="left" w:pos="1134"/>
                <w:tab w:val="left" w:pos="1701"/>
              </w:tabs>
              <w:spacing w:line="320" w:lineRule="exact"/>
              <w:ind w:left="12" w:right="-108" w:hanging="12"/>
              <w:rPr>
                <w:rFonts w:ascii="Arial" w:hAnsi="Arial" w:cs="Arial"/>
                <w:b/>
                <w:bCs/>
                <w:color w:val="000000"/>
                <w:sz w:val="16"/>
                <w:szCs w:val="16"/>
              </w:rPr>
            </w:pPr>
            <w:r w:rsidRPr="007E0C8A">
              <w:rPr>
                <w:rFonts w:ascii="Arial" w:hAnsi="Arial" w:cs="Arial"/>
                <w:b/>
                <w:bCs/>
                <w:color w:val="000000"/>
                <w:sz w:val="16"/>
                <w:szCs w:val="16"/>
              </w:rPr>
              <w:t>Deferred tax:</w:t>
            </w:r>
          </w:p>
        </w:tc>
        <w:tc>
          <w:tcPr>
            <w:tcW w:w="1282" w:type="dxa"/>
            <w:vAlign w:val="bottom"/>
          </w:tcPr>
          <w:p w:rsidR="009C5810" w:rsidRPr="007E0C8A" w:rsidRDefault="009C5810" w:rsidP="009C5810">
            <w:pPr>
              <w:tabs>
                <w:tab w:val="decimal" w:pos="972"/>
              </w:tabs>
              <w:spacing w:line="320" w:lineRule="exact"/>
              <w:ind w:right="27"/>
              <w:rPr>
                <w:rFonts w:ascii="Arial" w:hAnsi="Arial" w:cs="Arial"/>
                <w:sz w:val="16"/>
                <w:szCs w:val="16"/>
              </w:rPr>
            </w:pPr>
          </w:p>
        </w:tc>
        <w:tc>
          <w:tcPr>
            <w:tcW w:w="1283" w:type="dxa"/>
            <w:vAlign w:val="bottom"/>
          </w:tcPr>
          <w:p w:rsidR="009C5810" w:rsidRPr="007E0C8A" w:rsidRDefault="009C5810" w:rsidP="009C5810">
            <w:pPr>
              <w:tabs>
                <w:tab w:val="decimal" w:pos="972"/>
              </w:tabs>
              <w:spacing w:line="320" w:lineRule="exact"/>
              <w:ind w:right="27"/>
              <w:rPr>
                <w:rFonts w:ascii="Arial" w:hAnsi="Arial" w:cs="Arial"/>
                <w:sz w:val="16"/>
                <w:szCs w:val="16"/>
              </w:rPr>
            </w:pPr>
          </w:p>
        </w:tc>
        <w:tc>
          <w:tcPr>
            <w:tcW w:w="1282" w:type="dxa"/>
            <w:vAlign w:val="bottom"/>
          </w:tcPr>
          <w:p w:rsidR="009C5810" w:rsidRPr="007E0C8A" w:rsidRDefault="009C5810" w:rsidP="009C5810">
            <w:pPr>
              <w:tabs>
                <w:tab w:val="decimal" w:pos="972"/>
              </w:tabs>
              <w:spacing w:line="320" w:lineRule="exact"/>
              <w:ind w:right="27"/>
              <w:rPr>
                <w:rFonts w:ascii="Arial" w:hAnsi="Arial" w:cs="Arial"/>
                <w:sz w:val="16"/>
                <w:szCs w:val="16"/>
              </w:rPr>
            </w:pPr>
          </w:p>
        </w:tc>
        <w:tc>
          <w:tcPr>
            <w:tcW w:w="1283" w:type="dxa"/>
            <w:vAlign w:val="bottom"/>
          </w:tcPr>
          <w:p w:rsidR="009C5810" w:rsidRPr="007E0C8A" w:rsidRDefault="009C5810" w:rsidP="009C5810">
            <w:pPr>
              <w:tabs>
                <w:tab w:val="decimal" w:pos="972"/>
              </w:tabs>
              <w:spacing w:line="320" w:lineRule="exact"/>
              <w:ind w:right="27"/>
              <w:rPr>
                <w:rFonts w:ascii="Arial" w:hAnsi="Arial" w:cs="Arial"/>
                <w:sz w:val="16"/>
                <w:szCs w:val="16"/>
              </w:rPr>
            </w:pPr>
          </w:p>
        </w:tc>
      </w:tr>
      <w:tr w:rsidR="009C5810" w:rsidRPr="007E0C8A" w:rsidTr="009C5810">
        <w:trPr>
          <w:trHeight w:val="650"/>
        </w:trPr>
        <w:tc>
          <w:tcPr>
            <w:tcW w:w="3570" w:type="dxa"/>
          </w:tcPr>
          <w:p w:rsidR="009C5810" w:rsidRPr="007E0C8A" w:rsidRDefault="009C5810" w:rsidP="009C5810">
            <w:pPr>
              <w:tabs>
                <w:tab w:val="left" w:pos="567"/>
                <w:tab w:val="left" w:pos="1134"/>
                <w:tab w:val="left" w:pos="1701"/>
              </w:tabs>
              <w:spacing w:line="320" w:lineRule="exact"/>
              <w:ind w:left="312" w:hanging="300"/>
              <w:rPr>
                <w:rFonts w:ascii="Arial" w:hAnsi="Arial" w:cs="Arial"/>
                <w:sz w:val="16"/>
                <w:szCs w:val="16"/>
              </w:rPr>
            </w:pPr>
            <w:r w:rsidRPr="007E0C8A">
              <w:rPr>
                <w:rFonts w:ascii="Arial" w:hAnsi="Arial" w:cs="Arial"/>
                <w:sz w:val="16"/>
                <w:szCs w:val="16"/>
              </w:rPr>
              <w:t xml:space="preserve">Relating to origination and reversal </w:t>
            </w:r>
          </w:p>
          <w:p w:rsidR="009C5810" w:rsidRPr="007E0C8A" w:rsidRDefault="009C5810" w:rsidP="009C5810">
            <w:pPr>
              <w:tabs>
                <w:tab w:val="left" w:pos="567"/>
                <w:tab w:val="left" w:pos="1134"/>
                <w:tab w:val="left" w:pos="1701"/>
              </w:tabs>
              <w:spacing w:line="320" w:lineRule="exact"/>
              <w:ind w:left="312" w:hanging="300"/>
              <w:rPr>
                <w:rFonts w:ascii="Arial" w:hAnsi="Arial" w:cs="Arial"/>
                <w:sz w:val="16"/>
                <w:szCs w:val="16"/>
                <w:cs/>
              </w:rPr>
            </w:pPr>
            <w:r w:rsidRPr="007E0C8A">
              <w:rPr>
                <w:rFonts w:ascii="Arial" w:hAnsi="Arial" w:cs="Arial"/>
                <w:sz w:val="16"/>
                <w:szCs w:val="16"/>
              </w:rPr>
              <w:t xml:space="preserve">   of temporary differences  </w:t>
            </w:r>
          </w:p>
        </w:tc>
        <w:tc>
          <w:tcPr>
            <w:tcW w:w="1282" w:type="dxa"/>
            <w:vAlign w:val="bottom"/>
          </w:tcPr>
          <w:p w:rsidR="009C5810" w:rsidRPr="007E0C8A" w:rsidRDefault="00536ADF" w:rsidP="009C5810">
            <w:pPr>
              <w:pBdr>
                <w:bottom w:val="single" w:sz="4" w:space="1" w:color="auto"/>
              </w:pBdr>
              <w:tabs>
                <w:tab w:val="decimal" w:pos="972"/>
              </w:tabs>
              <w:spacing w:line="320" w:lineRule="exact"/>
              <w:ind w:right="27"/>
              <w:rPr>
                <w:rFonts w:ascii="Arial" w:hAnsi="Arial" w:cs="Arial"/>
                <w:sz w:val="16"/>
                <w:szCs w:val="16"/>
              </w:rPr>
            </w:pPr>
            <w:r>
              <w:rPr>
                <w:rFonts w:ascii="Arial" w:hAnsi="Arial" w:cs="Arial"/>
                <w:sz w:val="16"/>
                <w:szCs w:val="16"/>
              </w:rPr>
              <w:t>2,113</w:t>
            </w:r>
          </w:p>
        </w:tc>
        <w:tc>
          <w:tcPr>
            <w:tcW w:w="1283" w:type="dxa"/>
            <w:vAlign w:val="bottom"/>
          </w:tcPr>
          <w:p w:rsidR="009C5810" w:rsidRPr="007E0C8A" w:rsidRDefault="009C5810" w:rsidP="009C5810">
            <w:pPr>
              <w:pBdr>
                <w:bottom w:val="single" w:sz="4" w:space="1" w:color="auto"/>
              </w:pBdr>
              <w:tabs>
                <w:tab w:val="decimal" w:pos="972"/>
              </w:tabs>
              <w:spacing w:line="320" w:lineRule="exact"/>
              <w:ind w:right="27"/>
              <w:rPr>
                <w:rFonts w:ascii="Arial" w:hAnsi="Arial" w:cs="Arial"/>
                <w:sz w:val="16"/>
                <w:szCs w:val="16"/>
              </w:rPr>
            </w:pPr>
            <w:r w:rsidRPr="007E0C8A">
              <w:rPr>
                <w:rFonts w:ascii="Arial" w:hAnsi="Arial" w:cs="Arial"/>
                <w:sz w:val="16"/>
                <w:szCs w:val="16"/>
              </w:rPr>
              <w:t>1,509</w:t>
            </w:r>
          </w:p>
        </w:tc>
        <w:tc>
          <w:tcPr>
            <w:tcW w:w="1282" w:type="dxa"/>
            <w:vAlign w:val="bottom"/>
          </w:tcPr>
          <w:p w:rsidR="009C5810" w:rsidRPr="007E0C8A" w:rsidRDefault="00536ADF" w:rsidP="009C5810">
            <w:pPr>
              <w:pBdr>
                <w:bottom w:val="single" w:sz="4" w:space="1" w:color="auto"/>
              </w:pBdr>
              <w:tabs>
                <w:tab w:val="decimal" w:pos="972"/>
              </w:tabs>
              <w:spacing w:line="320" w:lineRule="exact"/>
              <w:ind w:right="27"/>
              <w:rPr>
                <w:rFonts w:ascii="Arial" w:hAnsi="Arial" w:cs="Arial"/>
                <w:sz w:val="16"/>
                <w:szCs w:val="16"/>
              </w:rPr>
            </w:pPr>
            <w:r>
              <w:rPr>
                <w:rFonts w:ascii="Arial" w:hAnsi="Arial" w:cs="Arial"/>
                <w:sz w:val="16"/>
                <w:szCs w:val="16"/>
              </w:rPr>
              <w:t>2,836</w:t>
            </w:r>
          </w:p>
        </w:tc>
        <w:tc>
          <w:tcPr>
            <w:tcW w:w="1283" w:type="dxa"/>
            <w:vAlign w:val="bottom"/>
          </w:tcPr>
          <w:p w:rsidR="009C5810" w:rsidRPr="007E0C8A" w:rsidRDefault="009C5810" w:rsidP="009C5810">
            <w:pPr>
              <w:pBdr>
                <w:bottom w:val="single" w:sz="4" w:space="1" w:color="auto"/>
              </w:pBdr>
              <w:tabs>
                <w:tab w:val="decimal" w:pos="972"/>
              </w:tabs>
              <w:spacing w:line="320" w:lineRule="exact"/>
              <w:ind w:right="27"/>
              <w:rPr>
                <w:rFonts w:ascii="Arial" w:hAnsi="Arial" w:cs="Arial"/>
                <w:sz w:val="16"/>
                <w:szCs w:val="16"/>
              </w:rPr>
            </w:pPr>
            <w:r>
              <w:rPr>
                <w:rFonts w:ascii="Arial" w:hAnsi="Arial" w:cs="Arial"/>
                <w:sz w:val="16"/>
                <w:szCs w:val="16"/>
              </w:rPr>
              <w:t>5,460</w:t>
            </w:r>
          </w:p>
        </w:tc>
      </w:tr>
      <w:tr w:rsidR="009C5810" w:rsidRPr="007E0C8A" w:rsidTr="009C5810">
        <w:trPr>
          <w:trHeight w:val="650"/>
        </w:trPr>
        <w:tc>
          <w:tcPr>
            <w:tcW w:w="3570" w:type="dxa"/>
          </w:tcPr>
          <w:p w:rsidR="009C5810" w:rsidRPr="007E0C8A" w:rsidRDefault="009C5810" w:rsidP="009C5810">
            <w:pPr>
              <w:tabs>
                <w:tab w:val="left" w:pos="567"/>
                <w:tab w:val="left" w:pos="1134"/>
                <w:tab w:val="left" w:pos="1701"/>
              </w:tabs>
              <w:spacing w:line="320" w:lineRule="exact"/>
              <w:ind w:left="312" w:right="-108" w:hanging="312"/>
              <w:rPr>
                <w:rFonts w:ascii="Arial" w:hAnsi="Arial" w:cs="Arial"/>
                <w:b/>
                <w:bCs/>
                <w:color w:val="000000"/>
                <w:sz w:val="16"/>
                <w:szCs w:val="16"/>
              </w:rPr>
            </w:pPr>
            <w:r w:rsidRPr="007E0C8A">
              <w:rPr>
                <w:rFonts w:ascii="Arial" w:hAnsi="Arial" w:cs="Arial"/>
                <w:b/>
                <w:bCs/>
                <w:color w:val="000000"/>
                <w:sz w:val="16"/>
                <w:szCs w:val="16"/>
              </w:rPr>
              <w:t xml:space="preserve">Income tax expenses reported </w:t>
            </w:r>
            <w:r w:rsidR="002F0C97">
              <w:rPr>
                <w:rFonts w:ascii="Arial" w:hAnsi="Arial" w:cs="Arial"/>
                <w:b/>
                <w:bCs/>
                <w:color w:val="000000"/>
                <w:sz w:val="16"/>
                <w:szCs w:val="16"/>
              </w:rPr>
              <w:t>in the</w:t>
            </w:r>
          </w:p>
          <w:p w:rsidR="009C5810" w:rsidRPr="007E0C8A" w:rsidRDefault="009C5810" w:rsidP="009C5810">
            <w:pPr>
              <w:tabs>
                <w:tab w:val="left" w:pos="567"/>
                <w:tab w:val="left" w:pos="1134"/>
                <w:tab w:val="left" w:pos="1701"/>
              </w:tabs>
              <w:spacing w:line="320" w:lineRule="exact"/>
              <w:ind w:left="312" w:right="-108" w:hanging="312"/>
              <w:rPr>
                <w:rFonts w:ascii="Arial" w:hAnsi="Arial" w:cs="Arial"/>
                <w:b/>
                <w:bCs/>
                <w:color w:val="000000"/>
                <w:sz w:val="16"/>
                <w:szCs w:val="16"/>
              </w:rPr>
            </w:pPr>
            <w:r w:rsidRPr="007E0C8A">
              <w:rPr>
                <w:rFonts w:ascii="Arial" w:hAnsi="Arial" w:cs="Arial"/>
                <w:b/>
                <w:bCs/>
                <w:color w:val="000000"/>
                <w:sz w:val="16"/>
                <w:szCs w:val="16"/>
              </w:rPr>
              <w:t xml:space="preserve">   statement of comprehensive income</w:t>
            </w:r>
          </w:p>
        </w:tc>
        <w:tc>
          <w:tcPr>
            <w:tcW w:w="1282" w:type="dxa"/>
            <w:vAlign w:val="bottom"/>
          </w:tcPr>
          <w:p w:rsidR="009C5810" w:rsidRPr="007E0C8A" w:rsidRDefault="00536ADF" w:rsidP="009C5810">
            <w:pPr>
              <w:pBdr>
                <w:bottom w:val="double" w:sz="4" w:space="1" w:color="auto"/>
              </w:pBdr>
              <w:tabs>
                <w:tab w:val="decimal" w:pos="972"/>
              </w:tabs>
              <w:spacing w:line="320" w:lineRule="exact"/>
              <w:ind w:right="27"/>
              <w:rPr>
                <w:rFonts w:ascii="Arial" w:hAnsi="Arial" w:cs="Arial"/>
                <w:sz w:val="16"/>
                <w:szCs w:val="16"/>
              </w:rPr>
            </w:pPr>
            <w:r>
              <w:rPr>
                <w:rFonts w:ascii="Arial" w:hAnsi="Arial" w:cs="Arial"/>
                <w:sz w:val="16"/>
                <w:szCs w:val="16"/>
              </w:rPr>
              <w:t>3,348</w:t>
            </w:r>
          </w:p>
        </w:tc>
        <w:tc>
          <w:tcPr>
            <w:tcW w:w="1283" w:type="dxa"/>
            <w:vAlign w:val="bottom"/>
          </w:tcPr>
          <w:p w:rsidR="009C5810" w:rsidRPr="007E0C8A" w:rsidRDefault="009C5810" w:rsidP="009C5810">
            <w:pPr>
              <w:pBdr>
                <w:bottom w:val="double" w:sz="4" w:space="1" w:color="auto"/>
              </w:pBdr>
              <w:tabs>
                <w:tab w:val="decimal" w:pos="972"/>
              </w:tabs>
              <w:spacing w:line="320" w:lineRule="exact"/>
              <w:ind w:right="27"/>
              <w:rPr>
                <w:rFonts w:ascii="Arial" w:hAnsi="Arial" w:cs="Arial"/>
                <w:sz w:val="16"/>
                <w:szCs w:val="16"/>
              </w:rPr>
            </w:pPr>
            <w:r>
              <w:rPr>
                <w:rFonts w:ascii="Arial" w:hAnsi="Arial" w:cs="Arial"/>
                <w:sz w:val="16"/>
                <w:szCs w:val="16"/>
              </w:rPr>
              <w:t>2,143</w:t>
            </w:r>
          </w:p>
        </w:tc>
        <w:tc>
          <w:tcPr>
            <w:tcW w:w="1282" w:type="dxa"/>
            <w:vAlign w:val="bottom"/>
          </w:tcPr>
          <w:p w:rsidR="009C5810" w:rsidRPr="007E0C8A" w:rsidRDefault="00536ADF" w:rsidP="009C5810">
            <w:pPr>
              <w:pBdr>
                <w:bottom w:val="double" w:sz="4" w:space="1" w:color="auto"/>
              </w:pBdr>
              <w:tabs>
                <w:tab w:val="decimal" w:pos="972"/>
              </w:tabs>
              <w:spacing w:line="320" w:lineRule="exact"/>
              <w:ind w:right="27"/>
              <w:rPr>
                <w:rFonts w:ascii="Arial" w:hAnsi="Arial" w:cs="Arial"/>
                <w:sz w:val="16"/>
                <w:szCs w:val="16"/>
              </w:rPr>
            </w:pPr>
            <w:r>
              <w:rPr>
                <w:rFonts w:ascii="Arial" w:hAnsi="Arial" w:cs="Arial"/>
                <w:sz w:val="16"/>
                <w:szCs w:val="16"/>
              </w:rPr>
              <w:t>4,796</w:t>
            </w:r>
          </w:p>
        </w:tc>
        <w:tc>
          <w:tcPr>
            <w:tcW w:w="1283" w:type="dxa"/>
            <w:vAlign w:val="bottom"/>
          </w:tcPr>
          <w:p w:rsidR="009C5810" w:rsidRPr="007E0C8A" w:rsidRDefault="009C5810" w:rsidP="009C5810">
            <w:pPr>
              <w:pBdr>
                <w:bottom w:val="double" w:sz="4" w:space="1" w:color="auto"/>
              </w:pBdr>
              <w:tabs>
                <w:tab w:val="decimal" w:pos="972"/>
              </w:tabs>
              <w:spacing w:line="320" w:lineRule="exact"/>
              <w:ind w:right="27"/>
              <w:rPr>
                <w:rFonts w:ascii="Arial" w:hAnsi="Arial" w:cs="Arial"/>
                <w:sz w:val="16"/>
                <w:szCs w:val="16"/>
              </w:rPr>
            </w:pPr>
            <w:r>
              <w:rPr>
                <w:rFonts w:ascii="Arial" w:hAnsi="Arial" w:cs="Arial"/>
                <w:sz w:val="16"/>
                <w:szCs w:val="16"/>
              </w:rPr>
              <w:t>12,249</w:t>
            </w:r>
          </w:p>
        </w:tc>
      </w:tr>
    </w:tbl>
    <w:p w:rsidR="0096173A" w:rsidRPr="00E31C5A" w:rsidRDefault="006F1F13" w:rsidP="003602E4">
      <w:pPr>
        <w:tabs>
          <w:tab w:val="left" w:pos="2160"/>
        </w:tabs>
        <w:spacing w:before="240" w:after="120" w:line="380" w:lineRule="exact"/>
        <w:ind w:left="547" w:right="-43" w:hanging="547"/>
        <w:jc w:val="both"/>
        <w:rPr>
          <w:rFonts w:ascii="Arial" w:hAnsi="Arial"/>
          <w:b/>
          <w:bCs/>
          <w:sz w:val="22"/>
          <w:szCs w:val="22"/>
        </w:rPr>
      </w:pPr>
      <w:r w:rsidRPr="00E31C5A">
        <w:rPr>
          <w:rFonts w:ascii="Arial" w:hAnsi="Arial"/>
          <w:b/>
          <w:bCs/>
          <w:sz w:val="22"/>
          <w:szCs w:val="22"/>
        </w:rPr>
        <w:t>18</w:t>
      </w:r>
      <w:r w:rsidR="0096173A" w:rsidRPr="00E31C5A">
        <w:rPr>
          <w:rFonts w:ascii="Arial" w:hAnsi="Arial"/>
          <w:b/>
          <w:bCs/>
          <w:sz w:val="22"/>
          <w:szCs w:val="22"/>
        </w:rPr>
        <w:t>.</w:t>
      </w:r>
      <w:r w:rsidR="0096173A" w:rsidRPr="00E31C5A">
        <w:rPr>
          <w:rFonts w:ascii="Arial" w:hAnsi="Arial"/>
          <w:b/>
          <w:bCs/>
          <w:sz w:val="22"/>
          <w:szCs w:val="22"/>
        </w:rPr>
        <w:tab/>
        <w:t>Earnings per share</w:t>
      </w:r>
    </w:p>
    <w:p w:rsidR="00375E22" w:rsidRPr="00E31C5A" w:rsidRDefault="00375E22" w:rsidP="003602E4">
      <w:pPr>
        <w:tabs>
          <w:tab w:val="left" w:pos="2880"/>
          <w:tab w:val="right" w:pos="6380"/>
          <w:tab w:val="right" w:pos="8640"/>
        </w:tabs>
        <w:spacing w:before="120" w:after="120" w:line="380" w:lineRule="exact"/>
        <w:ind w:left="547"/>
        <w:jc w:val="both"/>
        <w:rPr>
          <w:rFonts w:ascii="Arial" w:hAnsi="Arial"/>
          <w:sz w:val="22"/>
          <w:szCs w:val="22"/>
        </w:rPr>
      </w:pPr>
      <w:r w:rsidRPr="00E31C5A">
        <w:rPr>
          <w:rFonts w:ascii="Arial" w:hAnsi="Arial"/>
          <w:sz w:val="22"/>
          <w:szCs w:val="22"/>
        </w:rPr>
        <w:t xml:space="preserve">Basic earnings per share is calculated by dividing profit for the </w:t>
      </w:r>
      <w:r w:rsidR="00351E83" w:rsidRPr="00E31C5A">
        <w:rPr>
          <w:rFonts w:ascii="Arial" w:hAnsi="Arial"/>
          <w:sz w:val="22"/>
          <w:szCs w:val="22"/>
        </w:rPr>
        <w:t>period</w:t>
      </w:r>
      <w:r w:rsidRPr="00E31C5A">
        <w:rPr>
          <w:rFonts w:ascii="Arial" w:hAnsi="Arial"/>
          <w:sz w:val="22"/>
          <w:szCs w:val="22"/>
        </w:rPr>
        <w:t xml:space="preserve"> attributable to equity holders of the Company (excluding other comprehensive income) by the weighted average number of ordinary shares in issue during the </w:t>
      </w:r>
      <w:r w:rsidR="00351E83" w:rsidRPr="00E31C5A">
        <w:rPr>
          <w:rFonts w:ascii="Arial" w:hAnsi="Arial"/>
          <w:sz w:val="22"/>
          <w:szCs w:val="22"/>
        </w:rPr>
        <w:t>period</w:t>
      </w:r>
      <w:r w:rsidR="00E666E3" w:rsidRPr="00E31C5A">
        <w:rPr>
          <w:rFonts w:ascii="Arial" w:hAnsi="Arial"/>
          <w:sz w:val="22"/>
          <w:szCs w:val="22"/>
        </w:rPr>
        <w:t>.</w:t>
      </w:r>
    </w:p>
    <w:p w:rsidR="005E579D" w:rsidRPr="00E31C5A" w:rsidRDefault="005E579D" w:rsidP="005E579D">
      <w:pPr>
        <w:tabs>
          <w:tab w:val="left" w:pos="2160"/>
          <w:tab w:val="right" w:pos="7280"/>
          <w:tab w:val="right" w:pos="8540"/>
        </w:tabs>
        <w:spacing w:before="120" w:after="120" w:line="360" w:lineRule="exact"/>
        <w:ind w:left="540"/>
        <w:jc w:val="thaiDistribute"/>
        <w:rPr>
          <w:rFonts w:ascii="Arial" w:hAnsi="Arial"/>
          <w:sz w:val="22"/>
          <w:szCs w:val="22"/>
        </w:rPr>
      </w:pPr>
      <w:r w:rsidRPr="00E31C5A">
        <w:rPr>
          <w:rFonts w:ascii="Arial" w:hAnsi="Arial"/>
          <w:sz w:val="22"/>
          <w:szCs w:val="22"/>
        </w:rPr>
        <w:t>The following table sets forth the computation of basic earnings per share:</w:t>
      </w:r>
    </w:p>
    <w:p w:rsidR="009C5810" w:rsidRPr="007E0C8A" w:rsidRDefault="009C5810" w:rsidP="009C5810"/>
    <w:tbl>
      <w:tblPr>
        <w:tblW w:w="8910" w:type="dxa"/>
        <w:tblInd w:w="18" w:type="dxa"/>
        <w:tblLayout w:type="fixed"/>
        <w:tblLook w:val="04A0" w:firstRow="1" w:lastRow="0" w:firstColumn="1" w:lastColumn="0" w:noHBand="0" w:noVBand="1"/>
      </w:tblPr>
      <w:tblGrid>
        <w:gridCol w:w="3870"/>
        <w:gridCol w:w="1260"/>
        <w:gridCol w:w="1260"/>
        <w:gridCol w:w="1260"/>
        <w:gridCol w:w="1260"/>
      </w:tblGrid>
      <w:tr w:rsidR="00BE7390" w:rsidTr="00BE7390">
        <w:tc>
          <w:tcPr>
            <w:tcW w:w="3870" w:type="dxa"/>
            <w:vAlign w:val="bottom"/>
          </w:tcPr>
          <w:p w:rsidR="00BE7390" w:rsidRDefault="00BE7390">
            <w:pPr>
              <w:spacing w:line="360" w:lineRule="exact"/>
              <w:jc w:val="center"/>
              <w:rPr>
                <w:rFonts w:ascii="Arial" w:hAnsi="Arial" w:cs="Arial"/>
                <w:spacing w:val="-4"/>
                <w:sz w:val="18"/>
                <w:szCs w:val="18"/>
              </w:rPr>
            </w:pPr>
          </w:p>
        </w:tc>
        <w:tc>
          <w:tcPr>
            <w:tcW w:w="5040" w:type="dxa"/>
            <w:gridSpan w:val="4"/>
            <w:hideMark/>
          </w:tcPr>
          <w:p w:rsidR="00BE7390" w:rsidRDefault="00BE7390">
            <w:pPr>
              <w:widowControl w:val="0"/>
              <w:pBdr>
                <w:bottom w:val="single" w:sz="4" w:space="1" w:color="auto"/>
              </w:pBdr>
              <w:tabs>
                <w:tab w:val="right" w:pos="1033"/>
              </w:tabs>
              <w:spacing w:line="360" w:lineRule="exact"/>
              <w:ind w:right="-72"/>
              <w:jc w:val="center"/>
              <w:rPr>
                <w:rFonts w:ascii="Arial" w:hAnsi="Arial" w:cs="Arial"/>
                <w:sz w:val="18"/>
                <w:szCs w:val="18"/>
                <w:lang w:val="en-GB"/>
              </w:rPr>
            </w:pPr>
            <w:r>
              <w:rPr>
                <w:rFonts w:ascii="Arial" w:hAnsi="Arial" w:cs="Arial"/>
                <w:sz w:val="18"/>
                <w:szCs w:val="18"/>
                <w:lang w:val="en-GB"/>
              </w:rPr>
              <w:t>Consolidated financial statements</w:t>
            </w:r>
          </w:p>
        </w:tc>
      </w:tr>
      <w:tr w:rsidR="00BE7390" w:rsidTr="00BE7390">
        <w:tc>
          <w:tcPr>
            <w:tcW w:w="3870" w:type="dxa"/>
            <w:vAlign w:val="bottom"/>
          </w:tcPr>
          <w:p w:rsidR="00BE7390" w:rsidRDefault="00BE7390">
            <w:pPr>
              <w:spacing w:line="360" w:lineRule="exact"/>
              <w:jc w:val="center"/>
              <w:rPr>
                <w:rFonts w:ascii="Arial" w:hAnsi="Arial" w:cs="Arial"/>
                <w:spacing w:val="-4"/>
                <w:sz w:val="18"/>
                <w:szCs w:val="18"/>
              </w:rPr>
            </w:pPr>
          </w:p>
        </w:tc>
        <w:tc>
          <w:tcPr>
            <w:tcW w:w="2520" w:type="dxa"/>
            <w:gridSpan w:val="2"/>
            <w:hideMark/>
          </w:tcPr>
          <w:p w:rsidR="00BE7390" w:rsidRDefault="00BE7390">
            <w:pPr>
              <w:widowControl w:val="0"/>
              <w:pBdr>
                <w:bottom w:val="single" w:sz="4" w:space="1" w:color="auto"/>
              </w:pBdr>
              <w:tabs>
                <w:tab w:val="right" w:pos="1033"/>
              </w:tabs>
              <w:spacing w:line="360" w:lineRule="exact"/>
              <w:ind w:right="-72"/>
              <w:jc w:val="center"/>
              <w:rPr>
                <w:rFonts w:ascii="Arial" w:hAnsi="Arial" w:cs="Arial"/>
                <w:sz w:val="18"/>
                <w:szCs w:val="18"/>
              </w:rPr>
            </w:pPr>
            <w:r>
              <w:rPr>
                <w:rFonts w:ascii="Arial" w:hAnsi="Arial" w:cs="Arial"/>
                <w:sz w:val="18"/>
                <w:szCs w:val="18"/>
                <w:lang w:val="en-GB"/>
              </w:rPr>
              <w:t>For the three-month    periods ended 30 September</w:t>
            </w:r>
          </w:p>
        </w:tc>
        <w:tc>
          <w:tcPr>
            <w:tcW w:w="2520" w:type="dxa"/>
            <w:gridSpan w:val="2"/>
            <w:hideMark/>
          </w:tcPr>
          <w:p w:rsidR="00BE7390" w:rsidRDefault="00BE7390">
            <w:pPr>
              <w:widowControl w:val="0"/>
              <w:pBdr>
                <w:bottom w:val="single" w:sz="4" w:space="1" w:color="auto"/>
              </w:pBdr>
              <w:tabs>
                <w:tab w:val="right" w:pos="1033"/>
              </w:tabs>
              <w:spacing w:line="360" w:lineRule="exact"/>
              <w:ind w:right="-72"/>
              <w:jc w:val="center"/>
              <w:rPr>
                <w:rFonts w:ascii="Arial" w:hAnsi="Arial" w:cs="Arial"/>
                <w:sz w:val="18"/>
                <w:szCs w:val="18"/>
              </w:rPr>
            </w:pPr>
            <w:r>
              <w:rPr>
                <w:rFonts w:ascii="Arial" w:hAnsi="Arial" w:cs="Arial"/>
                <w:sz w:val="18"/>
                <w:szCs w:val="18"/>
                <w:lang w:val="en-GB"/>
              </w:rPr>
              <w:t>For the nine-month        periods ended 30 September</w:t>
            </w:r>
          </w:p>
        </w:tc>
      </w:tr>
      <w:tr w:rsidR="00BE7390" w:rsidTr="00BE7390">
        <w:tc>
          <w:tcPr>
            <w:tcW w:w="3870" w:type="dxa"/>
            <w:vAlign w:val="bottom"/>
          </w:tcPr>
          <w:p w:rsidR="00BE7390" w:rsidRDefault="00BE7390">
            <w:pPr>
              <w:spacing w:line="360" w:lineRule="exact"/>
              <w:jc w:val="center"/>
              <w:rPr>
                <w:rFonts w:ascii="Arial" w:hAnsi="Arial" w:cs="Arial"/>
                <w:spacing w:val="-4"/>
                <w:sz w:val="18"/>
                <w:szCs w:val="18"/>
                <w:cs/>
              </w:rPr>
            </w:pPr>
          </w:p>
        </w:tc>
        <w:tc>
          <w:tcPr>
            <w:tcW w:w="1260" w:type="dxa"/>
            <w:hideMark/>
          </w:tcPr>
          <w:p w:rsidR="00BE7390" w:rsidRDefault="00BE7390">
            <w:pPr>
              <w:widowControl w:val="0"/>
              <w:pBdr>
                <w:bottom w:val="single" w:sz="4" w:space="1" w:color="auto"/>
              </w:pBdr>
              <w:tabs>
                <w:tab w:val="right" w:pos="1033"/>
              </w:tabs>
              <w:spacing w:line="360" w:lineRule="exact"/>
              <w:ind w:right="-72"/>
              <w:jc w:val="center"/>
              <w:rPr>
                <w:rFonts w:ascii="Arial" w:hAnsi="Arial" w:cs="Arial"/>
                <w:sz w:val="18"/>
                <w:szCs w:val="18"/>
                <w:lang w:val="en-GB"/>
              </w:rPr>
            </w:pPr>
            <w:r>
              <w:rPr>
                <w:rFonts w:ascii="Arial" w:hAnsi="Arial" w:cs="Arial"/>
                <w:sz w:val="18"/>
                <w:szCs w:val="18"/>
                <w:lang w:val="en-GB"/>
              </w:rPr>
              <w:t>2019</w:t>
            </w:r>
          </w:p>
        </w:tc>
        <w:tc>
          <w:tcPr>
            <w:tcW w:w="1260" w:type="dxa"/>
            <w:hideMark/>
          </w:tcPr>
          <w:p w:rsidR="00BE7390" w:rsidRDefault="00BE7390">
            <w:pPr>
              <w:widowControl w:val="0"/>
              <w:pBdr>
                <w:bottom w:val="single" w:sz="4" w:space="1" w:color="auto"/>
              </w:pBdr>
              <w:tabs>
                <w:tab w:val="right" w:pos="1033"/>
              </w:tabs>
              <w:spacing w:line="360" w:lineRule="exact"/>
              <w:ind w:right="-72"/>
              <w:jc w:val="center"/>
              <w:rPr>
                <w:rFonts w:ascii="Arial" w:hAnsi="Arial" w:cs="Arial"/>
                <w:sz w:val="18"/>
                <w:szCs w:val="18"/>
                <w:lang w:val="en-GB"/>
              </w:rPr>
            </w:pPr>
            <w:r>
              <w:rPr>
                <w:rFonts w:ascii="Arial" w:hAnsi="Arial" w:cs="Arial"/>
                <w:sz w:val="18"/>
                <w:szCs w:val="18"/>
                <w:lang w:val="en-GB"/>
              </w:rPr>
              <w:t>2018</w:t>
            </w:r>
          </w:p>
        </w:tc>
        <w:tc>
          <w:tcPr>
            <w:tcW w:w="1260" w:type="dxa"/>
            <w:hideMark/>
          </w:tcPr>
          <w:p w:rsidR="00BE7390" w:rsidRDefault="00BE7390">
            <w:pPr>
              <w:widowControl w:val="0"/>
              <w:pBdr>
                <w:bottom w:val="single" w:sz="4" w:space="1" w:color="auto"/>
              </w:pBdr>
              <w:tabs>
                <w:tab w:val="right" w:pos="1033"/>
              </w:tabs>
              <w:spacing w:line="360" w:lineRule="exact"/>
              <w:ind w:right="-72"/>
              <w:jc w:val="center"/>
              <w:rPr>
                <w:rFonts w:ascii="Arial" w:hAnsi="Arial" w:cs="Arial"/>
                <w:sz w:val="18"/>
                <w:szCs w:val="18"/>
                <w:cs/>
                <w:lang w:val="en-GB"/>
              </w:rPr>
            </w:pPr>
            <w:r>
              <w:rPr>
                <w:rFonts w:ascii="Arial" w:hAnsi="Arial" w:cs="Arial"/>
                <w:sz w:val="18"/>
                <w:szCs w:val="18"/>
                <w:lang w:val="en-GB"/>
              </w:rPr>
              <w:t>2019</w:t>
            </w:r>
          </w:p>
        </w:tc>
        <w:tc>
          <w:tcPr>
            <w:tcW w:w="1260" w:type="dxa"/>
            <w:hideMark/>
          </w:tcPr>
          <w:p w:rsidR="00BE7390" w:rsidRDefault="00BE7390">
            <w:pPr>
              <w:widowControl w:val="0"/>
              <w:pBdr>
                <w:bottom w:val="single" w:sz="4" w:space="1" w:color="auto"/>
              </w:pBdr>
              <w:tabs>
                <w:tab w:val="right" w:pos="1033"/>
              </w:tabs>
              <w:spacing w:line="360" w:lineRule="exact"/>
              <w:ind w:right="-72"/>
              <w:jc w:val="center"/>
              <w:rPr>
                <w:rFonts w:ascii="Arial" w:hAnsi="Arial" w:cs="Arial"/>
                <w:sz w:val="18"/>
                <w:szCs w:val="18"/>
                <w:lang w:val="en-GB"/>
              </w:rPr>
            </w:pPr>
            <w:r>
              <w:rPr>
                <w:rFonts w:ascii="Arial" w:hAnsi="Arial" w:cs="Arial"/>
                <w:sz w:val="18"/>
                <w:szCs w:val="18"/>
                <w:lang w:val="en-GB"/>
              </w:rPr>
              <w:t>2018</w:t>
            </w:r>
          </w:p>
        </w:tc>
      </w:tr>
      <w:tr w:rsidR="00BE7390" w:rsidTr="00BE7390">
        <w:tc>
          <w:tcPr>
            <w:tcW w:w="3870" w:type="dxa"/>
            <w:hideMark/>
          </w:tcPr>
          <w:p w:rsidR="00BE7390" w:rsidRDefault="00BE7390">
            <w:pPr>
              <w:widowControl w:val="0"/>
              <w:tabs>
                <w:tab w:val="left" w:pos="2880"/>
                <w:tab w:val="right" w:pos="5040"/>
                <w:tab w:val="right" w:pos="6390"/>
                <w:tab w:val="right" w:pos="8190"/>
              </w:tabs>
              <w:spacing w:line="360" w:lineRule="exact"/>
              <w:ind w:right="-198"/>
              <w:rPr>
                <w:rFonts w:ascii="Arial" w:hAnsi="Arial"/>
                <w:sz w:val="18"/>
                <w:szCs w:val="18"/>
                <w:lang w:val="en-GB"/>
              </w:rPr>
            </w:pPr>
            <w:r>
              <w:rPr>
                <w:rFonts w:ascii="Arial" w:hAnsi="Arial" w:cs="Arial"/>
                <w:sz w:val="18"/>
                <w:szCs w:val="18"/>
                <w:lang w:val="en-GB"/>
              </w:rPr>
              <w:t xml:space="preserve">Profit for the </w:t>
            </w:r>
            <w:r>
              <w:rPr>
                <w:rFonts w:ascii="Arial" w:hAnsi="Arial" w:cs="Arial"/>
                <w:sz w:val="18"/>
                <w:szCs w:val="18"/>
              </w:rPr>
              <w:t>period</w:t>
            </w:r>
            <w:r>
              <w:rPr>
                <w:rFonts w:ascii="Arial" w:hAnsi="Arial" w:cs="Arial"/>
                <w:sz w:val="18"/>
                <w:szCs w:val="18"/>
                <w:lang w:val="en-GB"/>
              </w:rPr>
              <w:t xml:space="preserve"> (Thousand Baht)</w:t>
            </w:r>
          </w:p>
        </w:tc>
        <w:tc>
          <w:tcPr>
            <w:tcW w:w="1260" w:type="dxa"/>
            <w:shd w:val="clear" w:color="auto" w:fill="FFFFFF"/>
          </w:tcPr>
          <w:p w:rsidR="00BE7390" w:rsidRDefault="00536ADF">
            <w:pPr>
              <w:tabs>
                <w:tab w:val="decimal" w:pos="1044"/>
              </w:tabs>
              <w:spacing w:line="360" w:lineRule="exact"/>
              <w:jc w:val="thaiDistribute"/>
              <w:rPr>
                <w:rFonts w:ascii="Arial" w:hAnsi="Arial" w:cs="Browallia New"/>
                <w:sz w:val="18"/>
                <w:szCs w:val="22"/>
              </w:rPr>
            </w:pPr>
            <w:r>
              <w:rPr>
                <w:rFonts w:ascii="Arial" w:hAnsi="Arial" w:cs="Browallia New"/>
                <w:sz w:val="18"/>
                <w:szCs w:val="22"/>
              </w:rPr>
              <w:t>13,151</w:t>
            </w:r>
          </w:p>
        </w:tc>
        <w:tc>
          <w:tcPr>
            <w:tcW w:w="1260" w:type="dxa"/>
          </w:tcPr>
          <w:p w:rsidR="00BE7390" w:rsidRDefault="00F12FCF">
            <w:pPr>
              <w:tabs>
                <w:tab w:val="decimal" w:pos="1044"/>
              </w:tabs>
              <w:spacing w:line="360" w:lineRule="exact"/>
              <w:jc w:val="thaiDistribute"/>
              <w:rPr>
                <w:rFonts w:ascii="Arial" w:hAnsi="Arial" w:cs="Browallia New"/>
                <w:sz w:val="18"/>
                <w:szCs w:val="22"/>
              </w:rPr>
            </w:pPr>
            <w:r>
              <w:rPr>
                <w:rFonts w:ascii="Arial" w:hAnsi="Arial" w:cs="Browallia New"/>
                <w:sz w:val="18"/>
                <w:szCs w:val="22"/>
              </w:rPr>
              <w:t>15,571</w:t>
            </w:r>
          </w:p>
        </w:tc>
        <w:tc>
          <w:tcPr>
            <w:tcW w:w="1260" w:type="dxa"/>
            <w:shd w:val="clear" w:color="auto" w:fill="FFFFFF"/>
          </w:tcPr>
          <w:p w:rsidR="00BE7390" w:rsidRDefault="00536ADF">
            <w:pPr>
              <w:tabs>
                <w:tab w:val="decimal" w:pos="1044"/>
              </w:tabs>
              <w:spacing w:line="360" w:lineRule="exact"/>
              <w:jc w:val="thaiDistribute"/>
              <w:rPr>
                <w:rFonts w:ascii="Arial" w:hAnsi="Arial" w:cs="Browallia New"/>
                <w:sz w:val="18"/>
                <w:szCs w:val="22"/>
                <w:cs/>
              </w:rPr>
            </w:pPr>
            <w:r>
              <w:rPr>
                <w:rFonts w:ascii="Arial" w:hAnsi="Arial" w:cs="Browallia New"/>
                <w:sz w:val="18"/>
                <w:szCs w:val="22"/>
              </w:rPr>
              <w:t>28,871</w:t>
            </w:r>
          </w:p>
        </w:tc>
        <w:tc>
          <w:tcPr>
            <w:tcW w:w="1260" w:type="dxa"/>
          </w:tcPr>
          <w:p w:rsidR="00BE7390" w:rsidRDefault="00F12FCF">
            <w:pPr>
              <w:tabs>
                <w:tab w:val="decimal" w:pos="1044"/>
              </w:tabs>
              <w:spacing w:line="360" w:lineRule="exact"/>
              <w:jc w:val="thaiDistribute"/>
              <w:rPr>
                <w:rFonts w:ascii="Arial" w:hAnsi="Arial" w:cs="Browallia New"/>
                <w:sz w:val="18"/>
                <w:szCs w:val="22"/>
              </w:rPr>
            </w:pPr>
            <w:r>
              <w:rPr>
                <w:rFonts w:ascii="Arial" w:hAnsi="Arial" w:cs="Browallia New"/>
                <w:sz w:val="18"/>
                <w:szCs w:val="22"/>
              </w:rPr>
              <w:t>49,208</w:t>
            </w:r>
          </w:p>
        </w:tc>
      </w:tr>
      <w:tr w:rsidR="00BE7390" w:rsidTr="00BE7390">
        <w:tc>
          <w:tcPr>
            <w:tcW w:w="3870" w:type="dxa"/>
            <w:hideMark/>
          </w:tcPr>
          <w:p w:rsidR="00BE7390" w:rsidRDefault="00BE7390">
            <w:pPr>
              <w:widowControl w:val="0"/>
              <w:tabs>
                <w:tab w:val="left" w:pos="2880"/>
                <w:tab w:val="right" w:pos="5040"/>
                <w:tab w:val="right" w:pos="6390"/>
                <w:tab w:val="right" w:pos="8190"/>
              </w:tabs>
              <w:spacing w:line="360" w:lineRule="exact"/>
              <w:ind w:right="-43"/>
              <w:rPr>
                <w:rFonts w:ascii="Arial" w:hAnsi="Arial" w:cs="Arial"/>
                <w:sz w:val="18"/>
                <w:szCs w:val="18"/>
                <w:lang w:val="en-GB"/>
              </w:rPr>
            </w:pPr>
            <w:r>
              <w:rPr>
                <w:rFonts w:ascii="Arial" w:hAnsi="Arial" w:cs="Arial"/>
                <w:sz w:val="18"/>
                <w:szCs w:val="18"/>
                <w:lang w:val="en-GB"/>
              </w:rPr>
              <w:t>Number of ordinary shares (Thousand shares)</w:t>
            </w:r>
          </w:p>
        </w:tc>
        <w:tc>
          <w:tcPr>
            <w:tcW w:w="1260" w:type="dxa"/>
            <w:shd w:val="clear" w:color="auto" w:fill="FFFFFF"/>
          </w:tcPr>
          <w:p w:rsidR="00BE7390" w:rsidRDefault="00536ADF">
            <w:pPr>
              <w:tabs>
                <w:tab w:val="decimal" w:pos="1044"/>
              </w:tabs>
              <w:spacing w:line="360" w:lineRule="exact"/>
              <w:jc w:val="thaiDistribute"/>
              <w:rPr>
                <w:rFonts w:ascii="Arial" w:hAnsi="Arial" w:cs="Cordia New"/>
                <w:sz w:val="18"/>
                <w:szCs w:val="18"/>
                <w:cs/>
              </w:rPr>
            </w:pPr>
            <w:r>
              <w:rPr>
                <w:rFonts w:ascii="Arial" w:hAnsi="Arial" w:cs="Cordia New"/>
                <w:sz w:val="18"/>
                <w:szCs w:val="18"/>
              </w:rPr>
              <w:t>433,655</w:t>
            </w:r>
          </w:p>
        </w:tc>
        <w:tc>
          <w:tcPr>
            <w:tcW w:w="1260" w:type="dxa"/>
          </w:tcPr>
          <w:p w:rsidR="00BE7390" w:rsidRDefault="00F12FCF">
            <w:pPr>
              <w:tabs>
                <w:tab w:val="decimal" w:pos="1044"/>
              </w:tabs>
              <w:spacing w:line="360" w:lineRule="exact"/>
              <w:jc w:val="thaiDistribute"/>
              <w:rPr>
                <w:rFonts w:ascii="Arial" w:hAnsi="Arial" w:cs="Browallia New"/>
                <w:sz w:val="18"/>
                <w:szCs w:val="22"/>
                <w:cs/>
              </w:rPr>
            </w:pPr>
            <w:r>
              <w:rPr>
                <w:rFonts w:ascii="Arial" w:hAnsi="Arial" w:cs="Browallia New"/>
                <w:sz w:val="18"/>
                <w:szCs w:val="22"/>
              </w:rPr>
              <w:t>433,655</w:t>
            </w:r>
          </w:p>
        </w:tc>
        <w:tc>
          <w:tcPr>
            <w:tcW w:w="1260" w:type="dxa"/>
            <w:shd w:val="clear" w:color="auto" w:fill="FFFFFF"/>
          </w:tcPr>
          <w:p w:rsidR="00BE7390" w:rsidRDefault="00536ADF">
            <w:pPr>
              <w:tabs>
                <w:tab w:val="decimal" w:pos="1044"/>
              </w:tabs>
              <w:spacing w:line="360" w:lineRule="exact"/>
              <w:jc w:val="thaiDistribute"/>
              <w:rPr>
                <w:rFonts w:ascii="Arial" w:hAnsi="Arial" w:cs="Browallia New"/>
                <w:sz w:val="18"/>
                <w:szCs w:val="22"/>
              </w:rPr>
            </w:pPr>
            <w:r>
              <w:rPr>
                <w:rFonts w:ascii="Arial" w:hAnsi="Arial" w:cs="Browallia New"/>
                <w:sz w:val="18"/>
                <w:szCs w:val="22"/>
              </w:rPr>
              <w:t>433,655</w:t>
            </w:r>
          </w:p>
        </w:tc>
        <w:tc>
          <w:tcPr>
            <w:tcW w:w="1260" w:type="dxa"/>
          </w:tcPr>
          <w:p w:rsidR="00BE7390" w:rsidRDefault="00F12FCF">
            <w:pPr>
              <w:tabs>
                <w:tab w:val="decimal" w:pos="1044"/>
              </w:tabs>
              <w:spacing w:line="360" w:lineRule="exact"/>
              <w:jc w:val="thaiDistribute"/>
              <w:rPr>
                <w:rFonts w:ascii="Arial" w:hAnsi="Arial" w:cs="Browallia New"/>
                <w:sz w:val="18"/>
                <w:szCs w:val="22"/>
                <w:cs/>
              </w:rPr>
            </w:pPr>
            <w:r>
              <w:rPr>
                <w:rFonts w:ascii="Arial" w:hAnsi="Arial" w:cs="Browallia New"/>
                <w:sz w:val="18"/>
                <w:szCs w:val="22"/>
              </w:rPr>
              <w:t>433,655</w:t>
            </w:r>
          </w:p>
        </w:tc>
      </w:tr>
      <w:tr w:rsidR="00BE7390" w:rsidTr="00BE7390">
        <w:tc>
          <w:tcPr>
            <w:tcW w:w="3870" w:type="dxa"/>
            <w:hideMark/>
          </w:tcPr>
          <w:p w:rsidR="00BE7390" w:rsidRDefault="00BE7390">
            <w:pPr>
              <w:widowControl w:val="0"/>
              <w:tabs>
                <w:tab w:val="left" w:pos="2880"/>
                <w:tab w:val="right" w:pos="5040"/>
                <w:tab w:val="right" w:pos="6390"/>
                <w:tab w:val="right" w:pos="8190"/>
              </w:tabs>
              <w:spacing w:line="360" w:lineRule="exact"/>
              <w:ind w:right="-43"/>
              <w:rPr>
                <w:rFonts w:ascii="Arial" w:hAnsi="Arial" w:cs="Arial"/>
                <w:sz w:val="18"/>
                <w:szCs w:val="18"/>
                <w:cs/>
                <w:lang w:val="en-GB"/>
              </w:rPr>
            </w:pPr>
            <w:r>
              <w:rPr>
                <w:rFonts w:ascii="Arial" w:hAnsi="Arial" w:cs="Arial"/>
                <w:sz w:val="18"/>
                <w:szCs w:val="18"/>
                <w:lang w:val="en-GB"/>
              </w:rPr>
              <w:t>Earnings per share (Baht/share)</w:t>
            </w:r>
          </w:p>
        </w:tc>
        <w:tc>
          <w:tcPr>
            <w:tcW w:w="1260" w:type="dxa"/>
            <w:shd w:val="clear" w:color="auto" w:fill="FFFFFF"/>
          </w:tcPr>
          <w:p w:rsidR="00BE7390" w:rsidRDefault="00536ADF">
            <w:pPr>
              <w:tabs>
                <w:tab w:val="decimal" w:pos="792"/>
              </w:tabs>
              <w:spacing w:line="360" w:lineRule="exact"/>
              <w:jc w:val="thaiDistribute"/>
              <w:rPr>
                <w:rFonts w:ascii="Arial" w:hAnsi="Arial" w:cstheme="minorBidi"/>
                <w:sz w:val="18"/>
                <w:szCs w:val="18"/>
                <w:cs/>
              </w:rPr>
            </w:pPr>
            <w:r>
              <w:rPr>
                <w:rFonts w:ascii="Arial" w:hAnsi="Arial" w:cstheme="minorBidi"/>
                <w:sz w:val="18"/>
                <w:szCs w:val="18"/>
              </w:rPr>
              <w:t>0.03</w:t>
            </w:r>
          </w:p>
        </w:tc>
        <w:tc>
          <w:tcPr>
            <w:tcW w:w="1260" w:type="dxa"/>
          </w:tcPr>
          <w:p w:rsidR="00BE7390" w:rsidRDefault="00F12FCF">
            <w:pPr>
              <w:tabs>
                <w:tab w:val="decimal" w:pos="792"/>
              </w:tabs>
              <w:spacing w:line="360" w:lineRule="exact"/>
              <w:jc w:val="thaiDistribute"/>
              <w:rPr>
                <w:rFonts w:ascii="Arial" w:hAnsi="Arial" w:cs="Arial"/>
                <w:sz w:val="18"/>
                <w:szCs w:val="18"/>
                <w:cs/>
              </w:rPr>
            </w:pPr>
            <w:r>
              <w:rPr>
                <w:rFonts w:ascii="Arial" w:hAnsi="Arial" w:cs="Arial"/>
                <w:sz w:val="18"/>
                <w:szCs w:val="18"/>
              </w:rPr>
              <w:t>0.04</w:t>
            </w:r>
          </w:p>
        </w:tc>
        <w:tc>
          <w:tcPr>
            <w:tcW w:w="1260" w:type="dxa"/>
            <w:shd w:val="clear" w:color="auto" w:fill="FFFFFF"/>
          </w:tcPr>
          <w:p w:rsidR="00BE7390" w:rsidRDefault="00536ADF">
            <w:pPr>
              <w:tabs>
                <w:tab w:val="decimal" w:pos="792"/>
              </w:tabs>
              <w:spacing w:line="360" w:lineRule="exact"/>
              <w:jc w:val="thaiDistribute"/>
              <w:rPr>
                <w:rFonts w:ascii="Arial" w:hAnsi="Arial" w:cs="Arial"/>
                <w:sz w:val="18"/>
                <w:szCs w:val="18"/>
              </w:rPr>
            </w:pPr>
            <w:r>
              <w:rPr>
                <w:rFonts w:ascii="Arial" w:hAnsi="Arial" w:cs="Arial"/>
                <w:sz w:val="18"/>
                <w:szCs w:val="18"/>
              </w:rPr>
              <w:t>0.07</w:t>
            </w:r>
          </w:p>
        </w:tc>
        <w:tc>
          <w:tcPr>
            <w:tcW w:w="1260" w:type="dxa"/>
          </w:tcPr>
          <w:p w:rsidR="00BE7390" w:rsidRDefault="00F12FCF">
            <w:pPr>
              <w:tabs>
                <w:tab w:val="decimal" w:pos="792"/>
              </w:tabs>
              <w:spacing w:line="360" w:lineRule="exact"/>
              <w:jc w:val="thaiDistribute"/>
              <w:rPr>
                <w:rFonts w:ascii="Arial" w:hAnsi="Arial" w:cstheme="minorBidi"/>
                <w:sz w:val="18"/>
                <w:szCs w:val="18"/>
              </w:rPr>
            </w:pPr>
            <w:r>
              <w:rPr>
                <w:rFonts w:ascii="Arial" w:hAnsi="Arial" w:cstheme="minorBidi"/>
                <w:sz w:val="18"/>
                <w:szCs w:val="18"/>
              </w:rPr>
              <w:t>0.11</w:t>
            </w:r>
          </w:p>
        </w:tc>
      </w:tr>
      <w:tr w:rsidR="00BE7390" w:rsidTr="00BE7390">
        <w:tc>
          <w:tcPr>
            <w:tcW w:w="3870" w:type="dxa"/>
          </w:tcPr>
          <w:p w:rsidR="00BE7390" w:rsidRDefault="00BE7390">
            <w:pPr>
              <w:widowControl w:val="0"/>
              <w:tabs>
                <w:tab w:val="left" w:pos="2880"/>
                <w:tab w:val="right" w:pos="5040"/>
                <w:tab w:val="right" w:pos="6390"/>
                <w:tab w:val="right" w:pos="8190"/>
              </w:tabs>
              <w:spacing w:line="360" w:lineRule="exact"/>
              <w:ind w:right="-43"/>
              <w:rPr>
                <w:rFonts w:ascii="Arial" w:hAnsi="Arial" w:cs="Arial"/>
                <w:sz w:val="18"/>
                <w:szCs w:val="18"/>
                <w:lang w:val="en-GB"/>
              </w:rPr>
            </w:pPr>
          </w:p>
        </w:tc>
        <w:tc>
          <w:tcPr>
            <w:tcW w:w="1260" w:type="dxa"/>
            <w:shd w:val="clear" w:color="auto" w:fill="FFFFFF"/>
          </w:tcPr>
          <w:p w:rsidR="00BE7390" w:rsidRDefault="00BE7390">
            <w:pPr>
              <w:tabs>
                <w:tab w:val="decimal" w:pos="792"/>
              </w:tabs>
              <w:spacing w:line="360" w:lineRule="exact"/>
              <w:jc w:val="thaiDistribute"/>
              <w:rPr>
                <w:rFonts w:ascii="Arial" w:hAnsi="Arial" w:cs="Arial"/>
                <w:sz w:val="18"/>
                <w:szCs w:val="18"/>
              </w:rPr>
            </w:pPr>
          </w:p>
        </w:tc>
        <w:tc>
          <w:tcPr>
            <w:tcW w:w="1260" w:type="dxa"/>
          </w:tcPr>
          <w:p w:rsidR="00BE7390" w:rsidRDefault="00BE7390">
            <w:pPr>
              <w:tabs>
                <w:tab w:val="decimal" w:pos="792"/>
              </w:tabs>
              <w:spacing w:line="360" w:lineRule="exact"/>
              <w:jc w:val="thaiDistribute"/>
              <w:rPr>
                <w:rFonts w:ascii="Arial" w:hAnsi="Arial" w:cs="Arial"/>
                <w:sz w:val="18"/>
                <w:szCs w:val="18"/>
              </w:rPr>
            </w:pPr>
          </w:p>
        </w:tc>
        <w:tc>
          <w:tcPr>
            <w:tcW w:w="1260" w:type="dxa"/>
            <w:shd w:val="clear" w:color="auto" w:fill="FFFFFF"/>
          </w:tcPr>
          <w:p w:rsidR="00BE7390" w:rsidRDefault="00BE7390">
            <w:pPr>
              <w:tabs>
                <w:tab w:val="decimal" w:pos="792"/>
              </w:tabs>
              <w:spacing w:line="360" w:lineRule="exact"/>
              <w:jc w:val="thaiDistribute"/>
              <w:rPr>
                <w:rFonts w:ascii="Arial" w:hAnsi="Arial" w:cs="Arial"/>
                <w:sz w:val="18"/>
                <w:szCs w:val="18"/>
              </w:rPr>
            </w:pPr>
          </w:p>
        </w:tc>
        <w:tc>
          <w:tcPr>
            <w:tcW w:w="1260" w:type="dxa"/>
          </w:tcPr>
          <w:p w:rsidR="00BE7390" w:rsidRDefault="00BE7390">
            <w:pPr>
              <w:tabs>
                <w:tab w:val="decimal" w:pos="792"/>
              </w:tabs>
              <w:spacing w:line="360" w:lineRule="exact"/>
              <w:jc w:val="thaiDistribute"/>
              <w:rPr>
                <w:rFonts w:ascii="Arial" w:hAnsi="Arial" w:cs="Arial"/>
                <w:sz w:val="18"/>
                <w:szCs w:val="18"/>
              </w:rPr>
            </w:pPr>
          </w:p>
        </w:tc>
      </w:tr>
      <w:tr w:rsidR="00BE7390" w:rsidTr="00BE7390">
        <w:tc>
          <w:tcPr>
            <w:tcW w:w="3870" w:type="dxa"/>
            <w:vAlign w:val="bottom"/>
          </w:tcPr>
          <w:p w:rsidR="00BE7390" w:rsidRDefault="00BE7390">
            <w:pPr>
              <w:spacing w:line="360" w:lineRule="exact"/>
              <w:jc w:val="center"/>
              <w:rPr>
                <w:rFonts w:ascii="Arial" w:hAnsi="Arial" w:cs="Arial"/>
                <w:spacing w:val="-4"/>
                <w:sz w:val="18"/>
                <w:szCs w:val="18"/>
              </w:rPr>
            </w:pPr>
          </w:p>
        </w:tc>
        <w:tc>
          <w:tcPr>
            <w:tcW w:w="5040" w:type="dxa"/>
            <w:gridSpan w:val="4"/>
            <w:hideMark/>
          </w:tcPr>
          <w:p w:rsidR="00BE7390" w:rsidRDefault="00BE7390">
            <w:pPr>
              <w:widowControl w:val="0"/>
              <w:pBdr>
                <w:bottom w:val="single" w:sz="4" w:space="1" w:color="auto"/>
              </w:pBdr>
              <w:tabs>
                <w:tab w:val="right" w:pos="1033"/>
              </w:tabs>
              <w:spacing w:line="360" w:lineRule="exact"/>
              <w:ind w:right="-72"/>
              <w:jc w:val="center"/>
              <w:rPr>
                <w:rFonts w:ascii="Arial" w:hAnsi="Arial" w:cs="Arial"/>
                <w:sz w:val="18"/>
                <w:szCs w:val="18"/>
                <w:cs/>
                <w:lang w:val="en-GB"/>
              </w:rPr>
            </w:pPr>
            <w:r>
              <w:rPr>
                <w:rFonts w:ascii="Arial" w:hAnsi="Arial" w:cs="Browallia New"/>
                <w:sz w:val="18"/>
                <w:szCs w:val="22"/>
              </w:rPr>
              <w:t>Separate</w:t>
            </w:r>
            <w:r>
              <w:rPr>
                <w:rFonts w:ascii="Arial" w:hAnsi="Arial" w:cs="Arial"/>
                <w:sz w:val="18"/>
                <w:szCs w:val="18"/>
                <w:lang w:val="en-GB"/>
              </w:rPr>
              <w:t xml:space="preserve"> financial statements</w:t>
            </w:r>
          </w:p>
        </w:tc>
      </w:tr>
      <w:tr w:rsidR="00BE7390" w:rsidTr="00BE7390">
        <w:tc>
          <w:tcPr>
            <w:tcW w:w="3870" w:type="dxa"/>
            <w:vAlign w:val="bottom"/>
          </w:tcPr>
          <w:p w:rsidR="00BE7390" w:rsidRDefault="00BE7390" w:rsidP="00BE7390">
            <w:pPr>
              <w:spacing w:line="360" w:lineRule="exact"/>
              <w:jc w:val="center"/>
              <w:rPr>
                <w:rFonts w:ascii="Arial" w:hAnsi="Arial" w:cs="Arial"/>
                <w:spacing w:val="-4"/>
                <w:sz w:val="18"/>
                <w:szCs w:val="18"/>
              </w:rPr>
            </w:pPr>
          </w:p>
        </w:tc>
        <w:tc>
          <w:tcPr>
            <w:tcW w:w="2520" w:type="dxa"/>
            <w:gridSpan w:val="2"/>
            <w:hideMark/>
          </w:tcPr>
          <w:p w:rsidR="00BE7390" w:rsidRDefault="00BE7390" w:rsidP="00BE7390">
            <w:pPr>
              <w:widowControl w:val="0"/>
              <w:pBdr>
                <w:bottom w:val="single" w:sz="4" w:space="1" w:color="auto"/>
              </w:pBdr>
              <w:tabs>
                <w:tab w:val="right" w:pos="1033"/>
              </w:tabs>
              <w:spacing w:line="360" w:lineRule="exact"/>
              <w:ind w:right="-72"/>
              <w:jc w:val="center"/>
              <w:rPr>
                <w:rFonts w:ascii="Arial" w:hAnsi="Arial" w:cs="Arial"/>
                <w:sz w:val="18"/>
                <w:szCs w:val="18"/>
              </w:rPr>
            </w:pPr>
            <w:r>
              <w:rPr>
                <w:rFonts w:ascii="Arial" w:hAnsi="Arial" w:cs="Arial"/>
                <w:sz w:val="18"/>
                <w:szCs w:val="18"/>
                <w:lang w:val="en-GB"/>
              </w:rPr>
              <w:t>For the three-month    periods ended 30 September</w:t>
            </w:r>
          </w:p>
        </w:tc>
        <w:tc>
          <w:tcPr>
            <w:tcW w:w="2520" w:type="dxa"/>
            <w:gridSpan w:val="2"/>
            <w:hideMark/>
          </w:tcPr>
          <w:p w:rsidR="00BE7390" w:rsidRDefault="00BE7390" w:rsidP="00BE7390">
            <w:pPr>
              <w:widowControl w:val="0"/>
              <w:pBdr>
                <w:bottom w:val="single" w:sz="4" w:space="1" w:color="auto"/>
              </w:pBdr>
              <w:tabs>
                <w:tab w:val="right" w:pos="1033"/>
              </w:tabs>
              <w:spacing w:line="360" w:lineRule="exact"/>
              <w:ind w:right="-72"/>
              <w:jc w:val="center"/>
              <w:rPr>
                <w:rFonts w:ascii="Arial" w:hAnsi="Arial" w:cs="Arial"/>
                <w:sz w:val="18"/>
                <w:szCs w:val="18"/>
              </w:rPr>
            </w:pPr>
            <w:r>
              <w:rPr>
                <w:rFonts w:ascii="Arial" w:hAnsi="Arial" w:cs="Arial"/>
                <w:sz w:val="18"/>
                <w:szCs w:val="18"/>
                <w:lang w:val="en-GB"/>
              </w:rPr>
              <w:t>For the nine-month        periods ended 30 September</w:t>
            </w:r>
          </w:p>
        </w:tc>
      </w:tr>
      <w:tr w:rsidR="00BE7390" w:rsidTr="00BE7390">
        <w:tc>
          <w:tcPr>
            <w:tcW w:w="3870" w:type="dxa"/>
            <w:vAlign w:val="bottom"/>
          </w:tcPr>
          <w:p w:rsidR="00BE7390" w:rsidRDefault="00BE7390" w:rsidP="00BE7390">
            <w:pPr>
              <w:spacing w:line="360" w:lineRule="exact"/>
              <w:jc w:val="center"/>
              <w:rPr>
                <w:rFonts w:ascii="Arial" w:hAnsi="Arial" w:cs="Arial"/>
                <w:spacing w:val="-4"/>
                <w:sz w:val="18"/>
                <w:szCs w:val="18"/>
                <w:cs/>
              </w:rPr>
            </w:pPr>
          </w:p>
        </w:tc>
        <w:tc>
          <w:tcPr>
            <w:tcW w:w="1260" w:type="dxa"/>
            <w:hideMark/>
          </w:tcPr>
          <w:p w:rsidR="00BE7390" w:rsidRDefault="00BE7390" w:rsidP="00BE7390">
            <w:pPr>
              <w:widowControl w:val="0"/>
              <w:pBdr>
                <w:bottom w:val="single" w:sz="4" w:space="1" w:color="auto"/>
              </w:pBdr>
              <w:tabs>
                <w:tab w:val="right" w:pos="1033"/>
              </w:tabs>
              <w:spacing w:line="360" w:lineRule="exact"/>
              <w:ind w:right="-72"/>
              <w:jc w:val="center"/>
              <w:rPr>
                <w:rFonts w:ascii="Arial" w:hAnsi="Arial" w:cs="Arial"/>
                <w:sz w:val="18"/>
                <w:szCs w:val="18"/>
                <w:lang w:val="en-GB"/>
              </w:rPr>
            </w:pPr>
            <w:r>
              <w:rPr>
                <w:rFonts w:ascii="Arial" w:hAnsi="Arial" w:cs="Arial"/>
                <w:sz w:val="18"/>
                <w:szCs w:val="18"/>
                <w:lang w:val="en-GB"/>
              </w:rPr>
              <w:t>2019</w:t>
            </w:r>
          </w:p>
        </w:tc>
        <w:tc>
          <w:tcPr>
            <w:tcW w:w="1260" w:type="dxa"/>
            <w:hideMark/>
          </w:tcPr>
          <w:p w:rsidR="00BE7390" w:rsidRDefault="00BE7390" w:rsidP="00BE7390">
            <w:pPr>
              <w:widowControl w:val="0"/>
              <w:pBdr>
                <w:bottom w:val="single" w:sz="4" w:space="1" w:color="auto"/>
              </w:pBdr>
              <w:tabs>
                <w:tab w:val="right" w:pos="1033"/>
              </w:tabs>
              <w:spacing w:line="360" w:lineRule="exact"/>
              <w:ind w:right="-72"/>
              <w:jc w:val="center"/>
              <w:rPr>
                <w:rFonts w:ascii="Arial" w:hAnsi="Arial" w:cs="Arial"/>
                <w:sz w:val="18"/>
                <w:szCs w:val="18"/>
                <w:lang w:val="en-GB"/>
              </w:rPr>
            </w:pPr>
            <w:r>
              <w:rPr>
                <w:rFonts w:ascii="Arial" w:hAnsi="Arial" w:cs="Arial"/>
                <w:sz w:val="18"/>
                <w:szCs w:val="18"/>
                <w:lang w:val="en-GB"/>
              </w:rPr>
              <w:t>2018</w:t>
            </w:r>
          </w:p>
        </w:tc>
        <w:tc>
          <w:tcPr>
            <w:tcW w:w="1260" w:type="dxa"/>
            <w:hideMark/>
          </w:tcPr>
          <w:p w:rsidR="00BE7390" w:rsidRDefault="00BE7390" w:rsidP="00BE7390">
            <w:pPr>
              <w:widowControl w:val="0"/>
              <w:pBdr>
                <w:bottom w:val="single" w:sz="4" w:space="1" w:color="auto"/>
              </w:pBdr>
              <w:tabs>
                <w:tab w:val="right" w:pos="1033"/>
              </w:tabs>
              <w:spacing w:line="360" w:lineRule="exact"/>
              <w:ind w:right="-72"/>
              <w:jc w:val="center"/>
              <w:rPr>
                <w:rFonts w:ascii="Arial" w:hAnsi="Arial" w:cs="Arial"/>
                <w:sz w:val="18"/>
                <w:szCs w:val="18"/>
                <w:cs/>
                <w:lang w:val="en-GB"/>
              </w:rPr>
            </w:pPr>
            <w:r>
              <w:rPr>
                <w:rFonts w:ascii="Arial" w:hAnsi="Arial" w:cs="Arial"/>
                <w:sz w:val="18"/>
                <w:szCs w:val="18"/>
                <w:lang w:val="en-GB"/>
              </w:rPr>
              <w:t>2019</w:t>
            </w:r>
          </w:p>
        </w:tc>
        <w:tc>
          <w:tcPr>
            <w:tcW w:w="1260" w:type="dxa"/>
            <w:hideMark/>
          </w:tcPr>
          <w:p w:rsidR="00BE7390" w:rsidRDefault="00BE7390" w:rsidP="00BE7390">
            <w:pPr>
              <w:widowControl w:val="0"/>
              <w:pBdr>
                <w:bottom w:val="single" w:sz="4" w:space="1" w:color="auto"/>
              </w:pBdr>
              <w:tabs>
                <w:tab w:val="right" w:pos="1033"/>
              </w:tabs>
              <w:spacing w:line="360" w:lineRule="exact"/>
              <w:ind w:right="-72"/>
              <w:jc w:val="center"/>
              <w:rPr>
                <w:rFonts w:ascii="Arial" w:hAnsi="Arial" w:cs="Arial"/>
                <w:sz w:val="18"/>
                <w:szCs w:val="18"/>
                <w:lang w:val="en-GB"/>
              </w:rPr>
            </w:pPr>
            <w:r>
              <w:rPr>
                <w:rFonts w:ascii="Arial" w:hAnsi="Arial" w:cs="Arial"/>
                <w:sz w:val="18"/>
                <w:szCs w:val="18"/>
                <w:lang w:val="en-GB"/>
              </w:rPr>
              <w:t>2018</w:t>
            </w:r>
          </w:p>
        </w:tc>
      </w:tr>
      <w:tr w:rsidR="00BE7390" w:rsidTr="00BE7390">
        <w:tc>
          <w:tcPr>
            <w:tcW w:w="3870" w:type="dxa"/>
            <w:hideMark/>
          </w:tcPr>
          <w:p w:rsidR="00BE7390" w:rsidRDefault="00BE7390" w:rsidP="00BE7390">
            <w:pPr>
              <w:widowControl w:val="0"/>
              <w:tabs>
                <w:tab w:val="left" w:pos="2880"/>
                <w:tab w:val="right" w:pos="5040"/>
                <w:tab w:val="right" w:pos="6390"/>
                <w:tab w:val="right" w:pos="8190"/>
              </w:tabs>
              <w:spacing w:line="360" w:lineRule="exact"/>
              <w:ind w:right="-198"/>
              <w:rPr>
                <w:rFonts w:ascii="Arial" w:hAnsi="Arial"/>
                <w:sz w:val="18"/>
                <w:szCs w:val="18"/>
                <w:lang w:val="en-GB"/>
              </w:rPr>
            </w:pPr>
            <w:r>
              <w:rPr>
                <w:rFonts w:ascii="Arial" w:hAnsi="Arial" w:cs="Arial"/>
                <w:sz w:val="18"/>
                <w:szCs w:val="18"/>
                <w:lang w:val="en-GB"/>
              </w:rPr>
              <w:t xml:space="preserve">Profit for the </w:t>
            </w:r>
            <w:r>
              <w:rPr>
                <w:rFonts w:ascii="Arial" w:hAnsi="Arial" w:cs="Arial"/>
                <w:sz w:val="18"/>
                <w:szCs w:val="18"/>
              </w:rPr>
              <w:t>period</w:t>
            </w:r>
            <w:r>
              <w:rPr>
                <w:rFonts w:ascii="Arial" w:hAnsi="Arial" w:cs="Arial"/>
                <w:sz w:val="18"/>
                <w:szCs w:val="18"/>
                <w:lang w:val="en-GB"/>
              </w:rPr>
              <w:t xml:space="preserve"> (Thousand Baht)</w:t>
            </w:r>
          </w:p>
        </w:tc>
        <w:tc>
          <w:tcPr>
            <w:tcW w:w="1260" w:type="dxa"/>
            <w:shd w:val="clear" w:color="auto" w:fill="FFFFFF"/>
          </w:tcPr>
          <w:p w:rsidR="00BE7390" w:rsidRDefault="00536ADF" w:rsidP="00BE7390">
            <w:pPr>
              <w:tabs>
                <w:tab w:val="decimal" w:pos="1044"/>
              </w:tabs>
              <w:spacing w:line="360" w:lineRule="exact"/>
              <w:jc w:val="thaiDistribute"/>
              <w:rPr>
                <w:rFonts w:ascii="Arial" w:hAnsi="Arial" w:cs="Browallia New"/>
                <w:sz w:val="18"/>
                <w:szCs w:val="22"/>
              </w:rPr>
            </w:pPr>
            <w:r>
              <w:rPr>
                <w:rFonts w:ascii="Arial" w:hAnsi="Arial" w:cs="Browallia New"/>
                <w:sz w:val="18"/>
                <w:szCs w:val="22"/>
              </w:rPr>
              <w:t>13,178</w:t>
            </w:r>
          </w:p>
        </w:tc>
        <w:tc>
          <w:tcPr>
            <w:tcW w:w="1260" w:type="dxa"/>
          </w:tcPr>
          <w:p w:rsidR="00BE7390" w:rsidRDefault="00F12FCF" w:rsidP="00BE7390">
            <w:pPr>
              <w:tabs>
                <w:tab w:val="decimal" w:pos="1044"/>
              </w:tabs>
              <w:spacing w:line="360" w:lineRule="exact"/>
              <w:jc w:val="thaiDistribute"/>
              <w:rPr>
                <w:rFonts w:ascii="Arial" w:hAnsi="Arial" w:cs="Browallia New"/>
                <w:sz w:val="18"/>
                <w:szCs w:val="22"/>
              </w:rPr>
            </w:pPr>
            <w:r>
              <w:rPr>
                <w:rFonts w:ascii="Arial" w:hAnsi="Arial" w:cs="Browallia New"/>
                <w:sz w:val="18"/>
                <w:szCs w:val="22"/>
              </w:rPr>
              <w:t>15,677</w:t>
            </w:r>
          </w:p>
        </w:tc>
        <w:tc>
          <w:tcPr>
            <w:tcW w:w="1260" w:type="dxa"/>
            <w:shd w:val="clear" w:color="auto" w:fill="FFFFFF"/>
          </w:tcPr>
          <w:p w:rsidR="00BE7390" w:rsidRDefault="00536ADF" w:rsidP="00BE7390">
            <w:pPr>
              <w:tabs>
                <w:tab w:val="decimal" w:pos="1044"/>
              </w:tabs>
              <w:spacing w:line="360" w:lineRule="exact"/>
              <w:jc w:val="thaiDistribute"/>
              <w:rPr>
                <w:rFonts w:ascii="Arial" w:hAnsi="Arial" w:cs="Browallia New"/>
                <w:sz w:val="18"/>
                <w:szCs w:val="22"/>
              </w:rPr>
            </w:pPr>
            <w:r>
              <w:rPr>
                <w:rFonts w:ascii="Arial" w:hAnsi="Arial" w:cs="Browallia New"/>
                <w:sz w:val="18"/>
                <w:szCs w:val="22"/>
              </w:rPr>
              <w:t>28,954</w:t>
            </w:r>
          </w:p>
        </w:tc>
        <w:tc>
          <w:tcPr>
            <w:tcW w:w="1260" w:type="dxa"/>
          </w:tcPr>
          <w:p w:rsidR="00BE7390" w:rsidRDefault="00F12FCF" w:rsidP="00BE7390">
            <w:pPr>
              <w:tabs>
                <w:tab w:val="decimal" w:pos="1044"/>
              </w:tabs>
              <w:spacing w:line="360" w:lineRule="exact"/>
              <w:jc w:val="thaiDistribute"/>
              <w:rPr>
                <w:rFonts w:ascii="Arial" w:hAnsi="Arial" w:cs="Browallia New"/>
                <w:sz w:val="18"/>
                <w:szCs w:val="22"/>
              </w:rPr>
            </w:pPr>
            <w:r>
              <w:rPr>
                <w:rFonts w:ascii="Arial" w:hAnsi="Arial" w:cs="Browallia New"/>
                <w:sz w:val="18"/>
                <w:szCs w:val="22"/>
              </w:rPr>
              <w:t>49,462</w:t>
            </w:r>
          </w:p>
        </w:tc>
      </w:tr>
      <w:tr w:rsidR="00BE7390" w:rsidTr="00BE7390">
        <w:tc>
          <w:tcPr>
            <w:tcW w:w="3870" w:type="dxa"/>
            <w:hideMark/>
          </w:tcPr>
          <w:p w:rsidR="00BE7390" w:rsidRDefault="00BE7390" w:rsidP="00BE7390">
            <w:pPr>
              <w:widowControl w:val="0"/>
              <w:tabs>
                <w:tab w:val="left" w:pos="2880"/>
                <w:tab w:val="right" w:pos="5040"/>
                <w:tab w:val="right" w:pos="6390"/>
                <w:tab w:val="right" w:pos="8190"/>
              </w:tabs>
              <w:spacing w:line="360" w:lineRule="exact"/>
              <w:ind w:right="-43"/>
              <w:rPr>
                <w:rFonts w:ascii="Arial" w:hAnsi="Arial" w:cs="Arial"/>
                <w:sz w:val="18"/>
                <w:szCs w:val="18"/>
                <w:lang w:val="en-GB"/>
              </w:rPr>
            </w:pPr>
            <w:r>
              <w:rPr>
                <w:rFonts w:ascii="Arial" w:hAnsi="Arial" w:cs="Arial"/>
                <w:sz w:val="18"/>
                <w:szCs w:val="18"/>
                <w:lang w:val="en-GB"/>
              </w:rPr>
              <w:t>Number of ordinary shares (Thousand shares)</w:t>
            </w:r>
          </w:p>
        </w:tc>
        <w:tc>
          <w:tcPr>
            <w:tcW w:w="1260" w:type="dxa"/>
            <w:shd w:val="clear" w:color="auto" w:fill="FFFFFF"/>
          </w:tcPr>
          <w:p w:rsidR="00BE7390" w:rsidRDefault="00536ADF" w:rsidP="00BE7390">
            <w:pPr>
              <w:tabs>
                <w:tab w:val="decimal" w:pos="1044"/>
              </w:tabs>
              <w:spacing w:line="360" w:lineRule="exact"/>
              <w:jc w:val="thaiDistribute"/>
              <w:rPr>
                <w:rFonts w:ascii="Arial" w:hAnsi="Arial" w:cs="Cordia New"/>
                <w:sz w:val="18"/>
                <w:szCs w:val="18"/>
                <w:cs/>
              </w:rPr>
            </w:pPr>
            <w:r>
              <w:rPr>
                <w:rFonts w:ascii="Arial" w:hAnsi="Arial" w:cs="Cordia New"/>
                <w:sz w:val="18"/>
                <w:szCs w:val="18"/>
              </w:rPr>
              <w:t>433,655</w:t>
            </w:r>
          </w:p>
        </w:tc>
        <w:tc>
          <w:tcPr>
            <w:tcW w:w="1260" w:type="dxa"/>
          </w:tcPr>
          <w:p w:rsidR="00BE7390" w:rsidRDefault="00F12FCF" w:rsidP="00BE7390">
            <w:pPr>
              <w:tabs>
                <w:tab w:val="decimal" w:pos="1044"/>
              </w:tabs>
              <w:spacing w:line="360" w:lineRule="exact"/>
              <w:jc w:val="thaiDistribute"/>
              <w:rPr>
                <w:rFonts w:ascii="Arial" w:hAnsi="Arial" w:cs="Browallia New"/>
                <w:sz w:val="18"/>
                <w:szCs w:val="22"/>
                <w:cs/>
              </w:rPr>
            </w:pPr>
            <w:r>
              <w:rPr>
                <w:rFonts w:ascii="Arial" w:hAnsi="Arial" w:cs="Browallia New"/>
                <w:sz w:val="18"/>
                <w:szCs w:val="22"/>
              </w:rPr>
              <w:t>433,655</w:t>
            </w:r>
          </w:p>
        </w:tc>
        <w:tc>
          <w:tcPr>
            <w:tcW w:w="1260" w:type="dxa"/>
            <w:shd w:val="clear" w:color="auto" w:fill="FFFFFF"/>
          </w:tcPr>
          <w:p w:rsidR="00BE7390" w:rsidRDefault="00536ADF" w:rsidP="00BE7390">
            <w:pPr>
              <w:tabs>
                <w:tab w:val="decimal" w:pos="1044"/>
              </w:tabs>
              <w:spacing w:line="360" w:lineRule="exact"/>
              <w:jc w:val="thaiDistribute"/>
              <w:rPr>
                <w:rFonts w:ascii="Arial" w:hAnsi="Arial" w:cs="Browallia New"/>
                <w:sz w:val="18"/>
                <w:szCs w:val="22"/>
              </w:rPr>
            </w:pPr>
            <w:r>
              <w:rPr>
                <w:rFonts w:ascii="Arial" w:hAnsi="Arial" w:cs="Browallia New"/>
                <w:sz w:val="18"/>
                <w:szCs w:val="22"/>
              </w:rPr>
              <w:t>433,655</w:t>
            </w:r>
          </w:p>
        </w:tc>
        <w:tc>
          <w:tcPr>
            <w:tcW w:w="1260" w:type="dxa"/>
          </w:tcPr>
          <w:p w:rsidR="00BE7390" w:rsidRDefault="00F12FCF" w:rsidP="00BE7390">
            <w:pPr>
              <w:tabs>
                <w:tab w:val="decimal" w:pos="1044"/>
              </w:tabs>
              <w:spacing w:line="360" w:lineRule="exact"/>
              <w:jc w:val="thaiDistribute"/>
              <w:rPr>
                <w:rFonts w:ascii="Arial" w:hAnsi="Arial" w:cs="Browallia New"/>
                <w:sz w:val="18"/>
                <w:szCs w:val="22"/>
                <w:cs/>
              </w:rPr>
            </w:pPr>
            <w:r>
              <w:rPr>
                <w:rFonts w:ascii="Arial" w:hAnsi="Arial" w:cs="Browallia New"/>
                <w:sz w:val="18"/>
                <w:szCs w:val="22"/>
              </w:rPr>
              <w:t>433,655</w:t>
            </w:r>
          </w:p>
        </w:tc>
      </w:tr>
      <w:tr w:rsidR="00BE7390" w:rsidTr="00BE7390">
        <w:tc>
          <w:tcPr>
            <w:tcW w:w="3870" w:type="dxa"/>
            <w:hideMark/>
          </w:tcPr>
          <w:p w:rsidR="00BE7390" w:rsidRDefault="00BE7390" w:rsidP="00BE7390">
            <w:pPr>
              <w:widowControl w:val="0"/>
              <w:tabs>
                <w:tab w:val="left" w:pos="2880"/>
                <w:tab w:val="right" w:pos="5040"/>
                <w:tab w:val="right" w:pos="6390"/>
                <w:tab w:val="right" w:pos="8190"/>
              </w:tabs>
              <w:spacing w:line="360" w:lineRule="exact"/>
              <w:ind w:right="-43"/>
              <w:rPr>
                <w:rFonts w:ascii="Arial" w:hAnsi="Arial" w:cs="Arial"/>
                <w:sz w:val="18"/>
                <w:szCs w:val="18"/>
                <w:cs/>
                <w:lang w:val="en-GB"/>
              </w:rPr>
            </w:pPr>
            <w:r>
              <w:rPr>
                <w:rFonts w:ascii="Arial" w:hAnsi="Arial" w:cs="Arial"/>
                <w:sz w:val="18"/>
                <w:szCs w:val="18"/>
                <w:lang w:val="en-GB"/>
              </w:rPr>
              <w:t>Earnings per share (Baht/share)</w:t>
            </w:r>
          </w:p>
        </w:tc>
        <w:tc>
          <w:tcPr>
            <w:tcW w:w="1260" w:type="dxa"/>
            <w:shd w:val="clear" w:color="auto" w:fill="FFFFFF"/>
          </w:tcPr>
          <w:p w:rsidR="00BE7390" w:rsidRDefault="00536ADF" w:rsidP="00BE7390">
            <w:pPr>
              <w:tabs>
                <w:tab w:val="decimal" w:pos="792"/>
              </w:tabs>
              <w:spacing w:line="360" w:lineRule="exact"/>
              <w:jc w:val="thaiDistribute"/>
              <w:rPr>
                <w:rFonts w:ascii="Arial" w:hAnsi="Arial" w:cstheme="minorBidi"/>
                <w:sz w:val="18"/>
                <w:szCs w:val="18"/>
                <w:cs/>
              </w:rPr>
            </w:pPr>
            <w:r>
              <w:rPr>
                <w:rFonts w:ascii="Arial" w:hAnsi="Arial" w:cstheme="minorBidi"/>
                <w:sz w:val="18"/>
                <w:szCs w:val="18"/>
              </w:rPr>
              <w:t>0.03</w:t>
            </w:r>
          </w:p>
        </w:tc>
        <w:tc>
          <w:tcPr>
            <w:tcW w:w="1260" w:type="dxa"/>
          </w:tcPr>
          <w:p w:rsidR="00BE7390" w:rsidRDefault="00F12FCF" w:rsidP="00BE7390">
            <w:pPr>
              <w:tabs>
                <w:tab w:val="decimal" w:pos="792"/>
              </w:tabs>
              <w:spacing w:line="360" w:lineRule="exact"/>
              <w:jc w:val="thaiDistribute"/>
              <w:rPr>
                <w:rFonts w:ascii="Arial" w:hAnsi="Arial" w:cs="Arial"/>
                <w:sz w:val="18"/>
                <w:szCs w:val="18"/>
                <w:cs/>
              </w:rPr>
            </w:pPr>
            <w:r>
              <w:rPr>
                <w:rFonts w:ascii="Arial" w:hAnsi="Arial" w:cs="Arial"/>
                <w:sz w:val="18"/>
                <w:szCs w:val="18"/>
              </w:rPr>
              <w:t>0.04</w:t>
            </w:r>
          </w:p>
        </w:tc>
        <w:tc>
          <w:tcPr>
            <w:tcW w:w="1260" w:type="dxa"/>
            <w:shd w:val="clear" w:color="auto" w:fill="FFFFFF"/>
          </w:tcPr>
          <w:p w:rsidR="00BE7390" w:rsidRDefault="00536ADF" w:rsidP="00BE7390">
            <w:pPr>
              <w:tabs>
                <w:tab w:val="decimal" w:pos="792"/>
              </w:tabs>
              <w:spacing w:line="360" w:lineRule="exact"/>
              <w:jc w:val="thaiDistribute"/>
              <w:rPr>
                <w:rFonts w:ascii="Arial" w:hAnsi="Arial" w:cs="Arial"/>
                <w:sz w:val="18"/>
                <w:szCs w:val="18"/>
              </w:rPr>
            </w:pPr>
            <w:r>
              <w:rPr>
                <w:rFonts w:ascii="Arial" w:hAnsi="Arial" w:cs="Arial"/>
                <w:sz w:val="18"/>
                <w:szCs w:val="18"/>
              </w:rPr>
              <w:t>0.07</w:t>
            </w:r>
          </w:p>
        </w:tc>
        <w:tc>
          <w:tcPr>
            <w:tcW w:w="1260" w:type="dxa"/>
          </w:tcPr>
          <w:p w:rsidR="00BE7390" w:rsidRDefault="00F12FCF" w:rsidP="00BE7390">
            <w:pPr>
              <w:tabs>
                <w:tab w:val="decimal" w:pos="792"/>
              </w:tabs>
              <w:spacing w:line="360" w:lineRule="exact"/>
              <w:jc w:val="thaiDistribute"/>
              <w:rPr>
                <w:rFonts w:ascii="Arial" w:hAnsi="Arial" w:cstheme="minorBidi"/>
                <w:sz w:val="18"/>
                <w:szCs w:val="18"/>
              </w:rPr>
            </w:pPr>
            <w:r>
              <w:rPr>
                <w:rFonts w:ascii="Arial" w:hAnsi="Arial" w:cstheme="minorBidi"/>
                <w:sz w:val="18"/>
                <w:szCs w:val="18"/>
              </w:rPr>
              <w:t>0.11</w:t>
            </w:r>
          </w:p>
        </w:tc>
      </w:tr>
    </w:tbl>
    <w:p w:rsidR="00BE7390" w:rsidRDefault="00BE7390" w:rsidP="001E7832">
      <w:pPr>
        <w:tabs>
          <w:tab w:val="left" w:pos="540"/>
          <w:tab w:val="left" w:pos="720"/>
          <w:tab w:val="left" w:pos="2160"/>
          <w:tab w:val="right" w:pos="7020"/>
          <w:tab w:val="right" w:pos="8280"/>
        </w:tabs>
        <w:spacing w:before="240" w:after="120" w:line="380" w:lineRule="exact"/>
        <w:ind w:left="547" w:right="-43" w:hanging="547"/>
        <w:jc w:val="both"/>
        <w:rPr>
          <w:rFonts w:ascii="Arial" w:hAnsi="Arial"/>
          <w:b/>
          <w:bCs/>
          <w:sz w:val="22"/>
          <w:szCs w:val="22"/>
        </w:rPr>
      </w:pPr>
    </w:p>
    <w:p w:rsidR="00BE7390" w:rsidRDefault="00BE739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6173A" w:rsidRPr="00E31C5A" w:rsidRDefault="006F1F13" w:rsidP="001E7832">
      <w:pPr>
        <w:tabs>
          <w:tab w:val="left" w:pos="540"/>
          <w:tab w:val="left" w:pos="720"/>
          <w:tab w:val="left" w:pos="2160"/>
          <w:tab w:val="right" w:pos="7020"/>
          <w:tab w:val="right" w:pos="8280"/>
        </w:tabs>
        <w:spacing w:before="240" w:after="120" w:line="380" w:lineRule="exact"/>
        <w:ind w:left="547" w:right="-43" w:hanging="547"/>
        <w:jc w:val="both"/>
        <w:rPr>
          <w:rFonts w:ascii="Arial" w:hAnsi="Arial"/>
          <w:b/>
          <w:bCs/>
          <w:sz w:val="22"/>
          <w:szCs w:val="22"/>
        </w:rPr>
      </w:pPr>
      <w:r w:rsidRPr="00E31C5A">
        <w:rPr>
          <w:rFonts w:ascii="Arial" w:hAnsi="Arial"/>
          <w:b/>
          <w:bCs/>
          <w:sz w:val="22"/>
          <w:szCs w:val="22"/>
        </w:rPr>
        <w:lastRenderedPageBreak/>
        <w:t>19</w:t>
      </w:r>
      <w:r w:rsidR="0096173A" w:rsidRPr="00E31C5A">
        <w:rPr>
          <w:rFonts w:ascii="Arial" w:hAnsi="Arial"/>
          <w:b/>
          <w:bCs/>
          <w:sz w:val="22"/>
          <w:szCs w:val="22"/>
        </w:rPr>
        <w:t>.</w:t>
      </w:r>
      <w:r w:rsidR="0096173A" w:rsidRPr="00E31C5A">
        <w:rPr>
          <w:rFonts w:ascii="Arial" w:hAnsi="Arial"/>
          <w:b/>
          <w:bCs/>
          <w:sz w:val="22"/>
          <w:szCs w:val="22"/>
        </w:rPr>
        <w:tab/>
        <w:t xml:space="preserve">Segment information </w:t>
      </w:r>
    </w:p>
    <w:p w:rsidR="00375E22" w:rsidRPr="00E31C5A" w:rsidRDefault="00375E22" w:rsidP="00FE0C22">
      <w:pPr>
        <w:tabs>
          <w:tab w:val="left" w:pos="2160"/>
        </w:tabs>
        <w:spacing w:before="120" w:after="120" w:line="380" w:lineRule="exact"/>
        <w:ind w:left="540" w:right="-36" w:hanging="547"/>
        <w:jc w:val="both"/>
        <w:rPr>
          <w:rFonts w:ascii="Arial" w:hAnsi="Arial"/>
          <w:sz w:val="22"/>
          <w:szCs w:val="22"/>
        </w:rPr>
      </w:pPr>
      <w:r w:rsidRPr="00E31C5A">
        <w:rPr>
          <w:rFonts w:ascii="Arial" w:hAnsi="Arial"/>
          <w:sz w:val="22"/>
          <w:szCs w:val="22"/>
        </w:rPr>
        <w:tab/>
      </w:r>
      <w:r w:rsidR="00351E83" w:rsidRPr="00E31C5A">
        <w:rPr>
          <w:rFonts w:ascii="Arial" w:hAnsi="Arial"/>
          <w:sz w:val="22"/>
          <w:szCs w:val="22"/>
        </w:rPr>
        <w:t xml:space="preserve">The Company and its subsidiary are </w:t>
      </w:r>
      <w:proofErr w:type="spellStart"/>
      <w:r w:rsidR="00351E83" w:rsidRPr="00E31C5A">
        <w:rPr>
          <w:rFonts w:ascii="Arial" w:hAnsi="Arial"/>
          <w:sz w:val="22"/>
          <w:szCs w:val="22"/>
        </w:rPr>
        <w:t>organised</w:t>
      </w:r>
      <w:proofErr w:type="spellEnd"/>
      <w:r w:rsidR="00351E83" w:rsidRPr="00E31C5A">
        <w:rPr>
          <w:rFonts w:ascii="Arial" w:hAnsi="Arial"/>
          <w:sz w:val="22"/>
          <w:szCs w:val="22"/>
        </w:rPr>
        <w:t xml:space="preserve"> into business units based on its </w:t>
      </w:r>
      <w:r w:rsidR="004E185E" w:rsidRPr="00E31C5A">
        <w:rPr>
          <w:rFonts w:ascii="Arial" w:hAnsi="Arial"/>
          <w:sz w:val="22"/>
          <w:szCs w:val="22"/>
        </w:rPr>
        <w:t xml:space="preserve">products and </w:t>
      </w:r>
      <w:r w:rsidR="00351E83" w:rsidRPr="00E31C5A">
        <w:rPr>
          <w:rFonts w:ascii="Arial" w:hAnsi="Arial"/>
          <w:sz w:val="22"/>
          <w:szCs w:val="22"/>
        </w:rPr>
        <w:t>services</w:t>
      </w:r>
      <w:r w:rsidR="00293570" w:rsidRPr="00E31C5A">
        <w:rPr>
          <w:rFonts w:ascii="Arial" w:hAnsi="Arial"/>
          <w:sz w:val="22"/>
          <w:szCs w:val="22"/>
        </w:rPr>
        <w:t>.</w:t>
      </w:r>
      <w:r w:rsidR="004A6354" w:rsidRPr="00E31C5A">
        <w:rPr>
          <w:rFonts w:ascii="Arial" w:hAnsi="Arial"/>
          <w:sz w:val="22"/>
          <w:szCs w:val="22"/>
        </w:rPr>
        <w:t xml:space="preserve"> </w:t>
      </w:r>
      <w:r w:rsidR="00351E83" w:rsidRPr="00E31C5A">
        <w:rPr>
          <w:rFonts w:ascii="Arial" w:hAnsi="Arial"/>
          <w:sz w:val="22"/>
          <w:szCs w:val="22"/>
        </w:rPr>
        <w:t xml:space="preserve">During the current period, the Company and its subsidiary have not changed the </w:t>
      </w:r>
      <w:proofErr w:type="spellStart"/>
      <w:r w:rsidR="00351E83" w:rsidRPr="00E31C5A">
        <w:rPr>
          <w:rFonts w:ascii="Arial" w:hAnsi="Arial"/>
          <w:sz w:val="22"/>
          <w:szCs w:val="22"/>
        </w:rPr>
        <w:t>organisation</w:t>
      </w:r>
      <w:proofErr w:type="spellEnd"/>
      <w:r w:rsidR="00351E83" w:rsidRPr="00E31C5A">
        <w:rPr>
          <w:rFonts w:ascii="Arial" w:hAnsi="Arial"/>
          <w:sz w:val="22"/>
          <w:szCs w:val="22"/>
        </w:rPr>
        <w:t xml:space="preserve"> of their reportable segments.</w:t>
      </w:r>
      <w:r w:rsidR="008F1362" w:rsidRPr="00E31C5A">
        <w:rPr>
          <w:rFonts w:ascii="Arial" w:hAnsi="Arial"/>
          <w:sz w:val="22"/>
          <w:szCs w:val="22"/>
        </w:rPr>
        <w:t xml:space="preserve"> </w:t>
      </w:r>
    </w:p>
    <w:p w:rsidR="00375E22" w:rsidRPr="00E31C5A" w:rsidRDefault="00A4326F" w:rsidP="001E55D5">
      <w:pPr>
        <w:tabs>
          <w:tab w:val="left" w:pos="2160"/>
        </w:tabs>
        <w:spacing w:before="120" w:after="120" w:line="380" w:lineRule="exact"/>
        <w:ind w:left="547" w:right="-43" w:hanging="547"/>
        <w:jc w:val="both"/>
        <w:rPr>
          <w:rFonts w:ascii="Arial" w:hAnsi="Arial"/>
          <w:sz w:val="22"/>
          <w:szCs w:val="22"/>
        </w:rPr>
      </w:pPr>
      <w:r w:rsidRPr="00E31C5A">
        <w:rPr>
          <w:rFonts w:ascii="Arial" w:hAnsi="Arial"/>
          <w:sz w:val="22"/>
          <w:szCs w:val="22"/>
        </w:rPr>
        <w:tab/>
      </w:r>
      <w:r w:rsidR="00293570" w:rsidRPr="00E31C5A">
        <w:rPr>
          <w:rFonts w:ascii="Arial" w:hAnsi="Arial"/>
          <w:sz w:val="22"/>
          <w:szCs w:val="22"/>
        </w:rPr>
        <w:t xml:space="preserve">The </w:t>
      </w:r>
      <w:r w:rsidR="00C0154D" w:rsidRPr="00E31C5A">
        <w:rPr>
          <w:rFonts w:ascii="Arial" w:hAnsi="Arial"/>
          <w:sz w:val="22"/>
          <w:szCs w:val="22"/>
        </w:rPr>
        <w:t>f</w:t>
      </w:r>
      <w:r w:rsidR="003602E4" w:rsidRPr="00E31C5A">
        <w:rPr>
          <w:rFonts w:ascii="Arial" w:hAnsi="Arial"/>
          <w:sz w:val="22"/>
          <w:szCs w:val="22"/>
        </w:rPr>
        <w:t>ollowing tables present revenue and segment</w:t>
      </w:r>
      <w:r w:rsidR="00C0154D" w:rsidRPr="00E31C5A">
        <w:rPr>
          <w:rFonts w:ascii="Arial" w:hAnsi="Arial"/>
          <w:sz w:val="22"/>
          <w:szCs w:val="22"/>
        </w:rPr>
        <w:t xml:space="preserve"> profit information regarding </w:t>
      </w:r>
      <w:r w:rsidR="007F437F" w:rsidRPr="00E31C5A">
        <w:rPr>
          <w:rFonts w:ascii="Arial" w:hAnsi="Arial"/>
          <w:sz w:val="22"/>
          <w:szCs w:val="22"/>
        </w:rPr>
        <w:t xml:space="preserve">        </w:t>
      </w:r>
      <w:r w:rsidR="00C0154D" w:rsidRPr="00E31C5A">
        <w:rPr>
          <w:rFonts w:ascii="Arial" w:hAnsi="Arial"/>
          <w:sz w:val="22"/>
          <w:szCs w:val="22"/>
        </w:rPr>
        <w:t xml:space="preserve">the Company and its subsidiary's operating segments for the </w:t>
      </w:r>
      <w:r w:rsidR="004E185E" w:rsidRPr="00E31C5A">
        <w:rPr>
          <w:rFonts w:ascii="Arial" w:hAnsi="Arial"/>
          <w:sz w:val="22"/>
          <w:szCs w:val="22"/>
        </w:rPr>
        <w:t xml:space="preserve">three-month </w:t>
      </w:r>
      <w:r w:rsidR="000A70D0" w:rsidRPr="00E31C5A">
        <w:rPr>
          <w:rFonts w:ascii="Arial" w:hAnsi="Arial"/>
          <w:sz w:val="22"/>
          <w:szCs w:val="22"/>
        </w:rPr>
        <w:t xml:space="preserve">and         </w:t>
      </w:r>
      <w:r w:rsidR="009C5810">
        <w:rPr>
          <w:rFonts w:ascii="Arial" w:hAnsi="Arial"/>
          <w:sz w:val="22"/>
          <w:szCs w:val="22"/>
        </w:rPr>
        <w:t>nine</w:t>
      </w:r>
      <w:r w:rsidR="000A70D0" w:rsidRPr="00E31C5A">
        <w:rPr>
          <w:rFonts w:ascii="Arial" w:hAnsi="Arial"/>
          <w:sz w:val="22"/>
          <w:szCs w:val="22"/>
        </w:rPr>
        <w:t xml:space="preserve">-month </w:t>
      </w:r>
      <w:r w:rsidR="00C0154D" w:rsidRPr="00E31C5A">
        <w:rPr>
          <w:rFonts w:ascii="Arial" w:hAnsi="Arial"/>
          <w:sz w:val="22"/>
          <w:szCs w:val="22"/>
        </w:rPr>
        <w:t>period</w:t>
      </w:r>
      <w:r w:rsidR="001E5800" w:rsidRPr="00E31C5A">
        <w:rPr>
          <w:rFonts w:ascii="Arial" w:hAnsi="Arial"/>
          <w:sz w:val="22"/>
          <w:szCs w:val="22"/>
        </w:rPr>
        <w:t>s</w:t>
      </w:r>
      <w:r w:rsidR="00C0154D" w:rsidRPr="00E31C5A">
        <w:rPr>
          <w:rFonts w:ascii="Arial" w:hAnsi="Arial"/>
          <w:sz w:val="22"/>
          <w:szCs w:val="22"/>
        </w:rPr>
        <w:t xml:space="preserve"> ended </w:t>
      </w:r>
      <w:r w:rsidR="000A70D0" w:rsidRPr="00E31C5A">
        <w:rPr>
          <w:rFonts w:ascii="Arial" w:hAnsi="Arial"/>
          <w:sz w:val="22"/>
          <w:szCs w:val="22"/>
        </w:rPr>
        <w:t>30</w:t>
      </w:r>
      <w:r w:rsidR="00085346" w:rsidRPr="00E31C5A">
        <w:rPr>
          <w:rFonts w:ascii="Arial" w:hAnsi="Arial"/>
          <w:sz w:val="22"/>
          <w:szCs w:val="22"/>
        </w:rPr>
        <w:t xml:space="preserve"> </w:t>
      </w:r>
      <w:r w:rsidR="009C5810">
        <w:rPr>
          <w:rFonts w:ascii="Arial" w:hAnsi="Arial"/>
          <w:sz w:val="22"/>
          <w:szCs w:val="22"/>
        </w:rPr>
        <w:t>September</w:t>
      </w:r>
      <w:r w:rsidR="00085346" w:rsidRPr="00E31C5A">
        <w:rPr>
          <w:rFonts w:ascii="Arial" w:hAnsi="Arial"/>
          <w:sz w:val="22"/>
          <w:szCs w:val="22"/>
        </w:rPr>
        <w:t xml:space="preserve"> </w:t>
      </w:r>
      <w:r w:rsidR="008D6414" w:rsidRPr="00E31C5A">
        <w:rPr>
          <w:rFonts w:ascii="Arial" w:hAnsi="Arial"/>
          <w:sz w:val="22"/>
          <w:szCs w:val="22"/>
        </w:rPr>
        <w:t>2019</w:t>
      </w:r>
      <w:r w:rsidR="00C0154D" w:rsidRPr="00E31C5A">
        <w:rPr>
          <w:rFonts w:ascii="Arial" w:hAnsi="Arial"/>
          <w:sz w:val="22"/>
          <w:szCs w:val="22"/>
        </w:rPr>
        <w:t xml:space="preserve"> and </w:t>
      </w:r>
      <w:r w:rsidR="001519FE" w:rsidRPr="00E31C5A">
        <w:rPr>
          <w:rFonts w:ascii="Arial" w:hAnsi="Arial"/>
          <w:sz w:val="22"/>
          <w:szCs w:val="22"/>
        </w:rPr>
        <w:t>2018</w:t>
      </w:r>
      <w:r w:rsidR="00C0154D" w:rsidRPr="00E31C5A">
        <w:rPr>
          <w:rFonts w:ascii="Arial" w:hAnsi="Arial"/>
          <w:sz w:val="22"/>
          <w:szCs w:val="22"/>
        </w:rPr>
        <w:t>, respectively.</w:t>
      </w:r>
    </w:p>
    <w:tbl>
      <w:tblPr>
        <w:tblStyle w:val="TableGrid"/>
        <w:tblW w:w="9173"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24"/>
        <w:gridCol w:w="1481"/>
        <w:gridCol w:w="155"/>
        <w:gridCol w:w="1145"/>
        <w:gridCol w:w="1163"/>
        <w:gridCol w:w="1395"/>
        <w:gridCol w:w="32"/>
        <w:gridCol w:w="1453"/>
        <w:gridCol w:w="25"/>
      </w:tblGrid>
      <w:tr w:rsidR="009C5810" w:rsidRPr="007E0C8A" w:rsidTr="00976E6F">
        <w:trPr>
          <w:trHeight w:val="324"/>
          <w:tblHeader/>
        </w:trPr>
        <w:tc>
          <w:tcPr>
            <w:tcW w:w="2324" w:type="dxa"/>
            <w:vAlign w:val="bottom"/>
          </w:tcPr>
          <w:p w:rsidR="009C5810" w:rsidRPr="007E0C8A" w:rsidRDefault="009C5810" w:rsidP="009C5810">
            <w:pPr>
              <w:spacing w:line="320" w:lineRule="exact"/>
              <w:rPr>
                <w:rFonts w:ascii="Arial" w:hAnsi="Arial" w:cs="Arial"/>
                <w:b/>
                <w:bCs/>
                <w:sz w:val="18"/>
                <w:szCs w:val="18"/>
              </w:rPr>
            </w:pPr>
          </w:p>
        </w:tc>
        <w:tc>
          <w:tcPr>
            <w:tcW w:w="1481" w:type="dxa"/>
          </w:tcPr>
          <w:p w:rsidR="009C5810" w:rsidRPr="007E0C8A" w:rsidRDefault="009C5810" w:rsidP="009C5810">
            <w:pPr>
              <w:spacing w:line="320" w:lineRule="exact"/>
              <w:jc w:val="right"/>
              <w:rPr>
                <w:rFonts w:ascii="Arial" w:hAnsi="Arial" w:cs="Arial"/>
                <w:sz w:val="18"/>
                <w:szCs w:val="18"/>
              </w:rPr>
            </w:pPr>
          </w:p>
        </w:tc>
        <w:tc>
          <w:tcPr>
            <w:tcW w:w="5368" w:type="dxa"/>
            <w:gridSpan w:val="7"/>
            <w:vAlign w:val="bottom"/>
          </w:tcPr>
          <w:p w:rsidR="009C5810" w:rsidRPr="007E0C8A" w:rsidRDefault="009C5810" w:rsidP="009C5810">
            <w:pPr>
              <w:spacing w:line="320" w:lineRule="exact"/>
              <w:jc w:val="right"/>
              <w:rPr>
                <w:rFonts w:ascii="Arial" w:hAnsi="Arial" w:cs="Arial"/>
                <w:sz w:val="18"/>
                <w:szCs w:val="18"/>
                <w:cs/>
              </w:rPr>
            </w:pPr>
            <w:r w:rsidRPr="007E0C8A">
              <w:rPr>
                <w:rFonts w:ascii="Arial" w:hAnsi="Arial" w:cs="Arial"/>
                <w:sz w:val="18"/>
                <w:szCs w:val="18"/>
              </w:rPr>
              <w:t>(Unit: Thousand Baht)</w:t>
            </w:r>
          </w:p>
        </w:tc>
      </w:tr>
      <w:tr w:rsidR="009C5810" w:rsidRPr="007E0C8A" w:rsidTr="00976E6F">
        <w:trPr>
          <w:trHeight w:val="347"/>
          <w:tblHeader/>
        </w:trPr>
        <w:tc>
          <w:tcPr>
            <w:tcW w:w="2324" w:type="dxa"/>
            <w:vAlign w:val="bottom"/>
          </w:tcPr>
          <w:p w:rsidR="009C5810" w:rsidRPr="007E0C8A" w:rsidRDefault="009C5810" w:rsidP="009C5810">
            <w:pPr>
              <w:spacing w:line="320" w:lineRule="exact"/>
              <w:rPr>
                <w:rFonts w:ascii="Arial" w:hAnsi="Arial" w:cs="Arial"/>
                <w:b/>
                <w:bCs/>
                <w:sz w:val="18"/>
                <w:szCs w:val="18"/>
              </w:rPr>
            </w:pPr>
          </w:p>
        </w:tc>
        <w:tc>
          <w:tcPr>
            <w:tcW w:w="6849" w:type="dxa"/>
            <w:gridSpan w:val="8"/>
            <w:vAlign w:val="bottom"/>
          </w:tcPr>
          <w:p w:rsidR="009C5810" w:rsidRPr="007E0C8A" w:rsidRDefault="009C5810" w:rsidP="009C5810">
            <w:pPr>
              <w:pBdr>
                <w:bottom w:val="single" w:sz="4" w:space="1" w:color="auto"/>
              </w:pBdr>
              <w:spacing w:line="320" w:lineRule="exact"/>
              <w:jc w:val="center"/>
              <w:rPr>
                <w:rFonts w:ascii="Arial" w:hAnsi="Arial" w:cs="Arial"/>
                <w:b/>
                <w:bCs/>
                <w:sz w:val="18"/>
                <w:szCs w:val="18"/>
              </w:rPr>
            </w:pPr>
            <w:r w:rsidRPr="007E0C8A">
              <w:rPr>
                <w:rFonts w:ascii="Arial" w:hAnsi="Arial" w:cs="Arial"/>
                <w:b/>
                <w:bCs/>
                <w:sz w:val="18"/>
                <w:szCs w:val="18"/>
              </w:rPr>
              <w:t>For the three-month period ended 30 September 201</w:t>
            </w:r>
            <w:r w:rsidR="00976E6F">
              <w:rPr>
                <w:rFonts w:ascii="Arial" w:hAnsi="Arial" w:cs="Arial"/>
                <w:b/>
                <w:bCs/>
                <w:sz w:val="18"/>
                <w:szCs w:val="18"/>
              </w:rPr>
              <w:t>9</w:t>
            </w:r>
          </w:p>
        </w:tc>
      </w:tr>
      <w:tr w:rsidR="009C5810" w:rsidRPr="007E0C8A" w:rsidTr="00976E6F">
        <w:trPr>
          <w:trHeight w:val="1309"/>
          <w:tblHeader/>
        </w:trPr>
        <w:tc>
          <w:tcPr>
            <w:tcW w:w="2324" w:type="dxa"/>
            <w:vAlign w:val="bottom"/>
          </w:tcPr>
          <w:p w:rsidR="009C5810" w:rsidRPr="007E0C8A" w:rsidRDefault="009C5810" w:rsidP="009C5810">
            <w:pPr>
              <w:spacing w:line="320" w:lineRule="exact"/>
              <w:rPr>
                <w:rFonts w:ascii="Arial" w:hAnsi="Arial" w:cs="Arial"/>
                <w:b/>
                <w:bCs/>
                <w:sz w:val="18"/>
                <w:szCs w:val="18"/>
              </w:rPr>
            </w:pPr>
          </w:p>
        </w:tc>
        <w:tc>
          <w:tcPr>
            <w:tcW w:w="1636" w:type="dxa"/>
            <w:gridSpan w:val="2"/>
            <w:vAlign w:val="bottom"/>
            <w:hideMark/>
          </w:tcPr>
          <w:p w:rsidR="009C5810" w:rsidRPr="007E0C8A" w:rsidRDefault="009C5810" w:rsidP="009C5810">
            <w:pPr>
              <w:pBdr>
                <w:bottom w:val="single" w:sz="4" w:space="1" w:color="auto"/>
              </w:pBdr>
              <w:spacing w:line="320" w:lineRule="exact"/>
              <w:jc w:val="center"/>
              <w:rPr>
                <w:rFonts w:ascii="Arial" w:hAnsi="Arial" w:cs="Arial"/>
                <w:b/>
                <w:bCs/>
                <w:sz w:val="18"/>
                <w:szCs w:val="18"/>
                <w:cs/>
              </w:rPr>
            </w:pPr>
            <w:r w:rsidRPr="007E0C8A">
              <w:rPr>
                <w:rFonts w:ascii="Arial" w:hAnsi="Arial" w:cs="Arial"/>
                <w:b/>
                <w:bCs/>
                <w:sz w:val="18"/>
                <w:szCs w:val="18"/>
              </w:rPr>
              <w:t>Render of communication high speed circuit service</w:t>
            </w:r>
            <w:r>
              <w:rPr>
                <w:rFonts w:ascii="Arial" w:hAnsi="Arial" w:cs="Arial"/>
                <w:b/>
                <w:bCs/>
                <w:sz w:val="18"/>
                <w:szCs w:val="18"/>
              </w:rPr>
              <w:t>s</w:t>
            </w:r>
          </w:p>
        </w:tc>
        <w:tc>
          <w:tcPr>
            <w:tcW w:w="1145" w:type="dxa"/>
            <w:vAlign w:val="bottom"/>
          </w:tcPr>
          <w:p w:rsidR="009C5810" w:rsidRPr="007E0C8A" w:rsidRDefault="009C5810" w:rsidP="009C5810">
            <w:pPr>
              <w:pBdr>
                <w:bottom w:val="single" w:sz="4" w:space="1" w:color="auto"/>
              </w:pBdr>
              <w:spacing w:line="320" w:lineRule="exact"/>
              <w:jc w:val="center"/>
              <w:rPr>
                <w:rFonts w:ascii="Arial" w:hAnsi="Arial" w:cs="Arial"/>
                <w:b/>
                <w:bCs/>
                <w:sz w:val="18"/>
                <w:szCs w:val="18"/>
              </w:rPr>
            </w:pPr>
            <w:r w:rsidRPr="007E0C8A">
              <w:rPr>
                <w:rFonts w:ascii="Arial" w:hAnsi="Arial" w:cs="Arial"/>
                <w:b/>
                <w:bCs/>
                <w:sz w:val="18"/>
                <w:szCs w:val="18"/>
              </w:rPr>
              <w:t>Network equipment services</w:t>
            </w:r>
          </w:p>
        </w:tc>
        <w:tc>
          <w:tcPr>
            <w:tcW w:w="1163" w:type="dxa"/>
            <w:vAlign w:val="bottom"/>
          </w:tcPr>
          <w:p w:rsidR="009C5810" w:rsidRPr="007E0C8A" w:rsidRDefault="009C5810" w:rsidP="009C5810">
            <w:pPr>
              <w:pBdr>
                <w:bottom w:val="single" w:sz="4" w:space="1" w:color="auto"/>
              </w:pBdr>
              <w:spacing w:line="320" w:lineRule="exact"/>
              <w:jc w:val="center"/>
              <w:rPr>
                <w:rFonts w:ascii="Arial" w:hAnsi="Arial" w:cs="Arial"/>
                <w:b/>
                <w:bCs/>
                <w:sz w:val="18"/>
                <w:szCs w:val="18"/>
                <w:cs/>
              </w:rPr>
            </w:pPr>
            <w:r w:rsidRPr="007E0C8A">
              <w:rPr>
                <w:rFonts w:ascii="Arial" w:hAnsi="Arial" w:cs="Arial"/>
                <w:b/>
                <w:bCs/>
                <w:sz w:val="18"/>
                <w:szCs w:val="18"/>
              </w:rPr>
              <w:t>Total reportable segments</w:t>
            </w:r>
          </w:p>
        </w:tc>
        <w:tc>
          <w:tcPr>
            <w:tcW w:w="1395" w:type="dxa"/>
            <w:vAlign w:val="bottom"/>
            <w:hideMark/>
          </w:tcPr>
          <w:p w:rsidR="009C5810" w:rsidRPr="007E0C8A" w:rsidRDefault="009C5810" w:rsidP="009C5810">
            <w:pPr>
              <w:pBdr>
                <w:bottom w:val="single" w:sz="4" w:space="1" w:color="auto"/>
              </w:pBdr>
              <w:spacing w:line="320" w:lineRule="exact"/>
              <w:jc w:val="center"/>
              <w:rPr>
                <w:rFonts w:ascii="Arial" w:hAnsi="Arial" w:cs="Arial"/>
                <w:b/>
                <w:bCs/>
                <w:sz w:val="18"/>
                <w:szCs w:val="18"/>
              </w:rPr>
            </w:pPr>
            <w:r w:rsidRPr="007E0C8A">
              <w:rPr>
                <w:rFonts w:ascii="Arial" w:hAnsi="Arial" w:cs="Arial"/>
                <w:b/>
                <w:bCs/>
                <w:sz w:val="18"/>
                <w:szCs w:val="18"/>
              </w:rPr>
              <w:t xml:space="preserve">Adjustments and eliminations </w:t>
            </w:r>
          </w:p>
        </w:tc>
        <w:tc>
          <w:tcPr>
            <w:tcW w:w="1510" w:type="dxa"/>
            <w:gridSpan w:val="3"/>
            <w:vAlign w:val="bottom"/>
            <w:hideMark/>
          </w:tcPr>
          <w:p w:rsidR="009C5810" w:rsidRPr="007E0C8A" w:rsidRDefault="009C5810" w:rsidP="009C5810">
            <w:pPr>
              <w:pBdr>
                <w:bottom w:val="single" w:sz="4" w:space="1" w:color="auto"/>
              </w:pBdr>
              <w:spacing w:line="320" w:lineRule="exact"/>
              <w:jc w:val="center"/>
              <w:rPr>
                <w:rFonts w:ascii="Arial" w:hAnsi="Arial" w:cs="Arial"/>
                <w:b/>
                <w:bCs/>
                <w:sz w:val="18"/>
                <w:szCs w:val="18"/>
              </w:rPr>
            </w:pPr>
            <w:r w:rsidRPr="007E0C8A">
              <w:rPr>
                <w:rFonts w:ascii="Arial" w:hAnsi="Arial" w:cs="Arial"/>
                <w:b/>
                <w:bCs/>
                <w:sz w:val="18"/>
                <w:szCs w:val="18"/>
              </w:rPr>
              <w:t>Consolidated</w:t>
            </w:r>
          </w:p>
        </w:tc>
      </w:tr>
      <w:tr w:rsidR="009C5810" w:rsidRPr="007E0C8A" w:rsidTr="00976E6F">
        <w:trPr>
          <w:trHeight w:val="324"/>
        </w:trPr>
        <w:tc>
          <w:tcPr>
            <w:tcW w:w="2324" w:type="dxa"/>
            <w:hideMark/>
          </w:tcPr>
          <w:p w:rsidR="009C5810" w:rsidRPr="007E0C8A" w:rsidRDefault="009C5810" w:rsidP="009C5810">
            <w:pPr>
              <w:spacing w:line="320" w:lineRule="exact"/>
              <w:rPr>
                <w:rFonts w:ascii="Arial" w:hAnsi="Arial" w:cs="Arial"/>
                <w:b/>
                <w:bCs/>
                <w:sz w:val="18"/>
                <w:szCs w:val="18"/>
              </w:rPr>
            </w:pPr>
            <w:r w:rsidRPr="007E0C8A">
              <w:rPr>
                <w:rFonts w:ascii="Arial" w:hAnsi="Arial" w:cs="Arial"/>
                <w:b/>
                <w:bCs/>
                <w:sz w:val="18"/>
                <w:szCs w:val="18"/>
              </w:rPr>
              <w:t>Revenue</w:t>
            </w:r>
          </w:p>
        </w:tc>
        <w:tc>
          <w:tcPr>
            <w:tcW w:w="1636" w:type="dxa"/>
            <w:gridSpan w:val="2"/>
          </w:tcPr>
          <w:p w:rsidR="009C5810" w:rsidRPr="007E0C8A" w:rsidRDefault="009C5810" w:rsidP="009C5810">
            <w:pPr>
              <w:spacing w:line="320" w:lineRule="exact"/>
              <w:jc w:val="right"/>
              <w:rPr>
                <w:rFonts w:ascii="Arial" w:hAnsi="Arial" w:cs="Arial"/>
                <w:b/>
                <w:bCs/>
                <w:sz w:val="18"/>
                <w:szCs w:val="18"/>
              </w:rPr>
            </w:pPr>
          </w:p>
        </w:tc>
        <w:tc>
          <w:tcPr>
            <w:tcW w:w="1145" w:type="dxa"/>
          </w:tcPr>
          <w:p w:rsidR="009C5810" w:rsidRPr="007E0C8A" w:rsidRDefault="009C5810" w:rsidP="009C5810">
            <w:pPr>
              <w:spacing w:line="320" w:lineRule="exact"/>
              <w:jc w:val="right"/>
              <w:rPr>
                <w:rFonts w:ascii="Arial" w:hAnsi="Arial" w:cs="Arial"/>
                <w:b/>
                <w:bCs/>
                <w:sz w:val="18"/>
                <w:szCs w:val="18"/>
              </w:rPr>
            </w:pPr>
          </w:p>
        </w:tc>
        <w:tc>
          <w:tcPr>
            <w:tcW w:w="1163" w:type="dxa"/>
          </w:tcPr>
          <w:p w:rsidR="009C5810" w:rsidRPr="007E0C8A" w:rsidRDefault="009C5810" w:rsidP="009C5810">
            <w:pPr>
              <w:spacing w:line="320" w:lineRule="exact"/>
              <w:jc w:val="right"/>
              <w:rPr>
                <w:rFonts w:ascii="Arial" w:hAnsi="Arial" w:cs="Arial"/>
                <w:b/>
                <w:bCs/>
                <w:sz w:val="18"/>
                <w:szCs w:val="18"/>
              </w:rPr>
            </w:pPr>
          </w:p>
        </w:tc>
        <w:tc>
          <w:tcPr>
            <w:tcW w:w="1395" w:type="dxa"/>
          </w:tcPr>
          <w:p w:rsidR="009C5810" w:rsidRPr="007E0C8A" w:rsidRDefault="009C5810" w:rsidP="009C5810">
            <w:pPr>
              <w:spacing w:line="320" w:lineRule="exact"/>
              <w:jc w:val="right"/>
              <w:rPr>
                <w:rFonts w:ascii="Arial" w:hAnsi="Arial" w:cs="Arial"/>
                <w:b/>
                <w:bCs/>
                <w:sz w:val="18"/>
                <w:szCs w:val="18"/>
              </w:rPr>
            </w:pPr>
          </w:p>
        </w:tc>
        <w:tc>
          <w:tcPr>
            <w:tcW w:w="1510" w:type="dxa"/>
            <w:gridSpan w:val="3"/>
          </w:tcPr>
          <w:p w:rsidR="009C5810" w:rsidRPr="007E0C8A" w:rsidRDefault="009C5810" w:rsidP="009C5810">
            <w:pPr>
              <w:spacing w:line="320" w:lineRule="exact"/>
              <w:jc w:val="right"/>
              <w:rPr>
                <w:rFonts w:ascii="Arial" w:hAnsi="Arial" w:cs="Arial"/>
                <w:b/>
                <w:bCs/>
                <w:sz w:val="18"/>
                <w:szCs w:val="18"/>
              </w:rPr>
            </w:pPr>
          </w:p>
        </w:tc>
      </w:tr>
      <w:tr w:rsidR="009C5810" w:rsidRPr="007E0C8A" w:rsidTr="00976E6F">
        <w:trPr>
          <w:trHeight w:val="637"/>
        </w:trPr>
        <w:tc>
          <w:tcPr>
            <w:tcW w:w="2324" w:type="dxa"/>
          </w:tcPr>
          <w:p w:rsidR="009C5810" w:rsidRPr="007E0C8A" w:rsidRDefault="009C5810" w:rsidP="009C5810">
            <w:pPr>
              <w:spacing w:line="320" w:lineRule="exact"/>
              <w:rPr>
                <w:rFonts w:ascii="Arial" w:hAnsi="Arial" w:cs="Arial"/>
                <w:sz w:val="18"/>
                <w:szCs w:val="18"/>
              </w:rPr>
            </w:pPr>
            <w:r w:rsidRPr="007E0C8A">
              <w:rPr>
                <w:rFonts w:ascii="Arial" w:hAnsi="Arial" w:cs="Arial"/>
                <w:sz w:val="18"/>
                <w:szCs w:val="18"/>
              </w:rPr>
              <w:t xml:space="preserve">Revenue from external </w:t>
            </w:r>
          </w:p>
          <w:p w:rsidR="009C5810" w:rsidRPr="007E0C8A" w:rsidRDefault="009C5810" w:rsidP="009C5810">
            <w:pPr>
              <w:spacing w:line="320" w:lineRule="exact"/>
              <w:rPr>
                <w:rFonts w:ascii="Arial" w:hAnsi="Arial" w:cs="Arial"/>
                <w:sz w:val="18"/>
                <w:szCs w:val="18"/>
                <w:cs/>
              </w:rPr>
            </w:pPr>
            <w:r w:rsidRPr="007E0C8A">
              <w:rPr>
                <w:rFonts w:ascii="Arial" w:hAnsi="Arial" w:cs="Arial"/>
                <w:sz w:val="18"/>
                <w:szCs w:val="18"/>
              </w:rPr>
              <w:t xml:space="preserve">   customers</w:t>
            </w:r>
          </w:p>
        </w:tc>
        <w:tc>
          <w:tcPr>
            <w:tcW w:w="1636" w:type="dxa"/>
            <w:gridSpan w:val="2"/>
          </w:tcPr>
          <w:p w:rsidR="009C5810" w:rsidRDefault="009C5810" w:rsidP="009C5810">
            <w:pPr>
              <w:tabs>
                <w:tab w:val="decimal" w:pos="1242"/>
              </w:tabs>
              <w:spacing w:line="320" w:lineRule="exact"/>
              <w:rPr>
                <w:rFonts w:ascii="Arial" w:hAnsi="Arial" w:cs="Arial"/>
                <w:sz w:val="18"/>
                <w:szCs w:val="18"/>
              </w:rPr>
            </w:pPr>
          </w:p>
          <w:p w:rsidR="001E32A4" w:rsidRPr="007E0C8A" w:rsidRDefault="001E32A4" w:rsidP="009C5810">
            <w:pPr>
              <w:tabs>
                <w:tab w:val="decimal" w:pos="1242"/>
              </w:tabs>
              <w:spacing w:line="320" w:lineRule="exact"/>
              <w:rPr>
                <w:rFonts w:ascii="Arial" w:hAnsi="Arial" w:cs="Arial"/>
                <w:sz w:val="18"/>
                <w:szCs w:val="18"/>
              </w:rPr>
            </w:pPr>
            <w:r>
              <w:rPr>
                <w:rFonts w:ascii="Arial" w:hAnsi="Arial" w:cs="Arial"/>
                <w:sz w:val="18"/>
                <w:szCs w:val="18"/>
              </w:rPr>
              <w:t>321,988</w:t>
            </w:r>
          </w:p>
        </w:tc>
        <w:tc>
          <w:tcPr>
            <w:tcW w:w="1145" w:type="dxa"/>
          </w:tcPr>
          <w:p w:rsidR="009C5810" w:rsidRDefault="009C5810" w:rsidP="009C5810">
            <w:pPr>
              <w:tabs>
                <w:tab w:val="decimal" w:pos="865"/>
              </w:tabs>
              <w:spacing w:line="320" w:lineRule="exact"/>
              <w:rPr>
                <w:rFonts w:ascii="Arial" w:hAnsi="Arial" w:cs="Arial"/>
                <w:sz w:val="18"/>
                <w:szCs w:val="18"/>
              </w:rPr>
            </w:pPr>
          </w:p>
          <w:p w:rsidR="001E32A4" w:rsidRPr="007E0C8A" w:rsidRDefault="001E32A4" w:rsidP="009C5810">
            <w:pPr>
              <w:tabs>
                <w:tab w:val="decimal" w:pos="865"/>
              </w:tabs>
              <w:spacing w:line="320" w:lineRule="exact"/>
              <w:rPr>
                <w:rFonts w:ascii="Arial" w:hAnsi="Arial" w:cs="Arial"/>
                <w:sz w:val="18"/>
                <w:szCs w:val="18"/>
              </w:rPr>
            </w:pPr>
            <w:r>
              <w:rPr>
                <w:rFonts w:ascii="Arial" w:hAnsi="Arial" w:cs="Arial"/>
                <w:sz w:val="18"/>
                <w:szCs w:val="18"/>
              </w:rPr>
              <w:t>-</w:t>
            </w:r>
          </w:p>
        </w:tc>
        <w:tc>
          <w:tcPr>
            <w:tcW w:w="1163" w:type="dxa"/>
          </w:tcPr>
          <w:p w:rsidR="009C5810" w:rsidRDefault="009C5810" w:rsidP="001E32A4">
            <w:pPr>
              <w:tabs>
                <w:tab w:val="decimal" w:pos="900"/>
              </w:tabs>
              <w:spacing w:line="320" w:lineRule="exact"/>
              <w:rPr>
                <w:rFonts w:ascii="Arial" w:hAnsi="Arial" w:cs="Arial"/>
                <w:sz w:val="18"/>
                <w:szCs w:val="18"/>
              </w:rPr>
            </w:pPr>
          </w:p>
          <w:p w:rsidR="001E32A4" w:rsidRPr="007E0C8A" w:rsidRDefault="001E32A4" w:rsidP="001E32A4">
            <w:pPr>
              <w:tabs>
                <w:tab w:val="decimal" w:pos="900"/>
              </w:tabs>
              <w:spacing w:line="320" w:lineRule="exact"/>
              <w:rPr>
                <w:rFonts w:ascii="Arial" w:hAnsi="Arial" w:cs="Arial"/>
                <w:sz w:val="18"/>
                <w:szCs w:val="18"/>
              </w:rPr>
            </w:pPr>
            <w:r>
              <w:rPr>
                <w:rFonts w:ascii="Arial" w:hAnsi="Arial" w:cs="Arial"/>
                <w:sz w:val="18"/>
                <w:szCs w:val="18"/>
              </w:rPr>
              <w:t>321,988</w:t>
            </w:r>
          </w:p>
        </w:tc>
        <w:tc>
          <w:tcPr>
            <w:tcW w:w="1395" w:type="dxa"/>
          </w:tcPr>
          <w:p w:rsidR="009C5810" w:rsidRDefault="009C5810" w:rsidP="001E32A4">
            <w:pPr>
              <w:tabs>
                <w:tab w:val="decimal" w:pos="1110"/>
              </w:tabs>
              <w:spacing w:line="320" w:lineRule="exact"/>
              <w:rPr>
                <w:rFonts w:ascii="Arial" w:hAnsi="Arial" w:cs="Arial"/>
                <w:sz w:val="18"/>
                <w:szCs w:val="18"/>
              </w:rPr>
            </w:pPr>
          </w:p>
          <w:p w:rsidR="001E32A4" w:rsidRPr="007E0C8A" w:rsidRDefault="001E32A4" w:rsidP="001E32A4">
            <w:pPr>
              <w:tabs>
                <w:tab w:val="decimal" w:pos="1110"/>
              </w:tabs>
              <w:spacing w:line="320" w:lineRule="exact"/>
              <w:rPr>
                <w:rFonts w:ascii="Arial" w:hAnsi="Arial" w:cs="Arial"/>
                <w:sz w:val="18"/>
                <w:szCs w:val="18"/>
              </w:rPr>
            </w:pPr>
            <w:r>
              <w:rPr>
                <w:rFonts w:ascii="Arial" w:hAnsi="Arial" w:cs="Arial"/>
                <w:sz w:val="18"/>
                <w:szCs w:val="18"/>
              </w:rPr>
              <w:t>-</w:t>
            </w:r>
          </w:p>
        </w:tc>
        <w:tc>
          <w:tcPr>
            <w:tcW w:w="1510" w:type="dxa"/>
            <w:gridSpan w:val="3"/>
          </w:tcPr>
          <w:p w:rsidR="001E32A4" w:rsidRDefault="001E32A4" w:rsidP="001E32A4">
            <w:pPr>
              <w:tabs>
                <w:tab w:val="decimal" w:pos="900"/>
              </w:tabs>
              <w:spacing w:line="320" w:lineRule="exact"/>
              <w:rPr>
                <w:rFonts w:ascii="Arial" w:hAnsi="Arial" w:cs="Arial"/>
                <w:sz w:val="18"/>
                <w:szCs w:val="18"/>
              </w:rPr>
            </w:pPr>
          </w:p>
          <w:p w:rsidR="009C5810" w:rsidRPr="007E0C8A" w:rsidRDefault="001E32A4" w:rsidP="001E32A4">
            <w:pPr>
              <w:tabs>
                <w:tab w:val="decimal" w:pos="1140"/>
              </w:tabs>
              <w:spacing w:line="320" w:lineRule="exact"/>
              <w:rPr>
                <w:rFonts w:ascii="Arial" w:hAnsi="Arial" w:cs="Arial"/>
                <w:sz w:val="18"/>
                <w:szCs w:val="18"/>
              </w:rPr>
            </w:pPr>
            <w:r>
              <w:rPr>
                <w:rFonts w:ascii="Arial" w:hAnsi="Arial" w:cs="Arial"/>
                <w:sz w:val="18"/>
                <w:szCs w:val="18"/>
              </w:rPr>
              <w:t>321,988</w:t>
            </w:r>
          </w:p>
        </w:tc>
      </w:tr>
      <w:tr w:rsidR="009C5810" w:rsidRPr="007E0C8A" w:rsidTr="00976E6F">
        <w:trPr>
          <w:trHeight w:val="347"/>
        </w:trPr>
        <w:tc>
          <w:tcPr>
            <w:tcW w:w="2324" w:type="dxa"/>
            <w:hideMark/>
          </w:tcPr>
          <w:p w:rsidR="009C5810" w:rsidRPr="007E0C8A" w:rsidRDefault="009C5810" w:rsidP="009C5810">
            <w:pPr>
              <w:spacing w:line="320" w:lineRule="exact"/>
              <w:rPr>
                <w:rFonts w:ascii="Arial" w:hAnsi="Arial" w:cs="Arial"/>
                <w:sz w:val="18"/>
                <w:szCs w:val="18"/>
              </w:rPr>
            </w:pPr>
            <w:r w:rsidRPr="007E0C8A">
              <w:rPr>
                <w:rFonts w:ascii="Arial" w:hAnsi="Arial" w:cs="Arial"/>
                <w:sz w:val="18"/>
                <w:szCs w:val="18"/>
              </w:rPr>
              <w:t>Inter - segment revenue</w:t>
            </w:r>
          </w:p>
        </w:tc>
        <w:tc>
          <w:tcPr>
            <w:tcW w:w="1636" w:type="dxa"/>
            <w:gridSpan w:val="2"/>
          </w:tcPr>
          <w:p w:rsidR="009C5810" w:rsidRPr="007E0C8A" w:rsidRDefault="001E32A4" w:rsidP="009C5810">
            <w:pPr>
              <w:pBdr>
                <w:bottom w:val="single" w:sz="4" w:space="1" w:color="auto"/>
              </w:pBdr>
              <w:tabs>
                <w:tab w:val="decimal" w:pos="1242"/>
              </w:tabs>
              <w:spacing w:line="320" w:lineRule="exact"/>
              <w:rPr>
                <w:rFonts w:ascii="Arial" w:hAnsi="Arial" w:cs="Arial"/>
                <w:sz w:val="18"/>
                <w:szCs w:val="18"/>
              </w:rPr>
            </w:pPr>
            <w:r>
              <w:rPr>
                <w:rFonts w:ascii="Arial" w:hAnsi="Arial" w:cs="Arial"/>
                <w:sz w:val="18"/>
                <w:szCs w:val="18"/>
              </w:rPr>
              <w:t>-</w:t>
            </w:r>
          </w:p>
        </w:tc>
        <w:tc>
          <w:tcPr>
            <w:tcW w:w="1145" w:type="dxa"/>
          </w:tcPr>
          <w:p w:rsidR="009C5810" w:rsidRPr="007E0C8A" w:rsidRDefault="001E32A4" w:rsidP="009C5810">
            <w:pPr>
              <w:pBdr>
                <w:bottom w:val="single" w:sz="4" w:space="1" w:color="auto"/>
              </w:pBdr>
              <w:tabs>
                <w:tab w:val="decimal" w:pos="865"/>
              </w:tabs>
              <w:spacing w:line="320" w:lineRule="exact"/>
              <w:rPr>
                <w:rFonts w:ascii="Arial" w:hAnsi="Arial" w:cs="Arial"/>
                <w:sz w:val="18"/>
                <w:szCs w:val="18"/>
              </w:rPr>
            </w:pPr>
            <w:r>
              <w:rPr>
                <w:rFonts w:ascii="Arial" w:hAnsi="Arial" w:cs="Arial"/>
                <w:sz w:val="18"/>
                <w:szCs w:val="18"/>
              </w:rPr>
              <w:t>-</w:t>
            </w:r>
          </w:p>
        </w:tc>
        <w:tc>
          <w:tcPr>
            <w:tcW w:w="1163" w:type="dxa"/>
          </w:tcPr>
          <w:p w:rsidR="009C5810" w:rsidRPr="007E0C8A" w:rsidRDefault="001E32A4" w:rsidP="001E32A4">
            <w:pPr>
              <w:pBdr>
                <w:bottom w:val="single" w:sz="4" w:space="1" w:color="auto"/>
              </w:pBdr>
              <w:tabs>
                <w:tab w:val="decimal" w:pos="900"/>
              </w:tabs>
              <w:spacing w:line="320" w:lineRule="exact"/>
              <w:rPr>
                <w:rFonts w:ascii="Arial" w:hAnsi="Arial" w:cs="Arial"/>
                <w:sz w:val="18"/>
                <w:szCs w:val="18"/>
              </w:rPr>
            </w:pPr>
            <w:r>
              <w:rPr>
                <w:rFonts w:ascii="Arial" w:hAnsi="Arial" w:cs="Arial"/>
                <w:sz w:val="18"/>
                <w:szCs w:val="18"/>
              </w:rPr>
              <w:t>-</w:t>
            </w:r>
          </w:p>
        </w:tc>
        <w:tc>
          <w:tcPr>
            <w:tcW w:w="1395" w:type="dxa"/>
          </w:tcPr>
          <w:p w:rsidR="009C5810" w:rsidRPr="007E0C8A" w:rsidRDefault="001E32A4" w:rsidP="001E32A4">
            <w:pPr>
              <w:pBdr>
                <w:bottom w:val="single" w:sz="4" w:space="1" w:color="auto"/>
              </w:pBdr>
              <w:tabs>
                <w:tab w:val="decimal" w:pos="1110"/>
              </w:tabs>
              <w:spacing w:line="320" w:lineRule="exact"/>
              <w:rPr>
                <w:rFonts w:ascii="Arial" w:hAnsi="Arial" w:cs="Arial"/>
                <w:sz w:val="18"/>
                <w:szCs w:val="18"/>
              </w:rPr>
            </w:pPr>
            <w:r>
              <w:rPr>
                <w:rFonts w:ascii="Arial" w:hAnsi="Arial" w:cs="Arial"/>
                <w:sz w:val="18"/>
                <w:szCs w:val="18"/>
              </w:rPr>
              <w:t>-</w:t>
            </w:r>
          </w:p>
        </w:tc>
        <w:tc>
          <w:tcPr>
            <w:tcW w:w="1510" w:type="dxa"/>
            <w:gridSpan w:val="3"/>
          </w:tcPr>
          <w:p w:rsidR="009C5810" w:rsidRPr="007E0C8A" w:rsidRDefault="001E32A4" w:rsidP="001E32A4">
            <w:pPr>
              <w:pBdr>
                <w:bottom w:val="single" w:sz="4" w:space="1" w:color="auto"/>
              </w:pBdr>
              <w:tabs>
                <w:tab w:val="decimal" w:pos="1140"/>
              </w:tabs>
              <w:spacing w:line="320" w:lineRule="exact"/>
              <w:rPr>
                <w:rFonts w:ascii="Arial" w:hAnsi="Arial" w:cs="Arial"/>
                <w:sz w:val="18"/>
                <w:szCs w:val="18"/>
              </w:rPr>
            </w:pPr>
            <w:r>
              <w:rPr>
                <w:rFonts w:ascii="Arial" w:hAnsi="Arial" w:cs="Arial"/>
                <w:sz w:val="18"/>
                <w:szCs w:val="18"/>
              </w:rPr>
              <w:t>-</w:t>
            </w:r>
          </w:p>
        </w:tc>
      </w:tr>
      <w:tr w:rsidR="009C5810" w:rsidRPr="007E0C8A" w:rsidTr="00976E6F">
        <w:trPr>
          <w:trHeight w:val="371"/>
        </w:trPr>
        <w:tc>
          <w:tcPr>
            <w:tcW w:w="2324" w:type="dxa"/>
            <w:hideMark/>
          </w:tcPr>
          <w:p w:rsidR="009C5810" w:rsidRPr="007E0C8A" w:rsidRDefault="009C5810" w:rsidP="009C5810">
            <w:pPr>
              <w:spacing w:line="320" w:lineRule="exact"/>
              <w:rPr>
                <w:rFonts w:ascii="Arial" w:hAnsi="Arial" w:cs="Arial"/>
                <w:b/>
                <w:bCs/>
                <w:sz w:val="18"/>
                <w:szCs w:val="18"/>
              </w:rPr>
            </w:pPr>
            <w:r w:rsidRPr="007E0C8A">
              <w:rPr>
                <w:rFonts w:ascii="Arial" w:hAnsi="Arial" w:cs="Arial"/>
                <w:b/>
                <w:bCs/>
                <w:sz w:val="18"/>
                <w:szCs w:val="18"/>
              </w:rPr>
              <w:t>Total revenue</w:t>
            </w:r>
          </w:p>
        </w:tc>
        <w:tc>
          <w:tcPr>
            <w:tcW w:w="1636" w:type="dxa"/>
            <w:gridSpan w:val="2"/>
          </w:tcPr>
          <w:p w:rsidR="009C5810" w:rsidRPr="007E0C8A" w:rsidRDefault="001E32A4" w:rsidP="009C5810">
            <w:pPr>
              <w:pBdr>
                <w:bottom w:val="double" w:sz="4" w:space="1" w:color="auto"/>
              </w:pBdr>
              <w:tabs>
                <w:tab w:val="decimal" w:pos="1242"/>
              </w:tabs>
              <w:spacing w:line="320" w:lineRule="exact"/>
              <w:rPr>
                <w:rFonts w:ascii="Arial" w:hAnsi="Arial" w:cs="Arial"/>
                <w:sz w:val="18"/>
                <w:szCs w:val="18"/>
              </w:rPr>
            </w:pPr>
            <w:r>
              <w:rPr>
                <w:rFonts w:ascii="Arial" w:hAnsi="Arial" w:cs="Arial"/>
                <w:sz w:val="18"/>
                <w:szCs w:val="18"/>
              </w:rPr>
              <w:t>321,988</w:t>
            </w:r>
          </w:p>
        </w:tc>
        <w:tc>
          <w:tcPr>
            <w:tcW w:w="1145" w:type="dxa"/>
          </w:tcPr>
          <w:p w:rsidR="009C5810" w:rsidRPr="007E0C8A" w:rsidRDefault="001E32A4" w:rsidP="009C5810">
            <w:pPr>
              <w:pBdr>
                <w:bottom w:val="double" w:sz="4" w:space="1" w:color="auto"/>
              </w:pBdr>
              <w:tabs>
                <w:tab w:val="decimal" w:pos="865"/>
              </w:tabs>
              <w:spacing w:line="320" w:lineRule="exact"/>
              <w:rPr>
                <w:rFonts w:ascii="Arial" w:hAnsi="Arial" w:cs="Arial"/>
                <w:sz w:val="18"/>
                <w:szCs w:val="18"/>
              </w:rPr>
            </w:pPr>
            <w:r>
              <w:rPr>
                <w:rFonts w:ascii="Arial" w:hAnsi="Arial" w:cs="Arial"/>
                <w:sz w:val="18"/>
                <w:szCs w:val="18"/>
              </w:rPr>
              <w:t>-</w:t>
            </w:r>
          </w:p>
        </w:tc>
        <w:tc>
          <w:tcPr>
            <w:tcW w:w="1163" w:type="dxa"/>
          </w:tcPr>
          <w:p w:rsidR="009C5810" w:rsidRPr="007E0C8A" w:rsidRDefault="001E32A4" w:rsidP="001E32A4">
            <w:pPr>
              <w:pBdr>
                <w:bottom w:val="double" w:sz="4" w:space="1" w:color="auto"/>
              </w:pBdr>
              <w:tabs>
                <w:tab w:val="decimal" w:pos="900"/>
              </w:tabs>
              <w:spacing w:line="320" w:lineRule="exact"/>
              <w:rPr>
                <w:rFonts w:ascii="Arial" w:hAnsi="Arial" w:cs="Arial"/>
                <w:sz w:val="18"/>
                <w:szCs w:val="18"/>
              </w:rPr>
            </w:pPr>
            <w:r>
              <w:rPr>
                <w:rFonts w:ascii="Arial" w:hAnsi="Arial" w:cs="Arial"/>
                <w:sz w:val="18"/>
                <w:szCs w:val="18"/>
              </w:rPr>
              <w:t>321,988</w:t>
            </w:r>
          </w:p>
        </w:tc>
        <w:tc>
          <w:tcPr>
            <w:tcW w:w="1395" w:type="dxa"/>
          </w:tcPr>
          <w:p w:rsidR="009C5810" w:rsidRPr="007E0C8A" w:rsidRDefault="001E32A4" w:rsidP="001E32A4">
            <w:pPr>
              <w:pBdr>
                <w:bottom w:val="double" w:sz="4" w:space="1" w:color="auto"/>
              </w:pBdr>
              <w:tabs>
                <w:tab w:val="decimal" w:pos="1110"/>
              </w:tabs>
              <w:spacing w:line="320" w:lineRule="exact"/>
              <w:rPr>
                <w:rFonts w:ascii="Arial" w:hAnsi="Arial" w:cs="Arial"/>
                <w:sz w:val="18"/>
                <w:szCs w:val="18"/>
              </w:rPr>
            </w:pPr>
            <w:r>
              <w:rPr>
                <w:rFonts w:ascii="Arial" w:hAnsi="Arial" w:cs="Arial"/>
                <w:sz w:val="18"/>
                <w:szCs w:val="18"/>
              </w:rPr>
              <w:t>-</w:t>
            </w:r>
          </w:p>
        </w:tc>
        <w:tc>
          <w:tcPr>
            <w:tcW w:w="1510" w:type="dxa"/>
            <w:gridSpan w:val="3"/>
          </w:tcPr>
          <w:p w:rsidR="009C5810" w:rsidRPr="007E0C8A" w:rsidRDefault="001E32A4" w:rsidP="001E32A4">
            <w:pPr>
              <w:pBdr>
                <w:bottom w:val="double" w:sz="4" w:space="1" w:color="auto"/>
              </w:pBdr>
              <w:tabs>
                <w:tab w:val="decimal" w:pos="1140"/>
              </w:tabs>
              <w:spacing w:line="320" w:lineRule="exact"/>
              <w:rPr>
                <w:rFonts w:ascii="Arial" w:hAnsi="Arial" w:cs="Arial"/>
                <w:sz w:val="18"/>
                <w:szCs w:val="18"/>
              </w:rPr>
            </w:pPr>
            <w:r>
              <w:rPr>
                <w:rFonts w:ascii="Arial" w:hAnsi="Arial" w:cs="Arial"/>
                <w:sz w:val="18"/>
                <w:szCs w:val="18"/>
              </w:rPr>
              <w:t>321,988</w:t>
            </w:r>
          </w:p>
        </w:tc>
      </w:tr>
      <w:tr w:rsidR="009C5810" w:rsidRPr="007E0C8A" w:rsidTr="00976E6F">
        <w:trPr>
          <w:gridAfter w:val="1"/>
          <w:wAfter w:w="25" w:type="dxa"/>
          <w:trHeight w:val="313"/>
        </w:trPr>
        <w:tc>
          <w:tcPr>
            <w:tcW w:w="3960" w:type="dxa"/>
            <w:gridSpan w:val="3"/>
            <w:hideMark/>
          </w:tcPr>
          <w:p w:rsidR="009C5810" w:rsidRPr="007E0C8A" w:rsidRDefault="009C5810" w:rsidP="009C5810">
            <w:pPr>
              <w:spacing w:line="320" w:lineRule="exact"/>
              <w:rPr>
                <w:rFonts w:ascii="Arial" w:hAnsi="Arial" w:cs="Arial"/>
                <w:b/>
                <w:bCs/>
                <w:sz w:val="18"/>
                <w:szCs w:val="18"/>
              </w:rPr>
            </w:pPr>
            <w:r w:rsidRPr="007E0C8A">
              <w:rPr>
                <w:rFonts w:ascii="Arial" w:hAnsi="Arial" w:cs="Arial"/>
                <w:b/>
                <w:bCs/>
                <w:sz w:val="18"/>
                <w:szCs w:val="18"/>
              </w:rPr>
              <w:t>Operating results</w:t>
            </w:r>
          </w:p>
        </w:tc>
        <w:tc>
          <w:tcPr>
            <w:tcW w:w="1145" w:type="dxa"/>
          </w:tcPr>
          <w:p w:rsidR="009C5810" w:rsidRPr="007E0C8A" w:rsidRDefault="009C5810" w:rsidP="009C5810">
            <w:pPr>
              <w:spacing w:line="320" w:lineRule="exact"/>
              <w:rPr>
                <w:rFonts w:ascii="Angsana New" w:hAnsi="Angsana New"/>
                <w:b/>
                <w:bCs/>
              </w:rPr>
            </w:pPr>
          </w:p>
        </w:tc>
        <w:tc>
          <w:tcPr>
            <w:tcW w:w="1163" w:type="dxa"/>
          </w:tcPr>
          <w:p w:rsidR="009C5810" w:rsidRPr="007E0C8A" w:rsidRDefault="009C5810" w:rsidP="009C5810">
            <w:pPr>
              <w:tabs>
                <w:tab w:val="decimal" w:pos="883"/>
              </w:tabs>
              <w:spacing w:line="320" w:lineRule="exact"/>
              <w:rPr>
                <w:rFonts w:ascii="Angsana New" w:hAnsi="Angsana New"/>
              </w:rPr>
            </w:pPr>
          </w:p>
        </w:tc>
        <w:tc>
          <w:tcPr>
            <w:tcW w:w="1427" w:type="dxa"/>
            <w:gridSpan w:val="2"/>
            <w:hideMark/>
          </w:tcPr>
          <w:p w:rsidR="009C5810" w:rsidRPr="007E0C8A" w:rsidRDefault="009C5810" w:rsidP="001E32A4">
            <w:pPr>
              <w:tabs>
                <w:tab w:val="decimal" w:pos="883"/>
                <w:tab w:val="decimal" w:pos="1110"/>
              </w:tabs>
              <w:spacing w:line="320" w:lineRule="exact"/>
              <w:rPr>
                <w:rFonts w:ascii="Angsana New" w:hAnsi="Angsana New"/>
              </w:rPr>
            </w:pPr>
          </w:p>
        </w:tc>
        <w:tc>
          <w:tcPr>
            <w:tcW w:w="1453" w:type="dxa"/>
          </w:tcPr>
          <w:p w:rsidR="009C5810" w:rsidRPr="001E32A4" w:rsidRDefault="009C5810" w:rsidP="001E32A4">
            <w:pPr>
              <w:tabs>
                <w:tab w:val="decimal" w:pos="900"/>
              </w:tabs>
              <w:spacing w:line="320" w:lineRule="exact"/>
              <w:rPr>
                <w:rFonts w:ascii="Arial" w:hAnsi="Arial" w:cs="Arial"/>
                <w:sz w:val="18"/>
                <w:szCs w:val="18"/>
              </w:rPr>
            </w:pPr>
          </w:p>
        </w:tc>
      </w:tr>
      <w:tr w:rsidR="009C5810" w:rsidRPr="001E32A4" w:rsidTr="00976E6F">
        <w:trPr>
          <w:gridAfter w:val="1"/>
          <w:wAfter w:w="25" w:type="dxa"/>
          <w:trHeight w:val="324"/>
        </w:trPr>
        <w:tc>
          <w:tcPr>
            <w:tcW w:w="3960" w:type="dxa"/>
            <w:gridSpan w:val="3"/>
          </w:tcPr>
          <w:p w:rsidR="009C5810" w:rsidRPr="001E32A4" w:rsidRDefault="009C5810" w:rsidP="009C5810">
            <w:pPr>
              <w:spacing w:line="320" w:lineRule="exact"/>
              <w:rPr>
                <w:rFonts w:ascii="Arial" w:hAnsi="Arial" w:cs="Arial"/>
                <w:b/>
                <w:bCs/>
                <w:sz w:val="18"/>
                <w:szCs w:val="18"/>
              </w:rPr>
            </w:pPr>
            <w:r w:rsidRPr="001E32A4">
              <w:rPr>
                <w:rFonts w:ascii="Arial" w:hAnsi="Arial" w:cs="Arial"/>
                <w:b/>
                <w:bCs/>
                <w:sz w:val="18"/>
                <w:szCs w:val="18"/>
              </w:rPr>
              <w:t>Segment profit</w:t>
            </w:r>
          </w:p>
        </w:tc>
        <w:tc>
          <w:tcPr>
            <w:tcW w:w="1145" w:type="dxa"/>
            <w:vAlign w:val="bottom"/>
          </w:tcPr>
          <w:p w:rsidR="009C5810" w:rsidRPr="001E32A4" w:rsidRDefault="009C5810" w:rsidP="009C5810">
            <w:pPr>
              <w:spacing w:line="320" w:lineRule="exact"/>
              <w:jc w:val="right"/>
              <w:rPr>
                <w:rFonts w:ascii="Angsana New" w:hAnsi="Angsana New"/>
                <w:b/>
                <w:bCs/>
              </w:rPr>
            </w:pPr>
          </w:p>
        </w:tc>
        <w:tc>
          <w:tcPr>
            <w:tcW w:w="1163" w:type="dxa"/>
          </w:tcPr>
          <w:p w:rsidR="009C5810" w:rsidRPr="001E32A4" w:rsidRDefault="009C5810" w:rsidP="009C5810">
            <w:pPr>
              <w:tabs>
                <w:tab w:val="decimal" w:pos="883"/>
              </w:tabs>
              <w:spacing w:line="320" w:lineRule="exact"/>
              <w:rPr>
                <w:rFonts w:ascii="Angsana New" w:hAnsi="Angsana New"/>
                <w:b/>
                <w:bCs/>
              </w:rPr>
            </w:pPr>
          </w:p>
        </w:tc>
        <w:tc>
          <w:tcPr>
            <w:tcW w:w="1427" w:type="dxa"/>
            <w:gridSpan w:val="2"/>
          </w:tcPr>
          <w:p w:rsidR="009C5810" w:rsidRPr="001E32A4" w:rsidRDefault="009C5810" w:rsidP="001E32A4">
            <w:pPr>
              <w:tabs>
                <w:tab w:val="decimal" w:pos="883"/>
                <w:tab w:val="decimal" w:pos="1110"/>
              </w:tabs>
              <w:spacing w:line="320" w:lineRule="exact"/>
              <w:rPr>
                <w:rFonts w:ascii="Angsana New" w:hAnsi="Angsana New"/>
                <w:b/>
                <w:bCs/>
              </w:rPr>
            </w:pPr>
          </w:p>
        </w:tc>
        <w:tc>
          <w:tcPr>
            <w:tcW w:w="1453" w:type="dxa"/>
            <w:vAlign w:val="bottom"/>
          </w:tcPr>
          <w:p w:rsidR="009C5810" w:rsidRPr="001E32A4" w:rsidRDefault="001E32A4" w:rsidP="001E32A4">
            <w:pPr>
              <w:tabs>
                <w:tab w:val="decimal" w:pos="1140"/>
              </w:tabs>
              <w:spacing w:line="320" w:lineRule="exact"/>
              <w:rPr>
                <w:rFonts w:ascii="Arial" w:hAnsi="Arial" w:cs="Arial"/>
                <w:b/>
                <w:bCs/>
                <w:sz w:val="18"/>
                <w:szCs w:val="18"/>
              </w:rPr>
            </w:pPr>
            <w:r w:rsidRPr="001E32A4">
              <w:rPr>
                <w:rFonts w:ascii="Arial" w:hAnsi="Arial" w:cs="Arial"/>
                <w:b/>
                <w:bCs/>
                <w:sz w:val="18"/>
                <w:szCs w:val="18"/>
              </w:rPr>
              <w:t>106,727</w:t>
            </w:r>
          </w:p>
        </w:tc>
      </w:tr>
      <w:tr w:rsidR="009C5810" w:rsidRPr="007E0C8A" w:rsidTr="00976E6F">
        <w:trPr>
          <w:gridAfter w:val="1"/>
          <w:wAfter w:w="25" w:type="dxa"/>
          <w:trHeight w:val="313"/>
        </w:trPr>
        <w:tc>
          <w:tcPr>
            <w:tcW w:w="3960" w:type="dxa"/>
            <w:gridSpan w:val="3"/>
          </w:tcPr>
          <w:p w:rsidR="009C5810" w:rsidRPr="007E0C8A" w:rsidRDefault="009C5810" w:rsidP="009C5810">
            <w:pPr>
              <w:spacing w:line="320" w:lineRule="exact"/>
              <w:rPr>
                <w:rFonts w:ascii="Arial" w:hAnsi="Arial" w:cs="Arial"/>
                <w:sz w:val="18"/>
                <w:szCs w:val="18"/>
              </w:rPr>
            </w:pPr>
            <w:r w:rsidRPr="007E0C8A">
              <w:rPr>
                <w:rFonts w:ascii="Arial" w:hAnsi="Arial" w:cs="Arial"/>
                <w:sz w:val="18"/>
                <w:szCs w:val="18"/>
              </w:rPr>
              <w:t>Other income</w:t>
            </w:r>
          </w:p>
        </w:tc>
        <w:tc>
          <w:tcPr>
            <w:tcW w:w="1145" w:type="dxa"/>
            <w:vAlign w:val="bottom"/>
          </w:tcPr>
          <w:p w:rsidR="009C5810" w:rsidRPr="007E0C8A" w:rsidRDefault="009C5810" w:rsidP="009C5810">
            <w:pPr>
              <w:spacing w:line="320" w:lineRule="exact"/>
              <w:jc w:val="right"/>
              <w:rPr>
                <w:rFonts w:ascii="Angsana New" w:hAnsi="Angsana New"/>
              </w:rPr>
            </w:pPr>
          </w:p>
        </w:tc>
        <w:tc>
          <w:tcPr>
            <w:tcW w:w="1163" w:type="dxa"/>
          </w:tcPr>
          <w:p w:rsidR="009C5810" w:rsidRPr="007E0C8A" w:rsidRDefault="009C5810" w:rsidP="009C5810">
            <w:pPr>
              <w:tabs>
                <w:tab w:val="decimal" w:pos="883"/>
              </w:tabs>
              <w:spacing w:line="320" w:lineRule="exact"/>
              <w:rPr>
                <w:rFonts w:ascii="Angsana New" w:hAnsi="Angsana New"/>
              </w:rPr>
            </w:pPr>
          </w:p>
        </w:tc>
        <w:tc>
          <w:tcPr>
            <w:tcW w:w="1427" w:type="dxa"/>
            <w:gridSpan w:val="2"/>
          </w:tcPr>
          <w:p w:rsidR="009C5810" w:rsidRPr="007E0C8A" w:rsidRDefault="009C5810" w:rsidP="001E32A4">
            <w:pPr>
              <w:tabs>
                <w:tab w:val="decimal" w:pos="883"/>
                <w:tab w:val="decimal" w:pos="1110"/>
              </w:tabs>
              <w:spacing w:line="320" w:lineRule="exact"/>
              <w:rPr>
                <w:rFonts w:ascii="Angsana New" w:hAnsi="Angsana New"/>
              </w:rPr>
            </w:pPr>
          </w:p>
        </w:tc>
        <w:tc>
          <w:tcPr>
            <w:tcW w:w="1453" w:type="dxa"/>
            <w:vAlign w:val="bottom"/>
          </w:tcPr>
          <w:p w:rsidR="009C5810" w:rsidRPr="007E0C8A" w:rsidRDefault="001E32A4" w:rsidP="001E32A4">
            <w:pPr>
              <w:tabs>
                <w:tab w:val="decimal" w:pos="1140"/>
              </w:tabs>
              <w:spacing w:line="320" w:lineRule="exact"/>
              <w:rPr>
                <w:rFonts w:ascii="Arial" w:hAnsi="Arial" w:cs="Arial"/>
                <w:sz w:val="18"/>
                <w:szCs w:val="18"/>
              </w:rPr>
            </w:pPr>
            <w:r>
              <w:rPr>
                <w:rFonts w:ascii="Arial" w:hAnsi="Arial" w:cs="Arial"/>
                <w:sz w:val="18"/>
                <w:szCs w:val="18"/>
              </w:rPr>
              <w:t>3,926</w:t>
            </w:r>
          </w:p>
        </w:tc>
      </w:tr>
      <w:tr w:rsidR="009C5810" w:rsidRPr="007E0C8A" w:rsidTr="00976E6F">
        <w:trPr>
          <w:gridAfter w:val="1"/>
          <w:wAfter w:w="25" w:type="dxa"/>
          <w:trHeight w:val="324"/>
        </w:trPr>
        <w:tc>
          <w:tcPr>
            <w:tcW w:w="3960" w:type="dxa"/>
            <w:gridSpan w:val="3"/>
            <w:vAlign w:val="bottom"/>
          </w:tcPr>
          <w:p w:rsidR="009C5810" w:rsidRPr="007E0C8A" w:rsidRDefault="009C5810" w:rsidP="009C5810">
            <w:pPr>
              <w:spacing w:line="320" w:lineRule="exact"/>
              <w:ind w:left="142" w:hanging="142"/>
              <w:rPr>
                <w:rFonts w:ascii="Arial" w:hAnsi="Arial" w:cs="Arial"/>
                <w:sz w:val="18"/>
                <w:szCs w:val="18"/>
              </w:rPr>
            </w:pPr>
            <w:r w:rsidRPr="007E0C8A">
              <w:rPr>
                <w:rFonts w:ascii="Arial" w:hAnsi="Arial" w:cs="Arial"/>
                <w:sz w:val="18"/>
                <w:szCs w:val="18"/>
              </w:rPr>
              <w:t>Finance cost</w:t>
            </w:r>
          </w:p>
        </w:tc>
        <w:tc>
          <w:tcPr>
            <w:tcW w:w="1145" w:type="dxa"/>
            <w:vAlign w:val="bottom"/>
          </w:tcPr>
          <w:p w:rsidR="009C5810" w:rsidRPr="007E0C8A" w:rsidRDefault="009C5810" w:rsidP="009C5810">
            <w:pPr>
              <w:spacing w:line="320" w:lineRule="exact"/>
              <w:jc w:val="right"/>
              <w:rPr>
                <w:rFonts w:ascii="Angsana New" w:hAnsi="Angsana New"/>
              </w:rPr>
            </w:pPr>
          </w:p>
        </w:tc>
        <w:tc>
          <w:tcPr>
            <w:tcW w:w="1163" w:type="dxa"/>
          </w:tcPr>
          <w:p w:rsidR="009C5810" w:rsidRPr="007E0C8A" w:rsidRDefault="009C5810" w:rsidP="009C5810">
            <w:pPr>
              <w:tabs>
                <w:tab w:val="decimal" w:pos="883"/>
              </w:tabs>
              <w:spacing w:line="320" w:lineRule="exact"/>
              <w:rPr>
                <w:rFonts w:ascii="Angsana New" w:hAnsi="Angsana New"/>
              </w:rPr>
            </w:pPr>
          </w:p>
        </w:tc>
        <w:tc>
          <w:tcPr>
            <w:tcW w:w="1427" w:type="dxa"/>
            <w:gridSpan w:val="2"/>
          </w:tcPr>
          <w:p w:rsidR="009C5810" w:rsidRPr="007E0C8A" w:rsidRDefault="009C5810" w:rsidP="001E32A4">
            <w:pPr>
              <w:tabs>
                <w:tab w:val="decimal" w:pos="883"/>
                <w:tab w:val="decimal" w:pos="1110"/>
              </w:tabs>
              <w:spacing w:line="320" w:lineRule="exact"/>
              <w:rPr>
                <w:rFonts w:ascii="Angsana New" w:hAnsi="Angsana New"/>
              </w:rPr>
            </w:pPr>
          </w:p>
        </w:tc>
        <w:tc>
          <w:tcPr>
            <w:tcW w:w="1453" w:type="dxa"/>
            <w:vAlign w:val="bottom"/>
          </w:tcPr>
          <w:p w:rsidR="009C5810" w:rsidRPr="007E0C8A" w:rsidRDefault="001E32A4" w:rsidP="001E32A4">
            <w:pPr>
              <w:tabs>
                <w:tab w:val="decimal" w:pos="1140"/>
              </w:tabs>
              <w:spacing w:line="320" w:lineRule="exact"/>
              <w:rPr>
                <w:rFonts w:ascii="Arial" w:hAnsi="Arial" w:cs="Arial"/>
                <w:sz w:val="18"/>
                <w:szCs w:val="18"/>
              </w:rPr>
            </w:pPr>
            <w:r>
              <w:rPr>
                <w:rFonts w:ascii="Arial" w:hAnsi="Arial" w:cs="Arial"/>
                <w:sz w:val="18"/>
                <w:szCs w:val="18"/>
              </w:rPr>
              <w:t>(18,468)</w:t>
            </w:r>
          </w:p>
        </w:tc>
      </w:tr>
      <w:tr w:rsidR="009C5810" w:rsidRPr="007E0C8A" w:rsidTr="00976E6F">
        <w:trPr>
          <w:gridAfter w:val="1"/>
          <w:wAfter w:w="25" w:type="dxa"/>
          <w:trHeight w:val="347"/>
        </w:trPr>
        <w:tc>
          <w:tcPr>
            <w:tcW w:w="3960" w:type="dxa"/>
            <w:gridSpan w:val="3"/>
            <w:vAlign w:val="bottom"/>
          </w:tcPr>
          <w:p w:rsidR="009C5810" w:rsidRPr="007E0C8A" w:rsidRDefault="009C5810" w:rsidP="009C5810">
            <w:pPr>
              <w:spacing w:line="320" w:lineRule="exact"/>
              <w:ind w:left="142" w:hanging="142"/>
              <w:rPr>
                <w:rFonts w:ascii="Arial" w:hAnsi="Arial" w:cs="Arial"/>
                <w:sz w:val="18"/>
                <w:szCs w:val="18"/>
              </w:rPr>
            </w:pPr>
            <w:r w:rsidRPr="007E0C8A">
              <w:rPr>
                <w:rFonts w:ascii="Arial" w:hAnsi="Arial" w:cs="Arial"/>
                <w:sz w:val="18"/>
                <w:szCs w:val="18"/>
              </w:rPr>
              <w:t>Other expenses</w:t>
            </w:r>
          </w:p>
        </w:tc>
        <w:tc>
          <w:tcPr>
            <w:tcW w:w="1145" w:type="dxa"/>
            <w:vAlign w:val="bottom"/>
          </w:tcPr>
          <w:p w:rsidR="009C5810" w:rsidRPr="007E0C8A" w:rsidRDefault="009C5810" w:rsidP="009C5810">
            <w:pPr>
              <w:spacing w:line="320" w:lineRule="exact"/>
              <w:jc w:val="right"/>
              <w:rPr>
                <w:rFonts w:ascii="Angsana New" w:hAnsi="Angsana New"/>
              </w:rPr>
            </w:pPr>
          </w:p>
        </w:tc>
        <w:tc>
          <w:tcPr>
            <w:tcW w:w="1163" w:type="dxa"/>
          </w:tcPr>
          <w:p w:rsidR="009C5810" w:rsidRPr="007E0C8A" w:rsidRDefault="009C5810" w:rsidP="009C5810">
            <w:pPr>
              <w:tabs>
                <w:tab w:val="decimal" w:pos="883"/>
              </w:tabs>
              <w:spacing w:line="320" w:lineRule="exact"/>
              <w:rPr>
                <w:rFonts w:ascii="Angsana New" w:hAnsi="Angsana New"/>
              </w:rPr>
            </w:pPr>
          </w:p>
        </w:tc>
        <w:tc>
          <w:tcPr>
            <w:tcW w:w="1427" w:type="dxa"/>
            <w:gridSpan w:val="2"/>
          </w:tcPr>
          <w:p w:rsidR="009C5810" w:rsidRPr="007E0C8A" w:rsidRDefault="009C5810" w:rsidP="001E32A4">
            <w:pPr>
              <w:tabs>
                <w:tab w:val="decimal" w:pos="883"/>
                <w:tab w:val="decimal" w:pos="1110"/>
              </w:tabs>
              <w:spacing w:line="320" w:lineRule="exact"/>
              <w:rPr>
                <w:rFonts w:ascii="Angsana New" w:hAnsi="Angsana New"/>
              </w:rPr>
            </w:pPr>
          </w:p>
        </w:tc>
        <w:tc>
          <w:tcPr>
            <w:tcW w:w="1453" w:type="dxa"/>
            <w:vAlign w:val="bottom"/>
          </w:tcPr>
          <w:p w:rsidR="009C5810" w:rsidRPr="007E0C8A" w:rsidRDefault="001E32A4" w:rsidP="001E32A4">
            <w:pPr>
              <w:pBdr>
                <w:bottom w:val="single" w:sz="4" w:space="1" w:color="auto"/>
              </w:pBdr>
              <w:tabs>
                <w:tab w:val="decimal" w:pos="1140"/>
              </w:tabs>
              <w:spacing w:line="320" w:lineRule="exact"/>
              <w:rPr>
                <w:rFonts w:ascii="Arial" w:hAnsi="Arial" w:cs="Arial"/>
                <w:sz w:val="18"/>
                <w:szCs w:val="18"/>
              </w:rPr>
            </w:pPr>
            <w:r>
              <w:rPr>
                <w:rFonts w:ascii="Arial" w:hAnsi="Arial" w:cs="Arial"/>
                <w:sz w:val="18"/>
                <w:szCs w:val="18"/>
              </w:rPr>
              <w:t>(75,686)</w:t>
            </w:r>
          </w:p>
        </w:tc>
      </w:tr>
      <w:tr w:rsidR="009C5810" w:rsidRPr="001E32A4" w:rsidTr="00976E6F">
        <w:trPr>
          <w:gridAfter w:val="1"/>
          <w:wAfter w:w="25" w:type="dxa"/>
          <w:trHeight w:val="324"/>
        </w:trPr>
        <w:tc>
          <w:tcPr>
            <w:tcW w:w="3960" w:type="dxa"/>
            <w:gridSpan w:val="3"/>
            <w:vAlign w:val="bottom"/>
          </w:tcPr>
          <w:p w:rsidR="009C5810" w:rsidRPr="001E32A4" w:rsidRDefault="009C5810" w:rsidP="009C5810">
            <w:pPr>
              <w:spacing w:line="320" w:lineRule="exact"/>
              <w:rPr>
                <w:rFonts w:ascii="Arial" w:hAnsi="Arial" w:cs="Arial"/>
                <w:b/>
                <w:bCs/>
                <w:sz w:val="18"/>
                <w:szCs w:val="18"/>
              </w:rPr>
            </w:pPr>
            <w:r w:rsidRPr="001E32A4">
              <w:rPr>
                <w:rFonts w:ascii="Arial" w:hAnsi="Arial" w:cs="Arial"/>
                <w:b/>
                <w:bCs/>
                <w:sz w:val="18"/>
                <w:szCs w:val="18"/>
              </w:rPr>
              <w:t>Profit before income tax expenses</w:t>
            </w:r>
          </w:p>
        </w:tc>
        <w:tc>
          <w:tcPr>
            <w:tcW w:w="1145" w:type="dxa"/>
          </w:tcPr>
          <w:p w:rsidR="009C5810" w:rsidRPr="001E32A4" w:rsidRDefault="009C5810" w:rsidP="009C5810">
            <w:pPr>
              <w:spacing w:line="320" w:lineRule="exact"/>
              <w:jc w:val="right"/>
              <w:rPr>
                <w:rFonts w:ascii="Angsana New" w:hAnsi="Angsana New"/>
                <w:b/>
                <w:bCs/>
              </w:rPr>
            </w:pPr>
          </w:p>
        </w:tc>
        <w:tc>
          <w:tcPr>
            <w:tcW w:w="1163" w:type="dxa"/>
          </w:tcPr>
          <w:p w:rsidR="009C5810" w:rsidRPr="001E32A4" w:rsidRDefault="009C5810" w:rsidP="009C5810">
            <w:pPr>
              <w:tabs>
                <w:tab w:val="decimal" w:pos="883"/>
              </w:tabs>
              <w:spacing w:line="320" w:lineRule="exact"/>
              <w:rPr>
                <w:rFonts w:ascii="Angsana New" w:hAnsi="Angsana New"/>
                <w:b/>
                <w:bCs/>
              </w:rPr>
            </w:pPr>
          </w:p>
        </w:tc>
        <w:tc>
          <w:tcPr>
            <w:tcW w:w="1427" w:type="dxa"/>
            <w:gridSpan w:val="2"/>
            <w:vAlign w:val="bottom"/>
          </w:tcPr>
          <w:p w:rsidR="009C5810" w:rsidRPr="001E32A4" w:rsidRDefault="009C5810" w:rsidP="001E32A4">
            <w:pPr>
              <w:tabs>
                <w:tab w:val="decimal" w:pos="883"/>
                <w:tab w:val="decimal" w:pos="1110"/>
              </w:tabs>
              <w:spacing w:line="320" w:lineRule="exact"/>
              <w:rPr>
                <w:rFonts w:ascii="Angsana New" w:hAnsi="Angsana New"/>
                <w:b/>
                <w:bCs/>
              </w:rPr>
            </w:pPr>
          </w:p>
        </w:tc>
        <w:tc>
          <w:tcPr>
            <w:tcW w:w="1453" w:type="dxa"/>
            <w:vAlign w:val="bottom"/>
          </w:tcPr>
          <w:p w:rsidR="009C5810" w:rsidRPr="00615434" w:rsidRDefault="001E32A4" w:rsidP="001E32A4">
            <w:pPr>
              <w:tabs>
                <w:tab w:val="decimal" w:pos="1140"/>
              </w:tabs>
              <w:spacing w:line="320" w:lineRule="exact"/>
              <w:rPr>
                <w:rFonts w:ascii="Arial" w:hAnsi="Arial" w:cs="Arial"/>
                <w:sz w:val="18"/>
                <w:szCs w:val="18"/>
              </w:rPr>
            </w:pPr>
            <w:r w:rsidRPr="00615434">
              <w:rPr>
                <w:rFonts w:ascii="Arial" w:hAnsi="Arial" w:cs="Arial"/>
                <w:sz w:val="18"/>
                <w:szCs w:val="18"/>
              </w:rPr>
              <w:t>16,499</w:t>
            </w:r>
          </w:p>
        </w:tc>
      </w:tr>
      <w:tr w:rsidR="009C5810" w:rsidRPr="007E0C8A" w:rsidTr="00976E6F">
        <w:trPr>
          <w:gridAfter w:val="1"/>
          <w:wAfter w:w="25" w:type="dxa"/>
          <w:trHeight w:val="347"/>
        </w:trPr>
        <w:tc>
          <w:tcPr>
            <w:tcW w:w="3960" w:type="dxa"/>
            <w:gridSpan w:val="3"/>
            <w:vAlign w:val="bottom"/>
          </w:tcPr>
          <w:p w:rsidR="009C5810" w:rsidRPr="007E0C8A" w:rsidRDefault="009C5810" w:rsidP="009C5810">
            <w:pPr>
              <w:spacing w:line="320" w:lineRule="exact"/>
              <w:ind w:left="142" w:hanging="142"/>
              <w:rPr>
                <w:rFonts w:ascii="Arial" w:hAnsi="Arial" w:cs="Arial"/>
                <w:sz w:val="18"/>
                <w:szCs w:val="18"/>
                <w:cs/>
              </w:rPr>
            </w:pPr>
            <w:r w:rsidRPr="007E0C8A">
              <w:rPr>
                <w:rFonts w:ascii="Arial" w:hAnsi="Arial" w:cs="Arial"/>
                <w:sz w:val="18"/>
                <w:szCs w:val="18"/>
              </w:rPr>
              <w:t>Income tax expenses</w:t>
            </w:r>
          </w:p>
        </w:tc>
        <w:tc>
          <w:tcPr>
            <w:tcW w:w="1145" w:type="dxa"/>
            <w:vAlign w:val="bottom"/>
          </w:tcPr>
          <w:p w:rsidR="009C5810" w:rsidRPr="007E0C8A" w:rsidRDefault="009C5810" w:rsidP="009C5810">
            <w:pPr>
              <w:spacing w:line="320" w:lineRule="exact"/>
              <w:jc w:val="right"/>
              <w:rPr>
                <w:rFonts w:ascii="Angsana New" w:hAnsi="Angsana New"/>
              </w:rPr>
            </w:pPr>
          </w:p>
        </w:tc>
        <w:tc>
          <w:tcPr>
            <w:tcW w:w="1163" w:type="dxa"/>
          </w:tcPr>
          <w:p w:rsidR="009C5810" w:rsidRPr="007E0C8A" w:rsidRDefault="009C5810" w:rsidP="009C5810">
            <w:pPr>
              <w:tabs>
                <w:tab w:val="decimal" w:pos="883"/>
              </w:tabs>
              <w:spacing w:line="320" w:lineRule="exact"/>
              <w:rPr>
                <w:rFonts w:ascii="Angsana New" w:hAnsi="Angsana New"/>
              </w:rPr>
            </w:pPr>
          </w:p>
        </w:tc>
        <w:tc>
          <w:tcPr>
            <w:tcW w:w="1427" w:type="dxa"/>
            <w:gridSpan w:val="2"/>
          </w:tcPr>
          <w:p w:rsidR="009C5810" w:rsidRPr="007E0C8A" w:rsidRDefault="009C5810" w:rsidP="001E32A4">
            <w:pPr>
              <w:tabs>
                <w:tab w:val="decimal" w:pos="883"/>
                <w:tab w:val="decimal" w:pos="1110"/>
              </w:tabs>
              <w:spacing w:line="320" w:lineRule="exact"/>
              <w:rPr>
                <w:rFonts w:ascii="Angsana New" w:hAnsi="Angsana New"/>
              </w:rPr>
            </w:pPr>
          </w:p>
        </w:tc>
        <w:tc>
          <w:tcPr>
            <w:tcW w:w="1453" w:type="dxa"/>
            <w:vAlign w:val="bottom"/>
          </w:tcPr>
          <w:p w:rsidR="009C5810" w:rsidRPr="00615434" w:rsidRDefault="001E32A4" w:rsidP="001E32A4">
            <w:pPr>
              <w:pBdr>
                <w:bottom w:val="single" w:sz="4" w:space="1" w:color="auto"/>
              </w:pBdr>
              <w:tabs>
                <w:tab w:val="decimal" w:pos="1140"/>
              </w:tabs>
              <w:spacing w:line="320" w:lineRule="exact"/>
              <w:rPr>
                <w:rFonts w:ascii="Arial" w:hAnsi="Arial" w:cs="Arial"/>
                <w:sz w:val="18"/>
                <w:szCs w:val="18"/>
              </w:rPr>
            </w:pPr>
            <w:r w:rsidRPr="00615434">
              <w:rPr>
                <w:rFonts w:ascii="Arial" w:hAnsi="Arial" w:cs="Arial"/>
                <w:sz w:val="18"/>
                <w:szCs w:val="18"/>
              </w:rPr>
              <w:t>(3,348)</w:t>
            </w:r>
          </w:p>
        </w:tc>
      </w:tr>
      <w:tr w:rsidR="009C5810" w:rsidRPr="001E32A4" w:rsidTr="00976E6F">
        <w:trPr>
          <w:gridAfter w:val="1"/>
          <w:wAfter w:w="25" w:type="dxa"/>
          <w:trHeight w:val="349"/>
        </w:trPr>
        <w:tc>
          <w:tcPr>
            <w:tcW w:w="3960" w:type="dxa"/>
            <w:gridSpan w:val="3"/>
            <w:vAlign w:val="bottom"/>
          </w:tcPr>
          <w:p w:rsidR="009C5810" w:rsidRPr="001E32A4" w:rsidRDefault="009C5810" w:rsidP="009C5810">
            <w:pPr>
              <w:spacing w:line="320" w:lineRule="exact"/>
              <w:ind w:left="142" w:hanging="142"/>
              <w:rPr>
                <w:rFonts w:ascii="Arial" w:hAnsi="Arial" w:cs="Arial"/>
                <w:b/>
                <w:bCs/>
                <w:sz w:val="18"/>
                <w:szCs w:val="18"/>
              </w:rPr>
            </w:pPr>
            <w:r w:rsidRPr="001E32A4">
              <w:rPr>
                <w:rFonts w:ascii="Arial" w:hAnsi="Arial" w:cs="Arial"/>
                <w:b/>
                <w:bCs/>
                <w:sz w:val="18"/>
                <w:szCs w:val="18"/>
              </w:rPr>
              <w:t>Profit for the period</w:t>
            </w:r>
          </w:p>
        </w:tc>
        <w:tc>
          <w:tcPr>
            <w:tcW w:w="1145" w:type="dxa"/>
            <w:vAlign w:val="bottom"/>
          </w:tcPr>
          <w:p w:rsidR="009C5810" w:rsidRPr="001E32A4" w:rsidRDefault="009C5810" w:rsidP="009C5810">
            <w:pPr>
              <w:spacing w:line="320" w:lineRule="exact"/>
              <w:jc w:val="right"/>
              <w:rPr>
                <w:rFonts w:ascii="Angsana New" w:hAnsi="Angsana New"/>
                <w:b/>
                <w:bCs/>
              </w:rPr>
            </w:pPr>
          </w:p>
        </w:tc>
        <w:tc>
          <w:tcPr>
            <w:tcW w:w="1163" w:type="dxa"/>
          </w:tcPr>
          <w:p w:rsidR="009C5810" w:rsidRPr="001E32A4" w:rsidRDefault="009C5810" w:rsidP="009C5810">
            <w:pPr>
              <w:tabs>
                <w:tab w:val="decimal" w:pos="883"/>
              </w:tabs>
              <w:spacing w:line="320" w:lineRule="exact"/>
              <w:rPr>
                <w:rFonts w:ascii="Angsana New" w:hAnsi="Angsana New"/>
                <w:b/>
                <w:bCs/>
              </w:rPr>
            </w:pPr>
          </w:p>
        </w:tc>
        <w:tc>
          <w:tcPr>
            <w:tcW w:w="1427" w:type="dxa"/>
            <w:gridSpan w:val="2"/>
          </w:tcPr>
          <w:p w:rsidR="009C5810" w:rsidRPr="001E32A4" w:rsidRDefault="009C5810" w:rsidP="001E32A4">
            <w:pPr>
              <w:tabs>
                <w:tab w:val="decimal" w:pos="883"/>
                <w:tab w:val="decimal" w:pos="1110"/>
              </w:tabs>
              <w:spacing w:line="320" w:lineRule="exact"/>
              <w:rPr>
                <w:rFonts w:ascii="Angsana New" w:hAnsi="Angsana New"/>
                <w:b/>
                <w:bCs/>
              </w:rPr>
            </w:pPr>
          </w:p>
        </w:tc>
        <w:tc>
          <w:tcPr>
            <w:tcW w:w="1453" w:type="dxa"/>
            <w:vAlign w:val="bottom"/>
          </w:tcPr>
          <w:p w:rsidR="009C5810" w:rsidRPr="00615434" w:rsidRDefault="001E32A4" w:rsidP="001E32A4">
            <w:pPr>
              <w:pBdr>
                <w:bottom w:val="double" w:sz="4" w:space="1" w:color="auto"/>
              </w:pBdr>
              <w:tabs>
                <w:tab w:val="decimal" w:pos="1140"/>
              </w:tabs>
              <w:spacing w:line="320" w:lineRule="exact"/>
              <w:rPr>
                <w:rFonts w:ascii="Arial" w:hAnsi="Arial" w:cs="Arial"/>
                <w:sz w:val="18"/>
                <w:szCs w:val="18"/>
              </w:rPr>
            </w:pPr>
            <w:r w:rsidRPr="00615434">
              <w:rPr>
                <w:rFonts w:ascii="Arial" w:hAnsi="Arial" w:cs="Arial"/>
                <w:sz w:val="18"/>
                <w:szCs w:val="18"/>
              </w:rPr>
              <w:t>13,151</w:t>
            </w:r>
          </w:p>
        </w:tc>
      </w:tr>
    </w:tbl>
    <w:p w:rsidR="00976E6F" w:rsidRDefault="00976E6F"/>
    <w:p w:rsidR="00BE7390" w:rsidRDefault="00BE7390">
      <w:r>
        <w:br w:type="page"/>
      </w:r>
    </w:p>
    <w:tbl>
      <w:tblPr>
        <w:tblStyle w:val="TableGrid"/>
        <w:tblW w:w="9173"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24"/>
        <w:gridCol w:w="1481"/>
        <w:gridCol w:w="155"/>
        <w:gridCol w:w="1145"/>
        <w:gridCol w:w="1163"/>
        <w:gridCol w:w="1395"/>
        <w:gridCol w:w="32"/>
        <w:gridCol w:w="1453"/>
        <w:gridCol w:w="25"/>
      </w:tblGrid>
      <w:tr w:rsidR="00976E6F" w:rsidRPr="007E0C8A" w:rsidTr="00E66C1D">
        <w:trPr>
          <w:trHeight w:val="324"/>
          <w:tblHeader/>
        </w:trPr>
        <w:tc>
          <w:tcPr>
            <w:tcW w:w="2324" w:type="dxa"/>
            <w:vAlign w:val="bottom"/>
          </w:tcPr>
          <w:p w:rsidR="00976E6F" w:rsidRPr="007E0C8A" w:rsidRDefault="00976E6F" w:rsidP="00E66C1D">
            <w:pPr>
              <w:spacing w:line="320" w:lineRule="exact"/>
              <w:rPr>
                <w:rFonts w:ascii="Arial" w:hAnsi="Arial" w:cs="Arial"/>
                <w:b/>
                <w:bCs/>
                <w:sz w:val="18"/>
                <w:szCs w:val="18"/>
              </w:rPr>
            </w:pPr>
          </w:p>
        </w:tc>
        <w:tc>
          <w:tcPr>
            <w:tcW w:w="1481" w:type="dxa"/>
          </w:tcPr>
          <w:p w:rsidR="00976E6F" w:rsidRPr="007E0C8A" w:rsidRDefault="00976E6F" w:rsidP="00E66C1D">
            <w:pPr>
              <w:spacing w:line="320" w:lineRule="exact"/>
              <w:jc w:val="right"/>
              <w:rPr>
                <w:rFonts w:ascii="Arial" w:hAnsi="Arial" w:cs="Arial"/>
                <w:sz w:val="18"/>
                <w:szCs w:val="18"/>
              </w:rPr>
            </w:pPr>
          </w:p>
        </w:tc>
        <w:tc>
          <w:tcPr>
            <w:tcW w:w="5368" w:type="dxa"/>
            <w:gridSpan w:val="7"/>
            <w:vAlign w:val="bottom"/>
          </w:tcPr>
          <w:p w:rsidR="00976E6F" w:rsidRPr="007E0C8A" w:rsidRDefault="00976E6F" w:rsidP="00E66C1D">
            <w:pPr>
              <w:spacing w:line="320" w:lineRule="exact"/>
              <w:jc w:val="right"/>
              <w:rPr>
                <w:rFonts w:ascii="Arial" w:hAnsi="Arial" w:cs="Arial"/>
                <w:sz w:val="18"/>
                <w:szCs w:val="18"/>
                <w:cs/>
              </w:rPr>
            </w:pPr>
            <w:r w:rsidRPr="007E0C8A">
              <w:rPr>
                <w:rFonts w:ascii="Arial" w:hAnsi="Arial" w:cs="Arial"/>
                <w:sz w:val="18"/>
                <w:szCs w:val="18"/>
              </w:rPr>
              <w:t>(Unit: Thousand Baht)</w:t>
            </w:r>
          </w:p>
        </w:tc>
      </w:tr>
      <w:tr w:rsidR="00976E6F" w:rsidRPr="007E0C8A" w:rsidTr="00E66C1D">
        <w:trPr>
          <w:trHeight w:val="347"/>
          <w:tblHeader/>
        </w:trPr>
        <w:tc>
          <w:tcPr>
            <w:tcW w:w="2324" w:type="dxa"/>
            <w:vAlign w:val="bottom"/>
          </w:tcPr>
          <w:p w:rsidR="00976E6F" w:rsidRPr="007E0C8A" w:rsidRDefault="00976E6F" w:rsidP="00E66C1D">
            <w:pPr>
              <w:spacing w:line="320" w:lineRule="exact"/>
              <w:rPr>
                <w:rFonts w:ascii="Arial" w:hAnsi="Arial" w:cs="Arial"/>
                <w:b/>
                <w:bCs/>
                <w:sz w:val="18"/>
                <w:szCs w:val="18"/>
              </w:rPr>
            </w:pPr>
          </w:p>
        </w:tc>
        <w:tc>
          <w:tcPr>
            <w:tcW w:w="6849" w:type="dxa"/>
            <w:gridSpan w:val="8"/>
            <w:vAlign w:val="bottom"/>
          </w:tcPr>
          <w:p w:rsidR="00976E6F" w:rsidRPr="007E0C8A" w:rsidRDefault="00976E6F" w:rsidP="00E66C1D">
            <w:pPr>
              <w:pBdr>
                <w:bottom w:val="single" w:sz="4" w:space="1" w:color="auto"/>
              </w:pBdr>
              <w:spacing w:line="320" w:lineRule="exact"/>
              <w:jc w:val="center"/>
              <w:rPr>
                <w:rFonts w:ascii="Arial" w:hAnsi="Arial" w:cs="Arial"/>
                <w:b/>
                <w:bCs/>
                <w:sz w:val="18"/>
                <w:szCs w:val="18"/>
              </w:rPr>
            </w:pPr>
            <w:r w:rsidRPr="007E0C8A">
              <w:rPr>
                <w:rFonts w:ascii="Arial" w:hAnsi="Arial" w:cs="Arial"/>
                <w:b/>
                <w:bCs/>
                <w:sz w:val="18"/>
                <w:szCs w:val="18"/>
              </w:rPr>
              <w:t>For the three-month period ended 30 September 2018</w:t>
            </w:r>
          </w:p>
        </w:tc>
      </w:tr>
      <w:tr w:rsidR="00976E6F" w:rsidRPr="007E0C8A" w:rsidTr="00E66C1D">
        <w:trPr>
          <w:trHeight w:val="1309"/>
          <w:tblHeader/>
        </w:trPr>
        <w:tc>
          <w:tcPr>
            <w:tcW w:w="2324" w:type="dxa"/>
            <w:vAlign w:val="bottom"/>
          </w:tcPr>
          <w:p w:rsidR="00976E6F" w:rsidRPr="007E0C8A" w:rsidRDefault="00976E6F" w:rsidP="00E66C1D">
            <w:pPr>
              <w:spacing w:line="320" w:lineRule="exact"/>
              <w:rPr>
                <w:rFonts w:ascii="Arial" w:hAnsi="Arial" w:cs="Arial"/>
                <w:b/>
                <w:bCs/>
                <w:sz w:val="18"/>
                <w:szCs w:val="18"/>
              </w:rPr>
            </w:pPr>
          </w:p>
        </w:tc>
        <w:tc>
          <w:tcPr>
            <w:tcW w:w="1636" w:type="dxa"/>
            <w:gridSpan w:val="2"/>
            <w:vAlign w:val="bottom"/>
            <w:hideMark/>
          </w:tcPr>
          <w:p w:rsidR="00976E6F" w:rsidRPr="007E0C8A" w:rsidRDefault="00976E6F" w:rsidP="00E66C1D">
            <w:pPr>
              <w:pBdr>
                <w:bottom w:val="single" w:sz="4" w:space="1" w:color="auto"/>
              </w:pBdr>
              <w:spacing w:line="320" w:lineRule="exact"/>
              <w:jc w:val="center"/>
              <w:rPr>
                <w:rFonts w:ascii="Arial" w:hAnsi="Arial" w:cs="Arial"/>
                <w:b/>
                <w:bCs/>
                <w:sz w:val="18"/>
                <w:szCs w:val="18"/>
                <w:cs/>
              </w:rPr>
            </w:pPr>
            <w:r w:rsidRPr="007E0C8A">
              <w:rPr>
                <w:rFonts w:ascii="Arial" w:hAnsi="Arial" w:cs="Arial"/>
                <w:b/>
                <w:bCs/>
                <w:sz w:val="18"/>
                <w:szCs w:val="18"/>
              </w:rPr>
              <w:t>Render of communication high speed circuit service</w:t>
            </w:r>
            <w:r>
              <w:rPr>
                <w:rFonts w:ascii="Arial" w:hAnsi="Arial" w:cs="Arial"/>
                <w:b/>
                <w:bCs/>
                <w:sz w:val="18"/>
                <w:szCs w:val="18"/>
              </w:rPr>
              <w:t>s</w:t>
            </w:r>
          </w:p>
        </w:tc>
        <w:tc>
          <w:tcPr>
            <w:tcW w:w="1145" w:type="dxa"/>
            <w:vAlign w:val="bottom"/>
          </w:tcPr>
          <w:p w:rsidR="00976E6F" w:rsidRPr="007E0C8A" w:rsidRDefault="00976E6F" w:rsidP="00E66C1D">
            <w:pPr>
              <w:pBdr>
                <w:bottom w:val="single" w:sz="4" w:space="1" w:color="auto"/>
              </w:pBdr>
              <w:spacing w:line="320" w:lineRule="exact"/>
              <w:jc w:val="center"/>
              <w:rPr>
                <w:rFonts w:ascii="Arial" w:hAnsi="Arial" w:cs="Arial"/>
                <w:b/>
                <w:bCs/>
                <w:sz w:val="18"/>
                <w:szCs w:val="18"/>
              </w:rPr>
            </w:pPr>
            <w:r w:rsidRPr="007E0C8A">
              <w:rPr>
                <w:rFonts w:ascii="Arial" w:hAnsi="Arial" w:cs="Arial"/>
                <w:b/>
                <w:bCs/>
                <w:sz w:val="18"/>
                <w:szCs w:val="18"/>
              </w:rPr>
              <w:t>Network equipment services</w:t>
            </w:r>
          </w:p>
        </w:tc>
        <w:tc>
          <w:tcPr>
            <w:tcW w:w="1163" w:type="dxa"/>
            <w:vAlign w:val="bottom"/>
          </w:tcPr>
          <w:p w:rsidR="00976E6F" w:rsidRPr="007E0C8A" w:rsidRDefault="00976E6F" w:rsidP="00E66C1D">
            <w:pPr>
              <w:pBdr>
                <w:bottom w:val="single" w:sz="4" w:space="1" w:color="auto"/>
              </w:pBdr>
              <w:spacing w:line="320" w:lineRule="exact"/>
              <w:jc w:val="center"/>
              <w:rPr>
                <w:rFonts w:ascii="Arial" w:hAnsi="Arial" w:cs="Arial"/>
                <w:b/>
                <w:bCs/>
                <w:sz w:val="18"/>
                <w:szCs w:val="18"/>
                <w:cs/>
              </w:rPr>
            </w:pPr>
            <w:r w:rsidRPr="007E0C8A">
              <w:rPr>
                <w:rFonts w:ascii="Arial" w:hAnsi="Arial" w:cs="Arial"/>
                <w:b/>
                <w:bCs/>
                <w:sz w:val="18"/>
                <w:szCs w:val="18"/>
              </w:rPr>
              <w:t>Total reportable segments</w:t>
            </w:r>
          </w:p>
        </w:tc>
        <w:tc>
          <w:tcPr>
            <w:tcW w:w="1395" w:type="dxa"/>
            <w:vAlign w:val="bottom"/>
            <w:hideMark/>
          </w:tcPr>
          <w:p w:rsidR="00976E6F" w:rsidRPr="007E0C8A" w:rsidRDefault="00976E6F" w:rsidP="00E66C1D">
            <w:pPr>
              <w:pBdr>
                <w:bottom w:val="single" w:sz="4" w:space="1" w:color="auto"/>
              </w:pBdr>
              <w:spacing w:line="320" w:lineRule="exact"/>
              <w:jc w:val="center"/>
              <w:rPr>
                <w:rFonts w:ascii="Arial" w:hAnsi="Arial" w:cs="Arial"/>
                <w:b/>
                <w:bCs/>
                <w:sz w:val="18"/>
                <w:szCs w:val="18"/>
              </w:rPr>
            </w:pPr>
            <w:r w:rsidRPr="007E0C8A">
              <w:rPr>
                <w:rFonts w:ascii="Arial" w:hAnsi="Arial" w:cs="Arial"/>
                <w:b/>
                <w:bCs/>
                <w:sz w:val="18"/>
                <w:szCs w:val="18"/>
              </w:rPr>
              <w:t xml:space="preserve">Adjustments and eliminations </w:t>
            </w:r>
          </w:p>
        </w:tc>
        <w:tc>
          <w:tcPr>
            <w:tcW w:w="1510" w:type="dxa"/>
            <w:gridSpan w:val="3"/>
            <w:vAlign w:val="bottom"/>
            <w:hideMark/>
          </w:tcPr>
          <w:p w:rsidR="00976E6F" w:rsidRPr="007E0C8A" w:rsidRDefault="00976E6F" w:rsidP="00E66C1D">
            <w:pPr>
              <w:pBdr>
                <w:bottom w:val="single" w:sz="4" w:space="1" w:color="auto"/>
              </w:pBdr>
              <w:spacing w:line="320" w:lineRule="exact"/>
              <w:jc w:val="center"/>
              <w:rPr>
                <w:rFonts w:ascii="Arial" w:hAnsi="Arial" w:cs="Arial"/>
                <w:b/>
                <w:bCs/>
                <w:sz w:val="18"/>
                <w:szCs w:val="18"/>
              </w:rPr>
            </w:pPr>
            <w:r w:rsidRPr="007E0C8A">
              <w:rPr>
                <w:rFonts w:ascii="Arial" w:hAnsi="Arial" w:cs="Arial"/>
                <w:b/>
                <w:bCs/>
                <w:sz w:val="18"/>
                <w:szCs w:val="18"/>
              </w:rPr>
              <w:t>Consolidated</w:t>
            </w:r>
          </w:p>
        </w:tc>
      </w:tr>
      <w:tr w:rsidR="00976E6F" w:rsidRPr="007E0C8A" w:rsidTr="00E66C1D">
        <w:trPr>
          <w:trHeight w:val="324"/>
        </w:trPr>
        <w:tc>
          <w:tcPr>
            <w:tcW w:w="2324" w:type="dxa"/>
            <w:hideMark/>
          </w:tcPr>
          <w:p w:rsidR="00976E6F" w:rsidRPr="007E0C8A" w:rsidRDefault="00976E6F" w:rsidP="00E66C1D">
            <w:pPr>
              <w:spacing w:line="320" w:lineRule="exact"/>
              <w:rPr>
                <w:rFonts w:ascii="Arial" w:hAnsi="Arial" w:cs="Arial"/>
                <w:b/>
                <w:bCs/>
                <w:sz w:val="18"/>
                <w:szCs w:val="18"/>
              </w:rPr>
            </w:pPr>
            <w:r w:rsidRPr="007E0C8A">
              <w:rPr>
                <w:rFonts w:ascii="Arial" w:hAnsi="Arial" w:cs="Arial"/>
                <w:b/>
                <w:bCs/>
                <w:sz w:val="18"/>
                <w:szCs w:val="18"/>
              </w:rPr>
              <w:t>Revenue</w:t>
            </w:r>
          </w:p>
        </w:tc>
        <w:tc>
          <w:tcPr>
            <w:tcW w:w="1636" w:type="dxa"/>
            <w:gridSpan w:val="2"/>
          </w:tcPr>
          <w:p w:rsidR="00976E6F" w:rsidRPr="007E0C8A" w:rsidRDefault="00976E6F" w:rsidP="00E66C1D">
            <w:pPr>
              <w:spacing w:line="320" w:lineRule="exact"/>
              <w:jc w:val="right"/>
              <w:rPr>
                <w:rFonts w:ascii="Arial" w:hAnsi="Arial" w:cs="Arial"/>
                <w:b/>
                <w:bCs/>
                <w:sz w:val="18"/>
                <w:szCs w:val="18"/>
              </w:rPr>
            </w:pPr>
          </w:p>
        </w:tc>
        <w:tc>
          <w:tcPr>
            <w:tcW w:w="1145" w:type="dxa"/>
          </w:tcPr>
          <w:p w:rsidR="00976E6F" w:rsidRPr="007E0C8A" w:rsidRDefault="00976E6F" w:rsidP="00E66C1D">
            <w:pPr>
              <w:spacing w:line="320" w:lineRule="exact"/>
              <w:jc w:val="right"/>
              <w:rPr>
                <w:rFonts w:ascii="Arial" w:hAnsi="Arial" w:cs="Arial"/>
                <w:b/>
                <w:bCs/>
                <w:sz w:val="18"/>
                <w:szCs w:val="18"/>
              </w:rPr>
            </w:pPr>
          </w:p>
        </w:tc>
        <w:tc>
          <w:tcPr>
            <w:tcW w:w="1163" w:type="dxa"/>
          </w:tcPr>
          <w:p w:rsidR="00976E6F" w:rsidRPr="007E0C8A" w:rsidRDefault="00976E6F" w:rsidP="00E66C1D">
            <w:pPr>
              <w:spacing w:line="320" w:lineRule="exact"/>
              <w:jc w:val="right"/>
              <w:rPr>
                <w:rFonts w:ascii="Arial" w:hAnsi="Arial" w:cs="Arial"/>
                <w:b/>
                <w:bCs/>
                <w:sz w:val="18"/>
                <w:szCs w:val="18"/>
              </w:rPr>
            </w:pPr>
          </w:p>
        </w:tc>
        <w:tc>
          <w:tcPr>
            <w:tcW w:w="1395" w:type="dxa"/>
          </w:tcPr>
          <w:p w:rsidR="00976E6F" w:rsidRPr="007E0C8A" w:rsidRDefault="00976E6F" w:rsidP="00E66C1D">
            <w:pPr>
              <w:spacing w:line="320" w:lineRule="exact"/>
              <w:jc w:val="right"/>
              <w:rPr>
                <w:rFonts w:ascii="Arial" w:hAnsi="Arial" w:cs="Arial"/>
                <w:b/>
                <w:bCs/>
                <w:sz w:val="18"/>
                <w:szCs w:val="18"/>
              </w:rPr>
            </w:pPr>
          </w:p>
        </w:tc>
        <w:tc>
          <w:tcPr>
            <w:tcW w:w="1510" w:type="dxa"/>
            <w:gridSpan w:val="3"/>
          </w:tcPr>
          <w:p w:rsidR="00976E6F" w:rsidRPr="007E0C8A" w:rsidRDefault="00976E6F" w:rsidP="00E66C1D">
            <w:pPr>
              <w:spacing w:line="320" w:lineRule="exact"/>
              <w:jc w:val="right"/>
              <w:rPr>
                <w:rFonts w:ascii="Arial" w:hAnsi="Arial" w:cs="Arial"/>
                <w:b/>
                <w:bCs/>
                <w:sz w:val="18"/>
                <w:szCs w:val="18"/>
              </w:rPr>
            </w:pPr>
          </w:p>
        </w:tc>
      </w:tr>
      <w:tr w:rsidR="00976E6F" w:rsidRPr="007E0C8A" w:rsidTr="00E66C1D">
        <w:trPr>
          <w:trHeight w:val="637"/>
        </w:trPr>
        <w:tc>
          <w:tcPr>
            <w:tcW w:w="2324" w:type="dxa"/>
          </w:tcPr>
          <w:p w:rsidR="00976E6F" w:rsidRPr="007E0C8A" w:rsidRDefault="00976E6F" w:rsidP="00E66C1D">
            <w:pPr>
              <w:spacing w:line="320" w:lineRule="exact"/>
              <w:rPr>
                <w:rFonts w:ascii="Arial" w:hAnsi="Arial" w:cs="Arial"/>
                <w:sz w:val="18"/>
                <w:szCs w:val="18"/>
              </w:rPr>
            </w:pPr>
            <w:r w:rsidRPr="007E0C8A">
              <w:rPr>
                <w:rFonts w:ascii="Arial" w:hAnsi="Arial" w:cs="Arial"/>
                <w:sz w:val="18"/>
                <w:szCs w:val="18"/>
              </w:rPr>
              <w:t xml:space="preserve">Revenue from external </w:t>
            </w:r>
          </w:p>
          <w:p w:rsidR="00976E6F" w:rsidRPr="007E0C8A" w:rsidRDefault="00976E6F" w:rsidP="00E66C1D">
            <w:pPr>
              <w:spacing w:line="320" w:lineRule="exact"/>
              <w:rPr>
                <w:rFonts w:ascii="Arial" w:hAnsi="Arial" w:cs="Arial"/>
                <w:sz w:val="18"/>
                <w:szCs w:val="18"/>
                <w:cs/>
              </w:rPr>
            </w:pPr>
            <w:r w:rsidRPr="007E0C8A">
              <w:rPr>
                <w:rFonts w:ascii="Arial" w:hAnsi="Arial" w:cs="Arial"/>
                <w:sz w:val="18"/>
                <w:szCs w:val="18"/>
              </w:rPr>
              <w:t xml:space="preserve">   customers</w:t>
            </w:r>
          </w:p>
        </w:tc>
        <w:tc>
          <w:tcPr>
            <w:tcW w:w="1636" w:type="dxa"/>
            <w:gridSpan w:val="2"/>
          </w:tcPr>
          <w:p w:rsidR="00976E6F" w:rsidRPr="007E0C8A" w:rsidRDefault="00976E6F" w:rsidP="00E66C1D">
            <w:pPr>
              <w:tabs>
                <w:tab w:val="decimal" w:pos="1242"/>
              </w:tabs>
              <w:spacing w:line="320" w:lineRule="exact"/>
              <w:rPr>
                <w:rFonts w:ascii="Arial" w:hAnsi="Arial" w:cs="Arial"/>
                <w:sz w:val="18"/>
                <w:szCs w:val="18"/>
              </w:rPr>
            </w:pPr>
          </w:p>
          <w:p w:rsidR="00976E6F" w:rsidRPr="007E0C8A" w:rsidRDefault="00976E6F" w:rsidP="00E66C1D">
            <w:pPr>
              <w:tabs>
                <w:tab w:val="decimal" w:pos="1242"/>
              </w:tabs>
              <w:spacing w:line="320" w:lineRule="exact"/>
              <w:rPr>
                <w:rFonts w:ascii="Arial" w:hAnsi="Arial" w:cs="Arial"/>
                <w:sz w:val="18"/>
                <w:szCs w:val="18"/>
              </w:rPr>
            </w:pPr>
            <w:r w:rsidRPr="007E0C8A">
              <w:rPr>
                <w:rFonts w:ascii="Arial" w:hAnsi="Arial" w:cs="Arial"/>
                <w:sz w:val="18"/>
                <w:szCs w:val="18"/>
              </w:rPr>
              <w:t>327,</w:t>
            </w:r>
            <w:r w:rsidR="001E32A4">
              <w:rPr>
                <w:rFonts w:ascii="Arial" w:hAnsi="Arial" w:cs="Arial"/>
                <w:sz w:val="18"/>
                <w:szCs w:val="18"/>
              </w:rPr>
              <w:t>432</w:t>
            </w:r>
          </w:p>
        </w:tc>
        <w:tc>
          <w:tcPr>
            <w:tcW w:w="1145" w:type="dxa"/>
          </w:tcPr>
          <w:p w:rsidR="00976E6F" w:rsidRPr="007E0C8A" w:rsidRDefault="00976E6F" w:rsidP="00E66C1D">
            <w:pPr>
              <w:tabs>
                <w:tab w:val="decimal" w:pos="865"/>
              </w:tabs>
              <w:spacing w:line="320" w:lineRule="exact"/>
              <w:rPr>
                <w:rFonts w:ascii="Arial" w:hAnsi="Arial" w:cs="Arial"/>
                <w:sz w:val="18"/>
                <w:szCs w:val="18"/>
              </w:rPr>
            </w:pPr>
          </w:p>
          <w:p w:rsidR="00976E6F" w:rsidRPr="007E0C8A" w:rsidRDefault="00976E6F" w:rsidP="00E66C1D">
            <w:pPr>
              <w:tabs>
                <w:tab w:val="decimal" w:pos="865"/>
              </w:tabs>
              <w:spacing w:line="320" w:lineRule="exact"/>
              <w:rPr>
                <w:rFonts w:ascii="Arial" w:hAnsi="Arial" w:cs="Arial"/>
                <w:sz w:val="18"/>
                <w:szCs w:val="18"/>
              </w:rPr>
            </w:pPr>
            <w:r w:rsidRPr="007E0C8A">
              <w:rPr>
                <w:rFonts w:ascii="Arial" w:hAnsi="Arial" w:cs="Arial"/>
                <w:sz w:val="18"/>
                <w:szCs w:val="18"/>
              </w:rPr>
              <w:t>-</w:t>
            </w:r>
          </w:p>
        </w:tc>
        <w:tc>
          <w:tcPr>
            <w:tcW w:w="1163" w:type="dxa"/>
          </w:tcPr>
          <w:p w:rsidR="00976E6F" w:rsidRPr="007E0C8A" w:rsidRDefault="00976E6F" w:rsidP="00E66C1D">
            <w:pPr>
              <w:tabs>
                <w:tab w:val="decimal" w:pos="907"/>
              </w:tabs>
              <w:spacing w:line="320" w:lineRule="exact"/>
              <w:rPr>
                <w:rFonts w:ascii="Arial" w:hAnsi="Arial" w:cs="Arial"/>
                <w:sz w:val="18"/>
                <w:szCs w:val="18"/>
              </w:rPr>
            </w:pPr>
          </w:p>
          <w:p w:rsidR="00976E6F" w:rsidRPr="007E0C8A" w:rsidRDefault="00976E6F" w:rsidP="00E66C1D">
            <w:pPr>
              <w:tabs>
                <w:tab w:val="decimal" w:pos="907"/>
              </w:tabs>
              <w:spacing w:line="320" w:lineRule="exact"/>
              <w:rPr>
                <w:rFonts w:ascii="Arial" w:hAnsi="Arial" w:cs="Arial"/>
                <w:sz w:val="18"/>
                <w:szCs w:val="18"/>
              </w:rPr>
            </w:pPr>
            <w:r w:rsidRPr="007E0C8A">
              <w:rPr>
                <w:rFonts w:ascii="Arial" w:hAnsi="Arial" w:cs="Arial"/>
                <w:sz w:val="18"/>
                <w:szCs w:val="18"/>
              </w:rPr>
              <w:t>327,</w:t>
            </w:r>
            <w:r w:rsidR="001E32A4">
              <w:rPr>
                <w:rFonts w:ascii="Arial" w:hAnsi="Arial" w:cs="Arial"/>
                <w:sz w:val="18"/>
                <w:szCs w:val="18"/>
              </w:rPr>
              <w:t>432</w:t>
            </w:r>
          </w:p>
        </w:tc>
        <w:tc>
          <w:tcPr>
            <w:tcW w:w="1395" w:type="dxa"/>
          </w:tcPr>
          <w:p w:rsidR="00976E6F" w:rsidRPr="007E0C8A" w:rsidRDefault="00976E6F" w:rsidP="00E66C1D">
            <w:pPr>
              <w:tabs>
                <w:tab w:val="decimal" w:pos="1004"/>
              </w:tabs>
              <w:spacing w:line="320" w:lineRule="exact"/>
              <w:rPr>
                <w:rFonts w:ascii="Arial" w:hAnsi="Arial" w:cs="Arial"/>
                <w:sz w:val="18"/>
                <w:szCs w:val="18"/>
              </w:rPr>
            </w:pPr>
          </w:p>
          <w:p w:rsidR="00976E6F" w:rsidRPr="007E0C8A" w:rsidRDefault="00976E6F" w:rsidP="00E66C1D">
            <w:pPr>
              <w:tabs>
                <w:tab w:val="decimal" w:pos="1004"/>
              </w:tabs>
              <w:spacing w:line="320" w:lineRule="exact"/>
              <w:rPr>
                <w:rFonts w:ascii="Arial" w:hAnsi="Arial" w:cs="Arial"/>
                <w:sz w:val="18"/>
                <w:szCs w:val="18"/>
              </w:rPr>
            </w:pPr>
            <w:r w:rsidRPr="007E0C8A">
              <w:rPr>
                <w:rFonts w:ascii="Arial" w:hAnsi="Arial" w:cs="Arial"/>
                <w:sz w:val="18"/>
                <w:szCs w:val="18"/>
              </w:rPr>
              <w:t>-</w:t>
            </w:r>
          </w:p>
        </w:tc>
        <w:tc>
          <w:tcPr>
            <w:tcW w:w="1510" w:type="dxa"/>
            <w:gridSpan w:val="3"/>
          </w:tcPr>
          <w:p w:rsidR="00976E6F" w:rsidRPr="007E0C8A" w:rsidRDefault="00976E6F" w:rsidP="00E66C1D">
            <w:pPr>
              <w:tabs>
                <w:tab w:val="decimal" w:pos="1242"/>
              </w:tabs>
              <w:spacing w:line="320" w:lineRule="exact"/>
              <w:rPr>
                <w:rFonts w:ascii="Arial" w:hAnsi="Arial" w:cs="Arial"/>
                <w:sz w:val="18"/>
                <w:szCs w:val="18"/>
              </w:rPr>
            </w:pPr>
          </w:p>
          <w:p w:rsidR="00976E6F" w:rsidRPr="007E0C8A" w:rsidRDefault="00976E6F" w:rsidP="00E66C1D">
            <w:pPr>
              <w:tabs>
                <w:tab w:val="decimal" w:pos="1242"/>
              </w:tabs>
              <w:spacing w:line="320" w:lineRule="exact"/>
              <w:rPr>
                <w:rFonts w:ascii="Arial" w:hAnsi="Arial" w:cs="Arial"/>
                <w:sz w:val="18"/>
                <w:szCs w:val="18"/>
              </w:rPr>
            </w:pPr>
            <w:r w:rsidRPr="007E0C8A">
              <w:rPr>
                <w:rFonts w:ascii="Arial" w:hAnsi="Arial" w:cs="Arial"/>
                <w:sz w:val="18"/>
                <w:szCs w:val="18"/>
              </w:rPr>
              <w:t>327,</w:t>
            </w:r>
            <w:r w:rsidR="001E32A4">
              <w:rPr>
                <w:rFonts w:ascii="Arial" w:hAnsi="Arial" w:cs="Arial"/>
                <w:sz w:val="18"/>
                <w:szCs w:val="18"/>
              </w:rPr>
              <w:t>432</w:t>
            </w:r>
          </w:p>
        </w:tc>
      </w:tr>
      <w:tr w:rsidR="00976E6F" w:rsidRPr="007E0C8A" w:rsidTr="00E66C1D">
        <w:trPr>
          <w:trHeight w:val="347"/>
        </w:trPr>
        <w:tc>
          <w:tcPr>
            <w:tcW w:w="2324" w:type="dxa"/>
            <w:hideMark/>
          </w:tcPr>
          <w:p w:rsidR="00976E6F" w:rsidRPr="007E0C8A" w:rsidRDefault="00976E6F" w:rsidP="00E66C1D">
            <w:pPr>
              <w:spacing w:line="320" w:lineRule="exact"/>
              <w:rPr>
                <w:rFonts w:ascii="Arial" w:hAnsi="Arial" w:cs="Arial"/>
                <w:sz w:val="18"/>
                <w:szCs w:val="18"/>
              </w:rPr>
            </w:pPr>
            <w:r w:rsidRPr="007E0C8A">
              <w:rPr>
                <w:rFonts w:ascii="Arial" w:hAnsi="Arial" w:cs="Arial"/>
                <w:sz w:val="18"/>
                <w:szCs w:val="18"/>
              </w:rPr>
              <w:t>Inter - segment revenue</w:t>
            </w:r>
          </w:p>
        </w:tc>
        <w:tc>
          <w:tcPr>
            <w:tcW w:w="1636" w:type="dxa"/>
            <w:gridSpan w:val="2"/>
          </w:tcPr>
          <w:p w:rsidR="00976E6F" w:rsidRPr="007E0C8A" w:rsidRDefault="00976E6F" w:rsidP="00E66C1D">
            <w:pPr>
              <w:pBdr>
                <w:bottom w:val="single" w:sz="4" w:space="1" w:color="auto"/>
              </w:pBdr>
              <w:tabs>
                <w:tab w:val="decimal" w:pos="1242"/>
              </w:tabs>
              <w:spacing w:line="320" w:lineRule="exact"/>
              <w:rPr>
                <w:rFonts w:ascii="Arial" w:hAnsi="Arial" w:cs="Arial"/>
                <w:sz w:val="18"/>
                <w:szCs w:val="18"/>
              </w:rPr>
            </w:pPr>
            <w:r w:rsidRPr="007E0C8A">
              <w:rPr>
                <w:rFonts w:ascii="Arial" w:hAnsi="Arial" w:cs="Arial"/>
                <w:sz w:val="18"/>
                <w:szCs w:val="18"/>
              </w:rPr>
              <w:t>-</w:t>
            </w:r>
          </w:p>
        </w:tc>
        <w:tc>
          <w:tcPr>
            <w:tcW w:w="1145" w:type="dxa"/>
          </w:tcPr>
          <w:p w:rsidR="00976E6F" w:rsidRPr="007E0C8A" w:rsidRDefault="00976E6F" w:rsidP="00E66C1D">
            <w:pPr>
              <w:pBdr>
                <w:bottom w:val="single" w:sz="4" w:space="1" w:color="auto"/>
              </w:pBdr>
              <w:tabs>
                <w:tab w:val="decimal" w:pos="865"/>
              </w:tabs>
              <w:spacing w:line="320" w:lineRule="exact"/>
              <w:rPr>
                <w:rFonts w:ascii="Arial" w:hAnsi="Arial" w:cs="Arial"/>
                <w:sz w:val="18"/>
                <w:szCs w:val="18"/>
              </w:rPr>
            </w:pPr>
            <w:r w:rsidRPr="007E0C8A">
              <w:rPr>
                <w:rFonts w:ascii="Arial" w:hAnsi="Arial" w:cs="Arial"/>
                <w:sz w:val="18"/>
                <w:szCs w:val="18"/>
              </w:rPr>
              <w:t>-</w:t>
            </w:r>
          </w:p>
        </w:tc>
        <w:tc>
          <w:tcPr>
            <w:tcW w:w="1163" w:type="dxa"/>
          </w:tcPr>
          <w:p w:rsidR="00976E6F" w:rsidRPr="007E0C8A" w:rsidRDefault="00976E6F" w:rsidP="00E66C1D">
            <w:pPr>
              <w:pBdr>
                <w:bottom w:val="single" w:sz="4" w:space="1" w:color="auto"/>
              </w:pBdr>
              <w:tabs>
                <w:tab w:val="decimal" w:pos="907"/>
              </w:tabs>
              <w:spacing w:line="320" w:lineRule="exact"/>
              <w:rPr>
                <w:rFonts w:ascii="Arial" w:hAnsi="Arial" w:cs="Arial"/>
                <w:sz w:val="18"/>
                <w:szCs w:val="18"/>
              </w:rPr>
            </w:pPr>
            <w:r w:rsidRPr="007E0C8A">
              <w:rPr>
                <w:rFonts w:ascii="Arial" w:hAnsi="Arial" w:cs="Arial"/>
                <w:sz w:val="18"/>
                <w:szCs w:val="18"/>
              </w:rPr>
              <w:t>-</w:t>
            </w:r>
          </w:p>
        </w:tc>
        <w:tc>
          <w:tcPr>
            <w:tcW w:w="1395" w:type="dxa"/>
          </w:tcPr>
          <w:p w:rsidR="00976E6F" w:rsidRPr="007E0C8A" w:rsidRDefault="00976E6F" w:rsidP="00E66C1D">
            <w:pPr>
              <w:pBdr>
                <w:bottom w:val="single" w:sz="4" w:space="1" w:color="auto"/>
              </w:pBdr>
              <w:tabs>
                <w:tab w:val="decimal" w:pos="1004"/>
              </w:tabs>
              <w:spacing w:line="320" w:lineRule="exact"/>
              <w:rPr>
                <w:rFonts w:ascii="Arial" w:hAnsi="Arial" w:cs="Arial"/>
                <w:sz w:val="18"/>
                <w:szCs w:val="18"/>
              </w:rPr>
            </w:pPr>
            <w:r w:rsidRPr="007E0C8A">
              <w:rPr>
                <w:rFonts w:ascii="Arial" w:hAnsi="Arial" w:cs="Arial"/>
                <w:sz w:val="18"/>
                <w:szCs w:val="18"/>
              </w:rPr>
              <w:t>-</w:t>
            </w:r>
          </w:p>
        </w:tc>
        <w:tc>
          <w:tcPr>
            <w:tcW w:w="1510" w:type="dxa"/>
            <w:gridSpan w:val="3"/>
          </w:tcPr>
          <w:p w:rsidR="00976E6F" w:rsidRPr="007E0C8A" w:rsidRDefault="00976E6F" w:rsidP="00E66C1D">
            <w:pPr>
              <w:pBdr>
                <w:bottom w:val="single" w:sz="4" w:space="1" w:color="auto"/>
              </w:pBdr>
              <w:tabs>
                <w:tab w:val="decimal" w:pos="1242"/>
              </w:tabs>
              <w:spacing w:line="320" w:lineRule="exact"/>
              <w:rPr>
                <w:rFonts w:ascii="Arial" w:hAnsi="Arial" w:cs="Arial"/>
                <w:sz w:val="18"/>
                <w:szCs w:val="18"/>
              </w:rPr>
            </w:pPr>
            <w:r w:rsidRPr="007E0C8A">
              <w:rPr>
                <w:rFonts w:ascii="Arial" w:hAnsi="Arial" w:cs="Arial"/>
                <w:sz w:val="18"/>
                <w:szCs w:val="18"/>
              </w:rPr>
              <w:t>-</w:t>
            </w:r>
          </w:p>
        </w:tc>
      </w:tr>
      <w:tr w:rsidR="00976E6F" w:rsidRPr="007E0C8A" w:rsidTr="00E66C1D">
        <w:trPr>
          <w:trHeight w:val="371"/>
        </w:trPr>
        <w:tc>
          <w:tcPr>
            <w:tcW w:w="2324" w:type="dxa"/>
            <w:hideMark/>
          </w:tcPr>
          <w:p w:rsidR="00976E6F" w:rsidRPr="007E0C8A" w:rsidRDefault="00976E6F" w:rsidP="00E66C1D">
            <w:pPr>
              <w:spacing w:line="320" w:lineRule="exact"/>
              <w:rPr>
                <w:rFonts w:ascii="Arial" w:hAnsi="Arial" w:cs="Arial"/>
                <w:b/>
                <w:bCs/>
                <w:sz w:val="18"/>
                <w:szCs w:val="18"/>
              </w:rPr>
            </w:pPr>
            <w:r w:rsidRPr="007E0C8A">
              <w:rPr>
                <w:rFonts w:ascii="Arial" w:hAnsi="Arial" w:cs="Arial"/>
                <w:b/>
                <w:bCs/>
                <w:sz w:val="18"/>
                <w:szCs w:val="18"/>
              </w:rPr>
              <w:t>Total revenue</w:t>
            </w:r>
          </w:p>
        </w:tc>
        <w:tc>
          <w:tcPr>
            <w:tcW w:w="1636" w:type="dxa"/>
            <w:gridSpan w:val="2"/>
          </w:tcPr>
          <w:p w:rsidR="00976E6F" w:rsidRPr="007E0C8A" w:rsidRDefault="00976E6F" w:rsidP="00E66C1D">
            <w:pPr>
              <w:pBdr>
                <w:bottom w:val="double" w:sz="4" w:space="1" w:color="auto"/>
              </w:pBdr>
              <w:tabs>
                <w:tab w:val="decimal" w:pos="1242"/>
              </w:tabs>
              <w:spacing w:line="320" w:lineRule="exact"/>
              <w:rPr>
                <w:rFonts w:ascii="Arial" w:hAnsi="Arial" w:cs="Arial"/>
                <w:sz w:val="18"/>
                <w:szCs w:val="18"/>
              </w:rPr>
            </w:pPr>
            <w:r w:rsidRPr="007E0C8A">
              <w:rPr>
                <w:rFonts w:ascii="Arial" w:hAnsi="Arial" w:cs="Arial"/>
                <w:sz w:val="18"/>
                <w:szCs w:val="18"/>
              </w:rPr>
              <w:t>327,</w:t>
            </w:r>
            <w:r w:rsidR="001E32A4">
              <w:rPr>
                <w:rFonts w:ascii="Arial" w:hAnsi="Arial" w:cs="Arial"/>
                <w:sz w:val="18"/>
                <w:szCs w:val="18"/>
              </w:rPr>
              <w:t>432</w:t>
            </w:r>
          </w:p>
        </w:tc>
        <w:tc>
          <w:tcPr>
            <w:tcW w:w="1145" w:type="dxa"/>
          </w:tcPr>
          <w:p w:rsidR="00976E6F" w:rsidRPr="007E0C8A" w:rsidRDefault="00976E6F" w:rsidP="00E66C1D">
            <w:pPr>
              <w:pBdr>
                <w:bottom w:val="double" w:sz="4" w:space="1" w:color="auto"/>
              </w:pBdr>
              <w:tabs>
                <w:tab w:val="decimal" w:pos="865"/>
              </w:tabs>
              <w:spacing w:line="320" w:lineRule="exact"/>
              <w:rPr>
                <w:rFonts w:ascii="Arial" w:hAnsi="Arial" w:cs="Arial"/>
                <w:sz w:val="18"/>
                <w:szCs w:val="18"/>
              </w:rPr>
            </w:pPr>
            <w:r w:rsidRPr="007E0C8A">
              <w:rPr>
                <w:rFonts w:ascii="Arial" w:hAnsi="Arial" w:cs="Arial"/>
                <w:sz w:val="18"/>
                <w:szCs w:val="18"/>
              </w:rPr>
              <w:t>-</w:t>
            </w:r>
          </w:p>
        </w:tc>
        <w:tc>
          <w:tcPr>
            <w:tcW w:w="1163" w:type="dxa"/>
          </w:tcPr>
          <w:p w:rsidR="00976E6F" w:rsidRPr="007E0C8A" w:rsidRDefault="00976E6F" w:rsidP="00E66C1D">
            <w:pPr>
              <w:pBdr>
                <w:bottom w:val="double" w:sz="4" w:space="1" w:color="auto"/>
              </w:pBdr>
              <w:tabs>
                <w:tab w:val="decimal" w:pos="907"/>
              </w:tabs>
              <w:spacing w:line="320" w:lineRule="exact"/>
              <w:rPr>
                <w:rFonts w:ascii="Arial" w:hAnsi="Arial" w:cs="Arial"/>
                <w:sz w:val="18"/>
                <w:szCs w:val="18"/>
              </w:rPr>
            </w:pPr>
            <w:r w:rsidRPr="007E0C8A">
              <w:rPr>
                <w:rFonts w:ascii="Arial" w:hAnsi="Arial" w:cs="Arial"/>
                <w:sz w:val="18"/>
                <w:szCs w:val="18"/>
              </w:rPr>
              <w:t>327,</w:t>
            </w:r>
            <w:r w:rsidR="001E32A4">
              <w:rPr>
                <w:rFonts w:ascii="Arial" w:hAnsi="Arial" w:cs="Arial"/>
                <w:sz w:val="18"/>
                <w:szCs w:val="18"/>
              </w:rPr>
              <w:t>432</w:t>
            </w:r>
          </w:p>
        </w:tc>
        <w:tc>
          <w:tcPr>
            <w:tcW w:w="1395" w:type="dxa"/>
          </w:tcPr>
          <w:p w:rsidR="00976E6F" w:rsidRPr="007E0C8A" w:rsidRDefault="00976E6F" w:rsidP="00E66C1D">
            <w:pPr>
              <w:pBdr>
                <w:bottom w:val="double" w:sz="4" w:space="1" w:color="auto"/>
              </w:pBdr>
              <w:tabs>
                <w:tab w:val="decimal" w:pos="1004"/>
              </w:tabs>
              <w:spacing w:line="320" w:lineRule="exact"/>
              <w:rPr>
                <w:rFonts w:ascii="Arial" w:hAnsi="Arial" w:cs="Arial"/>
                <w:sz w:val="18"/>
                <w:szCs w:val="18"/>
              </w:rPr>
            </w:pPr>
            <w:r w:rsidRPr="007E0C8A">
              <w:rPr>
                <w:rFonts w:ascii="Arial" w:hAnsi="Arial" w:cs="Arial"/>
                <w:sz w:val="18"/>
                <w:szCs w:val="18"/>
              </w:rPr>
              <w:t>-</w:t>
            </w:r>
          </w:p>
        </w:tc>
        <w:tc>
          <w:tcPr>
            <w:tcW w:w="1510" w:type="dxa"/>
            <w:gridSpan w:val="3"/>
          </w:tcPr>
          <w:p w:rsidR="00976E6F" w:rsidRPr="007E0C8A" w:rsidRDefault="00976E6F" w:rsidP="00E66C1D">
            <w:pPr>
              <w:pBdr>
                <w:bottom w:val="double" w:sz="4" w:space="1" w:color="auto"/>
              </w:pBdr>
              <w:tabs>
                <w:tab w:val="decimal" w:pos="1242"/>
              </w:tabs>
              <w:spacing w:line="320" w:lineRule="exact"/>
              <w:rPr>
                <w:rFonts w:ascii="Arial" w:hAnsi="Arial" w:cs="Arial"/>
                <w:sz w:val="18"/>
                <w:szCs w:val="18"/>
              </w:rPr>
            </w:pPr>
            <w:r w:rsidRPr="007E0C8A">
              <w:rPr>
                <w:rFonts w:ascii="Arial" w:hAnsi="Arial" w:cs="Arial"/>
                <w:sz w:val="18"/>
                <w:szCs w:val="18"/>
              </w:rPr>
              <w:t>327,</w:t>
            </w:r>
            <w:r w:rsidR="001E32A4">
              <w:rPr>
                <w:rFonts w:ascii="Arial" w:hAnsi="Arial" w:cs="Arial"/>
                <w:sz w:val="18"/>
                <w:szCs w:val="18"/>
              </w:rPr>
              <w:t>432</w:t>
            </w:r>
          </w:p>
        </w:tc>
      </w:tr>
      <w:tr w:rsidR="00976E6F" w:rsidRPr="007E0C8A" w:rsidTr="00E66C1D">
        <w:trPr>
          <w:gridAfter w:val="1"/>
          <w:wAfter w:w="25" w:type="dxa"/>
          <w:trHeight w:val="313"/>
        </w:trPr>
        <w:tc>
          <w:tcPr>
            <w:tcW w:w="3960" w:type="dxa"/>
            <w:gridSpan w:val="3"/>
            <w:hideMark/>
          </w:tcPr>
          <w:p w:rsidR="00976E6F" w:rsidRPr="007E0C8A" w:rsidRDefault="00976E6F" w:rsidP="00E66C1D">
            <w:pPr>
              <w:spacing w:line="320" w:lineRule="exact"/>
              <w:rPr>
                <w:rFonts w:ascii="Arial" w:hAnsi="Arial" w:cs="Arial"/>
                <w:b/>
                <w:bCs/>
                <w:sz w:val="18"/>
                <w:szCs w:val="18"/>
              </w:rPr>
            </w:pPr>
            <w:r w:rsidRPr="007E0C8A">
              <w:rPr>
                <w:rFonts w:ascii="Arial" w:hAnsi="Arial" w:cs="Arial"/>
                <w:b/>
                <w:bCs/>
                <w:sz w:val="18"/>
                <w:szCs w:val="18"/>
              </w:rPr>
              <w:t>Operating results</w:t>
            </w:r>
          </w:p>
        </w:tc>
        <w:tc>
          <w:tcPr>
            <w:tcW w:w="1145" w:type="dxa"/>
          </w:tcPr>
          <w:p w:rsidR="00976E6F" w:rsidRPr="007E0C8A" w:rsidRDefault="00976E6F" w:rsidP="00E66C1D">
            <w:pPr>
              <w:spacing w:line="320" w:lineRule="exact"/>
              <w:rPr>
                <w:rFonts w:ascii="Angsana New" w:hAnsi="Angsana New"/>
                <w:b/>
                <w:bCs/>
              </w:rPr>
            </w:pPr>
          </w:p>
        </w:tc>
        <w:tc>
          <w:tcPr>
            <w:tcW w:w="1163" w:type="dxa"/>
          </w:tcPr>
          <w:p w:rsidR="00976E6F" w:rsidRPr="007E0C8A" w:rsidRDefault="00976E6F" w:rsidP="00E66C1D">
            <w:pPr>
              <w:tabs>
                <w:tab w:val="decimal" w:pos="883"/>
              </w:tabs>
              <w:spacing w:line="320" w:lineRule="exact"/>
              <w:rPr>
                <w:rFonts w:ascii="Angsana New" w:hAnsi="Angsana New"/>
              </w:rPr>
            </w:pPr>
          </w:p>
        </w:tc>
        <w:tc>
          <w:tcPr>
            <w:tcW w:w="1427" w:type="dxa"/>
            <w:gridSpan w:val="2"/>
            <w:hideMark/>
          </w:tcPr>
          <w:p w:rsidR="00976E6F" w:rsidRPr="007E0C8A" w:rsidRDefault="00976E6F" w:rsidP="00E66C1D">
            <w:pPr>
              <w:tabs>
                <w:tab w:val="decimal" w:pos="883"/>
              </w:tabs>
              <w:spacing w:line="320" w:lineRule="exact"/>
              <w:rPr>
                <w:rFonts w:ascii="Angsana New" w:hAnsi="Angsana New"/>
              </w:rPr>
            </w:pPr>
          </w:p>
        </w:tc>
        <w:tc>
          <w:tcPr>
            <w:tcW w:w="1453" w:type="dxa"/>
          </w:tcPr>
          <w:p w:rsidR="00976E6F" w:rsidRPr="007E0C8A" w:rsidRDefault="00976E6F" w:rsidP="00E66C1D">
            <w:pPr>
              <w:tabs>
                <w:tab w:val="decimal" w:pos="883"/>
              </w:tabs>
              <w:spacing w:line="320" w:lineRule="exact"/>
              <w:rPr>
                <w:rFonts w:ascii="Angsana New" w:hAnsi="Angsana New"/>
              </w:rPr>
            </w:pPr>
          </w:p>
        </w:tc>
      </w:tr>
      <w:tr w:rsidR="00976E6F" w:rsidRPr="007E0C8A" w:rsidTr="00E66C1D">
        <w:trPr>
          <w:gridAfter w:val="1"/>
          <w:wAfter w:w="25" w:type="dxa"/>
          <w:trHeight w:val="324"/>
        </w:trPr>
        <w:tc>
          <w:tcPr>
            <w:tcW w:w="3960" w:type="dxa"/>
            <w:gridSpan w:val="3"/>
          </w:tcPr>
          <w:p w:rsidR="00976E6F" w:rsidRPr="007E0C8A" w:rsidRDefault="00976E6F" w:rsidP="00E66C1D">
            <w:pPr>
              <w:spacing w:line="320" w:lineRule="exact"/>
              <w:rPr>
                <w:rFonts w:ascii="Arial" w:hAnsi="Arial" w:cs="Arial"/>
                <w:b/>
                <w:bCs/>
                <w:sz w:val="18"/>
                <w:szCs w:val="18"/>
              </w:rPr>
            </w:pPr>
            <w:r w:rsidRPr="007E0C8A">
              <w:rPr>
                <w:rFonts w:ascii="Arial" w:hAnsi="Arial" w:cs="Arial"/>
                <w:b/>
                <w:bCs/>
                <w:sz w:val="18"/>
                <w:szCs w:val="18"/>
              </w:rPr>
              <w:t>Segment profit</w:t>
            </w:r>
          </w:p>
        </w:tc>
        <w:tc>
          <w:tcPr>
            <w:tcW w:w="1145" w:type="dxa"/>
            <w:vAlign w:val="bottom"/>
          </w:tcPr>
          <w:p w:rsidR="00976E6F" w:rsidRPr="007E0C8A" w:rsidRDefault="00976E6F" w:rsidP="00E66C1D">
            <w:pPr>
              <w:spacing w:line="320" w:lineRule="exact"/>
              <w:jc w:val="right"/>
              <w:rPr>
                <w:rFonts w:ascii="Angsana New" w:hAnsi="Angsana New"/>
              </w:rPr>
            </w:pPr>
          </w:p>
        </w:tc>
        <w:tc>
          <w:tcPr>
            <w:tcW w:w="1163" w:type="dxa"/>
          </w:tcPr>
          <w:p w:rsidR="00976E6F" w:rsidRPr="007E0C8A" w:rsidRDefault="00976E6F" w:rsidP="00E66C1D">
            <w:pPr>
              <w:tabs>
                <w:tab w:val="decimal" w:pos="883"/>
              </w:tabs>
              <w:spacing w:line="320" w:lineRule="exact"/>
              <w:rPr>
                <w:rFonts w:ascii="Angsana New" w:hAnsi="Angsana New"/>
              </w:rPr>
            </w:pPr>
          </w:p>
        </w:tc>
        <w:tc>
          <w:tcPr>
            <w:tcW w:w="1427" w:type="dxa"/>
            <w:gridSpan w:val="2"/>
          </w:tcPr>
          <w:p w:rsidR="00976E6F" w:rsidRPr="007E0C8A" w:rsidRDefault="00976E6F" w:rsidP="00E66C1D">
            <w:pPr>
              <w:tabs>
                <w:tab w:val="decimal" w:pos="883"/>
              </w:tabs>
              <w:spacing w:line="320" w:lineRule="exact"/>
              <w:rPr>
                <w:rFonts w:ascii="Angsana New" w:hAnsi="Angsana New"/>
              </w:rPr>
            </w:pPr>
          </w:p>
        </w:tc>
        <w:tc>
          <w:tcPr>
            <w:tcW w:w="1453" w:type="dxa"/>
            <w:vAlign w:val="bottom"/>
          </w:tcPr>
          <w:p w:rsidR="00976E6F" w:rsidRPr="007E0C8A" w:rsidRDefault="00976E6F" w:rsidP="00E66C1D">
            <w:pPr>
              <w:tabs>
                <w:tab w:val="decimal" w:pos="1187"/>
              </w:tabs>
              <w:spacing w:line="320" w:lineRule="exact"/>
              <w:rPr>
                <w:rFonts w:ascii="Arial" w:hAnsi="Arial" w:cs="Arial"/>
                <w:b/>
                <w:bCs/>
                <w:sz w:val="18"/>
                <w:szCs w:val="18"/>
              </w:rPr>
            </w:pPr>
            <w:r>
              <w:rPr>
                <w:rFonts w:ascii="Arial" w:hAnsi="Arial" w:cs="Arial"/>
                <w:b/>
                <w:bCs/>
                <w:sz w:val="18"/>
                <w:szCs w:val="18"/>
              </w:rPr>
              <w:t>112,</w:t>
            </w:r>
            <w:r w:rsidR="001E32A4">
              <w:rPr>
                <w:rFonts w:ascii="Arial" w:hAnsi="Arial" w:cs="Arial"/>
                <w:b/>
                <w:bCs/>
                <w:sz w:val="18"/>
                <w:szCs w:val="18"/>
              </w:rPr>
              <w:t>534</w:t>
            </w:r>
          </w:p>
        </w:tc>
      </w:tr>
      <w:tr w:rsidR="00976E6F" w:rsidRPr="007E0C8A" w:rsidTr="00E66C1D">
        <w:trPr>
          <w:gridAfter w:val="1"/>
          <w:wAfter w:w="25" w:type="dxa"/>
          <w:trHeight w:val="313"/>
        </w:trPr>
        <w:tc>
          <w:tcPr>
            <w:tcW w:w="3960" w:type="dxa"/>
            <w:gridSpan w:val="3"/>
          </w:tcPr>
          <w:p w:rsidR="00976E6F" w:rsidRPr="007E0C8A" w:rsidRDefault="00976E6F" w:rsidP="00E66C1D">
            <w:pPr>
              <w:spacing w:line="320" w:lineRule="exact"/>
              <w:rPr>
                <w:rFonts w:ascii="Arial" w:hAnsi="Arial" w:cs="Arial"/>
                <w:sz w:val="18"/>
                <w:szCs w:val="18"/>
              </w:rPr>
            </w:pPr>
            <w:r w:rsidRPr="007E0C8A">
              <w:rPr>
                <w:rFonts w:ascii="Arial" w:hAnsi="Arial" w:cs="Arial"/>
                <w:sz w:val="18"/>
                <w:szCs w:val="18"/>
              </w:rPr>
              <w:t>Other income</w:t>
            </w:r>
          </w:p>
        </w:tc>
        <w:tc>
          <w:tcPr>
            <w:tcW w:w="1145" w:type="dxa"/>
            <w:vAlign w:val="bottom"/>
          </w:tcPr>
          <w:p w:rsidR="00976E6F" w:rsidRPr="007E0C8A" w:rsidRDefault="00976E6F" w:rsidP="00E66C1D">
            <w:pPr>
              <w:spacing w:line="320" w:lineRule="exact"/>
              <w:jc w:val="right"/>
              <w:rPr>
                <w:rFonts w:ascii="Angsana New" w:hAnsi="Angsana New"/>
              </w:rPr>
            </w:pPr>
          </w:p>
        </w:tc>
        <w:tc>
          <w:tcPr>
            <w:tcW w:w="1163" w:type="dxa"/>
          </w:tcPr>
          <w:p w:rsidR="00976E6F" w:rsidRPr="007E0C8A" w:rsidRDefault="00976E6F" w:rsidP="00E66C1D">
            <w:pPr>
              <w:tabs>
                <w:tab w:val="decimal" w:pos="883"/>
              </w:tabs>
              <w:spacing w:line="320" w:lineRule="exact"/>
              <w:rPr>
                <w:rFonts w:ascii="Angsana New" w:hAnsi="Angsana New"/>
              </w:rPr>
            </w:pPr>
          </w:p>
        </w:tc>
        <w:tc>
          <w:tcPr>
            <w:tcW w:w="1427" w:type="dxa"/>
            <w:gridSpan w:val="2"/>
          </w:tcPr>
          <w:p w:rsidR="00976E6F" w:rsidRPr="007E0C8A" w:rsidRDefault="00976E6F" w:rsidP="00E66C1D">
            <w:pPr>
              <w:tabs>
                <w:tab w:val="decimal" w:pos="883"/>
              </w:tabs>
              <w:spacing w:line="320" w:lineRule="exact"/>
              <w:rPr>
                <w:rFonts w:ascii="Angsana New" w:hAnsi="Angsana New"/>
              </w:rPr>
            </w:pPr>
          </w:p>
        </w:tc>
        <w:tc>
          <w:tcPr>
            <w:tcW w:w="1453" w:type="dxa"/>
            <w:vAlign w:val="bottom"/>
          </w:tcPr>
          <w:p w:rsidR="00976E6F" w:rsidRPr="007E0C8A" w:rsidRDefault="001E32A4" w:rsidP="00E66C1D">
            <w:pPr>
              <w:tabs>
                <w:tab w:val="decimal" w:pos="1187"/>
              </w:tabs>
              <w:spacing w:line="320" w:lineRule="exact"/>
              <w:rPr>
                <w:rFonts w:ascii="Arial" w:hAnsi="Arial" w:cs="Arial"/>
                <w:sz w:val="18"/>
                <w:szCs w:val="18"/>
              </w:rPr>
            </w:pPr>
            <w:r>
              <w:rPr>
                <w:rFonts w:ascii="Arial" w:hAnsi="Arial" w:cs="Arial"/>
                <w:sz w:val="18"/>
                <w:szCs w:val="18"/>
              </w:rPr>
              <w:t>53</w:t>
            </w:r>
          </w:p>
        </w:tc>
      </w:tr>
      <w:tr w:rsidR="00976E6F" w:rsidRPr="007E0C8A" w:rsidTr="00E66C1D">
        <w:trPr>
          <w:gridAfter w:val="1"/>
          <w:wAfter w:w="25" w:type="dxa"/>
          <w:trHeight w:val="324"/>
        </w:trPr>
        <w:tc>
          <w:tcPr>
            <w:tcW w:w="3960" w:type="dxa"/>
            <w:gridSpan w:val="3"/>
            <w:vAlign w:val="bottom"/>
          </w:tcPr>
          <w:p w:rsidR="00976E6F" w:rsidRPr="007E0C8A" w:rsidRDefault="00976E6F" w:rsidP="00E66C1D">
            <w:pPr>
              <w:spacing w:line="320" w:lineRule="exact"/>
              <w:ind w:left="142" w:hanging="142"/>
              <w:rPr>
                <w:rFonts w:ascii="Arial" w:hAnsi="Arial" w:cs="Arial"/>
                <w:sz w:val="18"/>
                <w:szCs w:val="18"/>
              </w:rPr>
            </w:pPr>
            <w:r w:rsidRPr="007E0C8A">
              <w:rPr>
                <w:rFonts w:ascii="Arial" w:hAnsi="Arial" w:cs="Arial"/>
                <w:sz w:val="18"/>
                <w:szCs w:val="18"/>
              </w:rPr>
              <w:t>Finance cost</w:t>
            </w:r>
          </w:p>
        </w:tc>
        <w:tc>
          <w:tcPr>
            <w:tcW w:w="1145" w:type="dxa"/>
            <w:vAlign w:val="bottom"/>
          </w:tcPr>
          <w:p w:rsidR="00976E6F" w:rsidRPr="007E0C8A" w:rsidRDefault="00976E6F" w:rsidP="00E66C1D">
            <w:pPr>
              <w:spacing w:line="320" w:lineRule="exact"/>
              <w:jc w:val="right"/>
              <w:rPr>
                <w:rFonts w:ascii="Angsana New" w:hAnsi="Angsana New"/>
              </w:rPr>
            </w:pPr>
          </w:p>
        </w:tc>
        <w:tc>
          <w:tcPr>
            <w:tcW w:w="1163" w:type="dxa"/>
          </w:tcPr>
          <w:p w:rsidR="00976E6F" w:rsidRPr="007E0C8A" w:rsidRDefault="00976E6F" w:rsidP="00E66C1D">
            <w:pPr>
              <w:tabs>
                <w:tab w:val="decimal" w:pos="883"/>
              </w:tabs>
              <w:spacing w:line="320" w:lineRule="exact"/>
              <w:rPr>
                <w:rFonts w:ascii="Angsana New" w:hAnsi="Angsana New"/>
              </w:rPr>
            </w:pPr>
          </w:p>
        </w:tc>
        <w:tc>
          <w:tcPr>
            <w:tcW w:w="1427" w:type="dxa"/>
            <w:gridSpan w:val="2"/>
          </w:tcPr>
          <w:p w:rsidR="00976E6F" w:rsidRPr="007E0C8A" w:rsidRDefault="00976E6F" w:rsidP="00E66C1D">
            <w:pPr>
              <w:tabs>
                <w:tab w:val="decimal" w:pos="883"/>
              </w:tabs>
              <w:spacing w:line="320" w:lineRule="exact"/>
              <w:rPr>
                <w:rFonts w:ascii="Angsana New" w:hAnsi="Angsana New"/>
              </w:rPr>
            </w:pPr>
          </w:p>
        </w:tc>
        <w:tc>
          <w:tcPr>
            <w:tcW w:w="1453" w:type="dxa"/>
            <w:vAlign w:val="bottom"/>
          </w:tcPr>
          <w:p w:rsidR="00976E6F" w:rsidRPr="007E0C8A" w:rsidRDefault="00976E6F" w:rsidP="00E66C1D">
            <w:pPr>
              <w:tabs>
                <w:tab w:val="decimal" w:pos="1187"/>
              </w:tabs>
              <w:spacing w:line="320" w:lineRule="exact"/>
              <w:rPr>
                <w:rFonts w:ascii="Arial" w:hAnsi="Arial" w:cs="Arial"/>
                <w:sz w:val="18"/>
                <w:szCs w:val="18"/>
              </w:rPr>
            </w:pPr>
            <w:r w:rsidRPr="007E0C8A">
              <w:rPr>
                <w:rFonts w:ascii="Arial" w:hAnsi="Arial" w:cs="Arial"/>
                <w:sz w:val="18"/>
                <w:szCs w:val="18"/>
              </w:rPr>
              <w:t>(23,853)</w:t>
            </w:r>
          </w:p>
        </w:tc>
      </w:tr>
      <w:tr w:rsidR="00976E6F" w:rsidRPr="007E0C8A" w:rsidTr="00E66C1D">
        <w:trPr>
          <w:gridAfter w:val="1"/>
          <w:wAfter w:w="25" w:type="dxa"/>
          <w:trHeight w:val="347"/>
        </w:trPr>
        <w:tc>
          <w:tcPr>
            <w:tcW w:w="3960" w:type="dxa"/>
            <w:gridSpan w:val="3"/>
            <w:vAlign w:val="bottom"/>
          </w:tcPr>
          <w:p w:rsidR="00976E6F" w:rsidRPr="007E0C8A" w:rsidRDefault="00976E6F" w:rsidP="00E66C1D">
            <w:pPr>
              <w:spacing w:line="320" w:lineRule="exact"/>
              <w:ind w:left="142" w:hanging="142"/>
              <w:rPr>
                <w:rFonts w:ascii="Arial" w:hAnsi="Arial" w:cs="Arial"/>
                <w:sz w:val="18"/>
                <w:szCs w:val="18"/>
              </w:rPr>
            </w:pPr>
            <w:r w:rsidRPr="007E0C8A">
              <w:rPr>
                <w:rFonts w:ascii="Arial" w:hAnsi="Arial" w:cs="Arial"/>
                <w:sz w:val="18"/>
                <w:szCs w:val="18"/>
              </w:rPr>
              <w:t>Other expenses</w:t>
            </w:r>
          </w:p>
        </w:tc>
        <w:tc>
          <w:tcPr>
            <w:tcW w:w="1145" w:type="dxa"/>
            <w:vAlign w:val="bottom"/>
          </w:tcPr>
          <w:p w:rsidR="00976E6F" w:rsidRPr="007E0C8A" w:rsidRDefault="00976E6F" w:rsidP="00E66C1D">
            <w:pPr>
              <w:spacing w:line="320" w:lineRule="exact"/>
              <w:jc w:val="right"/>
              <w:rPr>
                <w:rFonts w:ascii="Angsana New" w:hAnsi="Angsana New"/>
              </w:rPr>
            </w:pPr>
          </w:p>
        </w:tc>
        <w:tc>
          <w:tcPr>
            <w:tcW w:w="1163" w:type="dxa"/>
          </w:tcPr>
          <w:p w:rsidR="00976E6F" w:rsidRPr="007E0C8A" w:rsidRDefault="00976E6F" w:rsidP="00E66C1D">
            <w:pPr>
              <w:tabs>
                <w:tab w:val="decimal" w:pos="883"/>
              </w:tabs>
              <w:spacing w:line="320" w:lineRule="exact"/>
              <w:rPr>
                <w:rFonts w:ascii="Angsana New" w:hAnsi="Angsana New"/>
              </w:rPr>
            </w:pPr>
          </w:p>
        </w:tc>
        <w:tc>
          <w:tcPr>
            <w:tcW w:w="1427" w:type="dxa"/>
            <w:gridSpan w:val="2"/>
          </w:tcPr>
          <w:p w:rsidR="00976E6F" w:rsidRPr="007E0C8A" w:rsidRDefault="00976E6F" w:rsidP="00E66C1D">
            <w:pPr>
              <w:tabs>
                <w:tab w:val="decimal" w:pos="883"/>
              </w:tabs>
              <w:spacing w:line="320" w:lineRule="exact"/>
              <w:rPr>
                <w:rFonts w:ascii="Angsana New" w:hAnsi="Angsana New"/>
              </w:rPr>
            </w:pPr>
          </w:p>
        </w:tc>
        <w:tc>
          <w:tcPr>
            <w:tcW w:w="1453" w:type="dxa"/>
            <w:vAlign w:val="bottom"/>
          </w:tcPr>
          <w:p w:rsidR="00976E6F" w:rsidRPr="007E0C8A" w:rsidRDefault="00976E6F" w:rsidP="00E66C1D">
            <w:pPr>
              <w:pBdr>
                <w:bottom w:val="single" w:sz="4" w:space="1" w:color="auto"/>
              </w:pBdr>
              <w:tabs>
                <w:tab w:val="decimal" w:pos="1187"/>
              </w:tabs>
              <w:spacing w:line="320" w:lineRule="exact"/>
              <w:rPr>
                <w:rFonts w:ascii="Arial" w:hAnsi="Arial" w:cs="Arial"/>
                <w:sz w:val="18"/>
                <w:szCs w:val="18"/>
              </w:rPr>
            </w:pPr>
            <w:r w:rsidRPr="007E0C8A">
              <w:rPr>
                <w:rFonts w:ascii="Arial" w:hAnsi="Arial" w:cs="Arial"/>
                <w:sz w:val="18"/>
                <w:szCs w:val="18"/>
              </w:rPr>
              <w:t>(</w:t>
            </w:r>
            <w:r>
              <w:rPr>
                <w:rFonts w:ascii="Arial" w:hAnsi="Arial" w:cs="Arial"/>
                <w:sz w:val="18"/>
                <w:szCs w:val="18"/>
              </w:rPr>
              <w:t>71,020</w:t>
            </w:r>
            <w:r w:rsidRPr="007E0C8A">
              <w:rPr>
                <w:rFonts w:ascii="Arial" w:hAnsi="Arial" w:cs="Arial"/>
                <w:sz w:val="18"/>
                <w:szCs w:val="18"/>
              </w:rPr>
              <w:t>)</w:t>
            </w:r>
          </w:p>
        </w:tc>
      </w:tr>
      <w:tr w:rsidR="00976E6F" w:rsidRPr="007E0C8A" w:rsidTr="00E66C1D">
        <w:trPr>
          <w:gridAfter w:val="1"/>
          <w:wAfter w:w="25" w:type="dxa"/>
          <w:trHeight w:val="324"/>
        </w:trPr>
        <w:tc>
          <w:tcPr>
            <w:tcW w:w="3960" w:type="dxa"/>
            <w:gridSpan w:val="3"/>
            <w:vAlign w:val="bottom"/>
          </w:tcPr>
          <w:p w:rsidR="00976E6F" w:rsidRPr="007E0C8A" w:rsidRDefault="00976E6F" w:rsidP="00E66C1D">
            <w:pPr>
              <w:spacing w:line="320" w:lineRule="exact"/>
              <w:rPr>
                <w:rFonts w:ascii="Arial" w:hAnsi="Arial" w:cs="Arial"/>
                <w:b/>
                <w:bCs/>
                <w:sz w:val="18"/>
                <w:szCs w:val="18"/>
              </w:rPr>
            </w:pPr>
            <w:r w:rsidRPr="007E0C8A">
              <w:rPr>
                <w:rFonts w:ascii="Arial" w:hAnsi="Arial" w:cs="Arial"/>
                <w:b/>
                <w:bCs/>
                <w:sz w:val="18"/>
                <w:szCs w:val="18"/>
              </w:rPr>
              <w:t>Profit before income tax expenses</w:t>
            </w:r>
          </w:p>
        </w:tc>
        <w:tc>
          <w:tcPr>
            <w:tcW w:w="1145" w:type="dxa"/>
          </w:tcPr>
          <w:p w:rsidR="00976E6F" w:rsidRPr="007E0C8A" w:rsidRDefault="00976E6F" w:rsidP="00E66C1D">
            <w:pPr>
              <w:spacing w:line="320" w:lineRule="exact"/>
              <w:jc w:val="right"/>
              <w:rPr>
                <w:rFonts w:ascii="Angsana New" w:hAnsi="Angsana New"/>
              </w:rPr>
            </w:pPr>
          </w:p>
        </w:tc>
        <w:tc>
          <w:tcPr>
            <w:tcW w:w="1163" w:type="dxa"/>
          </w:tcPr>
          <w:p w:rsidR="00976E6F" w:rsidRPr="007E0C8A" w:rsidRDefault="00976E6F" w:rsidP="00E66C1D">
            <w:pPr>
              <w:tabs>
                <w:tab w:val="decimal" w:pos="883"/>
              </w:tabs>
              <w:spacing w:line="320" w:lineRule="exact"/>
              <w:rPr>
                <w:rFonts w:ascii="Angsana New" w:hAnsi="Angsana New"/>
              </w:rPr>
            </w:pPr>
          </w:p>
        </w:tc>
        <w:tc>
          <w:tcPr>
            <w:tcW w:w="1427" w:type="dxa"/>
            <w:gridSpan w:val="2"/>
            <w:vAlign w:val="bottom"/>
          </w:tcPr>
          <w:p w:rsidR="00976E6F" w:rsidRPr="007E0C8A" w:rsidRDefault="00976E6F" w:rsidP="00E66C1D">
            <w:pPr>
              <w:tabs>
                <w:tab w:val="decimal" w:pos="883"/>
              </w:tabs>
              <w:spacing w:line="320" w:lineRule="exact"/>
              <w:rPr>
                <w:rFonts w:ascii="Angsana New" w:hAnsi="Angsana New"/>
              </w:rPr>
            </w:pPr>
          </w:p>
        </w:tc>
        <w:tc>
          <w:tcPr>
            <w:tcW w:w="1453" w:type="dxa"/>
            <w:vAlign w:val="bottom"/>
          </w:tcPr>
          <w:p w:rsidR="00976E6F" w:rsidRPr="007E0C8A" w:rsidRDefault="00976E6F" w:rsidP="00E66C1D">
            <w:pPr>
              <w:tabs>
                <w:tab w:val="decimal" w:pos="1187"/>
              </w:tabs>
              <w:spacing w:line="320" w:lineRule="exact"/>
              <w:rPr>
                <w:rFonts w:ascii="Arial" w:hAnsi="Arial" w:cs="Arial"/>
                <w:sz w:val="18"/>
                <w:szCs w:val="18"/>
              </w:rPr>
            </w:pPr>
            <w:r>
              <w:rPr>
                <w:rFonts w:ascii="Arial" w:hAnsi="Arial" w:cs="Arial"/>
                <w:sz w:val="18"/>
                <w:szCs w:val="18"/>
              </w:rPr>
              <w:t>17,714</w:t>
            </w:r>
          </w:p>
        </w:tc>
      </w:tr>
      <w:tr w:rsidR="00976E6F" w:rsidRPr="007E0C8A" w:rsidTr="00E66C1D">
        <w:trPr>
          <w:gridAfter w:val="1"/>
          <w:wAfter w:w="25" w:type="dxa"/>
          <w:trHeight w:val="347"/>
        </w:trPr>
        <w:tc>
          <w:tcPr>
            <w:tcW w:w="3960" w:type="dxa"/>
            <w:gridSpan w:val="3"/>
            <w:vAlign w:val="bottom"/>
          </w:tcPr>
          <w:p w:rsidR="00976E6F" w:rsidRPr="007E0C8A" w:rsidRDefault="00976E6F" w:rsidP="00E66C1D">
            <w:pPr>
              <w:spacing w:line="320" w:lineRule="exact"/>
              <w:ind w:left="142" w:hanging="142"/>
              <w:rPr>
                <w:rFonts w:ascii="Arial" w:hAnsi="Arial" w:cs="Arial"/>
                <w:sz w:val="18"/>
                <w:szCs w:val="18"/>
                <w:cs/>
              </w:rPr>
            </w:pPr>
            <w:r w:rsidRPr="007E0C8A">
              <w:rPr>
                <w:rFonts w:ascii="Arial" w:hAnsi="Arial" w:cs="Arial"/>
                <w:sz w:val="18"/>
                <w:szCs w:val="18"/>
              </w:rPr>
              <w:t>Income tax expenses</w:t>
            </w:r>
          </w:p>
        </w:tc>
        <w:tc>
          <w:tcPr>
            <w:tcW w:w="1145" w:type="dxa"/>
            <w:vAlign w:val="bottom"/>
          </w:tcPr>
          <w:p w:rsidR="00976E6F" w:rsidRPr="007E0C8A" w:rsidRDefault="00976E6F" w:rsidP="00E66C1D">
            <w:pPr>
              <w:spacing w:line="320" w:lineRule="exact"/>
              <w:jc w:val="right"/>
              <w:rPr>
                <w:rFonts w:ascii="Angsana New" w:hAnsi="Angsana New"/>
              </w:rPr>
            </w:pPr>
          </w:p>
        </w:tc>
        <w:tc>
          <w:tcPr>
            <w:tcW w:w="1163" w:type="dxa"/>
          </w:tcPr>
          <w:p w:rsidR="00976E6F" w:rsidRPr="007E0C8A" w:rsidRDefault="00976E6F" w:rsidP="00E66C1D">
            <w:pPr>
              <w:tabs>
                <w:tab w:val="decimal" w:pos="883"/>
              </w:tabs>
              <w:spacing w:line="320" w:lineRule="exact"/>
              <w:rPr>
                <w:rFonts w:ascii="Angsana New" w:hAnsi="Angsana New"/>
              </w:rPr>
            </w:pPr>
          </w:p>
        </w:tc>
        <w:tc>
          <w:tcPr>
            <w:tcW w:w="1427" w:type="dxa"/>
            <w:gridSpan w:val="2"/>
          </w:tcPr>
          <w:p w:rsidR="00976E6F" w:rsidRPr="007E0C8A" w:rsidRDefault="00976E6F" w:rsidP="00E66C1D">
            <w:pPr>
              <w:tabs>
                <w:tab w:val="decimal" w:pos="883"/>
              </w:tabs>
              <w:spacing w:line="320" w:lineRule="exact"/>
              <w:rPr>
                <w:rFonts w:ascii="Angsana New" w:hAnsi="Angsana New"/>
              </w:rPr>
            </w:pPr>
          </w:p>
        </w:tc>
        <w:tc>
          <w:tcPr>
            <w:tcW w:w="1453" w:type="dxa"/>
            <w:vAlign w:val="bottom"/>
          </w:tcPr>
          <w:p w:rsidR="00976E6F" w:rsidRPr="007E0C8A" w:rsidRDefault="00976E6F" w:rsidP="00E66C1D">
            <w:pPr>
              <w:pBdr>
                <w:bottom w:val="single" w:sz="4" w:space="1" w:color="auto"/>
              </w:pBdr>
              <w:tabs>
                <w:tab w:val="decimal" w:pos="1187"/>
              </w:tabs>
              <w:spacing w:line="320" w:lineRule="exact"/>
              <w:rPr>
                <w:rFonts w:ascii="Arial" w:hAnsi="Arial" w:cs="Arial"/>
                <w:sz w:val="18"/>
                <w:szCs w:val="18"/>
              </w:rPr>
            </w:pPr>
            <w:r>
              <w:rPr>
                <w:rFonts w:ascii="Arial" w:hAnsi="Arial" w:cs="Arial"/>
                <w:sz w:val="18"/>
                <w:szCs w:val="18"/>
              </w:rPr>
              <w:t>(2,143</w:t>
            </w:r>
            <w:r w:rsidRPr="007E0C8A">
              <w:rPr>
                <w:rFonts w:ascii="Arial" w:hAnsi="Arial" w:cs="Arial"/>
                <w:sz w:val="18"/>
                <w:szCs w:val="18"/>
              </w:rPr>
              <w:t>)</w:t>
            </w:r>
          </w:p>
        </w:tc>
      </w:tr>
      <w:tr w:rsidR="00976E6F" w:rsidRPr="007E0C8A" w:rsidTr="00E66C1D">
        <w:trPr>
          <w:gridAfter w:val="1"/>
          <w:wAfter w:w="25" w:type="dxa"/>
          <w:trHeight w:val="349"/>
        </w:trPr>
        <w:tc>
          <w:tcPr>
            <w:tcW w:w="3960" w:type="dxa"/>
            <w:gridSpan w:val="3"/>
            <w:vAlign w:val="bottom"/>
          </w:tcPr>
          <w:p w:rsidR="00976E6F" w:rsidRPr="007E0C8A" w:rsidRDefault="00976E6F" w:rsidP="00E66C1D">
            <w:pPr>
              <w:spacing w:line="320" w:lineRule="exact"/>
              <w:ind w:left="142" w:hanging="142"/>
              <w:rPr>
                <w:rFonts w:ascii="Arial" w:hAnsi="Arial" w:cs="Arial"/>
                <w:b/>
                <w:bCs/>
                <w:sz w:val="18"/>
                <w:szCs w:val="18"/>
              </w:rPr>
            </w:pPr>
            <w:r w:rsidRPr="007E0C8A">
              <w:rPr>
                <w:rFonts w:ascii="Arial" w:hAnsi="Arial" w:cs="Arial"/>
                <w:b/>
                <w:bCs/>
                <w:sz w:val="18"/>
                <w:szCs w:val="18"/>
              </w:rPr>
              <w:t>Profit for the period</w:t>
            </w:r>
          </w:p>
        </w:tc>
        <w:tc>
          <w:tcPr>
            <w:tcW w:w="1145" w:type="dxa"/>
            <w:vAlign w:val="bottom"/>
          </w:tcPr>
          <w:p w:rsidR="00976E6F" w:rsidRPr="007E0C8A" w:rsidRDefault="00976E6F" w:rsidP="00E66C1D">
            <w:pPr>
              <w:spacing w:line="320" w:lineRule="exact"/>
              <w:jc w:val="right"/>
              <w:rPr>
                <w:rFonts w:ascii="Angsana New" w:hAnsi="Angsana New"/>
              </w:rPr>
            </w:pPr>
          </w:p>
        </w:tc>
        <w:tc>
          <w:tcPr>
            <w:tcW w:w="1163" w:type="dxa"/>
          </w:tcPr>
          <w:p w:rsidR="00976E6F" w:rsidRPr="007E0C8A" w:rsidRDefault="00976E6F" w:rsidP="00E66C1D">
            <w:pPr>
              <w:tabs>
                <w:tab w:val="decimal" w:pos="883"/>
              </w:tabs>
              <w:spacing w:line="320" w:lineRule="exact"/>
              <w:rPr>
                <w:rFonts w:ascii="Angsana New" w:hAnsi="Angsana New"/>
              </w:rPr>
            </w:pPr>
          </w:p>
        </w:tc>
        <w:tc>
          <w:tcPr>
            <w:tcW w:w="1427" w:type="dxa"/>
            <w:gridSpan w:val="2"/>
          </w:tcPr>
          <w:p w:rsidR="00976E6F" w:rsidRPr="007E0C8A" w:rsidRDefault="00976E6F" w:rsidP="00E66C1D">
            <w:pPr>
              <w:tabs>
                <w:tab w:val="decimal" w:pos="883"/>
              </w:tabs>
              <w:spacing w:line="320" w:lineRule="exact"/>
              <w:rPr>
                <w:rFonts w:ascii="Angsana New" w:hAnsi="Angsana New"/>
              </w:rPr>
            </w:pPr>
          </w:p>
        </w:tc>
        <w:tc>
          <w:tcPr>
            <w:tcW w:w="1453" w:type="dxa"/>
            <w:vAlign w:val="bottom"/>
          </w:tcPr>
          <w:p w:rsidR="00976E6F" w:rsidRPr="007E0C8A" w:rsidRDefault="00976E6F" w:rsidP="00E66C1D">
            <w:pPr>
              <w:pBdr>
                <w:bottom w:val="double" w:sz="4" w:space="1" w:color="auto"/>
              </w:pBdr>
              <w:tabs>
                <w:tab w:val="decimal" w:pos="1187"/>
              </w:tabs>
              <w:spacing w:line="320" w:lineRule="exact"/>
              <w:rPr>
                <w:rFonts w:ascii="Arial" w:hAnsi="Arial" w:cs="Arial"/>
                <w:sz w:val="18"/>
                <w:szCs w:val="18"/>
              </w:rPr>
            </w:pPr>
            <w:r>
              <w:rPr>
                <w:rFonts w:ascii="Arial" w:hAnsi="Arial" w:cs="Arial"/>
                <w:sz w:val="18"/>
                <w:szCs w:val="18"/>
              </w:rPr>
              <w:t>15,571</w:t>
            </w:r>
          </w:p>
        </w:tc>
      </w:tr>
    </w:tbl>
    <w:p w:rsidR="00976E6F" w:rsidRDefault="00976E6F"/>
    <w:tbl>
      <w:tblPr>
        <w:tblStyle w:val="TableGrid"/>
        <w:tblW w:w="9256"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7"/>
        <w:gridCol w:w="1488"/>
        <w:gridCol w:w="133"/>
        <w:gridCol w:w="1153"/>
        <w:gridCol w:w="1170"/>
        <w:gridCol w:w="1439"/>
        <w:gridCol w:w="1536"/>
      </w:tblGrid>
      <w:tr w:rsidR="009C5810" w:rsidRPr="007E0C8A" w:rsidTr="00976E6F">
        <w:trPr>
          <w:tblHeader/>
        </w:trPr>
        <w:tc>
          <w:tcPr>
            <w:tcW w:w="2337" w:type="dxa"/>
            <w:vAlign w:val="bottom"/>
          </w:tcPr>
          <w:p w:rsidR="009C5810" w:rsidRPr="007E0C8A" w:rsidRDefault="009C5810" w:rsidP="009C5810">
            <w:pPr>
              <w:spacing w:line="320" w:lineRule="exact"/>
              <w:rPr>
                <w:rFonts w:ascii="Arial" w:hAnsi="Arial" w:cs="Arial"/>
                <w:b/>
                <w:bCs/>
                <w:sz w:val="18"/>
                <w:szCs w:val="18"/>
              </w:rPr>
            </w:pPr>
            <w:r w:rsidRPr="007E0C8A">
              <w:rPr>
                <w:rFonts w:ascii="Arial" w:hAnsi="Arial"/>
                <w:sz w:val="22"/>
                <w:szCs w:val="22"/>
              </w:rPr>
              <w:tab/>
            </w:r>
          </w:p>
        </w:tc>
        <w:tc>
          <w:tcPr>
            <w:tcW w:w="1488" w:type="dxa"/>
          </w:tcPr>
          <w:p w:rsidR="009C5810" w:rsidRPr="007E0C8A" w:rsidRDefault="009C5810" w:rsidP="009C5810">
            <w:pPr>
              <w:spacing w:line="320" w:lineRule="exact"/>
              <w:jc w:val="right"/>
              <w:rPr>
                <w:rFonts w:ascii="Arial" w:hAnsi="Arial" w:cs="Arial"/>
                <w:sz w:val="18"/>
                <w:szCs w:val="18"/>
              </w:rPr>
            </w:pPr>
          </w:p>
        </w:tc>
        <w:tc>
          <w:tcPr>
            <w:tcW w:w="5431" w:type="dxa"/>
            <w:gridSpan w:val="5"/>
            <w:vAlign w:val="bottom"/>
          </w:tcPr>
          <w:p w:rsidR="009C5810" w:rsidRPr="007E0C8A" w:rsidRDefault="009C5810" w:rsidP="009C5810">
            <w:pPr>
              <w:spacing w:line="320" w:lineRule="exact"/>
              <w:jc w:val="right"/>
              <w:rPr>
                <w:rFonts w:ascii="Arial" w:hAnsi="Arial" w:cs="Arial"/>
                <w:sz w:val="18"/>
                <w:szCs w:val="18"/>
                <w:cs/>
              </w:rPr>
            </w:pPr>
            <w:r w:rsidRPr="007E0C8A">
              <w:rPr>
                <w:rFonts w:ascii="Arial" w:hAnsi="Arial" w:cs="Arial"/>
                <w:sz w:val="18"/>
                <w:szCs w:val="18"/>
              </w:rPr>
              <w:t>(Unit: Thousand Baht)</w:t>
            </w:r>
          </w:p>
        </w:tc>
      </w:tr>
      <w:tr w:rsidR="009C5810" w:rsidRPr="007E0C8A" w:rsidTr="00976E6F">
        <w:trPr>
          <w:tblHeader/>
        </w:trPr>
        <w:tc>
          <w:tcPr>
            <w:tcW w:w="2337" w:type="dxa"/>
            <w:vAlign w:val="bottom"/>
          </w:tcPr>
          <w:p w:rsidR="009C5810" w:rsidRPr="007E0C8A" w:rsidRDefault="009C5810" w:rsidP="009C5810">
            <w:pPr>
              <w:spacing w:line="320" w:lineRule="exact"/>
              <w:rPr>
                <w:rFonts w:ascii="Arial" w:hAnsi="Arial" w:cs="Arial"/>
                <w:b/>
                <w:bCs/>
                <w:sz w:val="18"/>
                <w:szCs w:val="18"/>
              </w:rPr>
            </w:pPr>
          </w:p>
        </w:tc>
        <w:tc>
          <w:tcPr>
            <w:tcW w:w="6919" w:type="dxa"/>
            <w:gridSpan w:val="6"/>
            <w:vAlign w:val="bottom"/>
          </w:tcPr>
          <w:p w:rsidR="009C5810" w:rsidRPr="007E0C8A" w:rsidRDefault="009C5810" w:rsidP="009C5810">
            <w:pPr>
              <w:pBdr>
                <w:bottom w:val="single" w:sz="4" w:space="1" w:color="auto"/>
              </w:pBdr>
              <w:spacing w:line="320" w:lineRule="exact"/>
              <w:jc w:val="center"/>
              <w:rPr>
                <w:rFonts w:ascii="Arial" w:hAnsi="Arial" w:cs="Arial"/>
                <w:b/>
                <w:bCs/>
                <w:sz w:val="18"/>
                <w:szCs w:val="18"/>
              </w:rPr>
            </w:pPr>
            <w:r w:rsidRPr="007E0C8A">
              <w:rPr>
                <w:rFonts w:ascii="Arial" w:hAnsi="Arial" w:cs="Arial"/>
                <w:b/>
                <w:bCs/>
                <w:sz w:val="18"/>
                <w:szCs w:val="18"/>
              </w:rPr>
              <w:t>For the nine-month period ended 30 September 201</w:t>
            </w:r>
            <w:r w:rsidR="00976E6F">
              <w:rPr>
                <w:rFonts w:ascii="Arial" w:hAnsi="Arial" w:cs="Arial"/>
                <w:b/>
                <w:bCs/>
                <w:sz w:val="18"/>
                <w:szCs w:val="18"/>
              </w:rPr>
              <w:t>9</w:t>
            </w:r>
          </w:p>
        </w:tc>
      </w:tr>
      <w:tr w:rsidR="009C5810" w:rsidRPr="007E0C8A" w:rsidTr="00976E6F">
        <w:trPr>
          <w:tblHeader/>
        </w:trPr>
        <w:tc>
          <w:tcPr>
            <w:tcW w:w="2337" w:type="dxa"/>
            <w:vAlign w:val="bottom"/>
          </w:tcPr>
          <w:p w:rsidR="009C5810" w:rsidRPr="007E0C8A" w:rsidRDefault="009C5810" w:rsidP="009C5810">
            <w:pPr>
              <w:spacing w:line="320" w:lineRule="exact"/>
              <w:rPr>
                <w:rFonts w:ascii="Arial" w:hAnsi="Arial" w:cs="Arial"/>
                <w:b/>
                <w:bCs/>
                <w:sz w:val="18"/>
                <w:szCs w:val="18"/>
              </w:rPr>
            </w:pPr>
          </w:p>
        </w:tc>
        <w:tc>
          <w:tcPr>
            <w:tcW w:w="1621" w:type="dxa"/>
            <w:gridSpan w:val="2"/>
            <w:vAlign w:val="bottom"/>
            <w:hideMark/>
          </w:tcPr>
          <w:p w:rsidR="009C5810" w:rsidRPr="007E0C8A" w:rsidRDefault="009C5810" w:rsidP="009C5810">
            <w:pPr>
              <w:pBdr>
                <w:bottom w:val="single" w:sz="4" w:space="1" w:color="auto"/>
              </w:pBdr>
              <w:spacing w:line="320" w:lineRule="exact"/>
              <w:jc w:val="center"/>
              <w:rPr>
                <w:rFonts w:ascii="Arial" w:hAnsi="Arial" w:cs="Arial"/>
                <w:b/>
                <w:bCs/>
                <w:sz w:val="18"/>
                <w:szCs w:val="18"/>
                <w:cs/>
              </w:rPr>
            </w:pPr>
            <w:r w:rsidRPr="007E0C8A">
              <w:rPr>
                <w:rFonts w:ascii="Arial" w:hAnsi="Arial" w:cs="Arial"/>
                <w:b/>
                <w:bCs/>
                <w:sz w:val="18"/>
                <w:szCs w:val="18"/>
              </w:rPr>
              <w:t>Render of communication high speed circuit service</w:t>
            </w:r>
            <w:r>
              <w:rPr>
                <w:rFonts w:ascii="Arial" w:hAnsi="Arial" w:cs="Arial"/>
                <w:b/>
                <w:bCs/>
                <w:sz w:val="18"/>
                <w:szCs w:val="18"/>
              </w:rPr>
              <w:t>s</w:t>
            </w:r>
          </w:p>
        </w:tc>
        <w:tc>
          <w:tcPr>
            <w:tcW w:w="1153" w:type="dxa"/>
            <w:vAlign w:val="bottom"/>
          </w:tcPr>
          <w:p w:rsidR="009C5810" w:rsidRPr="007E0C8A" w:rsidRDefault="009C5810" w:rsidP="009C5810">
            <w:pPr>
              <w:pBdr>
                <w:bottom w:val="single" w:sz="4" w:space="1" w:color="auto"/>
              </w:pBdr>
              <w:spacing w:line="320" w:lineRule="exact"/>
              <w:jc w:val="center"/>
              <w:rPr>
                <w:rFonts w:ascii="Arial" w:hAnsi="Arial" w:cs="Arial"/>
                <w:b/>
                <w:bCs/>
                <w:sz w:val="18"/>
                <w:szCs w:val="18"/>
              </w:rPr>
            </w:pPr>
            <w:r w:rsidRPr="007E0C8A">
              <w:rPr>
                <w:rFonts w:ascii="Arial" w:hAnsi="Arial" w:cs="Arial"/>
                <w:b/>
                <w:bCs/>
                <w:sz w:val="18"/>
                <w:szCs w:val="18"/>
              </w:rPr>
              <w:t>Network equipment services</w:t>
            </w:r>
          </w:p>
        </w:tc>
        <w:tc>
          <w:tcPr>
            <w:tcW w:w="1170" w:type="dxa"/>
            <w:vAlign w:val="bottom"/>
          </w:tcPr>
          <w:p w:rsidR="009C5810" w:rsidRPr="007E0C8A" w:rsidRDefault="009C5810" w:rsidP="009C5810">
            <w:pPr>
              <w:pBdr>
                <w:bottom w:val="single" w:sz="4" w:space="1" w:color="auto"/>
              </w:pBdr>
              <w:spacing w:line="320" w:lineRule="exact"/>
              <w:jc w:val="center"/>
              <w:rPr>
                <w:rFonts w:ascii="Arial" w:hAnsi="Arial" w:cs="Arial"/>
                <w:b/>
                <w:bCs/>
                <w:sz w:val="18"/>
                <w:szCs w:val="18"/>
                <w:cs/>
              </w:rPr>
            </w:pPr>
            <w:r w:rsidRPr="007E0C8A">
              <w:rPr>
                <w:rFonts w:ascii="Arial" w:hAnsi="Arial" w:cs="Arial"/>
                <w:b/>
                <w:bCs/>
                <w:sz w:val="18"/>
                <w:szCs w:val="18"/>
              </w:rPr>
              <w:t>Total reportable segments</w:t>
            </w:r>
          </w:p>
        </w:tc>
        <w:tc>
          <w:tcPr>
            <w:tcW w:w="1439" w:type="dxa"/>
            <w:vAlign w:val="bottom"/>
            <w:hideMark/>
          </w:tcPr>
          <w:p w:rsidR="009C5810" w:rsidRPr="007E0C8A" w:rsidRDefault="009C5810" w:rsidP="009C5810">
            <w:pPr>
              <w:pBdr>
                <w:bottom w:val="single" w:sz="4" w:space="1" w:color="auto"/>
              </w:pBdr>
              <w:spacing w:line="320" w:lineRule="exact"/>
              <w:jc w:val="center"/>
              <w:rPr>
                <w:rFonts w:ascii="Arial" w:hAnsi="Arial" w:cs="Arial"/>
                <w:b/>
                <w:bCs/>
                <w:sz w:val="18"/>
                <w:szCs w:val="18"/>
              </w:rPr>
            </w:pPr>
            <w:r w:rsidRPr="007E0C8A">
              <w:rPr>
                <w:rFonts w:ascii="Arial" w:hAnsi="Arial" w:cs="Arial"/>
                <w:b/>
                <w:bCs/>
                <w:sz w:val="18"/>
                <w:szCs w:val="18"/>
              </w:rPr>
              <w:t xml:space="preserve">Adjustments and eliminations </w:t>
            </w:r>
          </w:p>
        </w:tc>
        <w:tc>
          <w:tcPr>
            <w:tcW w:w="1536" w:type="dxa"/>
            <w:vAlign w:val="bottom"/>
            <w:hideMark/>
          </w:tcPr>
          <w:p w:rsidR="009C5810" w:rsidRPr="007E0C8A" w:rsidRDefault="009C5810" w:rsidP="009C5810">
            <w:pPr>
              <w:pBdr>
                <w:bottom w:val="single" w:sz="4" w:space="1" w:color="auto"/>
              </w:pBdr>
              <w:spacing w:line="320" w:lineRule="exact"/>
              <w:jc w:val="center"/>
              <w:rPr>
                <w:rFonts w:ascii="Arial" w:hAnsi="Arial" w:cs="Arial"/>
                <w:b/>
                <w:bCs/>
                <w:sz w:val="18"/>
                <w:szCs w:val="18"/>
              </w:rPr>
            </w:pPr>
            <w:r w:rsidRPr="007E0C8A">
              <w:rPr>
                <w:rFonts w:ascii="Arial" w:hAnsi="Arial" w:cs="Arial"/>
                <w:b/>
                <w:bCs/>
                <w:sz w:val="18"/>
                <w:szCs w:val="18"/>
              </w:rPr>
              <w:t>Consolidated</w:t>
            </w:r>
          </w:p>
        </w:tc>
      </w:tr>
      <w:tr w:rsidR="009C5810" w:rsidRPr="007E0C8A" w:rsidTr="00976E6F">
        <w:tc>
          <w:tcPr>
            <w:tcW w:w="2337" w:type="dxa"/>
            <w:hideMark/>
          </w:tcPr>
          <w:p w:rsidR="009C5810" w:rsidRPr="007E0C8A" w:rsidRDefault="009C5810" w:rsidP="009C5810">
            <w:pPr>
              <w:spacing w:line="320" w:lineRule="exact"/>
              <w:rPr>
                <w:rFonts w:ascii="Arial" w:hAnsi="Arial" w:cs="Arial"/>
                <w:b/>
                <w:bCs/>
                <w:sz w:val="18"/>
                <w:szCs w:val="18"/>
              </w:rPr>
            </w:pPr>
            <w:r w:rsidRPr="007E0C8A">
              <w:rPr>
                <w:rFonts w:ascii="Arial" w:hAnsi="Arial" w:cs="Arial"/>
                <w:b/>
                <w:bCs/>
                <w:sz w:val="18"/>
                <w:szCs w:val="18"/>
              </w:rPr>
              <w:t>Revenue</w:t>
            </w:r>
          </w:p>
        </w:tc>
        <w:tc>
          <w:tcPr>
            <w:tcW w:w="1621" w:type="dxa"/>
            <w:gridSpan w:val="2"/>
          </w:tcPr>
          <w:p w:rsidR="009C5810" w:rsidRPr="007E0C8A" w:rsidRDefault="009C5810" w:rsidP="009C5810">
            <w:pPr>
              <w:spacing w:line="320" w:lineRule="exact"/>
              <w:jc w:val="right"/>
              <w:rPr>
                <w:rFonts w:ascii="Arial" w:hAnsi="Arial" w:cs="Arial"/>
                <w:b/>
                <w:bCs/>
                <w:sz w:val="18"/>
                <w:szCs w:val="18"/>
              </w:rPr>
            </w:pPr>
          </w:p>
        </w:tc>
        <w:tc>
          <w:tcPr>
            <w:tcW w:w="1153" w:type="dxa"/>
          </w:tcPr>
          <w:p w:rsidR="009C5810" w:rsidRPr="007E0C8A" w:rsidRDefault="009C5810" w:rsidP="009C5810">
            <w:pPr>
              <w:spacing w:line="320" w:lineRule="exact"/>
              <w:jc w:val="right"/>
              <w:rPr>
                <w:rFonts w:ascii="Arial" w:hAnsi="Arial" w:cs="Arial"/>
                <w:b/>
                <w:bCs/>
                <w:sz w:val="18"/>
                <w:szCs w:val="18"/>
              </w:rPr>
            </w:pPr>
          </w:p>
        </w:tc>
        <w:tc>
          <w:tcPr>
            <w:tcW w:w="1170" w:type="dxa"/>
          </w:tcPr>
          <w:p w:rsidR="009C5810" w:rsidRPr="007E0C8A" w:rsidRDefault="009C5810" w:rsidP="009C5810">
            <w:pPr>
              <w:spacing w:line="320" w:lineRule="exact"/>
              <w:jc w:val="right"/>
              <w:rPr>
                <w:rFonts w:ascii="Arial" w:hAnsi="Arial" w:cs="Arial"/>
                <w:b/>
                <w:bCs/>
                <w:sz w:val="18"/>
                <w:szCs w:val="18"/>
              </w:rPr>
            </w:pPr>
          </w:p>
        </w:tc>
        <w:tc>
          <w:tcPr>
            <w:tcW w:w="1439" w:type="dxa"/>
          </w:tcPr>
          <w:p w:rsidR="009C5810" w:rsidRPr="007E0C8A" w:rsidRDefault="009C5810" w:rsidP="009C5810">
            <w:pPr>
              <w:spacing w:line="320" w:lineRule="exact"/>
              <w:jc w:val="right"/>
              <w:rPr>
                <w:rFonts w:ascii="Arial" w:hAnsi="Arial" w:cs="Arial"/>
                <w:b/>
                <w:bCs/>
                <w:sz w:val="18"/>
                <w:szCs w:val="18"/>
              </w:rPr>
            </w:pPr>
          </w:p>
        </w:tc>
        <w:tc>
          <w:tcPr>
            <w:tcW w:w="1536" w:type="dxa"/>
          </w:tcPr>
          <w:p w:rsidR="009C5810" w:rsidRPr="007E0C8A" w:rsidRDefault="009C5810" w:rsidP="009C5810">
            <w:pPr>
              <w:spacing w:line="320" w:lineRule="exact"/>
              <w:jc w:val="right"/>
              <w:rPr>
                <w:rFonts w:ascii="Arial" w:hAnsi="Arial" w:cs="Arial"/>
                <w:b/>
                <w:bCs/>
                <w:sz w:val="18"/>
                <w:szCs w:val="18"/>
              </w:rPr>
            </w:pPr>
          </w:p>
        </w:tc>
      </w:tr>
      <w:tr w:rsidR="009C5810" w:rsidRPr="007E0C8A" w:rsidTr="00976E6F">
        <w:tc>
          <w:tcPr>
            <w:tcW w:w="2337" w:type="dxa"/>
          </w:tcPr>
          <w:p w:rsidR="009C5810" w:rsidRPr="007E0C8A" w:rsidRDefault="009C5810" w:rsidP="009C5810">
            <w:pPr>
              <w:spacing w:line="320" w:lineRule="exact"/>
              <w:ind w:left="162" w:hanging="162"/>
              <w:rPr>
                <w:rFonts w:ascii="Arial" w:hAnsi="Arial" w:cs="Arial"/>
                <w:sz w:val="18"/>
                <w:szCs w:val="18"/>
                <w:cs/>
              </w:rPr>
            </w:pPr>
            <w:r w:rsidRPr="007E0C8A">
              <w:rPr>
                <w:rFonts w:ascii="Arial" w:hAnsi="Arial" w:cs="Arial"/>
                <w:sz w:val="18"/>
                <w:szCs w:val="18"/>
              </w:rPr>
              <w:t>Revenue from external customers</w:t>
            </w:r>
          </w:p>
        </w:tc>
        <w:tc>
          <w:tcPr>
            <w:tcW w:w="1621" w:type="dxa"/>
            <w:gridSpan w:val="2"/>
          </w:tcPr>
          <w:p w:rsidR="009C5810" w:rsidRDefault="009C5810" w:rsidP="009C5810">
            <w:pPr>
              <w:tabs>
                <w:tab w:val="decimal" w:pos="1334"/>
              </w:tabs>
              <w:spacing w:line="320" w:lineRule="exact"/>
              <w:rPr>
                <w:rFonts w:ascii="Arial" w:hAnsi="Arial" w:cs="Arial"/>
                <w:sz w:val="18"/>
                <w:szCs w:val="18"/>
              </w:rPr>
            </w:pPr>
          </w:p>
          <w:p w:rsidR="001E32A4" w:rsidRPr="007E0C8A" w:rsidRDefault="001E32A4" w:rsidP="009C5810">
            <w:pPr>
              <w:tabs>
                <w:tab w:val="decimal" w:pos="1334"/>
              </w:tabs>
              <w:spacing w:line="320" w:lineRule="exact"/>
              <w:rPr>
                <w:rFonts w:ascii="Arial" w:hAnsi="Arial" w:cs="Arial"/>
                <w:sz w:val="18"/>
                <w:szCs w:val="18"/>
              </w:rPr>
            </w:pPr>
            <w:r>
              <w:rPr>
                <w:rFonts w:ascii="Arial" w:hAnsi="Arial" w:cs="Arial"/>
                <w:sz w:val="18"/>
                <w:szCs w:val="18"/>
              </w:rPr>
              <w:t>968,336</w:t>
            </w:r>
          </w:p>
        </w:tc>
        <w:tc>
          <w:tcPr>
            <w:tcW w:w="1153" w:type="dxa"/>
          </w:tcPr>
          <w:p w:rsidR="009C5810" w:rsidRDefault="009C5810" w:rsidP="009C5810">
            <w:pPr>
              <w:tabs>
                <w:tab w:val="decimal" w:pos="882"/>
              </w:tabs>
              <w:spacing w:line="320" w:lineRule="exact"/>
              <w:rPr>
                <w:rFonts w:ascii="Arial" w:hAnsi="Arial" w:cs="Arial"/>
                <w:sz w:val="18"/>
                <w:szCs w:val="18"/>
              </w:rPr>
            </w:pPr>
          </w:p>
          <w:p w:rsidR="001E32A4" w:rsidRPr="007E0C8A" w:rsidRDefault="001E32A4" w:rsidP="009C5810">
            <w:pPr>
              <w:tabs>
                <w:tab w:val="decimal" w:pos="882"/>
              </w:tabs>
              <w:spacing w:line="320" w:lineRule="exact"/>
              <w:rPr>
                <w:rFonts w:ascii="Arial" w:hAnsi="Arial" w:cs="Arial"/>
                <w:sz w:val="18"/>
                <w:szCs w:val="18"/>
              </w:rPr>
            </w:pPr>
            <w:r>
              <w:rPr>
                <w:rFonts w:ascii="Arial" w:hAnsi="Arial" w:cs="Arial"/>
                <w:sz w:val="18"/>
                <w:szCs w:val="18"/>
              </w:rPr>
              <w:t>-</w:t>
            </w:r>
          </w:p>
        </w:tc>
        <w:tc>
          <w:tcPr>
            <w:tcW w:w="1170" w:type="dxa"/>
          </w:tcPr>
          <w:p w:rsidR="009C5810" w:rsidRDefault="009C5810" w:rsidP="009C5810">
            <w:pPr>
              <w:tabs>
                <w:tab w:val="decimal" w:pos="882"/>
              </w:tabs>
              <w:spacing w:line="320" w:lineRule="exact"/>
              <w:rPr>
                <w:rFonts w:ascii="Arial" w:hAnsi="Arial" w:cs="Arial"/>
                <w:sz w:val="18"/>
                <w:szCs w:val="18"/>
              </w:rPr>
            </w:pPr>
          </w:p>
          <w:p w:rsidR="001E32A4" w:rsidRPr="007E0C8A" w:rsidRDefault="001E32A4" w:rsidP="009C5810">
            <w:pPr>
              <w:tabs>
                <w:tab w:val="decimal" w:pos="882"/>
              </w:tabs>
              <w:spacing w:line="320" w:lineRule="exact"/>
              <w:rPr>
                <w:rFonts w:ascii="Arial" w:hAnsi="Arial" w:cs="Arial"/>
                <w:sz w:val="18"/>
                <w:szCs w:val="18"/>
              </w:rPr>
            </w:pPr>
            <w:r>
              <w:rPr>
                <w:rFonts w:ascii="Arial" w:hAnsi="Arial" w:cs="Arial"/>
                <w:sz w:val="18"/>
                <w:szCs w:val="18"/>
              </w:rPr>
              <w:t>968,336</w:t>
            </w:r>
          </w:p>
        </w:tc>
        <w:tc>
          <w:tcPr>
            <w:tcW w:w="1439" w:type="dxa"/>
          </w:tcPr>
          <w:p w:rsidR="009C5810" w:rsidRDefault="009C5810" w:rsidP="009C5810">
            <w:pPr>
              <w:tabs>
                <w:tab w:val="decimal" w:pos="1079"/>
              </w:tabs>
              <w:spacing w:line="320" w:lineRule="exact"/>
              <w:rPr>
                <w:rFonts w:ascii="Arial" w:hAnsi="Arial" w:cs="Arial"/>
                <w:sz w:val="18"/>
                <w:szCs w:val="18"/>
              </w:rPr>
            </w:pPr>
          </w:p>
          <w:p w:rsidR="001E32A4" w:rsidRPr="007E0C8A" w:rsidRDefault="001E32A4" w:rsidP="009C5810">
            <w:pPr>
              <w:tabs>
                <w:tab w:val="decimal" w:pos="1079"/>
              </w:tabs>
              <w:spacing w:line="320" w:lineRule="exact"/>
              <w:rPr>
                <w:rFonts w:ascii="Arial" w:hAnsi="Arial" w:cs="Arial"/>
                <w:sz w:val="18"/>
                <w:szCs w:val="18"/>
              </w:rPr>
            </w:pPr>
            <w:r>
              <w:rPr>
                <w:rFonts w:ascii="Arial" w:hAnsi="Arial" w:cs="Arial"/>
                <w:sz w:val="18"/>
                <w:szCs w:val="18"/>
              </w:rPr>
              <w:t>-</w:t>
            </w:r>
          </w:p>
        </w:tc>
        <w:tc>
          <w:tcPr>
            <w:tcW w:w="1536" w:type="dxa"/>
          </w:tcPr>
          <w:p w:rsidR="009C5810" w:rsidRDefault="009C5810" w:rsidP="009C5810">
            <w:pPr>
              <w:tabs>
                <w:tab w:val="decimal" w:pos="1187"/>
              </w:tabs>
              <w:spacing w:line="320" w:lineRule="exact"/>
              <w:rPr>
                <w:rFonts w:ascii="Arial" w:hAnsi="Arial" w:cs="Arial"/>
                <w:sz w:val="18"/>
                <w:szCs w:val="18"/>
              </w:rPr>
            </w:pPr>
          </w:p>
          <w:p w:rsidR="001E32A4" w:rsidRPr="007E0C8A" w:rsidRDefault="001E32A4" w:rsidP="009C5810">
            <w:pPr>
              <w:tabs>
                <w:tab w:val="decimal" w:pos="1187"/>
              </w:tabs>
              <w:spacing w:line="320" w:lineRule="exact"/>
              <w:rPr>
                <w:rFonts w:ascii="Arial" w:hAnsi="Arial" w:cs="Arial"/>
                <w:sz w:val="18"/>
                <w:szCs w:val="18"/>
              </w:rPr>
            </w:pPr>
            <w:r>
              <w:rPr>
                <w:rFonts w:ascii="Arial" w:hAnsi="Arial" w:cs="Arial"/>
                <w:sz w:val="18"/>
                <w:szCs w:val="18"/>
              </w:rPr>
              <w:t>968,336</w:t>
            </w:r>
          </w:p>
        </w:tc>
      </w:tr>
      <w:tr w:rsidR="009C5810" w:rsidRPr="007E0C8A" w:rsidTr="00976E6F">
        <w:tc>
          <w:tcPr>
            <w:tcW w:w="2337" w:type="dxa"/>
            <w:hideMark/>
          </w:tcPr>
          <w:p w:rsidR="009C5810" w:rsidRPr="007E0C8A" w:rsidRDefault="009C5810" w:rsidP="009C5810">
            <w:pPr>
              <w:spacing w:line="320" w:lineRule="exact"/>
              <w:ind w:left="162" w:hanging="162"/>
              <w:rPr>
                <w:rFonts w:ascii="Arial" w:hAnsi="Arial" w:cs="Arial"/>
                <w:sz w:val="18"/>
                <w:szCs w:val="18"/>
              </w:rPr>
            </w:pPr>
            <w:r w:rsidRPr="007E0C8A">
              <w:rPr>
                <w:rFonts w:ascii="Arial" w:hAnsi="Arial" w:cs="Arial"/>
                <w:sz w:val="18"/>
                <w:szCs w:val="18"/>
              </w:rPr>
              <w:t>Inter - segment revenue</w:t>
            </w:r>
          </w:p>
        </w:tc>
        <w:tc>
          <w:tcPr>
            <w:tcW w:w="1621" w:type="dxa"/>
            <w:gridSpan w:val="2"/>
          </w:tcPr>
          <w:p w:rsidR="009C5810" w:rsidRPr="007E0C8A" w:rsidRDefault="001E32A4" w:rsidP="009C5810">
            <w:pPr>
              <w:pBdr>
                <w:bottom w:val="single" w:sz="4" w:space="1" w:color="auto"/>
              </w:pBdr>
              <w:tabs>
                <w:tab w:val="decimal" w:pos="1334"/>
              </w:tabs>
              <w:spacing w:line="320" w:lineRule="exact"/>
              <w:rPr>
                <w:rFonts w:ascii="Arial" w:hAnsi="Arial" w:cs="Arial"/>
                <w:sz w:val="18"/>
                <w:szCs w:val="18"/>
              </w:rPr>
            </w:pPr>
            <w:r>
              <w:rPr>
                <w:rFonts w:ascii="Arial" w:hAnsi="Arial" w:cs="Arial"/>
                <w:sz w:val="18"/>
                <w:szCs w:val="18"/>
              </w:rPr>
              <w:t>-</w:t>
            </w:r>
          </w:p>
        </w:tc>
        <w:tc>
          <w:tcPr>
            <w:tcW w:w="1153" w:type="dxa"/>
          </w:tcPr>
          <w:p w:rsidR="009C5810" w:rsidRPr="007E0C8A" w:rsidRDefault="001E32A4" w:rsidP="009C5810">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w:t>
            </w:r>
          </w:p>
        </w:tc>
        <w:tc>
          <w:tcPr>
            <w:tcW w:w="1170" w:type="dxa"/>
          </w:tcPr>
          <w:p w:rsidR="009C5810" w:rsidRPr="007E0C8A" w:rsidRDefault="001E32A4" w:rsidP="009C5810">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w:t>
            </w:r>
          </w:p>
        </w:tc>
        <w:tc>
          <w:tcPr>
            <w:tcW w:w="1439" w:type="dxa"/>
          </w:tcPr>
          <w:p w:rsidR="009C5810" w:rsidRPr="007E0C8A" w:rsidRDefault="001E32A4" w:rsidP="009C5810">
            <w:pPr>
              <w:pBdr>
                <w:bottom w:val="single" w:sz="4" w:space="1" w:color="auto"/>
              </w:pBdr>
              <w:tabs>
                <w:tab w:val="decimal" w:pos="1079"/>
              </w:tabs>
              <w:spacing w:line="320" w:lineRule="exact"/>
              <w:rPr>
                <w:rFonts w:ascii="Arial" w:hAnsi="Arial" w:cs="Arial"/>
                <w:sz w:val="18"/>
                <w:szCs w:val="18"/>
              </w:rPr>
            </w:pPr>
            <w:r>
              <w:rPr>
                <w:rFonts w:ascii="Arial" w:hAnsi="Arial" w:cs="Arial"/>
                <w:sz w:val="18"/>
                <w:szCs w:val="18"/>
              </w:rPr>
              <w:t>-</w:t>
            </w:r>
          </w:p>
        </w:tc>
        <w:tc>
          <w:tcPr>
            <w:tcW w:w="1536" w:type="dxa"/>
          </w:tcPr>
          <w:p w:rsidR="009C5810" w:rsidRPr="007E0C8A" w:rsidRDefault="001E32A4" w:rsidP="009C5810">
            <w:pPr>
              <w:pBdr>
                <w:bottom w:val="single" w:sz="4" w:space="1" w:color="auto"/>
              </w:pBdr>
              <w:tabs>
                <w:tab w:val="decimal" w:pos="1187"/>
              </w:tabs>
              <w:spacing w:line="320" w:lineRule="exact"/>
              <w:rPr>
                <w:rFonts w:ascii="Arial" w:hAnsi="Arial" w:cs="Arial"/>
                <w:sz w:val="18"/>
                <w:szCs w:val="18"/>
              </w:rPr>
            </w:pPr>
            <w:r>
              <w:rPr>
                <w:rFonts w:ascii="Arial" w:hAnsi="Arial" w:cs="Arial"/>
                <w:sz w:val="18"/>
                <w:szCs w:val="18"/>
              </w:rPr>
              <w:t>-</w:t>
            </w:r>
          </w:p>
        </w:tc>
      </w:tr>
      <w:tr w:rsidR="009C5810" w:rsidRPr="007E0C8A" w:rsidTr="00976E6F">
        <w:tc>
          <w:tcPr>
            <w:tcW w:w="2337" w:type="dxa"/>
            <w:hideMark/>
          </w:tcPr>
          <w:p w:rsidR="009C5810" w:rsidRPr="007E0C8A" w:rsidRDefault="009C5810" w:rsidP="009C5810">
            <w:pPr>
              <w:spacing w:line="320" w:lineRule="exact"/>
              <w:rPr>
                <w:rFonts w:ascii="Arial" w:hAnsi="Arial" w:cs="Arial"/>
                <w:b/>
                <w:bCs/>
                <w:sz w:val="18"/>
                <w:szCs w:val="18"/>
              </w:rPr>
            </w:pPr>
            <w:r w:rsidRPr="007E0C8A">
              <w:rPr>
                <w:rFonts w:ascii="Arial" w:hAnsi="Arial" w:cs="Arial"/>
                <w:b/>
                <w:bCs/>
                <w:sz w:val="18"/>
                <w:szCs w:val="18"/>
              </w:rPr>
              <w:t>Total revenue</w:t>
            </w:r>
          </w:p>
        </w:tc>
        <w:tc>
          <w:tcPr>
            <w:tcW w:w="1621" w:type="dxa"/>
            <w:gridSpan w:val="2"/>
          </w:tcPr>
          <w:p w:rsidR="009C5810" w:rsidRPr="007E0C8A" w:rsidRDefault="001E32A4" w:rsidP="009C5810">
            <w:pPr>
              <w:pBdr>
                <w:bottom w:val="double" w:sz="4" w:space="1" w:color="auto"/>
              </w:pBdr>
              <w:tabs>
                <w:tab w:val="decimal" w:pos="1334"/>
              </w:tabs>
              <w:spacing w:line="320" w:lineRule="exact"/>
              <w:rPr>
                <w:rFonts w:ascii="Arial" w:hAnsi="Arial" w:cs="Arial"/>
                <w:sz w:val="18"/>
                <w:szCs w:val="18"/>
              </w:rPr>
            </w:pPr>
            <w:r>
              <w:rPr>
                <w:rFonts w:ascii="Arial" w:hAnsi="Arial" w:cs="Arial"/>
                <w:sz w:val="18"/>
                <w:szCs w:val="18"/>
              </w:rPr>
              <w:t>968,336</w:t>
            </w:r>
          </w:p>
        </w:tc>
        <w:tc>
          <w:tcPr>
            <w:tcW w:w="1153" w:type="dxa"/>
          </w:tcPr>
          <w:p w:rsidR="009C5810" w:rsidRPr="007E0C8A" w:rsidRDefault="001E32A4" w:rsidP="009C5810">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w:t>
            </w:r>
          </w:p>
        </w:tc>
        <w:tc>
          <w:tcPr>
            <w:tcW w:w="1170" w:type="dxa"/>
          </w:tcPr>
          <w:p w:rsidR="009C5810" w:rsidRPr="007E0C8A" w:rsidRDefault="001E32A4" w:rsidP="009C5810">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968,336</w:t>
            </w:r>
          </w:p>
        </w:tc>
        <w:tc>
          <w:tcPr>
            <w:tcW w:w="1439" w:type="dxa"/>
          </w:tcPr>
          <w:p w:rsidR="009C5810" w:rsidRPr="007E0C8A" w:rsidRDefault="001E32A4" w:rsidP="009C5810">
            <w:pPr>
              <w:pBdr>
                <w:bottom w:val="double" w:sz="4" w:space="1" w:color="auto"/>
              </w:pBdr>
              <w:tabs>
                <w:tab w:val="decimal" w:pos="1079"/>
              </w:tabs>
              <w:spacing w:line="320" w:lineRule="exact"/>
              <w:rPr>
                <w:rFonts w:ascii="Arial" w:hAnsi="Arial" w:cs="Arial"/>
                <w:sz w:val="18"/>
                <w:szCs w:val="18"/>
              </w:rPr>
            </w:pPr>
            <w:r>
              <w:rPr>
                <w:rFonts w:ascii="Arial" w:hAnsi="Arial" w:cs="Arial"/>
                <w:sz w:val="18"/>
                <w:szCs w:val="18"/>
              </w:rPr>
              <w:t>-</w:t>
            </w:r>
          </w:p>
        </w:tc>
        <w:tc>
          <w:tcPr>
            <w:tcW w:w="1536" w:type="dxa"/>
          </w:tcPr>
          <w:p w:rsidR="009C5810" w:rsidRPr="007E0C8A" w:rsidRDefault="001E32A4" w:rsidP="009C5810">
            <w:pPr>
              <w:pBdr>
                <w:bottom w:val="double" w:sz="4" w:space="1" w:color="auto"/>
              </w:pBdr>
              <w:tabs>
                <w:tab w:val="decimal" w:pos="1187"/>
              </w:tabs>
              <w:spacing w:line="320" w:lineRule="exact"/>
              <w:rPr>
                <w:rFonts w:ascii="Arial" w:hAnsi="Arial" w:cs="Arial"/>
                <w:sz w:val="18"/>
                <w:szCs w:val="18"/>
              </w:rPr>
            </w:pPr>
            <w:r>
              <w:rPr>
                <w:rFonts w:ascii="Arial" w:hAnsi="Arial" w:cs="Arial"/>
                <w:sz w:val="18"/>
                <w:szCs w:val="18"/>
              </w:rPr>
              <w:t>968,336</w:t>
            </w:r>
          </w:p>
        </w:tc>
      </w:tr>
      <w:tr w:rsidR="009C5810" w:rsidRPr="007E0C8A" w:rsidTr="00976E6F">
        <w:tc>
          <w:tcPr>
            <w:tcW w:w="3958" w:type="dxa"/>
            <w:gridSpan w:val="3"/>
            <w:hideMark/>
          </w:tcPr>
          <w:p w:rsidR="009C5810" w:rsidRPr="007E0C8A" w:rsidRDefault="009C5810" w:rsidP="009C5810">
            <w:pPr>
              <w:spacing w:line="320" w:lineRule="exact"/>
              <w:rPr>
                <w:rFonts w:ascii="Arial" w:hAnsi="Arial" w:cs="Arial"/>
                <w:b/>
                <w:bCs/>
                <w:sz w:val="18"/>
                <w:szCs w:val="18"/>
              </w:rPr>
            </w:pPr>
            <w:r w:rsidRPr="007E0C8A">
              <w:rPr>
                <w:rFonts w:ascii="Arial" w:hAnsi="Arial" w:cs="Arial"/>
                <w:b/>
                <w:bCs/>
                <w:sz w:val="18"/>
                <w:szCs w:val="18"/>
              </w:rPr>
              <w:t>Operating results</w:t>
            </w:r>
          </w:p>
        </w:tc>
        <w:tc>
          <w:tcPr>
            <w:tcW w:w="1153" w:type="dxa"/>
          </w:tcPr>
          <w:p w:rsidR="009C5810" w:rsidRPr="007E0C8A" w:rsidRDefault="009C5810" w:rsidP="009C5810">
            <w:pPr>
              <w:tabs>
                <w:tab w:val="decimal" w:pos="973"/>
              </w:tabs>
              <w:spacing w:line="320" w:lineRule="exact"/>
              <w:rPr>
                <w:rFonts w:ascii="Angsana New" w:hAnsi="Angsana New"/>
                <w:b/>
                <w:bCs/>
              </w:rPr>
            </w:pPr>
          </w:p>
        </w:tc>
        <w:tc>
          <w:tcPr>
            <w:tcW w:w="1170" w:type="dxa"/>
          </w:tcPr>
          <w:p w:rsidR="009C5810" w:rsidRPr="007E0C8A" w:rsidRDefault="009C5810" w:rsidP="009C5810">
            <w:pPr>
              <w:tabs>
                <w:tab w:val="decimal" w:pos="973"/>
              </w:tabs>
              <w:spacing w:line="320" w:lineRule="exact"/>
              <w:rPr>
                <w:rFonts w:ascii="Angsana New" w:hAnsi="Angsana New"/>
              </w:rPr>
            </w:pPr>
          </w:p>
        </w:tc>
        <w:tc>
          <w:tcPr>
            <w:tcW w:w="1439" w:type="dxa"/>
            <w:hideMark/>
          </w:tcPr>
          <w:p w:rsidR="009C5810" w:rsidRPr="007E0C8A" w:rsidRDefault="009C5810" w:rsidP="009C5810">
            <w:pPr>
              <w:tabs>
                <w:tab w:val="decimal" w:pos="973"/>
              </w:tabs>
              <w:spacing w:line="320" w:lineRule="exact"/>
              <w:rPr>
                <w:rFonts w:ascii="Angsana New" w:hAnsi="Angsana New"/>
              </w:rPr>
            </w:pPr>
          </w:p>
        </w:tc>
        <w:tc>
          <w:tcPr>
            <w:tcW w:w="1536" w:type="dxa"/>
          </w:tcPr>
          <w:p w:rsidR="009C5810" w:rsidRPr="007E0C8A" w:rsidRDefault="009C5810" w:rsidP="009C5810">
            <w:pPr>
              <w:tabs>
                <w:tab w:val="decimal" w:pos="973"/>
              </w:tabs>
              <w:spacing w:line="320" w:lineRule="exact"/>
              <w:rPr>
                <w:rFonts w:ascii="Angsana New" w:hAnsi="Angsana New"/>
              </w:rPr>
            </w:pPr>
          </w:p>
        </w:tc>
      </w:tr>
      <w:tr w:rsidR="009C5810" w:rsidRPr="007E0C8A" w:rsidTr="00976E6F">
        <w:tc>
          <w:tcPr>
            <w:tcW w:w="3958" w:type="dxa"/>
            <w:gridSpan w:val="3"/>
          </w:tcPr>
          <w:p w:rsidR="009C5810" w:rsidRPr="007E0C8A" w:rsidRDefault="009C5810" w:rsidP="009C5810">
            <w:pPr>
              <w:spacing w:line="320" w:lineRule="exact"/>
              <w:rPr>
                <w:rFonts w:ascii="Arial" w:hAnsi="Arial" w:cs="Arial"/>
                <w:b/>
                <w:bCs/>
                <w:sz w:val="18"/>
                <w:szCs w:val="18"/>
              </w:rPr>
            </w:pPr>
            <w:r w:rsidRPr="007E0C8A">
              <w:rPr>
                <w:rFonts w:ascii="Arial" w:hAnsi="Arial" w:cs="Arial"/>
                <w:b/>
                <w:bCs/>
                <w:sz w:val="18"/>
                <w:szCs w:val="18"/>
              </w:rPr>
              <w:t>Segment profit</w:t>
            </w:r>
          </w:p>
        </w:tc>
        <w:tc>
          <w:tcPr>
            <w:tcW w:w="1153" w:type="dxa"/>
            <w:vAlign w:val="bottom"/>
          </w:tcPr>
          <w:p w:rsidR="009C5810" w:rsidRPr="007E0C8A" w:rsidRDefault="009C5810" w:rsidP="009C5810">
            <w:pPr>
              <w:tabs>
                <w:tab w:val="decimal" w:pos="973"/>
              </w:tabs>
              <w:spacing w:line="320" w:lineRule="exact"/>
              <w:rPr>
                <w:rFonts w:ascii="Angsana New" w:hAnsi="Angsana New"/>
              </w:rPr>
            </w:pPr>
          </w:p>
        </w:tc>
        <w:tc>
          <w:tcPr>
            <w:tcW w:w="1170" w:type="dxa"/>
          </w:tcPr>
          <w:p w:rsidR="009C5810" w:rsidRPr="007E0C8A" w:rsidRDefault="009C5810" w:rsidP="009C5810">
            <w:pPr>
              <w:tabs>
                <w:tab w:val="decimal" w:pos="973"/>
              </w:tabs>
              <w:spacing w:line="320" w:lineRule="exact"/>
              <w:rPr>
                <w:rFonts w:ascii="Angsana New" w:hAnsi="Angsana New"/>
              </w:rPr>
            </w:pPr>
          </w:p>
        </w:tc>
        <w:tc>
          <w:tcPr>
            <w:tcW w:w="1439" w:type="dxa"/>
          </w:tcPr>
          <w:p w:rsidR="009C5810" w:rsidRPr="007E0C8A" w:rsidRDefault="009C5810" w:rsidP="009C5810">
            <w:pPr>
              <w:tabs>
                <w:tab w:val="decimal" w:pos="973"/>
              </w:tabs>
              <w:spacing w:line="320" w:lineRule="exact"/>
              <w:rPr>
                <w:rFonts w:ascii="Angsana New" w:hAnsi="Angsana New"/>
              </w:rPr>
            </w:pPr>
          </w:p>
        </w:tc>
        <w:tc>
          <w:tcPr>
            <w:tcW w:w="1536" w:type="dxa"/>
            <w:vAlign w:val="bottom"/>
          </w:tcPr>
          <w:p w:rsidR="009C5810" w:rsidRPr="007E0C8A" w:rsidRDefault="001E32A4" w:rsidP="009C5810">
            <w:pPr>
              <w:tabs>
                <w:tab w:val="decimal" w:pos="1187"/>
              </w:tabs>
              <w:spacing w:line="320" w:lineRule="exact"/>
              <w:rPr>
                <w:rFonts w:ascii="Arial" w:hAnsi="Arial" w:cs="Arial"/>
                <w:b/>
                <w:bCs/>
                <w:sz w:val="18"/>
                <w:szCs w:val="18"/>
              </w:rPr>
            </w:pPr>
            <w:r>
              <w:rPr>
                <w:rFonts w:ascii="Arial" w:hAnsi="Arial" w:cs="Arial"/>
                <w:b/>
                <w:bCs/>
                <w:sz w:val="18"/>
                <w:szCs w:val="18"/>
              </w:rPr>
              <w:t>311,340</w:t>
            </w:r>
          </w:p>
        </w:tc>
      </w:tr>
      <w:tr w:rsidR="009C5810" w:rsidRPr="007E0C8A" w:rsidTr="00976E6F">
        <w:tc>
          <w:tcPr>
            <w:tcW w:w="3958" w:type="dxa"/>
            <w:gridSpan w:val="3"/>
          </w:tcPr>
          <w:p w:rsidR="009C5810" w:rsidRPr="007E0C8A" w:rsidRDefault="009C5810" w:rsidP="009C5810">
            <w:pPr>
              <w:spacing w:line="320" w:lineRule="exact"/>
              <w:rPr>
                <w:rFonts w:ascii="Arial" w:hAnsi="Arial" w:cs="Arial"/>
                <w:sz w:val="18"/>
                <w:szCs w:val="18"/>
              </w:rPr>
            </w:pPr>
            <w:r w:rsidRPr="007E0C8A">
              <w:rPr>
                <w:rFonts w:ascii="Arial" w:hAnsi="Arial" w:cs="Arial"/>
                <w:sz w:val="18"/>
                <w:szCs w:val="18"/>
              </w:rPr>
              <w:t>Other income</w:t>
            </w:r>
          </w:p>
        </w:tc>
        <w:tc>
          <w:tcPr>
            <w:tcW w:w="1153" w:type="dxa"/>
            <w:vAlign w:val="bottom"/>
          </w:tcPr>
          <w:p w:rsidR="009C5810" w:rsidRPr="007E0C8A" w:rsidRDefault="009C5810" w:rsidP="009C5810">
            <w:pPr>
              <w:tabs>
                <w:tab w:val="decimal" w:pos="973"/>
              </w:tabs>
              <w:spacing w:line="320" w:lineRule="exact"/>
              <w:rPr>
                <w:rFonts w:ascii="Angsana New" w:hAnsi="Angsana New"/>
              </w:rPr>
            </w:pPr>
          </w:p>
        </w:tc>
        <w:tc>
          <w:tcPr>
            <w:tcW w:w="1170" w:type="dxa"/>
          </w:tcPr>
          <w:p w:rsidR="009C5810" w:rsidRPr="007E0C8A" w:rsidRDefault="009C5810" w:rsidP="009C5810">
            <w:pPr>
              <w:tabs>
                <w:tab w:val="decimal" w:pos="973"/>
              </w:tabs>
              <w:spacing w:line="320" w:lineRule="exact"/>
              <w:rPr>
                <w:rFonts w:ascii="Angsana New" w:hAnsi="Angsana New"/>
              </w:rPr>
            </w:pPr>
          </w:p>
        </w:tc>
        <w:tc>
          <w:tcPr>
            <w:tcW w:w="1439" w:type="dxa"/>
          </w:tcPr>
          <w:p w:rsidR="009C5810" w:rsidRPr="007E0C8A" w:rsidRDefault="009C5810" w:rsidP="009C5810">
            <w:pPr>
              <w:tabs>
                <w:tab w:val="decimal" w:pos="973"/>
              </w:tabs>
              <w:spacing w:line="320" w:lineRule="exact"/>
              <w:rPr>
                <w:rFonts w:ascii="Angsana New" w:hAnsi="Angsana New"/>
              </w:rPr>
            </w:pPr>
          </w:p>
        </w:tc>
        <w:tc>
          <w:tcPr>
            <w:tcW w:w="1536" w:type="dxa"/>
            <w:vAlign w:val="bottom"/>
          </w:tcPr>
          <w:p w:rsidR="009C5810" w:rsidRPr="007E0C8A" w:rsidRDefault="001E32A4" w:rsidP="009C5810">
            <w:pPr>
              <w:tabs>
                <w:tab w:val="decimal" w:pos="1187"/>
              </w:tabs>
              <w:spacing w:line="320" w:lineRule="exact"/>
              <w:rPr>
                <w:rFonts w:ascii="Arial" w:hAnsi="Arial" w:cs="Arial"/>
                <w:sz w:val="18"/>
                <w:szCs w:val="18"/>
              </w:rPr>
            </w:pPr>
            <w:r>
              <w:rPr>
                <w:rFonts w:ascii="Arial" w:hAnsi="Arial" w:cs="Arial"/>
                <w:sz w:val="18"/>
                <w:szCs w:val="18"/>
              </w:rPr>
              <w:t>15,684</w:t>
            </w:r>
          </w:p>
        </w:tc>
      </w:tr>
      <w:tr w:rsidR="009C5810" w:rsidRPr="007E0C8A" w:rsidTr="00976E6F">
        <w:tc>
          <w:tcPr>
            <w:tcW w:w="3958" w:type="dxa"/>
            <w:gridSpan w:val="3"/>
            <w:vAlign w:val="bottom"/>
          </w:tcPr>
          <w:p w:rsidR="009C5810" w:rsidRPr="007E0C8A" w:rsidRDefault="009C5810" w:rsidP="009C5810">
            <w:pPr>
              <w:spacing w:line="320" w:lineRule="exact"/>
              <w:ind w:left="142" w:hanging="142"/>
              <w:rPr>
                <w:rFonts w:ascii="Arial" w:hAnsi="Arial" w:cs="Arial"/>
                <w:sz w:val="18"/>
                <w:szCs w:val="18"/>
              </w:rPr>
            </w:pPr>
            <w:r w:rsidRPr="007E0C8A">
              <w:rPr>
                <w:rFonts w:ascii="Arial" w:hAnsi="Arial" w:cs="Arial"/>
                <w:sz w:val="18"/>
                <w:szCs w:val="18"/>
              </w:rPr>
              <w:t>Finance cost</w:t>
            </w:r>
          </w:p>
        </w:tc>
        <w:tc>
          <w:tcPr>
            <w:tcW w:w="1153" w:type="dxa"/>
            <w:vAlign w:val="bottom"/>
          </w:tcPr>
          <w:p w:rsidR="009C5810" w:rsidRPr="007E0C8A" w:rsidRDefault="009C5810" w:rsidP="009C5810">
            <w:pPr>
              <w:tabs>
                <w:tab w:val="decimal" w:pos="973"/>
              </w:tabs>
              <w:spacing w:line="320" w:lineRule="exact"/>
              <w:rPr>
                <w:rFonts w:ascii="Angsana New" w:hAnsi="Angsana New"/>
              </w:rPr>
            </w:pPr>
          </w:p>
        </w:tc>
        <w:tc>
          <w:tcPr>
            <w:tcW w:w="1170" w:type="dxa"/>
          </w:tcPr>
          <w:p w:rsidR="009C5810" w:rsidRPr="007E0C8A" w:rsidRDefault="009C5810" w:rsidP="009C5810">
            <w:pPr>
              <w:tabs>
                <w:tab w:val="decimal" w:pos="973"/>
              </w:tabs>
              <w:spacing w:line="320" w:lineRule="exact"/>
              <w:rPr>
                <w:rFonts w:ascii="Angsana New" w:hAnsi="Angsana New"/>
              </w:rPr>
            </w:pPr>
          </w:p>
        </w:tc>
        <w:tc>
          <w:tcPr>
            <w:tcW w:w="1439" w:type="dxa"/>
          </w:tcPr>
          <w:p w:rsidR="009C5810" w:rsidRPr="007E0C8A" w:rsidRDefault="009C5810" w:rsidP="009C5810">
            <w:pPr>
              <w:tabs>
                <w:tab w:val="decimal" w:pos="973"/>
              </w:tabs>
              <w:spacing w:line="320" w:lineRule="exact"/>
              <w:rPr>
                <w:rFonts w:ascii="Angsana New" w:hAnsi="Angsana New"/>
              </w:rPr>
            </w:pPr>
          </w:p>
        </w:tc>
        <w:tc>
          <w:tcPr>
            <w:tcW w:w="1536" w:type="dxa"/>
            <w:vAlign w:val="bottom"/>
          </w:tcPr>
          <w:p w:rsidR="009C5810" w:rsidRPr="007E0C8A" w:rsidRDefault="001E32A4" w:rsidP="009C5810">
            <w:pPr>
              <w:tabs>
                <w:tab w:val="decimal" w:pos="1187"/>
              </w:tabs>
              <w:spacing w:line="320" w:lineRule="exact"/>
              <w:rPr>
                <w:rFonts w:ascii="Arial" w:hAnsi="Arial" w:cs="Arial"/>
                <w:sz w:val="18"/>
                <w:szCs w:val="18"/>
              </w:rPr>
            </w:pPr>
            <w:r>
              <w:rPr>
                <w:rFonts w:ascii="Arial" w:hAnsi="Arial" w:cs="Arial"/>
                <w:sz w:val="18"/>
                <w:szCs w:val="18"/>
              </w:rPr>
              <w:t>(60,067)</w:t>
            </w:r>
          </w:p>
        </w:tc>
      </w:tr>
      <w:tr w:rsidR="009C5810" w:rsidRPr="007E0C8A" w:rsidTr="00976E6F">
        <w:tc>
          <w:tcPr>
            <w:tcW w:w="3958" w:type="dxa"/>
            <w:gridSpan w:val="3"/>
            <w:vAlign w:val="bottom"/>
          </w:tcPr>
          <w:p w:rsidR="009C5810" w:rsidRPr="007E0C8A" w:rsidRDefault="009C5810" w:rsidP="009C5810">
            <w:pPr>
              <w:spacing w:line="320" w:lineRule="exact"/>
              <w:ind w:left="142" w:hanging="142"/>
              <w:rPr>
                <w:rFonts w:ascii="Arial" w:hAnsi="Arial" w:cs="Arial"/>
                <w:sz w:val="18"/>
                <w:szCs w:val="18"/>
              </w:rPr>
            </w:pPr>
            <w:r w:rsidRPr="007E0C8A">
              <w:rPr>
                <w:rFonts w:ascii="Arial" w:hAnsi="Arial" w:cs="Arial"/>
                <w:sz w:val="18"/>
                <w:szCs w:val="18"/>
              </w:rPr>
              <w:t>Other expenses</w:t>
            </w:r>
          </w:p>
        </w:tc>
        <w:tc>
          <w:tcPr>
            <w:tcW w:w="1153" w:type="dxa"/>
            <w:vAlign w:val="bottom"/>
          </w:tcPr>
          <w:p w:rsidR="009C5810" w:rsidRPr="007E0C8A" w:rsidRDefault="009C5810" w:rsidP="009C5810">
            <w:pPr>
              <w:tabs>
                <w:tab w:val="decimal" w:pos="973"/>
              </w:tabs>
              <w:spacing w:line="320" w:lineRule="exact"/>
              <w:rPr>
                <w:rFonts w:ascii="Angsana New" w:hAnsi="Angsana New"/>
              </w:rPr>
            </w:pPr>
          </w:p>
        </w:tc>
        <w:tc>
          <w:tcPr>
            <w:tcW w:w="1170" w:type="dxa"/>
          </w:tcPr>
          <w:p w:rsidR="009C5810" w:rsidRPr="007E0C8A" w:rsidRDefault="009C5810" w:rsidP="009C5810">
            <w:pPr>
              <w:tabs>
                <w:tab w:val="decimal" w:pos="973"/>
              </w:tabs>
              <w:spacing w:line="320" w:lineRule="exact"/>
              <w:rPr>
                <w:rFonts w:ascii="Angsana New" w:hAnsi="Angsana New"/>
              </w:rPr>
            </w:pPr>
          </w:p>
        </w:tc>
        <w:tc>
          <w:tcPr>
            <w:tcW w:w="1439" w:type="dxa"/>
          </w:tcPr>
          <w:p w:rsidR="009C5810" w:rsidRPr="007E0C8A" w:rsidRDefault="009C5810" w:rsidP="009C5810">
            <w:pPr>
              <w:tabs>
                <w:tab w:val="decimal" w:pos="973"/>
              </w:tabs>
              <w:spacing w:line="320" w:lineRule="exact"/>
              <w:rPr>
                <w:rFonts w:ascii="Angsana New" w:hAnsi="Angsana New"/>
              </w:rPr>
            </w:pPr>
          </w:p>
        </w:tc>
        <w:tc>
          <w:tcPr>
            <w:tcW w:w="1536" w:type="dxa"/>
            <w:vAlign w:val="bottom"/>
          </w:tcPr>
          <w:p w:rsidR="009C5810" w:rsidRPr="007E0C8A" w:rsidRDefault="001E32A4" w:rsidP="009C5810">
            <w:pPr>
              <w:pBdr>
                <w:bottom w:val="single" w:sz="4" w:space="1" w:color="auto"/>
              </w:pBdr>
              <w:tabs>
                <w:tab w:val="decimal" w:pos="1187"/>
              </w:tabs>
              <w:spacing w:line="320" w:lineRule="exact"/>
              <w:rPr>
                <w:rFonts w:ascii="Arial" w:hAnsi="Arial" w:cs="Arial"/>
                <w:sz w:val="18"/>
                <w:szCs w:val="18"/>
              </w:rPr>
            </w:pPr>
            <w:r>
              <w:rPr>
                <w:rFonts w:ascii="Arial" w:hAnsi="Arial" w:cs="Arial"/>
                <w:sz w:val="18"/>
                <w:szCs w:val="18"/>
              </w:rPr>
              <w:t>(233,290)</w:t>
            </w:r>
          </w:p>
        </w:tc>
      </w:tr>
      <w:tr w:rsidR="009C5810" w:rsidRPr="007E0C8A" w:rsidTr="00976E6F">
        <w:tc>
          <w:tcPr>
            <w:tcW w:w="3958" w:type="dxa"/>
            <w:gridSpan w:val="3"/>
            <w:vAlign w:val="bottom"/>
          </w:tcPr>
          <w:p w:rsidR="009C5810" w:rsidRPr="007E0C8A" w:rsidRDefault="009C5810" w:rsidP="009C5810">
            <w:pPr>
              <w:spacing w:line="320" w:lineRule="exact"/>
              <w:rPr>
                <w:rFonts w:ascii="Arial" w:hAnsi="Arial" w:cs="Arial"/>
                <w:b/>
                <w:bCs/>
                <w:sz w:val="18"/>
                <w:szCs w:val="18"/>
              </w:rPr>
            </w:pPr>
            <w:r w:rsidRPr="007E0C8A">
              <w:rPr>
                <w:rFonts w:ascii="Arial" w:hAnsi="Arial" w:cs="Arial"/>
                <w:b/>
                <w:bCs/>
                <w:sz w:val="18"/>
                <w:szCs w:val="18"/>
              </w:rPr>
              <w:t>Profit before income tax expenses</w:t>
            </w:r>
          </w:p>
        </w:tc>
        <w:tc>
          <w:tcPr>
            <w:tcW w:w="1153" w:type="dxa"/>
          </w:tcPr>
          <w:p w:rsidR="009C5810" w:rsidRPr="007E0C8A" w:rsidRDefault="009C5810" w:rsidP="009C5810">
            <w:pPr>
              <w:tabs>
                <w:tab w:val="decimal" w:pos="973"/>
              </w:tabs>
              <w:spacing w:line="320" w:lineRule="exact"/>
              <w:rPr>
                <w:rFonts w:ascii="Angsana New" w:hAnsi="Angsana New"/>
              </w:rPr>
            </w:pPr>
          </w:p>
        </w:tc>
        <w:tc>
          <w:tcPr>
            <w:tcW w:w="1170" w:type="dxa"/>
          </w:tcPr>
          <w:p w:rsidR="009C5810" w:rsidRPr="007E0C8A" w:rsidRDefault="009C5810" w:rsidP="009C5810">
            <w:pPr>
              <w:tabs>
                <w:tab w:val="decimal" w:pos="973"/>
              </w:tabs>
              <w:spacing w:line="320" w:lineRule="exact"/>
              <w:rPr>
                <w:rFonts w:ascii="Angsana New" w:hAnsi="Angsana New"/>
              </w:rPr>
            </w:pPr>
          </w:p>
        </w:tc>
        <w:tc>
          <w:tcPr>
            <w:tcW w:w="1439" w:type="dxa"/>
            <w:vAlign w:val="bottom"/>
          </w:tcPr>
          <w:p w:rsidR="009C5810" w:rsidRPr="007E0C8A" w:rsidRDefault="009C5810" w:rsidP="009C5810">
            <w:pPr>
              <w:tabs>
                <w:tab w:val="decimal" w:pos="973"/>
              </w:tabs>
              <w:spacing w:line="320" w:lineRule="exact"/>
              <w:rPr>
                <w:rFonts w:ascii="Angsana New" w:hAnsi="Angsana New"/>
              </w:rPr>
            </w:pPr>
          </w:p>
        </w:tc>
        <w:tc>
          <w:tcPr>
            <w:tcW w:w="1536" w:type="dxa"/>
            <w:vAlign w:val="bottom"/>
          </w:tcPr>
          <w:p w:rsidR="009C5810" w:rsidRPr="007E0C8A" w:rsidRDefault="001E32A4" w:rsidP="009C5810">
            <w:pPr>
              <w:tabs>
                <w:tab w:val="decimal" w:pos="1187"/>
              </w:tabs>
              <w:spacing w:line="320" w:lineRule="exact"/>
              <w:rPr>
                <w:rFonts w:ascii="Arial" w:hAnsi="Arial" w:cs="Arial"/>
                <w:sz w:val="18"/>
                <w:szCs w:val="18"/>
              </w:rPr>
            </w:pPr>
            <w:r>
              <w:rPr>
                <w:rFonts w:ascii="Arial" w:hAnsi="Arial" w:cs="Arial"/>
                <w:sz w:val="18"/>
                <w:szCs w:val="18"/>
              </w:rPr>
              <w:t>33,667</w:t>
            </w:r>
          </w:p>
        </w:tc>
      </w:tr>
      <w:tr w:rsidR="009C5810" w:rsidRPr="007E0C8A" w:rsidTr="00976E6F">
        <w:tc>
          <w:tcPr>
            <w:tcW w:w="3958" w:type="dxa"/>
            <w:gridSpan w:val="3"/>
            <w:vAlign w:val="bottom"/>
          </w:tcPr>
          <w:p w:rsidR="009C5810" w:rsidRPr="007E0C8A" w:rsidRDefault="009C5810" w:rsidP="009C5810">
            <w:pPr>
              <w:spacing w:line="320" w:lineRule="exact"/>
              <w:ind w:left="142" w:hanging="142"/>
              <w:rPr>
                <w:rFonts w:ascii="Arial" w:hAnsi="Arial" w:cs="Arial"/>
                <w:sz w:val="18"/>
                <w:szCs w:val="18"/>
                <w:cs/>
              </w:rPr>
            </w:pPr>
            <w:r w:rsidRPr="007E0C8A">
              <w:rPr>
                <w:rFonts w:ascii="Arial" w:hAnsi="Arial" w:cs="Arial"/>
                <w:sz w:val="18"/>
                <w:szCs w:val="18"/>
              </w:rPr>
              <w:t>Income tax expenses</w:t>
            </w:r>
          </w:p>
        </w:tc>
        <w:tc>
          <w:tcPr>
            <w:tcW w:w="1153" w:type="dxa"/>
            <w:vAlign w:val="bottom"/>
          </w:tcPr>
          <w:p w:rsidR="009C5810" w:rsidRPr="007E0C8A" w:rsidRDefault="009C5810" w:rsidP="009C5810">
            <w:pPr>
              <w:tabs>
                <w:tab w:val="decimal" w:pos="973"/>
              </w:tabs>
              <w:spacing w:line="320" w:lineRule="exact"/>
              <w:rPr>
                <w:rFonts w:ascii="Angsana New" w:hAnsi="Angsana New"/>
              </w:rPr>
            </w:pPr>
          </w:p>
        </w:tc>
        <w:tc>
          <w:tcPr>
            <w:tcW w:w="1170" w:type="dxa"/>
          </w:tcPr>
          <w:p w:rsidR="009C5810" w:rsidRPr="007E0C8A" w:rsidRDefault="009C5810" w:rsidP="009C5810">
            <w:pPr>
              <w:tabs>
                <w:tab w:val="decimal" w:pos="973"/>
              </w:tabs>
              <w:spacing w:line="320" w:lineRule="exact"/>
              <w:rPr>
                <w:rFonts w:ascii="Angsana New" w:hAnsi="Angsana New"/>
              </w:rPr>
            </w:pPr>
          </w:p>
        </w:tc>
        <w:tc>
          <w:tcPr>
            <w:tcW w:w="1439" w:type="dxa"/>
          </w:tcPr>
          <w:p w:rsidR="009C5810" w:rsidRPr="007E0C8A" w:rsidRDefault="009C5810" w:rsidP="009C5810">
            <w:pPr>
              <w:tabs>
                <w:tab w:val="decimal" w:pos="973"/>
              </w:tabs>
              <w:spacing w:line="320" w:lineRule="exact"/>
              <w:rPr>
                <w:rFonts w:ascii="Angsana New" w:hAnsi="Angsana New"/>
              </w:rPr>
            </w:pPr>
          </w:p>
        </w:tc>
        <w:tc>
          <w:tcPr>
            <w:tcW w:w="1536" w:type="dxa"/>
            <w:vAlign w:val="bottom"/>
          </w:tcPr>
          <w:p w:rsidR="009C5810" w:rsidRPr="007E0C8A" w:rsidRDefault="001E32A4" w:rsidP="009C5810">
            <w:pPr>
              <w:pBdr>
                <w:bottom w:val="single" w:sz="4" w:space="1" w:color="auto"/>
              </w:pBdr>
              <w:tabs>
                <w:tab w:val="decimal" w:pos="1187"/>
              </w:tabs>
              <w:spacing w:line="320" w:lineRule="exact"/>
              <w:rPr>
                <w:rFonts w:ascii="Arial" w:hAnsi="Arial" w:cs="Arial"/>
                <w:sz w:val="18"/>
                <w:szCs w:val="18"/>
              </w:rPr>
            </w:pPr>
            <w:r>
              <w:rPr>
                <w:rFonts w:ascii="Arial" w:hAnsi="Arial" w:cs="Arial"/>
                <w:sz w:val="18"/>
                <w:szCs w:val="18"/>
              </w:rPr>
              <w:t>(4,796)</w:t>
            </w:r>
          </w:p>
        </w:tc>
      </w:tr>
      <w:tr w:rsidR="009C5810" w:rsidRPr="007E0C8A" w:rsidTr="00976E6F">
        <w:trPr>
          <w:trHeight w:val="377"/>
        </w:trPr>
        <w:tc>
          <w:tcPr>
            <w:tcW w:w="3958" w:type="dxa"/>
            <w:gridSpan w:val="3"/>
            <w:vAlign w:val="bottom"/>
          </w:tcPr>
          <w:p w:rsidR="009C5810" w:rsidRPr="007E0C8A" w:rsidRDefault="009C5810" w:rsidP="009C5810">
            <w:pPr>
              <w:spacing w:line="320" w:lineRule="exact"/>
              <w:ind w:left="142" w:hanging="142"/>
              <w:rPr>
                <w:rFonts w:ascii="Arial" w:hAnsi="Arial" w:cs="Arial"/>
                <w:b/>
                <w:bCs/>
                <w:sz w:val="18"/>
                <w:szCs w:val="18"/>
              </w:rPr>
            </w:pPr>
            <w:r w:rsidRPr="007E0C8A">
              <w:rPr>
                <w:rFonts w:ascii="Arial" w:hAnsi="Arial" w:cs="Arial"/>
                <w:b/>
                <w:bCs/>
                <w:sz w:val="18"/>
                <w:szCs w:val="18"/>
              </w:rPr>
              <w:t>Profit for the period</w:t>
            </w:r>
          </w:p>
        </w:tc>
        <w:tc>
          <w:tcPr>
            <w:tcW w:w="1153" w:type="dxa"/>
            <w:vAlign w:val="bottom"/>
          </w:tcPr>
          <w:p w:rsidR="009C5810" w:rsidRPr="007E0C8A" w:rsidRDefault="009C5810" w:rsidP="009C5810">
            <w:pPr>
              <w:tabs>
                <w:tab w:val="decimal" w:pos="973"/>
              </w:tabs>
              <w:spacing w:line="320" w:lineRule="exact"/>
              <w:rPr>
                <w:rFonts w:ascii="Angsana New" w:hAnsi="Angsana New"/>
              </w:rPr>
            </w:pPr>
          </w:p>
        </w:tc>
        <w:tc>
          <w:tcPr>
            <w:tcW w:w="1170" w:type="dxa"/>
          </w:tcPr>
          <w:p w:rsidR="009C5810" w:rsidRPr="007E0C8A" w:rsidRDefault="009C5810" w:rsidP="009C5810">
            <w:pPr>
              <w:tabs>
                <w:tab w:val="decimal" w:pos="973"/>
              </w:tabs>
              <w:spacing w:line="320" w:lineRule="exact"/>
              <w:rPr>
                <w:rFonts w:ascii="Angsana New" w:hAnsi="Angsana New"/>
              </w:rPr>
            </w:pPr>
          </w:p>
        </w:tc>
        <w:tc>
          <w:tcPr>
            <w:tcW w:w="1439" w:type="dxa"/>
          </w:tcPr>
          <w:p w:rsidR="009C5810" w:rsidRPr="007E0C8A" w:rsidRDefault="009C5810" w:rsidP="009C5810">
            <w:pPr>
              <w:tabs>
                <w:tab w:val="decimal" w:pos="973"/>
              </w:tabs>
              <w:spacing w:line="320" w:lineRule="exact"/>
              <w:rPr>
                <w:rFonts w:ascii="Angsana New" w:hAnsi="Angsana New"/>
              </w:rPr>
            </w:pPr>
          </w:p>
        </w:tc>
        <w:tc>
          <w:tcPr>
            <w:tcW w:w="1536" w:type="dxa"/>
            <w:vAlign w:val="bottom"/>
          </w:tcPr>
          <w:p w:rsidR="009C5810" w:rsidRPr="00C26533" w:rsidRDefault="001E32A4" w:rsidP="009C5810">
            <w:pPr>
              <w:pBdr>
                <w:bottom w:val="double" w:sz="4" w:space="1" w:color="auto"/>
              </w:pBdr>
              <w:tabs>
                <w:tab w:val="decimal" w:pos="1187"/>
              </w:tabs>
              <w:spacing w:line="320" w:lineRule="exact"/>
              <w:rPr>
                <w:rFonts w:ascii="Arial" w:hAnsi="Arial" w:cstheme="minorBidi"/>
                <w:sz w:val="18"/>
                <w:szCs w:val="18"/>
                <w:cs/>
              </w:rPr>
            </w:pPr>
            <w:r>
              <w:rPr>
                <w:rFonts w:ascii="Arial" w:hAnsi="Arial" w:cstheme="minorBidi"/>
                <w:sz w:val="18"/>
                <w:szCs w:val="18"/>
              </w:rPr>
              <w:t>28,871</w:t>
            </w:r>
          </w:p>
        </w:tc>
      </w:tr>
    </w:tbl>
    <w:p w:rsidR="009C5810" w:rsidRDefault="009C5810" w:rsidP="009C5810"/>
    <w:p w:rsidR="00BE7390" w:rsidRDefault="00BE7390">
      <w:r>
        <w:br w:type="page"/>
      </w:r>
    </w:p>
    <w:tbl>
      <w:tblPr>
        <w:tblStyle w:val="TableGrid"/>
        <w:tblW w:w="9256"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7"/>
        <w:gridCol w:w="1488"/>
        <w:gridCol w:w="133"/>
        <w:gridCol w:w="1153"/>
        <w:gridCol w:w="1170"/>
        <w:gridCol w:w="1439"/>
        <w:gridCol w:w="1536"/>
      </w:tblGrid>
      <w:tr w:rsidR="00976E6F" w:rsidRPr="007E0C8A" w:rsidTr="00E66C1D">
        <w:trPr>
          <w:tblHeader/>
        </w:trPr>
        <w:tc>
          <w:tcPr>
            <w:tcW w:w="2337" w:type="dxa"/>
            <w:vAlign w:val="bottom"/>
          </w:tcPr>
          <w:p w:rsidR="00976E6F" w:rsidRPr="007E0C8A" w:rsidRDefault="00976E6F" w:rsidP="00E66C1D">
            <w:pPr>
              <w:spacing w:line="320" w:lineRule="exact"/>
              <w:rPr>
                <w:rFonts w:ascii="Arial" w:hAnsi="Arial" w:cs="Arial"/>
                <w:b/>
                <w:bCs/>
                <w:sz w:val="18"/>
                <w:szCs w:val="18"/>
              </w:rPr>
            </w:pPr>
            <w:r w:rsidRPr="007E0C8A">
              <w:rPr>
                <w:rFonts w:ascii="Arial" w:hAnsi="Arial"/>
                <w:sz w:val="22"/>
                <w:szCs w:val="22"/>
              </w:rPr>
              <w:lastRenderedPageBreak/>
              <w:tab/>
            </w:r>
          </w:p>
        </w:tc>
        <w:tc>
          <w:tcPr>
            <w:tcW w:w="1488" w:type="dxa"/>
          </w:tcPr>
          <w:p w:rsidR="00976E6F" w:rsidRPr="007E0C8A" w:rsidRDefault="00976E6F" w:rsidP="00E66C1D">
            <w:pPr>
              <w:spacing w:line="320" w:lineRule="exact"/>
              <w:jc w:val="right"/>
              <w:rPr>
                <w:rFonts w:ascii="Arial" w:hAnsi="Arial" w:cs="Arial"/>
                <w:sz w:val="18"/>
                <w:szCs w:val="18"/>
              </w:rPr>
            </w:pPr>
          </w:p>
        </w:tc>
        <w:tc>
          <w:tcPr>
            <w:tcW w:w="5431" w:type="dxa"/>
            <w:gridSpan w:val="5"/>
            <w:vAlign w:val="bottom"/>
          </w:tcPr>
          <w:p w:rsidR="00976E6F" w:rsidRPr="007E0C8A" w:rsidRDefault="00976E6F" w:rsidP="00E66C1D">
            <w:pPr>
              <w:spacing w:line="320" w:lineRule="exact"/>
              <w:jc w:val="right"/>
              <w:rPr>
                <w:rFonts w:ascii="Arial" w:hAnsi="Arial" w:cs="Arial"/>
                <w:sz w:val="18"/>
                <w:szCs w:val="18"/>
                <w:cs/>
              </w:rPr>
            </w:pPr>
            <w:r w:rsidRPr="007E0C8A">
              <w:rPr>
                <w:rFonts w:ascii="Arial" w:hAnsi="Arial" w:cs="Arial"/>
                <w:sz w:val="18"/>
                <w:szCs w:val="18"/>
              </w:rPr>
              <w:t>(Unit: Thousand Baht)</w:t>
            </w:r>
          </w:p>
        </w:tc>
      </w:tr>
      <w:tr w:rsidR="00976E6F" w:rsidRPr="007E0C8A" w:rsidTr="00E66C1D">
        <w:trPr>
          <w:tblHeader/>
        </w:trPr>
        <w:tc>
          <w:tcPr>
            <w:tcW w:w="2337" w:type="dxa"/>
            <w:vAlign w:val="bottom"/>
          </w:tcPr>
          <w:p w:rsidR="00976E6F" w:rsidRPr="007E0C8A" w:rsidRDefault="00976E6F" w:rsidP="00E66C1D">
            <w:pPr>
              <w:spacing w:line="320" w:lineRule="exact"/>
              <w:rPr>
                <w:rFonts w:ascii="Arial" w:hAnsi="Arial" w:cs="Arial"/>
                <w:b/>
                <w:bCs/>
                <w:sz w:val="18"/>
                <w:szCs w:val="18"/>
              </w:rPr>
            </w:pPr>
          </w:p>
        </w:tc>
        <w:tc>
          <w:tcPr>
            <w:tcW w:w="6919" w:type="dxa"/>
            <w:gridSpan w:val="6"/>
            <w:vAlign w:val="bottom"/>
          </w:tcPr>
          <w:p w:rsidR="00976E6F" w:rsidRPr="007E0C8A" w:rsidRDefault="00976E6F" w:rsidP="00E66C1D">
            <w:pPr>
              <w:pBdr>
                <w:bottom w:val="single" w:sz="4" w:space="1" w:color="auto"/>
              </w:pBdr>
              <w:spacing w:line="320" w:lineRule="exact"/>
              <w:jc w:val="center"/>
              <w:rPr>
                <w:rFonts w:ascii="Arial" w:hAnsi="Arial" w:cs="Arial"/>
                <w:b/>
                <w:bCs/>
                <w:sz w:val="18"/>
                <w:szCs w:val="18"/>
              </w:rPr>
            </w:pPr>
            <w:r w:rsidRPr="007E0C8A">
              <w:rPr>
                <w:rFonts w:ascii="Arial" w:hAnsi="Arial" w:cs="Arial"/>
                <w:b/>
                <w:bCs/>
                <w:sz w:val="18"/>
                <w:szCs w:val="18"/>
              </w:rPr>
              <w:t>For the nine-month period ended 30 September 2018</w:t>
            </w:r>
          </w:p>
        </w:tc>
      </w:tr>
      <w:tr w:rsidR="00976E6F" w:rsidRPr="007E0C8A" w:rsidTr="00E66C1D">
        <w:trPr>
          <w:tblHeader/>
        </w:trPr>
        <w:tc>
          <w:tcPr>
            <w:tcW w:w="2337" w:type="dxa"/>
            <w:vAlign w:val="bottom"/>
          </w:tcPr>
          <w:p w:rsidR="00976E6F" w:rsidRPr="007E0C8A" w:rsidRDefault="00976E6F" w:rsidP="00E66C1D">
            <w:pPr>
              <w:spacing w:line="320" w:lineRule="exact"/>
              <w:rPr>
                <w:rFonts w:ascii="Arial" w:hAnsi="Arial" w:cs="Arial"/>
                <w:b/>
                <w:bCs/>
                <w:sz w:val="18"/>
                <w:szCs w:val="18"/>
              </w:rPr>
            </w:pPr>
          </w:p>
        </w:tc>
        <w:tc>
          <w:tcPr>
            <w:tcW w:w="1621" w:type="dxa"/>
            <w:gridSpan w:val="2"/>
            <w:vAlign w:val="bottom"/>
            <w:hideMark/>
          </w:tcPr>
          <w:p w:rsidR="00976E6F" w:rsidRPr="007E0C8A" w:rsidRDefault="00976E6F" w:rsidP="00E66C1D">
            <w:pPr>
              <w:pBdr>
                <w:bottom w:val="single" w:sz="4" w:space="1" w:color="auto"/>
              </w:pBdr>
              <w:spacing w:line="320" w:lineRule="exact"/>
              <w:jc w:val="center"/>
              <w:rPr>
                <w:rFonts w:ascii="Arial" w:hAnsi="Arial" w:cs="Arial"/>
                <w:b/>
                <w:bCs/>
                <w:sz w:val="18"/>
                <w:szCs w:val="18"/>
                <w:cs/>
              </w:rPr>
            </w:pPr>
            <w:r w:rsidRPr="007E0C8A">
              <w:rPr>
                <w:rFonts w:ascii="Arial" w:hAnsi="Arial" w:cs="Arial"/>
                <w:b/>
                <w:bCs/>
                <w:sz w:val="18"/>
                <w:szCs w:val="18"/>
              </w:rPr>
              <w:t>Render of communication high speed circuit service</w:t>
            </w:r>
            <w:r>
              <w:rPr>
                <w:rFonts w:ascii="Arial" w:hAnsi="Arial" w:cs="Arial"/>
                <w:b/>
                <w:bCs/>
                <w:sz w:val="18"/>
                <w:szCs w:val="18"/>
              </w:rPr>
              <w:t>s</w:t>
            </w:r>
          </w:p>
        </w:tc>
        <w:tc>
          <w:tcPr>
            <w:tcW w:w="1153" w:type="dxa"/>
            <w:vAlign w:val="bottom"/>
          </w:tcPr>
          <w:p w:rsidR="00976E6F" w:rsidRPr="007E0C8A" w:rsidRDefault="00976E6F" w:rsidP="00E66C1D">
            <w:pPr>
              <w:pBdr>
                <w:bottom w:val="single" w:sz="4" w:space="1" w:color="auto"/>
              </w:pBdr>
              <w:spacing w:line="320" w:lineRule="exact"/>
              <w:jc w:val="center"/>
              <w:rPr>
                <w:rFonts w:ascii="Arial" w:hAnsi="Arial" w:cs="Arial"/>
                <w:b/>
                <w:bCs/>
                <w:sz w:val="18"/>
                <w:szCs w:val="18"/>
              </w:rPr>
            </w:pPr>
            <w:r w:rsidRPr="007E0C8A">
              <w:rPr>
                <w:rFonts w:ascii="Arial" w:hAnsi="Arial" w:cs="Arial"/>
                <w:b/>
                <w:bCs/>
                <w:sz w:val="18"/>
                <w:szCs w:val="18"/>
              </w:rPr>
              <w:t>Network equipment services</w:t>
            </w:r>
          </w:p>
        </w:tc>
        <w:tc>
          <w:tcPr>
            <w:tcW w:w="1170" w:type="dxa"/>
            <w:vAlign w:val="bottom"/>
          </w:tcPr>
          <w:p w:rsidR="00976E6F" w:rsidRPr="007E0C8A" w:rsidRDefault="00976E6F" w:rsidP="00E66C1D">
            <w:pPr>
              <w:pBdr>
                <w:bottom w:val="single" w:sz="4" w:space="1" w:color="auto"/>
              </w:pBdr>
              <w:spacing w:line="320" w:lineRule="exact"/>
              <w:jc w:val="center"/>
              <w:rPr>
                <w:rFonts w:ascii="Arial" w:hAnsi="Arial" w:cs="Arial"/>
                <w:b/>
                <w:bCs/>
                <w:sz w:val="18"/>
                <w:szCs w:val="18"/>
                <w:cs/>
              </w:rPr>
            </w:pPr>
            <w:r w:rsidRPr="007E0C8A">
              <w:rPr>
                <w:rFonts w:ascii="Arial" w:hAnsi="Arial" w:cs="Arial"/>
                <w:b/>
                <w:bCs/>
                <w:sz w:val="18"/>
                <w:szCs w:val="18"/>
              </w:rPr>
              <w:t>Total reportable segments</w:t>
            </w:r>
          </w:p>
        </w:tc>
        <w:tc>
          <w:tcPr>
            <w:tcW w:w="1439" w:type="dxa"/>
            <w:vAlign w:val="bottom"/>
            <w:hideMark/>
          </w:tcPr>
          <w:p w:rsidR="00976E6F" w:rsidRPr="007E0C8A" w:rsidRDefault="00976E6F" w:rsidP="00E66C1D">
            <w:pPr>
              <w:pBdr>
                <w:bottom w:val="single" w:sz="4" w:space="1" w:color="auto"/>
              </w:pBdr>
              <w:spacing w:line="320" w:lineRule="exact"/>
              <w:jc w:val="center"/>
              <w:rPr>
                <w:rFonts w:ascii="Arial" w:hAnsi="Arial" w:cs="Arial"/>
                <w:b/>
                <w:bCs/>
                <w:sz w:val="18"/>
                <w:szCs w:val="18"/>
              </w:rPr>
            </w:pPr>
            <w:r w:rsidRPr="007E0C8A">
              <w:rPr>
                <w:rFonts w:ascii="Arial" w:hAnsi="Arial" w:cs="Arial"/>
                <w:b/>
                <w:bCs/>
                <w:sz w:val="18"/>
                <w:szCs w:val="18"/>
              </w:rPr>
              <w:t xml:space="preserve">Adjustments and eliminations </w:t>
            </w:r>
          </w:p>
        </w:tc>
        <w:tc>
          <w:tcPr>
            <w:tcW w:w="1536" w:type="dxa"/>
            <w:vAlign w:val="bottom"/>
            <w:hideMark/>
          </w:tcPr>
          <w:p w:rsidR="00976E6F" w:rsidRPr="007E0C8A" w:rsidRDefault="00976E6F" w:rsidP="00E66C1D">
            <w:pPr>
              <w:pBdr>
                <w:bottom w:val="single" w:sz="4" w:space="1" w:color="auto"/>
              </w:pBdr>
              <w:spacing w:line="320" w:lineRule="exact"/>
              <w:jc w:val="center"/>
              <w:rPr>
                <w:rFonts w:ascii="Arial" w:hAnsi="Arial" w:cs="Arial"/>
                <w:b/>
                <w:bCs/>
                <w:sz w:val="18"/>
                <w:szCs w:val="18"/>
              </w:rPr>
            </w:pPr>
            <w:r w:rsidRPr="007E0C8A">
              <w:rPr>
                <w:rFonts w:ascii="Arial" w:hAnsi="Arial" w:cs="Arial"/>
                <w:b/>
                <w:bCs/>
                <w:sz w:val="18"/>
                <w:szCs w:val="18"/>
              </w:rPr>
              <w:t>Consolidated</w:t>
            </w:r>
          </w:p>
        </w:tc>
      </w:tr>
      <w:tr w:rsidR="00976E6F" w:rsidRPr="007E0C8A" w:rsidTr="00E66C1D">
        <w:tc>
          <w:tcPr>
            <w:tcW w:w="2337" w:type="dxa"/>
            <w:hideMark/>
          </w:tcPr>
          <w:p w:rsidR="00976E6F" w:rsidRPr="007E0C8A" w:rsidRDefault="00976E6F" w:rsidP="00E66C1D">
            <w:pPr>
              <w:spacing w:line="320" w:lineRule="exact"/>
              <w:rPr>
                <w:rFonts w:ascii="Arial" w:hAnsi="Arial" w:cs="Arial"/>
                <w:b/>
                <w:bCs/>
                <w:sz w:val="18"/>
                <w:szCs w:val="18"/>
              </w:rPr>
            </w:pPr>
            <w:r w:rsidRPr="007E0C8A">
              <w:rPr>
                <w:rFonts w:ascii="Arial" w:hAnsi="Arial" w:cs="Arial"/>
                <w:b/>
                <w:bCs/>
                <w:sz w:val="18"/>
                <w:szCs w:val="18"/>
              </w:rPr>
              <w:t>Revenue</w:t>
            </w:r>
          </w:p>
        </w:tc>
        <w:tc>
          <w:tcPr>
            <w:tcW w:w="1621" w:type="dxa"/>
            <w:gridSpan w:val="2"/>
          </w:tcPr>
          <w:p w:rsidR="00976E6F" w:rsidRPr="007E0C8A" w:rsidRDefault="00976E6F" w:rsidP="00E66C1D">
            <w:pPr>
              <w:spacing w:line="320" w:lineRule="exact"/>
              <w:jc w:val="right"/>
              <w:rPr>
                <w:rFonts w:ascii="Arial" w:hAnsi="Arial" w:cs="Arial"/>
                <w:b/>
                <w:bCs/>
                <w:sz w:val="18"/>
                <w:szCs w:val="18"/>
              </w:rPr>
            </w:pPr>
          </w:p>
        </w:tc>
        <w:tc>
          <w:tcPr>
            <w:tcW w:w="1153" w:type="dxa"/>
          </w:tcPr>
          <w:p w:rsidR="00976E6F" w:rsidRPr="007E0C8A" w:rsidRDefault="00976E6F" w:rsidP="00E66C1D">
            <w:pPr>
              <w:spacing w:line="320" w:lineRule="exact"/>
              <w:jc w:val="right"/>
              <w:rPr>
                <w:rFonts w:ascii="Arial" w:hAnsi="Arial" w:cs="Arial"/>
                <w:b/>
                <w:bCs/>
                <w:sz w:val="18"/>
                <w:szCs w:val="18"/>
              </w:rPr>
            </w:pPr>
          </w:p>
        </w:tc>
        <w:tc>
          <w:tcPr>
            <w:tcW w:w="1170" w:type="dxa"/>
          </w:tcPr>
          <w:p w:rsidR="00976E6F" w:rsidRPr="007E0C8A" w:rsidRDefault="00976E6F" w:rsidP="00E66C1D">
            <w:pPr>
              <w:spacing w:line="320" w:lineRule="exact"/>
              <w:jc w:val="right"/>
              <w:rPr>
                <w:rFonts w:ascii="Arial" w:hAnsi="Arial" w:cs="Arial"/>
                <w:b/>
                <w:bCs/>
                <w:sz w:val="18"/>
                <w:szCs w:val="18"/>
              </w:rPr>
            </w:pPr>
          </w:p>
        </w:tc>
        <w:tc>
          <w:tcPr>
            <w:tcW w:w="1439" w:type="dxa"/>
          </w:tcPr>
          <w:p w:rsidR="00976E6F" w:rsidRPr="007E0C8A" w:rsidRDefault="00976E6F" w:rsidP="00E66C1D">
            <w:pPr>
              <w:spacing w:line="320" w:lineRule="exact"/>
              <w:jc w:val="right"/>
              <w:rPr>
                <w:rFonts w:ascii="Arial" w:hAnsi="Arial" w:cs="Arial"/>
                <w:b/>
                <w:bCs/>
                <w:sz w:val="18"/>
                <w:szCs w:val="18"/>
              </w:rPr>
            </w:pPr>
          </w:p>
        </w:tc>
        <w:tc>
          <w:tcPr>
            <w:tcW w:w="1536" w:type="dxa"/>
          </w:tcPr>
          <w:p w:rsidR="00976E6F" w:rsidRPr="007E0C8A" w:rsidRDefault="00976E6F" w:rsidP="00E66C1D">
            <w:pPr>
              <w:spacing w:line="320" w:lineRule="exact"/>
              <w:jc w:val="right"/>
              <w:rPr>
                <w:rFonts w:ascii="Arial" w:hAnsi="Arial" w:cs="Arial"/>
                <w:b/>
                <w:bCs/>
                <w:sz w:val="18"/>
                <w:szCs w:val="18"/>
              </w:rPr>
            </w:pPr>
          </w:p>
        </w:tc>
      </w:tr>
      <w:tr w:rsidR="00976E6F" w:rsidRPr="007E0C8A" w:rsidTr="00E66C1D">
        <w:tc>
          <w:tcPr>
            <w:tcW w:w="2337" w:type="dxa"/>
          </w:tcPr>
          <w:p w:rsidR="00976E6F" w:rsidRPr="007E0C8A" w:rsidRDefault="00976E6F" w:rsidP="00E66C1D">
            <w:pPr>
              <w:spacing w:line="320" w:lineRule="exact"/>
              <w:ind w:left="162" w:hanging="162"/>
              <w:rPr>
                <w:rFonts w:ascii="Arial" w:hAnsi="Arial" w:cs="Arial"/>
                <w:sz w:val="18"/>
                <w:szCs w:val="18"/>
                <w:cs/>
              </w:rPr>
            </w:pPr>
            <w:r w:rsidRPr="007E0C8A">
              <w:rPr>
                <w:rFonts w:ascii="Arial" w:hAnsi="Arial" w:cs="Arial"/>
                <w:sz w:val="18"/>
                <w:szCs w:val="18"/>
              </w:rPr>
              <w:t>Revenue from external customers</w:t>
            </w:r>
          </w:p>
        </w:tc>
        <w:tc>
          <w:tcPr>
            <w:tcW w:w="1621" w:type="dxa"/>
            <w:gridSpan w:val="2"/>
          </w:tcPr>
          <w:p w:rsidR="00976E6F" w:rsidRPr="007E0C8A" w:rsidRDefault="00976E6F" w:rsidP="00E66C1D">
            <w:pPr>
              <w:tabs>
                <w:tab w:val="decimal" w:pos="1334"/>
              </w:tabs>
              <w:spacing w:line="320" w:lineRule="exact"/>
              <w:rPr>
                <w:rFonts w:ascii="Arial" w:hAnsi="Arial" w:cs="Arial"/>
                <w:sz w:val="18"/>
                <w:szCs w:val="18"/>
              </w:rPr>
            </w:pPr>
          </w:p>
          <w:p w:rsidR="00976E6F" w:rsidRPr="007E0C8A" w:rsidRDefault="00B253B5" w:rsidP="00E66C1D">
            <w:pPr>
              <w:tabs>
                <w:tab w:val="decimal" w:pos="1334"/>
              </w:tabs>
              <w:spacing w:line="320" w:lineRule="exact"/>
              <w:rPr>
                <w:rFonts w:ascii="Arial" w:hAnsi="Arial" w:cs="Arial"/>
                <w:sz w:val="18"/>
                <w:szCs w:val="18"/>
              </w:rPr>
            </w:pPr>
            <w:r>
              <w:rPr>
                <w:rFonts w:ascii="Arial" w:hAnsi="Arial" w:cs="Arial"/>
                <w:sz w:val="18"/>
                <w:szCs w:val="18"/>
              </w:rPr>
              <w:t>993,462</w:t>
            </w:r>
          </w:p>
        </w:tc>
        <w:tc>
          <w:tcPr>
            <w:tcW w:w="1153" w:type="dxa"/>
          </w:tcPr>
          <w:p w:rsidR="00976E6F" w:rsidRPr="007E0C8A" w:rsidRDefault="00976E6F" w:rsidP="00E66C1D">
            <w:pPr>
              <w:tabs>
                <w:tab w:val="decimal" w:pos="882"/>
              </w:tabs>
              <w:spacing w:line="320" w:lineRule="exact"/>
              <w:rPr>
                <w:rFonts w:ascii="Arial" w:hAnsi="Arial" w:cs="Arial"/>
                <w:sz w:val="18"/>
                <w:szCs w:val="18"/>
              </w:rPr>
            </w:pPr>
          </w:p>
          <w:p w:rsidR="00976E6F" w:rsidRPr="007E0C8A" w:rsidRDefault="00976E6F" w:rsidP="00E66C1D">
            <w:pPr>
              <w:tabs>
                <w:tab w:val="decimal" w:pos="882"/>
              </w:tabs>
              <w:spacing w:line="320" w:lineRule="exact"/>
              <w:rPr>
                <w:rFonts w:ascii="Arial" w:hAnsi="Arial" w:cs="Arial"/>
                <w:sz w:val="18"/>
                <w:szCs w:val="18"/>
              </w:rPr>
            </w:pPr>
            <w:r w:rsidRPr="007E0C8A">
              <w:rPr>
                <w:rFonts w:ascii="Arial" w:hAnsi="Arial" w:cs="Arial"/>
                <w:sz w:val="18"/>
                <w:szCs w:val="18"/>
              </w:rPr>
              <w:t>-</w:t>
            </w:r>
          </w:p>
        </w:tc>
        <w:tc>
          <w:tcPr>
            <w:tcW w:w="1170" w:type="dxa"/>
          </w:tcPr>
          <w:p w:rsidR="00976E6F" w:rsidRPr="007E0C8A" w:rsidRDefault="00976E6F" w:rsidP="00E66C1D">
            <w:pPr>
              <w:tabs>
                <w:tab w:val="decimal" w:pos="882"/>
              </w:tabs>
              <w:spacing w:line="320" w:lineRule="exact"/>
              <w:rPr>
                <w:rFonts w:ascii="Arial" w:hAnsi="Arial" w:cs="Arial"/>
                <w:sz w:val="18"/>
                <w:szCs w:val="18"/>
              </w:rPr>
            </w:pPr>
          </w:p>
          <w:p w:rsidR="00976E6F" w:rsidRPr="007E0C8A" w:rsidRDefault="00B253B5" w:rsidP="00E66C1D">
            <w:pPr>
              <w:tabs>
                <w:tab w:val="decimal" w:pos="882"/>
              </w:tabs>
              <w:spacing w:line="320" w:lineRule="exact"/>
              <w:rPr>
                <w:rFonts w:ascii="Arial" w:hAnsi="Arial" w:cs="Arial"/>
                <w:sz w:val="18"/>
                <w:szCs w:val="18"/>
              </w:rPr>
            </w:pPr>
            <w:r>
              <w:rPr>
                <w:rFonts w:ascii="Arial" w:hAnsi="Arial" w:cs="Arial"/>
                <w:sz w:val="18"/>
                <w:szCs w:val="18"/>
              </w:rPr>
              <w:t>993,462</w:t>
            </w:r>
          </w:p>
        </w:tc>
        <w:tc>
          <w:tcPr>
            <w:tcW w:w="1439" w:type="dxa"/>
          </w:tcPr>
          <w:p w:rsidR="00976E6F" w:rsidRPr="007E0C8A" w:rsidRDefault="00976E6F" w:rsidP="00E66C1D">
            <w:pPr>
              <w:tabs>
                <w:tab w:val="decimal" w:pos="1079"/>
              </w:tabs>
              <w:spacing w:line="320" w:lineRule="exact"/>
              <w:rPr>
                <w:rFonts w:ascii="Arial" w:hAnsi="Arial" w:cs="Arial"/>
                <w:sz w:val="18"/>
                <w:szCs w:val="18"/>
              </w:rPr>
            </w:pPr>
          </w:p>
          <w:p w:rsidR="00976E6F" w:rsidRPr="007E0C8A" w:rsidRDefault="00976E6F" w:rsidP="00E66C1D">
            <w:pPr>
              <w:tabs>
                <w:tab w:val="decimal" w:pos="1079"/>
              </w:tabs>
              <w:spacing w:line="320" w:lineRule="exact"/>
              <w:rPr>
                <w:rFonts w:ascii="Arial" w:hAnsi="Arial" w:cs="Arial"/>
                <w:sz w:val="18"/>
                <w:szCs w:val="18"/>
              </w:rPr>
            </w:pPr>
            <w:r w:rsidRPr="007E0C8A">
              <w:rPr>
                <w:rFonts w:ascii="Arial" w:hAnsi="Arial" w:cs="Arial"/>
                <w:sz w:val="18"/>
                <w:szCs w:val="18"/>
              </w:rPr>
              <w:t>-</w:t>
            </w:r>
          </w:p>
        </w:tc>
        <w:tc>
          <w:tcPr>
            <w:tcW w:w="1536" w:type="dxa"/>
          </w:tcPr>
          <w:p w:rsidR="00976E6F" w:rsidRPr="007E0C8A" w:rsidRDefault="00976E6F" w:rsidP="00E66C1D">
            <w:pPr>
              <w:tabs>
                <w:tab w:val="decimal" w:pos="1187"/>
              </w:tabs>
              <w:spacing w:line="320" w:lineRule="exact"/>
              <w:rPr>
                <w:rFonts w:ascii="Arial" w:hAnsi="Arial" w:cs="Arial"/>
                <w:sz w:val="18"/>
                <w:szCs w:val="18"/>
              </w:rPr>
            </w:pPr>
          </w:p>
          <w:p w:rsidR="00976E6F" w:rsidRPr="007E0C8A" w:rsidRDefault="00B253B5" w:rsidP="00E66C1D">
            <w:pPr>
              <w:tabs>
                <w:tab w:val="decimal" w:pos="1187"/>
              </w:tabs>
              <w:spacing w:line="320" w:lineRule="exact"/>
              <w:rPr>
                <w:rFonts w:ascii="Arial" w:hAnsi="Arial" w:cs="Arial"/>
                <w:sz w:val="18"/>
                <w:szCs w:val="18"/>
              </w:rPr>
            </w:pPr>
            <w:r>
              <w:rPr>
                <w:rFonts w:ascii="Arial" w:hAnsi="Arial" w:cs="Arial"/>
                <w:sz w:val="18"/>
                <w:szCs w:val="18"/>
              </w:rPr>
              <w:t>993,462</w:t>
            </w:r>
          </w:p>
        </w:tc>
      </w:tr>
      <w:tr w:rsidR="00976E6F" w:rsidRPr="007E0C8A" w:rsidTr="00E66C1D">
        <w:tc>
          <w:tcPr>
            <w:tcW w:w="2337" w:type="dxa"/>
            <w:hideMark/>
          </w:tcPr>
          <w:p w:rsidR="00976E6F" w:rsidRPr="007E0C8A" w:rsidRDefault="00976E6F" w:rsidP="00E66C1D">
            <w:pPr>
              <w:spacing w:line="320" w:lineRule="exact"/>
              <w:ind w:left="162" w:hanging="162"/>
              <w:rPr>
                <w:rFonts w:ascii="Arial" w:hAnsi="Arial" w:cs="Arial"/>
                <w:sz w:val="18"/>
                <w:szCs w:val="18"/>
              </w:rPr>
            </w:pPr>
            <w:r w:rsidRPr="007E0C8A">
              <w:rPr>
                <w:rFonts w:ascii="Arial" w:hAnsi="Arial" w:cs="Arial"/>
                <w:sz w:val="18"/>
                <w:szCs w:val="18"/>
              </w:rPr>
              <w:t>Inter - segment revenue</w:t>
            </w:r>
          </w:p>
        </w:tc>
        <w:tc>
          <w:tcPr>
            <w:tcW w:w="1621" w:type="dxa"/>
            <w:gridSpan w:val="2"/>
          </w:tcPr>
          <w:p w:rsidR="00976E6F" w:rsidRPr="007E0C8A" w:rsidRDefault="00976E6F" w:rsidP="00E66C1D">
            <w:pPr>
              <w:pBdr>
                <w:bottom w:val="single" w:sz="4" w:space="1" w:color="auto"/>
              </w:pBdr>
              <w:tabs>
                <w:tab w:val="decimal" w:pos="1334"/>
              </w:tabs>
              <w:spacing w:line="320" w:lineRule="exact"/>
              <w:rPr>
                <w:rFonts w:ascii="Arial" w:hAnsi="Arial" w:cs="Arial"/>
                <w:sz w:val="18"/>
                <w:szCs w:val="18"/>
              </w:rPr>
            </w:pPr>
            <w:r w:rsidRPr="007E0C8A">
              <w:rPr>
                <w:rFonts w:ascii="Arial" w:hAnsi="Arial" w:cs="Arial"/>
                <w:sz w:val="18"/>
                <w:szCs w:val="18"/>
              </w:rPr>
              <w:t>-</w:t>
            </w:r>
          </w:p>
        </w:tc>
        <w:tc>
          <w:tcPr>
            <w:tcW w:w="1153" w:type="dxa"/>
          </w:tcPr>
          <w:p w:rsidR="00976E6F" w:rsidRPr="007E0C8A" w:rsidRDefault="00976E6F" w:rsidP="00E66C1D">
            <w:pPr>
              <w:pBdr>
                <w:bottom w:val="single" w:sz="4" w:space="1" w:color="auto"/>
              </w:pBdr>
              <w:tabs>
                <w:tab w:val="decimal" w:pos="882"/>
              </w:tabs>
              <w:spacing w:line="320" w:lineRule="exact"/>
              <w:rPr>
                <w:rFonts w:ascii="Arial" w:hAnsi="Arial" w:cs="Arial"/>
                <w:sz w:val="18"/>
                <w:szCs w:val="18"/>
              </w:rPr>
            </w:pPr>
            <w:r w:rsidRPr="007E0C8A">
              <w:rPr>
                <w:rFonts w:ascii="Arial" w:hAnsi="Arial" w:cs="Arial"/>
                <w:sz w:val="18"/>
                <w:szCs w:val="18"/>
              </w:rPr>
              <w:t>-</w:t>
            </w:r>
          </w:p>
        </w:tc>
        <w:tc>
          <w:tcPr>
            <w:tcW w:w="1170" w:type="dxa"/>
          </w:tcPr>
          <w:p w:rsidR="00976E6F" w:rsidRPr="007E0C8A" w:rsidRDefault="00976E6F" w:rsidP="00E66C1D">
            <w:pPr>
              <w:pBdr>
                <w:bottom w:val="single" w:sz="4" w:space="1" w:color="auto"/>
              </w:pBdr>
              <w:tabs>
                <w:tab w:val="decimal" w:pos="882"/>
              </w:tabs>
              <w:spacing w:line="320" w:lineRule="exact"/>
              <w:rPr>
                <w:rFonts w:ascii="Arial" w:hAnsi="Arial" w:cs="Arial"/>
                <w:sz w:val="18"/>
                <w:szCs w:val="18"/>
              </w:rPr>
            </w:pPr>
            <w:r w:rsidRPr="007E0C8A">
              <w:rPr>
                <w:rFonts w:ascii="Arial" w:hAnsi="Arial" w:cs="Arial"/>
                <w:sz w:val="18"/>
                <w:szCs w:val="18"/>
              </w:rPr>
              <w:t>-</w:t>
            </w:r>
          </w:p>
        </w:tc>
        <w:tc>
          <w:tcPr>
            <w:tcW w:w="1439" w:type="dxa"/>
          </w:tcPr>
          <w:p w:rsidR="00976E6F" w:rsidRPr="007E0C8A" w:rsidRDefault="00976E6F" w:rsidP="00E66C1D">
            <w:pPr>
              <w:pBdr>
                <w:bottom w:val="single" w:sz="4" w:space="1" w:color="auto"/>
              </w:pBdr>
              <w:tabs>
                <w:tab w:val="decimal" w:pos="1079"/>
              </w:tabs>
              <w:spacing w:line="320" w:lineRule="exact"/>
              <w:rPr>
                <w:rFonts w:ascii="Arial" w:hAnsi="Arial" w:cs="Arial"/>
                <w:sz w:val="18"/>
                <w:szCs w:val="18"/>
              </w:rPr>
            </w:pPr>
            <w:r w:rsidRPr="007E0C8A">
              <w:rPr>
                <w:rFonts w:ascii="Arial" w:hAnsi="Arial" w:cs="Arial"/>
                <w:sz w:val="18"/>
                <w:szCs w:val="18"/>
              </w:rPr>
              <w:t>-</w:t>
            </w:r>
          </w:p>
        </w:tc>
        <w:tc>
          <w:tcPr>
            <w:tcW w:w="1536" w:type="dxa"/>
          </w:tcPr>
          <w:p w:rsidR="00976E6F" w:rsidRPr="007E0C8A" w:rsidRDefault="00976E6F" w:rsidP="00E66C1D">
            <w:pPr>
              <w:pBdr>
                <w:bottom w:val="single" w:sz="4" w:space="1" w:color="auto"/>
              </w:pBdr>
              <w:tabs>
                <w:tab w:val="decimal" w:pos="1187"/>
              </w:tabs>
              <w:spacing w:line="320" w:lineRule="exact"/>
              <w:rPr>
                <w:rFonts w:ascii="Arial" w:hAnsi="Arial" w:cs="Arial"/>
                <w:sz w:val="18"/>
                <w:szCs w:val="18"/>
              </w:rPr>
            </w:pPr>
            <w:r w:rsidRPr="007E0C8A">
              <w:rPr>
                <w:rFonts w:ascii="Arial" w:hAnsi="Arial" w:cs="Arial"/>
                <w:sz w:val="18"/>
                <w:szCs w:val="18"/>
              </w:rPr>
              <w:t>-</w:t>
            </w:r>
          </w:p>
        </w:tc>
      </w:tr>
      <w:tr w:rsidR="00976E6F" w:rsidRPr="007E0C8A" w:rsidTr="00E66C1D">
        <w:tc>
          <w:tcPr>
            <w:tcW w:w="2337" w:type="dxa"/>
            <w:hideMark/>
          </w:tcPr>
          <w:p w:rsidR="00976E6F" w:rsidRPr="007E0C8A" w:rsidRDefault="00976E6F" w:rsidP="00E66C1D">
            <w:pPr>
              <w:spacing w:line="320" w:lineRule="exact"/>
              <w:rPr>
                <w:rFonts w:ascii="Arial" w:hAnsi="Arial" w:cs="Arial"/>
                <w:b/>
                <w:bCs/>
                <w:sz w:val="18"/>
                <w:szCs w:val="18"/>
              </w:rPr>
            </w:pPr>
            <w:r w:rsidRPr="007E0C8A">
              <w:rPr>
                <w:rFonts w:ascii="Arial" w:hAnsi="Arial" w:cs="Arial"/>
                <w:b/>
                <w:bCs/>
                <w:sz w:val="18"/>
                <w:szCs w:val="18"/>
              </w:rPr>
              <w:t>Total revenue</w:t>
            </w:r>
          </w:p>
        </w:tc>
        <w:tc>
          <w:tcPr>
            <w:tcW w:w="1621" w:type="dxa"/>
            <w:gridSpan w:val="2"/>
          </w:tcPr>
          <w:p w:rsidR="00976E6F" w:rsidRPr="007E0C8A" w:rsidRDefault="00B253B5" w:rsidP="00E66C1D">
            <w:pPr>
              <w:pBdr>
                <w:bottom w:val="double" w:sz="4" w:space="1" w:color="auto"/>
              </w:pBdr>
              <w:tabs>
                <w:tab w:val="decimal" w:pos="1334"/>
              </w:tabs>
              <w:spacing w:line="320" w:lineRule="exact"/>
              <w:rPr>
                <w:rFonts w:ascii="Arial" w:hAnsi="Arial" w:cs="Arial"/>
                <w:sz w:val="18"/>
                <w:szCs w:val="18"/>
              </w:rPr>
            </w:pPr>
            <w:r>
              <w:rPr>
                <w:rFonts w:ascii="Arial" w:hAnsi="Arial" w:cs="Arial"/>
                <w:sz w:val="18"/>
                <w:szCs w:val="18"/>
              </w:rPr>
              <w:t>993,462</w:t>
            </w:r>
          </w:p>
        </w:tc>
        <w:tc>
          <w:tcPr>
            <w:tcW w:w="1153" w:type="dxa"/>
          </w:tcPr>
          <w:p w:rsidR="00976E6F" w:rsidRPr="007E0C8A" w:rsidRDefault="00976E6F" w:rsidP="00E66C1D">
            <w:pPr>
              <w:pBdr>
                <w:bottom w:val="double" w:sz="4" w:space="1" w:color="auto"/>
              </w:pBdr>
              <w:tabs>
                <w:tab w:val="decimal" w:pos="882"/>
              </w:tabs>
              <w:spacing w:line="320" w:lineRule="exact"/>
              <w:rPr>
                <w:rFonts w:ascii="Arial" w:hAnsi="Arial" w:cs="Arial"/>
                <w:sz w:val="18"/>
                <w:szCs w:val="18"/>
              </w:rPr>
            </w:pPr>
            <w:r w:rsidRPr="007E0C8A">
              <w:rPr>
                <w:rFonts w:ascii="Arial" w:hAnsi="Arial" w:cs="Arial"/>
                <w:sz w:val="18"/>
                <w:szCs w:val="18"/>
              </w:rPr>
              <w:t>-</w:t>
            </w:r>
          </w:p>
        </w:tc>
        <w:tc>
          <w:tcPr>
            <w:tcW w:w="1170" w:type="dxa"/>
          </w:tcPr>
          <w:p w:rsidR="00976E6F" w:rsidRPr="007E0C8A" w:rsidRDefault="00B253B5" w:rsidP="00E66C1D">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993,462</w:t>
            </w:r>
          </w:p>
        </w:tc>
        <w:tc>
          <w:tcPr>
            <w:tcW w:w="1439" w:type="dxa"/>
          </w:tcPr>
          <w:p w:rsidR="00976E6F" w:rsidRPr="007E0C8A" w:rsidRDefault="00976E6F" w:rsidP="00E66C1D">
            <w:pPr>
              <w:pBdr>
                <w:bottom w:val="double" w:sz="4" w:space="1" w:color="auto"/>
              </w:pBdr>
              <w:tabs>
                <w:tab w:val="decimal" w:pos="1079"/>
              </w:tabs>
              <w:spacing w:line="320" w:lineRule="exact"/>
              <w:rPr>
                <w:rFonts w:ascii="Arial" w:hAnsi="Arial" w:cs="Arial"/>
                <w:sz w:val="18"/>
                <w:szCs w:val="18"/>
              </w:rPr>
            </w:pPr>
            <w:r w:rsidRPr="007E0C8A">
              <w:rPr>
                <w:rFonts w:ascii="Arial" w:hAnsi="Arial" w:cs="Arial"/>
                <w:sz w:val="18"/>
                <w:szCs w:val="18"/>
              </w:rPr>
              <w:t>-</w:t>
            </w:r>
          </w:p>
        </w:tc>
        <w:tc>
          <w:tcPr>
            <w:tcW w:w="1536" w:type="dxa"/>
          </w:tcPr>
          <w:p w:rsidR="00976E6F" w:rsidRPr="007E0C8A" w:rsidRDefault="00B253B5" w:rsidP="00E66C1D">
            <w:pPr>
              <w:pBdr>
                <w:bottom w:val="double" w:sz="4" w:space="1" w:color="auto"/>
              </w:pBdr>
              <w:tabs>
                <w:tab w:val="decimal" w:pos="1187"/>
              </w:tabs>
              <w:spacing w:line="320" w:lineRule="exact"/>
              <w:rPr>
                <w:rFonts w:ascii="Arial" w:hAnsi="Arial" w:cs="Arial"/>
                <w:sz w:val="18"/>
                <w:szCs w:val="18"/>
              </w:rPr>
            </w:pPr>
            <w:r>
              <w:rPr>
                <w:rFonts w:ascii="Arial" w:hAnsi="Arial" w:cs="Arial"/>
                <w:sz w:val="18"/>
                <w:szCs w:val="18"/>
              </w:rPr>
              <w:t>993,462</w:t>
            </w:r>
          </w:p>
        </w:tc>
      </w:tr>
      <w:tr w:rsidR="00976E6F" w:rsidRPr="007E0C8A" w:rsidTr="00E66C1D">
        <w:tc>
          <w:tcPr>
            <w:tcW w:w="3958" w:type="dxa"/>
            <w:gridSpan w:val="3"/>
            <w:hideMark/>
          </w:tcPr>
          <w:p w:rsidR="00976E6F" w:rsidRPr="007E0C8A" w:rsidRDefault="00976E6F" w:rsidP="00E66C1D">
            <w:pPr>
              <w:spacing w:line="320" w:lineRule="exact"/>
              <w:rPr>
                <w:rFonts w:ascii="Arial" w:hAnsi="Arial" w:cs="Arial"/>
                <w:b/>
                <w:bCs/>
                <w:sz w:val="18"/>
                <w:szCs w:val="18"/>
              </w:rPr>
            </w:pPr>
            <w:r w:rsidRPr="007E0C8A">
              <w:rPr>
                <w:rFonts w:ascii="Arial" w:hAnsi="Arial" w:cs="Arial"/>
                <w:b/>
                <w:bCs/>
                <w:sz w:val="18"/>
                <w:szCs w:val="18"/>
              </w:rPr>
              <w:t>Operating results</w:t>
            </w:r>
          </w:p>
        </w:tc>
        <w:tc>
          <w:tcPr>
            <w:tcW w:w="1153" w:type="dxa"/>
          </w:tcPr>
          <w:p w:rsidR="00976E6F" w:rsidRPr="007E0C8A" w:rsidRDefault="00976E6F" w:rsidP="00E66C1D">
            <w:pPr>
              <w:tabs>
                <w:tab w:val="decimal" w:pos="973"/>
              </w:tabs>
              <w:spacing w:line="320" w:lineRule="exact"/>
              <w:rPr>
                <w:rFonts w:ascii="Angsana New" w:hAnsi="Angsana New"/>
                <w:b/>
                <w:bCs/>
              </w:rPr>
            </w:pPr>
          </w:p>
        </w:tc>
        <w:tc>
          <w:tcPr>
            <w:tcW w:w="1170" w:type="dxa"/>
          </w:tcPr>
          <w:p w:rsidR="00976E6F" w:rsidRPr="007E0C8A" w:rsidRDefault="00976E6F" w:rsidP="00E66C1D">
            <w:pPr>
              <w:tabs>
                <w:tab w:val="decimal" w:pos="973"/>
              </w:tabs>
              <w:spacing w:line="320" w:lineRule="exact"/>
              <w:rPr>
                <w:rFonts w:ascii="Angsana New" w:hAnsi="Angsana New"/>
              </w:rPr>
            </w:pPr>
          </w:p>
        </w:tc>
        <w:tc>
          <w:tcPr>
            <w:tcW w:w="1439" w:type="dxa"/>
            <w:hideMark/>
          </w:tcPr>
          <w:p w:rsidR="00976E6F" w:rsidRPr="007E0C8A" w:rsidRDefault="00976E6F" w:rsidP="00E66C1D">
            <w:pPr>
              <w:tabs>
                <w:tab w:val="decimal" w:pos="973"/>
              </w:tabs>
              <w:spacing w:line="320" w:lineRule="exact"/>
              <w:rPr>
                <w:rFonts w:ascii="Angsana New" w:hAnsi="Angsana New"/>
              </w:rPr>
            </w:pPr>
          </w:p>
        </w:tc>
        <w:tc>
          <w:tcPr>
            <w:tcW w:w="1536" w:type="dxa"/>
          </w:tcPr>
          <w:p w:rsidR="00976E6F" w:rsidRPr="007E0C8A" w:rsidRDefault="00976E6F" w:rsidP="00E66C1D">
            <w:pPr>
              <w:tabs>
                <w:tab w:val="decimal" w:pos="973"/>
              </w:tabs>
              <w:spacing w:line="320" w:lineRule="exact"/>
              <w:rPr>
                <w:rFonts w:ascii="Angsana New" w:hAnsi="Angsana New"/>
              </w:rPr>
            </w:pPr>
          </w:p>
        </w:tc>
      </w:tr>
      <w:tr w:rsidR="00976E6F" w:rsidRPr="007E0C8A" w:rsidTr="00E66C1D">
        <w:tc>
          <w:tcPr>
            <w:tcW w:w="3958" w:type="dxa"/>
            <w:gridSpan w:val="3"/>
          </w:tcPr>
          <w:p w:rsidR="00976E6F" w:rsidRPr="007E0C8A" w:rsidRDefault="00976E6F" w:rsidP="00E66C1D">
            <w:pPr>
              <w:spacing w:line="320" w:lineRule="exact"/>
              <w:rPr>
                <w:rFonts w:ascii="Arial" w:hAnsi="Arial" w:cs="Arial"/>
                <w:b/>
                <w:bCs/>
                <w:sz w:val="18"/>
                <w:szCs w:val="18"/>
              </w:rPr>
            </w:pPr>
            <w:r w:rsidRPr="007E0C8A">
              <w:rPr>
                <w:rFonts w:ascii="Arial" w:hAnsi="Arial" w:cs="Arial"/>
                <w:b/>
                <w:bCs/>
                <w:sz w:val="18"/>
                <w:szCs w:val="18"/>
              </w:rPr>
              <w:t>Segment profit</w:t>
            </w:r>
          </w:p>
        </w:tc>
        <w:tc>
          <w:tcPr>
            <w:tcW w:w="1153" w:type="dxa"/>
            <w:vAlign w:val="bottom"/>
          </w:tcPr>
          <w:p w:rsidR="00976E6F" w:rsidRPr="007E0C8A" w:rsidRDefault="00976E6F" w:rsidP="00E66C1D">
            <w:pPr>
              <w:tabs>
                <w:tab w:val="decimal" w:pos="973"/>
              </w:tabs>
              <w:spacing w:line="320" w:lineRule="exact"/>
              <w:rPr>
                <w:rFonts w:ascii="Angsana New" w:hAnsi="Angsana New"/>
              </w:rPr>
            </w:pPr>
          </w:p>
        </w:tc>
        <w:tc>
          <w:tcPr>
            <w:tcW w:w="1170" w:type="dxa"/>
          </w:tcPr>
          <w:p w:rsidR="00976E6F" w:rsidRPr="007E0C8A" w:rsidRDefault="00976E6F" w:rsidP="00E66C1D">
            <w:pPr>
              <w:tabs>
                <w:tab w:val="decimal" w:pos="973"/>
              </w:tabs>
              <w:spacing w:line="320" w:lineRule="exact"/>
              <w:rPr>
                <w:rFonts w:ascii="Angsana New" w:hAnsi="Angsana New"/>
              </w:rPr>
            </w:pPr>
          </w:p>
        </w:tc>
        <w:tc>
          <w:tcPr>
            <w:tcW w:w="1439" w:type="dxa"/>
          </w:tcPr>
          <w:p w:rsidR="00976E6F" w:rsidRPr="007E0C8A" w:rsidRDefault="00976E6F" w:rsidP="00E66C1D">
            <w:pPr>
              <w:tabs>
                <w:tab w:val="decimal" w:pos="973"/>
              </w:tabs>
              <w:spacing w:line="320" w:lineRule="exact"/>
              <w:rPr>
                <w:rFonts w:ascii="Angsana New" w:hAnsi="Angsana New"/>
              </w:rPr>
            </w:pPr>
          </w:p>
        </w:tc>
        <w:tc>
          <w:tcPr>
            <w:tcW w:w="1536" w:type="dxa"/>
            <w:vAlign w:val="bottom"/>
          </w:tcPr>
          <w:p w:rsidR="00976E6F" w:rsidRPr="007E0C8A" w:rsidRDefault="00B253B5" w:rsidP="00E66C1D">
            <w:pPr>
              <w:tabs>
                <w:tab w:val="decimal" w:pos="1187"/>
              </w:tabs>
              <w:spacing w:line="320" w:lineRule="exact"/>
              <w:rPr>
                <w:rFonts w:ascii="Arial" w:hAnsi="Arial" w:cs="Arial"/>
                <w:b/>
                <w:bCs/>
                <w:sz w:val="18"/>
                <w:szCs w:val="18"/>
              </w:rPr>
            </w:pPr>
            <w:r>
              <w:rPr>
                <w:rFonts w:ascii="Arial" w:hAnsi="Arial" w:cs="Arial"/>
                <w:b/>
                <w:bCs/>
                <w:sz w:val="18"/>
                <w:szCs w:val="18"/>
              </w:rPr>
              <w:t>345,418</w:t>
            </w:r>
          </w:p>
        </w:tc>
      </w:tr>
      <w:tr w:rsidR="00976E6F" w:rsidRPr="007E0C8A" w:rsidTr="00E66C1D">
        <w:tc>
          <w:tcPr>
            <w:tcW w:w="3958" w:type="dxa"/>
            <w:gridSpan w:val="3"/>
          </w:tcPr>
          <w:p w:rsidR="00976E6F" w:rsidRPr="007E0C8A" w:rsidRDefault="00976E6F" w:rsidP="00E66C1D">
            <w:pPr>
              <w:spacing w:line="320" w:lineRule="exact"/>
              <w:rPr>
                <w:rFonts w:ascii="Arial" w:hAnsi="Arial" w:cs="Arial"/>
                <w:sz w:val="18"/>
                <w:szCs w:val="18"/>
              </w:rPr>
            </w:pPr>
            <w:r w:rsidRPr="007E0C8A">
              <w:rPr>
                <w:rFonts w:ascii="Arial" w:hAnsi="Arial" w:cs="Arial"/>
                <w:sz w:val="18"/>
                <w:szCs w:val="18"/>
              </w:rPr>
              <w:t>Other income</w:t>
            </w:r>
          </w:p>
        </w:tc>
        <w:tc>
          <w:tcPr>
            <w:tcW w:w="1153" w:type="dxa"/>
            <w:vAlign w:val="bottom"/>
          </w:tcPr>
          <w:p w:rsidR="00976E6F" w:rsidRPr="007E0C8A" w:rsidRDefault="00976E6F" w:rsidP="00E66C1D">
            <w:pPr>
              <w:tabs>
                <w:tab w:val="decimal" w:pos="973"/>
              </w:tabs>
              <w:spacing w:line="320" w:lineRule="exact"/>
              <w:rPr>
                <w:rFonts w:ascii="Angsana New" w:hAnsi="Angsana New"/>
              </w:rPr>
            </w:pPr>
          </w:p>
        </w:tc>
        <w:tc>
          <w:tcPr>
            <w:tcW w:w="1170" w:type="dxa"/>
          </w:tcPr>
          <w:p w:rsidR="00976E6F" w:rsidRPr="007E0C8A" w:rsidRDefault="00976E6F" w:rsidP="00E66C1D">
            <w:pPr>
              <w:tabs>
                <w:tab w:val="decimal" w:pos="973"/>
              </w:tabs>
              <w:spacing w:line="320" w:lineRule="exact"/>
              <w:rPr>
                <w:rFonts w:ascii="Angsana New" w:hAnsi="Angsana New"/>
              </w:rPr>
            </w:pPr>
          </w:p>
        </w:tc>
        <w:tc>
          <w:tcPr>
            <w:tcW w:w="1439" w:type="dxa"/>
          </w:tcPr>
          <w:p w:rsidR="00976E6F" w:rsidRPr="007E0C8A" w:rsidRDefault="00976E6F" w:rsidP="00E66C1D">
            <w:pPr>
              <w:tabs>
                <w:tab w:val="decimal" w:pos="973"/>
              </w:tabs>
              <w:spacing w:line="320" w:lineRule="exact"/>
              <w:rPr>
                <w:rFonts w:ascii="Angsana New" w:hAnsi="Angsana New"/>
              </w:rPr>
            </w:pPr>
          </w:p>
        </w:tc>
        <w:tc>
          <w:tcPr>
            <w:tcW w:w="1536" w:type="dxa"/>
            <w:vAlign w:val="bottom"/>
          </w:tcPr>
          <w:p w:rsidR="00976E6F" w:rsidRPr="007E0C8A" w:rsidRDefault="00976E6F" w:rsidP="00E66C1D">
            <w:pPr>
              <w:tabs>
                <w:tab w:val="decimal" w:pos="1187"/>
              </w:tabs>
              <w:spacing w:line="320" w:lineRule="exact"/>
              <w:rPr>
                <w:rFonts w:ascii="Arial" w:hAnsi="Arial" w:cs="Arial"/>
                <w:sz w:val="18"/>
                <w:szCs w:val="18"/>
              </w:rPr>
            </w:pPr>
            <w:r>
              <w:rPr>
                <w:rFonts w:ascii="Arial" w:hAnsi="Arial" w:cs="Arial"/>
                <w:sz w:val="18"/>
                <w:szCs w:val="18"/>
              </w:rPr>
              <w:t>1</w:t>
            </w:r>
            <w:r w:rsidR="00B253B5">
              <w:rPr>
                <w:rFonts w:ascii="Arial" w:hAnsi="Arial" w:cs="Arial"/>
                <w:sz w:val="18"/>
                <w:szCs w:val="18"/>
              </w:rPr>
              <w:t>1,028</w:t>
            </w:r>
          </w:p>
        </w:tc>
      </w:tr>
      <w:tr w:rsidR="00976E6F" w:rsidRPr="007E0C8A" w:rsidTr="00E66C1D">
        <w:tc>
          <w:tcPr>
            <w:tcW w:w="3958" w:type="dxa"/>
            <w:gridSpan w:val="3"/>
            <w:vAlign w:val="bottom"/>
          </w:tcPr>
          <w:p w:rsidR="00976E6F" w:rsidRPr="007E0C8A" w:rsidRDefault="00976E6F" w:rsidP="00E66C1D">
            <w:pPr>
              <w:spacing w:line="320" w:lineRule="exact"/>
              <w:ind w:left="142" w:hanging="142"/>
              <w:rPr>
                <w:rFonts w:ascii="Arial" w:hAnsi="Arial" w:cs="Arial"/>
                <w:sz w:val="18"/>
                <w:szCs w:val="18"/>
              </w:rPr>
            </w:pPr>
            <w:r w:rsidRPr="007E0C8A">
              <w:rPr>
                <w:rFonts w:ascii="Arial" w:hAnsi="Arial" w:cs="Arial"/>
                <w:sz w:val="18"/>
                <w:szCs w:val="18"/>
              </w:rPr>
              <w:t>Finance cost</w:t>
            </w:r>
          </w:p>
        </w:tc>
        <w:tc>
          <w:tcPr>
            <w:tcW w:w="1153" w:type="dxa"/>
            <w:vAlign w:val="bottom"/>
          </w:tcPr>
          <w:p w:rsidR="00976E6F" w:rsidRPr="007E0C8A" w:rsidRDefault="00976E6F" w:rsidP="00E66C1D">
            <w:pPr>
              <w:tabs>
                <w:tab w:val="decimal" w:pos="973"/>
              </w:tabs>
              <w:spacing w:line="320" w:lineRule="exact"/>
              <w:rPr>
                <w:rFonts w:ascii="Angsana New" w:hAnsi="Angsana New"/>
              </w:rPr>
            </w:pPr>
          </w:p>
        </w:tc>
        <w:tc>
          <w:tcPr>
            <w:tcW w:w="1170" w:type="dxa"/>
          </w:tcPr>
          <w:p w:rsidR="00976E6F" w:rsidRPr="007E0C8A" w:rsidRDefault="00976E6F" w:rsidP="00E66C1D">
            <w:pPr>
              <w:tabs>
                <w:tab w:val="decimal" w:pos="973"/>
              </w:tabs>
              <w:spacing w:line="320" w:lineRule="exact"/>
              <w:rPr>
                <w:rFonts w:ascii="Angsana New" w:hAnsi="Angsana New"/>
              </w:rPr>
            </w:pPr>
          </w:p>
        </w:tc>
        <w:tc>
          <w:tcPr>
            <w:tcW w:w="1439" w:type="dxa"/>
          </w:tcPr>
          <w:p w:rsidR="00976E6F" w:rsidRPr="007E0C8A" w:rsidRDefault="00976E6F" w:rsidP="00E66C1D">
            <w:pPr>
              <w:tabs>
                <w:tab w:val="decimal" w:pos="973"/>
              </w:tabs>
              <w:spacing w:line="320" w:lineRule="exact"/>
              <w:rPr>
                <w:rFonts w:ascii="Angsana New" w:hAnsi="Angsana New"/>
              </w:rPr>
            </w:pPr>
          </w:p>
        </w:tc>
        <w:tc>
          <w:tcPr>
            <w:tcW w:w="1536" w:type="dxa"/>
            <w:vAlign w:val="bottom"/>
          </w:tcPr>
          <w:p w:rsidR="00976E6F" w:rsidRPr="007E0C8A" w:rsidRDefault="00976E6F" w:rsidP="00E66C1D">
            <w:pPr>
              <w:tabs>
                <w:tab w:val="decimal" w:pos="1187"/>
              </w:tabs>
              <w:spacing w:line="320" w:lineRule="exact"/>
              <w:rPr>
                <w:rFonts w:ascii="Arial" w:hAnsi="Arial" w:cs="Arial"/>
                <w:sz w:val="18"/>
                <w:szCs w:val="18"/>
              </w:rPr>
            </w:pPr>
            <w:r w:rsidRPr="007E0C8A">
              <w:rPr>
                <w:rFonts w:ascii="Arial" w:hAnsi="Arial" w:cs="Arial"/>
                <w:sz w:val="18"/>
                <w:szCs w:val="18"/>
              </w:rPr>
              <w:t>(74,066)</w:t>
            </w:r>
          </w:p>
        </w:tc>
      </w:tr>
      <w:tr w:rsidR="00976E6F" w:rsidRPr="007E0C8A" w:rsidTr="00E66C1D">
        <w:tc>
          <w:tcPr>
            <w:tcW w:w="3958" w:type="dxa"/>
            <w:gridSpan w:val="3"/>
            <w:vAlign w:val="bottom"/>
          </w:tcPr>
          <w:p w:rsidR="00976E6F" w:rsidRPr="007E0C8A" w:rsidRDefault="00976E6F" w:rsidP="00E66C1D">
            <w:pPr>
              <w:spacing w:line="320" w:lineRule="exact"/>
              <w:ind w:left="142" w:hanging="142"/>
              <w:rPr>
                <w:rFonts w:ascii="Arial" w:hAnsi="Arial" w:cs="Arial"/>
                <w:sz w:val="18"/>
                <w:szCs w:val="18"/>
              </w:rPr>
            </w:pPr>
            <w:r w:rsidRPr="007E0C8A">
              <w:rPr>
                <w:rFonts w:ascii="Arial" w:hAnsi="Arial" w:cs="Arial"/>
                <w:sz w:val="18"/>
                <w:szCs w:val="18"/>
              </w:rPr>
              <w:t>Other expenses</w:t>
            </w:r>
          </w:p>
        </w:tc>
        <w:tc>
          <w:tcPr>
            <w:tcW w:w="1153" w:type="dxa"/>
            <w:vAlign w:val="bottom"/>
          </w:tcPr>
          <w:p w:rsidR="00976E6F" w:rsidRPr="007E0C8A" w:rsidRDefault="00976E6F" w:rsidP="00E66C1D">
            <w:pPr>
              <w:tabs>
                <w:tab w:val="decimal" w:pos="973"/>
              </w:tabs>
              <w:spacing w:line="320" w:lineRule="exact"/>
              <w:rPr>
                <w:rFonts w:ascii="Angsana New" w:hAnsi="Angsana New"/>
              </w:rPr>
            </w:pPr>
          </w:p>
        </w:tc>
        <w:tc>
          <w:tcPr>
            <w:tcW w:w="1170" w:type="dxa"/>
          </w:tcPr>
          <w:p w:rsidR="00976E6F" w:rsidRPr="007E0C8A" w:rsidRDefault="00976E6F" w:rsidP="00E66C1D">
            <w:pPr>
              <w:tabs>
                <w:tab w:val="decimal" w:pos="973"/>
              </w:tabs>
              <w:spacing w:line="320" w:lineRule="exact"/>
              <w:rPr>
                <w:rFonts w:ascii="Angsana New" w:hAnsi="Angsana New"/>
              </w:rPr>
            </w:pPr>
          </w:p>
        </w:tc>
        <w:tc>
          <w:tcPr>
            <w:tcW w:w="1439" w:type="dxa"/>
          </w:tcPr>
          <w:p w:rsidR="00976E6F" w:rsidRPr="007E0C8A" w:rsidRDefault="00976E6F" w:rsidP="00E66C1D">
            <w:pPr>
              <w:tabs>
                <w:tab w:val="decimal" w:pos="973"/>
              </w:tabs>
              <w:spacing w:line="320" w:lineRule="exact"/>
              <w:rPr>
                <w:rFonts w:ascii="Angsana New" w:hAnsi="Angsana New"/>
              </w:rPr>
            </w:pPr>
          </w:p>
        </w:tc>
        <w:tc>
          <w:tcPr>
            <w:tcW w:w="1536" w:type="dxa"/>
            <w:vAlign w:val="bottom"/>
          </w:tcPr>
          <w:p w:rsidR="00976E6F" w:rsidRPr="007E0C8A" w:rsidRDefault="00976E6F" w:rsidP="00E66C1D">
            <w:pPr>
              <w:pBdr>
                <w:bottom w:val="single" w:sz="4" w:space="1" w:color="auto"/>
              </w:pBdr>
              <w:tabs>
                <w:tab w:val="decimal" w:pos="1187"/>
              </w:tabs>
              <w:spacing w:line="320" w:lineRule="exact"/>
              <w:rPr>
                <w:rFonts w:ascii="Arial" w:hAnsi="Arial" w:cs="Arial"/>
                <w:sz w:val="18"/>
                <w:szCs w:val="18"/>
              </w:rPr>
            </w:pPr>
            <w:r w:rsidRPr="007E0C8A">
              <w:rPr>
                <w:rFonts w:ascii="Arial" w:hAnsi="Arial" w:cs="Arial"/>
                <w:sz w:val="18"/>
                <w:szCs w:val="18"/>
              </w:rPr>
              <w:t>(</w:t>
            </w:r>
            <w:r>
              <w:rPr>
                <w:rFonts w:ascii="Arial" w:hAnsi="Arial" w:cs="Arial"/>
                <w:sz w:val="18"/>
                <w:szCs w:val="18"/>
              </w:rPr>
              <w:t>220,923</w:t>
            </w:r>
            <w:r w:rsidRPr="007E0C8A">
              <w:rPr>
                <w:rFonts w:ascii="Arial" w:hAnsi="Arial" w:cs="Arial"/>
                <w:sz w:val="18"/>
                <w:szCs w:val="18"/>
              </w:rPr>
              <w:t>)</w:t>
            </w:r>
          </w:p>
        </w:tc>
      </w:tr>
      <w:tr w:rsidR="00976E6F" w:rsidRPr="007E0C8A" w:rsidTr="00E66C1D">
        <w:tc>
          <w:tcPr>
            <w:tcW w:w="3958" w:type="dxa"/>
            <w:gridSpan w:val="3"/>
            <w:vAlign w:val="bottom"/>
          </w:tcPr>
          <w:p w:rsidR="00976E6F" w:rsidRPr="007E0C8A" w:rsidRDefault="00976E6F" w:rsidP="00E66C1D">
            <w:pPr>
              <w:spacing w:line="320" w:lineRule="exact"/>
              <w:rPr>
                <w:rFonts w:ascii="Arial" w:hAnsi="Arial" w:cs="Arial"/>
                <w:b/>
                <w:bCs/>
                <w:sz w:val="18"/>
                <w:szCs w:val="18"/>
              </w:rPr>
            </w:pPr>
            <w:r w:rsidRPr="007E0C8A">
              <w:rPr>
                <w:rFonts w:ascii="Arial" w:hAnsi="Arial" w:cs="Arial"/>
                <w:b/>
                <w:bCs/>
                <w:sz w:val="18"/>
                <w:szCs w:val="18"/>
              </w:rPr>
              <w:t>Profit before income tax expenses</w:t>
            </w:r>
          </w:p>
        </w:tc>
        <w:tc>
          <w:tcPr>
            <w:tcW w:w="1153" w:type="dxa"/>
          </w:tcPr>
          <w:p w:rsidR="00976E6F" w:rsidRPr="007E0C8A" w:rsidRDefault="00976E6F" w:rsidP="00E66C1D">
            <w:pPr>
              <w:tabs>
                <w:tab w:val="decimal" w:pos="973"/>
              </w:tabs>
              <w:spacing w:line="320" w:lineRule="exact"/>
              <w:rPr>
                <w:rFonts w:ascii="Angsana New" w:hAnsi="Angsana New"/>
              </w:rPr>
            </w:pPr>
          </w:p>
        </w:tc>
        <w:tc>
          <w:tcPr>
            <w:tcW w:w="1170" w:type="dxa"/>
          </w:tcPr>
          <w:p w:rsidR="00976E6F" w:rsidRPr="007E0C8A" w:rsidRDefault="00976E6F" w:rsidP="00E66C1D">
            <w:pPr>
              <w:tabs>
                <w:tab w:val="decimal" w:pos="973"/>
              </w:tabs>
              <w:spacing w:line="320" w:lineRule="exact"/>
              <w:rPr>
                <w:rFonts w:ascii="Angsana New" w:hAnsi="Angsana New"/>
              </w:rPr>
            </w:pPr>
          </w:p>
        </w:tc>
        <w:tc>
          <w:tcPr>
            <w:tcW w:w="1439" w:type="dxa"/>
            <w:vAlign w:val="bottom"/>
          </w:tcPr>
          <w:p w:rsidR="00976E6F" w:rsidRPr="007E0C8A" w:rsidRDefault="00976E6F" w:rsidP="00E66C1D">
            <w:pPr>
              <w:tabs>
                <w:tab w:val="decimal" w:pos="973"/>
              </w:tabs>
              <w:spacing w:line="320" w:lineRule="exact"/>
              <w:rPr>
                <w:rFonts w:ascii="Angsana New" w:hAnsi="Angsana New"/>
              </w:rPr>
            </w:pPr>
          </w:p>
        </w:tc>
        <w:tc>
          <w:tcPr>
            <w:tcW w:w="1536" w:type="dxa"/>
            <w:vAlign w:val="bottom"/>
          </w:tcPr>
          <w:p w:rsidR="00976E6F" w:rsidRPr="007E0C8A" w:rsidRDefault="00976E6F" w:rsidP="00E66C1D">
            <w:pPr>
              <w:tabs>
                <w:tab w:val="decimal" w:pos="1187"/>
              </w:tabs>
              <w:spacing w:line="320" w:lineRule="exact"/>
              <w:rPr>
                <w:rFonts w:ascii="Arial" w:hAnsi="Arial" w:cs="Arial"/>
                <w:sz w:val="18"/>
                <w:szCs w:val="18"/>
              </w:rPr>
            </w:pPr>
            <w:r>
              <w:rPr>
                <w:rFonts w:ascii="Arial" w:hAnsi="Arial" w:cs="Arial"/>
                <w:sz w:val="18"/>
                <w:szCs w:val="18"/>
              </w:rPr>
              <w:t>61,457</w:t>
            </w:r>
          </w:p>
        </w:tc>
      </w:tr>
      <w:tr w:rsidR="00976E6F" w:rsidRPr="007E0C8A" w:rsidTr="00E66C1D">
        <w:tc>
          <w:tcPr>
            <w:tcW w:w="3958" w:type="dxa"/>
            <w:gridSpan w:val="3"/>
            <w:vAlign w:val="bottom"/>
          </w:tcPr>
          <w:p w:rsidR="00976E6F" w:rsidRPr="007E0C8A" w:rsidRDefault="00976E6F" w:rsidP="00E66C1D">
            <w:pPr>
              <w:spacing w:line="320" w:lineRule="exact"/>
              <w:ind w:left="142" w:hanging="142"/>
              <w:rPr>
                <w:rFonts w:ascii="Arial" w:hAnsi="Arial" w:cs="Arial"/>
                <w:sz w:val="18"/>
                <w:szCs w:val="18"/>
                <w:cs/>
              </w:rPr>
            </w:pPr>
            <w:r w:rsidRPr="007E0C8A">
              <w:rPr>
                <w:rFonts w:ascii="Arial" w:hAnsi="Arial" w:cs="Arial"/>
                <w:sz w:val="18"/>
                <w:szCs w:val="18"/>
              </w:rPr>
              <w:t>Income tax expenses</w:t>
            </w:r>
          </w:p>
        </w:tc>
        <w:tc>
          <w:tcPr>
            <w:tcW w:w="1153" w:type="dxa"/>
            <w:vAlign w:val="bottom"/>
          </w:tcPr>
          <w:p w:rsidR="00976E6F" w:rsidRPr="007E0C8A" w:rsidRDefault="00976E6F" w:rsidP="00E66C1D">
            <w:pPr>
              <w:tabs>
                <w:tab w:val="decimal" w:pos="973"/>
              </w:tabs>
              <w:spacing w:line="320" w:lineRule="exact"/>
              <w:rPr>
                <w:rFonts w:ascii="Angsana New" w:hAnsi="Angsana New"/>
              </w:rPr>
            </w:pPr>
          </w:p>
        </w:tc>
        <w:tc>
          <w:tcPr>
            <w:tcW w:w="1170" w:type="dxa"/>
          </w:tcPr>
          <w:p w:rsidR="00976E6F" w:rsidRPr="007E0C8A" w:rsidRDefault="00976E6F" w:rsidP="00E66C1D">
            <w:pPr>
              <w:tabs>
                <w:tab w:val="decimal" w:pos="973"/>
              </w:tabs>
              <w:spacing w:line="320" w:lineRule="exact"/>
              <w:rPr>
                <w:rFonts w:ascii="Angsana New" w:hAnsi="Angsana New"/>
              </w:rPr>
            </w:pPr>
          </w:p>
        </w:tc>
        <w:tc>
          <w:tcPr>
            <w:tcW w:w="1439" w:type="dxa"/>
          </w:tcPr>
          <w:p w:rsidR="00976E6F" w:rsidRPr="007E0C8A" w:rsidRDefault="00976E6F" w:rsidP="00E66C1D">
            <w:pPr>
              <w:tabs>
                <w:tab w:val="decimal" w:pos="973"/>
              </w:tabs>
              <w:spacing w:line="320" w:lineRule="exact"/>
              <w:rPr>
                <w:rFonts w:ascii="Angsana New" w:hAnsi="Angsana New"/>
              </w:rPr>
            </w:pPr>
          </w:p>
        </w:tc>
        <w:tc>
          <w:tcPr>
            <w:tcW w:w="1536" w:type="dxa"/>
            <w:vAlign w:val="bottom"/>
          </w:tcPr>
          <w:p w:rsidR="00976E6F" w:rsidRPr="007E0C8A" w:rsidRDefault="00976E6F" w:rsidP="00E66C1D">
            <w:pPr>
              <w:pBdr>
                <w:bottom w:val="single" w:sz="4" w:space="1" w:color="auto"/>
              </w:pBdr>
              <w:tabs>
                <w:tab w:val="decimal" w:pos="1187"/>
              </w:tabs>
              <w:spacing w:line="320" w:lineRule="exact"/>
              <w:rPr>
                <w:rFonts w:ascii="Arial" w:hAnsi="Arial" w:cs="Arial"/>
                <w:sz w:val="18"/>
                <w:szCs w:val="18"/>
              </w:rPr>
            </w:pPr>
            <w:r w:rsidRPr="007E0C8A">
              <w:rPr>
                <w:rFonts w:ascii="Arial" w:hAnsi="Arial" w:cs="Arial"/>
                <w:sz w:val="18"/>
                <w:szCs w:val="18"/>
              </w:rPr>
              <w:t>(</w:t>
            </w:r>
            <w:r>
              <w:rPr>
                <w:rFonts w:ascii="Arial" w:hAnsi="Arial" w:cs="Arial"/>
                <w:sz w:val="18"/>
                <w:szCs w:val="18"/>
              </w:rPr>
              <w:t>12,249</w:t>
            </w:r>
            <w:r w:rsidRPr="007E0C8A">
              <w:rPr>
                <w:rFonts w:ascii="Arial" w:hAnsi="Arial" w:cs="Arial"/>
                <w:sz w:val="18"/>
                <w:szCs w:val="18"/>
              </w:rPr>
              <w:t>)</w:t>
            </w:r>
          </w:p>
        </w:tc>
      </w:tr>
      <w:tr w:rsidR="00976E6F" w:rsidRPr="00C26533" w:rsidTr="00E66C1D">
        <w:trPr>
          <w:trHeight w:val="377"/>
        </w:trPr>
        <w:tc>
          <w:tcPr>
            <w:tcW w:w="3958" w:type="dxa"/>
            <w:gridSpan w:val="3"/>
            <w:vAlign w:val="bottom"/>
          </w:tcPr>
          <w:p w:rsidR="00976E6F" w:rsidRPr="007E0C8A" w:rsidRDefault="00976E6F" w:rsidP="00E66C1D">
            <w:pPr>
              <w:spacing w:line="320" w:lineRule="exact"/>
              <w:ind w:left="142" w:hanging="142"/>
              <w:rPr>
                <w:rFonts w:ascii="Arial" w:hAnsi="Arial" w:cs="Arial"/>
                <w:b/>
                <w:bCs/>
                <w:sz w:val="18"/>
                <w:szCs w:val="18"/>
              </w:rPr>
            </w:pPr>
            <w:r w:rsidRPr="007E0C8A">
              <w:rPr>
                <w:rFonts w:ascii="Arial" w:hAnsi="Arial" w:cs="Arial"/>
                <w:b/>
                <w:bCs/>
                <w:sz w:val="18"/>
                <w:szCs w:val="18"/>
              </w:rPr>
              <w:t>Profit for the period</w:t>
            </w:r>
          </w:p>
        </w:tc>
        <w:tc>
          <w:tcPr>
            <w:tcW w:w="1153" w:type="dxa"/>
            <w:vAlign w:val="bottom"/>
          </w:tcPr>
          <w:p w:rsidR="00976E6F" w:rsidRPr="007E0C8A" w:rsidRDefault="00976E6F" w:rsidP="00E66C1D">
            <w:pPr>
              <w:tabs>
                <w:tab w:val="decimal" w:pos="973"/>
              </w:tabs>
              <w:spacing w:line="320" w:lineRule="exact"/>
              <w:rPr>
                <w:rFonts w:ascii="Angsana New" w:hAnsi="Angsana New"/>
              </w:rPr>
            </w:pPr>
          </w:p>
        </w:tc>
        <w:tc>
          <w:tcPr>
            <w:tcW w:w="1170" w:type="dxa"/>
          </w:tcPr>
          <w:p w:rsidR="00976E6F" w:rsidRPr="007E0C8A" w:rsidRDefault="00976E6F" w:rsidP="00E66C1D">
            <w:pPr>
              <w:tabs>
                <w:tab w:val="decimal" w:pos="973"/>
              </w:tabs>
              <w:spacing w:line="320" w:lineRule="exact"/>
              <w:rPr>
                <w:rFonts w:ascii="Angsana New" w:hAnsi="Angsana New"/>
              </w:rPr>
            </w:pPr>
          </w:p>
        </w:tc>
        <w:tc>
          <w:tcPr>
            <w:tcW w:w="1439" w:type="dxa"/>
          </w:tcPr>
          <w:p w:rsidR="00976E6F" w:rsidRPr="007E0C8A" w:rsidRDefault="00976E6F" w:rsidP="00E66C1D">
            <w:pPr>
              <w:tabs>
                <w:tab w:val="decimal" w:pos="973"/>
              </w:tabs>
              <w:spacing w:line="320" w:lineRule="exact"/>
              <w:rPr>
                <w:rFonts w:ascii="Angsana New" w:hAnsi="Angsana New"/>
              </w:rPr>
            </w:pPr>
          </w:p>
        </w:tc>
        <w:tc>
          <w:tcPr>
            <w:tcW w:w="1536" w:type="dxa"/>
            <w:vAlign w:val="bottom"/>
          </w:tcPr>
          <w:p w:rsidR="00976E6F" w:rsidRPr="00C26533" w:rsidRDefault="00976E6F" w:rsidP="00E66C1D">
            <w:pPr>
              <w:pBdr>
                <w:bottom w:val="double" w:sz="4" w:space="1" w:color="auto"/>
              </w:pBdr>
              <w:tabs>
                <w:tab w:val="decimal" w:pos="1187"/>
              </w:tabs>
              <w:spacing w:line="320" w:lineRule="exact"/>
              <w:rPr>
                <w:rFonts w:ascii="Arial" w:hAnsi="Arial" w:cstheme="minorBidi"/>
                <w:sz w:val="18"/>
                <w:szCs w:val="18"/>
                <w:cs/>
              </w:rPr>
            </w:pPr>
            <w:r>
              <w:rPr>
                <w:rFonts w:ascii="Arial" w:hAnsi="Arial" w:cs="Arial"/>
                <w:sz w:val="18"/>
                <w:szCs w:val="18"/>
              </w:rPr>
              <w:t>49,208</w:t>
            </w:r>
          </w:p>
        </w:tc>
      </w:tr>
    </w:tbl>
    <w:p w:rsidR="00224E88" w:rsidRPr="00E31C5A" w:rsidRDefault="00224E88" w:rsidP="00224E88">
      <w:pPr>
        <w:tabs>
          <w:tab w:val="left" w:pos="2160"/>
        </w:tabs>
        <w:spacing w:before="240" w:after="120" w:line="380" w:lineRule="exact"/>
        <w:ind w:left="547" w:right="-43" w:hanging="547"/>
        <w:jc w:val="thaiDistribute"/>
        <w:rPr>
          <w:rFonts w:ascii="Arial" w:hAnsi="Arial"/>
          <w:sz w:val="22"/>
          <w:szCs w:val="22"/>
        </w:rPr>
      </w:pPr>
      <w:r w:rsidRPr="00E31C5A">
        <w:rPr>
          <w:rFonts w:ascii="Arial" w:hAnsi="Arial"/>
          <w:sz w:val="22"/>
          <w:szCs w:val="22"/>
        </w:rPr>
        <w:tab/>
        <w:t xml:space="preserve">Segment total asset of the Company and its subsidiary as at </w:t>
      </w:r>
      <w:r w:rsidR="000A70D0" w:rsidRPr="00E31C5A">
        <w:rPr>
          <w:rFonts w:ascii="Arial" w:hAnsi="Arial"/>
          <w:sz w:val="22"/>
          <w:szCs w:val="22"/>
        </w:rPr>
        <w:t>30</w:t>
      </w:r>
      <w:r w:rsidR="00085346" w:rsidRPr="00E31C5A">
        <w:rPr>
          <w:rFonts w:ascii="Arial" w:hAnsi="Arial"/>
          <w:sz w:val="22"/>
          <w:szCs w:val="22"/>
        </w:rPr>
        <w:t xml:space="preserve"> </w:t>
      </w:r>
      <w:r w:rsidR="009C5810">
        <w:rPr>
          <w:rFonts w:ascii="Arial" w:hAnsi="Arial"/>
          <w:sz w:val="22"/>
          <w:szCs w:val="22"/>
        </w:rPr>
        <w:t>September</w:t>
      </w:r>
      <w:r w:rsidR="00085346" w:rsidRPr="00E31C5A">
        <w:rPr>
          <w:rFonts w:ascii="Arial" w:hAnsi="Arial"/>
          <w:sz w:val="22"/>
          <w:szCs w:val="22"/>
        </w:rPr>
        <w:t xml:space="preserve"> </w:t>
      </w:r>
      <w:r w:rsidR="008D6414" w:rsidRPr="00E31C5A">
        <w:rPr>
          <w:rFonts w:ascii="Arial" w:hAnsi="Arial"/>
          <w:sz w:val="22"/>
          <w:szCs w:val="22"/>
        </w:rPr>
        <w:t>2019</w:t>
      </w:r>
      <w:r w:rsidRPr="00E31C5A">
        <w:rPr>
          <w:rFonts w:ascii="Arial" w:hAnsi="Arial"/>
          <w:sz w:val="22"/>
          <w:szCs w:val="22"/>
        </w:rPr>
        <w:t xml:space="preserve"> and                31 December </w:t>
      </w:r>
      <w:r w:rsidR="001519FE" w:rsidRPr="00E31C5A">
        <w:rPr>
          <w:rFonts w:ascii="Arial" w:hAnsi="Arial"/>
          <w:sz w:val="22"/>
          <w:szCs w:val="22"/>
        </w:rPr>
        <w:t>2018</w:t>
      </w:r>
      <w:r w:rsidR="00FD773D" w:rsidRPr="00E31C5A">
        <w:rPr>
          <w:rFonts w:ascii="Arial" w:hAnsi="Arial"/>
          <w:sz w:val="22"/>
          <w:szCs w:val="22"/>
        </w:rPr>
        <w:t xml:space="preserve"> </w:t>
      </w:r>
      <w:r w:rsidRPr="00E31C5A">
        <w:rPr>
          <w:rFonts w:ascii="Arial" w:hAnsi="Arial"/>
          <w:sz w:val="22"/>
          <w:szCs w:val="22"/>
        </w:rPr>
        <w:t>are as follow:</w:t>
      </w:r>
    </w:p>
    <w:tbl>
      <w:tblPr>
        <w:tblStyle w:val="TableGrid"/>
        <w:tblW w:w="90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491"/>
        <w:gridCol w:w="1209"/>
        <w:gridCol w:w="1260"/>
        <w:gridCol w:w="1260"/>
        <w:gridCol w:w="1350"/>
      </w:tblGrid>
      <w:tr w:rsidR="00224E88" w:rsidRPr="00E31C5A" w:rsidTr="00B92152">
        <w:trPr>
          <w:tblHeader/>
        </w:trPr>
        <w:tc>
          <w:tcPr>
            <w:tcW w:w="2430" w:type="dxa"/>
            <w:vAlign w:val="bottom"/>
          </w:tcPr>
          <w:p w:rsidR="00224E88" w:rsidRPr="00E31C5A" w:rsidRDefault="00224E88" w:rsidP="001F1377">
            <w:pPr>
              <w:spacing w:line="320" w:lineRule="exact"/>
              <w:rPr>
                <w:rFonts w:ascii="Arial" w:hAnsi="Arial" w:cs="Arial"/>
                <w:b/>
                <w:bCs/>
                <w:sz w:val="16"/>
                <w:szCs w:val="16"/>
              </w:rPr>
            </w:pPr>
          </w:p>
        </w:tc>
        <w:tc>
          <w:tcPr>
            <w:tcW w:w="1491" w:type="dxa"/>
          </w:tcPr>
          <w:p w:rsidR="00224E88" w:rsidRPr="00E31C5A" w:rsidRDefault="00224E88" w:rsidP="001F1377">
            <w:pPr>
              <w:spacing w:line="320" w:lineRule="exact"/>
              <w:jc w:val="right"/>
              <w:rPr>
                <w:rFonts w:ascii="Arial" w:hAnsi="Arial" w:cs="Arial"/>
                <w:sz w:val="16"/>
                <w:szCs w:val="16"/>
              </w:rPr>
            </w:pPr>
          </w:p>
        </w:tc>
        <w:tc>
          <w:tcPr>
            <w:tcW w:w="5079" w:type="dxa"/>
            <w:gridSpan w:val="4"/>
            <w:vAlign w:val="bottom"/>
          </w:tcPr>
          <w:p w:rsidR="00224E88" w:rsidRPr="00E31C5A" w:rsidRDefault="00224E88" w:rsidP="001F1377">
            <w:pPr>
              <w:spacing w:line="320" w:lineRule="exact"/>
              <w:jc w:val="right"/>
              <w:rPr>
                <w:rFonts w:ascii="Arial" w:hAnsi="Arial" w:cs="Arial"/>
                <w:sz w:val="16"/>
                <w:szCs w:val="16"/>
                <w:cs/>
              </w:rPr>
            </w:pPr>
            <w:r w:rsidRPr="00E31C5A">
              <w:rPr>
                <w:rFonts w:ascii="Arial" w:hAnsi="Arial" w:cs="Arial"/>
                <w:sz w:val="16"/>
                <w:szCs w:val="16"/>
              </w:rPr>
              <w:t>(Unit: Thousand Baht)</w:t>
            </w:r>
          </w:p>
        </w:tc>
      </w:tr>
      <w:tr w:rsidR="00224E88" w:rsidRPr="00E31C5A" w:rsidTr="00B92152">
        <w:trPr>
          <w:tblHeader/>
        </w:trPr>
        <w:tc>
          <w:tcPr>
            <w:tcW w:w="2430" w:type="dxa"/>
            <w:vAlign w:val="bottom"/>
          </w:tcPr>
          <w:p w:rsidR="00224E88" w:rsidRPr="00E31C5A" w:rsidRDefault="00224E88" w:rsidP="001F1377">
            <w:pPr>
              <w:spacing w:line="320" w:lineRule="exact"/>
              <w:rPr>
                <w:rFonts w:ascii="Arial" w:hAnsi="Arial" w:cs="Arial"/>
                <w:b/>
                <w:bCs/>
                <w:sz w:val="16"/>
                <w:szCs w:val="16"/>
              </w:rPr>
            </w:pPr>
          </w:p>
        </w:tc>
        <w:tc>
          <w:tcPr>
            <w:tcW w:w="1491" w:type="dxa"/>
            <w:vAlign w:val="bottom"/>
            <w:hideMark/>
          </w:tcPr>
          <w:p w:rsidR="00224E88" w:rsidRPr="00E31C5A" w:rsidRDefault="00224E88" w:rsidP="001F1377">
            <w:pPr>
              <w:pBdr>
                <w:bottom w:val="single" w:sz="4" w:space="1" w:color="auto"/>
              </w:pBdr>
              <w:spacing w:line="320" w:lineRule="exact"/>
              <w:jc w:val="center"/>
              <w:rPr>
                <w:rFonts w:ascii="Arial" w:hAnsi="Arial" w:cs="Arial"/>
                <w:b/>
                <w:bCs/>
                <w:sz w:val="16"/>
                <w:szCs w:val="16"/>
                <w:cs/>
              </w:rPr>
            </w:pPr>
            <w:r w:rsidRPr="00E31C5A">
              <w:rPr>
                <w:rFonts w:ascii="Arial" w:hAnsi="Arial" w:cs="Arial"/>
                <w:b/>
                <w:bCs/>
                <w:sz w:val="16"/>
                <w:szCs w:val="16"/>
              </w:rPr>
              <w:t>Render of communication high speed circuit service</w:t>
            </w:r>
            <w:r w:rsidR="00471A63" w:rsidRPr="00E31C5A">
              <w:rPr>
                <w:rFonts w:ascii="Arial" w:hAnsi="Arial" w:cs="Arial"/>
                <w:b/>
                <w:bCs/>
                <w:sz w:val="16"/>
                <w:szCs w:val="16"/>
              </w:rPr>
              <w:t>s</w:t>
            </w:r>
          </w:p>
        </w:tc>
        <w:tc>
          <w:tcPr>
            <w:tcW w:w="1209" w:type="dxa"/>
            <w:vAlign w:val="bottom"/>
          </w:tcPr>
          <w:p w:rsidR="00224E88" w:rsidRPr="00E31C5A" w:rsidRDefault="00224E88" w:rsidP="001F1377">
            <w:pPr>
              <w:pBdr>
                <w:bottom w:val="single" w:sz="4" w:space="1" w:color="auto"/>
              </w:pBdr>
              <w:spacing w:line="320" w:lineRule="exact"/>
              <w:jc w:val="center"/>
              <w:rPr>
                <w:rFonts w:ascii="Arial" w:hAnsi="Arial" w:cs="Arial"/>
                <w:b/>
                <w:bCs/>
                <w:sz w:val="16"/>
                <w:szCs w:val="16"/>
              </w:rPr>
            </w:pPr>
            <w:r w:rsidRPr="00E31C5A">
              <w:rPr>
                <w:rFonts w:ascii="Arial" w:hAnsi="Arial" w:cs="Arial"/>
                <w:b/>
                <w:bCs/>
                <w:sz w:val="16"/>
                <w:szCs w:val="16"/>
              </w:rPr>
              <w:t>Network equipment services</w:t>
            </w:r>
          </w:p>
        </w:tc>
        <w:tc>
          <w:tcPr>
            <w:tcW w:w="1260" w:type="dxa"/>
            <w:vAlign w:val="bottom"/>
          </w:tcPr>
          <w:p w:rsidR="00224E88" w:rsidRPr="00E31C5A" w:rsidRDefault="00224E88" w:rsidP="001F1377">
            <w:pPr>
              <w:pBdr>
                <w:bottom w:val="single" w:sz="4" w:space="1" w:color="auto"/>
              </w:pBdr>
              <w:spacing w:line="320" w:lineRule="exact"/>
              <w:jc w:val="center"/>
              <w:rPr>
                <w:rFonts w:ascii="Arial" w:hAnsi="Arial" w:cs="Arial"/>
                <w:b/>
                <w:bCs/>
                <w:sz w:val="16"/>
                <w:szCs w:val="16"/>
                <w:cs/>
              </w:rPr>
            </w:pPr>
            <w:r w:rsidRPr="00E31C5A">
              <w:rPr>
                <w:rFonts w:ascii="Arial" w:hAnsi="Arial" w:cs="Arial"/>
                <w:b/>
                <w:bCs/>
                <w:sz w:val="16"/>
                <w:szCs w:val="16"/>
              </w:rPr>
              <w:t>Total reportable segments</w:t>
            </w:r>
          </w:p>
        </w:tc>
        <w:tc>
          <w:tcPr>
            <w:tcW w:w="1260" w:type="dxa"/>
            <w:vAlign w:val="bottom"/>
            <w:hideMark/>
          </w:tcPr>
          <w:p w:rsidR="00224E88" w:rsidRPr="00E31C5A" w:rsidRDefault="00224E88" w:rsidP="001F1377">
            <w:pPr>
              <w:pBdr>
                <w:bottom w:val="single" w:sz="4" w:space="1" w:color="auto"/>
              </w:pBdr>
              <w:spacing w:line="320" w:lineRule="exact"/>
              <w:jc w:val="center"/>
              <w:rPr>
                <w:rFonts w:ascii="Arial" w:hAnsi="Arial" w:cs="Arial"/>
                <w:b/>
                <w:bCs/>
                <w:sz w:val="16"/>
                <w:szCs w:val="16"/>
              </w:rPr>
            </w:pPr>
            <w:r w:rsidRPr="00E31C5A">
              <w:rPr>
                <w:rFonts w:ascii="Arial" w:hAnsi="Arial" w:cs="Arial"/>
                <w:b/>
                <w:bCs/>
                <w:sz w:val="16"/>
                <w:szCs w:val="16"/>
              </w:rPr>
              <w:t>Unallocated assets</w:t>
            </w:r>
          </w:p>
        </w:tc>
        <w:tc>
          <w:tcPr>
            <w:tcW w:w="1350" w:type="dxa"/>
            <w:vAlign w:val="bottom"/>
            <w:hideMark/>
          </w:tcPr>
          <w:p w:rsidR="00224E88" w:rsidRPr="00E31C5A" w:rsidRDefault="00224E88" w:rsidP="001F1377">
            <w:pPr>
              <w:pBdr>
                <w:bottom w:val="single" w:sz="4" w:space="1" w:color="auto"/>
              </w:pBdr>
              <w:spacing w:line="320" w:lineRule="exact"/>
              <w:jc w:val="center"/>
              <w:rPr>
                <w:rFonts w:ascii="Arial" w:hAnsi="Arial" w:cs="Arial"/>
                <w:b/>
                <w:bCs/>
                <w:sz w:val="16"/>
                <w:szCs w:val="16"/>
              </w:rPr>
            </w:pPr>
            <w:r w:rsidRPr="00E31C5A">
              <w:rPr>
                <w:rFonts w:ascii="Arial" w:hAnsi="Arial" w:cs="Arial"/>
                <w:b/>
                <w:bCs/>
                <w:sz w:val="16"/>
                <w:szCs w:val="16"/>
              </w:rPr>
              <w:t>Consolidated</w:t>
            </w:r>
          </w:p>
        </w:tc>
      </w:tr>
      <w:tr w:rsidR="00224E88" w:rsidRPr="00E31C5A" w:rsidTr="00B92152">
        <w:tc>
          <w:tcPr>
            <w:tcW w:w="2430" w:type="dxa"/>
          </w:tcPr>
          <w:p w:rsidR="00224E88" w:rsidRPr="00E31C5A" w:rsidRDefault="00224E88" w:rsidP="001F1377">
            <w:pPr>
              <w:spacing w:line="320" w:lineRule="exact"/>
              <w:rPr>
                <w:rFonts w:ascii="Arial" w:hAnsi="Arial" w:cs="Arial"/>
                <w:b/>
                <w:bCs/>
                <w:sz w:val="16"/>
                <w:szCs w:val="16"/>
              </w:rPr>
            </w:pPr>
            <w:r w:rsidRPr="00E31C5A">
              <w:rPr>
                <w:rFonts w:ascii="Arial" w:hAnsi="Arial" w:cs="Arial"/>
                <w:b/>
                <w:bCs/>
                <w:sz w:val="16"/>
                <w:szCs w:val="16"/>
              </w:rPr>
              <w:t>Segment assets</w:t>
            </w:r>
          </w:p>
        </w:tc>
        <w:tc>
          <w:tcPr>
            <w:tcW w:w="1491" w:type="dxa"/>
          </w:tcPr>
          <w:p w:rsidR="00224E88" w:rsidRPr="00E31C5A" w:rsidRDefault="00224E88" w:rsidP="001F1377">
            <w:pPr>
              <w:spacing w:line="320" w:lineRule="exact"/>
              <w:jc w:val="right"/>
              <w:rPr>
                <w:rFonts w:ascii="Arial" w:hAnsi="Arial" w:cs="Arial"/>
                <w:sz w:val="16"/>
                <w:szCs w:val="16"/>
              </w:rPr>
            </w:pPr>
          </w:p>
        </w:tc>
        <w:tc>
          <w:tcPr>
            <w:tcW w:w="1209" w:type="dxa"/>
          </w:tcPr>
          <w:p w:rsidR="00224E88" w:rsidRPr="00E31C5A" w:rsidRDefault="00224E88" w:rsidP="001F1377">
            <w:pPr>
              <w:spacing w:line="320" w:lineRule="exact"/>
              <w:jc w:val="right"/>
              <w:rPr>
                <w:rFonts w:ascii="Arial" w:hAnsi="Arial" w:cs="Arial"/>
                <w:sz w:val="16"/>
                <w:szCs w:val="16"/>
              </w:rPr>
            </w:pPr>
          </w:p>
        </w:tc>
        <w:tc>
          <w:tcPr>
            <w:tcW w:w="1260" w:type="dxa"/>
          </w:tcPr>
          <w:p w:rsidR="00224E88" w:rsidRPr="00E31C5A" w:rsidRDefault="00224E88" w:rsidP="001F1377">
            <w:pPr>
              <w:spacing w:line="320" w:lineRule="exact"/>
              <w:jc w:val="right"/>
              <w:rPr>
                <w:rFonts w:ascii="Arial" w:hAnsi="Arial" w:cs="Arial"/>
                <w:sz w:val="16"/>
                <w:szCs w:val="16"/>
              </w:rPr>
            </w:pPr>
          </w:p>
        </w:tc>
        <w:tc>
          <w:tcPr>
            <w:tcW w:w="1260" w:type="dxa"/>
          </w:tcPr>
          <w:p w:rsidR="00224E88" w:rsidRPr="00E31C5A" w:rsidRDefault="00224E88" w:rsidP="001F1377">
            <w:pPr>
              <w:spacing w:line="320" w:lineRule="exact"/>
              <w:jc w:val="right"/>
              <w:rPr>
                <w:rFonts w:ascii="Arial" w:hAnsi="Arial" w:cs="Arial"/>
                <w:sz w:val="16"/>
                <w:szCs w:val="16"/>
              </w:rPr>
            </w:pPr>
          </w:p>
        </w:tc>
        <w:tc>
          <w:tcPr>
            <w:tcW w:w="1350" w:type="dxa"/>
          </w:tcPr>
          <w:p w:rsidR="00224E88" w:rsidRPr="00E31C5A" w:rsidRDefault="00224E88" w:rsidP="001F1377">
            <w:pPr>
              <w:spacing w:line="320" w:lineRule="exact"/>
              <w:jc w:val="right"/>
              <w:rPr>
                <w:rFonts w:ascii="Arial" w:hAnsi="Arial" w:cs="Arial"/>
                <w:sz w:val="16"/>
                <w:szCs w:val="16"/>
              </w:rPr>
            </w:pPr>
          </w:p>
        </w:tc>
      </w:tr>
      <w:tr w:rsidR="00643D0F" w:rsidRPr="00E31C5A" w:rsidTr="00B92152">
        <w:tc>
          <w:tcPr>
            <w:tcW w:w="2430" w:type="dxa"/>
            <w:hideMark/>
          </w:tcPr>
          <w:p w:rsidR="00643D0F" w:rsidRPr="00E31C5A" w:rsidRDefault="00643D0F" w:rsidP="00643D0F">
            <w:pPr>
              <w:spacing w:line="320" w:lineRule="exact"/>
              <w:rPr>
                <w:rFonts w:ascii="Arial" w:hAnsi="Arial" w:cs="Arial"/>
                <w:sz w:val="16"/>
                <w:szCs w:val="16"/>
              </w:rPr>
            </w:pPr>
            <w:r w:rsidRPr="00E31C5A">
              <w:rPr>
                <w:rFonts w:ascii="Arial" w:hAnsi="Arial" w:cs="Arial"/>
                <w:sz w:val="16"/>
                <w:szCs w:val="16"/>
              </w:rPr>
              <w:t xml:space="preserve">As at </w:t>
            </w:r>
            <w:r w:rsidR="009D068D" w:rsidRPr="00E31C5A">
              <w:rPr>
                <w:rFonts w:ascii="Arial" w:hAnsi="Arial" w:cs="Arial"/>
                <w:sz w:val="16"/>
                <w:szCs w:val="16"/>
              </w:rPr>
              <w:t>30</w:t>
            </w:r>
            <w:r w:rsidRPr="00E31C5A">
              <w:rPr>
                <w:rFonts w:ascii="Arial" w:hAnsi="Arial" w:cs="Arial"/>
                <w:sz w:val="16"/>
                <w:szCs w:val="16"/>
              </w:rPr>
              <w:t xml:space="preserve"> </w:t>
            </w:r>
            <w:r w:rsidR="009C5810">
              <w:rPr>
                <w:rFonts w:ascii="Arial" w:hAnsi="Arial" w:cs="Arial"/>
                <w:sz w:val="16"/>
                <w:szCs w:val="16"/>
              </w:rPr>
              <w:t>September</w:t>
            </w:r>
            <w:r w:rsidRPr="00E31C5A">
              <w:rPr>
                <w:rFonts w:ascii="Arial" w:hAnsi="Arial" w:cs="Arial"/>
                <w:sz w:val="16"/>
                <w:szCs w:val="16"/>
              </w:rPr>
              <w:t xml:space="preserve"> </w:t>
            </w:r>
            <w:r w:rsidR="008D6414" w:rsidRPr="00E31C5A">
              <w:rPr>
                <w:rFonts w:ascii="Arial" w:hAnsi="Arial" w:cs="Arial"/>
                <w:sz w:val="16"/>
                <w:szCs w:val="16"/>
              </w:rPr>
              <w:t>2019</w:t>
            </w:r>
          </w:p>
        </w:tc>
        <w:tc>
          <w:tcPr>
            <w:tcW w:w="1491" w:type="dxa"/>
            <w:vAlign w:val="bottom"/>
          </w:tcPr>
          <w:p w:rsidR="00643D0F" w:rsidRPr="00E31C5A" w:rsidRDefault="00B253B5" w:rsidP="00605635">
            <w:pPr>
              <w:pBdr>
                <w:bottom w:val="double" w:sz="4" w:space="0" w:color="auto"/>
              </w:pBdr>
              <w:tabs>
                <w:tab w:val="decimal" w:pos="1242"/>
              </w:tabs>
              <w:spacing w:line="320" w:lineRule="exact"/>
              <w:rPr>
                <w:rFonts w:ascii="Arial" w:hAnsi="Arial" w:cs="Arial"/>
                <w:sz w:val="16"/>
                <w:szCs w:val="16"/>
              </w:rPr>
            </w:pPr>
            <w:r>
              <w:rPr>
                <w:rFonts w:ascii="Arial" w:hAnsi="Arial" w:cs="Arial"/>
                <w:sz w:val="16"/>
                <w:szCs w:val="16"/>
              </w:rPr>
              <w:t>4,233,082</w:t>
            </w:r>
          </w:p>
        </w:tc>
        <w:tc>
          <w:tcPr>
            <w:tcW w:w="1209" w:type="dxa"/>
            <w:vAlign w:val="bottom"/>
          </w:tcPr>
          <w:p w:rsidR="00643D0F" w:rsidRPr="00E31C5A" w:rsidRDefault="00B253B5" w:rsidP="00643D0F">
            <w:pPr>
              <w:pBdr>
                <w:bottom w:val="double" w:sz="4" w:space="0" w:color="auto"/>
              </w:pBdr>
              <w:tabs>
                <w:tab w:val="decimal" w:pos="921"/>
              </w:tabs>
              <w:spacing w:line="320" w:lineRule="exact"/>
              <w:rPr>
                <w:rFonts w:ascii="Arial" w:hAnsi="Arial" w:cs="Arial"/>
                <w:sz w:val="16"/>
                <w:szCs w:val="16"/>
              </w:rPr>
            </w:pPr>
            <w:r>
              <w:rPr>
                <w:rFonts w:ascii="Arial" w:hAnsi="Arial" w:cs="Arial"/>
                <w:sz w:val="16"/>
                <w:szCs w:val="16"/>
              </w:rPr>
              <w:t>1,564</w:t>
            </w:r>
          </w:p>
        </w:tc>
        <w:tc>
          <w:tcPr>
            <w:tcW w:w="1260" w:type="dxa"/>
            <w:vAlign w:val="bottom"/>
          </w:tcPr>
          <w:p w:rsidR="00643D0F" w:rsidRPr="00E31C5A" w:rsidRDefault="00B253B5" w:rsidP="00643D0F">
            <w:pPr>
              <w:pBdr>
                <w:bottom w:val="double" w:sz="4" w:space="0" w:color="auto"/>
              </w:pBdr>
              <w:tabs>
                <w:tab w:val="decimal" w:pos="921"/>
              </w:tabs>
              <w:spacing w:line="320" w:lineRule="exact"/>
              <w:rPr>
                <w:rFonts w:ascii="Arial" w:hAnsi="Arial" w:cs="Arial"/>
                <w:sz w:val="16"/>
                <w:szCs w:val="16"/>
              </w:rPr>
            </w:pPr>
            <w:r>
              <w:rPr>
                <w:rFonts w:ascii="Arial" w:hAnsi="Arial" w:cs="Arial"/>
                <w:sz w:val="16"/>
                <w:szCs w:val="16"/>
              </w:rPr>
              <w:t>4,234,646</w:t>
            </w:r>
          </w:p>
        </w:tc>
        <w:tc>
          <w:tcPr>
            <w:tcW w:w="1260" w:type="dxa"/>
            <w:vAlign w:val="bottom"/>
          </w:tcPr>
          <w:p w:rsidR="00643D0F" w:rsidRPr="00E31C5A" w:rsidRDefault="00B253B5" w:rsidP="00643D0F">
            <w:pPr>
              <w:pBdr>
                <w:bottom w:val="double" w:sz="4" w:space="0" w:color="auto"/>
              </w:pBdr>
              <w:tabs>
                <w:tab w:val="decimal" w:pos="921"/>
              </w:tabs>
              <w:spacing w:line="320" w:lineRule="exact"/>
              <w:rPr>
                <w:rFonts w:ascii="Arial" w:hAnsi="Arial" w:cs="Arial"/>
                <w:sz w:val="16"/>
                <w:szCs w:val="16"/>
              </w:rPr>
            </w:pPr>
            <w:r>
              <w:rPr>
                <w:rFonts w:ascii="Arial" w:hAnsi="Arial" w:cs="Arial"/>
                <w:sz w:val="16"/>
                <w:szCs w:val="16"/>
              </w:rPr>
              <w:t>41</w:t>
            </w:r>
          </w:p>
        </w:tc>
        <w:tc>
          <w:tcPr>
            <w:tcW w:w="1350" w:type="dxa"/>
            <w:vAlign w:val="bottom"/>
          </w:tcPr>
          <w:p w:rsidR="00643D0F" w:rsidRPr="00E31C5A" w:rsidRDefault="00B253B5" w:rsidP="00643D0F">
            <w:pPr>
              <w:pBdr>
                <w:bottom w:val="double" w:sz="4" w:space="0" w:color="auto"/>
              </w:pBdr>
              <w:tabs>
                <w:tab w:val="decimal" w:pos="1062"/>
              </w:tabs>
              <w:spacing w:line="320" w:lineRule="exact"/>
              <w:rPr>
                <w:rFonts w:ascii="Arial" w:hAnsi="Arial" w:cs="Arial"/>
                <w:sz w:val="16"/>
                <w:szCs w:val="16"/>
                <w:cs/>
              </w:rPr>
            </w:pPr>
            <w:r>
              <w:rPr>
                <w:rFonts w:ascii="Arial" w:hAnsi="Arial" w:cs="Arial"/>
                <w:sz w:val="16"/>
                <w:szCs w:val="16"/>
              </w:rPr>
              <w:t>4,234,687</w:t>
            </w:r>
          </w:p>
        </w:tc>
      </w:tr>
      <w:tr w:rsidR="00643D0F" w:rsidRPr="00E31C5A" w:rsidTr="00B92152">
        <w:tc>
          <w:tcPr>
            <w:tcW w:w="2430" w:type="dxa"/>
            <w:hideMark/>
          </w:tcPr>
          <w:p w:rsidR="00643D0F" w:rsidRPr="00E31C5A" w:rsidRDefault="00643D0F" w:rsidP="00643D0F">
            <w:pPr>
              <w:spacing w:line="320" w:lineRule="exact"/>
              <w:rPr>
                <w:rFonts w:ascii="Arial" w:hAnsi="Arial" w:cs="Arial"/>
                <w:sz w:val="16"/>
                <w:szCs w:val="16"/>
              </w:rPr>
            </w:pPr>
            <w:r w:rsidRPr="00E31C5A">
              <w:rPr>
                <w:rFonts w:ascii="Arial" w:hAnsi="Arial" w:cs="Arial"/>
                <w:sz w:val="16"/>
                <w:szCs w:val="16"/>
              </w:rPr>
              <w:t xml:space="preserve">As at 31 December </w:t>
            </w:r>
            <w:r w:rsidR="001519FE" w:rsidRPr="00E31C5A">
              <w:rPr>
                <w:rFonts w:ascii="Arial" w:hAnsi="Arial" w:cs="Arial"/>
                <w:sz w:val="16"/>
                <w:szCs w:val="16"/>
              </w:rPr>
              <w:t>2018</w:t>
            </w:r>
          </w:p>
        </w:tc>
        <w:tc>
          <w:tcPr>
            <w:tcW w:w="1491" w:type="dxa"/>
            <w:vAlign w:val="bottom"/>
          </w:tcPr>
          <w:p w:rsidR="00643D0F" w:rsidRPr="00E31C5A" w:rsidRDefault="0030225C" w:rsidP="00643D0F">
            <w:pPr>
              <w:pBdr>
                <w:bottom w:val="double" w:sz="4" w:space="0" w:color="auto"/>
              </w:pBdr>
              <w:tabs>
                <w:tab w:val="decimal" w:pos="1242"/>
              </w:tabs>
              <w:spacing w:line="320" w:lineRule="exact"/>
              <w:rPr>
                <w:rFonts w:ascii="Arial" w:hAnsi="Arial" w:cs="Arial"/>
                <w:sz w:val="16"/>
                <w:szCs w:val="16"/>
              </w:rPr>
            </w:pPr>
            <w:r w:rsidRPr="00E31C5A">
              <w:rPr>
                <w:rFonts w:ascii="Arial" w:hAnsi="Arial" w:cs="Arial"/>
                <w:sz w:val="16"/>
                <w:szCs w:val="16"/>
              </w:rPr>
              <w:t>4,467,813</w:t>
            </w:r>
          </w:p>
        </w:tc>
        <w:tc>
          <w:tcPr>
            <w:tcW w:w="1209" w:type="dxa"/>
            <w:vAlign w:val="bottom"/>
          </w:tcPr>
          <w:p w:rsidR="00643D0F" w:rsidRPr="00E31C5A" w:rsidRDefault="004150FB" w:rsidP="00643D0F">
            <w:pPr>
              <w:pBdr>
                <w:bottom w:val="double" w:sz="4" w:space="0" w:color="auto"/>
              </w:pBdr>
              <w:tabs>
                <w:tab w:val="decimal" w:pos="921"/>
              </w:tabs>
              <w:spacing w:line="320" w:lineRule="exact"/>
              <w:rPr>
                <w:rFonts w:ascii="Arial" w:hAnsi="Arial" w:cs="Arial"/>
                <w:sz w:val="16"/>
                <w:szCs w:val="16"/>
              </w:rPr>
            </w:pPr>
            <w:r w:rsidRPr="00E31C5A">
              <w:rPr>
                <w:rFonts w:ascii="Arial" w:hAnsi="Arial" w:cs="Arial"/>
                <w:sz w:val="16"/>
                <w:szCs w:val="16"/>
              </w:rPr>
              <w:t>1,700</w:t>
            </w:r>
          </w:p>
        </w:tc>
        <w:tc>
          <w:tcPr>
            <w:tcW w:w="1260" w:type="dxa"/>
            <w:vAlign w:val="bottom"/>
          </w:tcPr>
          <w:p w:rsidR="00643D0F" w:rsidRPr="00E31C5A" w:rsidRDefault="004150FB" w:rsidP="00643D0F">
            <w:pPr>
              <w:pBdr>
                <w:bottom w:val="double" w:sz="4" w:space="0" w:color="auto"/>
              </w:pBdr>
              <w:tabs>
                <w:tab w:val="decimal" w:pos="921"/>
              </w:tabs>
              <w:spacing w:line="320" w:lineRule="exact"/>
              <w:rPr>
                <w:rFonts w:ascii="Arial" w:hAnsi="Arial" w:cs="Arial"/>
                <w:sz w:val="16"/>
                <w:szCs w:val="16"/>
              </w:rPr>
            </w:pPr>
            <w:r w:rsidRPr="00E31C5A">
              <w:rPr>
                <w:rFonts w:ascii="Arial" w:hAnsi="Arial" w:cs="Arial"/>
                <w:sz w:val="16"/>
                <w:szCs w:val="16"/>
              </w:rPr>
              <w:t>4,469,513</w:t>
            </w:r>
          </w:p>
        </w:tc>
        <w:tc>
          <w:tcPr>
            <w:tcW w:w="1260" w:type="dxa"/>
            <w:vAlign w:val="bottom"/>
          </w:tcPr>
          <w:p w:rsidR="00643D0F" w:rsidRPr="00E31C5A" w:rsidRDefault="00AF4E0A" w:rsidP="00643D0F">
            <w:pPr>
              <w:pBdr>
                <w:bottom w:val="double" w:sz="4" w:space="0" w:color="auto"/>
              </w:pBdr>
              <w:tabs>
                <w:tab w:val="decimal" w:pos="921"/>
              </w:tabs>
              <w:spacing w:line="320" w:lineRule="exact"/>
              <w:rPr>
                <w:rFonts w:ascii="Arial" w:hAnsi="Arial" w:cs="Arial"/>
                <w:sz w:val="16"/>
                <w:szCs w:val="16"/>
              </w:rPr>
            </w:pPr>
            <w:r w:rsidRPr="00E31C5A">
              <w:rPr>
                <w:rFonts w:ascii="Arial" w:hAnsi="Arial" w:cs="Arial"/>
                <w:sz w:val="16"/>
                <w:szCs w:val="16"/>
              </w:rPr>
              <w:t>-</w:t>
            </w:r>
          </w:p>
        </w:tc>
        <w:tc>
          <w:tcPr>
            <w:tcW w:w="1350" w:type="dxa"/>
            <w:vAlign w:val="bottom"/>
          </w:tcPr>
          <w:p w:rsidR="00643D0F" w:rsidRPr="00E31C5A" w:rsidRDefault="0030225C" w:rsidP="00643D0F">
            <w:pPr>
              <w:pBdr>
                <w:bottom w:val="double" w:sz="4" w:space="0" w:color="auto"/>
              </w:pBdr>
              <w:tabs>
                <w:tab w:val="decimal" w:pos="1062"/>
              </w:tabs>
              <w:spacing w:line="320" w:lineRule="exact"/>
              <w:rPr>
                <w:rFonts w:ascii="Arial" w:hAnsi="Arial" w:cs="Arial"/>
                <w:sz w:val="16"/>
                <w:szCs w:val="16"/>
                <w:cs/>
              </w:rPr>
            </w:pPr>
            <w:r w:rsidRPr="00E31C5A">
              <w:rPr>
                <w:rFonts w:ascii="Arial" w:hAnsi="Arial" w:cs="Arial"/>
                <w:sz w:val="16"/>
                <w:szCs w:val="16"/>
              </w:rPr>
              <w:t>4,469,513</w:t>
            </w:r>
          </w:p>
        </w:tc>
      </w:tr>
    </w:tbl>
    <w:p w:rsidR="00BE7390" w:rsidRDefault="001E7832" w:rsidP="00976E6F">
      <w:pPr>
        <w:tabs>
          <w:tab w:val="left" w:pos="360"/>
          <w:tab w:val="left" w:pos="900"/>
          <w:tab w:val="left" w:pos="1440"/>
          <w:tab w:val="right" w:pos="7200"/>
          <w:tab w:val="right" w:pos="8540"/>
        </w:tabs>
        <w:spacing w:before="240" w:after="120" w:line="380" w:lineRule="exact"/>
        <w:ind w:left="547" w:right="-43" w:hanging="547"/>
        <w:jc w:val="both"/>
        <w:rPr>
          <w:rFonts w:ascii="Arial" w:hAnsi="Arial"/>
          <w:sz w:val="22"/>
          <w:szCs w:val="22"/>
        </w:rPr>
      </w:pPr>
      <w:r w:rsidRPr="00E31C5A">
        <w:rPr>
          <w:rFonts w:ascii="Arial" w:hAnsi="Arial"/>
          <w:sz w:val="22"/>
          <w:szCs w:val="22"/>
        </w:rPr>
        <w:tab/>
      </w:r>
    </w:p>
    <w:p w:rsidR="00BE7390" w:rsidRDefault="00BE739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36783F" w:rsidRPr="00E31C5A" w:rsidRDefault="00BE7390" w:rsidP="00976E6F">
      <w:pPr>
        <w:tabs>
          <w:tab w:val="left" w:pos="360"/>
          <w:tab w:val="left" w:pos="900"/>
          <w:tab w:val="left" w:pos="1440"/>
          <w:tab w:val="right" w:pos="7200"/>
          <w:tab w:val="right" w:pos="8540"/>
        </w:tabs>
        <w:spacing w:before="240" w:after="120" w:line="380" w:lineRule="exact"/>
        <w:ind w:left="547" w:right="-43" w:hanging="547"/>
        <w:jc w:val="both"/>
        <w:rPr>
          <w:rFonts w:ascii="Arial" w:hAnsi="Arial"/>
          <w:sz w:val="22"/>
          <w:szCs w:val="22"/>
          <w:u w:val="single"/>
        </w:rPr>
      </w:pPr>
      <w:r>
        <w:rPr>
          <w:rFonts w:ascii="Arial" w:hAnsi="Arial"/>
          <w:sz w:val="22"/>
          <w:szCs w:val="22"/>
        </w:rPr>
        <w:lastRenderedPageBreak/>
        <w:tab/>
      </w:r>
      <w:r w:rsidR="0036783F" w:rsidRPr="00E31C5A">
        <w:rPr>
          <w:rFonts w:ascii="Arial" w:hAnsi="Arial"/>
          <w:sz w:val="22"/>
          <w:szCs w:val="22"/>
        </w:rPr>
        <w:tab/>
      </w:r>
      <w:r w:rsidR="0036783F" w:rsidRPr="00E31C5A">
        <w:rPr>
          <w:rFonts w:ascii="Arial" w:hAnsi="Arial"/>
          <w:sz w:val="22"/>
          <w:szCs w:val="22"/>
          <w:u w:val="single"/>
        </w:rPr>
        <w:t>Customer’s geographical location</w:t>
      </w:r>
    </w:p>
    <w:p w:rsidR="00605635" w:rsidRPr="00E31C5A" w:rsidRDefault="00605635" w:rsidP="00976E6F">
      <w:pPr>
        <w:tabs>
          <w:tab w:val="left" w:pos="360"/>
          <w:tab w:val="left" w:pos="900"/>
          <w:tab w:val="left" w:pos="1440"/>
          <w:tab w:val="right" w:pos="7200"/>
          <w:tab w:val="right" w:pos="8540"/>
        </w:tabs>
        <w:spacing w:before="120" w:after="120" w:line="380" w:lineRule="exact"/>
        <w:ind w:left="547" w:right="-43" w:hanging="547"/>
        <w:jc w:val="both"/>
        <w:rPr>
          <w:rFonts w:ascii="Arial" w:hAnsi="Arial"/>
          <w:sz w:val="22"/>
          <w:szCs w:val="22"/>
        </w:rPr>
      </w:pPr>
      <w:r w:rsidRPr="00E31C5A">
        <w:rPr>
          <w:rFonts w:ascii="Arial" w:hAnsi="Arial"/>
          <w:sz w:val="22"/>
          <w:szCs w:val="22"/>
        </w:rPr>
        <w:tab/>
      </w:r>
      <w:r w:rsidRPr="00E31C5A">
        <w:rPr>
          <w:rFonts w:ascii="Arial" w:hAnsi="Arial"/>
          <w:sz w:val="22"/>
          <w:szCs w:val="22"/>
        </w:rPr>
        <w:tab/>
        <w:t xml:space="preserve">Revenue from external customers identified </w:t>
      </w:r>
      <w:proofErr w:type="gramStart"/>
      <w:r w:rsidRPr="00E31C5A">
        <w:rPr>
          <w:rFonts w:ascii="Arial" w:hAnsi="Arial"/>
          <w:sz w:val="22"/>
          <w:szCs w:val="22"/>
        </w:rPr>
        <w:t>on the basis of</w:t>
      </w:r>
      <w:proofErr w:type="gramEnd"/>
      <w:r w:rsidRPr="00E31C5A">
        <w:rPr>
          <w:rFonts w:ascii="Arial" w:hAnsi="Arial"/>
          <w:sz w:val="22"/>
          <w:szCs w:val="22"/>
        </w:rPr>
        <w:t xml:space="preserve"> the c</w:t>
      </w:r>
      <w:r w:rsidR="00E4790E" w:rsidRPr="00E31C5A">
        <w:rPr>
          <w:rFonts w:ascii="Arial" w:hAnsi="Arial"/>
          <w:sz w:val="22"/>
          <w:szCs w:val="22"/>
        </w:rPr>
        <w:t xml:space="preserve">ustomer’s geographical location for the three-month </w:t>
      </w:r>
      <w:r w:rsidR="000A70D0" w:rsidRPr="00E31C5A">
        <w:rPr>
          <w:rFonts w:ascii="Arial" w:hAnsi="Arial"/>
          <w:sz w:val="22"/>
          <w:szCs w:val="22"/>
        </w:rPr>
        <w:t xml:space="preserve">and </w:t>
      </w:r>
      <w:r w:rsidR="00976E6F">
        <w:rPr>
          <w:rFonts w:ascii="Arial" w:hAnsi="Arial"/>
          <w:sz w:val="22"/>
          <w:szCs w:val="22"/>
        </w:rPr>
        <w:t>nine</w:t>
      </w:r>
      <w:r w:rsidR="000A70D0" w:rsidRPr="00E31C5A">
        <w:rPr>
          <w:rFonts w:ascii="Arial" w:hAnsi="Arial"/>
          <w:sz w:val="22"/>
          <w:szCs w:val="22"/>
        </w:rPr>
        <w:t xml:space="preserve">-month </w:t>
      </w:r>
      <w:r w:rsidR="00E4790E" w:rsidRPr="00E31C5A">
        <w:rPr>
          <w:rFonts w:ascii="Arial" w:hAnsi="Arial"/>
          <w:sz w:val="22"/>
          <w:szCs w:val="22"/>
        </w:rPr>
        <w:t>period</w:t>
      </w:r>
      <w:r w:rsidR="007337D0" w:rsidRPr="00E31C5A">
        <w:rPr>
          <w:rFonts w:ascii="Arial" w:hAnsi="Arial"/>
          <w:sz w:val="22"/>
          <w:szCs w:val="22"/>
        </w:rPr>
        <w:t>s</w:t>
      </w:r>
      <w:r w:rsidR="00E4790E" w:rsidRPr="00E31C5A">
        <w:rPr>
          <w:rFonts w:ascii="Arial" w:hAnsi="Arial"/>
          <w:sz w:val="22"/>
          <w:szCs w:val="22"/>
        </w:rPr>
        <w:t xml:space="preserve"> ended </w:t>
      </w:r>
      <w:r w:rsidR="00976E6F">
        <w:rPr>
          <w:rFonts w:ascii="Arial" w:hAnsi="Arial"/>
          <w:sz w:val="22"/>
          <w:szCs w:val="22"/>
        </w:rPr>
        <w:t xml:space="preserve">                       </w:t>
      </w:r>
      <w:r w:rsidR="000A70D0" w:rsidRPr="00E31C5A">
        <w:rPr>
          <w:rFonts w:ascii="Arial" w:hAnsi="Arial"/>
          <w:sz w:val="22"/>
          <w:szCs w:val="22"/>
        </w:rPr>
        <w:t xml:space="preserve">30 </w:t>
      </w:r>
      <w:r w:rsidR="009C5810">
        <w:rPr>
          <w:rFonts w:ascii="Arial" w:hAnsi="Arial"/>
          <w:sz w:val="22"/>
          <w:szCs w:val="22"/>
        </w:rPr>
        <w:t>September</w:t>
      </w:r>
      <w:r w:rsidR="00E4790E" w:rsidRPr="00E31C5A">
        <w:rPr>
          <w:rFonts w:ascii="Arial" w:hAnsi="Arial"/>
          <w:sz w:val="22"/>
          <w:szCs w:val="22"/>
        </w:rPr>
        <w:t xml:space="preserve"> </w:t>
      </w:r>
      <w:r w:rsidR="008D6414" w:rsidRPr="00E31C5A">
        <w:rPr>
          <w:rFonts w:ascii="Arial" w:hAnsi="Arial"/>
          <w:sz w:val="22"/>
          <w:szCs w:val="22"/>
        </w:rPr>
        <w:t>2019</w:t>
      </w:r>
      <w:r w:rsidR="00E4790E" w:rsidRPr="00E31C5A">
        <w:rPr>
          <w:rFonts w:ascii="Arial" w:hAnsi="Arial"/>
          <w:sz w:val="22"/>
          <w:szCs w:val="22"/>
        </w:rPr>
        <w:t xml:space="preserve"> and </w:t>
      </w:r>
      <w:r w:rsidR="001519FE" w:rsidRPr="00E31C5A">
        <w:rPr>
          <w:rFonts w:ascii="Arial" w:hAnsi="Arial"/>
          <w:sz w:val="22"/>
          <w:szCs w:val="22"/>
        </w:rPr>
        <w:t>2018</w:t>
      </w:r>
      <w:r w:rsidR="00E4790E" w:rsidRPr="00E31C5A">
        <w:rPr>
          <w:rFonts w:ascii="Arial" w:hAnsi="Arial"/>
          <w:sz w:val="22"/>
          <w:szCs w:val="22"/>
        </w:rPr>
        <w:t xml:space="preserve"> are as follows:</w:t>
      </w:r>
      <w:r w:rsidR="00976E6F">
        <w:rPr>
          <w:rFonts w:ascii="Arial" w:hAnsi="Arial"/>
          <w:sz w:val="22"/>
          <w:szCs w:val="22"/>
        </w:rPr>
        <w:t xml:space="preserve"> </w:t>
      </w:r>
    </w:p>
    <w:p w:rsidR="00976E6F" w:rsidRPr="007E0C8A" w:rsidRDefault="00976E6F" w:rsidP="00976E6F">
      <w:pPr>
        <w:tabs>
          <w:tab w:val="left" w:pos="600"/>
        </w:tabs>
        <w:spacing w:line="380" w:lineRule="exact"/>
        <w:ind w:left="605" w:right="-7"/>
        <w:jc w:val="right"/>
        <w:rPr>
          <w:rFonts w:ascii="Arial" w:hAnsi="Arial" w:cs="Arial"/>
          <w:sz w:val="20"/>
          <w:szCs w:val="20"/>
        </w:rPr>
      </w:pPr>
      <w:r w:rsidRPr="007E0C8A">
        <w:rPr>
          <w:rFonts w:ascii="Arial" w:eastAsia="Arial Unicode MS" w:hAnsi="Arial" w:cs="Arial"/>
          <w:sz w:val="20"/>
          <w:szCs w:val="20"/>
          <w:cs/>
        </w:rPr>
        <w:t>(</w:t>
      </w:r>
      <w:r w:rsidRPr="007E0C8A">
        <w:rPr>
          <w:rFonts w:ascii="Arial" w:eastAsia="Arial Unicode MS" w:hAnsi="Arial" w:cs="Arial"/>
          <w:sz w:val="20"/>
          <w:szCs w:val="20"/>
        </w:rPr>
        <w:t>Unit: Thousand Baht</w:t>
      </w:r>
      <w:r w:rsidRPr="007E0C8A">
        <w:rPr>
          <w:rFonts w:ascii="Arial" w:eastAsia="Arial Unicode MS" w:hAnsi="Arial" w:cs="Arial"/>
          <w:sz w:val="20"/>
          <w:szCs w:val="20"/>
          <w:cs/>
        </w:rPr>
        <w:t>)</w:t>
      </w:r>
    </w:p>
    <w:tbl>
      <w:tblPr>
        <w:tblW w:w="8550" w:type="dxa"/>
        <w:tblInd w:w="468" w:type="dxa"/>
        <w:tblLayout w:type="fixed"/>
        <w:tblLook w:val="0000" w:firstRow="0" w:lastRow="0" w:firstColumn="0" w:lastColumn="0" w:noHBand="0" w:noVBand="0"/>
      </w:tblPr>
      <w:tblGrid>
        <w:gridCol w:w="3960"/>
        <w:gridCol w:w="1147"/>
        <w:gridCol w:w="1148"/>
        <w:gridCol w:w="1147"/>
        <w:gridCol w:w="1148"/>
      </w:tblGrid>
      <w:tr w:rsidR="00976E6F" w:rsidRPr="007E0C8A" w:rsidTr="00E66C1D">
        <w:tc>
          <w:tcPr>
            <w:tcW w:w="3960" w:type="dxa"/>
          </w:tcPr>
          <w:p w:rsidR="00976E6F" w:rsidRPr="007E0C8A" w:rsidRDefault="00976E6F" w:rsidP="00E66C1D">
            <w:pPr>
              <w:spacing w:line="380" w:lineRule="exact"/>
              <w:ind w:right="-43"/>
              <w:jc w:val="thaiDistribute"/>
              <w:rPr>
                <w:rFonts w:ascii="Arial" w:eastAsia="Arial Unicode MS" w:hAnsi="Arial" w:cs="Arial"/>
                <w:sz w:val="20"/>
                <w:szCs w:val="20"/>
              </w:rPr>
            </w:pPr>
          </w:p>
        </w:tc>
        <w:tc>
          <w:tcPr>
            <w:tcW w:w="4590" w:type="dxa"/>
            <w:gridSpan w:val="4"/>
          </w:tcPr>
          <w:p w:rsidR="00976E6F" w:rsidRPr="007E0C8A" w:rsidRDefault="00976E6F" w:rsidP="00E66C1D">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sidRPr="007E0C8A">
              <w:rPr>
                <w:rFonts w:ascii="Arial" w:hAnsi="Arial" w:cs="Arial"/>
                <w:color w:val="000000"/>
                <w:sz w:val="20"/>
                <w:szCs w:val="20"/>
              </w:rPr>
              <w:t>Consolidated and separate financial statements</w:t>
            </w:r>
          </w:p>
        </w:tc>
      </w:tr>
      <w:tr w:rsidR="00976E6F" w:rsidRPr="007E0C8A" w:rsidTr="00E66C1D">
        <w:tc>
          <w:tcPr>
            <w:tcW w:w="3960" w:type="dxa"/>
          </w:tcPr>
          <w:p w:rsidR="00976E6F" w:rsidRPr="007E0C8A" w:rsidRDefault="00976E6F" w:rsidP="00E66C1D">
            <w:pPr>
              <w:spacing w:line="380" w:lineRule="exact"/>
              <w:ind w:right="-43"/>
              <w:jc w:val="thaiDistribute"/>
              <w:rPr>
                <w:rFonts w:ascii="Arial" w:eastAsia="Arial Unicode MS" w:hAnsi="Arial" w:cs="Arial"/>
                <w:sz w:val="20"/>
                <w:szCs w:val="20"/>
              </w:rPr>
            </w:pPr>
          </w:p>
        </w:tc>
        <w:tc>
          <w:tcPr>
            <w:tcW w:w="2295" w:type="dxa"/>
            <w:gridSpan w:val="2"/>
          </w:tcPr>
          <w:p w:rsidR="00976E6F" w:rsidRPr="007E0C8A" w:rsidRDefault="00976E6F" w:rsidP="00E66C1D">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sidRPr="007E0C8A">
              <w:rPr>
                <w:rFonts w:ascii="Arial" w:hAnsi="Arial" w:cs="Arial"/>
                <w:color w:val="000000"/>
                <w:sz w:val="20"/>
                <w:szCs w:val="20"/>
              </w:rPr>
              <w:t>For the three-month periods ended                  30 September</w:t>
            </w:r>
          </w:p>
        </w:tc>
        <w:tc>
          <w:tcPr>
            <w:tcW w:w="2295" w:type="dxa"/>
            <w:gridSpan w:val="2"/>
          </w:tcPr>
          <w:p w:rsidR="00976E6F" w:rsidRPr="007E0C8A" w:rsidRDefault="00976E6F" w:rsidP="00E66C1D">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sidRPr="007E0C8A">
              <w:rPr>
                <w:rFonts w:ascii="Arial" w:hAnsi="Arial" w:cs="Arial"/>
                <w:color w:val="000000"/>
                <w:sz w:val="20"/>
                <w:szCs w:val="20"/>
              </w:rPr>
              <w:t>For the nine-month             periods ended                      30 September</w:t>
            </w:r>
          </w:p>
        </w:tc>
      </w:tr>
      <w:tr w:rsidR="00976E6F" w:rsidRPr="007E0C8A" w:rsidTr="00E66C1D">
        <w:trPr>
          <w:trHeight w:val="126"/>
        </w:trPr>
        <w:tc>
          <w:tcPr>
            <w:tcW w:w="3960" w:type="dxa"/>
          </w:tcPr>
          <w:p w:rsidR="00976E6F" w:rsidRPr="007E0C8A" w:rsidRDefault="00976E6F" w:rsidP="00976E6F">
            <w:pPr>
              <w:spacing w:line="380" w:lineRule="exact"/>
              <w:ind w:right="-43"/>
              <w:jc w:val="thaiDistribute"/>
              <w:rPr>
                <w:rFonts w:ascii="Arial" w:eastAsia="Arial Unicode MS" w:hAnsi="Arial" w:cs="Arial"/>
                <w:sz w:val="20"/>
                <w:szCs w:val="20"/>
              </w:rPr>
            </w:pPr>
          </w:p>
        </w:tc>
        <w:tc>
          <w:tcPr>
            <w:tcW w:w="1147" w:type="dxa"/>
          </w:tcPr>
          <w:p w:rsidR="00976E6F" w:rsidRPr="007E0C8A" w:rsidRDefault="00976E6F" w:rsidP="00976E6F">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sidRPr="007E0C8A">
              <w:rPr>
                <w:rFonts w:ascii="Arial" w:hAnsi="Arial" w:cs="Arial"/>
                <w:color w:val="000000"/>
                <w:sz w:val="20"/>
                <w:szCs w:val="20"/>
              </w:rPr>
              <w:t>201</w:t>
            </w:r>
            <w:r>
              <w:rPr>
                <w:rFonts w:ascii="Arial" w:hAnsi="Arial" w:cs="Arial"/>
                <w:color w:val="000000"/>
                <w:sz w:val="20"/>
                <w:szCs w:val="20"/>
              </w:rPr>
              <w:t>9</w:t>
            </w:r>
          </w:p>
        </w:tc>
        <w:tc>
          <w:tcPr>
            <w:tcW w:w="1148" w:type="dxa"/>
          </w:tcPr>
          <w:p w:rsidR="00976E6F" w:rsidRPr="007E0C8A" w:rsidRDefault="00976E6F" w:rsidP="00976E6F">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Pr>
                <w:rFonts w:ascii="Arial" w:hAnsi="Arial" w:cs="Arial"/>
                <w:color w:val="000000"/>
                <w:sz w:val="20"/>
                <w:szCs w:val="20"/>
              </w:rPr>
              <w:t>2018</w:t>
            </w:r>
          </w:p>
        </w:tc>
        <w:tc>
          <w:tcPr>
            <w:tcW w:w="1147" w:type="dxa"/>
          </w:tcPr>
          <w:p w:rsidR="00976E6F" w:rsidRPr="007E0C8A" w:rsidRDefault="00976E6F" w:rsidP="00976E6F">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sidRPr="007E0C8A">
              <w:rPr>
                <w:rFonts w:ascii="Arial" w:hAnsi="Arial" w:cs="Arial"/>
                <w:color w:val="000000"/>
                <w:sz w:val="20"/>
                <w:szCs w:val="20"/>
              </w:rPr>
              <w:t>201</w:t>
            </w:r>
            <w:r>
              <w:rPr>
                <w:rFonts w:ascii="Arial" w:hAnsi="Arial" w:cs="Arial"/>
                <w:color w:val="000000"/>
                <w:sz w:val="20"/>
                <w:szCs w:val="20"/>
              </w:rPr>
              <w:t>9</w:t>
            </w:r>
          </w:p>
        </w:tc>
        <w:tc>
          <w:tcPr>
            <w:tcW w:w="1148" w:type="dxa"/>
          </w:tcPr>
          <w:p w:rsidR="00976E6F" w:rsidRPr="007E0C8A" w:rsidRDefault="00976E6F" w:rsidP="00976E6F">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Pr>
                <w:rFonts w:ascii="Arial" w:hAnsi="Arial" w:cs="Arial"/>
                <w:color w:val="000000"/>
                <w:sz w:val="20"/>
                <w:szCs w:val="20"/>
              </w:rPr>
              <w:t>2018</w:t>
            </w:r>
          </w:p>
        </w:tc>
      </w:tr>
      <w:tr w:rsidR="00976E6F" w:rsidRPr="007E0C8A" w:rsidTr="00E66C1D">
        <w:tc>
          <w:tcPr>
            <w:tcW w:w="3960" w:type="dxa"/>
          </w:tcPr>
          <w:p w:rsidR="00976E6F" w:rsidRPr="007E0C8A" w:rsidRDefault="00976E6F" w:rsidP="00976E6F">
            <w:pPr>
              <w:spacing w:line="340" w:lineRule="exact"/>
              <w:rPr>
                <w:rFonts w:ascii="Arial" w:hAnsi="Arial" w:cs="Arial"/>
                <w:color w:val="000000"/>
                <w:sz w:val="20"/>
                <w:szCs w:val="20"/>
                <w:cs/>
              </w:rPr>
            </w:pPr>
            <w:r w:rsidRPr="007E0C8A">
              <w:rPr>
                <w:rFonts w:ascii="Arial" w:hAnsi="Arial" w:cs="Arial"/>
                <w:color w:val="000000"/>
                <w:sz w:val="20"/>
                <w:szCs w:val="20"/>
              </w:rPr>
              <w:t>Revenue from external customers</w:t>
            </w:r>
            <w:r w:rsidRPr="007E0C8A">
              <w:rPr>
                <w:rFonts w:ascii="Arial" w:hAnsi="Arial" w:cs="Arial"/>
                <w:color w:val="000000"/>
                <w:sz w:val="20"/>
                <w:szCs w:val="20"/>
                <w:cs/>
              </w:rPr>
              <w:t xml:space="preserve"> </w:t>
            </w:r>
          </w:p>
        </w:tc>
        <w:tc>
          <w:tcPr>
            <w:tcW w:w="1147" w:type="dxa"/>
            <w:vAlign w:val="bottom"/>
          </w:tcPr>
          <w:p w:rsidR="00976E6F" w:rsidRPr="00B253B5" w:rsidRDefault="00976E6F" w:rsidP="00976E6F">
            <w:pPr>
              <w:tabs>
                <w:tab w:val="decimal" w:pos="882"/>
              </w:tabs>
              <w:spacing w:line="380" w:lineRule="exact"/>
              <w:ind w:right="-18"/>
              <w:rPr>
                <w:rFonts w:ascii="Arial" w:hAnsi="Arial" w:cs="Arial"/>
                <w:sz w:val="20"/>
                <w:szCs w:val="20"/>
                <w:highlight w:val="yellow"/>
              </w:rPr>
            </w:pPr>
          </w:p>
        </w:tc>
        <w:tc>
          <w:tcPr>
            <w:tcW w:w="1148" w:type="dxa"/>
            <w:vAlign w:val="bottom"/>
          </w:tcPr>
          <w:p w:rsidR="00976E6F" w:rsidRPr="00B253B5" w:rsidRDefault="00976E6F" w:rsidP="00976E6F">
            <w:pPr>
              <w:tabs>
                <w:tab w:val="decimal" w:pos="882"/>
              </w:tabs>
              <w:spacing w:line="380" w:lineRule="exact"/>
              <w:ind w:right="-18"/>
              <w:rPr>
                <w:rFonts w:ascii="Arial" w:hAnsi="Arial" w:cs="Arial"/>
                <w:sz w:val="20"/>
                <w:szCs w:val="20"/>
                <w:highlight w:val="yellow"/>
              </w:rPr>
            </w:pPr>
          </w:p>
        </w:tc>
        <w:tc>
          <w:tcPr>
            <w:tcW w:w="1147" w:type="dxa"/>
            <w:vAlign w:val="bottom"/>
          </w:tcPr>
          <w:p w:rsidR="00976E6F" w:rsidRPr="00B253B5" w:rsidRDefault="00976E6F" w:rsidP="00976E6F">
            <w:pPr>
              <w:tabs>
                <w:tab w:val="decimal" w:pos="882"/>
              </w:tabs>
              <w:spacing w:line="380" w:lineRule="exact"/>
              <w:ind w:right="-18"/>
              <w:rPr>
                <w:rFonts w:ascii="Arial" w:hAnsi="Arial" w:cs="Arial"/>
                <w:sz w:val="20"/>
                <w:szCs w:val="20"/>
                <w:highlight w:val="yellow"/>
              </w:rPr>
            </w:pPr>
          </w:p>
        </w:tc>
        <w:tc>
          <w:tcPr>
            <w:tcW w:w="1148" w:type="dxa"/>
            <w:vAlign w:val="bottom"/>
          </w:tcPr>
          <w:p w:rsidR="00976E6F" w:rsidRPr="00B253B5" w:rsidRDefault="00976E6F" w:rsidP="00976E6F">
            <w:pPr>
              <w:tabs>
                <w:tab w:val="decimal" w:pos="882"/>
              </w:tabs>
              <w:spacing w:line="380" w:lineRule="exact"/>
              <w:ind w:right="-18"/>
              <w:rPr>
                <w:rFonts w:ascii="Arial" w:hAnsi="Arial" w:cs="Arial"/>
                <w:sz w:val="20"/>
                <w:szCs w:val="20"/>
                <w:highlight w:val="yellow"/>
              </w:rPr>
            </w:pPr>
          </w:p>
        </w:tc>
      </w:tr>
      <w:tr w:rsidR="00E2615A" w:rsidRPr="007E0C8A" w:rsidTr="00E66C1D">
        <w:tc>
          <w:tcPr>
            <w:tcW w:w="3960" w:type="dxa"/>
          </w:tcPr>
          <w:p w:rsidR="00E2615A" w:rsidRPr="007E0C8A" w:rsidRDefault="00E2615A" w:rsidP="00976E6F">
            <w:pPr>
              <w:spacing w:line="340" w:lineRule="exact"/>
              <w:rPr>
                <w:rFonts w:ascii="Arial" w:hAnsi="Arial" w:cs="Arial"/>
                <w:color w:val="000000"/>
                <w:sz w:val="20"/>
                <w:szCs w:val="20"/>
              </w:rPr>
            </w:pPr>
            <w:r w:rsidRPr="007E0C8A">
              <w:rPr>
                <w:rFonts w:ascii="Arial" w:hAnsi="Arial" w:cs="Arial"/>
                <w:color w:val="000000"/>
                <w:sz w:val="20"/>
                <w:szCs w:val="20"/>
              </w:rPr>
              <w:t>Thailand</w:t>
            </w:r>
          </w:p>
        </w:tc>
        <w:tc>
          <w:tcPr>
            <w:tcW w:w="1147" w:type="dxa"/>
            <w:vAlign w:val="bottom"/>
          </w:tcPr>
          <w:p w:rsidR="00E2615A" w:rsidRPr="00E2615A" w:rsidRDefault="00E2615A" w:rsidP="00976E6F">
            <w:pPr>
              <w:tabs>
                <w:tab w:val="decimal" w:pos="882"/>
              </w:tabs>
              <w:spacing w:line="380" w:lineRule="exact"/>
              <w:ind w:right="-18"/>
              <w:rPr>
                <w:rFonts w:ascii="Arial" w:hAnsi="Arial" w:cs="Arial"/>
                <w:sz w:val="20"/>
                <w:szCs w:val="20"/>
              </w:rPr>
            </w:pPr>
            <w:r w:rsidRPr="00E2615A">
              <w:rPr>
                <w:rFonts w:ascii="Arial" w:hAnsi="Arial" w:cs="Arial"/>
                <w:sz w:val="20"/>
                <w:szCs w:val="20"/>
              </w:rPr>
              <w:t>290,609</w:t>
            </w:r>
          </w:p>
        </w:tc>
        <w:tc>
          <w:tcPr>
            <w:tcW w:w="1148" w:type="dxa"/>
            <w:vAlign w:val="bottom"/>
          </w:tcPr>
          <w:p w:rsidR="00E2615A" w:rsidRPr="00E2615A" w:rsidRDefault="00E2615A" w:rsidP="00976E6F">
            <w:pPr>
              <w:tabs>
                <w:tab w:val="decimal" w:pos="882"/>
              </w:tabs>
              <w:spacing w:line="380" w:lineRule="exact"/>
              <w:ind w:right="-18"/>
              <w:rPr>
                <w:rFonts w:ascii="Arial" w:hAnsi="Arial" w:cs="Arial"/>
                <w:sz w:val="20"/>
                <w:szCs w:val="20"/>
              </w:rPr>
            </w:pPr>
            <w:r w:rsidRPr="00E2615A">
              <w:rPr>
                <w:rFonts w:ascii="Arial" w:hAnsi="Arial" w:cs="Arial"/>
                <w:sz w:val="20"/>
                <w:szCs w:val="20"/>
              </w:rPr>
              <w:t>297,691</w:t>
            </w:r>
          </w:p>
        </w:tc>
        <w:tc>
          <w:tcPr>
            <w:tcW w:w="1147" w:type="dxa"/>
            <w:vAlign w:val="bottom"/>
          </w:tcPr>
          <w:p w:rsidR="00E2615A" w:rsidRPr="00E2615A" w:rsidRDefault="00E2615A" w:rsidP="00976E6F">
            <w:pPr>
              <w:tabs>
                <w:tab w:val="decimal" w:pos="882"/>
              </w:tabs>
              <w:spacing w:line="380" w:lineRule="exact"/>
              <w:ind w:right="-18"/>
              <w:rPr>
                <w:rFonts w:ascii="Arial" w:hAnsi="Arial" w:cs="Arial"/>
                <w:sz w:val="20"/>
                <w:szCs w:val="20"/>
              </w:rPr>
            </w:pPr>
            <w:r w:rsidRPr="00E2615A">
              <w:rPr>
                <w:rFonts w:ascii="Arial" w:hAnsi="Arial" w:cs="Arial"/>
                <w:sz w:val="20"/>
                <w:szCs w:val="20"/>
              </w:rPr>
              <w:t>875,744</w:t>
            </w:r>
          </w:p>
        </w:tc>
        <w:tc>
          <w:tcPr>
            <w:tcW w:w="1148" w:type="dxa"/>
            <w:vAlign w:val="bottom"/>
          </w:tcPr>
          <w:p w:rsidR="00E2615A" w:rsidRPr="00E2615A" w:rsidRDefault="00E2615A" w:rsidP="00976E6F">
            <w:pPr>
              <w:tabs>
                <w:tab w:val="decimal" w:pos="882"/>
              </w:tabs>
              <w:spacing w:line="380" w:lineRule="exact"/>
              <w:ind w:right="-18"/>
              <w:rPr>
                <w:rFonts w:ascii="Arial" w:hAnsi="Arial" w:cs="Arial"/>
                <w:sz w:val="20"/>
                <w:szCs w:val="20"/>
              </w:rPr>
            </w:pPr>
            <w:r w:rsidRPr="00E2615A">
              <w:rPr>
                <w:rFonts w:ascii="Arial" w:hAnsi="Arial" w:cs="Arial"/>
                <w:sz w:val="20"/>
                <w:szCs w:val="20"/>
              </w:rPr>
              <w:t>912,807</w:t>
            </w:r>
          </w:p>
        </w:tc>
      </w:tr>
      <w:tr w:rsidR="00E2615A" w:rsidRPr="007E0C8A" w:rsidTr="00E66C1D">
        <w:tc>
          <w:tcPr>
            <w:tcW w:w="3960" w:type="dxa"/>
          </w:tcPr>
          <w:p w:rsidR="00E2615A" w:rsidRPr="007E0C8A" w:rsidRDefault="00E2615A" w:rsidP="00976E6F">
            <w:pPr>
              <w:spacing w:line="340" w:lineRule="exact"/>
              <w:rPr>
                <w:rFonts w:ascii="Arial" w:hAnsi="Arial" w:cs="Arial"/>
                <w:color w:val="000000"/>
                <w:sz w:val="20"/>
                <w:szCs w:val="20"/>
              </w:rPr>
            </w:pPr>
            <w:r>
              <w:rPr>
                <w:rFonts w:ascii="Arial" w:hAnsi="Arial" w:cs="Arial"/>
                <w:color w:val="000000"/>
                <w:sz w:val="20"/>
                <w:szCs w:val="20"/>
              </w:rPr>
              <w:t>Myanmar</w:t>
            </w:r>
          </w:p>
        </w:tc>
        <w:tc>
          <w:tcPr>
            <w:tcW w:w="1147" w:type="dxa"/>
            <w:vAlign w:val="bottom"/>
          </w:tcPr>
          <w:p w:rsidR="00E2615A" w:rsidRPr="00E2615A" w:rsidRDefault="00E2615A" w:rsidP="00976E6F">
            <w:pPr>
              <w:tabs>
                <w:tab w:val="decimal" w:pos="882"/>
              </w:tabs>
              <w:spacing w:line="380" w:lineRule="exact"/>
              <w:ind w:right="-18"/>
              <w:rPr>
                <w:rFonts w:ascii="Arial" w:hAnsi="Arial" w:cs="Arial"/>
                <w:sz w:val="20"/>
                <w:szCs w:val="20"/>
              </w:rPr>
            </w:pPr>
            <w:r w:rsidRPr="00E2615A">
              <w:rPr>
                <w:rFonts w:ascii="Arial" w:hAnsi="Arial" w:cs="Arial"/>
                <w:sz w:val="20"/>
                <w:szCs w:val="20"/>
              </w:rPr>
              <w:t>10,218</w:t>
            </w:r>
          </w:p>
        </w:tc>
        <w:tc>
          <w:tcPr>
            <w:tcW w:w="1148" w:type="dxa"/>
            <w:vAlign w:val="bottom"/>
          </w:tcPr>
          <w:p w:rsidR="00E2615A" w:rsidRPr="00E2615A" w:rsidRDefault="00E2615A" w:rsidP="00976E6F">
            <w:pPr>
              <w:tabs>
                <w:tab w:val="decimal" w:pos="882"/>
              </w:tabs>
              <w:spacing w:line="380" w:lineRule="exact"/>
              <w:ind w:right="-18"/>
              <w:rPr>
                <w:rFonts w:ascii="Arial" w:hAnsi="Arial" w:cs="Arial"/>
                <w:sz w:val="20"/>
                <w:szCs w:val="20"/>
              </w:rPr>
            </w:pPr>
            <w:r w:rsidRPr="00E2615A">
              <w:rPr>
                <w:rFonts w:ascii="Arial" w:hAnsi="Arial" w:cs="Arial"/>
                <w:sz w:val="20"/>
                <w:szCs w:val="20"/>
              </w:rPr>
              <w:t>2,181</w:t>
            </w:r>
          </w:p>
        </w:tc>
        <w:tc>
          <w:tcPr>
            <w:tcW w:w="1147" w:type="dxa"/>
            <w:vAlign w:val="bottom"/>
          </w:tcPr>
          <w:p w:rsidR="00E2615A" w:rsidRPr="00E2615A" w:rsidRDefault="00E2615A" w:rsidP="00976E6F">
            <w:pPr>
              <w:tabs>
                <w:tab w:val="decimal" w:pos="882"/>
              </w:tabs>
              <w:spacing w:line="380" w:lineRule="exact"/>
              <w:ind w:right="-18"/>
              <w:rPr>
                <w:rFonts w:ascii="Arial" w:hAnsi="Arial" w:cs="Arial"/>
                <w:sz w:val="20"/>
                <w:szCs w:val="20"/>
              </w:rPr>
            </w:pPr>
            <w:r w:rsidRPr="00E2615A">
              <w:rPr>
                <w:rFonts w:ascii="Arial" w:hAnsi="Arial" w:cs="Arial"/>
                <w:sz w:val="20"/>
                <w:szCs w:val="20"/>
              </w:rPr>
              <w:t>27,483</w:t>
            </w:r>
          </w:p>
        </w:tc>
        <w:tc>
          <w:tcPr>
            <w:tcW w:w="1148" w:type="dxa"/>
            <w:vAlign w:val="bottom"/>
          </w:tcPr>
          <w:p w:rsidR="00E2615A" w:rsidRPr="00E2615A" w:rsidRDefault="00E2615A" w:rsidP="00976E6F">
            <w:pPr>
              <w:tabs>
                <w:tab w:val="decimal" w:pos="882"/>
              </w:tabs>
              <w:spacing w:line="380" w:lineRule="exact"/>
              <w:ind w:right="-18"/>
              <w:rPr>
                <w:rFonts w:ascii="Arial" w:hAnsi="Arial" w:cs="Arial"/>
                <w:sz w:val="20"/>
                <w:szCs w:val="20"/>
              </w:rPr>
            </w:pPr>
            <w:r w:rsidRPr="00E2615A">
              <w:rPr>
                <w:rFonts w:ascii="Arial" w:hAnsi="Arial" w:cs="Arial"/>
                <w:sz w:val="20"/>
                <w:szCs w:val="20"/>
              </w:rPr>
              <w:t>2,319</w:t>
            </w:r>
          </w:p>
        </w:tc>
      </w:tr>
      <w:tr w:rsidR="00E2615A" w:rsidRPr="007E0C8A" w:rsidTr="00E66C1D">
        <w:tc>
          <w:tcPr>
            <w:tcW w:w="3960" w:type="dxa"/>
          </w:tcPr>
          <w:p w:rsidR="00E2615A" w:rsidRPr="007E0C8A" w:rsidRDefault="00E2615A" w:rsidP="00976E6F">
            <w:pPr>
              <w:spacing w:line="340" w:lineRule="exact"/>
              <w:rPr>
                <w:rFonts w:ascii="Arial" w:hAnsi="Arial" w:cs="Arial"/>
                <w:color w:val="000000"/>
                <w:sz w:val="20"/>
                <w:szCs w:val="20"/>
              </w:rPr>
            </w:pPr>
            <w:r>
              <w:rPr>
                <w:rFonts w:ascii="Arial" w:hAnsi="Arial" w:cs="Arial"/>
                <w:color w:val="000000"/>
                <w:sz w:val="20"/>
                <w:szCs w:val="20"/>
              </w:rPr>
              <w:t>Malaysia</w:t>
            </w:r>
          </w:p>
        </w:tc>
        <w:tc>
          <w:tcPr>
            <w:tcW w:w="1147" w:type="dxa"/>
            <w:vAlign w:val="bottom"/>
          </w:tcPr>
          <w:p w:rsidR="00E2615A" w:rsidRPr="00E2615A" w:rsidRDefault="00E2615A" w:rsidP="00976E6F">
            <w:pPr>
              <w:tabs>
                <w:tab w:val="decimal" w:pos="882"/>
              </w:tabs>
              <w:spacing w:line="380" w:lineRule="exact"/>
              <w:ind w:right="-18"/>
              <w:rPr>
                <w:rFonts w:ascii="Arial" w:hAnsi="Arial" w:cs="Arial"/>
                <w:sz w:val="20"/>
                <w:szCs w:val="20"/>
              </w:rPr>
            </w:pPr>
            <w:r w:rsidRPr="00E2615A">
              <w:rPr>
                <w:rFonts w:ascii="Arial" w:hAnsi="Arial" w:cs="Arial"/>
                <w:sz w:val="20"/>
                <w:szCs w:val="20"/>
              </w:rPr>
              <w:t>4,105</w:t>
            </w:r>
          </w:p>
        </w:tc>
        <w:tc>
          <w:tcPr>
            <w:tcW w:w="1148" w:type="dxa"/>
            <w:vAlign w:val="bottom"/>
          </w:tcPr>
          <w:p w:rsidR="00E2615A" w:rsidRPr="00E2615A" w:rsidRDefault="00E2615A" w:rsidP="00976E6F">
            <w:pPr>
              <w:tabs>
                <w:tab w:val="decimal" w:pos="882"/>
              </w:tabs>
              <w:spacing w:line="380" w:lineRule="exact"/>
              <w:ind w:right="-18"/>
              <w:rPr>
                <w:rFonts w:ascii="Arial" w:hAnsi="Arial" w:cs="Arial"/>
                <w:sz w:val="20"/>
                <w:szCs w:val="20"/>
              </w:rPr>
            </w:pPr>
            <w:r w:rsidRPr="00E2615A">
              <w:rPr>
                <w:rFonts w:ascii="Arial" w:hAnsi="Arial" w:cs="Arial"/>
                <w:sz w:val="20"/>
                <w:szCs w:val="20"/>
              </w:rPr>
              <w:t>15,166</w:t>
            </w:r>
          </w:p>
        </w:tc>
        <w:tc>
          <w:tcPr>
            <w:tcW w:w="1147" w:type="dxa"/>
            <w:vAlign w:val="bottom"/>
          </w:tcPr>
          <w:p w:rsidR="00E2615A" w:rsidRPr="00E2615A" w:rsidRDefault="00E2615A" w:rsidP="00976E6F">
            <w:pPr>
              <w:tabs>
                <w:tab w:val="decimal" w:pos="882"/>
              </w:tabs>
              <w:spacing w:line="380" w:lineRule="exact"/>
              <w:ind w:right="-18"/>
              <w:rPr>
                <w:rFonts w:ascii="Arial" w:hAnsi="Arial" w:cs="Arial"/>
                <w:sz w:val="20"/>
                <w:szCs w:val="20"/>
              </w:rPr>
            </w:pPr>
            <w:r w:rsidRPr="00E2615A">
              <w:rPr>
                <w:rFonts w:ascii="Arial" w:hAnsi="Arial" w:cs="Arial"/>
                <w:sz w:val="20"/>
                <w:szCs w:val="20"/>
              </w:rPr>
              <w:t>16,267</w:t>
            </w:r>
          </w:p>
        </w:tc>
        <w:tc>
          <w:tcPr>
            <w:tcW w:w="1148" w:type="dxa"/>
            <w:vAlign w:val="bottom"/>
          </w:tcPr>
          <w:p w:rsidR="00E2615A" w:rsidRPr="00E2615A" w:rsidRDefault="00E2615A" w:rsidP="00976E6F">
            <w:pPr>
              <w:tabs>
                <w:tab w:val="decimal" w:pos="882"/>
              </w:tabs>
              <w:spacing w:line="380" w:lineRule="exact"/>
              <w:ind w:right="-18"/>
              <w:rPr>
                <w:rFonts w:ascii="Arial" w:hAnsi="Arial" w:cs="Arial"/>
                <w:sz w:val="20"/>
                <w:szCs w:val="20"/>
              </w:rPr>
            </w:pPr>
            <w:r w:rsidRPr="00E2615A">
              <w:rPr>
                <w:rFonts w:ascii="Arial" w:hAnsi="Arial" w:cs="Arial"/>
                <w:sz w:val="20"/>
                <w:szCs w:val="20"/>
              </w:rPr>
              <w:t>42,452</w:t>
            </w:r>
          </w:p>
        </w:tc>
      </w:tr>
      <w:tr w:rsidR="00E2615A" w:rsidRPr="007E0C8A" w:rsidTr="00E66C1D">
        <w:tc>
          <w:tcPr>
            <w:tcW w:w="3960" w:type="dxa"/>
          </w:tcPr>
          <w:p w:rsidR="00E2615A" w:rsidRPr="007E0C8A" w:rsidRDefault="00E2615A" w:rsidP="00976E6F">
            <w:pPr>
              <w:spacing w:line="340" w:lineRule="exact"/>
              <w:rPr>
                <w:rFonts w:ascii="Arial" w:hAnsi="Arial" w:cs="Arial"/>
                <w:color w:val="000000"/>
                <w:sz w:val="20"/>
                <w:szCs w:val="20"/>
              </w:rPr>
            </w:pPr>
            <w:r>
              <w:rPr>
                <w:rFonts w:ascii="Arial" w:hAnsi="Arial" w:cs="Arial"/>
                <w:color w:val="000000"/>
                <w:sz w:val="20"/>
                <w:szCs w:val="20"/>
              </w:rPr>
              <w:t>Singapore</w:t>
            </w:r>
          </w:p>
        </w:tc>
        <w:tc>
          <w:tcPr>
            <w:tcW w:w="1147" w:type="dxa"/>
            <w:vAlign w:val="bottom"/>
          </w:tcPr>
          <w:p w:rsidR="00E2615A" w:rsidRPr="00E2615A" w:rsidRDefault="00E2615A" w:rsidP="00976E6F">
            <w:pPr>
              <w:tabs>
                <w:tab w:val="decimal" w:pos="882"/>
              </w:tabs>
              <w:spacing w:line="380" w:lineRule="exact"/>
              <w:ind w:right="-18"/>
              <w:rPr>
                <w:rFonts w:ascii="Arial" w:hAnsi="Arial" w:cs="Arial"/>
                <w:sz w:val="20"/>
                <w:szCs w:val="20"/>
              </w:rPr>
            </w:pPr>
            <w:r w:rsidRPr="00E2615A">
              <w:rPr>
                <w:rFonts w:ascii="Arial" w:hAnsi="Arial" w:cs="Arial"/>
                <w:sz w:val="20"/>
                <w:szCs w:val="20"/>
              </w:rPr>
              <w:t>3,882</w:t>
            </w:r>
          </w:p>
        </w:tc>
        <w:tc>
          <w:tcPr>
            <w:tcW w:w="1148" w:type="dxa"/>
            <w:vAlign w:val="bottom"/>
          </w:tcPr>
          <w:p w:rsidR="00E2615A" w:rsidRPr="00E2615A" w:rsidRDefault="00E2615A" w:rsidP="00976E6F">
            <w:pPr>
              <w:tabs>
                <w:tab w:val="decimal" w:pos="882"/>
              </w:tabs>
              <w:spacing w:line="380" w:lineRule="exact"/>
              <w:ind w:right="-18"/>
              <w:rPr>
                <w:rFonts w:ascii="Arial" w:hAnsi="Arial" w:cs="Arial"/>
                <w:sz w:val="20"/>
                <w:szCs w:val="20"/>
              </w:rPr>
            </w:pPr>
            <w:r w:rsidRPr="00E2615A">
              <w:rPr>
                <w:rFonts w:ascii="Arial" w:hAnsi="Arial" w:cs="Arial"/>
                <w:sz w:val="20"/>
                <w:szCs w:val="20"/>
              </w:rPr>
              <w:t>6,455</w:t>
            </w:r>
          </w:p>
        </w:tc>
        <w:tc>
          <w:tcPr>
            <w:tcW w:w="1147" w:type="dxa"/>
            <w:vAlign w:val="bottom"/>
          </w:tcPr>
          <w:p w:rsidR="00E2615A" w:rsidRPr="00E2615A" w:rsidRDefault="00E2615A" w:rsidP="00976E6F">
            <w:pPr>
              <w:tabs>
                <w:tab w:val="decimal" w:pos="882"/>
              </w:tabs>
              <w:spacing w:line="380" w:lineRule="exact"/>
              <w:ind w:right="-18"/>
              <w:rPr>
                <w:rFonts w:ascii="Arial" w:hAnsi="Arial" w:cs="Arial"/>
                <w:sz w:val="20"/>
                <w:szCs w:val="20"/>
              </w:rPr>
            </w:pPr>
            <w:r w:rsidRPr="00E2615A">
              <w:rPr>
                <w:rFonts w:ascii="Arial" w:hAnsi="Arial" w:cs="Arial"/>
                <w:sz w:val="20"/>
                <w:szCs w:val="20"/>
              </w:rPr>
              <w:t>14,825</w:t>
            </w:r>
          </w:p>
        </w:tc>
        <w:tc>
          <w:tcPr>
            <w:tcW w:w="1148" w:type="dxa"/>
            <w:vAlign w:val="bottom"/>
          </w:tcPr>
          <w:p w:rsidR="00E2615A" w:rsidRPr="00E2615A" w:rsidRDefault="00E2615A" w:rsidP="00976E6F">
            <w:pPr>
              <w:tabs>
                <w:tab w:val="decimal" w:pos="882"/>
              </w:tabs>
              <w:spacing w:line="380" w:lineRule="exact"/>
              <w:ind w:right="-18"/>
              <w:rPr>
                <w:rFonts w:ascii="Arial" w:hAnsi="Arial" w:cs="Arial"/>
                <w:sz w:val="20"/>
                <w:szCs w:val="20"/>
              </w:rPr>
            </w:pPr>
            <w:r w:rsidRPr="00E2615A">
              <w:rPr>
                <w:rFonts w:ascii="Arial" w:hAnsi="Arial" w:cs="Arial"/>
                <w:sz w:val="20"/>
                <w:szCs w:val="20"/>
              </w:rPr>
              <w:t>13,216</w:t>
            </w:r>
          </w:p>
        </w:tc>
      </w:tr>
      <w:tr w:rsidR="00976E6F" w:rsidRPr="007E0C8A" w:rsidTr="00E66C1D">
        <w:tc>
          <w:tcPr>
            <w:tcW w:w="3960" w:type="dxa"/>
          </w:tcPr>
          <w:p w:rsidR="00976E6F" w:rsidRPr="007E0C8A" w:rsidRDefault="00976E6F" w:rsidP="00976E6F">
            <w:pPr>
              <w:spacing w:line="340" w:lineRule="exact"/>
              <w:rPr>
                <w:rFonts w:ascii="Arial" w:hAnsi="Arial" w:cs="Arial"/>
                <w:color w:val="000000"/>
                <w:sz w:val="20"/>
                <w:szCs w:val="20"/>
              </w:rPr>
            </w:pPr>
            <w:r w:rsidRPr="007E0C8A">
              <w:rPr>
                <w:rFonts w:ascii="Arial" w:hAnsi="Arial" w:cs="Arial"/>
                <w:color w:val="000000"/>
                <w:sz w:val="20"/>
                <w:szCs w:val="20"/>
              </w:rPr>
              <w:t>Others</w:t>
            </w:r>
          </w:p>
        </w:tc>
        <w:tc>
          <w:tcPr>
            <w:tcW w:w="1147" w:type="dxa"/>
            <w:vAlign w:val="bottom"/>
          </w:tcPr>
          <w:p w:rsidR="00976E6F" w:rsidRPr="00E2615A" w:rsidRDefault="00E2615A" w:rsidP="00E2615A">
            <w:pPr>
              <w:pBdr>
                <w:bottom w:val="single" w:sz="4" w:space="1" w:color="auto"/>
              </w:pBdr>
              <w:tabs>
                <w:tab w:val="decimal" w:pos="882"/>
              </w:tabs>
              <w:spacing w:line="380" w:lineRule="exact"/>
              <w:ind w:right="-18"/>
              <w:rPr>
                <w:rFonts w:ascii="Arial" w:hAnsi="Arial" w:cs="Arial"/>
                <w:sz w:val="20"/>
                <w:szCs w:val="20"/>
              </w:rPr>
            </w:pPr>
            <w:r w:rsidRPr="00E2615A">
              <w:rPr>
                <w:rFonts w:ascii="Arial" w:hAnsi="Arial" w:cs="Arial"/>
                <w:sz w:val="20"/>
                <w:szCs w:val="20"/>
              </w:rPr>
              <w:t>13,174</w:t>
            </w:r>
          </w:p>
        </w:tc>
        <w:tc>
          <w:tcPr>
            <w:tcW w:w="1148" w:type="dxa"/>
            <w:vAlign w:val="bottom"/>
          </w:tcPr>
          <w:p w:rsidR="00976E6F" w:rsidRPr="00E2615A" w:rsidRDefault="00E2615A" w:rsidP="00E2615A">
            <w:pPr>
              <w:pBdr>
                <w:bottom w:val="single" w:sz="4" w:space="1" w:color="auto"/>
              </w:pBdr>
              <w:tabs>
                <w:tab w:val="decimal" w:pos="882"/>
              </w:tabs>
              <w:spacing w:line="380" w:lineRule="exact"/>
              <w:ind w:right="-18"/>
              <w:rPr>
                <w:rFonts w:ascii="Arial" w:hAnsi="Arial" w:cs="Arial"/>
                <w:sz w:val="20"/>
                <w:szCs w:val="20"/>
              </w:rPr>
            </w:pPr>
            <w:r w:rsidRPr="00E2615A">
              <w:rPr>
                <w:rFonts w:ascii="Arial" w:hAnsi="Arial" w:cs="Arial"/>
                <w:sz w:val="20"/>
                <w:szCs w:val="20"/>
              </w:rPr>
              <w:t>5,939</w:t>
            </w:r>
          </w:p>
        </w:tc>
        <w:tc>
          <w:tcPr>
            <w:tcW w:w="1147" w:type="dxa"/>
            <w:vAlign w:val="bottom"/>
          </w:tcPr>
          <w:p w:rsidR="00976E6F" w:rsidRPr="00E2615A" w:rsidRDefault="00E2615A" w:rsidP="00E2615A">
            <w:pPr>
              <w:pBdr>
                <w:bottom w:val="single" w:sz="4" w:space="1" w:color="auto"/>
              </w:pBdr>
              <w:tabs>
                <w:tab w:val="decimal" w:pos="882"/>
              </w:tabs>
              <w:spacing w:line="380" w:lineRule="exact"/>
              <w:ind w:right="-18"/>
              <w:rPr>
                <w:rFonts w:ascii="Arial" w:hAnsi="Arial" w:cs="Arial"/>
                <w:sz w:val="20"/>
                <w:szCs w:val="20"/>
              </w:rPr>
            </w:pPr>
            <w:r w:rsidRPr="00E2615A">
              <w:rPr>
                <w:rFonts w:ascii="Arial" w:hAnsi="Arial" w:cs="Arial"/>
                <w:sz w:val="20"/>
                <w:szCs w:val="20"/>
              </w:rPr>
              <w:t>34,017</w:t>
            </w:r>
          </w:p>
        </w:tc>
        <w:tc>
          <w:tcPr>
            <w:tcW w:w="1148" w:type="dxa"/>
            <w:vAlign w:val="bottom"/>
          </w:tcPr>
          <w:p w:rsidR="00976E6F" w:rsidRPr="00E2615A" w:rsidRDefault="00E2615A" w:rsidP="00E2615A">
            <w:pPr>
              <w:pBdr>
                <w:bottom w:val="single" w:sz="4" w:space="1" w:color="auto"/>
              </w:pBdr>
              <w:tabs>
                <w:tab w:val="decimal" w:pos="882"/>
              </w:tabs>
              <w:spacing w:line="380" w:lineRule="exact"/>
              <w:ind w:right="-18"/>
              <w:rPr>
                <w:rFonts w:ascii="Arial" w:hAnsi="Arial" w:cs="Arial"/>
                <w:sz w:val="20"/>
                <w:szCs w:val="20"/>
              </w:rPr>
            </w:pPr>
            <w:r w:rsidRPr="00E2615A">
              <w:rPr>
                <w:rFonts w:ascii="Arial" w:hAnsi="Arial" w:cs="Arial"/>
                <w:sz w:val="20"/>
                <w:szCs w:val="20"/>
              </w:rPr>
              <w:t>22,668</w:t>
            </w:r>
          </w:p>
        </w:tc>
      </w:tr>
      <w:tr w:rsidR="00976E6F" w:rsidRPr="007E0C8A" w:rsidTr="00E66C1D">
        <w:tc>
          <w:tcPr>
            <w:tcW w:w="3960" w:type="dxa"/>
          </w:tcPr>
          <w:p w:rsidR="00976E6F" w:rsidRPr="007E0C8A" w:rsidRDefault="00976E6F" w:rsidP="00976E6F">
            <w:pPr>
              <w:spacing w:line="340" w:lineRule="exact"/>
              <w:rPr>
                <w:rFonts w:ascii="Arial" w:hAnsi="Arial" w:cs="Arial"/>
                <w:color w:val="000000"/>
                <w:sz w:val="20"/>
                <w:szCs w:val="20"/>
                <w:cs/>
              </w:rPr>
            </w:pPr>
            <w:r w:rsidRPr="007E0C8A">
              <w:rPr>
                <w:rFonts w:ascii="Arial" w:hAnsi="Arial" w:cs="Arial"/>
                <w:color w:val="000000"/>
                <w:sz w:val="20"/>
                <w:szCs w:val="20"/>
              </w:rPr>
              <w:t>Total</w:t>
            </w:r>
          </w:p>
        </w:tc>
        <w:tc>
          <w:tcPr>
            <w:tcW w:w="1147" w:type="dxa"/>
            <w:vAlign w:val="bottom"/>
          </w:tcPr>
          <w:p w:rsidR="00976E6F" w:rsidRPr="00E2615A" w:rsidRDefault="00E2615A" w:rsidP="00976E6F">
            <w:pPr>
              <w:pBdr>
                <w:top w:val="single" w:sz="4" w:space="1" w:color="auto"/>
                <w:bottom w:val="double" w:sz="4" w:space="1" w:color="auto"/>
              </w:pBdr>
              <w:tabs>
                <w:tab w:val="decimal" w:pos="882"/>
              </w:tabs>
              <w:spacing w:line="380" w:lineRule="exact"/>
              <w:ind w:right="-18"/>
              <w:rPr>
                <w:rFonts w:ascii="Arial" w:hAnsi="Arial" w:cs="Arial"/>
                <w:sz w:val="20"/>
                <w:szCs w:val="20"/>
              </w:rPr>
            </w:pPr>
            <w:r w:rsidRPr="00E2615A">
              <w:rPr>
                <w:rFonts w:ascii="Arial" w:hAnsi="Arial" w:cs="Arial"/>
                <w:sz w:val="20"/>
                <w:szCs w:val="20"/>
              </w:rPr>
              <w:t>321,988</w:t>
            </w:r>
          </w:p>
        </w:tc>
        <w:tc>
          <w:tcPr>
            <w:tcW w:w="1148" w:type="dxa"/>
            <w:vAlign w:val="bottom"/>
          </w:tcPr>
          <w:p w:rsidR="00976E6F" w:rsidRPr="00E2615A" w:rsidRDefault="00E2615A" w:rsidP="00976E6F">
            <w:pPr>
              <w:pBdr>
                <w:top w:val="single" w:sz="4" w:space="1" w:color="auto"/>
                <w:bottom w:val="double" w:sz="4" w:space="1" w:color="auto"/>
              </w:pBdr>
              <w:tabs>
                <w:tab w:val="decimal" w:pos="882"/>
              </w:tabs>
              <w:spacing w:line="380" w:lineRule="exact"/>
              <w:ind w:right="-18"/>
              <w:rPr>
                <w:rFonts w:ascii="Arial" w:hAnsi="Arial" w:cs="Arial"/>
                <w:sz w:val="20"/>
                <w:szCs w:val="20"/>
              </w:rPr>
            </w:pPr>
            <w:r w:rsidRPr="00E2615A">
              <w:rPr>
                <w:rFonts w:ascii="Arial" w:hAnsi="Arial" w:cs="Arial"/>
                <w:sz w:val="20"/>
                <w:szCs w:val="20"/>
              </w:rPr>
              <w:t>327,432</w:t>
            </w:r>
          </w:p>
        </w:tc>
        <w:tc>
          <w:tcPr>
            <w:tcW w:w="1147" w:type="dxa"/>
            <w:vAlign w:val="bottom"/>
          </w:tcPr>
          <w:p w:rsidR="00976E6F" w:rsidRPr="00E2615A" w:rsidRDefault="00E2615A" w:rsidP="00976E6F">
            <w:pPr>
              <w:pBdr>
                <w:top w:val="single" w:sz="4" w:space="1" w:color="auto"/>
                <w:bottom w:val="double" w:sz="4" w:space="1" w:color="auto"/>
              </w:pBdr>
              <w:tabs>
                <w:tab w:val="decimal" w:pos="882"/>
              </w:tabs>
              <w:spacing w:line="380" w:lineRule="exact"/>
              <w:ind w:right="-18"/>
              <w:rPr>
                <w:rFonts w:ascii="Arial" w:hAnsi="Arial" w:cs="Arial"/>
                <w:sz w:val="20"/>
                <w:szCs w:val="20"/>
              </w:rPr>
            </w:pPr>
            <w:r w:rsidRPr="00E2615A">
              <w:rPr>
                <w:rFonts w:ascii="Arial" w:hAnsi="Arial" w:cs="Arial"/>
                <w:sz w:val="20"/>
                <w:szCs w:val="20"/>
              </w:rPr>
              <w:t>968,336</w:t>
            </w:r>
          </w:p>
        </w:tc>
        <w:tc>
          <w:tcPr>
            <w:tcW w:w="1148" w:type="dxa"/>
            <w:vAlign w:val="bottom"/>
          </w:tcPr>
          <w:p w:rsidR="00976E6F" w:rsidRPr="00E2615A" w:rsidRDefault="00E2615A" w:rsidP="00976E6F">
            <w:pPr>
              <w:pBdr>
                <w:top w:val="single" w:sz="4" w:space="1" w:color="auto"/>
                <w:bottom w:val="double" w:sz="4" w:space="1" w:color="auto"/>
              </w:pBdr>
              <w:tabs>
                <w:tab w:val="decimal" w:pos="882"/>
              </w:tabs>
              <w:spacing w:line="380" w:lineRule="exact"/>
              <w:ind w:right="-18"/>
              <w:rPr>
                <w:rFonts w:ascii="Arial" w:hAnsi="Arial" w:cs="Arial"/>
                <w:sz w:val="20"/>
                <w:szCs w:val="20"/>
              </w:rPr>
            </w:pPr>
            <w:r w:rsidRPr="00E2615A">
              <w:rPr>
                <w:rFonts w:ascii="Arial" w:hAnsi="Arial" w:cs="Arial"/>
                <w:sz w:val="20"/>
                <w:szCs w:val="20"/>
              </w:rPr>
              <w:t>993,462</w:t>
            </w:r>
          </w:p>
        </w:tc>
      </w:tr>
    </w:tbl>
    <w:p w:rsidR="000A70D0" w:rsidRPr="00E31C5A" w:rsidRDefault="005740C0" w:rsidP="000A70D0">
      <w:pPr>
        <w:tabs>
          <w:tab w:val="left" w:pos="2160"/>
        </w:tabs>
        <w:spacing w:before="240" w:after="120" w:line="380" w:lineRule="exact"/>
        <w:ind w:left="547" w:right="-43" w:hanging="547"/>
        <w:jc w:val="both"/>
        <w:rPr>
          <w:rFonts w:ascii="Arial" w:hAnsi="Arial"/>
          <w:b/>
          <w:bCs/>
          <w:sz w:val="22"/>
          <w:szCs w:val="22"/>
        </w:rPr>
      </w:pPr>
      <w:r w:rsidRPr="00E31C5A">
        <w:rPr>
          <w:rFonts w:ascii="Arial" w:hAnsi="Arial"/>
          <w:b/>
          <w:bCs/>
          <w:sz w:val="22"/>
          <w:szCs w:val="22"/>
        </w:rPr>
        <w:t>20</w:t>
      </w:r>
      <w:r w:rsidR="000A70D0" w:rsidRPr="00E31C5A">
        <w:rPr>
          <w:rFonts w:ascii="Arial" w:hAnsi="Arial"/>
          <w:b/>
          <w:bCs/>
          <w:sz w:val="22"/>
          <w:szCs w:val="22"/>
        </w:rPr>
        <w:t>.</w:t>
      </w:r>
      <w:r w:rsidR="000A70D0" w:rsidRPr="00E31C5A">
        <w:rPr>
          <w:rFonts w:ascii="Arial" w:hAnsi="Arial"/>
          <w:b/>
          <w:bCs/>
          <w:sz w:val="22"/>
          <w:szCs w:val="22"/>
        </w:rPr>
        <w:tab/>
        <w:t>Dividends</w:t>
      </w:r>
    </w:p>
    <w:tbl>
      <w:tblPr>
        <w:tblW w:w="8730" w:type="dxa"/>
        <w:tblInd w:w="468" w:type="dxa"/>
        <w:tblLayout w:type="fixed"/>
        <w:tblLook w:val="0000" w:firstRow="0" w:lastRow="0" w:firstColumn="0" w:lastColumn="0" w:noHBand="0" w:noVBand="0"/>
      </w:tblPr>
      <w:tblGrid>
        <w:gridCol w:w="2880"/>
        <w:gridCol w:w="2790"/>
        <w:gridCol w:w="1710"/>
        <w:gridCol w:w="1350"/>
      </w:tblGrid>
      <w:tr w:rsidR="000A70D0" w:rsidRPr="00E31C5A" w:rsidTr="000A70D0">
        <w:trPr>
          <w:trHeight w:val="126"/>
        </w:trPr>
        <w:tc>
          <w:tcPr>
            <w:tcW w:w="2880" w:type="dxa"/>
          </w:tcPr>
          <w:p w:rsidR="000A70D0" w:rsidRPr="00E31C5A" w:rsidRDefault="000A70D0" w:rsidP="000A70D0">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p>
          <w:p w:rsidR="000A70D0" w:rsidRPr="00E31C5A" w:rsidRDefault="000A70D0" w:rsidP="000A70D0">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sidRPr="00E31C5A">
              <w:rPr>
                <w:rFonts w:ascii="Arial" w:hAnsi="Arial" w:cs="Arial"/>
                <w:color w:val="000000"/>
                <w:sz w:val="20"/>
                <w:szCs w:val="20"/>
              </w:rPr>
              <w:t>Dividends</w:t>
            </w:r>
          </w:p>
        </w:tc>
        <w:tc>
          <w:tcPr>
            <w:tcW w:w="2790" w:type="dxa"/>
          </w:tcPr>
          <w:p w:rsidR="000A70D0" w:rsidRPr="00E31C5A" w:rsidRDefault="000A70D0" w:rsidP="000A70D0">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p>
          <w:p w:rsidR="000A70D0" w:rsidRPr="00E31C5A" w:rsidRDefault="000A70D0" w:rsidP="000A70D0">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sidRPr="00E31C5A">
              <w:rPr>
                <w:rFonts w:ascii="Arial" w:hAnsi="Arial" w:cs="Arial"/>
                <w:color w:val="000000"/>
                <w:sz w:val="20"/>
                <w:szCs w:val="20"/>
              </w:rPr>
              <w:t>Approved by</w:t>
            </w:r>
          </w:p>
        </w:tc>
        <w:tc>
          <w:tcPr>
            <w:tcW w:w="1710" w:type="dxa"/>
          </w:tcPr>
          <w:p w:rsidR="000A70D0" w:rsidRPr="00E31C5A" w:rsidRDefault="000A70D0" w:rsidP="000A70D0">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p>
          <w:p w:rsidR="000A70D0" w:rsidRPr="00E31C5A" w:rsidRDefault="000A70D0" w:rsidP="000A70D0">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sidRPr="00E31C5A">
              <w:rPr>
                <w:rFonts w:ascii="Arial" w:hAnsi="Arial" w:cs="Arial"/>
                <w:color w:val="000000"/>
                <w:sz w:val="20"/>
                <w:szCs w:val="20"/>
              </w:rPr>
              <w:t>Total dividends</w:t>
            </w:r>
          </w:p>
        </w:tc>
        <w:tc>
          <w:tcPr>
            <w:tcW w:w="1350" w:type="dxa"/>
          </w:tcPr>
          <w:p w:rsidR="000A70D0" w:rsidRPr="00E31C5A" w:rsidRDefault="000A70D0" w:rsidP="000A70D0">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sidRPr="00E31C5A">
              <w:rPr>
                <w:rFonts w:ascii="Arial" w:hAnsi="Arial" w:cs="Arial"/>
                <w:color w:val="000000"/>
                <w:sz w:val="20"/>
                <w:szCs w:val="20"/>
              </w:rPr>
              <w:t>Dividend        per share</w:t>
            </w:r>
          </w:p>
        </w:tc>
      </w:tr>
      <w:tr w:rsidR="000A70D0" w:rsidRPr="00E31C5A" w:rsidTr="000A70D0">
        <w:tc>
          <w:tcPr>
            <w:tcW w:w="2880" w:type="dxa"/>
          </w:tcPr>
          <w:p w:rsidR="000A70D0" w:rsidRPr="00E31C5A" w:rsidRDefault="000A70D0" w:rsidP="000A70D0">
            <w:pPr>
              <w:spacing w:line="340" w:lineRule="exact"/>
              <w:rPr>
                <w:rFonts w:ascii="Arial" w:hAnsi="Arial" w:cs="Arial"/>
                <w:color w:val="000000"/>
                <w:sz w:val="20"/>
                <w:szCs w:val="20"/>
              </w:rPr>
            </w:pPr>
          </w:p>
        </w:tc>
        <w:tc>
          <w:tcPr>
            <w:tcW w:w="2790" w:type="dxa"/>
            <w:vAlign w:val="bottom"/>
          </w:tcPr>
          <w:p w:rsidR="000A70D0" w:rsidRPr="00E31C5A" w:rsidRDefault="000A70D0" w:rsidP="000A70D0">
            <w:pPr>
              <w:tabs>
                <w:tab w:val="decimal" w:pos="882"/>
              </w:tabs>
              <w:spacing w:line="380" w:lineRule="exact"/>
              <w:ind w:right="-18"/>
              <w:rPr>
                <w:rFonts w:ascii="Arial" w:hAnsi="Arial" w:cs="Arial"/>
                <w:sz w:val="20"/>
                <w:szCs w:val="20"/>
              </w:rPr>
            </w:pPr>
          </w:p>
        </w:tc>
        <w:tc>
          <w:tcPr>
            <w:tcW w:w="1710" w:type="dxa"/>
            <w:vAlign w:val="bottom"/>
          </w:tcPr>
          <w:p w:rsidR="000A70D0" w:rsidRPr="00E31C5A" w:rsidRDefault="000A70D0" w:rsidP="000A70D0">
            <w:pPr>
              <w:spacing w:line="380" w:lineRule="exact"/>
              <w:ind w:right="-18"/>
              <w:rPr>
                <w:rFonts w:ascii="Arial" w:hAnsi="Arial" w:cs="Arial"/>
                <w:sz w:val="20"/>
                <w:szCs w:val="20"/>
              </w:rPr>
            </w:pPr>
            <w:r w:rsidRPr="00E31C5A">
              <w:rPr>
                <w:rFonts w:ascii="Arial" w:hAnsi="Arial" w:cs="Arial"/>
                <w:sz w:val="20"/>
                <w:szCs w:val="20"/>
              </w:rPr>
              <w:t>(Thousand Baht)</w:t>
            </w:r>
          </w:p>
        </w:tc>
        <w:tc>
          <w:tcPr>
            <w:tcW w:w="1350" w:type="dxa"/>
            <w:vAlign w:val="bottom"/>
          </w:tcPr>
          <w:p w:rsidR="000A70D0" w:rsidRPr="00E31C5A" w:rsidRDefault="000A70D0" w:rsidP="000A70D0">
            <w:pPr>
              <w:tabs>
                <w:tab w:val="decimal" w:pos="882"/>
              </w:tabs>
              <w:spacing w:line="380" w:lineRule="exact"/>
              <w:ind w:right="-18"/>
              <w:rPr>
                <w:rFonts w:ascii="Arial" w:hAnsi="Arial" w:cs="Arial"/>
                <w:sz w:val="20"/>
                <w:szCs w:val="20"/>
              </w:rPr>
            </w:pPr>
            <w:r w:rsidRPr="00E31C5A">
              <w:rPr>
                <w:rFonts w:ascii="Arial" w:hAnsi="Arial" w:cs="Arial"/>
                <w:sz w:val="20"/>
                <w:szCs w:val="20"/>
              </w:rPr>
              <w:t>(Baht)</w:t>
            </w:r>
          </w:p>
        </w:tc>
      </w:tr>
      <w:tr w:rsidR="000A70D0" w:rsidRPr="00E31C5A" w:rsidTr="000A70D0">
        <w:tc>
          <w:tcPr>
            <w:tcW w:w="2880" w:type="dxa"/>
          </w:tcPr>
          <w:p w:rsidR="000A70D0" w:rsidRPr="00E31C5A" w:rsidRDefault="000A70D0" w:rsidP="000A70D0">
            <w:pPr>
              <w:spacing w:line="340" w:lineRule="exact"/>
              <w:rPr>
                <w:rFonts w:ascii="Arial" w:hAnsi="Arial" w:cs="Arial"/>
                <w:color w:val="000000"/>
                <w:sz w:val="20"/>
                <w:szCs w:val="20"/>
                <w:cs/>
              </w:rPr>
            </w:pPr>
            <w:r w:rsidRPr="00E31C5A">
              <w:rPr>
                <w:rFonts w:ascii="Arial" w:hAnsi="Arial" w:cs="Arial"/>
                <w:color w:val="000000"/>
                <w:sz w:val="20"/>
                <w:szCs w:val="20"/>
              </w:rPr>
              <w:t xml:space="preserve">Final dividends for </w:t>
            </w:r>
            <w:r w:rsidR="00BE7390">
              <w:rPr>
                <w:rFonts w:ascii="Arial" w:hAnsi="Arial" w:cs="Arial"/>
                <w:color w:val="000000"/>
                <w:sz w:val="20"/>
                <w:szCs w:val="20"/>
              </w:rPr>
              <w:t>2018</w:t>
            </w:r>
          </w:p>
        </w:tc>
        <w:tc>
          <w:tcPr>
            <w:tcW w:w="2790" w:type="dxa"/>
            <w:vAlign w:val="bottom"/>
          </w:tcPr>
          <w:p w:rsidR="000A70D0" w:rsidRPr="00E31C5A" w:rsidRDefault="000A70D0" w:rsidP="000A70D0">
            <w:pPr>
              <w:tabs>
                <w:tab w:val="decimal" w:pos="882"/>
              </w:tabs>
              <w:spacing w:line="380" w:lineRule="exact"/>
              <w:ind w:right="-18"/>
              <w:rPr>
                <w:rFonts w:ascii="Arial" w:hAnsi="Arial" w:cs="Arial"/>
                <w:sz w:val="20"/>
                <w:szCs w:val="20"/>
              </w:rPr>
            </w:pPr>
            <w:r w:rsidRPr="00E31C5A">
              <w:rPr>
                <w:rFonts w:ascii="Arial" w:hAnsi="Arial" w:cs="Arial"/>
                <w:sz w:val="20"/>
                <w:szCs w:val="20"/>
              </w:rPr>
              <w:t xml:space="preserve">Annual General Meeting </w:t>
            </w:r>
          </w:p>
          <w:p w:rsidR="000A70D0" w:rsidRPr="00E31C5A" w:rsidRDefault="000A70D0" w:rsidP="000A70D0">
            <w:pPr>
              <w:tabs>
                <w:tab w:val="decimal" w:pos="882"/>
              </w:tabs>
              <w:spacing w:line="380" w:lineRule="exact"/>
              <w:ind w:right="-18"/>
              <w:rPr>
                <w:rFonts w:ascii="Arial" w:hAnsi="Arial" w:cs="Arial"/>
                <w:sz w:val="20"/>
                <w:szCs w:val="20"/>
              </w:rPr>
            </w:pPr>
            <w:r w:rsidRPr="00E31C5A">
              <w:rPr>
                <w:rFonts w:ascii="Arial" w:hAnsi="Arial" w:cs="Arial"/>
                <w:sz w:val="20"/>
                <w:szCs w:val="20"/>
              </w:rPr>
              <w:t xml:space="preserve">   of the shareholders on </w:t>
            </w:r>
          </w:p>
          <w:p w:rsidR="000A70D0" w:rsidRPr="00E31C5A" w:rsidRDefault="000A70D0" w:rsidP="000A70D0">
            <w:pPr>
              <w:spacing w:line="380" w:lineRule="exact"/>
              <w:ind w:right="-18"/>
              <w:rPr>
                <w:rFonts w:ascii="Arial" w:hAnsi="Arial" w:cs="Arial"/>
                <w:sz w:val="20"/>
                <w:szCs w:val="20"/>
              </w:rPr>
            </w:pPr>
            <w:r w:rsidRPr="00E31C5A">
              <w:rPr>
                <w:rFonts w:ascii="Arial" w:hAnsi="Arial" w:cs="Arial"/>
                <w:sz w:val="20"/>
                <w:szCs w:val="20"/>
              </w:rPr>
              <w:t xml:space="preserve">   </w:t>
            </w:r>
            <w:r w:rsidR="00BE7390">
              <w:rPr>
                <w:rFonts w:ascii="Arial" w:hAnsi="Arial" w:cs="Arial"/>
                <w:sz w:val="20"/>
                <w:szCs w:val="20"/>
              </w:rPr>
              <w:t>29 April 2019</w:t>
            </w:r>
          </w:p>
        </w:tc>
        <w:tc>
          <w:tcPr>
            <w:tcW w:w="1710" w:type="dxa"/>
            <w:vAlign w:val="bottom"/>
          </w:tcPr>
          <w:p w:rsidR="000A70D0" w:rsidRPr="00E31C5A" w:rsidRDefault="00BE7390" w:rsidP="000A70D0">
            <w:pPr>
              <w:tabs>
                <w:tab w:val="decimal" w:pos="1155"/>
              </w:tabs>
              <w:spacing w:line="380" w:lineRule="exact"/>
              <w:ind w:right="-18"/>
              <w:rPr>
                <w:rFonts w:ascii="Arial" w:hAnsi="Arial" w:cs="Arial"/>
                <w:sz w:val="20"/>
                <w:szCs w:val="20"/>
              </w:rPr>
            </w:pPr>
            <w:r>
              <w:rPr>
                <w:rFonts w:ascii="Arial" w:hAnsi="Arial" w:cs="Arial"/>
                <w:sz w:val="20"/>
                <w:szCs w:val="20"/>
              </w:rPr>
              <w:t>13,010</w:t>
            </w:r>
          </w:p>
        </w:tc>
        <w:tc>
          <w:tcPr>
            <w:tcW w:w="1350" w:type="dxa"/>
            <w:vAlign w:val="bottom"/>
          </w:tcPr>
          <w:p w:rsidR="000A70D0" w:rsidRPr="00E31C5A" w:rsidRDefault="00BE7390" w:rsidP="000A70D0">
            <w:pPr>
              <w:tabs>
                <w:tab w:val="decimal" w:pos="882"/>
              </w:tabs>
              <w:spacing w:line="380" w:lineRule="exact"/>
              <w:ind w:right="-18"/>
              <w:rPr>
                <w:rFonts w:ascii="Arial" w:hAnsi="Arial" w:cs="Arial"/>
                <w:sz w:val="20"/>
                <w:szCs w:val="20"/>
              </w:rPr>
            </w:pPr>
            <w:r>
              <w:rPr>
                <w:rFonts w:ascii="Arial" w:hAnsi="Arial" w:cs="Arial"/>
                <w:sz w:val="20"/>
                <w:szCs w:val="20"/>
              </w:rPr>
              <w:t>0.03</w:t>
            </w:r>
          </w:p>
        </w:tc>
      </w:tr>
    </w:tbl>
    <w:p w:rsidR="0096173A" w:rsidRPr="00E31C5A" w:rsidRDefault="005740C0" w:rsidP="0079079E">
      <w:pPr>
        <w:tabs>
          <w:tab w:val="left" w:pos="2160"/>
        </w:tabs>
        <w:spacing w:before="240" w:after="120" w:line="380" w:lineRule="exact"/>
        <w:ind w:left="547" w:right="-43" w:hanging="547"/>
        <w:jc w:val="both"/>
        <w:rPr>
          <w:rFonts w:ascii="Arial" w:hAnsi="Arial"/>
          <w:b/>
          <w:bCs/>
          <w:sz w:val="22"/>
          <w:szCs w:val="22"/>
        </w:rPr>
      </w:pPr>
      <w:r w:rsidRPr="00E31C5A">
        <w:rPr>
          <w:rFonts w:ascii="Arial" w:hAnsi="Arial"/>
          <w:b/>
          <w:bCs/>
          <w:sz w:val="22"/>
          <w:szCs w:val="22"/>
        </w:rPr>
        <w:t>21</w:t>
      </w:r>
      <w:r w:rsidR="001C7103" w:rsidRPr="00E31C5A">
        <w:rPr>
          <w:rFonts w:ascii="Arial" w:hAnsi="Arial"/>
          <w:b/>
          <w:bCs/>
          <w:sz w:val="22"/>
          <w:szCs w:val="22"/>
        </w:rPr>
        <w:t>.</w:t>
      </w:r>
      <w:r w:rsidR="0096173A" w:rsidRPr="00E31C5A">
        <w:rPr>
          <w:rFonts w:ascii="Arial" w:hAnsi="Arial"/>
          <w:b/>
          <w:bCs/>
          <w:sz w:val="22"/>
          <w:szCs w:val="22"/>
        </w:rPr>
        <w:tab/>
        <w:t>Commitments and contingent liabilities</w:t>
      </w:r>
    </w:p>
    <w:p w:rsidR="0096173A" w:rsidRPr="00E31C5A" w:rsidRDefault="005740C0" w:rsidP="0024518C">
      <w:pPr>
        <w:tabs>
          <w:tab w:val="left" w:pos="360"/>
          <w:tab w:val="left" w:pos="900"/>
          <w:tab w:val="left" w:pos="1440"/>
          <w:tab w:val="right" w:pos="7200"/>
          <w:tab w:val="right" w:pos="8540"/>
        </w:tabs>
        <w:spacing w:before="80" w:after="80" w:line="380" w:lineRule="exact"/>
        <w:ind w:left="547" w:right="-43" w:hanging="547"/>
        <w:rPr>
          <w:rFonts w:ascii="Arial" w:hAnsi="Arial"/>
          <w:b/>
          <w:bCs/>
          <w:sz w:val="22"/>
          <w:szCs w:val="22"/>
        </w:rPr>
      </w:pPr>
      <w:r w:rsidRPr="00E31C5A">
        <w:rPr>
          <w:rFonts w:ascii="Arial" w:hAnsi="Arial"/>
          <w:b/>
          <w:bCs/>
          <w:sz w:val="22"/>
          <w:szCs w:val="22"/>
        </w:rPr>
        <w:t>21</w:t>
      </w:r>
      <w:r w:rsidR="001C7103" w:rsidRPr="00E31C5A">
        <w:rPr>
          <w:rFonts w:ascii="Arial" w:hAnsi="Arial"/>
          <w:b/>
          <w:bCs/>
          <w:sz w:val="22"/>
          <w:szCs w:val="22"/>
        </w:rPr>
        <w:t>.</w:t>
      </w:r>
      <w:r w:rsidR="0096173A" w:rsidRPr="00E31C5A">
        <w:rPr>
          <w:rFonts w:ascii="Arial" w:hAnsi="Arial"/>
          <w:b/>
          <w:bCs/>
          <w:sz w:val="22"/>
          <w:szCs w:val="22"/>
        </w:rPr>
        <w:t>1</w:t>
      </w:r>
      <w:r w:rsidR="0096173A" w:rsidRPr="00E31C5A">
        <w:rPr>
          <w:rFonts w:ascii="Arial" w:hAnsi="Arial"/>
          <w:b/>
          <w:bCs/>
          <w:sz w:val="22"/>
          <w:szCs w:val="22"/>
        </w:rPr>
        <w:tab/>
        <w:t>Capital commitments</w:t>
      </w:r>
    </w:p>
    <w:p w:rsidR="0096173A" w:rsidRPr="00E31C5A" w:rsidRDefault="0096173A" w:rsidP="0024518C">
      <w:pPr>
        <w:tabs>
          <w:tab w:val="left" w:pos="360"/>
          <w:tab w:val="left" w:pos="900"/>
          <w:tab w:val="left" w:pos="1440"/>
          <w:tab w:val="right" w:pos="7200"/>
          <w:tab w:val="right" w:pos="8540"/>
        </w:tabs>
        <w:spacing w:before="80" w:after="80" w:line="380" w:lineRule="exact"/>
        <w:ind w:left="540" w:right="-43" w:hanging="540"/>
        <w:jc w:val="both"/>
        <w:rPr>
          <w:rFonts w:ascii="Arial" w:hAnsi="Arial"/>
          <w:sz w:val="22"/>
          <w:szCs w:val="22"/>
        </w:rPr>
      </w:pPr>
      <w:r w:rsidRPr="00E31C5A">
        <w:rPr>
          <w:rFonts w:ascii="Arial" w:hAnsi="Arial"/>
          <w:sz w:val="22"/>
          <w:szCs w:val="22"/>
        </w:rPr>
        <w:tab/>
      </w:r>
      <w:r w:rsidRPr="00E31C5A">
        <w:rPr>
          <w:rFonts w:ascii="Arial" w:hAnsi="Arial"/>
          <w:sz w:val="22"/>
          <w:szCs w:val="22"/>
        </w:rPr>
        <w:tab/>
      </w:r>
      <w:r w:rsidR="002C7048" w:rsidRPr="00E31C5A">
        <w:rPr>
          <w:rFonts w:ascii="Arial" w:hAnsi="Arial"/>
          <w:sz w:val="22"/>
          <w:szCs w:val="22"/>
        </w:rPr>
        <w:t xml:space="preserve">As at </w:t>
      </w:r>
      <w:r w:rsidR="000A70D0" w:rsidRPr="00E31C5A">
        <w:rPr>
          <w:rFonts w:ascii="Arial" w:hAnsi="Arial"/>
          <w:sz w:val="22"/>
          <w:szCs w:val="22"/>
        </w:rPr>
        <w:t>30</w:t>
      </w:r>
      <w:r w:rsidR="00085346" w:rsidRPr="00E31C5A">
        <w:rPr>
          <w:rFonts w:ascii="Arial" w:hAnsi="Arial"/>
          <w:sz w:val="22"/>
          <w:szCs w:val="22"/>
        </w:rPr>
        <w:t xml:space="preserve"> </w:t>
      </w:r>
      <w:r w:rsidR="009C5810">
        <w:rPr>
          <w:rFonts w:ascii="Arial" w:hAnsi="Arial"/>
          <w:sz w:val="22"/>
          <w:szCs w:val="22"/>
        </w:rPr>
        <w:t>September</w:t>
      </w:r>
      <w:r w:rsidR="00085346" w:rsidRPr="00E31C5A">
        <w:rPr>
          <w:rFonts w:ascii="Arial" w:hAnsi="Arial"/>
          <w:sz w:val="22"/>
          <w:szCs w:val="22"/>
        </w:rPr>
        <w:t xml:space="preserve"> </w:t>
      </w:r>
      <w:r w:rsidR="008D6414" w:rsidRPr="00E31C5A">
        <w:rPr>
          <w:rFonts w:ascii="Arial" w:hAnsi="Arial"/>
          <w:sz w:val="22"/>
          <w:szCs w:val="22"/>
        </w:rPr>
        <w:t>2019</w:t>
      </w:r>
      <w:r w:rsidR="002C7048" w:rsidRPr="00E31C5A">
        <w:rPr>
          <w:rFonts w:ascii="Arial" w:hAnsi="Arial"/>
          <w:sz w:val="22"/>
          <w:szCs w:val="22"/>
        </w:rPr>
        <w:t xml:space="preserve"> and 31 December </w:t>
      </w:r>
      <w:r w:rsidR="001519FE" w:rsidRPr="00E31C5A">
        <w:rPr>
          <w:rFonts w:ascii="Arial" w:hAnsi="Arial"/>
          <w:sz w:val="22"/>
          <w:szCs w:val="22"/>
        </w:rPr>
        <w:t>2018</w:t>
      </w:r>
      <w:r w:rsidR="002C7048" w:rsidRPr="00E31C5A">
        <w:rPr>
          <w:rFonts w:ascii="Arial" w:hAnsi="Arial"/>
          <w:sz w:val="22"/>
          <w:szCs w:val="22"/>
        </w:rPr>
        <w:t>, the Company had capital commitments as following.</w:t>
      </w:r>
    </w:p>
    <w:tbl>
      <w:tblPr>
        <w:tblW w:w="7979" w:type="dxa"/>
        <w:tblInd w:w="1008" w:type="dxa"/>
        <w:tblLook w:val="01E0" w:firstRow="1" w:lastRow="1" w:firstColumn="1" w:lastColumn="1" w:noHBand="0" w:noVBand="0"/>
      </w:tblPr>
      <w:tblGrid>
        <w:gridCol w:w="4680"/>
        <w:gridCol w:w="1692"/>
        <w:gridCol w:w="1607"/>
      </w:tblGrid>
      <w:tr w:rsidR="007337D0" w:rsidRPr="00E31C5A" w:rsidTr="00976E6F">
        <w:tc>
          <w:tcPr>
            <w:tcW w:w="4680" w:type="dxa"/>
          </w:tcPr>
          <w:p w:rsidR="007337D0" w:rsidRPr="00E31C5A" w:rsidRDefault="007337D0" w:rsidP="00E2615A">
            <w:pPr>
              <w:tabs>
                <w:tab w:val="left" w:pos="360"/>
                <w:tab w:val="left" w:pos="720"/>
                <w:tab w:val="left" w:pos="2880"/>
                <w:tab w:val="left" w:pos="5760"/>
                <w:tab w:val="decimal" w:pos="6660"/>
                <w:tab w:val="left" w:pos="7110"/>
                <w:tab w:val="decimal" w:pos="7920"/>
              </w:tabs>
              <w:spacing w:line="340" w:lineRule="exact"/>
              <w:ind w:right="-43"/>
              <w:rPr>
                <w:rFonts w:ascii="Arial" w:eastAsia="Arial Unicode MS" w:hAnsi="Arial" w:cs="Arial Unicode MS"/>
                <w:color w:val="000000"/>
                <w:sz w:val="22"/>
                <w:szCs w:val="22"/>
              </w:rPr>
            </w:pPr>
          </w:p>
        </w:tc>
        <w:tc>
          <w:tcPr>
            <w:tcW w:w="3299" w:type="dxa"/>
            <w:gridSpan w:val="2"/>
          </w:tcPr>
          <w:p w:rsidR="007337D0" w:rsidRPr="00E31C5A" w:rsidRDefault="007337D0" w:rsidP="00E2615A">
            <w:pPr>
              <w:tabs>
                <w:tab w:val="left" w:pos="360"/>
                <w:tab w:val="left" w:pos="720"/>
                <w:tab w:val="left" w:pos="2880"/>
                <w:tab w:val="left" w:pos="5760"/>
                <w:tab w:val="decimal" w:pos="6660"/>
                <w:tab w:val="left" w:pos="7110"/>
                <w:tab w:val="decimal" w:pos="7920"/>
              </w:tabs>
              <w:spacing w:line="340" w:lineRule="exact"/>
              <w:ind w:right="-43"/>
              <w:jc w:val="right"/>
              <w:rPr>
                <w:rFonts w:ascii="Arial" w:eastAsia="Arial Unicode MS" w:hAnsi="Arial" w:cs="Arial Unicode MS"/>
                <w:color w:val="000000"/>
                <w:sz w:val="22"/>
                <w:szCs w:val="22"/>
              </w:rPr>
            </w:pPr>
            <w:r w:rsidRPr="00E31C5A">
              <w:rPr>
                <w:rFonts w:ascii="Arial" w:eastAsia="Arial Unicode MS" w:hAnsi="Arial" w:cs="Arial Unicode MS"/>
                <w:color w:val="000000"/>
                <w:sz w:val="22"/>
                <w:szCs w:val="22"/>
              </w:rPr>
              <w:t>(Unit: Million Baht)</w:t>
            </w:r>
          </w:p>
        </w:tc>
      </w:tr>
      <w:tr w:rsidR="007337D0" w:rsidRPr="00E31C5A" w:rsidTr="00976E6F">
        <w:tc>
          <w:tcPr>
            <w:tcW w:w="4680" w:type="dxa"/>
          </w:tcPr>
          <w:p w:rsidR="007337D0" w:rsidRPr="00E31C5A" w:rsidRDefault="007337D0" w:rsidP="00E2615A">
            <w:pPr>
              <w:tabs>
                <w:tab w:val="left" w:pos="900"/>
                <w:tab w:val="left" w:pos="2160"/>
                <w:tab w:val="right" w:pos="8100"/>
              </w:tabs>
              <w:spacing w:line="340" w:lineRule="exact"/>
              <w:jc w:val="center"/>
              <w:rPr>
                <w:rFonts w:ascii="Arial" w:hAnsi="Arial"/>
                <w:color w:val="000000"/>
                <w:sz w:val="22"/>
                <w:szCs w:val="22"/>
              </w:rPr>
            </w:pPr>
          </w:p>
          <w:p w:rsidR="007337D0" w:rsidRPr="00E31C5A" w:rsidRDefault="007337D0" w:rsidP="00E2615A">
            <w:pPr>
              <w:pBdr>
                <w:bottom w:val="single" w:sz="4" w:space="1" w:color="auto"/>
              </w:pBdr>
              <w:tabs>
                <w:tab w:val="left" w:pos="900"/>
                <w:tab w:val="left" w:pos="2160"/>
                <w:tab w:val="right" w:pos="8100"/>
              </w:tabs>
              <w:spacing w:line="340" w:lineRule="exact"/>
              <w:ind w:right="540"/>
              <w:jc w:val="center"/>
              <w:rPr>
                <w:rFonts w:ascii="Arial" w:hAnsi="Arial"/>
                <w:color w:val="000000"/>
                <w:sz w:val="22"/>
                <w:szCs w:val="22"/>
              </w:rPr>
            </w:pPr>
            <w:r w:rsidRPr="00E31C5A">
              <w:rPr>
                <w:rFonts w:ascii="Arial" w:hAnsi="Arial"/>
                <w:color w:val="000000"/>
                <w:sz w:val="22"/>
                <w:szCs w:val="22"/>
              </w:rPr>
              <w:t>Commitments relating to</w:t>
            </w:r>
          </w:p>
        </w:tc>
        <w:tc>
          <w:tcPr>
            <w:tcW w:w="1692" w:type="dxa"/>
          </w:tcPr>
          <w:p w:rsidR="007337D0" w:rsidRPr="00E31C5A" w:rsidRDefault="000A70D0" w:rsidP="00E2615A">
            <w:pPr>
              <w:pBdr>
                <w:bottom w:val="single" w:sz="4" w:space="1" w:color="auto"/>
              </w:pBdr>
              <w:tabs>
                <w:tab w:val="left" w:pos="900"/>
                <w:tab w:val="left" w:pos="2160"/>
                <w:tab w:val="right" w:pos="8100"/>
              </w:tabs>
              <w:spacing w:line="340" w:lineRule="exact"/>
              <w:jc w:val="center"/>
              <w:rPr>
                <w:rFonts w:ascii="Arial" w:hAnsi="Arial"/>
                <w:color w:val="000000"/>
                <w:sz w:val="22"/>
                <w:szCs w:val="22"/>
              </w:rPr>
            </w:pPr>
            <w:r w:rsidRPr="00E31C5A">
              <w:rPr>
                <w:rFonts w:ascii="Arial" w:hAnsi="Arial"/>
                <w:color w:val="000000"/>
                <w:sz w:val="22"/>
                <w:szCs w:val="22"/>
              </w:rPr>
              <w:t>30</w:t>
            </w:r>
            <w:r w:rsidR="007337D0" w:rsidRPr="00E31C5A">
              <w:rPr>
                <w:rFonts w:ascii="Arial" w:hAnsi="Arial"/>
                <w:color w:val="000000"/>
                <w:sz w:val="22"/>
                <w:szCs w:val="22"/>
              </w:rPr>
              <w:t xml:space="preserve"> </w:t>
            </w:r>
            <w:r w:rsidR="009C5810">
              <w:rPr>
                <w:rFonts w:ascii="Arial" w:hAnsi="Arial"/>
                <w:color w:val="000000"/>
                <w:sz w:val="22"/>
                <w:szCs w:val="22"/>
              </w:rPr>
              <w:t>September</w:t>
            </w:r>
            <w:r w:rsidR="007337D0" w:rsidRPr="00E31C5A">
              <w:rPr>
                <w:rFonts w:ascii="Arial" w:hAnsi="Arial"/>
                <w:color w:val="000000"/>
                <w:sz w:val="22"/>
                <w:szCs w:val="22"/>
              </w:rPr>
              <w:t xml:space="preserve"> </w:t>
            </w:r>
            <w:r w:rsidR="008D6414" w:rsidRPr="00E31C5A">
              <w:rPr>
                <w:rFonts w:ascii="Arial" w:hAnsi="Arial"/>
                <w:color w:val="000000"/>
                <w:sz w:val="22"/>
                <w:szCs w:val="22"/>
              </w:rPr>
              <w:t>2019</w:t>
            </w:r>
          </w:p>
        </w:tc>
        <w:tc>
          <w:tcPr>
            <w:tcW w:w="1607" w:type="dxa"/>
          </w:tcPr>
          <w:p w:rsidR="007337D0" w:rsidRPr="00E31C5A" w:rsidRDefault="007337D0" w:rsidP="00E2615A">
            <w:pPr>
              <w:pBdr>
                <w:bottom w:val="single" w:sz="4" w:space="1" w:color="auto"/>
              </w:pBdr>
              <w:tabs>
                <w:tab w:val="left" w:pos="900"/>
                <w:tab w:val="left" w:pos="2160"/>
                <w:tab w:val="right" w:pos="8100"/>
              </w:tabs>
              <w:spacing w:line="340" w:lineRule="exact"/>
              <w:jc w:val="center"/>
              <w:rPr>
                <w:rFonts w:ascii="Arial" w:hAnsi="Arial"/>
                <w:color w:val="000000"/>
                <w:sz w:val="22"/>
                <w:szCs w:val="22"/>
              </w:rPr>
            </w:pPr>
            <w:r w:rsidRPr="00E31C5A">
              <w:rPr>
                <w:rFonts w:ascii="Arial" w:hAnsi="Arial"/>
                <w:color w:val="000000"/>
                <w:sz w:val="22"/>
                <w:szCs w:val="22"/>
              </w:rPr>
              <w:t xml:space="preserve">31 December </w:t>
            </w:r>
            <w:r w:rsidR="001519FE" w:rsidRPr="00E31C5A">
              <w:rPr>
                <w:rFonts w:ascii="Arial" w:hAnsi="Arial"/>
                <w:color w:val="000000"/>
                <w:sz w:val="22"/>
                <w:szCs w:val="22"/>
              </w:rPr>
              <w:t>2018</w:t>
            </w:r>
          </w:p>
        </w:tc>
      </w:tr>
      <w:tr w:rsidR="00820029" w:rsidRPr="00E31C5A" w:rsidTr="00976E6F">
        <w:tc>
          <w:tcPr>
            <w:tcW w:w="4680" w:type="dxa"/>
          </w:tcPr>
          <w:p w:rsidR="00820029" w:rsidRPr="00E31C5A" w:rsidRDefault="00820029" w:rsidP="00E2615A">
            <w:pPr>
              <w:tabs>
                <w:tab w:val="left" w:pos="1440"/>
              </w:tabs>
              <w:spacing w:line="340" w:lineRule="exact"/>
              <w:ind w:left="180" w:right="-68" w:hanging="180"/>
              <w:rPr>
                <w:rFonts w:ascii="Arial" w:hAnsi="Arial" w:cs="Arial"/>
                <w:sz w:val="22"/>
                <w:szCs w:val="22"/>
              </w:rPr>
            </w:pPr>
            <w:r w:rsidRPr="00E31C5A">
              <w:rPr>
                <w:rFonts w:ascii="Arial" w:hAnsi="Arial" w:cs="Arial"/>
                <w:sz w:val="22"/>
                <w:szCs w:val="22"/>
              </w:rPr>
              <w:t xml:space="preserve">Acquisition and installation of network </w:t>
            </w:r>
          </w:p>
        </w:tc>
        <w:tc>
          <w:tcPr>
            <w:tcW w:w="1692" w:type="dxa"/>
          </w:tcPr>
          <w:p w:rsidR="00820029" w:rsidRPr="00E31C5A" w:rsidRDefault="00820029" w:rsidP="00E2615A">
            <w:pPr>
              <w:tabs>
                <w:tab w:val="right" w:pos="972"/>
              </w:tabs>
              <w:spacing w:line="340" w:lineRule="exact"/>
              <w:rPr>
                <w:rFonts w:ascii="Arial" w:hAnsi="Arial" w:cs="Arial"/>
                <w:sz w:val="22"/>
                <w:szCs w:val="22"/>
              </w:rPr>
            </w:pPr>
          </w:p>
        </w:tc>
        <w:tc>
          <w:tcPr>
            <w:tcW w:w="1607" w:type="dxa"/>
          </w:tcPr>
          <w:p w:rsidR="00820029" w:rsidRPr="00E31C5A" w:rsidRDefault="00820029" w:rsidP="00E2615A">
            <w:pPr>
              <w:tabs>
                <w:tab w:val="right" w:pos="1057"/>
              </w:tabs>
              <w:spacing w:line="340" w:lineRule="exact"/>
              <w:rPr>
                <w:rFonts w:ascii="Arial" w:hAnsi="Arial" w:cs="Arial"/>
                <w:sz w:val="22"/>
                <w:szCs w:val="22"/>
              </w:rPr>
            </w:pPr>
          </w:p>
        </w:tc>
      </w:tr>
      <w:tr w:rsidR="00820029" w:rsidRPr="00E31C5A" w:rsidTr="00976E6F">
        <w:tc>
          <w:tcPr>
            <w:tcW w:w="4680" w:type="dxa"/>
          </w:tcPr>
          <w:p w:rsidR="00820029" w:rsidRPr="00E31C5A" w:rsidRDefault="00820029" w:rsidP="00E2615A">
            <w:pPr>
              <w:tabs>
                <w:tab w:val="left" w:pos="1440"/>
              </w:tabs>
              <w:spacing w:line="340" w:lineRule="exact"/>
              <w:ind w:left="180" w:right="-68" w:hanging="180"/>
              <w:rPr>
                <w:rFonts w:ascii="Arial" w:hAnsi="Arial" w:cs="Arial"/>
                <w:sz w:val="22"/>
                <w:szCs w:val="22"/>
              </w:rPr>
            </w:pPr>
            <w:r w:rsidRPr="00E31C5A">
              <w:rPr>
                <w:rFonts w:ascii="Arial" w:hAnsi="Arial" w:cs="Arial"/>
                <w:sz w:val="22"/>
                <w:szCs w:val="22"/>
              </w:rPr>
              <w:tab/>
              <w:t>equipment</w:t>
            </w:r>
          </w:p>
        </w:tc>
        <w:tc>
          <w:tcPr>
            <w:tcW w:w="1692" w:type="dxa"/>
          </w:tcPr>
          <w:p w:rsidR="00820029" w:rsidRPr="00E31C5A" w:rsidRDefault="00B253B5" w:rsidP="00E2615A">
            <w:pPr>
              <w:tabs>
                <w:tab w:val="decimal" w:pos="945"/>
              </w:tabs>
              <w:spacing w:line="340" w:lineRule="exact"/>
              <w:rPr>
                <w:rFonts w:ascii="Arial" w:hAnsi="Arial" w:cs="Arial"/>
                <w:sz w:val="22"/>
                <w:szCs w:val="22"/>
              </w:rPr>
            </w:pPr>
            <w:r>
              <w:rPr>
                <w:rFonts w:ascii="Arial" w:hAnsi="Arial" w:cs="Arial"/>
                <w:sz w:val="22"/>
                <w:szCs w:val="22"/>
              </w:rPr>
              <w:t>47.6</w:t>
            </w:r>
          </w:p>
        </w:tc>
        <w:tc>
          <w:tcPr>
            <w:tcW w:w="1607" w:type="dxa"/>
          </w:tcPr>
          <w:p w:rsidR="00820029" w:rsidRPr="00E31C5A" w:rsidRDefault="00820029" w:rsidP="00E2615A">
            <w:pPr>
              <w:tabs>
                <w:tab w:val="decimal" w:pos="945"/>
              </w:tabs>
              <w:spacing w:line="340" w:lineRule="exact"/>
              <w:rPr>
                <w:rFonts w:ascii="Arial" w:hAnsi="Arial" w:cs="Arial"/>
                <w:sz w:val="22"/>
                <w:szCs w:val="22"/>
              </w:rPr>
            </w:pPr>
            <w:r w:rsidRPr="00E31C5A">
              <w:rPr>
                <w:rFonts w:ascii="Arial" w:hAnsi="Arial" w:cs="Arial"/>
                <w:sz w:val="22"/>
                <w:szCs w:val="22"/>
              </w:rPr>
              <w:t>47</w:t>
            </w:r>
            <w:r w:rsidR="001E7832" w:rsidRPr="00E31C5A">
              <w:rPr>
                <w:rFonts w:ascii="Arial" w:hAnsi="Arial" w:cs="Arial"/>
                <w:sz w:val="22"/>
                <w:szCs w:val="22"/>
              </w:rPr>
              <w:t>.0</w:t>
            </w:r>
          </w:p>
        </w:tc>
      </w:tr>
      <w:tr w:rsidR="005740C0" w:rsidRPr="00E31C5A" w:rsidTr="00976E6F">
        <w:tc>
          <w:tcPr>
            <w:tcW w:w="4680" w:type="dxa"/>
          </w:tcPr>
          <w:p w:rsidR="005740C0" w:rsidRPr="00E31C5A" w:rsidRDefault="00D4207E" w:rsidP="00E2615A">
            <w:pPr>
              <w:tabs>
                <w:tab w:val="left" w:pos="1440"/>
              </w:tabs>
              <w:spacing w:line="340" w:lineRule="exact"/>
              <w:ind w:right="-68"/>
              <w:rPr>
                <w:rFonts w:ascii="Arial" w:hAnsi="Arial" w:cs="Arial"/>
                <w:sz w:val="22"/>
                <w:szCs w:val="22"/>
              </w:rPr>
            </w:pPr>
            <w:r w:rsidRPr="00E31C5A">
              <w:rPr>
                <w:rFonts w:ascii="Arial" w:hAnsi="Arial" w:cs="Arial"/>
                <w:sz w:val="22"/>
                <w:szCs w:val="22"/>
              </w:rPr>
              <w:t>Acquisition</w:t>
            </w:r>
            <w:r w:rsidR="005740C0" w:rsidRPr="00E31C5A">
              <w:rPr>
                <w:rFonts w:ascii="Arial" w:hAnsi="Arial" w:cs="Arial"/>
                <w:sz w:val="22"/>
                <w:szCs w:val="22"/>
              </w:rPr>
              <w:t xml:space="preserve"> of equipment</w:t>
            </w:r>
          </w:p>
        </w:tc>
        <w:tc>
          <w:tcPr>
            <w:tcW w:w="1692" w:type="dxa"/>
          </w:tcPr>
          <w:p w:rsidR="005740C0" w:rsidRPr="00E31C5A" w:rsidRDefault="00B253B5" w:rsidP="00E2615A">
            <w:pPr>
              <w:tabs>
                <w:tab w:val="decimal" w:pos="945"/>
              </w:tabs>
              <w:spacing w:line="340" w:lineRule="exact"/>
              <w:rPr>
                <w:rFonts w:ascii="Arial" w:hAnsi="Arial" w:cs="Arial"/>
                <w:sz w:val="22"/>
                <w:szCs w:val="22"/>
              </w:rPr>
            </w:pPr>
            <w:r>
              <w:rPr>
                <w:rFonts w:ascii="Arial" w:hAnsi="Arial" w:cs="Arial"/>
                <w:sz w:val="22"/>
                <w:szCs w:val="22"/>
              </w:rPr>
              <w:t>0.9</w:t>
            </w:r>
          </w:p>
        </w:tc>
        <w:tc>
          <w:tcPr>
            <w:tcW w:w="1607" w:type="dxa"/>
          </w:tcPr>
          <w:p w:rsidR="005740C0" w:rsidRPr="00E31C5A" w:rsidRDefault="005740C0" w:rsidP="00E2615A">
            <w:pPr>
              <w:tabs>
                <w:tab w:val="decimal" w:pos="945"/>
              </w:tabs>
              <w:spacing w:line="340" w:lineRule="exact"/>
              <w:rPr>
                <w:rFonts w:ascii="Arial" w:hAnsi="Arial" w:cs="Arial"/>
                <w:sz w:val="22"/>
                <w:szCs w:val="22"/>
              </w:rPr>
            </w:pPr>
            <w:r w:rsidRPr="00E31C5A">
              <w:rPr>
                <w:rFonts w:ascii="Arial" w:hAnsi="Arial" w:cs="Arial"/>
                <w:sz w:val="22"/>
                <w:szCs w:val="22"/>
              </w:rPr>
              <w:t>0.2</w:t>
            </w:r>
          </w:p>
        </w:tc>
      </w:tr>
      <w:tr w:rsidR="005740C0" w:rsidRPr="00E31C5A" w:rsidTr="00976E6F">
        <w:tc>
          <w:tcPr>
            <w:tcW w:w="4680" w:type="dxa"/>
          </w:tcPr>
          <w:p w:rsidR="005740C0" w:rsidRPr="00E31C5A" w:rsidRDefault="005740C0" w:rsidP="00E2615A">
            <w:pPr>
              <w:tabs>
                <w:tab w:val="left" w:pos="1440"/>
              </w:tabs>
              <w:spacing w:line="340" w:lineRule="exact"/>
              <w:ind w:right="-68"/>
              <w:rPr>
                <w:rFonts w:ascii="Arial" w:hAnsi="Arial" w:cs="Arial"/>
                <w:sz w:val="22"/>
                <w:szCs w:val="22"/>
              </w:rPr>
            </w:pPr>
            <w:r w:rsidRPr="00E31C5A">
              <w:rPr>
                <w:rFonts w:ascii="Arial" w:hAnsi="Arial" w:cs="Arial"/>
                <w:sz w:val="22"/>
                <w:szCs w:val="22"/>
              </w:rPr>
              <w:t>Acquisition of program computer</w:t>
            </w:r>
          </w:p>
        </w:tc>
        <w:tc>
          <w:tcPr>
            <w:tcW w:w="1692" w:type="dxa"/>
          </w:tcPr>
          <w:p w:rsidR="005740C0" w:rsidRPr="00E31C5A" w:rsidRDefault="00B253B5" w:rsidP="00E2615A">
            <w:pPr>
              <w:tabs>
                <w:tab w:val="decimal" w:pos="945"/>
              </w:tabs>
              <w:spacing w:line="340" w:lineRule="exact"/>
              <w:rPr>
                <w:rFonts w:ascii="Arial" w:hAnsi="Arial" w:cs="Arial"/>
                <w:sz w:val="22"/>
                <w:szCs w:val="22"/>
              </w:rPr>
            </w:pPr>
            <w:r>
              <w:rPr>
                <w:rFonts w:ascii="Arial" w:hAnsi="Arial" w:cs="Arial"/>
                <w:sz w:val="22"/>
                <w:szCs w:val="22"/>
              </w:rPr>
              <w:t xml:space="preserve">                 -</w:t>
            </w:r>
          </w:p>
        </w:tc>
        <w:tc>
          <w:tcPr>
            <w:tcW w:w="1607" w:type="dxa"/>
          </w:tcPr>
          <w:p w:rsidR="005740C0" w:rsidRPr="00E31C5A" w:rsidRDefault="005740C0" w:rsidP="00E2615A">
            <w:pPr>
              <w:tabs>
                <w:tab w:val="decimal" w:pos="945"/>
              </w:tabs>
              <w:spacing w:line="340" w:lineRule="exact"/>
              <w:rPr>
                <w:rFonts w:ascii="Arial" w:hAnsi="Arial" w:cs="Arial"/>
                <w:sz w:val="22"/>
                <w:szCs w:val="22"/>
              </w:rPr>
            </w:pPr>
            <w:r w:rsidRPr="00E31C5A">
              <w:rPr>
                <w:rFonts w:ascii="Arial" w:hAnsi="Arial" w:cs="Arial"/>
                <w:sz w:val="22"/>
                <w:szCs w:val="22"/>
              </w:rPr>
              <w:t>3.0</w:t>
            </w:r>
          </w:p>
        </w:tc>
      </w:tr>
    </w:tbl>
    <w:p w:rsidR="0096173A" w:rsidRPr="00E31C5A" w:rsidRDefault="005740C0" w:rsidP="002C7048">
      <w:pPr>
        <w:tabs>
          <w:tab w:val="left" w:pos="360"/>
          <w:tab w:val="left" w:pos="900"/>
          <w:tab w:val="left" w:pos="1440"/>
          <w:tab w:val="right" w:pos="7200"/>
          <w:tab w:val="right" w:pos="8540"/>
        </w:tabs>
        <w:spacing w:before="240" w:after="120" w:line="380" w:lineRule="exact"/>
        <w:ind w:left="547" w:right="-43" w:hanging="547"/>
        <w:rPr>
          <w:rFonts w:ascii="Arial" w:hAnsi="Arial"/>
          <w:b/>
          <w:bCs/>
          <w:sz w:val="22"/>
          <w:szCs w:val="22"/>
        </w:rPr>
      </w:pPr>
      <w:r w:rsidRPr="00E31C5A">
        <w:rPr>
          <w:rFonts w:ascii="Arial" w:hAnsi="Arial"/>
          <w:b/>
          <w:bCs/>
          <w:sz w:val="22"/>
          <w:szCs w:val="22"/>
        </w:rPr>
        <w:lastRenderedPageBreak/>
        <w:t>21</w:t>
      </w:r>
      <w:r w:rsidR="001C7103" w:rsidRPr="00E31C5A">
        <w:rPr>
          <w:rFonts w:ascii="Arial" w:hAnsi="Arial"/>
          <w:b/>
          <w:bCs/>
          <w:sz w:val="22"/>
          <w:szCs w:val="22"/>
        </w:rPr>
        <w:t>.</w:t>
      </w:r>
      <w:r w:rsidR="0096173A" w:rsidRPr="00E31C5A">
        <w:rPr>
          <w:rFonts w:ascii="Arial" w:hAnsi="Arial"/>
          <w:b/>
          <w:bCs/>
          <w:sz w:val="22"/>
          <w:szCs w:val="22"/>
        </w:rPr>
        <w:t>2</w:t>
      </w:r>
      <w:r w:rsidR="0096173A" w:rsidRPr="00E31C5A">
        <w:rPr>
          <w:rFonts w:ascii="Arial" w:hAnsi="Arial"/>
          <w:b/>
          <w:bCs/>
          <w:sz w:val="22"/>
          <w:szCs w:val="22"/>
        </w:rPr>
        <w:tab/>
        <w:t>Lease and service agreement commitments</w:t>
      </w:r>
    </w:p>
    <w:p w:rsidR="0096173A" w:rsidRPr="00E31C5A" w:rsidRDefault="00D11F65" w:rsidP="00D11F65">
      <w:pPr>
        <w:spacing w:before="120" w:after="120" w:line="380" w:lineRule="exact"/>
        <w:ind w:left="907" w:hanging="360"/>
        <w:jc w:val="thaiDistribute"/>
        <w:rPr>
          <w:rFonts w:ascii="Arial" w:hAnsi="Arial"/>
          <w:sz w:val="22"/>
          <w:szCs w:val="22"/>
        </w:rPr>
      </w:pPr>
      <w:r w:rsidRPr="00E31C5A">
        <w:rPr>
          <w:rFonts w:ascii="Arial" w:hAnsi="Arial"/>
          <w:sz w:val="22"/>
          <w:szCs w:val="22"/>
        </w:rPr>
        <w:t>a)</w:t>
      </w:r>
      <w:r w:rsidRPr="00E31C5A">
        <w:rPr>
          <w:rFonts w:ascii="Arial" w:hAnsi="Arial"/>
          <w:sz w:val="22"/>
          <w:szCs w:val="22"/>
        </w:rPr>
        <w:tab/>
      </w:r>
      <w:r w:rsidR="0096173A" w:rsidRPr="00E31C5A">
        <w:rPr>
          <w:rFonts w:ascii="Arial" w:hAnsi="Arial"/>
          <w:sz w:val="22"/>
          <w:szCs w:val="22"/>
        </w:rPr>
        <w:t xml:space="preserve">The Company </w:t>
      </w:r>
      <w:r w:rsidR="00D4207E" w:rsidRPr="00E31C5A">
        <w:rPr>
          <w:rFonts w:ascii="Arial" w:hAnsi="Arial"/>
          <w:sz w:val="22"/>
          <w:szCs w:val="22"/>
        </w:rPr>
        <w:t>has</w:t>
      </w:r>
      <w:r w:rsidR="0096173A" w:rsidRPr="00E31C5A">
        <w:rPr>
          <w:rFonts w:ascii="Arial" w:hAnsi="Arial"/>
          <w:sz w:val="22"/>
          <w:szCs w:val="22"/>
        </w:rPr>
        <w:t xml:space="preserve"> entered into several lease agreements in respect of the lease of office building space and equipment and service agreements. The terms of the agreemen</w:t>
      </w:r>
      <w:r w:rsidR="003C689A" w:rsidRPr="00E31C5A">
        <w:rPr>
          <w:rFonts w:ascii="Arial" w:hAnsi="Arial"/>
          <w:sz w:val="22"/>
          <w:szCs w:val="22"/>
        </w:rPr>
        <w:t xml:space="preserve">ts are generally between 1 and </w:t>
      </w:r>
      <w:r w:rsidR="0030225C" w:rsidRPr="00E31C5A">
        <w:rPr>
          <w:rFonts w:ascii="Arial" w:hAnsi="Arial"/>
          <w:sz w:val="22"/>
          <w:szCs w:val="22"/>
        </w:rPr>
        <w:t>30</w:t>
      </w:r>
      <w:r w:rsidR="0096173A" w:rsidRPr="00E31C5A">
        <w:rPr>
          <w:rFonts w:ascii="Arial" w:hAnsi="Arial"/>
          <w:sz w:val="22"/>
          <w:szCs w:val="22"/>
        </w:rPr>
        <w:t xml:space="preserve"> years.</w:t>
      </w:r>
    </w:p>
    <w:p w:rsidR="0096173A" w:rsidRPr="00E31C5A" w:rsidRDefault="0096173A" w:rsidP="00D11F65">
      <w:pPr>
        <w:spacing w:before="120" w:after="120" w:line="380" w:lineRule="exact"/>
        <w:ind w:left="907"/>
        <w:jc w:val="thaiDistribute"/>
        <w:rPr>
          <w:rFonts w:ascii="Arial" w:hAnsi="Arial"/>
          <w:sz w:val="22"/>
          <w:szCs w:val="22"/>
        </w:rPr>
      </w:pPr>
      <w:r w:rsidRPr="00E31C5A">
        <w:rPr>
          <w:rFonts w:ascii="Arial" w:hAnsi="Arial"/>
          <w:sz w:val="22"/>
          <w:szCs w:val="22"/>
        </w:rPr>
        <w:t>Future minimum leases and service payments required under these lease and service agreements were as follows.</w:t>
      </w:r>
    </w:p>
    <w:tbl>
      <w:tblPr>
        <w:tblW w:w="8100" w:type="dxa"/>
        <w:tblInd w:w="918" w:type="dxa"/>
        <w:tblLayout w:type="fixed"/>
        <w:tblLook w:val="01E0" w:firstRow="1" w:lastRow="1" w:firstColumn="1" w:lastColumn="1" w:noHBand="0" w:noVBand="0"/>
      </w:tblPr>
      <w:tblGrid>
        <w:gridCol w:w="4770"/>
        <w:gridCol w:w="1710"/>
        <w:gridCol w:w="1620"/>
      </w:tblGrid>
      <w:tr w:rsidR="00976E6F" w:rsidRPr="00E31C5A" w:rsidTr="00E66C1D">
        <w:tc>
          <w:tcPr>
            <w:tcW w:w="4770" w:type="dxa"/>
          </w:tcPr>
          <w:p w:rsidR="00976E6F" w:rsidRPr="00E31C5A" w:rsidRDefault="00976E6F" w:rsidP="00C646FF">
            <w:pPr>
              <w:tabs>
                <w:tab w:val="left" w:pos="360"/>
                <w:tab w:val="left" w:pos="720"/>
                <w:tab w:val="left" w:pos="2880"/>
                <w:tab w:val="left" w:pos="5760"/>
                <w:tab w:val="decimal" w:pos="6660"/>
                <w:tab w:val="left" w:pos="7110"/>
                <w:tab w:val="decimal" w:pos="7920"/>
              </w:tabs>
              <w:spacing w:line="380" w:lineRule="exact"/>
              <w:ind w:right="-43"/>
              <w:rPr>
                <w:rFonts w:ascii="Arial" w:eastAsia="Arial Unicode MS" w:hAnsi="Arial" w:cs="Arial Unicode MS"/>
                <w:color w:val="000000"/>
                <w:sz w:val="22"/>
                <w:szCs w:val="22"/>
              </w:rPr>
            </w:pPr>
          </w:p>
        </w:tc>
        <w:tc>
          <w:tcPr>
            <w:tcW w:w="3330" w:type="dxa"/>
            <w:gridSpan w:val="2"/>
          </w:tcPr>
          <w:p w:rsidR="00976E6F" w:rsidRPr="00E31C5A" w:rsidRDefault="00976E6F" w:rsidP="00976E6F">
            <w:pPr>
              <w:tabs>
                <w:tab w:val="left" w:pos="360"/>
                <w:tab w:val="left" w:pos="720"/>
                <w:tab w:val="left" w:pos="2880"/>
                <w:tab w:val="left" w:pos="5760"/>
                <w:tab w:val="decimal" w:pos="6660"/>
                <w:tab w:val="left" w:pos="7110"/>
                <w:tab w:val="decimal" w:pos="7920"/>
              </w:tabs>
              <w:spacing w:line="380" w:lineRule="exact"/>
              <w:ind w:right="-43"/>
              <w:jc w:val="right"/>
              <w:rPr>
                <w:rFonts w:ascii="Arial" w:eastAsia="Arial Unicode MS" w:hAnsi="Arial" w:cs="Arial Unicode MS"/>
                <w:color w:val="000000"/>
                <w:sz w:val="22"/>
                <w:szCs w:val="22"/>
              </w:rPr>
            </w:pPr>
            <w:r w:rsidRPr="00E31C5A">
              <w:rPr>
                <w:rFonts w:ascii="Arial" w:eastAsia="Arial Unicode MS" w:hAnsi="Arial" w:cs="Arial Unicode MS"/>
                <w:color w:val="000000"/>
                <w:sz w:val="22"/>
                <w:szCs w:val="22"/>
              </w:rPr>
              <w:t>(Unit: Million Baht)</w:t>
            </w:r>
          </w:p>
        </w:tc>
      </w:tr>
      <w:tr w:rsidR="005E44E4" w:rsidRPr="00E31C5A" w:rsidTr="00976E6F">
        <w:tc>
          <w:tcPr>
            <w:tcW w:w="4770" w:type="dxa"/>
          </w:tcPr>
          <w:p w:rsidR="005E44E4" w:rsidRPr="00E31C5A" w:rsidRDefault="005E44E4" w:rsidP="00C646FF">
            <w:pPr>
              <w:tabs>
                <w:tab w:val="left" w:pos="360"/>
                <w:tab w:val="left" w:pos="720"/>
                <w:tab w:val="left" w:pos="2880"/>
                <w:tab w:val="left" w:pos="5760"/>
                <w:tab w:val="decimal" w:pos="6660"/>
                <w:tab w:val="left" w:pos="7110"/>
                <w:tab w:val="decimal" w:pos="7920"/>
              </w:tabs>
              <w:spacing w:line="380" w:lineRule="exact"/>
              <w:ind w:left="372" w:right="-43"/>
              <w:rPr>
                <w:rFonts w:ascii="Arial" w:eastAsia="Arial Unicode MS" w:hAnsi="Arial" w:cs="Arial Unicode MS"/>
                <w:color w:val="000000"/>
                <w:sz w:val="22"/>
                <w:szCs w:val="22"/>
              </w:rPr>
            </w:pPr>
          </w:p>
        </w:tc>
        <w:tc>
          <w:tcPr>
            <w:tcW w:w="1710" w:type="dxa"/>
          </w:tcPr>
          <w:p w:rsidR="00A4326F" w:rsidRPr="00E31C5A" w:rsidRDefault="000A70D0" w:rsidP="009D12EF">
            <w:pPr>
              <w:pBdr>
                <w:bottom w:val="single" w:sz="4" w:space="1" w:color="auto"/>
              </w:pBdr>
              <w:tabs>
                <w:tab w:val="left" w:pos="900"/>
                <w:tab w:val="left" w:pos="2160"/>
                <w:tab w:val="right" w:pos="8100"/>
              </w:tabs>
              <w:spacing w:line="380" w:lineRule="exact"/>
              <w:jc w:val="center"/>
              <w:rPr>
                <w:rFonts w:ascii="Arial" w:hAnsi="Arial"/>
                <w:color w:val="000000"/>
                <w:sz w:val="22"/>
                <w:szCs w:val="22"/>
              </w:rPr>
            </w:pPr>
            <w:r w:rsidRPr="00E31C5A">
              <w:rPr>
                <w:rFonts w:ascii="Arial" w:hAnsi="Arial"/>
                <w:color w:val="000000"/>
                <w:sz w:val="22"/>
                <w:szCs w:val="22"/>
              </w:rPr>
              <w:t>30</w:t>
            </w:r>
            <w:r w:rsidR="00085346" w:rsidRPr="00E31C5A">
              <w:rPr>
                <w:rFonts w:ascii="Arial" w:hAnsi="Arial"/>
                <w:color w:val="000000"/>
                <w:sz w:val="22"/>
                <w:szCs w:val="22"/>
              </w:rPr>
              <w:t xml:space="preserve"> </w:t>
            </w:r>
            <w:r w:rsidR="009C5810">
              <w:rPr>
                <w:rFonts w:ascii="Arial" w:hAnsi="Arial"/>
                <w:color w:val="000000"/>
                <w:sz w:val="22"/>
                <w:szCs w:val="22"/>
              </w:rPr>
              <w:t>September</w:t>
            </w:r>
            <w:r w:rsidR="00A4326F" w:rsidRPr="00E31C5A">
              <w:rPr>
                <w:rFonts w:ascii="Arial" w:hAnsi="Arial"/>
                <w:color w:val="000000"/>
                <w:sz w:val="22"/>
                <w:szCs w:val="22"/>
              </w:rPr>
              <w:t xml:space="preserve"> </w:t>
            </w:r>
          </w:p>
          <w:p w:rsidR="005E44E4" w:rsidRPr="00E31C5A" w:rsidRDefault="008D6414" w:rsidP="009D12EF">
            <w:pPr>
              <w:pBdr>
                <w:bottom w:val="single" w:sz="4" w:space="1" w:color="auto"/>
              </w:pBdr>
              <w:tabs>
                <w:tab w:val="left" w:pos="900"/>
                <w:tab w:val="left" w:pos="2160"/>
                <w:tab w:val="right" w:pos="8100"/>
              </w:tabs>
              <w:spacing w:line="380" w:lineRule="exact"/>
              <w:jc w:val="center"/>
              <w:rPr>
                <w:rFonts w:ascii="Arial" w:hAnsi="Arial"/>
                <w:color w:val="000000"/>
                <w:sz w:val="22"/>
                <w:szCs w:val="22"/>
              </w:rPr>
            </w:pPr>
            <w:r w:rsidRPr="00E31C5A">
              <w:rPr>
                <w:rFonts w:ascii="Arial" w:hAnsi="Arial"/>
                <w:color w:val="000000"/>
                <w:sz w:val="22"/>
                <w:szCs w:val="22"/>
              </w:rPr>
              <w:t>2019</w:t>
            </w:r>
          </w:p>
        </w:tc>
        <w:tc>
          <w:tcPr>
            <w:tcW w:w="1620" w:type="dxa"/>
          </w:tcPr>
          <w:p w:rsidR="005E44E4" w:rsidRPr="00E31C5A" w:rsidRDefault="00C646FF" w:rsidP="009D12EF">
            <w:pPr>
              <w:pBdr>
                <w:bottom w:val="single" w:sz="4" w:space="1" w:color="auto"/>
              </w:pBdr>
              <w:tabs>
                <w:tab w:val="left" w:pos="900"/>
                <w:tab w:val="left" w:pos="2160"/>
                <w:tab w:val="right" w:pos="8100"/>
              </w:tabs>
              <w:spacing w:line="380" w:lineRule="exact"/>
              <w:jc w:val="center"/>
              <w:rPr>
                <w:rFonts w:ascii="Arial" w:hAnsi="Arial"/>
                <w:color w:val="000000"/>
                <w:sz w:val="22"/>
                <w:szCs w:val="22"/>
              </w:rPr>
            </w:pPr>
            <w:r w:rsidRPr="00E31C5A">
              <w:rPr>
                <w:rFonts w:ascii="Arial" w:hAnsi="Arial"/>
                <w:color w:val="000000"/>
                <w:sz w:val="22"/>
                <w:szCs w:val="22"/>
              </w:rPr>
              <w:t xml:space="preserve">31 December </w:t>
            </w:r>
            <w:r w:rsidR="00224E88" w:rsidRPr="00E31C5A">
              <w:rPr>
                <w:rFonts w:ascii="Arial" w:hAnsi="Arial"/>
                <w:color w:val="000000"/>
                <w:sz w:val="22"/>
                <w:szCs w:val="22"/>
              </w:rPr>
              <w:t xml:space="preserve">   </w:t>
            </w:r>
            <w:r w:rsidR="001519FE" w:rsidRPr="00E31C5A">
              <w:rPr>
                <w:rFonts w:ascii="Arial" w:hAnsi="Arial"/>
                <w:color w:val="000000"/>
                <w:sz w:val="22"/>
                <w:szCs w:val="22"/>
              </w:rPr>
              <w:t>2018</w:t>
            </w:r>
          </w:p>
        </w:tc>
      </w:tr>
      <w:tr w:rsidR="00820029" w:rsidRPr="00E31C5A" w:rsidTr="00976E6F">
        <w:tc>
          <w:tcPr>
            <w:tcW w:w="4770" w:type="dxa"/>
          </w:tcPr>
          <w:p w:rsidR="00820029" w:rsidRPr="00E31C5A" w:rsidRDefault="00820029" w:rsidP="00820029">
            <w:pPr>
              <w:tabs>
                <w:tab w:val="left" w:pos="2880"/>
                <w:tab w:val="left" w:pos="5760"/>
                <w:tab w:val="decimal" w:pos="6660"/>
                <w:tab w:val="left" w:pos="7110"/>
                <w:tab w:val="decimal" w:pos="7920"/>
              </w:tabs>
              <w:spacing w:line="360" w:lineRule="exact"/>
              <w:ind w:right="-43"/>
              <w:rPr>
                <w:rFonts w:ascii="Arial" w:eastAsia="Arial Unicode MS" w:hAnsi="Arial" w:cs="Arial Unicode MS"/>
                <w:color w:val="000000"/>
                <w:sz w:val="22"/>
                <w:szCs w:val="22"/>
              </w:rPr>
            </w:pPr>
            <w:r w:rsidRPr="00E31C5A">
              <w:rPr>
                <w:rFonts w:ascii="Arial" w:hAnsi="Arial"/>
                <w:sz w:val="22"/>
                <w:szCs w:val="22"/>
                <w:u w:val="single"/>
              </w:rPr>
              <w:t>Lease and service agreements</w:t>
            </w:r>
          </w:p>
        </w:tc>
        <w:tc>
          <w:tcPr>
            <w:tcW w:w="1710" w:type="dxa"/>
          </w:tcPr>
          <w:p w:rsidR="00820029" w:rsidRPr="00E31C5A" w:rsidRDefault="00820029" w:rsidP="00820029">
            <w:pPr>
              <w:tabs>
                <w:tab w:val="left" w:pos="360"/>
                <w:tab w:val="left" w:pos="720"/>
                <w:tab w:val="left" w:pos="2880"/>
                <w:tab w:val="left" w:pos="5760"/>
                <w:tab w:val="decimal" w:pos="6660"/>
                <w:tab w:val="left" w:pos="7110"/>
                <w:tab w:val="decimal" w:pos="7920"/>
              </w:tabs>
              <w:spacing w:line="360" w:lineRule="exact"/>
              <w:ind w:right="-43"/>
              <w:jc w:val="center"/>
              <w:rPr>
                <w:rFonts w:ascii="Arial" w:eastAsia="Arial Unicode MS" w:hAnsi="Arial" w:cs="Arial Unicode MS"/>
                <w:color w:val="000000"/>
                <w:sz w:val="22"/>
                <w:szCs w:val="22"/>
                <w:u w:val="single"/>
              </w:rPr>
            </w:pPr>
          </w:p>
        </w:tc>
        <w:tc>
          <w:tcPr>
            <w:tcW w:w="1620" w:type="dxa"/>
          </w:tcPr>
          <w:p w:rsidR="00820029" w:rsidRPr="00E31C5A" w:rsidRDefault="00820029" w:rsidP="00820029">
            <w:pPr>
              <w:tabs>
                <w:tab w:val="left" w:pos="360"/>
                <w:tab w:val="left" w:pos="720"/>
                <w:tab w:val="left" w:pos="2880"/>
                <w:tab w:val="left" w:pos="5760"/>
                <w:tab w:val="decimal" w:pos="6660"/>
                <w:tab w:val="left" w:pos="7110"/>
                <w:tab w:val="decimal" w:pos="7920"/>
              </w:tabs>
              <w:spacing w:line="360" w:lineRule="exact"/>
              <w:ind w:right="-43"/>
              <w:jc w:val="center"/>
              <w:rPr>
                <w:rFonts w:ascii="Arial" w:eastAsia="Arial Unicode MS" w:hAnsi="Arial" w:cs="Arial Unicode MS"/>
                <w:color w:val="000000"/>
                <w:sz w:val="22"/>
                <w:szCs w:val="22"/>
              </w:rPr>
            </w:pPr>
          </w:p>
        </w:tc>
      </w:tr>
      <w:tr w:rsidR="00820029" w:rsidRPr="00E31C5A" w:rsidTr="00976E6F">
        <w:tc>
          <w:tcPr>
            <w:tcW w:w="4770" w:type="dxa"/>
          </w:tcPr>
          <w:p w:rsidR="00820029" w:rsidRPr="00E31C5A" w:rsidRDefault="00820029" w:rsidP="00820029">
            <w:pPr>
              <w:tabs>
                <w:tab w:val="left" w:pos="2880"/>
                <w:tab w:val="left" w:pos="5760"/>
                <w:tab w:val="decimal" w:pos="6660"/>
                <w:tab w:val="left" w:pos="7110"/>
                <w:tab w:val="decimal" w:pos="7920"/>
              </w:tabs>
              <w:spacing w:line="360" w:lineRule="exact"/>
              <w:ind w:right="-43"/>
              <w:rPr>
                <w:rFonts w:ascii="Arial" w:hAnsi="Arial"/>
                <w:sz w:val="22"/>
                <w:szCs w:val="22"/>
                <w:u w:val="single"/>
              </w:rPr>
            </w:pPr>
            <w:r w:rsidRPr="00E31C5A">
              <w:rPr>
                <w:rFonts w:ascii="Arial" w:hAnsi="Arial"/>
                <w:sz w:val="22"/>
                <w:szCs w:val="22"/>
              </w:rPr>
              <w:t xml:space="preserve">   </w:t>
            </w:r>
            <w:r w:rsidRPr="00E31C5A">
              <w:rPr>
                <w:rFonts w:ascii="Arial" w:hAnsi="Arial"/>
                <w:sz w:val="22"/>
                <w:szCs w:val="22"/>
                <w:u w:val="single"/>
              </w:rPr>
              <w:t>presented under cost of service</w:t>
            </w:r>
          </w:p>
        </w:tc>
        <w:tc>
          <w:tcPr>
            <w:tcW w:w="1710" w:type="dxa"/>
          </w:tcPr>
          <w:p w:rsidR="00820029" w:rsidRPr="00E31C5A" w:rsidRDefault="00820029" w:rsidP="001E55D5">
            <w:pPr>
              <w:tabs>
                <w:tab w:val="left" w:pos="900"/>
                <w:tab w:val="left" w:pos="2160"/>
                <w:tab w:val="right" w:pos="8100"/>
              </w:tabs>
              <w:spacing w:line="380" w:lineRule="exact"/>
              <w:jc w:val="center"/>
              <w:rPr>
                <w:rFonts w:ascii="Arial" w:hAnsi="Arial"/>
                <w:color w:val="000000"/>
                <w:sz w:val="22"/>
                <w:szCs w:val="22"/>
              </w:rPr>
            </w:pPr>
          </w:p>
        </w:tc>
        <w:tc>
          <w:tcPr>
            <w:tcW w:w="1620" w:type="dxa"/>
          </w:tcPr>
          <w:p w:rsidR="00820029" w:rsidRPr="00E31C5A" w:rsidRDefault="00820029" w:rsidP="001E55D5">
            <w:pPr>
              <w:tabs>
                <w:tab w:val="left" w:pos="900"/>
                <w:tab w:val="left" w:pos="2160"/>
                <w:tab w:val="right" w:pos="8100"/>
              </w:tabs>
              <w:spacing w:line="380" w:lineRule="exact"/>
              <w:jc w:val="center"/>
              <w:rPr>
                <w:rFonts w:ascii="Arial" w:hAnsi="Arial"/>
                <w:color w:val="000000"/>
                <w:sz w:val="22"/>
                <w:szCs w:val="22"/>
              </w:rPr>
            </w:pPr>
          </w:p>
        </w:tc>
      </w:tr>
      <w:tr w:rsidR="00820029" w:rsidRPr="00E31C5A" w:rsidTr="00976E6F">
        <w:tc>
          <w:tcPr>
            <w:tcW w:w="4770" w:type="dxa"/>
          </w:tcPr>
          <w:p w:rsidR="00820029" w:rsidRPr="00E31C5A" w:rsidRDefault="00820029" w:rsidP="00820029">
            <w:pPr>
              <w:tabs>
                <w:tab w:val="left" w:pos="360"/>
                <w:tab w:val="left" w:pos="720"/>
                <w:tab w:val="left" w:pos="2880"/>
                <w:tab w:val="left" w:pos="5760"/>
                <w:tab w:val="decimal" w:pos="6660"/>
                <w:tab w:val="left" w:pos="7110"/>
                <w:tab w:val="decimal" w:pos="7920"/>
              </w:tabs>
              <w:spacing w:line="360" w:lineRule="exact"/>
              <w:ind w:left="372" w:right="-43"/>
              <w:rPr>
                <w:rFonts w:ascii="Arial" w:eastAsia="Arial Unicode MS" w:hAnsi="Arial" w:cs="Arial Unicode MS"/>
                <w:color w:val="000000"/>
                <w:sz w:val="22"/>
                <w:szCs w:val="22"/>
              </w:rPr>
            </w:pPr>
            <w:r w:rsidRPr="00E31C5A">
              <w:rPr>
                <w:rFonts w:ascii="Arial" w:eastAsia="Arial Unicode MS" w:hAnsi="Arial" w:cs="Arial Unicode MS"/>
                <w:color w:val="000000"/>
                <w:sz w:val="22"/>
                <w:szCs w:val="22"/>
              </w:rPr>
              <w:t>Payable:</w:t>
            </w:r>
          </w:p>
        </w:tc>
        <w:tc>
          <w:tcPr>
            <w:tcW w:w="1710" w:type="dxa"/>
          </w:tcPr>
          <w:p w:rsidR="00820029" w:rsidRPr="00E31C5A" w:rsidRDefault="00820029" w:rsidP="00820029">
            <w:pPr>
              <w:tabs>
                <w:tab w:val="left" w:pos="360"/>
                <w:tab w:val="left" w:pos="720"/>
                <w:tab w:val="left" w:pos="2880"/>
                <w:tab w:val="left" w:pos="5760"/>
                <w:tab w:val="decimal" w:pos="6660"/>
                <w:tab w:val="left" w:pos="7110"/>
                <w:tab w:val="decimal" w:pos="7920"/>
              </w:tabs>
              <w:spacing w:line="360" w:lineRule="exact"/>
              <w:ind w:right="-43"/>
              <w:jc w:val="center"/>
              <w:rPr>
                <w:rFonts w:ascii="Arial" w:eastAsia="Arial Unicode MS" w:hAnsi="Arial" w:cs="Arial Unicode MS"/>
                <w:color w:val="000000"/>
                <w:sz w:val="22"/>
                <w:szCs w:val="22"/>
                <w:u w:val="single"/>
              </w:rPr>
            </w:pPr>
          </w:p>
        </w:tc>
        <w:tc>
          <w:tcPr>
            <w:tcW w:w="1620" w:type="dxa"/>
          </w:tcPr>
          <w:p w:rsidR="00820029" w:rsidRPr="00E31C5A" w:rsidRDefault="00820029" w:rsidP="00820029">
            <w:pPr>
              <w:tabs>
                <w:tab w:val="left" w:pos="360"/>
                <w:tab w:val="left" w:pos="720"/>
                <w:tab w:val="left" w:pos="2880"/>
                <w:tab w:val="left" w:pos="5760"/>
                <w:tab w:val="decimal" w:pos="6660"/>
                <w:tab w:val="left" w:pos="7110"/>
                <w:tab w:val="decimal" w:pos="7920"/>
              </w:tabs>
              <w:spacing w:line="360" w:lineRule="exact"/>
              <w:ind w:right="-43"/>
              <w:jc w:val="center"/>
              <w:rPr>
                <w:rFonts w:ascii="Arial" w:eastAsia="Arial Unicode MS" w:hAnsi="Arial" w:cs="Arial Unicode MS"/>
                <w:color w:val="000000"/>
                <w:sz w:val="22"/>
                <w:szCs w:val="22"/>
              </w:rPr>
            </w:pPr>
          </w:p>
        </w:tc>
      </w:tr>
      <w:tr w:rsidR="00820029" w:rsidRPr="00E31C5A" w:rsidTr="00976E6F">
        <w:tc>
          <w:tcPr>
            <w:tcW w:w="4770" w:type="dxa"/>
          </w:tcPr>
          <w:p w:rsidR="00820029" w:rsidRPr="00E31C5A" w:rsidRDefault="00820029" w:rsidP="00820029">
            <w:pPr>
              <w:tabs>
                <w:tab w:val="left" w:pos="360"/>
                <w:tab w:val="left" w:pos="720"/>
                <w:tab w:val="left" w:pos="2880"/>
                <w:tab w:val="left" w:pos="5760"/>
                <w:tab w:val="decimal" w:pos="6660"/>
                <w:tab w:val="left" w:pos="7110"/>
                <w:tab w:val="decimal" w:pos="7920"/>
              </w:tabs>
              <w:spacing w:line="360" w:lineRule="exact"/>
              <w:ind w:left="372" w:right="-43"/>
              <w:rPr>
                <w:rFonts w:ascii="Arial" w:eastAsia="Arial Unicode MS" w:hAnsi="Arial" w:cs="Arial Unicode MS"/>
                <w:color w:val="000000"/>
                <w:sz w:val="22"/>
                <w:szCs w:val="22"/>
              </w:rPr>
            </w:pPr>
            <w:r w:rsidRPr="00E31C5A">
              <w:rPr>
                <w:rFonts w:ascii="Arial" w:eastAsia="Arial Unicode MS" w:hAnsi="Arial" w:cs="Arial Unicode MS"/>
                <w:color w:val="000000"/>
                <w:sz w:val="22"/>
                <w:szCs w:val="22"/>
              </w:rPr>
              <w:t xml:space="preserve">   In up to 1 year</w:t>
            </w:r>
          </w:p>
        </w:tc>
        <w:tc>
          <w:tcPr>
            <w:tcW w:w="1710" w:type="dxa"/>
          </w:tcPr>
          <w:p w:rsidR="00820029" w:rsidRPr="00E31C5A" w:rsidRDefault="00B253B5" w:rsidP="00820029">
            <w:pPr>
              <w:tabs>
                <w:tab w:val="left" w:pos="2880"/>
                <w:tab w:val="left" w:pos="5760"/>
                <w:tab w:val="decimal" w:pos="6660"/>
                <w:tab w:val="left" w:pos="7110"/>
                <w:tab w:val="decimal" w:pos="7920"/>
              </w:tabs>
              <w:spacing w:line="360" w:lineRule="exact"/>
              <w:ind w:right="342"/>
              <w:jc w:val="right"/>
              <w:rPr>
                <w:rFonts w:ascii="Arial" w:eastAsia="Arial Unicode MS" w:hAnsi="Arial" w:cs="Arial Unicode MS"/>
                <w:color w:val="000000"/>
                <w:sz w:val="22"/>
                <w:szCs w:val="22"/>
                <w:cs/>
              </w:rPr>
            </w:pPr>
            <w:r>
              <w:rPr>
                <w:rFonts w:ascii="Arial" w:eastAsia="Arial Unicode MS" w:hAnsi="Arial" w:cs="Arial Unicode MS"/>
                <w:color w:val="000000"/>
                <w:sz w:val="22"/>
                <w:szCs w:val="22"/>
              </w:rPr>
              <w:t>34</w:t>
            </w:r>
          </w:p>
        </w:tc>
        <w:tc>
          <w:tcPr>
            <w:tcW w:w="1620" w:type="dxa"/>
          </w:tcPr>
          <w:p w:rsidR="00820029" w:rsidRPr="00E31C5A" w:rsidRDefault="00820029" w:rsidP="00820029">
            <w:pPr>
              <w:tabs>
                <w:tab w:val="left" w:pos="2880"/>
                <w:tab w:val="left" w:pos="5760"/>
                <w:tab w:val="decimal" w:pos="6660"/>
                <w:tab w:val="left" w:pos="7110"/>
                <w:tab w:val="decimal" w:pos="7920"/>
              </w:tabs>
              <w:spacing w:line="360" w:lineRule="exact"/>
              <w:ind w:right="342"/>
              <w:jc w:val="right"/>
              <w:rPr>
                <w:rFonts w:ascii="Arial" w:eastAsia="Arial Unicode MS" w:hAnsi="Arial" w:cs="Arial Unicode MS"/>
                <w:color w:val="000000"/>
                <w:sz w:val="22"/>
                <w:szCs w:val="22"/>
                <w:cs/>
              </w:rPr>
            </w:pPr>
            <w:r w:rsidRPr="00E31C5A">
              <w:rPr>
                <w:rFonts w:ascii="Arial" w:eastAsia="Arial Unicode MS" w:hAnsi="Arial" w:cs="Arial Unicode MS"/>
                <w:color w:val="000000"/>
                <w:sz w:val="22"/>
                <w:szCs w:val="22"/>
              </w:rPr>
              <w:t>28</w:t>
            </w:r>
          </w:p>
        </w:tc>
      </w:tr>
      <w:tr w:rsidR="00820029" w:rsidRPr="00E31C5A" w:rsidTr="00976E6F">
        <w:tc>
          <w:tcPr>
            <w:tcW w:w="4770" w:type="dxa"/>
          </w:tcPr>
          <w:p w:rsidR="00820029" w:rsidRPr="00E31C5A" w:rsidRDefault="00820029" w:rsidP="00820029">
            <w:pPr>
              <w:tabs>
                <w:tab w:val="left" w:pos="360"/>
                <w:tab w:val="left" w:pos="720"/>
                <w:tab w:val="left" w:pos="2880"/>
                <w:tab w:val="left" w:pos="5760"/>
                <w:tab w:val="decimal" w:pos="6660"/>
                <w:tab w:val="left" w:pos="7110"/>
                <w:tab w:val="decimal" w:pos="7920"/>
              </w:tabs>
              <w:spacing w:line="360" w:lineRule="exact"/>
              <w:ind w:left="372" w:right="-43"/>
              <w:rPr>
                <w:rFonts w:ascii="Arial" w:eastAsia="Arial Unicode MS" w:hAnsi="Arial" w:cs="Arial Unicode MS"/>
                <w:color w:val="000000"/>
                <w:sz w:val="22"/>
                <w:szCs w:val="22"/>
              </w:rPr>
            </w:pPr>
            <w:r w:rsidRPr="00E31C5A">
              <w:rPr>
                <w:rFonts w:ascii="Arial" w:eastAsia="Arial Unicode MS" w:hAnsi="Arial" w:cs="Arial Unicode MS"/>
                <w:color w:val="000000"/>
                <w:sz w:val="22"/>
                <w:szCs w:val="22"/>
              </w:rPr>
              <w:t xml:space="preserve">   In over 1 and up to </w:t>
            </w:r>
            <w:r w:rsidR="0030225C" w:rsidRPr="00E31C5A">
              <w:rPr>
                <w:rFonts w:ascii="Arial" w:eastAsia="Arial Unicode MS" w:hAnsi="Arial" w:cs="Arial Unicode MS"/>
                <w:color w:val="000000"/>
                <w:sz w:val="22"/>
                <w:szCs w:val="22"/>
              </w:rPr>
              <w:t>5</w:t>
            </w:r>
            <w:r w:rsidRPr="00E31C5A">
              <w:rPr>
                <w:rFonts w:ascii="Arial" w:eastAsia="Arial Unicode MS" w:hAnsi="Arial" w:cs="Arial Unicode MS"/>
                <w:color w:val="000000"/>
                <w:sz w:val="22"/>
                <w:szCs w:val="22"/>
              </w:rPr>
              <w:t xml:space="preserve"> years</w:t>
            </w:r>
          </w:p>
        </w:tc>
        <w:tc>
          <w:tcPr>
            <w:tcW w:w="1710" w:type="dxa"/>
          </w:tcPr>
          <w:p w:rsidR="00820029" w:rsidRPr="00E31C5A" w:rsidRDefault="00B253B5" w:rsidP="00820029">
            <w:pPr>
              <w:tabs>
                <w:tab w:val="left" w:pos="2880"/>
                <w:tab w:val="left" w:pos="5760"/>
                <w:tab w:val="decimal" w:pos="6660"/>
                <w:tab w:val="left" w:pos="7110"/>
                <w:tab w:val="decimal" w:pos="7920"/>
              </w:tabs>
              <w:spacing w:line="360" w:lineRule="exact"/>
              <w:ind w:right="342"/>
              <w:jc w:val="right"/>
              <w:rPr>
                <w:rFonts w:ascii="Arial" w:eastAsia="Arial Unicode MS" w:hAnsi="Arial" w:cs="Arial Unicode MS"/>
                <w:color w:val="000000"/>
                <w:sz w:val="22"/>
                <w:szCs w:val="22"/>
              </w:rPr>
            </w:pPr>
            <w:r>
              <w:rPr>
                <w:rFonts w:ascii="Arial" w:eastAsia="Arial Unicode MS" w:hAnsi="Arial" w:cs="Arial Unicode MS"/>
                <w:color w:val="000000"/>
                <w:sz w:val="22"/>
                <w:szCs w:val="22"/>
              </w:rPr>
              <w:t>50</w:t>
            </w:r>
          </w:p>
        </w:tc>
        <w:tc>
          <w:tcPr>
            <w:tcW w:w="1620" w:type="dxa"/>
          </w:tcPr>
          <w:p w:rsidR="00820029" w:rsidRPr="00E31C5A" w:rsidRDefault="00820029" w:rsidP="00820029">
            <w:pPr>
              <w:tabs>
                <w:tab w:val="left" w:pos="2880"/>
                <w:tab w:val="left" w:pos="5760"/>
                <w:tab w:val="decimal" w:pos="6660"/>
                <w:tab w:val="left" w:pos="7110"/>
                <w:tab w:val="decimal" w:pos="7920"/>
              </w:tabs>
              <w:spacing w:line="360" w:lineRule="exact"/>
              <w:ind w:right="342"/>
              <w:jc w:val="right"/>
              <w:rPr>
                <w:rFonts w:ascii="Arial" w:eastAsia="Arial Unicode MS" w:hAnsi="Arial" w:cs="Arial Unicode MS"/>
                <w:color w:val="000000"/>
                <w:sz w:val="22"/>
                <w:szCs w:val="22"/>
              </w:rPr>
            </w:pPr>
            <w:r w:rsidRPr="00E31C5A">
              <w:rPr>
                <w:rFonts w:ascii="Arial" w:eastAsia="Arial Unicode MS" w:hAnsi="Arial" w:cs="Arial Unicode MS"/>
                <w:color w:val="000000"/>
                <w:sz w:val="22"/>
                <w:szCs w:val="22"/>
              </w:rPr>
              <w:t>33</w:t>
            </w:r>
          </w:p>
        </w:tc>
      </w:tr>
      <w:tr w:rsidR="0030225C" w:rsidRPr="00E31C5A" w:rsidTr="00976E6F">
        <w:tc>
          <w:tcPr>
            <w:tcW w:w="4770" w:type="dxa"/>
          </w:tcPr>
          <w:p w:rsidR="0030225C" w:rsidRPr="00E31C5A" w:rsidRDefault="0030225C" w:rsidP="00820029">
            <w:pPr>
              <w:tabs>
                <w:tab w:val="left" w:pos="360"/>
                <w:tab w:val="left" w:pos="720"/>
                <w:tab w:val="left" w:pos="2880"/>
                <w:tab w:val="left" w:pos="5760"/>
                <w:tab w:val="decimal" w:pos="6660"/>
                <w:tab w:val="left" w:pos="7110"/>
                <w:tab w:val="decimal" w:pos="7920"/>
              </w:tabs>
              <w:spacing w:line="360" w:lineRule="exact"/>
              <w:ind w:left="372" w:right="-43"/>
              <w:rPr>
                <w:rFonts w:ascii="Arial" w:eastAsia="Arial Unicode MS" w:hAnsi="Arial" w:cs="Arial Unicode MS"/>
                <w:color w:val="000000"/>
                <w:sz w:val="22"/>
                <w:szCs w:val="22"/>
              </w:rPr>
            </w:pPr>
            <w:r w:rsidRPr="00E31C5A">
              <w:rPr>
                <w:rFonts w:ascii="Arial" w:eastAsia="Arial Unicode MS" w:hAnsi="Arial" w:cs="Arial Unicode MS"/>
                <w:color w:val="000000"/>
                <w:sz w:val="22"/>
                <w:szCs w:val="22"/>
              </w:rPr>
              <w:t xml:space="preserve">   In over 5 years</w:t>
            </w:r>
          </w:p>
        </w:tc>
        <w:tc>
          <w:tcPr>
            <w:tcW w:w="1710" w:type="dxa"/>
          </w:tcPr>
          <w:p w:rsidR="0030225C" w:rsidRPr="00E31C5A" w:rsidRDefault="00B253B5" w:rsidP="00820029">
            <w:pPr>
              <w:tabs>
                <w:tab w:val="left" w:pos="2880"/>
                <w:tab w:val="left" w:pos="5760"/>
                <w:tab w:val="decimal" w:pos="6660"/>
                <w:tab w:val="left" w:pos="7110"/>
                <w:tab w:val="decimal" w:pos="7920"/>
              </w:tabs>
              <w:spacing w:line="360" w:lineRule="exact"/>
              <w:ind w:right="342"/>
              <w:jc w:val="right"/>
              <w:rPr>
                <w:rFonts w:ascii="Arial" w:eastAsia="Arial Unicode MS" w:hAnsi="Arial" w:cs="Arial Unicode MS"/>
                <w:color w:val="000000"/>
                <w:sz w:val="22"/>
                <w:szCs w:val="22"/>
              </w:rPr>
            </w:pPr>
            <w:r>
              <w:rPr>
                <w:rFonts w:ascii="Arial" w:eastAsia="Arial Unicode MS" w:hAnsi="Arial" w:cs="Arial Unicode MS"/>
                <w:color w:val="000000"/>
                <w:sz w:val="22"/>
                <w:szCs w:val="22"/>
              </w:rPr>
              <w:t>93</w:t>
            </w:r>
          </w:p>
        </w:tc>
        <w:tc>
          <w:tcPr>
            <w:tcW w:w="1620" w:type="dxa"/>
          </w:tcPr>
          <w:p w:rsidR="0030225C" w:rsidRPr="00E31C5A" w:rsidRDefault="0030225C" w:rsidP="00820029">
            <w:pPr>
              <w:tabs>
                <w:tab w:val="left" w:pos="2880"/>
                <w:tab w:val="left" w:pos="5760"/>
                <w:tab w:val="decimal" w:pos="6660"/>
                <w:tab w:val="left" w:pos="7110"/>
                <w:tab w:val="decimal" w:pos="7920"/>
              </w:tabs>
              <w:spacing w:line="360" w:lineRule="exact"/>
              <w:ind w:right="342"/>
              <w:jc w:val="right"/>
              <w:rPr>
                <w:rFonts w:ascii="Arial" w:eastAsia="Arial Unicode MS" w:hAnsi="Arial" w:cs="Arial Unicode MS"/>
                <w:color w:val="000000"/>
                <w:sz w:val="22"/>
                <w:szCs w:val="22"/>
              </w:rPr>
            </w:pPr>
            <w:r w:rsidRPr="00E31C5A">
              <w:rPr>
                <w:rFonts w:ascii="Arial" w:eastAsia="Arial Unicode MS" w:hAnsi="Arial" w:cs="Arial Unicode MS"/>
                <w:color w:val="000000"/>
                <w:sz w:val="22"/>
                <w:szCs w:val="22"/>
              </w:rPr>
              <w:t>-</w:t>
            </w:r>
          </w:p>
        </w:tc>
      </w:tr>
      <w:tr w:rsidR="00820029" w:rsidRPr="00E31C5A" w:rsidTr="00976E6F">
        <w:tc>
          <w:tcPr>
            <w:tcW w:w="4770" w:type="dxa"/>
          </w:tcPr>
          <w:p w:rsidR="00820029" w:rsidRPr="00E31C5A" w:rsidRDefault="00820029" w:rsidP="00820029">
            <w:pPr>
              <w:tabs>
                <w:tab w:val="left" w:pos="2880"/>
                <w:tab w:val="left" w:pos="5760"/>
                <w:tab w:val="decimal" w:pos="6660"/>
                <w:tab w:val="left" w:pos="7110"/>
                <w:tab w:val="decimal" w:pos="7920"/>
              </w:tabs>
              <w:spacing w:line="360" w:lineRule="exact"/>
              <w:ind w:right="-43"/>
              <w:rPr>
                <w:rFonts w:ascii="Arial" w:hAnsi="Arial"/>
                <w:sz w:val="22"/>
                <w:szCs w:val="22"/>
                <w:u w:val="single"/>
              </w:rPr>
            </w:pPr>
            <w:r w:rsidRPr="00E31C5A">
              <w:rPr>
                <w:rFonts w:ascii="Arial" w:hAnsi="Arial"/>
                <w:sz w:val="22"/>
                <w:szCs w:val="22"/>
                <w:u w:val="single"/>
              </w:rPr>
              <w:t>Lease and service agreements</w:t>
            </w:r>
          </w:p>
        </w:tc>
        <w:tc>
          <w:tcPr>
            <w:tcW w:w="1710" w:type="dxa"/>
          </w:tcPr>
          <w:p w:rsidR="00820029" w:rsidRPr="00E31C5A" w:rsidRDefault="00820029" w:rsidP="00820029">
            <w:pPr>
              <w:tabs>
                <w:tab w:val="left" w:pos="2880"/>
                <w:tab w:val="left" w:pos="5760"/>
                <w:tab w:val="decimal" w:pos="6660"/>
                <w:tab w:val="left" w:pos="7110"/>
                <w:tab w:val="decimal" w:pos="7920"/>
              </w:tabs>
              <w:spacing w:line="380" w:lineRule="exact"/>
              <w:ind w:right="342"/>
              <w:jc w:val="right"/>
              <w:rPr>
                <w:rFonts w:ascii="Arial" w:eastAsia="Arial Unicode MS" w:hAnsi="Arial" w:cs="Arial Unicode MS"/>
                <w:color w:val="000000"/>
                <w:sz w:val="22"/>
                <w:szCs w:val="22"/>
                <w:cs/>
              </w:rPr>
            </w:pPr>
          </w:p>
        </w:tc>
        <w:tc>
          <w:tcPr>
            <w:tcW w:w="1620" w:type="dxa"/>
          </w:tcPr>
          <w:p w:rsidR="00820029" w:rsidRPr="00E31C5A" w:rsidRDefault="00820029" w:rsidP="00820029">
            <w:pPr>
              <w:tabs>
                <w:tab w:val="left" w:pos="2880"/>
                <w:tab w:val="left" w:pos="5760"/>
                <w:tab w:val="decimal" w:pos="6660"/>
                <w:tab w:val="left" w:pos="7110"/>
                <w:tab w:val="decimal" w:pos="7920"/>
              </w:tabs>
              <w:spacing w:line="380" w:lineRule="exact"/>
              <w:ind w:right="342"/>
              <w:jc w:val="right"/>
              <w:rPr>
                <w:rFonts w:ascii="Arial" w:eastAsia="Arial Unicode MS" w:hAnsi="Arial" w:cs="Arial Unicode MS"/>
                <w:color w:val="000000"/>
                <w:sz w:val="22"/>
                <w:szCs w:val="22"/>
                <w:cs/>
              </w:rPr>
            </w:pPr>
          </w:p>
        </w:tc>
      </w:tr>
      <w:tr w:rsidR="001E7832" w:rsidRPr="00E31C5A" w:rsidTr="00976E6F">
        <w:tc>
          <w:tcPr>
            <w:tcW w:w="6480" w:type="dxa"/>
            <w:gridSpan w:val="2"/>
          </w:tcPr>
          <w:p w:rsidR="001E7832" w:rsidRPr="00E31C5A" w:rsidRDefault="001E7832" w:rsidP="001E7832">
            <w:pPr>
              <w:tabs>
                <w:tab w:val="left" w:pos="2880"/>
                <w:tab w:val="left" w:pos="5760"/>
                <w:tab w:val="decimal" w:pos="6660"/>
                <w:tab w:val="left" w:pos="7110"/>
                <w:tab w:val="decimal" w:pos="7920"/>
              </w:tabs>
              <w:spacing w:line="380" w:lineRule="exact"/>
              <w:ind w:right="342"/>
              <w:rPr>
                <w:rFonts w:ascii="Arial" w:eastAsia="Arial Unicode MS" w:hAnsi="Arial" w:cs="Arial Unicode MS"/>
                <w:color w:val="000000"/>
                <w:sz w:val="22"/>
                <w:szCs w:val="22"/>
              </w:rPr>
            </w:pPr>
            <w:r w:rsidRPr="00E31C5A">
              <w:rPr>
                <w:rFonts w:ascii="Arial" w:hAnsi="Arial"/>
                <w:sz w:val="22"/>
                <w:szCs w:val="22"/>
              </w:rPr>
              <w:t xml:space="preserve">   </w:t>
            </w:r>
            <w:r w:rsidRPr="00E31C5A">
              <w:rPr>
                <w:rFonts w:ascii="Arial" w:hAnsi="Arial"/>
                <w:sz w:val="22"/>
                <w:szCs w:val="22"/>
                <w:u w:val="single"/>
              </w:rPr>
              <w:t>presented under administrative expenses</w:t>
            </w:r>
          </w:p>
        </w:tc>
        <w:tc>
          <w:tcPr>
            <w:tcW w:w="1620" w:type="dxa"/>
          </w:tcPr>
          <w:p w:rsidR="001E7832" w:rsidRPr="00E31C5A" w:rsidRDefault="001E7832" w:rsidP="00820029">
            <w:pPr>
              <w:tabs>
                <w:tab w:val="left" w:pos="2880"/>
                <w:tab w:val="left" w:pos="5760"/>
                <w:tab w:val="decimal" w:pos="6660"/>
                <w:tab w:val="left" w:pos="7110"/>
                <w:tab w:val="decimal" w:pos="7920"/>
              </w:tabs>
              <w:spacing w:line="380" w:lineRule="exact"/>
              <w:ind w:right="342"/>
              <w:jc w:val="right"/>
              <w:rPr>
                <w:rFonts w:ascii="Arial" w:eastAsia="Arial Unicode MS" w:hAnsi="Arial" w:cs="Arial Unicode MS"/>
                <w:color w:val="000000"/>
                <w:sz w:val="22"/>
                <w:szCs w:val="22"/>
              </w:rPr>
            </w:pPr>
          </w:p>
        </w:tc>
      </w:tr>
      <w:tr w:rsidR="00820029" w:rsidRPr="00E31C5A" w:rsidTr="00976E6F">
        <w:tc>
          <w:tcPr>
            <w:tcW w:w="8100" w:type="dxa"/>
            <w:gridSpan w:val="3"/>
          </w:tcPr>
          <w:p w:rsidR="00820029" w:rsidRPr="00E31C5A" w:rsidRDefault="00820029" w:rsidP="00820029">
            <w:pPr>
              <w:tabs>
                <w:tab w:val="left" w:pos="360"/>
                <w:tab w:val="left" w:pos="720"/>
                <w:tab w:val="left" w:pos="2880"/>
                <w:tab w:val="left" w:pos="5760"/>
                <w:tab w:val="decimal" w:pos="6660"/>
                <w:tab w:val="left" w:pos="7110"/>
                <w:tab w:val="decimal" w:pos="7920"/>
              </w:tabs>
              <w:spacing w:line="360" w:lineRule="exact"/>
              <w:ind w:left="372" w:right="-43"/>
              <w:rPr>
                <w:rFonts w:ascii="Arial" w:eastAsia="Arial Unicode MS" w:hAnsi="Arial" w:cs="Arial Unicode MS"/>
                <w:color w:val="000000"/>
                <w:sz w:val="22"/>
                <w:szCs w:val="22"/>
              </w:rPr>
            </w:pPr>
            <w:r w:rsidRPr="00E31C5A">
              <w:rPr>
                <w:rFonts w:ascii="Arial" w:eastAsia="Arial Unicode MS" w:hAnsi="Arial" w:cs="Arial Unicode MS"/>
                <w:color w:val="000000"/>
                <w:sz w:val="22"/>
                <w:szCs w:val="22"/>
              </w:rPr>
              <w:t>Payable:</w:t>
            </w:r>
          </w:p>
        </w:tc>
      </w:tr>
      <w:tr w:rsidR="00820029" w:rsidRPr="00E31C5A" w:rsidTr="00976E6F">
        <w:tc>
          <w:tcPr>
            <w:tcW w:w="4770" w:type="dxa"/>
          </w:tcPr>
          <w:p w:rsidR="00820029" w:rsidRPr="00E31C5A" w:rsidRDefault="00820029" w:rsidP="00820029">
            <w:pPr>
              <w:tabs>
                <w:tab w:val="left" w:pos="360"/>
                <w:tab w:val="left" w:pos="720"/>
                <w:tab w:val="left" w:pos="2880"/>
                <w:tab w:val="left" w:pos="5760"/>
                <w:tab w:val="decimal" w:pos="6660"/>
                <w:tab w:val="left" w:pos="7110"/>
                <w:tab w:val="decimal" w:pos="7920"/>
              </w:tabs>
              <w:spacing w:line="360" w:lineRule="exact"/>
              <w:ind w:left="372" w:right="-43"/>
              <w:rPr>
                <w:rFonts w:ascii="Arial" w:eastAsia="Arial Unicode MS" w:hAnsi="Arial" w:cs="Arial Unicode MS"/>
                <w:color w:val="000000"/>
                <w:sz w:val="22"/>
                <w:szCs w:val="22"/>
              </w:rPr>
            </w:pPr>
            <w:r w:rsidRPr="00E31C5A">
              <w:rPr>
                <w:rFonts w:ascii="Arial" w:eastAsia="Arial Unicode MS" w:hAnsi="Arial" w:cs="Arial Unicode MS"/>
                <w:color w:val="000000"/>
                <w:sz w:val="22"/>
                <w:szCs w:val="22"/>
              </w:rPr>
              <w:t xml:space="preserve">   In up to 1 year</w:t>
            </w:r>
          </w:p>
        </w:tc>
        <w:tc>
          <w:tcPr>
            <w:tcW w:w="1710" w:type="dxa"/>
          </w:tcPr>
          <w:p w:rsidR="00820029" w:rsidRPr="00E31C5A" w:rsidRDefault="00B253B5" w:rsidP="00820029">
            <w:pPr>
              <w:tabs>
                <w:tab w:val="left" w:pos="2880"/>
                <w:tab w:val="left" w:pos="5760"/>
                <w:tab w:val="decimal" w:pos="6660"/>
                <w:tab w:val="left" w:pos="7110"/>
                <w:tab w:val="decimal" w:pos="7920"/>
              </w:tabs>
              <w:spacing w:line="360" w:lineRule="exact"/>
              <w:ind w:right="342"/>
              <w:jc w:val="right"/>
              <w:rPr>
                <w:rFonts w:ascii="Arial" w:eastAsia="Arial Unicode MS" w:hAnsi="Arial" w:cs="Arial Unicode MS"/>
                <w:color w:val="000000"/>
                <w:sz w:val="22"/>
                <w:szCs w:val="22"/>
                <w:cs/>
              </w:rPr>
            </w:pPr>
            <w:r>
              <w:rPr>
                <w:rFonts w:ascii="Arial" w:eastAsia="Arial Unicode MS" w:hAnsi="Arial" w:cs="Arial Unicode MS"/>
                <w:color w:val="000000"/>
                <w:sz w:val="22"/>
                <w:szCs w:val="22"/>
              </w:rPr>
              <w:t>36</w:t>
            </w:r>
          </w:p>
        </w:tc>
        <w:tc>
          <w:tcPr>
            <w:tcW w:w="1620" w:type="dxa"/>
          </w:tcPr>
          <w:p w:rsidR="00820029" w:rsidRPr="00E31C5A" w:rsidRDefault="00820029" w:rsidP="00820029">
            <w:pPr>
              <w:tabs>
                <w:tab w:val="left" w:pos="2880"/>
                <w:tab w:val="left" w:pos="5760"/>
                <w:tab w:val="decimal" w:pos="6660"/>
                <w:tab w:val="left" w:pos="7110"/>
                <w:tab w:val="decimal" w:pos="7920"/>
              </w:tabs>
              <w:spacing w:line="360" w:lineRule="exact"/>
              <w:ind w:right="342"/>
              <w:jc w:val="right"/>
              <w:rPr>
                <w:rFonts w:ascii="Arial" w:eastAsia="Arial Unicode MS" w:hAnsi="Arial" w:cs="Arial Unicode MS"/>
                <w:color w:val="000000"/>
                <w:sz w:val="22"/>
                <w:szCs w:val="22"/>
                <w:cs/>
              </w:rPr>
            </w:pPr>
            <w:r w:rsidRPr="00E31C5A">
              <w:rPr>
                <w:rFonts w:ascii="Arial" w:eastAsia="Arial Unicode MS" w:hAnsi="Arial" w:cs="Arial Unicode MS"/>
                <w:color w:val="000000"/>
                <w:sz w:val="22"/>
                <w:szCs w:val="22"/>
              </w:rPr>
              <w:t>17</w:t>
            </w:r>
          </w:p>
        </w:tc>
      </w:tr>
      <w:tr w:rsidR="00820029" w:rsidRPr="00E31C5A" w:rsidTr="00976E6F">
        <w:tc>
          <w:tcPr>
            <w:tcW w:w="4770" w:type="dxa"/>
          </w:tcPr>
          <w:p w:rsidR="00820029" w:rsidRPr="00E31C5A" w:rsidRDefault="00820029" w:rsidP="00820029">
            <w:pPr>
              <w:tabs>
                <w:tab w:val="left" w:pos="360"/>
                <w:tab w:val="left" w:pos="720"/>
                <w:tab w:val="left" w:pos="2880"/>
                <w:tab w:val="left" w:pos="5760"/>
                <w:tab w:val="decimal" w:pos="6660"/>
                <w:tab w:val="left" w:pos="7110"/>
                <w:tab w:val="decimal" w:pos="7920"/>
              </w:tabs>
              <w:spacing w:line="360" w:lineRule="exact"/>
              <w:ind w:left="372" w:right="-43"/>
              <w:rPr>
                <w:rFonts w:ascii="Arial" w:eastAsia="Arial Unicode MS" w:hAnsi="Arial" w:cs="Arial Unicode MS"/>
                <w:color w:val="000000"/>
                <w:sz w:val="22"/>
                <w:szCs w:val="22"/>
              </w:rPr>
            </w:pPr>
            <w:r w:rsidRPr="00E31C5A">
              <w:rPr>
                <w:rFonts w:ascii="Arial" w:eastAsia="Arial Unicode MS" w:hAnsi="Arial" w:cs="Arial Unicode MS"/>
                <w:color w:val="000000"/>
                <w:sz w:val="22"/>
                <w:szCs w:val="22"/>
              </w:rPr>
              <w:t xml:space="preserve">   In over 1 and up to </w:t>
            </w:r>
            <w:r w:rsidR="0030225C" w:rsidRPr="00E31C5A">
              <w:rPr>
                <w:rFonts w:ascii="Arial" w:eastAsia="Arial Unicode MS" w:hAnsi="Arial" w:cs="Arial Unicode MS"/>
                <w:color w:val="000000"/>
                <w:sz w:val="22"/>
                <w:szCs w:val="22"/>
              </w:rPr>
              <w:t>5</w:t>
            </w:r>
            <w:r w:rsidRPr="00E31C5A">
              <w:rPr>
                <w:rFonts w:ascii="Arial" w:eastAsia="Arial Unicode MS" w:hAnsi="Arial" w:cs="Arial Unicode MS"/>
                <w:color w:val="000000"/>
                <w:sz w:val="22"/>
                <w:szCs w:val="22"/>
              </w:rPr>
              <w:t xml:space="preserve"> years</w:t>
            </w:r>
          </w:p>
        </w:tc>
        <w:tc>
          <w:tcPr>
            <w:tcW w:w="1710" w:type="dxa"/>
          </w:tcPr>
          <w:p w:rsidR="00820029" w:rsidRPr="00E31C5A" w:rsidRDefault="00B253B5" w:rsidP="00820029">
            <w:pPr>
              <w:tabs>
                <w:tab w:val="left" w:pos="2880"/>
                <w:tab w:val="left" w:pos="5760"/>
                <w:tab w:val="decimal" w:pos="6660"/>
                <w:tab w:val="left" w:pos="7110"/>
                <w:tab w:val="decimal" w:pos="7920"/>
              </w:tabs>
              <w:spacing w:line="360" w:lineRule="exact"/>
              <w:ind w:right="342"/>
              <w:jc w:val="right"/>
              <w:rPr>
                <w:rFonts w:ascii="Arial" w:eastAsia="Arial Unicode MS" w:hAnsi="Arial" w:cs="Arial Unicode MS"/>
                <w:color w:val="000000"/>
                <w:sz w:val="22"/>
                <w:szCs w:val="22"/>
              </w:rPr>
            </w:pPr>
            <w:r>
              <w:rPr>
                <w:rFonts w:ascii="Arial" w:eastAsia="Arial Unicode MS" w:hAnsi="Arial" w:cs="Arial Unicode MS"/>
                <w:color w:val="000000"/>
                <w:sz w:val="22"/>
                <w:szCs w:val="22"/>
              </w:rPr>
              <w:t>51</w:t>
            </w:r>
          </w:p>
        </w:tc>
        <w:tc>
          <w:tcPr>
            <w:tcW w:w="1620" w:type="dxa"/>
          </w:tcPr>
          <w:p w:rsidR="00820029" w:rsidRPr="00E31C5A" w:rsidRDefault="00820029" w:rsidP="00820029">
            <w:pPr>
              <w:tabs>
                <w:tab w:val="left" w:pos="2880"/>
                <w:tab w:val="left" w:pos="5760"/>
                <w:tab w:val="decimal" w:pos="6660"/>
                <w:tab w:val="left" w:pos="7110"/>
                <w:tab w:val="decimal" w:pos="7920"/>
              </w:tabs>
              <w:spacing w:line="360" w:lineRule="exact"/>
              <w:ind w:right="342"/>
              <w:jc w:val="right"/>
              <w:rPr>
                <w:rFonts w:ascii="Arial" w:eastAsia="Arial Unicode MS" w:hAnsi="Arial" w:cs="Arial Unicode MS"/>
                <w:color w:val="000000"/>
                <w:sz w:val="22"/>
                <w:szCs w:val="22"/>
              </w:rPr>
            </w:pPr>
            <w:r w:rsidRPr="00E31C5A">
              <w:rPr>
                <w:rFonts w:ascii="Arial" w:eastAsia="Arial Unicode MS" w:hAnsi="Arial" w:cs="Arial Unicode MS"/>
                <w:color w:val="000000"/>
                <w:sz w:val="22"/>
                <w:szCs w:val="22"/>
              </w:rPr>
              <w:t>7</w:t>
            </w:r>
          </w:p>
        </w:tc>
      </w:tr>
    </w:tbl>
    <w:p w:rsidR="00D11F65" w:rsidRPr="00E31C5A" w:rsidRDefault="00D11F65" w:rsidP="00D11F65">
      <w:pPr>
        <w:spacing w:before="240" w:after="120" w:line="380" w:lineRule="exact"/>
        <w:ind w:left="907" w:hanging="360"/>
        <w:jc w:val="thaiDistribute"/>
        <w:rPr>
          <w:rFonts w:ascii="Arial" w:hAnsi="Arial"/>
          <w:sz w:val="22"/>
          <w:szCs w:val="22"/>
        </w:rPr>
      </w:pPr>
      <w:r w:rsidRPr="00E31C5A">
        <w:rPr>
          <w:rFonts w:ascii="Arial" w:hAnsi="Arial"/>
          <w:sz w:val="22"/>
          <w:szCs w:val="22"/>
        </w:rPr>
        <w:t>b)</w:t>
      </w:r>
      <w:r w:rsidRPr="00E31C5A">
        <w:rPr>
          <w:rFonts w:ascii="Arial" w:hAnsi="Arial"/>
          <w:sz w:val="22"/>
          <w:szCs w:val="22"/>
        </w:rPr>
        <w:tab/>
        <w:t xml:space="preserve">The Company has entered into lease agreements in respects of network rental and internet service. The term of agreement is generally 1 year and renewable every 1 year unless terminated by the Company. Total service fee for the </w:t>
      </w:r>
      <w:r w:rsidR="00050E10" w:rsidRPr="00E31C5A">
        <w:rPr>
          <w:rFonts w:ascii="Arial" w:hAnsi="Arial"/>
          <w:sz w:val="22"/>
          <w:szCs w:val="22"/>
        </w:rPr>
        <w:t xml:space="preserve">   </w:t>
      </w:r>
      <w:r w:rsidR="000A70D0" w:rsidRPr="00E31C5A">
        <w:rPr>
          <w:rFonts w:ascii="Arial" w:hAnsi="Arial"/>
          <w:sz w:val="22"/>
          <w:szCs w:val="22"/>
        </w:rPr>
        <w:t xml:space="preserve">      </w:t>
      </w:r>
      <w:r w:rsidR="00976E6F">
        <w:rPr>
          <w:rFonts w:ascii="Arial" w:hAnsi="Arial"/>
          <w:sz w:val="22"/>
          <w:szCs w:val="22"/>
        </w:rPr>
        <w:t>nine</w:t>
      </w:r>
      <w:r w:rsidR="00471A63" w:rsidRPr="00E31C5A">
        <w:rPr>
          <w:rFonts w:ascii="Arial" w:hAnsi="Arial"/>
          <w:sz w:val="22"/>
          <w:szCs w:val="22"/>
        </w:rPr>
        <w:t xml:space="preserve">-month </w:t>
      </w:r>
      <w:r w:rsidR="00050E10" w:rsidRPr="00E31C5A">
        <w:rPr>
          <w:rFonts w:ascii="Arial" w:hAnsi="Arial"/>
          <w:sz w:val="22"/>
          <w:szCs w:val="22"/>
        </w:rPr>
        <w:t>period</w:t>
      </w:r>
      <w:r w:rsidRPr="00E31C5A">
        <w:rPr>
          <w:rFonts w:ascii="Arial" w:hAnsi="Arial"/>
          <w:sz w:val="22"/>
          <w:szCs w:val="22"/>
        </w:rPr>
        <w:t xml:space="preserve"> ended </w:t>
      </w:r>
      <w:r w:rsidR="000A70D0" w:rsidRPr="00E31C5A">
        <w:rPr>
          <w:rFonts w:ascii="Arial" w:hAnsi="Arial"/>
          <w:sz w:val="22"/>
          <w:szCs w:val="22"/>
        </w:rPr>
        <w:t>30</w:t>
      </w:r>
      <w:r w:rsidR="00085346" w:rsidRPr="00E31C5A">
        <w:rPr>
          <w:rFonts w:ascii="Arial" w:hAnsi="Arial"/>
          <w:sz w:val="22"/>
          <w:szCs w:val="22"/>
        </w:rPr>
        <w:t xml:space="preserve"> </w:t>
      </w:r>
      <w:r w:rsidR="009C5810">
        <w:rPr>
          <w:rFonts w:ascii="Arial" w:hAnsi="Arial"/>
          <w:sz w:val="22"/>
          <w:szCs w:val="22"/>
        </w:rPr>
        <w:t>September</w:t>
      </w:r>
      <w:r w:rsidR="00085346" w:rsidRPr="00E31C5A">
        <w:rPr>
          <w:rFonts w:ascii="Arial" w:hAnsi="Arial"/>
          <w:sz w:val="22"/>
          <w:szCs w:val="22"/>
        </w:rPr>
        <w:t xml:space="preserve"> </w:t>
      </w:r>
      <w:r w:rsidR="008D6414" w:rsidRPr="00E31C5A">
        <w:rPr>
          <w:rFonts w:ascii="Arial" w:hAnsi="Arial"/>
          <w:sz w:val="22"/>
          <w:szCs w:val="22"/>
        </w:rPr>
        <w:t>2019</w:t>
      </w:r>
      <w:r w:rsidR="00C54865" w:rsidRPr="00E31C5A">
        <w:rPr>
          <w:rFonts w:ascii="Arial" w:hAnsi="Arial"/>
          <w:sz w:val="22"/>
          <w:szCs w:val="22"/>
        </w:rPr>
        <w:t xml:space="preserve"> </w:t>
      </w:r>
      <w:r w:rsidR="006D1CFD" w:rsidRPr="00E31C5A">
        <w:rPr>
          <w:rFonts w:ascii="Arial" w:hAnsi="Arial"/>
          <w:sz w:val="22"/>
          <w:szCs w:val="22"/>
        </w:rPr>
        <w:t>is approximately</w:t>
      </w:r>
      <w:r w:rsidR="007E42E9" w:rsidRPr="00E31C5A">
        <w:rPr>
          <w:rFonts w:ascii="Arial" w:hAnsi="Arial"/>
          <w:sz w:val="22"/>
          <w:szCs w:val="22"/>
        </w:rPr>
        <w:t xml:space="preserve"> </w:t>
      </w:r>
      <w:r w:rsidR="000138A9" w:rsidRPr="00E31C5A">
        <w:rPr>
          <w:rFonts w:ascii="Arial" w:hAnsi="Arial"/>
          <w:sz w:val="22"/>
          <w:szCs w:val="22"/>
        </w:rPr>
        <w:t xml:space="preserve">Baht </w:t>
      </w:r>
      <w:r w:rsidR="00B253B5">
        <w:rPr>
          <w:rFonts w:ascii="Arial" w:hAnsi="Arial"/>
          <w:sz w:val="22"/>
          <w:szCs w:val="22"/>
        </w:rPr>
        <w:t>111</w:t>
      </w:r>
      <w:r w:rsidRPr="00E31C5A">
        <w:rPr>
          <w:rFonts w:ascii="Arial" w:hAnsi="Arial"/>
          <w:sz w:val="22"/>
          <w:szCs w:val="22"/>
        </w:rPr>
        <w:t xml:space="preserve"> million</w:t>
      </w:r>
      <w:r w:rsidR="00471A63" w:rsidRPr="00E31C5A">
        <w:rPr>
          <w:rFonts w:ascii="Arial" w:hAnsi="Arial"/>
          <w:sz w:val="22"/>
          <w:szCs w:val="22"/>
        </w:rPr>
        <w:t xml:space="preserve"> </w:t>
      </w:r>
      <w:r w:rsidR="002014FD" w:rsidRPr="00E31C5A">
        <w:rPr>
          <w:rFonts w:ascii="Arial" w:hAnsi="Arial"/>
          <w:sz w:val="22"/>
          <w:szCs w:val="22"/>
        </w:rPr>
        <w:t xml:space="preserve">    </w:t>
      </w:r>
      <w:proofErr w:type="gramStart"/>
      <w:r w:rsidR="002014FD" w:rsidRPr="00E31C5A">
        <w:rPr>
          <w:rFonts w:ascii="Arial" w:hAnsi="Arial"/>
          <w:sz w:val="22"/>
          <w:szCs w:val="22"/>
        </w:rPr>
        <w:t xml:space="preserve">   </w:t>
      </w:r>
      <w:r w:rsidR="00471A63" w:rsidRPr="00E31C5A">
        <w:rPr>
          <w:rFonts w:ascii="Arial" w:hAnsi="Arial"/>
          <w:sz w:val="22"/>
          <w:szCs w:val="22"/>
        </w:rPr>
        <w:t>(</w:t>
      </w:r>
      <w:proofErr w:type="gramEnd"/>
      <w:r w:rsidR="001519FE" w:rsidRPr="00E31C5A">
        <w:rPr>
          <w:rFonts w:ascii="Arial" w:hAnsi="Arial"/>
          <w:sz w:val="22"/>
          <w:szCs w:val="22"/>
        </w:rPr>
        <w:t>2018</w:t>
      </w:r>
      <w:r w:rsidR="00471A63" w:rsidRPr="00E31C5A">
        <w:rPr>
          <w:rFonts w:ascii="Arial" w:hAnsi="Arial"/>
          <w:sz w:val="22"/>
          <w:szCs w:val="22"/>
        </w:rPr>
        <w:t xml:space="preserve">: Baht </w:t>
      </w:r>
      <w:r w:rsidR="00B253B5">
        <w:rPr>
          <w:rFonts w:ascii="Arial" w:hAnsi="Arial"/>
          <w:sz w:val="22"/>
          <w:szCs w:val="22"/>
        </w:rPr>
        <w:t>9</w:t>
      </w:r>
      <w:r w:rsidR="00837DED">
        <w:rPr>
          <w:rFonts w:ascii="Arial" w:hAnsi="Arial"/>
          <w:sz w:val="22"/>
          <w:szCs w:val="22"/>
        </w:rPr>
        <w:t>4</w:t>
      </w:r>
      <w:r w:rsidR="00471A63" w:rsidRPr="00E31C5A">
        <w:rPr>
          <w:rFonts w:ascii="Arial" w:hAnsi="Arial"/>
          <w:sz w:val="22"/>
          <w:szCs w:val="22"/>
        </w:rPr>
        <w:t xml:space="preserve"> million).</w:t>
      </w:r>
    </w:p>
    <w:p w:rsidR="0096173A" w:rsidRPr="00E31C5A" w:rsidRDefault="005740C0" w:rsidP="000F2B73">
      <w:pPr>
        <w:tabs>
          <w:tab w:val="left" w:pos="360"/>
          <w:tab w:val="left" w:pos="1440"/>
        </w:tabs>
        <w:spacing w:before="120" w:after="120" w:line="380" w:lineRule="exact"/>
        <w:ind w:left="547" w:right="-43" w:hanging="547"/>
        <w:jc w:val="thaiDistribute"/>
        <w:rPr>
          <w:rFonts w:ascii="Arial" w:hAnsi="Arial"/>
          <w:b/>
          <w:bCs/>
          <w:color w:val="000000"/>
          <w:sz w:val="22"/>
          <w:szCs w:val="22"/>
        </w:rPr>
      </w:pPr>
      <w:r w:rsidRPr="00E31C5A">
        <w:rPr>
          <w:rFonts w:ascii="Arial" w:hAnsi="Arial"/>
          <w:b/>
          <w:bCs/>
          <w:sz w:val="22"/>
          <w:szCs w:val="22"/>
        </w:rPr>
        <w:t>21</w:t>
      </w:r>
      <w:r w:rsidR="001C7103" w:rsidRPr="00E31C5A">
        <w:rPr>
          <w:rFonts w:ascii="Arial" w:hAnsi="Arial"/>
          <w:b/>
          <w:bCs/>
          <w:sz w:val="22"/>
          <w:szCs w:val="22"/>
        </w:rPr>
        <w:t>.</w:t>
      </w:r>
      <w:r w:rsidR="007337D0" w:rsidRPr="00E31C5A">
        <w:rPr>
          <w:rFonts w:ascii="Arial" w:hAnsi="Arial"/>
          <w:b/>
          <w:bCs/>
          <w:sz w:val="22"/>
          <w:szCs w:val="22"/>
        </w:rPr>
        <w:t>3</w:t>
      </w:r>
      <w:r w:rsidR="0096173A" w:rsidRPr="00E31C5A">
        <w:rPr>
          <w:rFonts w:ascii="Arial" w:hAnsi="Arial"/>
          <w:b/>
          <w:bCs/>
          <w:sz w:val="22"/>
          <w:szCs w:val="22"/>
        </w:rPr>
        <w:tab/>
      </w:r>
      <w:r w:rsidR="0096173A" w:rsidRPr="00E31C5A">
        <w:rPr>
          <w:rFonts w:ascii="Arial" w:hAnsi="Arial"/>
          <w:b/>
          <w:bCs/>
          <w:color w:val="000000"/>
          <w:sz w:val="22"/>
          <w:szCs w:val="22"/>
        </w:rPr>
        <w:t>Bank guarantees</w:t>
      </w:r>
    </w:p>
    <w:p w:rsidR="0096173A" w:rsidRPr="00E31C5A" w:rsidRDefault="0096173A" w:rsidP="0096173A">
      <w:pPr>
        <w:tabs>
          <w:tab w:val="left" w:pos="540"/>
          <w:tab w:val="right" w:pos="5130"/>
          <w:tab w:val="right" w:pos="6750"/>
          <w:tab w:val="right" w:pos="8190"/>
        </w:tabs>
        <w:spacing w:before="120" w:after="120" w:line="380" w:lineRule="exact"/>
        <w:ind w:left="540" w:hanging="540"/>
        <w:jc w:val="thaiDistribute"/>
        <w:rPr>
          <w:rFonts w:ascii="Arial" w:hAnsi="Arial"/>
          <w:sz w:val="22"/>
          <w:szCs w:val="22"/>
        </w:rPr>
      </w:pPr>
      <w:r w:rsidRPr="00E31C5A">
        <w:rPr>
          <w:rFonts w:ascii="Arial" w:hAnsi="Arial"/>
          <w:sz w:val="22"/>
          <w:szCs w:val="22"/>
        </w:rPr>
        <w:tab/>
      </w:r>
      <w:r w:rsidRPr="00E31C5A">
        <w:rPr>
          <w:rFonts w:ascii="Arial" w:hAnsi="Arial"/>
          <w:sz w:val="22"/>
          <w:szCs w:val="22"/>
        </w:rPr>
        <w:tab/>
        <w:t xml:space="preserve">As at </w:t>
      </w:r>
      <w:r w:rsidR="000A70D0" w:rsidRPr="00E31C5A">
        <w:rPr>
          <w:rFonts w:ascii="Arial" w:eastAsia="Arial Unicode MS" w:hAnsi="Arial" w:cs="Arial Unicode MS"/>
          <w:color w:val="000000"/>
          <w:sz w:val="22"/>
          <w:szCs w:val="22"/>
        </w:rPr>
        <w:t>30</w:t>
      </w:r>
      <w:r w:rsidR="00085346" w:rsidRPr="00E31C5A">
        <w:rPr>
          <w:rFonts w:ascii="Arial" w:eastAsia="Arial Unicode MS" w:hAnsi="Arial" w:cs="Arial Unicode MS"/>
          <w:color w:val="000000"/>
          <w:sz w:val="22"/>
          <w:szCs w:val="22"/>
        </w:rPr>
        <w:t xml:space="preserve"> </w:t>
      </w:r>
      <w:r w:rsidR="009C5810">
        <w:rPr>
          <w:rFonts w:ascii="Arial" w:eastAsia="Arial Unicode MS" w:hAnsi="Arial" w:cs="Arial Unicode MS"/>
          <w:color w:val="000000"/>
          <w:sz w:val="22"/>
          <w:szCs w:val="22"/>
        </w:rPr>
        <w:t>September</w:t>
      </w:r>
      <w:r w:rsidR="00085346" w:rsidRPr="00E31C5A">
        <w:rPr>
          <w:rFonts w:ascii="Arial" w:eastAsia="Arial Unicode MS" w:hAnsi="Arial" w:cs="Arial Unicode MS"/>
          <w:color w:val="000000"/>
          <w:sz w:val="22"/>
          <w:szCs w:val="22"/>
        </w:rPr>
        <w:t xml:space="preserve"> </w:t>
      </w:r>
      <w:r w:rsidR="008D6414" w:rsidRPr="00E31C5A">
        <w:rPr>
          <w:rFonts w:ascii="Arial" w:eastAsia="Arial Unicode MS" w:hAnsi="Arial" w:cs="Arial Unicode MS"/>
          <w:color w:val="000000"/>
          <w:sz w:val="22"/>
          <w:szCs w:val="22"/>
        </w:rPr>
        <w:t>2019</w:t>
      </w:r>
      <w:r w:rsidRPr="00E31C5A">
        <w:rPr>
          <w:rFonts w:ascii="Arial" w:hAnsi="Arial"/>
          <w:sz w:val="22"/>
          <w:szCs w:val="22"/>
        </w:rPr>
        <w:t>, there were outstanding bank guarantees of approximately</w:t>
      </w:r>
      <w:r w:rsidR="007337D0" w:rsidRPr="00E31C5A">
        <w:rPr>
          <w:rFonts w:ascii="Arial" w:hAnsi="Arial"/>
          <w:sz w:val="22"/>
          <w:szCs w:val="22"/>
        </w:rPr>
        <w:t xml:space="preserve"> </w:t>
      </w:r>
      <w:r w:rsidRPr="00E31C5A">
        <w:rPr>
          <w:rFonts w:ascii="Arial" w:hAnsi="Arial"/>
          <w:sz w:val="22"/>
          <w:szCs w:val="22"/>
        </w:rPr>
        <w:t xml:space="preserve">Baht </w:t>
      </w:r>
      <w:r w:rsidR="00B253B5">
        <w:rPr>
          <w:rFonts w:ascii="Arial" w:hAnsi="Arial"/>
          <w:sz w:val="22"/>
          <w:szCs w:val="22"/>
        </w:rPr>
        <w:t>37</w:t>
      </w:r>
      <w:r w:rsidRPr="00E31C5A">
        <w:rPr>
          <w:rFonts w:ascii="Arial" w:hAnsi="Arial"/>
          <w:sz w:val="22"/>
          <w:szCs w:val="22"/>
        </w:rPr>
        <w:t xml:space="preserve"> million issued by banks on behalf of the Company to guara</w:t>
      </w:r>
      <w:r w:rsidR="0077007B" w:rsidRPr="00E31C5A">
        <w:rPr>
          <w:rFonts w:ascii="Arial" w:hAnsi="Arial"/>
          <w:sz w:val="22"/>
          <w:szCs w:val="22"/>
        </w:rPr>
        <w:t>ntee fiber optic network use, space rental and other payable</w:t>
      </w:r>
      <w:r w:rsidR="007F437F" w:rsidRPr="00E31C5A">
        <w:rPr>
          <w:rFonts w:ascii="Arial" w:hAnsi="Arial"/>
          <w:sz w:val="22"/>
          <w:szCs w:val="22"/>
        </w:rPr>
        <w:t>s</w:t>
      </w:r>
      <w:r w:rsidR="005740C0" w:rsidRPr="00E31C5A">
        <w:rPr>
          <w:rFonts w:ascii="Arial" w:hAnsi="Arial"/>
          <w:sz w:val="22"/>
          <w:szCs w:val="22"/>
        </w:rPr>
        <w:t xml:space="preserve"> (</w:t>
      </w:r>
      <w:r w:rsidR="00D4207E" w:rsidRPr="00E31C5A">
        <w:rPr>
          <w:rFonts w:ascii="Arial" w:hAnsi="Arial"/>
          <w:sz w:val="22"/>
          <w:szCs w:val="22"/>
        </w:rPr>
        <w:t xml:space="preserve">31 December </w:t>
      </w:r>
      <w:r w:rsidR="005740C0" w:rsidRPr="00E31C5A">
        <w:rPr>
          <w:rFonts w:ascii="Arial" w:hAnsi="Arial"/>
          <w:sz w:val="22"/>
          <w:szCs w:val="22"/>
        </w:rPr>
        <w:t>2018: Baht 37 million).</w:t>
      </w:r>
    </w:p>
    <w:p w:rsidR="0096173A" w:rsidRPr="00E31C5A" w:rsidRDefault="005740C0" w:rsidP="0096173A">
      <w:pPr>
        <w:tabs>
          <w:tab w:val="left" w:pos="540"/>
          <w:tab w:val="right" w:pos="5130"/>
          <w:tab w:val="right" w:pos="6750"/>
          <w:tab w:val="right" w:pos="8190"/>
        </w:tabs>
        <w:spacing w:before="120" w:after="120" w:line="380" w:lineRule="exact"/>
        <w:ind w:left="540" w:hanging="540"/>
        <w:jc w:val="thaiDistribute"/>
        <w:rPr>
          <w:rFonts w:ascii="Arial" w:hAnsi="Arial"/>
          <w:b/>
          <w:bCs/>
          <w:sz w:val="22"/>
          <w:szCs w:val="22"/>
        </w:rPr>
      </w:pPr>
      <w:r w:rsidRPr="00E31C5A">
        <w:rPr>
          <w:rFonts w:ascii="Arial" w:hAnsi="Arial"/>
          <w:b/>
          <w:bCs/>
          <w:sz w:val="22"/>
          <w:szCs w:val="22"/>
        </w:rPr>
        <w:t>21</w:t>
      </w:r>
      <w:r w:rsidR="001C7103" w:rsidRPr="00E31C5A">
        <w:rPr>
          <w:rFonts w:ascii="Arial" w:hAnsi="Arial"/>
          <w:b/>
          <w:bCs/>
          <w:sz w:val="22"/>
          <w:szCs w:val="22"/>
        </w:rPr>
        <w:t>.</w:t>
      </w:r>
      <w:r w:rsidR="007337D0" w:rsidRPr="00E31C5A">
        <w:rPr>
          <w:rFonts w:ascii="Arial" w:hAnsi="Arial"/>
          <w:b/>
          <w:bCs/>
          <w:sz w:val="22"/>
          <w:szCs w:val="22"/>
        </w:rPr>
        <w:t>4</w:t>
      </w:r>
      <w:r w:rsidR="0096173A" w:rsidRPr="00E31C5A">
        <w:rPr>
          <w:rFonts w:ascii="Arial" w:hAnsi="Arial"/>
          <w:b/>
          <w:bCs/>
          <w:sz w:val="22"/>
          <w:szCs w:val="22"/>
        </w:rPr>
        <w:t xml:space="preserve"> </w:t>
      </w:r>
      <w:r w:rsidR="0096173A" w:rsidRPr="00E31C5A">
        <w:rPr>
          <w:rFonts w:ascii="Arial" w:hAnsi="Arial"/>
          <w:b/>
          <w:bCs/>
          <w:sz w:val="22"/>
          <w:szCs w:val="22"/>
        </w:rPr>
        <w:tab/>
        <w:t>Other commitment</w:t>
      </w:r>
    </w:p>
    <w:p w:rsidR="00AE72AB" w:rsidRPr="00E31C5A" w:rsidRDefault="00AE72AB" w:rsidP="00763442">
      <w:pPr>
        <w:overflowPunct/>
        <w:autoSpaceDE/>
        <w:autoSpaceDN/>
        <w:adjustRightInd/>
        <w:spacing w:before="120" w:after="120" w:line="380" w:lineRule="exact"/>
        <w:ind w:left="540" w:hanging="540"/>
        <w:jc w:val="thaiDistribute"/>
        <w:textAlignment w:val="auto"/>
        <w:rPr>
          <w:rFonts w:ascii="Arial" w:hAnsi="Arial"/>
          <w:sz w:val="22"/>
          <w:szCs w:val="22"/>
        </w:rPr>
      </w:pPr>
      <w:r w:rsidRPr="00E31C5A">
        <w:rPr>
          <w:rFonts w:ascii="Arial" w:hAnsi="Arial"/>
          <w:sz w:val="22"/>
          <w:szCs w:val="22"/>
        </w:rPr>
        <w:tab/>
        <w:t xml:space="preserve">As at </w:t>
      </w:r>
      <w:r w:rsidR="000A70D0" w:rsidRPr="00E31C5A">
        <w:rPr>
          <w:rFonts w:ascii="Arial" w:eastAsia="Arial Unicode MS" w:hAnsi="Arial" w:cs="Arial Unicode MS"/>
          <w:color w:val="000000"/>
          <w:sz w:val="22"/>
          <w:szCs w:val="22"/>
        </w:rPr>
        <w:t>30</w:t>
      </w:r>
      <w:r w:rsidR="00085346" w:rsidRPr="00E31C5A">
        <w:rPr>
          <w:rFonts w:ascii="Arial" w:eastAsia="Arial Unicode MS" w:hAnsi="Arial" w:cs="Arial Unicode MS"/>
          <w:color w:val="000000"/>
          <w:sz w:val="22"/>
          <w:szCs w:val="22"/>
        </w:rPr>
        <w:t xml:space="preserve"> </w:t>
      </w:r>
      <w:r w:rsidR="009C5810">
        <w:rPr>
          <w:rFonts w:ascii="Arial" w:eastAsia="Arial Unicode MS" w:hAnsi="Arial" w:cs="Arial Unicode MS"/>
          <w:color w:val="000000"/>
          <w:sz w:val="22"/>
          <w:szCs w:val="22"/>
        </w:rPr>
        <w:t>September</w:t>
      </w:r>
      <w:r w:rsidR="00085346" w:rsidRPr="00E31C5A">
        <w:rPr>
          <w:rFonts w:ascii="Arial" w:eastAsia="Arial Unicode MS" w:hAnsi="Arial" w:cs="Arial Unicode MS"/>
          <w:color w:val="000000"/>
          <w:sz w:val="22"/>
          <w:szCs w:val="22"/>
        </w:rPr>
        <w:t xml:space="preserve"> </w:t>
      </w:r>
      <w:r w:rsidR="008D6414" w:rsidRPr="00E31C5A">
        <w:rPr>
          <w:rFonts w:ascii="Arial" w:eastAsia="Arial Unicode MS" w:hAnsi="Arial" w:cs="Arial Unicode MS"/>
          <w:color w:val="000000"/>
          <w:sz w:val="22"/>
          <w:szCs w:val="22"/>
        </w:rPr>
        <w:t>2019</w:t>
      </w:r>
      <w:r w:rsidRPr="00E31C5A">
        <w:rPr>
          <w:rFonts w:ascii="Arial" w:hAnsi="Arial"/>
          <w:sz w:val="22"/>
          <w:szCs w:val="22"/>
        </w:rPr>
        <w:t xml:space="preserve">, total credit facilities, </w:t>
      </w:r>
      <w:r w:rsidR="00D971B4" w:rsidRPr="00E31C5A">
        <w:rPr>
          <w:rFonts w:ascii="Arial" w:hAnsi="Arial"/>
          <w:sz w:val="22"/>
          <w:szCs w:val="22"/>
        </w:rPr>
        <w:t>short-term loans and</w:t>
      </w:r>
      <w:r w:rsidR="00DD0A95" w:rsidRPr="00E31C5A">
        <w:rPr>
          <w:rFonts w:ascii="Arial" w:hAnsi="Arial"/>
          <w:sz w:val="22"/>
          <w:szCs w:val="22"/>
        </w:rPr>
        <w:t xml:space="preserve"> </w:t>
      </w:r>
      <w:r w:rsidR="00C606D5" w:rsidRPr="00E31C5A">
        <w:rPr>
          <w:rFonts w:ascii="Arial" w:hAnsi="Arial"/>
          <w:sz w:val="22"/>
          <w:szCs w:val="22"/>
        </w:rPr>
        <w:t xml:space="preserve">bank overdrafts, </w:t>
      </w:r>
      <w:r w:rsidR="00224E88" w:rsidRPr="00E31C5A">
        <w:rPr>
          <w:rFonts w:ascii="Arial" w:hAnsi="Arial"/>
          <w:sz w:val="22"/>
          <w:szCs w:val="22"/>
        </w:rPr>
        <w:t xml:space="preserve">of </w:t>
      </w:r>
      <w:r w:rsidRPr="00E31C5A">
        <w:rPr>
          <w:rFonts w:ascii="Arial" w:hAnsi="Arial"/>
          <w:sz w:val="22"/>
          <w:szCs w:val="22"/>
        </w:rPr>
        <w:t xml:space="preserve">the Company </w:t>
      </w:r>
      <w:r w:rsidR="00BC39BC" w:rsidRPr="00E31C5A">
        <w:rPr>
          <w:rFonts w:ascii="Arial" w:hAnsi="Arial"/>
          <w:sz w:val="22"/>
          <w:szCs w:val="22"/>
        </w:rPr>
        <w:t>that could be</w:t>
      </w:r>
      <w:r w:rsidR="000138A9" w:rsidRPr="00E31C5A">
        <w:rPr>
          <w:rFonts w:ascii="Arial" w:hAnsi="Arial"/>
          <w:sz w:val="22"/>
          <w:szCs w:val="22"/>
        </w:rPr>
        <w:t xml:space="preserve"> drawn down amounted to Baht </w:t>
      </w:r>
      <w:r w:rsidR="00B253B5">
        <w:rPr>
          <w:rFonts w:ascii="Arial" w:hAnsi="Arial"/>
          <w:sz w:val="22"/>
          <w:szCs w:val="22"/>
        </w:rPr>
        <w:t>713</w:t>
      </w:r>
      <w:r w:rsidR="002D7A82" w:rsidRPr="00E31C5A">
        <w:rPr>
          <w:rFonts w:ascii="Arial" w:hAnsi="Arial"/>
          <w:sz w:val="22"/>
          <w:szCs w:val="22"/>
        </w:rPr>
        <w:t xml:space="preserve"> million</w:t>
      </w:r>
      <w:r w:rsidR="00D4207E" w:rsidRPr="00E31C5A">
        <w:rPr>
          <w:rFonts w:ascii="Arial" w:hAnsi="Arial"/>
          <w:sz w:val="22"/>
          <w:szCs w:val="22"/>
        </w:rPr>
        <w:t xml:space="preserve"> </w:t>
      </w:r>
      <w:r w:rsidR="00976E6F">
        <w:rPr>
          <w:rFonts w:ascii="Arial" w:hAnsi="Arial"/>
          <w:sz w:val="22"/>
          <w:szCs w:val="22"/>
        </w:rPr>
        <w:t xml:space="preserve">              </w:t>
      </w:r>
      <w:proofErr w:type="gramStart"/>
      <w:r w:rsidR="00976E6F">
        <w:rPr>
          <w:rFonts w:ascii="Arial" w:hAnsi="Arial"/>
          <w:sz w:val="22"/>
          <w:szCs w:val="22"/>
        </w:rPr>
        <w:t xml:space="preserve">   </w:t>
      </w:r>
      <w:r w:rsidR="00D4207E" w:rsidRPr="00E31C5A">
        <w:rPr>
          <w:rFonts w:ascii="Arial" w:hAnsi="Arial"/>
          <w:sz w:val="22"/>
          <w:szCs w:val="22"/>
        </w:rPr>
        <w:t>(</w:t>
      </w:r>
      <w:proofErr w:type="gramEnd"/>
      <w:r w:rsidR="00D4207E" w:rsidRPr="00E31C5A">
        <w:rPr>
          <w:rFonts w:ascii="Arial" w:hAnsi="Arial"/>
          <w:sz w:val="22"/>
          <w:szCs w:val="22"/>
        </w:rPr>
        <w:t>31 December 2018: Baht 513 million).</w:t>
      </w:r>
    </w:p>
    <w:p w:rsidR="00BE7390" w:rsidRDefault="00BE739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CF524D" w:rsidRPr="00E31C5A" w:rsidRDefault="005740C0" w:rsidP="005128EF">
      <w:pPr>
        <w:tabs>
          <w:tab w:val="left" w:pos="540"/>
          <w:tab w:val="right" w:pos="5130"/>
          <w:tab w:val="right" w:pos="6750"/>
          <w:tab w:val="right" w:pos="8190"/>
        </w:tabs>
        <w:spacing w:before="120" w:after="120" w:line="380" w:lineRule="exact"/>
        <w:ind w:left="540" w:hanging="540"/>
        <w:jc w:val="thaiDistribute"/>
        <w:rPr>
          <w:rFonts w:ascii="Arial" w:hAnsi="Arial"/>
          <w:b/>
          <w:bCs/>
          <w:sz w:val="22"/>
          <w:szCs w:val="22"/>
        </w:rPr>
      </w:pPr>
      <w:r w:rsidRPr="00E31C5A">
        <w:rPr>
          <w:rFonts w:ascii="Arial" w:hAnsi="Arial"/>
          <w:b/>
          <w:bCs/>
          <w:sz w:val="22"/>
          <w:szCs w:val="22"/>
        </w:rPr>
        <w:lastRenderedPageBreak/>
        <w:t>21</w:t>
      </w:r>
      <w:r w:rsidR="001C7103" w:rsidRPr="00E31C5A">
        <w:rPr>
          <w:rFonts w:ascii="Arial" w:hAnsi="Arial"/>
          <w:b/>
          <w:bCs/>
          <w:sz w:val="22"/>
          <w:szCs w:val="22"/>
        </w:rPr>
        <w:t>.</w:t>
      </w:r>
      <w:r w:rsidR="007337D0" w:rsidRPr="00E31C5A">
        <w:rPr>
          <w:rFonts w:ascii="Arial" w:hAnsi="Arial"/>
          <w:b/>
          <w:bCs/>
          <w:sz w:val="22"/>
          <w:szCs w:val="22"/>
        </w:rPr>
        <w:t>5</w:t>
      </w:r>
      <w:r w:rsidR="00CF524D" w:rsidRPr="00E31C5A">
        <w:rPr>
          <w:rFonts w:ascii="Arial" w:hAnsi="Arial"/>
          <w:b/>
          <w:bCs/>
          <w:sz w:val="22"/>
          <w:szCs w:val="22"/>
        </w:rPr>
        <w:t xml:space="preserve"> </w:t>
      </w:r>
      <w:r w:rsidR="00CF524D" w:rsidRPr="00E31C5A">
        <w:rPr>
          <w:rFonts w:ascii="Arial" w:hAnsi="Arial"/>
          <w:b/>
          <w:bCs/>
          <w:sz w:val="22"/>
          <w:szCs w:val="22"/>
        </w:rPr>
        <w:tab/>
        <w:t>Contingent liabilities</w:t>
      </w:r>
    </w:p>
    <w:p w:rsidR="0019412D" w:rsidRPr="00E31C5A" w:rsidRDefault="005E44E4" w:rsidP="005128EF">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sidRPr="00E31C5A">
        <w:rPr>
          <w:rFonts w:ascii="Arial" w:hAnsi="Arial"/>
          <w:sz w:val="22"/>
          <w:szCs w:val="22"/>
        </w:rPr>
        <w:tab/>
      </w:r>
      <w:r w:rsidR="0019412D" w:rsidRPr="00E31C5A">
        <w:rPr>
          <w:rFonts w:ascii="Arial" w:hAnsi="Arial"/>
          <w:sz w:val="22"/>
          <w:szCs w:val="22"/>
        </w:rPr>
        <w:t xml:space="preserve">In 2011, a company transferred a quantity of fiber optic cable to the Company. </w:t>
      </w:r>
      <w:r w:rsidR="004E185E" w:rsidRPr="00E31C5A">
        <w:rPr>
          <w:rFonts w:ascii="Arial" w:hAnsi="Arial"/>
          <w:sz w:val="22"/>
          <w:szCs w:val="22"/>
        </w:rPr>
        <w:t xml:space="preserve">                </w:t>
      </w:r>
      <w:r w:rsidR="0019412D" w:rsidRPr="00E31C5A">
        <w:rPr>
          <w:rFonts w:ascii="Arial" w:hAnsi="Arial"/>
          <w:sz w:val="22"/>
          <w:szCs w:val="22"/>
        </w:rPr>
        <w:t xml:space="preserve">The cable was already installed and in use in an underground cable conduit in Bangkok, belonging to the operator of a telecommunication business. Subsequently, in the first quarter of 2012, the Company received notification of the new rental rate for the underground cable conduit stipulated by the telecom operator, but no invoice has been issued to collect rental. Nevertheless, the Company has recorded a liability in respect of its rental obligations, estimated </w:t>
      </w:r>
      <w:proofErr w:type="gramStart"/>
      <w:r w:rsidR="0019412D" w:rsidRPr="00E31C5A">
        <w:rPr>
          <w:rFonts w:ascii="Arial" w:hAnsi="Arial"/>
          <w:sz w:val="22"/>
          <w:szCs w:val="22"/>
        </w:rPr>
        <w:t>on the basis of</w:t>
      </w:r>
      <w:proofErr w:type="gramEnd"/>
      <w:r w:rsidR="0019412D" w:rsidRPr="00E31C5A">
        <w:rPr>
          <w:rFonts w:ascii="Arial" w:hAnsi="Arial"/>
          <w:sz w:val="22"/>
          <w:szCs w:val="22"/>
        </w:rPr>
        <w:t xml:space="preserve"> the rental that was previously notified to the transferor of the fiber optic cable, which is lower than the new rental rate stipulated by the telecom operator. The Company’s management believes that since the new rental rate for the underground cable conduit is considerably higher than the former rate, it is a rate stipulated by the telecom operator that is not in line with the principles and methods of determining network usage charges for licensees under the notification of the National Broadcasting and Telecommunications Commission (NBTC) on the use and interconnection of  telecommunications networks B.E. 2549 (“IC notice”), since, in fact, these underground cable conduits were built an</w:t>
      </w:r>
      <w:r w:rsidR="004E185E" w:rsidRPr="00E31C5A">
        <w:rPr>
          <w:rFonts w:ascii="Arial" w:hAnsi="Arial"/>
          <w:sz w:val="22"/>
          <w:szCs w:val="22"/>
        </w:rPr>
        <w:t>d used by that telecom operator</w:t>
      </w:r>
      <w:r w:rsidR="0019412D" w:rsidRPr="00E31C5A">
        <w:rPr>
          <w:rFonts w:ascii="Arial" w:hAnsi="Arial"/>
          <w:sz w:val="22"/>
          <w:szCs w:val="22"/>
        </w:rPr>
        <w:t xml:space="preserve"> and had been used by the company that transferred the fiber optic cable to the </w:t>
      </w:r>
      <w:r w:rsidR="004E185E" w:rsidRPr="00E31C5A">
        <w:rPr>
          <w:rFonts w:ascii="Arial" w:hAnsi="Arial"/>
          <w:sz w:val="22"/>
          <w:szCs w:val="22"/>
        </w:rPr>
        <w:t>C</w:t>
      </w:r>
      <w:r w:rsidR="0019412D" w:rsidRPr="00E31C5A">
        <w:rPr>
          <w:rFonts w:ascii="Arial" w:hAnsi="Arial"/>
          <w:sz w:val="22"/>
          <w:szCs w:val="22"/>
        </w:rPr>
        <w:t xml:space="preserve">ompany for least 10 years. They are thus existing assets of the telecom operator and have not required additional investment expenditure. The Company therefore believes that the new rental rate stipulated by the telecom operator is not in line with cost-based principles (“IC notice No.19”) and the method of calculating the rental charge may not reflect the cost, as approved by NBTC (“IC Notice No.20”). In addition, if there is to be any change in the rental rate the telecom operator, as the licensed network operator, is required to provide the Company, as a licensee requesting use of the </w:t>
      </w:r>
      <w:proofErr w:type="gramStart"/>
      <w:r w:rsidR="0019412D" w:rsidRPr="00E31C5A">
        <w:rPr>
          <w:rFonts w:ascii="Arial" w:hAnsi="Arial"/>
          <w:sz w:val="22"/>
          <w:szCs w:val="22"/>
        </w:rPr>
        <w:t>network,  with</w:t>
      </w:r>
      <w:proofErr w:type="gramEnd"/>
      <w:r w:rsidR="0019412D" w:rsidRPr="00E31C5A">
        <w:rPr>
          <w:rFonts w:ascii="Arial" w:hAnsi="Arial"/>
          <w:sz w:val="22"/>
          <w:szCs w:val="22"/>
        </w:rPr>
        <w:t xml:space="preserve"> at least 90 days’ notice, and evidence or reasons showing why the rate change is needed (“IC note No.21”). The telecom operator has not done this. Therefore, </w:t>
      </w:r>
      <w:proofErr w:type="gramStart"/>
      <w:r w:rsidR="0019412D" w:rsidRPr="00E31C5A">
        <w:rPr>
          <w:rFonts w:ascii="Arial" w:hAnsi="Arial"/>
          <w:sz w:val="22"/>
          <w:szCs w:val="22"/>
        </w:rPr>
        <w:t>in order to</w:t>
      </w:r>
      <w:proofErr w:type="gramEnd"/>
      <w:r w:rsidR="0019412D" w:rsidRPr="00E31C5A">
        <w:rPr>
          <w:rFonts w:ascii="Arial" w:hAnsi="Arial"/>
          <w:sz w:val="22"/>
          <w:szCs w:val="22"/>
        </w:rPr>
        <w:t xml:space="preserve"> move forward in accordance with legal principal</w:t>
      </w:r>
      <w:r w:rsidR="004E185E" w:rsidRPr="00E31C5A">
        <w:rPr>
          <w:rFonts w:ascii="Arial" w:hAnsi="Arial"/>
          <w:sz w:val="22"/>
          <w:szCs w:val="22"/>
        </w:rPr>
        <w:t xml:space="preserve">s </w:t>
      </w:r>
      <w:r w:rsidR="0019412D" w:rsidRPr="00E31C5A">
        <w:rPr>
          <w:rFonts w:ascii="Arial" w:hAnsi="Arial"/>
          <w:sz w:val="22"/>
          <w:szCs w:val="22"/>
        </w:rPr>
        <w:t xml:space="preserve">and procedures, the Company submitted a letter asking the telecom operator to clarify the reasons for setting a new rental rate for the network and to provide the Company with evidence and the calculation method used to determine that rate. The Company also asked to exercise its right to negotiate a reduced, reasonable and fair, and legal rate with the telecom operator. </w:t>
      </w:r>
    </w:p>
    <w:p w:rsidR="00BE7390" w:rsidRDefault="00BE7390">
      <w:pPr>
        <w:overflowPunct/>
        <w:autoSpaceDE/>
        <w:autoSpaceDN/>
        <w:adjustRightInd/>
        <w:spacing w:after="200" w:line="276" w:lineRule="auto"/>
        <w:textAlignment w:val="auto"/>
        <w:rPr>
          <w:rFonts w:ascii="Arial" w:hAnsi="Arial"/>
          <w:sz w:val="22"/>
          <w:szCs w:val="22"/>
          <w:cs/>
        </w:rPr>
      </w:pPr>
      <w:r>
        <w:rPr>
          <w:rFonts w:ascii="Arial" w:hAnsi="Arial"/>
          <w:sz w:val="22"/>
          <w:szCs w:val="22"/>
          <w:cs/>
        </w:rPr>
        <w:br w:type="page"/>
      </w:r>
    </w:p>
    <w:p w:rsidR="0019412D" w:rsidRPr="00E31C5A" w:rsidRDefault="000F792B" w:rsidP="005128EF">
      <w:pPr>
        <w:tabs>
          <w:tab w:val="left" w:pos="2160"/>
        </w:tabs>
        <w:spacing w:before="120" w:after="120" w:line="380" w:lineRule="exact"/>
        <w:ind w:left="547" w:hanging="547"/>
        <w:jc w:val="thaiDistribute"/>
        <w:rPr>
          <w:rFonts w:ascii="Arial" w:hAnsi="Arial"/>
          <w:sz w:val="22"/>
          <w:szCs w:val="22"/>
        </w:rPr>
      </w:pPr>
      <w:r w:rsidRPr="00E31C5A">
        <w:rPr>
          <w:rFonts w:ascii="Arial" w:hAnsi="Arial" w:hint="cs"/>
          <w:sz w:val="22"/>
          <w:szCs w:val="22"/>
          <w:cs/>
        </w:rPr>
        <w:lastRenderedPageBreak/>
        <w:tab/>
      </w:r>
      <w:r w:rsidR="0019412D" w:rsidRPr="00E31C5A">
        <w:rPr>
          <w:rFonts w:ascii="Arial" w:hAnsi="Arial"/>
          <w:sz w:val="22"/>
          <w:szCs w:val="22"/>
        </w:rPr>
        <w:t xml:space="preserve">Subsequently, in July 2012, that telecom operator replied to the Company, confirming that the rental rate for the underground cable conduit stipulated by the telecom operator is the appropriate and notifying the Company to confirm the payment of rental fees for the underground cable conduit by 15 August 2012 so that it can proceed with collection of fees from the Company, and that there would be no adjustment of the rental rate disputed by the Company. </w:t>
      </w:r>
    </w:p>
    <w:p w:rsidR="0019412D" w:rsidRPr="00E31C5A" w:rsidRDefault="0019412D" w:rsidP="005128EF">
      <w:pPr>
        <w:tabs>
          <w:tab w:val="left" w:pos="2160"/>
        </w:tabs>
        <w:spacing w:before="120" w:after="120" w:line="380" w:lineRule="exact"/>
        <w:ind w:left="540" w:hanging="540"/>
        <w:jc w:val="thaiDistribute"/>
        <w:rPr>
          <w:rFonts w:ascii="Arial" w:hAnsi="Arial"/>
          <w:sz w:val="22"/>
          <w:szCs w:val="22"/>
        </w:rPr>
      </w:pPr>
      <w:r w:rsidRPr="00E31C5A">
        <w:rPr>
          <w:rFonts w:ascii="Arial" w:hAnsi="Arial"/>
          <w:sz w:val="22"/>
          <w:szCs w:val="22"/>
        </w:rPr>
        <w:tab/>
        <w:t>However, the Company announced that it would reduce usage of the underground cable conduit as from 1 April 2012 as necessary, and the telecom operator reviewed the information in August 2012 claimed additional rental for the underground cable conduit at a rate equal to the new rental rate.</w:t>
      </w:r>
    </w:p>
    <w:p w:rsidR="0019412D" w:rsidRPr="00E31C5A" w:rsidRDefault="0019412D" w:rsidP="005128EF">
      <w:pPr>
        <w:spacing w:before="120" w:after="120" w:line="380" w:lineRule="exact"/>
        <w:ind w:left="547"/>
        <w:jc w:val="thaiDistribute"/>
        <w:rPr>
          <w:rFonts w:ascii="Arial" w:hAnsi="Arial"/>
          <w:sz w:val="22"/>
          <w:szCs w:val="22"/>
        </w:rPr>
      </w:pPr>
      <w:r w:rsidRPr="00E31C5A">
        <w:rPr>
          <w:rFonts w:ascii="Arial" w:hAnsi="Arial"/>
          <w:sz w:val="22"/>
          <w:szCs w:val="22"/>
        </w:rPr>
        <w:t xml:space="preserve">As the rental rate has been confirmed by the telecom operator, the Company’s management believe that the Company and the telecom operator remain in dispute over rights under the agreement for use of underground cable conduit. </w:t>
      </w:r>
      <w:r w:rsidR="00B621EA" w:rsidRPr="00E31C5A">
        <w:rPr>
          <w:rFonts w:ascii="Arial" w:hAnsi="Arial"/>
          <w:sz w:val="22"/>
          <w:szCs w:val="22"/>
        </w:rPr>
        <w:t xml:space="preserve">                  </w:t>
      </w:r>
      <w:r w:rsidRPr="00E31C5A">
        <w:rPr>
          <w:rFonts w:ascii="Arial" w:hAnsi="Arial"/>
          <w:sz w:val="22"/>
          <w:szCs w:val="22"/>
        </w:rPr>
        <w:t>The Company therefore submitted a letter reserving its right to refuse to accept the amount specified by the telecom operator because they believe that is has been calculated based on an unfair rental rate that is unlawful in accordance with the IC notice, and its right to request time to verify the amount notified.</w:t>
      </w:r>
      <w:r w:rsidR="005128EF" w:rsidRPr="00E31C5A">
        <w:rPr>
          <w:rFonts w:ascii="Arial" w:hAnsi="Arial"/>
          <w:sz w:val="22"/>
          <w:szCs w:val="22"/>
        </w:rPr>
        <w:t xml:space="preserve"> </w:t>
      </w:r>
      <w:r w:rsidRPr="00E31C5A">
        <w:rPr>
          <w:rFonts w:ascii="Arial" w:hAnsi="Arial"/>
          <w:sz w:val="22"/>
          <w:szCs w:val="22"/>
        </w:rPr>
        <w:t>In addition, the Company has the right to request that NBTC to accept</w:t>
      </w:r>
      <w:r w:rsidRPr="00E31C5A">
        <w:rPr>
          <w:rFonts w:ascii="Arial" w:hAnsi="Arial" w:hint="cs"/>
          <w:sz w:val="22"/>
          <w:szCs w:val="22"/>
          <w:cs/>
        </w:rPr>
        <w:t xml:space="preserve"> </w:t>
      </w:r>
      <w:r w:rsidRPr="00E31C5A">
        <w:rPr>
          <w:rFonts w:ascii="Arial" w:hAnsi="Arial"/>
          <w:sz w:val="22"/>
          <w:szCs w:val="22"/>
        </w:rPr>
        <w:t xml:space="preserve">the dispute for dispute settlement procedures in accordance with the IC notice. </w:t>
      </w:r>
    </w:p>
    <w:p w:rsidR="0019412D" w:rsidRPr="00E31C5A" w:rsidRDefault="000A70D0" w:rsidP="005128E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E31C5A">
        <w:rPr>
          <w:rFonts w:ascii="Arial" w:hAnsi="Arial"/>
          <w:sz w:val="22"/>
          <w:szCs w:val="22"/>
        </w:rPr>
        <w:tab/>
      </w:r>
      <w:r w:rsidR="0019412D" w:rsidRPr="00E31C5A">
        <w:rPr>
          <w:rFonts w:ascii="Arial" w:hAnsi="Arial"/>
          <w:sz w:val="22"/>
          <w:szCs w:val="22"/>
        </w:rPr>
        <w:t xml:space="preserve">Subsequently, while the Company was preparing to request that NBTC intervene to provide a fair resolution, the management of the Company and the telecom operator </w:t>
      </w:r>
      <w:proofErr w:type="gramStart"/>
      <w:r w:rsidR="0019412D" w:rsidRPr="00E31C5A">
        <w:rPr>
          <w:rFonts w:ascii="Arial" w:hAnsi="Arial"/>
          <w:sz w:val="22"/>
          <w:szCs w:val="22"/>
        </w:rPr>
        <w:t>entered into</w:t>
      </w:r>
      <w:proofErr w:type="gramEnd"/>
      <w:r w:rsidR="0019412D" w:rsidRPr="00E31C5A">
        <w:rPr>
          <w:rFonts w:ascii="Arial" w:hAnsi="Arial"/>
          <w:sz w:val="22"/>
          <w:szCs w:val="22"/>
        </w:rPr>
        <w:t xml:space="preserve"> negotiations to resolve this issue.</w:t>
      </w:r>
      <w:r w:rsidR="0019412D" w:rsidRPr="00E31C5A">
        <w:rPr>
          <w:rFonts w:ascii="Arial" w:hAnsi="Arial" w:hint="cs"/>
          <w:sz w:val="22"/>
          <w:szCs w:val="22"/>
          <w:cs/>
        </w:rPr>
        <w:t xml:space="preserve"> </w:t>
      </w:r>
      <w:r w:rsidR="0019412D" w:rsidRPr="00E31C5A">
        <w:rPr>
          <w:rFonts w:ascii="Arial" w:hAnsi="Arial"/>
          <w:sz w:val="22"/>
          <w:szCs w:val="22"/>
        </w:rPr>
        <w:t xml:space="preserve">However, the telecom operator sued the Company as the second defendant through the </w:t>
      </w:r>
      <w:r w:rsidR="004E185E" w:rsidRPr="00E31C5A">
        <w:rPr>
          <w:rFonts w:ascii="Arial" w:hAnsi="Arial"/>
          <w:sz w:val="22"/>
          <w:szCs w:val="22"/>
        </w:rPr>
        <w:t>C</w:t>
      </w:r>
      <w:r w:rsidR="0019412D" w:rsidRPr="00E31C5A">
        <w:rPr>
          <w:rFonts w:ascii="Arial" w:hAnsi="Arial"/>
          <w:sz w:val="22"/>
          <w:szCs w:val="22"/>
        </w:rPr>
        <w:t xml:space="preserve">ivil </w:t>
      </w:r>
      <w:r w:rsidR="004E185E" w:rsidRPr="00E31C5A">
        <w:rPr>
          <w:rFonts w:ascii="Arial" w:hAnsi="Arial"/>
          <w:sz w:val="22"/>
          <w:szCs w:val="22"/>
        </w:rPr>
        <w:t>C</w:t>
      </w:r>
      <w:r w:rsidR="0019412D" w:rsidRPr="00E31C5A">
        <w:rPr>
          <w:rFonts w:ascii="Arial" w:hAnsi="Arial"/>
          <w:sz w:val="22"/>
          <w:szCs w:val="22"/>
        </w:rPr>
        <w:t xml:space="preserve">ourts, claiming payment for use of the conduit together with interest to the date of the lawsuit amounting to </w:t>
      </w:r>
      <w:r w:rsidR="00B621EA" w:rsidRPr="00E31C5A">
        <w:rPr>
          <w:rFonts w:ascii="Arial" w:hAnsi="Arial"/>
          <w:sz w:val="22"/>
          <w:szCs w:val="22"/>
        </w:rPr>
        <w:t xml:space="preserve">     </w:t>
      </w:r>
      <w:r w:rsidR="0019412D" w:rsidRPr="00E31C5A">
        <w:rPr>
          <w:rFonts w:ascii="Arial" w:hAnsi="Arial"/>
          <w:sz w:val="22"/>
          <w:szCs w:val="22"/>
        </w:rPr>
        <w:t xml:space="preserve">Baht 39.2 million, as well as interest at the rate of 7.5% per annum on principal of Baht 36.8 million. The Company received a copy of the lawsuit on 24 July </w:t>
      </w:r>
      <w:r w:rsidR="00B621EA" w:rsidRPr="00E31C5A">
        <w:rPr>
          <w:rFonts w:ascii="Arial" w:hAnsi="Arial"/>
          <w:sz w:val="22"/>
          <w:szCs w:val="22"/>
        </w:rPr>
        <w:t>2013</w:t>
      </w:r>
      <w:r w:rsidR="0019412D" w:rsidRPr="00E31C5A">
        <w:rPr>
          <w:rFonts w:ascii="Arial" w:hAnsi="Arial"/>
          <w:sz w:val="22"/>
          <w:szCs w:val="22"/>
        </w:rPr>
        <w:t>. Since the management of the telecom operator provided no prior notification or warning, it will be necessary for the Company to settle the dispute through court proceedings.</w:t>
      </w:r>
      <w:r w:rsidR="00B621EA" w:rsidRPr="00E31C5A">
        <w:rPr>
          <w:rFonts w:ascii="Arial" w:hAnsi="Arial"/>
          <w:sz w:val="22"/>
          <w:szCs w:val="22"/>
        </w:rPr>
        <w:t xml:space="preserve"> </w:t>
      </w:r>
      <w:r w:rsidR="0019412D" w:rsidRPr="00E31C5A">
        <w:rPr>
          <w:rFonts w:ascii="Arial" w:hAnsi="Arial"/>
          <w:sz w:val="22"/>
          <w:szCs w:val="22"/>
        </w:rPr>
        <w:t xml:space="preserve">The Company’s management believe that the Company will win the case, since it should be resolved through dispute settlement procedures in accordance with the IC notice and is not within the authority of the </w:t>
      </w:r>
      <w:r w:rsidR="004E185E" w:rsidRPr="00E31C5A">
        <w:rPr>
          <w:rFonts w:ascii="Arial" w:hAnsi="Arial"/>
          <w:sz w:val="22"/>
          <w:szCs w:val="22"/>
        </w:rPr>
        <w:t>Civil Courts</w:t>
      </w:r>
      <w:r w:rsidR="0019412D" w:rsidRPr="00E31C5A">
        <w:rPr>
          <w:rFonts w:ascii="Arial" w:hAnsi="Arial"/>
          <w:sz w:val="22"/>
          <w:szCs w:val="22"/>
        </w:rPr>
        <w:t xml:space="preserve">. Moreover, the telecom operator did not proceed in compliance with the notification of the NBTC (IC notice). </w:t>
      </w:r>
    </w:p>
    <w:p w:rsidR="00BE7390" w:rsidRDefault="00BE739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5E44E4" w:rsidRPr="00E31C5A" w:rsidRDefault="001A66A3" w:rsidP="005128EF">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sidRPr="00E31C5A">
        <w:rPr>
          <w:rFonts w:ascii="Arial" w:hAnsi="Arial"/>
          <w:sz w:val="22"/>
          <w:szCs w:val="22"/>
        </w:rPr>
        <w:lastRenderedPageBreak/>
        <w:tab/>
      </w:r>
      <w:r w:rsidR="0019412D" w:rsidRPr="00E31C5A">
        <w:rPr>
          <w:rFonts w:ascii="Arial" w:hAnsi="Arial"/>
          <w:sz w:val="22"/>
          <w:szCs w:val="22"/>
        </w:rPr>
        <w:t xml:space="preserve">The Company subsequently had the opportunity to negotiate with the management of the telecom operator to resolve the disputes. The initial results of these negotiations suggest that a resolution is possible, and the Company has submitted a compromise proposal to the telecom operator. Under this proposal the Company has requested the telecom operator to charge for underground cable conduit rental at the old rate from the date following the expiration date of the service contract between the telecom operator and the company that transferred the fiber optic cable to </w:t>
      </w:r>
      <w:r w:rsidR="004E185E" w:rsidRPr="00E31C5A">
        <w:rPr>
          <w:rFonts w:ascii="Arial" w:hAnsi="Arial"/>
          <w:sz w:val="22"/>
          <w:szCs w:val="22"/>
        </w:rPr>
        <w:t xml:space="preserve">              </w:t>
      </w:r>
      <w:r w:rsidR="0019412D" w:rsidRPr="00E31C5A">
        <w:rPr>
          <w:rFonts w:ascii="Arial" w:hAnsi="Arial"/>
          <w:sz w:val="22"/>
          <w:szCs w:val="22"/>
        </w:rPr>
        <w:t xml:space="preserve">the Company, and the date that the Company received notification of the new rental rate. After that, the new rental rate will be applied. This proposed compromise would significantly reduce rental liabilities. </w:t>
      </w:r>
      <w:r w:rsidR="00783E63" w:rsidRPr="00E31C5A">
        <w:rPr>
          <w:rFonts w:ascii="Arial" w:hAnsi="Arial"/>
          <w:sz w:val="22"/>
          <w:szCs w:val="22"/>
        </w:rPr>
        <w:t>However, the Telecom Operator deci</w:t>
      </w:r>
      <w:r w:rsidR="006F4689" w:rsidRPr="00E31C5A">
        <w:rPr>
          <w:rFonts w:ascii="Arial" w:hAnsi="Arial"/>
          <w:sz w:val="22"/>
          <w:szCs w:val="22"/>
        </w:rPr>
        <w:t>ded not to enter into a compromise agreement as proposed by the Company, because legal proceedings were already underway. The Company therefore proceeded with two courses of action</w:t>
      </w:r>
      <w:r w:rsidR="0019412D" w:rsidRPr="00E31C5A">
        <w:rPr>
          <w:rFonts w:ascii="Arial" w:hAnsi="Arial"/>
          <w:sz w:val="22"/>
          <w:szCs w:val="22"/>
        </w:rPr>
        <w:t>.</w:t>
      </w:r>
    </w:p>
    <w:p w:rsidR="004B643C" w:rsidRPr="00E31C5A" w:rsidRDefault="006F4689" w:rsidP="005128EF">
      <w:pPr>
        <w:spacing w:before="120" w:after="120" w:line="380" w:lineRule="exact"/>
        <w:ind w:left="547" w:hanging="547"/>
        <w:jc w:val="thaiDistribute"/>
        <w:rPr>
          <w:rFonts w:ascii="Arial" w:hAnsi="Arial"/>
          <w:sz w:val="22"/>
          <w:szCs w:val="22"/>
        </w:rPr>
      </w:pPr>
      <w:r w:rsidRPr="00E31C5A">
        <w:rPr>
          <w:rFonts w:ascii="Arial" w:hAnsi="Arial"/>
          <w:sz w:val="22"/>
          <w:szCs w:val="22"/>
        </w:rPr>
        <w:tab/>
        <w:t xml:space="preserve">The first course of action was to submit a petition the NBTC to </w:t>
      </w:r>
      <w:r w:rsidR="00960B37" w:rsidRPr="00E31C5A">
        <w:rPr>
          <w:rFonts w:ascii="Arial" w:hAnsi="Arial"/>
          <w:sz w:val="22"/>
          <w:szCs w:val="22"/>
        </w:rPr>
        <w:t>request a fair resolution</w:t>
      </w:r>
      <w:r w:rsidRPr="00E31C5A">
        <w:rPr>
          <w:rFonts w:ascii="Arial" w:hAnsi="Arial"/>
          <w:sz w:val="22"/>
          <w:szCs w:val="22"/>
        </w:rPr>
        <w:t xml:space="preserve"> bestowed upon it by telecoms law and the IC Notice to </w:t>
      </w:r>
      <w:r w:rsidR="00960B37" w:rsidRPr="00E31C5A">
        <w:rPr>
          <w:rFonts w:ascii="Arial" w:hAnsi="Arial"/>
          <w:sz w:val="22"/>
          <w:szCs w:val="22"/>
        </w:rPr>
        <w:t xml:space="preserve">set </w:t>
      </w:r>
      <w:proofErr w:type="spellStart"/>
      <w:r w:rsidRPr="00E31C5A">
        <w:rPr>
          <w:rFonts w:ascii="Arial" w:hAnsi="Arial"/>
          <w:sz w:val="22"/>
          <w:szCs w:val="22"/>
        </w:rPr>
        <w:t>of</w:t>
      </w:r>
      <w:proofErr w:type="spellEnd"/>
      <w:r w:rsidRPr="00E31C5A">
        <w:rPr>
          <w:rFonts w:ascii="Arial" w:hAnsi="Arial"/>
          <w:sz w:val="22"/>
          <w:szCs w:val="22"/>
        </w:rPr>
        <w:t xml:space="preserve"> a correct r</w:t>
      </w:r>
      <w:r w:rsidR="00DD00DD" w:rsidRPr="00E31C5A">
        <w:rPr>
          <w:rFonts w:ascii="Arial" w:hAnsi="Arial"/>
          <w:sz w:val="22"/>
          <w:szCs w:val="22"/>
        </w:rPr>
        <w:t>a</w:t>
      </w:r>
      <w:r w:rsidRPr="00E31C5A">
        <w:rPr>
          <w:rFonts w:ascii="Arial" w:hAnsi="Arial"/>
          <w:sz w:val="22"/>
          <w:szCs w:val="22"/>
        </w:rPr>
        <w:t xml:space="preserve">te for the underground cable conduit, and to provide protection to the Company </w:t>
      </w:r>
      <w:r w:rsidR="00960B37" w:rsidRPr="00E31C5A">
        <w:rPr>
          <w:rFonts w:ascii="Arial" w:hAnsi="Arial"/>
          <w:sz w:val="22"/>
          <w:szCs w:val="22"/>
        </w:rPr>
        <w:t xml:space="preserve">to use </w:t>
      </w:r>
      <w:r w:rsidRPr="00E31C5A">
        <w:rPr>
          <w:rFonts w:ascii="Arial" w:hAnsi="Arial"/>
          <w:sz w:val="22"/>
          <w:szCs w:val="22"/>
        </w:rPr>
        <w:t>the fiber optic ca</w:t>
      </w:r>
      <w:r w:rsidR="008F73B0" w:rsidRPr="00E31C5A">
        <w:rPr>
          <w:rFonts w:ascii="Arial" w:hAnsi="Arial"/>
          <w:sz w:val="22"/>
          <w:szCs w:val="22"/>
        </w:rPr>
        <w:t xml:space="preserve">ble from </w:t>
      </w:r>
      <w:r w:rsidR="006A5135" w:rsidRPr="00E31C5A">
        <w:rPr>
          <w:rFonts w:ascii="Arial" w:hAnsi="Arial"/>
          <w:sz w:val="22"/>
          <w:szCs w:val="22"/>
        </w:rPr>
        <w:t>such</w:t>
      </w:r>
      <w:r w:rsidR="008F73B0" w:rsidRPr="00E31C5A">
        <w:rPr>
          <w:rFonts w:ascii="Arial" w:hAnsi="Arial"/>
          <w:sz w:val="22"/>
          <w:szCs w:val="22"/>
        </w:rPr>
        <w:t xml:space="preserve"> conduit. The Company then followed its second </w:t>
      </w:r>
      <w:r w:rsidR="006A5135" w:rsidRPr="00E31C5A">
        <w:rPr>
          <w:rFonts w:ascii="Arial" w:hAnsi="Arial"/>
          <w:sz w:val="22"/>
          <w:szCs w:val="22"/>
        </w:rPr>
        <w:t xml:space="preserve">course of action, which was to submit a statement of </w:t>
      </w:r>
      <w:proofErr w:type="spellStart"/>
      <w:r w:rsidR="006A5135" w:rsidRPr="00E31C5A">
        <w:rPr>
          <w:rFonts w:ascii="Arial" w:hAnsi="Arial"/>
          <w:sz w:val="22"/>
          <w:szCs w:val="22"/>
        </w:rPr>
        <w:t>defence</w:t>
      </w:r>
      <w:proofErr w:type="spellEnd"/>
      <w:r w:rsidR="006A5135" w:rsidRPr="00E31C5A">
        <w:rPr>
          <w:rFonts w:ascii="Arial" w:hAnsi="Arial"/>
          <w:sz w:val="22"/>
          <w:szCs w:val="22"/>
        </w:rPr>
        <w:t xml:space="preserve"> to the Civil Court that provides grounds to dispute both legal and factual aspects of the case, showing that the telecom operator had acted illegally and the Company had no legal obligation at all to pay the telecom operator the amounts being claimed under the </w:t>
      </w:r>
      <w:r w:rsidR="0024518C" w:rsidRPr="00E31C5A">
        <w:rPr>
          <w:rFonts w:ascii="Arial" w:hAnsi="Arial"/>
          <w:sz w:val="22"/>
          <w:szCs w:val="22"/>
        </w:rPr>
        <w:t>lawsuit.</w:t>
      </w:r>
      <w:r w:rsidR="00E00FD4" w:rsidRPr="00E31C5A">
        <w:rPr>
          <w:rFonts w:ascii="Arial" w:hAnsi="Arial"/>
          <w:sz w:val="22"/>
          <w:szCs w:val="22"/>
        </w:rPr>
        <w:t xml:space="preserve"> </w:t>
      </w:r>
      <w:r w:rsidR="004E185E" w:rsidRPr="00E31C5A">
        <w:rPr>
          <w:rFonts w:ascii="Arial" w:hAnsi="Arial"/>
          <w:sz w:val="22"/>
          <w:szCs w:val="22"/>
        </w:rPr>
        <w:t xml:space="preserve">               </w:t>
      </w:r>
      <w:r w:rsidR="00E00FD4" w:rsidRPr="00E31C5A">
        <w:rPr>
          <w:rFonts w:ascii="Arial" w:hAnsi="Arial"/>
          <w:sz w:val="22"/>
          <w:szCs w:val="22"/>
        </w:rPr>
        <w:t>The Company also filed a petition with the Court challenging the Court's jurisdiction over the case. Therefore, the Court issued an order to suspend the court proceedings, and pass the case to the Administrative Court.</w:t>
      </w:r>
      <w:r w:rsidR="0024518C" w:rsidRPr="00E31C5A">
        <w:rPr>
          <w:rFonts w:ascii="Arial" w:hAnsi="Arial"/>
          <w:sz w:val="22"/>
          <w:szCs w:val="22"/>
        </w:rPr>
        <w:t xml:space="preserve"> The </w:t>
      </w:r>
      <w:r w:rsidR="000F2B73" w:rsidRPr="00E31C5A">
        <w:rPr>
          <w:rFonts w:ascii="Arial" w:hAnsi="Arial"/>
          <w:sz w:val="22"/>
          <w:szCs w:val="22"/>
        </w:rPr>
        <w:t xml:space="preserve">Administrative Court </w:t>
      </w:r>
      <w:proofErr w:type="gramStart"/>
      <w:r w:rsidR="004B643C" w:rsidRPr="00E31C5A">
        <w:rPr>
          <w:rFonts w:ascii="Arial" w:hAnsi="Arial"/>
          <w:sz w:val="22"/>
          <w:szCs w:val="22"/>
        </w:rPr>
        <w:t>was</w:t>
      </w:r>
      <w:r w:rsidR="000F2B73" w:rsidRPr="00E31C5A">
        <w:rPr>
          <w:rFonts w:ascii="Arial" w:hAnsi="Arial"/>
          <w:sz w:val="22"/>
          <w:szCs w:val="22"/>
        </w:rPr>
        <w:t xml:space="preserve"> of the opinion that</w:t>
      </w:r>
      <w:proofErr w:type="gramEnd"/>
      <w:r w:rsidR="000F2B73" w:rsidRPr="00E31C5A">
        <w:rPr>
          <w:rFonts w:ascii="Arial" w:hAnsi="Arial"/>
          <w:sz w:val="22"/>
          <w:szCs w:val="22"/>
        </w:rPr>
        <w:t xml:space="preserve"> it has jurisdiction over the case, meaning there is </w:t>
      </w:r>
      <w:r w:rsidR="007F437F" w:rsidRPr="00E31C5A">
        <w:rPr>
          <w:rFonts w:ascii="Arial" w:hAnsi="Arial"/>
          <w:sz w:val="22"/>
          <w:szCs w:val="22"/>
        </w:rPr>
        <w:t xml:space="preserve">          </w:t>
      </w:r>
      <w:r w:rsidR="000F2B73" w:rsidRPr="00E31C5A">
        <w:rPr>
          <w:rFonts w:ascii="Arial" w:hAnsi="Arial"/>
          <w:sz w:val="22"/>
          <w:szCs w:val="22"/>
        </w:rPr>
        <w:t xml:space="preserve">a difference of opinion over the issue of court jurisdiction. </w:t>
      </w:r>
      <w:r w:rsidR="004B643C" w:rsidRPr="00E31C5A">
        <w:rPr>
          <w:rFonts w:ascii="Arial" w:hAnsi="Arial"/>
          <w:sz w:val="22"/>
          <w:szCs w:val="22"/>
        </w:rPr>
        <w:t xml:space="preserve">Therefore, the matter was forwarded to the Court Jurisdiction Commission for determining court jurisdiction, and on 29 April </w:t>
      </w:r>
      <w:r w:rsidR="00B10148" w:rsidRPr="00E31C5A">
        <w:rPr>
          <w:rFonts w:ascii="Arial" w:hAnsi="Arial"/>
          <w:sz w:val="22"/>
          <w:szCs w:val="22"/>
        </w:rPr>
        <w:t>2015</w:t>
      </w:r>
      <w:r w:rsidR="004E185E" w:rsidRPr="00E31C5A">
        <w:rPr>
          <w:rFonts w:ascii="Arial" w:hAnsi="Arial"/>
          <w:sz w:val="22"/>
          <w:szCs w:val="22"/>
        </w:rPr>
        <w:t>,</w:t>
      </w:r>
      <w:r w:rsidR="004B643C" w:rsidRPr="00E31C5A">
        <w:rPr>
          <w:rFonts w:ascii="Arial" w:hAnsi="Arial"/>
          <w:sz w:val="22"/>
          <w:szCs w:val="22"/>
        </w:rPr>
        <w:t xml:space="preserve"> the Commission decided that this case is under the jurisdiction of the Administrative Court. The Civil Court therefore struck the case from its case list and it can be construed that there are no longer any lawsuits that the telecom operator brought against</w:t>
      </w:r>
      <w:r w:rsidR="004E185E" w:rsidRPr="00E31C5A">
        <w:rPr>
          <w:rFonts w:ascii="Arial" w:hAnsi="Arial"/>
          <w:sz w:val="22"/>
          <w:szCs w:val="22"/>
        </w:rPr>
        <w:t xml:space="preserve"> the Company in the Civil Court</w:t>
      </w:r>
      <w:r w:rsidR="004B643C" w:rsidRPr="00E31C5A">
        <w:rPr>
          <w:rFonts w:ascii="Arial" w:hAnsi="Arial"/>
          <w:sz w:val="22"/>
          <w:szCs w:val="22"/>
        </w:rPr>
        <w:t xml:space="preserve">.  </w:t>
      </w:r>
    </w:p>
    <w:p w:rsidR="00BE7390" w:rsidRDefault="00BE739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1E5800" w:rsidRPr="00E31C5A" w:rsidRDefault="001A66A3" w:rsidP="005128EF">
      <w:pPr>
        <w:spacing w:before="120" w:after="120" w:line="380" w:lineRule="exact"/>
        <w:ind w:left="547" w:hanging="547"/>
        <w:jc w:val="thaiDistribute"/>
        <w:rPr>
          <w:rFonts w:ascii="Arial" w:hAnsi="Arial"/>
          <w:sz w:val="22"/>
          <w:szCs w:val="22"/>
        </w:rPr>
      </w:pPr>
      <w:r w:rsidRPr="00E31C5A">
        <w:rPr>
          <w:rFonts w:ascii="Arial" w:hAnsi="Arial"/>
          <w:sz w:val="22"/>
          <w:szCs w:val="22"/>
        </w:rPr>
        <w:lastRenderedPageBreak/>
        <w:tab/>
      </w:r>
      <w:r w:rsidR="001E5800" w:rsidRPr="00E31C5A">
        <w:rPr>
          <w:rFonts w:ascii="Arial" w:hAnsi="Arial"/>
          <w:sz w:val="22"/>
          <w:szCs w:val="22"/>
        </w:rPr>
        <w:t xml:space="preserve">Subsequently, the Administrative Court has announced the Court order dated                 26 </w:t>
      </w:r>
      <w:r w:rsidR="007E42E9" w:rsidRPr="00E31C5A">
        <w:rPr>
          <w:rFonts w:ascii="Arial" w:hAnsi="Arial"/>
          <w:sz w:val="22"/>
          <w:szCs w:val="22"/>
        </w:rPr>
        <w:t>June</w:t>
      </w:r>
      <w:r w:rsidR="001E5800" w:rsidRPr="00E31C5A">
        <w:rPr>
          <w:rFonts w:ascii="Arial" w:hAnsi="Arial"/>
          <w:sz w:val="22"/>
          <w:szCs w:val="22"/>
        </w:rPr>
        <w:t xml:space="preserve"> </w:t>
      </w:r>
      <w:r w:rsidR="00B10148" w:rsidRPr="00E31C5A">
        <w:rPr>
          <w:rFonts w:ascii="Arial" w:hAnsi="Arial"/>
          <w:sz w:val="22"/>
          <w:szCs w:val="22"/>
        </w:rPr>
        <w:t xml:space="preserve">2015 </w:t>
      </w:r>
      <w:r w:rsidR="001E5800" w:rsidRPr="00E31C5A">
        <w:rPr>
          <w:rFonts w:ascii="Arial" w:hAnsi="Arial"/>
          <w:sz w:val="22"/>
          <w:szCs w:val="22"/>
        </w:rPr>
        <w:t>to the Company that the Administrative Court has received the case from the Civil Court. However, the Company has determined that it does not agree with the order of the Court; therefore, the Company filed a rebuttal statement to</w:t>
      </w:r>
      <w:r w:rsidR="007F437F" w:rsidRPr="00E31C5A">
        <w:rPr>
          <w:rFonts w:ascii="Arial" w:hAnsi="Arial"/>
          <w:sz w:val="22"/>
          <w:szCs w:val="22"/>
        </w:rPr>
        <w:t xml:space="preserve"> </w:t>
      </w:r>
      <w:r w:rsidR="001E5800" w:rsidRPr="00E31C5A">
        <w:rPr>
          <w:rFonts w:ascii="Arial" w:hAnsi="Arial"/>
          <w:sz w:val="22"/>
          <w:szCs w:val="22"/>
        </w:rPr>
        <w:t xml:space="preserve">the Court on 13 August </w:t>
      </w:r>
      <w:r w:rsidR="00B10148" w:rsidRPr="00E31C5A">
        <w:rPr>
          <w:rFonts w:ascii="Arial" w:hAnsi="Arial"/>
          <w:sz w:val="22"/>
          <w:szCs w:val="22"/>
        </w:rPr>
        <w:t>2015</w:t>
      </w:r>
      <w:r w:rsidR="001E5800" w:rsidRPr="00E31C5A">
        <w:rPr>
          <w:rFonts w:ascii="Arial" w:hAnsi="Arial"/>
          <w:sz w:val="22"/>
          <w:szCs w:val="22"/>
        </w:rPr>
        <w:t>. The Court con</w:t>
      </w:r>
      <w:r w:rsidR="00803B25" w:rsidRPr="00E31C5A">
        <w:rPr>
          <w:rFonts w:ascii="Arial" w:hAnsi="Arial"/>
          <w:sz w:val="22"/>
          <w:szCs w:val="22"/>
        </w:rPr>
        <w:t xml:space="preserve">sidered the rebuttal statement of </w:t>
      </w:r>
      <w:r w:rsidR="007F437F" w:rsidRPr="00E31C5A">
        <w:rPr>
          <w:rFonts w:ascii="Arial" w:hAnsi="Arial"/>
          <w:sz w:val="22"/>
          <w:szCs w:val="22"/>
        </w:rPr>
        <w:t xml:space="preserve">              </w:t>
      </w:r>
      <w:r w:rsidR="001E5800" w:rsidRPr="00E31C5A">
        <w:rPr>
          <w:rFonts w:ascii="Arial" w:hAnsi="Arial"/>
          <w:sz w:val="22"/>
          <w:szCs w:val="22"/>
        </w:rPr>
        <w:t xml:space="preserve">the Company and ordered on 28 August </w:t>
      </w:r>
      <w:r w:rsidR="00B10148" w:rsidRPr="00E31C5A">
        <w:rPr>
          <w:rFonts w:ascii="Arial" w:hAnsi="Arial"/>
          <w:sz w:val="22"/>
          <w:szCs w:val="22"/>
        </w:rPr>
        <w:t xml:space="preserve">2015 </w:t>
      </w:r>
      <w:r w:rsidR="001E5800" w:rsidRPr="00E31C5A">
        <w:rPr>
          <w:rFonts w:ascii="Arial" w:hAnsi="Arial"/>
          <w:sz w:val="22"/>
          <w:szCs w:val="22"/>
        </w:rPr>
        <w:t xml:space="preserve">to reject the statement although the Civil Court had </w:t>
      </w:r>
      <w:hyperlink r:id="rId8" w:history="1">
        <w:r w:rsidR="001E5800" w:rsidRPr="00E31C5A">
          <w:rPr>
            <w:rFonts w:ascii="Arial" w:hAnsi="Arial"/>
            <w:sz w:val="22"/>
            <w:szCs w:val="22"/>
          </w:rPr>
          <w:t>strike the case out of the case list</w:t>
        </w:r>
      </w:hyperlink>
      <w:r w:rsidR="001E5800" w:rsidRPr="00E31C5A">
        <w:rPr>
          <w:rFonts w:ascii="Arial" w:hAnsi="Arial"/>
          <w:sz w:val="22"/>
          <w:szCs w:val="22"/>
        </w:rPr>
        <w:t xml:space="preserve">. The Civil Court had already </w:t>
      </w:r>
      <w:proofErr w:type="spellStart"/>
      <w:r w:rsidR="001E5800" w:rsidRPr="00E31C5A">
        <w:rPr>
          <w:rFonts w:ascii="Arial" w:hAnsi="Arial"/>
          <w:sz w:val="22"/>
          <w:szCs w:val="22"/>
        </w:rPr>
        <w:t>summarised</w:t>
      </w:r>
      <w:proofErr w:type="spellEnd"/>
      <w:r w:rsidR="001E5800" w:rsidRPr="00E31C5A">
        <w:rPr>
          <w:rFonts w:ascii="Arial" w:hAnsi="Arial"/>
          <w:sz w:val="22"/>
          <w:szCs w:val="22"/>
        </w:rPr>
        <w:t xml:space="preserve"> the statements and sent all the documents to the Administrative Court. It means that the case had been transferred to the Administrative Court. </w:t>
      </w:r>
      <w:proofErr w:type="gramStart"/>
      <w:r w:rsidR="001E5800" w:rsidRPr="00E31C5A">
        <w:rPr>
          <w:rFonts w:ascii="Arial" w:hAnsi="Arial"/>
          <w:sz w:val="22"/>
          <w:szCs w:val="22"/>
        </w:rPr>
        <w:t>Although</w:t>
      </w:r>
      <w:r w:rsidR="007337D0" w:rsidRPr="00E31C5A">
        <w:rPr>
          <w:rFonts w:ascii="Arial" w:hAnsi="Arial"/>
          <w:sz w:val="22"/>
          <w:szCs w:val="22"/>
        </w:rPr>
        <w:t>,</w:t>
      </w:r>
      <w:r w:rsidR="001E5800" w:rsidRPr="00E31C5A">
        <w:rPr>
          <w:rFonts w:ascii="Arial" w:hAnsi="Arial"/>
          <w:sz w:val="22"/>
          <w:szCs w:val="22"/>
        </w:rPr>
        <w:t xml:space="preserve">  the</w:t>
      </w:r>
      <w:proofErr w:type="gramEnd"/>
      <w:r w:rsidR="001E5800" w:rsidRPr="00E31C5A">
        <w:rPr>
          <w:rFonts w:ascii="Arial" w:hAnsi="Arial"/>
          <w:sz w:val="22"/>
          <w:szCs w:val="22"/>
        </w:rPr>
        <w:t xml:space="preserve"> Company still disagrees with the Court’s order, such order is an interlocutory order by law. An appeal against an interlocutory order shall be filed at the same time when an appeal against a judgement is filed. In this regard, the Company </w:t>
      </w:r>
      <w:proofErr w:type="gramStart"/>
      <w:r w:rsidR="001E5800" w:rsidRPr="00E31C5A">
        <w:rPr>
          <w:rFonts w:ascii="Arial" w:hAnsi="Arial"/>
          <w:sz w:val="22"/>
          <w:szCs w:val="22"/>
        </w:rPr>
        <w:t>has to</w:t>
      </w:r>
      <w:proofErr w:type="gramEnd"/>
      <w:r w:rsidR="001E5800" w:rsidRPr="00E31C5A">
        <w:rPr>
          <w:rFonts w:ascii="Arial" w:hAnsi="Arial"/>
          <w:sz w:val="22"/>
          <w:szCs w:val="22"/>
        </w:rPr>
        <w:t xml:space="preserve"> wait till the Administrative Court reaches its judgement on this case so that it can lodge     an appeal. </w:t>
      </w:r>
      <w:r w:rsidR="0036783F" w:rsidRPr="00E31C5A">
        <w:rPr>
          <w:rFonts w:ascii="Arial" w:hAnsi="Arial"/>
          <w:sz w:val="22"/>
          <w:szCs w:val="22"/>
        </w:rPr>
        <w:t xml:space="preserve">Subsequently, the Administrative Court has </w:t>
      </w:r>
      <w:r w:rsidR="00C97847" w:rsidRPr="00E31C5A">
        <w:rPr>
          <w:rFonts w:ascii="Arial" w:hAnsi="Arial"/>
          <w:sz w:val="22"/>
          <w:szCs w:val="22"/>
        </w:rPr>
        <w:t>rendered</w:t>
      </w:r>
      <w:r w:rsidR="0036783F" w:rsidRPr="00E31C5A">
        <w:rPr>
          <w:rFonts w:ascii="Arial" w:hAnsi="Arial"/>
          <w:sz w:val="22"/>
          <w:szCs w:val="22"/>
        </w:rPr>
        <w:t xml:space="preserve"> order </w:t>
      </w:r>
      <w:r w:rsidR="00C97847" w:rsidRPr="00E31C5A">
        <w:rPr>
          <w:rFonts w:ascii="Arial" w:hAnsi="Arial"/>
          <w:sz w:val="22"/>
          <w:szCs w:val="22"/>
        </w:rPr>
        <w:t>to specify that 30 March 2018 would be the last day to end up with the process of finding the evidence</w:t>
      </w:r>
      <w:r w:rsidR="007337D0" w:rsidRPr="00E31C5A">
        <w:rPr>
          <w:rFonts w:ascii="Arial" w:hAnsi="Arial"/>
          <w:sz w:val="22"/>
          <w:szCs w:val="22"/>
        </w:rPr>
        <w:t>s</w:t>
      </w:r>
      <w:r w:rsidR="001E3628" w:rsidRPr="00E31C5A">
        <w:rPr>
          <w:rFonts w:ascii="Arial" w:hAnsi="Arial"/>
          <w:sz w:val="22"/>
          <w:szCs w:val="22"/>
        </w:rPr>
        <w:t xml:space="preserve">. </w:t>
      </w:r>
    </w:p>
    <w:p w:rsidR="00A65F22" w:rsidRDefault="00A65F22" w:rsidP="00A65F2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5C03FE">
        <w:rPr>
          <w:rFonts w:ascii="Arial" w:hAnsi="Arial"/>
          <w:sz w:val="22"/>
          <w:szCs w:val="22"/>
          <w:cs/>
        </w:rPr>
        <w:tab/>
      </w:r>
      <w:bookmarkStart w:id="0" w:name="_Hlk23951577"/>
      <w:r w:rsidRPr="00771E8E">
        <w:rPr>
          <w:rFonts w:ascii="Arial" w:hAnsi="Arial"/>
          <w:sz w:val="22"/>
          <w:szCs w:val="22"/>
        </w:rPr>
        <w:t xml:space="preserve">On 31 July 2019, the </w:t>
      </w:r>
      <w:r>
        <w:rPr>
          <w:rFonts w:ascii="Arial" w:hAnsi="Arial"/>
          <w:sz w:val="22"/>
          <w:szCs w:val="22"/>
        </w:rPr>
        <w:t xml:space="preserve">Central </w:t>
      </w:r>
      <w:r w:rsidRPr="00771E8E">
        <w:rPr>
          <w:rFonts w:ascii="Arial" w:hAnsi="Arial"/>
          <w:sz w:val="22"/>
          <w:szCs w:val="22"/>
        </w:rPr>
        <w:t xml:space="preserve">Administrative Court rendered a judgement ordering that the Company pay </w:t>
      </w:r>
      <w:r>
        <w:rPr>
          <w:rFonts w:ascii="Arial" w:hAnsi="Arial"/>
          <w:sz w:val="22"/>
          <w:szCs w:val="22"/>
        </w:rPr>
        <w:t xml:space="preserve">the cable conduit </w:t>
      </w:r>
      <w:r w:rsidRPr="00771E8E">
        <w:rPr>
          <w:rFonts w:ascii="Arial" w:hAnsi="Arial"/>
          <w:sz w:val="22"/>
          <w:szCs w:val="22"/>
        </w:rPr>
        <w:t>rental fee</w:t>
      </w:r>
      <w:r>
        <w:rPr>
          <w:rFonts w:ascii="Arial" w:hAnsi="Arial"/>
          <w:sz w:val="22"/>
          <w:szCs w:val="22"/>
        </w:rPr>
        <w:t>, based on its minimum reference rate,</w:t>
      </w:r>
      <w:r w:rsidRPr="00771E8E">
        <w:rPr>
          <w:rFonts w:ascii="Arial" w:hAnsi="Arial"/>
          <w:sz w:val="22"/>
          <w:szCs w:val="22"/>
        </w:rPr>
        <w:t xml:space="preserve"> </w:t>
      </w:r>
      <w:r>
        <w:rPr>
          <w:rFonts w:ascii="Arial" w:hAnsi="Arial"/>
          <w:sz w:val="22"/>
          <w:szCs w:val="22"/>
        </w:rPr>
        <w:t xml:space="preserve">of </w:t>
      </w:r>
      <w:r w:rsidRPr="00771E8E">
        <w:rPr>
          <w:rFonts w:ascii="Arial" w:hAnsi="Arial"/>
          <w:sz w:val="22"/>
          <w:szCs w:val="22"/>
        </w:rPr>
        <w:t>Baht 7 million together with interest at a rate of 7.5% per annum of the total principal amount to the telecom operator</w:t>
      </w:r>
      <w:r>
        <w:rPr>
          <w:rFonts w:ascii="Arial" w:hAnsi="Arial"/>
          <w:sz w:val="22"/>
          <w:szCs w:val="22"/>
        </w:rPr>
        <w:t xml:space="preserve">. </w:t>
      </w:r>
      <w:r w:rsidRPr="00771E8E">
        <w:rPr>
          <w:rFonts w:ascii="Arial" w:hAnsi="Arial"/>
          <w:sz w:val="22"/>
          <w:szCs w:val="22"/>
        </w:rPr>
        <w:t xml:space="preserve">On 21 August 2019, the Company paid the rental fee </w:t>
      </w:r>
      <w:r>
        <w:rPr>
          <w:rFonts w:ascii="Arial" w:hAnsi="Arial"/>
          <w:sz w:val="22"/>
          <w:szCs w:val="22"/>
        </w:rPr>
        <w:t xml:space="preserve">together </w:t>
      </w:r>
      <w:r w:rsidRPr="00771E8E">
        <w:rPr>
          <w:rFonts w:ascii="Arial" w:hAnsi="Arial"/>
          <w:sz w:val="22"/>
          <w:szCs w:val="22"/>
        </w:rPr>
        <w:t xml:space="preserve">with interest </w:t>
      </w:r>
      <w:r>
        <w:rPr>
          <w:rFonts w:ascii="Arial" w:hAnsi="Arial"/>
          <w:sz w:val="22"/>
          <w:szCs w:val="22"/>
        </w:rPr>
        <w:t xml:space="preserve">totaling </w:t>
      </w:r>
      <w:r w:rsidRPr="00771E8E">
        <w:rPr>
          <w:rFonts w:ascii="Arial" w:hAnsi="Arial"/>
          <w:sz w:val="22"/>
          <w:szCs w:val="22"/>
        </w:rPr>
        <w:t>Baht 16 million</w:t>
      </w:r>
      <w:r>
        <w:rPr>
          <w:rFonts w:ascii="Arial" w:hAnsi="Arial"/>
          <w:sz w:val="22"/>
          <w:szCs w:val="22"/>
        </w:rPr>
        <w:t xml:space="preserve"> </w:t>
      </w:r>
      <w:r w:rsidRPr="00771E8E">
        <w:rPr>
          <w:rFonts w:ascii="Arial" w:hAnsi="Arial"/>
          <w:sz w:val="22"/>
          <w:szCs w:val="22"/>
        </w:rPr>
        <w:t xml:space="preserve">to the telecom operator. </w:t>
      </w:r>
    </w:p>
    <w:p w:rsidR="00A65F22" w:rsidRPr="00771E8E" w:rsidRDefault="00A65F22" w:rsidP="00A65F2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Pr>
          <w:rFonts w:ascii="Arial" w:hAnsi="Arial"/>
          <w:sz w:val="22"/>
          <w:szCs w:val="22"/>
        </w:rPr>
        <w:tab/>
      </w:r>
      <w:r w:rsidRPr="00771E8E">
        <w:rPr>
          <w:rFonts w:ascii="Arial" w:hAnsi="Arial"/>
          <w:sz w:val="22"/>
          <w:szCs w:val="22"/>
        </w:rPr>
        <w:t xml:space="preserve">The telecom operator </w:t>
      </w:r>
      <w:r>
        <w:rPr>
          <w:rFonts w:ascii="Arial" w:hAnsi="Arial"/>
          <w:sz w:val="22"/>
          <w:szCs w:val="22"/>
        </w:rPr>
        <w:t xml:space="preserve">filed an </w:t>
      </w:r>
      <w:r w:rsidRPr="00771E8E">
        <w:rPr>
          <w:rFonts w:ascii="Arial" w:hAnsi="Arial"/>
          <w:sz w:val="22"/>
          <w:szCs w:val="22"/>
        </w:rPr>
        <w:t xml:space="preserve">appeal </w:t>
      </w:r>
      <w:r>
        <w:rPr>
          <w:rFonts w:ascii="Arial" w:hAnsi="Arial"/>
          <w:sz w:val="22"/>
          <w:szCs w:val="22"/>
        </w:rPr>
        <w:t>against the judgement of</w:t>
      </w:r>
      <w:r w:rsidRPr="00771E8E">
        <w:rPr>
          <w:rFonts w:ascii="Arial" w:hAnsi="Arial"/>
          <w:sz w:val="22"/>
          <w:szCs w:val="22"/>
        </w:rPr>
        <w:t xml:space="preserve"> the </w:t>
      </w:r>
      <w:r>
        <w:rPr>
          <w:rFonts w:ascii="Arial" w:hAnsi="Arial"/>
          <w:sz w:val="22"/>
          <w:szCs w:val="22"/>
        </w:rPr>
        <w:t xml:space="preserve">Central </w:t>
      </w:r>
      <w:r w:rsidRPr="00771E8E">
        <w:rPr>
          <w:rFonts w:ascii="Arial" w:hAnsi="Arial"/>
          <w:sz w:val="22"/>
          <w:szCs w:val="22"/>
        </w:rPr>
        <w:t>Administrative Court on 28 August 2019.</w:t>
      </w:r>
    </w:p>
    <w:p w:rsidR="00A65F22" w:rsidRPr="005C03FE" w:rsidRDefault="00A65F22" w:rsidP="00A65F2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cs/>
        </w:rPr>
      </w:pPr>
      <w:r w:rsidRPr="00771E8E">
        <w:rPr>
          <w:rFonts w:ascii="Arial" w:hAnsi="Arial"/>
          <w:sz w:val="22"/>
          <w:szCs w:val="22"/>
        </w:rPr>
        <w:tab/>
        <w:t xml:space="preserve">The Company </w:t>
      </w:r>
      <w:r>
        <w:rPr>
          <w:rFonts w:ascii="Arial" w:hAnsi="Arial"/>
          <w:sz w:val="22"/>
          <w:szCs w:val="22"/>
        </w:rPr>
        <w:t xml:space="preserve">has </w:t>
      </w:r>
      <w:r w:rsidRPr="00771E8E">
        <w:rPr>
          <w:rFonts w:ascii="Arial" w:hAnsi="Arial"/>
          <w:sz w:val="22"/>
          <w:szCs w:val="22"/>
        </w:rPr>
        <w:t xml:space="preserve">recorded </w:t>
      </w:r>
      <w:r>
        <w:rPr>
          <w:rFonts w:ascii="Arial" w:hAnsi="Arial"/>
          <w:sz w:val="22"/>
          <w:szCs w:val="22"/>
        </w:rPr>
        <w:t xml:space="preserve">monthly </w:t>
      </w:r>
      <w:r w:rsidRPr="00771E8E">
        <w:rPr>
          <w:rFonts w:ascii="Arial" w:hAnsi="Arial"/>
          <w:sz w:val="22"/>
          <w:szCs w:val="22"/>
        </w:rPr>
        <w:t>rental fee for cable conduit from August 2019 onwards</w:t>
      </w:r>
      <w:r w:rsidRPr="00771E8E" w:rsidDel="00421168">
        <w:rPr>
          <w:rFonts w:ascii="Arial" w:hAnsi="Arial"/>
          <w:sz w:val="22"/>
          <w:szCs w:val="22"/>
        </w:rPr>
        <w:t xml:space="preserve"> </w:t>
      </w:r>
      <w:r>
        <w:rPr>
          <w:rFonts w:ascii="Arial" w:hAnsi="Arial"/>
          <w:sz w:val="22"/>
          <w:szCs w:val="22"/>
        </w:rPr>
        <w:t>in accordance with the order of</w:t>
      </w:r>
      <w:r w:rsidRPr="00771E8E">
        <w:rPr>
          <w:rFonts w:ascii="Arial" w:hAnsi="Arial"/>
          <w:sz w:val="22"/>
          <w:szCs w:val="22"/>
        </w:rPr>
        <w:t xml:space="preserve"> the </w:t>
      </w:r>
      <w:r>
        <w:rPr>
          <w:rFonts w:ascii="Arial" w:hAnsi="Arial"/>
          <w:sz w:val="22"/>
          <w:szCs w:val="22"/>
        </w:rPr>
        <w:t xml:space="preserve">Central </w:t>
      </w:r>
      <w:r w:rsidRPr="00771E8E">
        <w:rPr>
          <w:rFonts w:ascii="Arial" w:hAnsi="Arial"/>
          <w:sz w:val="22"/>
          <w:szCs w:val="22"/>
        </w:rPr>
        <w:t>Administrative Court. As at 30 September 2019, the</w:t>
      </w:r>
      <w:r w:rsidRPr="00771E8E">
        <w:rPr>
          <w:rFonts w:ascii="Arial" w:hAnsi="Arial" w:hint="cs"/>
          <w:sz w:val="22"/>
          <w:szCs w:val="22"/>
          <w:cs/>
        </w:rPr>
        <w:t xml:space="preserve"> </w:t>
      </w:r>
      <w:r w:rsidRPr="00B2473E">
        <w:rPr>
          <w:rFonts w:ascii="Arial" w:hAnsi="Arial"/>
          <w:sz w:val="22"/>
          <w:szCs w:val="22"/>
        </w:rPr>
        <w:t>Company recorded</w:t>
      </w:r>
      <w:r w:rsidRPr="00771E8E">
        <w:rPr>
          <w:rFonts w:ascii="Arial" w:hAnsi="Arial"/>
          <w:sz w:val="22"/>
          <w:szCs w:val="22"/>
        </w:rPr>
        <w:t xml:space="preserve"> Baht 0.1 million as accrued rental fee for cable conduit</w:t>
      </w:r>
      <w:r>
        <w:rPr>
          <w:rFonts w:ascii="Arial" w:hAnsi="Arial" w:hint="cs"/>
          <w:sz w:val="22"/>
          <w:szCs w:val="22"/>
          <w:cs/>
        </w:rPr>
        <w:t xml:space="preserve"> </w:t>
      </w:r>
      <w:r>
        <w:rPr>
          <w:rFonts w:ascii="Arial" w:hAnsi="Arial"/>
          <w:sz w:val="22"/>
          <w:szCs w:val="22"/>
        </w:rPr>
        <w:t>in the financial statements</w:t>
      </w:r>
      <w:r w:rsidRPr="00771E8E">
        <w:rPr>
          <w:rFonts w:ascii="Arial" w:hAnsi="Arial"/>
          <w:sz w:val="22"/>
          <w:szCs w:val="22"/>
        </w:rPr>
        <w:t>.</w:t>
      </w:r>
    </w:p>
    <w:p w:rsidR="0096173A" w:rsidRPr="00E31C5A" w:rsidRDefault="00AE63A7" w:rsidP="00AE63A7">
      <w:pPr>
        <w:tabs>
          <w:tab w:val="left" w:pos="540"/>
        </w:tabs>
        <w:spacing w:before="120" w:after="120" w:line="380" w:lineRule="exact"/>
        <w:ind w:left="720" w:hanging="720"/>
        <w:rPr>
          <w:rFonts w:ascii="Arial" w:hAnsi="Arial" w:cs="Arial"/>
          <w:b/>
          <w:bCs/>
          <w:sz w:val="22"/>
          <w:szCs w:val="22"/>
        </w:rPr>
      </w:pPr>
      <w:bookmarkStart w:id="1" w:name="_GoBack"/>
      <w:bookmarkEnd w:id="0"/>
      <w:r>
        <w:rPr>
          <w:rFonts w:ascii="Arial" w:hAnsi="Arial" w:cs="Arial"/>
          <w:b/>
          <w:bCs/>
          <w:sz w:val="22"/>
          <w:szCs w:val="22"/>
        </w:rPr>
        <w:t>22</w:t>
      </w:r>
      <w:r w:rsidR="0096173A" w:rsidRPr="00E31C5A">
        <w:rPr>
          <w:rFonts w:ascii="Arial" w:hAnsi="Arial" w:cs="Arial"/>
          <w:b/>
          <w:bCs/>
          <w:sz w:val="22"/>
          <w:szCs w:val="22"/>
        </w:rPr>
        <w:t>.</w:t>
      </w:r>
      <w:r w:rsidR="0096173A" w:rsidRPr="00E31C5A">
        <w:rPr>
          <w:rFonts w:ascii="Arial" w:hAnsi="Arial" w:cs="Arial"/>
          <w:b/>
          <w:bCs/>
          <w:sz w:val="22"/>
          <w:szCs w:val="22"/>
          <w:cs/>
        </w:rPr>
        <w:tab/>
      </w:r>
      <w:r w:rsidR="0096173A" w:rsidRPr="00E31C5A">
        <w:rPr>
          <w:rFonts w:ascii="Arial" w:hAnsi="Arial" w:cs="Arial"/>
          <w:b/>
          <w:bCs/>
          <w:sz w:val="22"/>
          <w:szCs w:val="22"/>
        </w:rPr>
        <w:t xml:space="preserve">Approval of the </w:t>
      </w:r>
      <w:r w:rsidR="0026271D" w:rsidRPr="00E31C5A">
        <w:rPr>
          <w:rFonts w:ascii="Arial" w:hAnsi="Arial" w:cs="Arial"/>
          <w:b/>
          <w:bCs/>
          <w:sz w:val="22"/>
          <w:szCs w:val="22"/>
        </w:rPr>
        <w:t xml:space="preserve">interim </w:t>
      </w:r>
      <w:r w:rsidR="0096173A" w:rsidRPr="00E31C5A">
        <w:rPr>
          <w:rFonts w:ascii="Arial" w:hAnsi="Arial" w:cs="Arial"/>
          <w:b/>
          <w:bCs/>
          <w:sz w:val="22"/>
          <w:szCs w:val="22"/>
        </w:rPr>
        <w:t>financial statements</w:t>
      </w:r>
    </w:p>
    <w:bookmarkEnd w:id="1"/>
    <w:p w:rsidR="00445D78" w:rsidRPr="000A694B" w:rsidRDefault="0096173A" w:rsidP="005128EF">
      <w:pPr>
        <w:tabs>
          <w:tab w:val="right" w:pos="7280"/>
          <w:tab w:val="right" w:pos="8540"/>
        </w:tabs>
        <w:spacing w:before="120" w:after="120" w:line="380" w:lineRule="exact"/>
        <w:ind w:left="540" w:right="-36" w:hanging="540"/>
        <w:jc w:val="both"/>
        <w:rPr>
          <w:rFonts w:ascii="Arial" w:hAnsi="Arial"/>
          <w:sz w:val="22"/>
          <w:szCs w:val="22"/>
        </w:rPr>
      </w:pPr>
      <w:r w:rsidRPr="00E31C5A">
        <w:rPr>
          <w:rFonts w:ascii="Arial" w:hAnsi="Arial"/>
          <w:sz w:val="22"/>
          <w:szCs w:val="22"/>
        </w:rPr>
        <w:tab/>
        <w:t xml:space="preserve">These </w:t>
      </w:r>
      <w:r w:rsidR="0026271D" w:rsidRPr="00E31C5A">
        <w:rPr>
          <w:rFonts w:ascii="Arial" w:hAnsi="Arial"/>
          <w:sz w:val="22"/>
          <w:szCs w:val="22"/>
        </w:rPr>
        <w:t xml:space="preserve">interim </w:t>
      </w:r>
      <w:r w:rsidRPr="00E31C5A">
        <w:rPr>
          <w:rFonts w:ascii="Arial" w:hAnsi="Arial"/>
          <w:sz w:val="22"/>
          <w:szCs w:val="22"/>
        </w:rPr>
        <w:t xml:space="preserve">financial statements were </w:t>
      </w:r>
      <w:proofErr w:type="spellStart"/>
      <w:r w:rsidRPr="00E31C5A">
        <w:rPr>
          <w:rFonts w:ascii="Arial" w:hAnsi="Arial"/>
          <w:sz w:val="22"/>
          <w:szCs w:val="22"/>
        </w:rPr>
        <w:t>authorised</w:t>
      </w:r>
      <w:proofErr w:type="spellEnd"/>
      <w:r w:rsidRPr="00E31C5A">
        <w:rPr>
          <w:rFonts w:ascii="Arial" w:hAnsi="Arial"/>
          <w:sz w:val="22"/>
          <w:szCs w:val="22"/>
        </w:rPr>
        <w:t xml:space="preserve"> for issue by the Company’s Board of</w:t>
      </w:r>
      <w:r w:rsidR="00803B25" w:rsidRPr="00E31C5A">
        <w:rPr>
          <w:rFonts w:ascii="Arial" w:hAnsi="Arial"/>
          <w:sz w:val="22"/>
          <w:szCs w:val="22"/>
        </w:rPr>
        <w:t xml:space="preserve"> </w:t>
      </w:r>
      <w:r w:rsidRPr="00E31C5A">
        <w:rPr>
          <w:rFonts w:ascii="Arial" w:hAnsi="Arial"/>
          <w:sz w:val="22"/>
          <w:szCs w:val="22"/>
        </w:rPr>
        <w:t xml:space="preserve">Directors on </w:t>
      </w:r>
      <w:r w:rsidR="006D3094">
        <w:rPr>
          <w:rFonts w:ascii="Arial" w:hAnsi="Arial"/>
          <w:sz w:val="22"/>
          <w:szCs w:val="22"/>
        </w:rPr>
        <w:t>13</w:t>
      </w:r>
      <w:r w:rsidR="00976E6F">
        <w:rPr>
          <w:rFonts w:ascii="Arial" w:hAnsi="Arial"/>
          <w:sz w:val="22"/>
          <w:szCs w:val="22"/>
        </w:rPr>
        <w:t xml:space="preserve"> November</w:t>
      </w:r>
      <w:r w:rsidR="005740C0" w:rsidRPr="00E31C5A">
        <w:rPr>
          <w:rFonts w:ascii="Arial" w:hAnsi="Arial"/>
          <w:sz w:val="22"/>
          <w:szCs w:val="22"/>
        </w:rPr>
        <w:t xml:space="preserve"> </w:t>
      </w:r>
      <w:r w:rsidR="008D6414" w:rsidRPr="00E31C5A">
        <w:rPr>
          <w:rFonts w:ascii="Arial" w:hAnsi="Arial"/>
          <w:sz w:val="22"/>
          <w:szCs w:val="22"/>
        </w:rPr>
        <w:t>2019</w:t>
      </w:r>
      <w:r w:rsidRPr="00E31C5A">
        <w:rPr>
          <w:rFonts w:ascii="Arial" w:hAnsi="Arial"/>
          <w:sz w:val="22"/>
          <w:szCs w:val="22"/>
        </w:rPr>
        <w:t>.</w:t>
      </w:r>
    </w:p>
    <w:sectPr w:rsidR="00445D78" w:rsidRPr="000A694B" w:rsidSect="00AE72AB">
      <w:headerReference w:type="default" r:id="rId9"/>
      <w:footerReference w:type="even" r:id="rId10"/>
      <w:footerReference w:type="default" r:id="rId11"/>
      <w:pgSz w:w="11909" w:h="16834" w:code="9"/>
      <w:pgMar w:top="1296" w:right="1296" w:bottom="1080" w:left="180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6390" w:rsidRDefault="00116390" w:rsidP="00844DA7">
      <w:r>
        <w:separator/>
      </w:r>
    </w:p>
  </w:endnote>
  <w:endnote w:type="continuationSeparator" w:id="0">
    <w:p w:rsidR="00116390" w:rsidRDefault="00116390" w:rsidP="00844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6390" w:rsidRDefault="00116390" w:rsidP="00AE72A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16390" w:rsidRDefault="00116390" w:rsidP="00AE72AB">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rsidR="00116390" w:rsidRDefault="00116390" w:rsidP="00AE72AB">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rsidR="00116390" w:rsidRDefault="00116390" w:rsidP="00AE72AB">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rsidR="00116390" w:rsidRDefault="0011639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6390" w:rsidRDefault="00116390" w:rsidP="00AE72AB">
    <w:pPr>
      <w:pStyle w:val="Footer"/>
      <w:framePr w:wrap="around" w:vAnchor="text" w:hAnchor="margin" w:xAlign="right" w:y="1"/>
      <w:jc w:val="right"/>
      <w:rPr>
        <w:rStyle w:val="PageNumber"/>
        <w:sz w:val="30"/>
        <w:szCs w:val="30"/>
      </w:rPr>
    </w:pPr>
    <w:r>
      <w:rPr>
        <w:rStyle w:val="PageNumber"/>
        <w:sz w:val="30"/>
        <w:szCs w:val="30"/>
      </w:rPr>
      <w:t xml:space="preserve"> </w:t>
    </w:r>
    <w:r w:rsidRPr="009943D4">
      <w:rPr>
        <w:rStyle w:val="PageNumber"/>
        <w:rFonts w:ascii="Arial" w:hAnsi="Arial"/>
        <w:sz w:val="22"/>
        <w:szCs w:val="22"/>
      </w:rPr>
      <w:fldChar w:fldCharType="begin"/>
    </w:r>
    <w:r w:rsidRPr="009943D4">
      <w:rPr>
        <w:rStyle w:val="PageNumber"/>
        <w:rFonts w:ascii="Arial" w:hAnsi="Arial"/>
        <w:sz w:val="22"/>
        <w:szCs w:val="22"/>
      </w:rPr>
      <w:instrText xml:space="preserve">PAGE  </w:instrText>
    </w:r>
    <w:r w:rsidRPr="009943D4">
      <w:rPr>
        <w:rStyle w:val="PageNumber"/>
        <w:rFonts w:ascii="Arial" w:hAnsi="Arial"/>
        <w:sz w:val="22"/>
        <w:szCs w:val="22"/>
      </w:rPr>
      <w:fldChar w:fldCharType="separate"/>
    </w:r>
    <w:r>
      <w:rPr>
        <w:rStyle w:val="PageNumber"/>
        <w:rFonts w:ascii="Arial" w:hAnsi="Arial"/>
        <w:noProof/>
        <w:sz w:val="22"/>
        <w:szCs w:val="22"/>
      </w:rPr>
      <w:t>28</w:t>
    </w:r>
    <w:r w:rsidRPr="009943D4">
      <w:rPr>
        <w:rStyle w:val="PageNumber"/>
        <w:rFonts w:ascii="Arial" w:hAnsi="Arial"/>
        <w:sz w:val="22"/>
        <w:szCs w:val="22"/>
      </w:rPr>
      <w:fldChar w:fldCharType="end"/>
    </w:r>
    <w:r>
      <w:rPr>
        <w:rStyle w:val="PageNumber"/>
        <w:sz w:val="30"/>
        <w:szCs w:val="30"/>
      </w:rPr>
      <w:t xml:space="preserve">  </w:t>
    </w:r>
  </w:p>
  <w:p w:rsidR="00116390" w:rsidRDefault="00116390" w:rsidP="00AE72AB">
    <w:pPr>
      <w:pStyle w:val="Footer"/>
      <w:framePr w:wrap="around" w:vAnchor="text" w:hAnchor="margin" w:xAlign="right" w:y="1"/>
      <w:ind w:right="-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6390" w:rsidRDefault="00116390" w:rsidP="00844DA7">
      <w:r>
        <w:separator/>
      </w:r>
    </w:p>
  </w:footnote>
  <w:footnote w:type="continuationSeparator" w:id="0">
    <w:p w:rsidR="00116390" w:rsidRDefault="00116390" w:rsidP="00844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6390" w:rsidRPr="005315F9" w:rsidRDefault="00116390" w:rsidP="005315F9">
    <w:pPr>
      <w:pStyle w:val="Header"/>
      <w:jc w:val="right"/>
      <w:rPr>
        <w:rFonts w:ascii="Arial" w:hAnsi="Arial" w:cs="Arial"/>
        <w:sz w:val="22"/>
        <w:szCs w:val="22"/>
      </w:rPr>
    </w:pPr>
    <w:r w:rsidRPr="005315F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74BBB"/>
    <w:multiLevelType w:val="multilevel"/>
    <w:tmpl w:val="02B402AC"/>
    <w:lvl w:ilvl="0">
      <w:start w:val="4"/>
      <w:numFmt w:val="decimal"/>
      <w:lvlText w:val="%1"/>
      <w:lvlJc w:val="left"/>
      <w:pPr>
        <w:tabs>
          <w:tab w:val="num" w:pos="540"/>
        </w:tabs>
        <w:ind w:left="540" w:hanging="540"/>
      </w:pPr>
      <w:rPr>
        <w:rFonts w:hint="default"/>
      </w:rPr>
    </w:lvl>
    <w:lvl w:ilvl="1">
      <w:start w:val="6"/>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C010711"/>
    <w:multiLevelType w:val="hybridMultilevel"/>
    <w:tmpl w:val="A6BE4AA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0CC4380"/>
    <w:multiLevelType w:val="hybridMultilevel"/>
    <w:tmpl w:val="A41C6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AF2C2C"/>
    <w:multiLevelType w:val="hybridMultilevel"/>
    <w:tmpl w:val="2F984400"/>
    <w:lvl w:ilvl="0" w:tplc="909AC886">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5C30C90"/>
    <w:multiLevelType w:val="singleLevel"/>
    <w:tmpl w:val="29945A88"/>
    <w:lvl w:ilvl="0">
      <w:start w:val="1"/>
      <w:numFmt w:val="decimal"/>
      <w:lvlText w:val="%1) "/>
      <w:legacy w:legacy="1" w:legacySpace="0" w:legacyIndent="283"/>
      <w:lvlJc w:val="left"/>
      <w:pPr>
        <w:ind w:left="823" w:hanging="283"/>
      </w:pPr>
      <w:rPr>
        <w:rFonts w:ascii="AngsanaUPC" w:hAnsi="AngsanaUPC" w:hint="cs"/>
        <w:b w:val="0"/>
        <w:i w:val="0"/>
        <w:sz w:val="30"/>
        <w:u w:val="none"/>
      </w:r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D6F2E44"/>
    <w:multiLevelType w:val="hybridMultilevel"/>
    <w:tmpl w:val="439AE072"/>
    <w:lvl w:ilvl="0" w:tplc="B75242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740F2918"/>
    <w:multiLevelType w:val="hybridMultilevel"/>
    <w:tmpl w:val="54E42C30"/>
    <w:lvl w:ilvl="0" w:tplc="32DC7FB4">
      <w:start w:val="1"/>
      <w:numFmt w:val="bullet"/>
      <w:lvlText w:val="o"/>
      <w:lvlJc w:val="left"/>
      <w:pPr>
        <w:ind w:left="1260" w:hanging="360"/>
      </w:pPr>
      <w:rPr>
        <w:rFonts w:ascii="Courier New" w:hAnsi="Courier New" w:cs="Courier New" w:hint="default"/>
        <w:sz w:val="16"/>
        <w:szCs w:val="16"/>
      </w:rPr>
    </w:lvl>
    <w:lvl w:ilvl="1" w:tplc="B094A672">
      <w:numFmt w:val="bullet"/>
      <w:lvlText w:val="-"/>
      <w:lvlJc w:val="left"/>
      <w:pPr>
        <w:ind w:left="585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7F8D1CF9"/>
    <w:multiLevelType w:val="hybridMultilevel"/>
    <w:tmpl w:val="3C888A62"/>
    <w:lvl w:ilvl="0" w:tplc="CD70BEF4">
      <w:start w:val="1"/>
      <w:numFmt w:val="decimal"/>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num w:numId="1">
    <w:abstractNumId w:val="5"/>
  </w:num>
  <w:num w:numId="2">
    <w:abstractNumId w:val="4"/>
  </w:num>
  <w:num w:numId="3">
    <w:abstractNumId w:val="6"/>
  </w:num>
  <w:num w:numId="4">
    <w:abstractNumId w:val="0"/>
  </w:num>
  <w:num w:numId="5">
    <w:abstractNumId w:val="8"/>
  </w:num>
  <w:num w:numId="6">
    <w:abstractNumId w:val="1"/>
  </w:num>
  <w:num w:numId="7">
    <w:abstractNumId w:val="10"/>
  </w:num>
  <w:num w:numId="8">
    <w:abstractNumId w:val="7"/>
  </w:num>
  <w:num w:numId="9">
    <w:abstractNumId w:val="3"/>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173A"/>
    <w:rsid w:val="00001AE1"/>
    <w:rsid w:val="000042AE"/>
    <w:rsid w:val="000138A9"/>
    <w:rsid w:val="00025964"/>
    <w:rsid w:val="00036EB3"/>
    <w:rsid w:val="00037936"/>
    <w:rsid w:val="0004029E"/>
    <w:rsid w:val="00042358"/>
    <w:rsid w:val="000509CE"/>
    <w:rsid w:val="00050E10"/>
    <w:rsid w:val="00065F73"/>
    <w:rsid w:val="00071C42"/>
    <w:rsid w:val="00074483"/>
    <w:rsid w:val="00081319"/>
    <w:rsid w:val="00083D4C"/>
    <w:rsid w:val="00085346"/>
    <w:rsid w:val="00086ACD"/>
    <w:rsid w:val="00087508"/>
    <w:rsid w:val="00090749"/>
    <w:rsid w:val="0009411E"/>
    <w:rsid w:val="000A380D"/>
    <w:rsid w:val="000A694B"/>
    <w:rsid w:val="000A70D0"/>
    <w:rsid w:val="000C1BC5"/>
    <w:rsid w:val="000C208A"/>
    <w:rsid w:val="000C3606"/>
    <w:rsid w:val="000E2699"/>
    <w:rsid w:val="000F2B73"/>
    <w:rsid w:val="000F792B"/>
    <w:rsid w:val="0010313E"/>
    <w:rsid w:val="00104628"/>
    <w:rsid w:val="001046AB"/>
    <w:rsid w:val="00116390"/>
    <w:rsid w:val="0011642C"/>
    <w:rsid w:val="00120B68"/>
    <w:rsid w:val="00121AAF"/>
    <w:rsid w:val="0014606A"/>
    <w:rsid w:val="001463AE"/>
    <w:rsid w:val="0015034D"/>
    <w:rsid w:val="001519FE"/>
    <w:rsid w:val="0015560C"/>
    <w:rsid w:val="0017249B"/>
    <w:rsid w:val="0017253F"/>
    <w:rsid w:val="0017274D"/>
    <w:rsid w:val="001767EF"/>
    <w:rsid w:val="0019412D"/>
    <w:rsid w:val="00195198"/>
    <w:rsid w:val="00195F5E"/>
    <w:rsid w:val="001A12D7"/>
    <w:rsid w:val="001A3E4F"/>
    <w:rsid w:val="001A66A3"/>
    <w:rsid w:val="001C5C6C"/>
    <w:rsid w:val="001C6043"/>
    <w:rsid w:val="001C7103"/>
    <w:rsid w:val="001E32A4"/>
    <w:rsid w:val="001E3628"/>
    <w:rsid w:val="001E4E46"/>
    <w:rsid w:val="001E55D5"/>
    <w:rsid w:val="001E5800"/>
    <w:rsid w:val="001E595D"/>
    <w:rsid w:val="001E5FA9"/>
    <w:rsid w:val="001E7832"/>
    <w:rsid w:val="001F09D1"/>
    <w:rsid w:val="001F1377"/>
    <w:rsid w:val="001F4A74"/>
    <w:rsid w:val="002014FD"/>
    <w:rsid w:val="002049DD"/>
    <w:rsid w:val="00217FEC"/>
    <w:rsid w:val="00221F4C"/>
    <w:rsid w:val="00224E88"/>
    <w:rsid w:val="0024008B"/>
    <w:rsid w:val="0024518C"/>
    <w:rsid w:val="0026271D"/>
    <w:rsid w:val="002647A6"/>
    <w:rsid w:val="0027129B"/>
    <w:rsid w:val="00293570"/>
    <w:rsid w:val="00297AC2"/>
    <w:rsid w:val="002A1955"/>
    <w:rsid w:val="002A1B76"/>
    <w:rsid w:val="002A2875"/>
    <w:rsid w:val="002B1E9A"/>
    <w:rsid w:val="002B7990"/>
    <w:rsid w:val="002C3A24"/>
    <w:rsid w:val="002C421E"/>
    <w:rsid w:val="002C55FF"/>
    <w:rsid w:val="002C7048"/>
    <w:rsid w:val="002D49B2"/>
    <w:rsid w:val="002D6316"/>
    <w:rsid w:val="002D69D5"/>
    <w:rsid w:val="002D7A82"/>
    <w:rsid w:val="002E1726"/>
    <w:rsid w:val="002E2B44"/>
    <w:rsid w:val="002E2BA0"/>
    <w:rsid w:val="002F0C97"/>
    <w:rsid w:val="002F2D5A"/>
    <w:rsid w:val="002F35F5"/>
    <w:rsid w:val="002F4046"/>
    <w:rsid w:val="002F483C"/>
    <w:rsid w:val="002F7A59"/>
    <w:rsid w:val="0030180B"/>
    <w:rsid w:val="0030225C"/>
    <w:rsid w:val="00316A84"/>
    <w:rsid w:val="003268EA"/>
    <w:rsid w:val="00345B87"/>
    <w:rsid w:val="00351AF0"/>
    <w:rsid w:val="00351E83"/>
    <w:rsid w:val="00356EF1"/>
    <w:rsid w:val="00357B73"/>
    <w:rsid w:val="003602E4"/>
    <w:rsid w:val="003669C5"/>
    <w:rsid w:val="0036783F"/>
    <w:rsid w:val="003711AF"/>
    <w:rsid w:val="00375E22"/>
    <w:rsid w:val="003805FD"/>
    <w:rsid w:val="0038130B"/>
    <w:rsid w:val="00381532"/>
    <w:rsid w:val="003869E3"/>
    <w:rsid w:val="00391726"/>
    <w:rsid w:val="00392842"/>
    <w:rsid w:val="003A09B8"/>
    <w:rsid w:val="003A5328"/>
    <w:rsid w:val="003B6675"/>
    <w:rsid w:val="003C1D7D"/>
    <w:rsid w:val="003C2D5B"/>
    <w:rsid w:val="003C40AE"/>
    <w:rsid w:val="003C689A"/>
    <w:rsid w:val="003C7EE1"/>
    <w:rsid w:val="003F51F7"/>
    <w:rsid w:val="003F5FD2"/>
    <w:rsid w:val="003F7EED"/>
    <w:rsid w:val="00400D9C"/>
    <w:rsid w:val="00401ADC"/>
    <w:rsid w:val="00406514"/>
    <w:rsid w:val="00410BDD"/>
    <w:rsid w:val="0041277A"/>
    <w:rsid w:val="004150FB"/>
    <w:rsid w:val="00416AAC"/>
    <w:rsid w:val="004201E9"/>
    <w:rsid w:val="00422E33"/>
    <w:rsid w:val="00445D78"/>
    <w:rsid w:val="00456E89"/>
    <w:rsid w:val="00463DC9"/>
    <w:rsid w:val="004648EB"/>
    <w:rsid w:val="00470E71"/>
    <w:rsid w:val="00471A63"/>
    <w:rsid w:val="00472959"/>
    <w:rsid w:val="00486C55"/>
    <w:rsid w:val="00496AC9"/>
    <w:rsid w:val="004A6354"/>
    <w:rsid w:val="004B643C"/>
    <w:rsid w:val="004B6C96"/>
    <w:rsid w:val="004C1295"/>
    <w:rsid w:val="004D5FB9"/>
    <w:rsid w:val="004E040D"/>
    <w:rsid w:val="004E04E4"/>
    <w:rsid w:val="004E185E"/>
    <w:rsid w:val="004E3135"/>
    <w:rsid w:val="004E7A39"/>
    <w:rsid w:val="004F47EE"/>
    <w:rsid w:val="004F60FB"/>
    <w:rsid w:val="004F7BD9"/>
    <w:rsid w:val="0050044D"/>
    <w:rsid w:val="005128EF"/>
    <w:rsid w:val="005315F9"/>
    <w:rsid w:val="00533D89"/>
    <w:rsid w:val="00536330"/>
    <w:rsid w:val="00536ADF"/>
    <w:rsid w:val="005443E8"/>
    <w:rsid w:val="00545568"/>
    <w:rsid w:val="00545CD0"/>
    <w:rsid w:val="00547212"/>
    <w:rsid w:val="005624AB"/>
    <w:rsid w:val="005734A8"/>
    <w:rsid w:val="005740C0"/>
    <w:rsid w:val="00597627"/>
    <w:rsid w:val="005A0066"/>
    <w:rsid w:val="005A0D2F"/>
    <w:rsid w:val="005B06A3"/>
    <w:rsid w:val="005B0D93"/>
    <w:rsid w:val="005B4EBD"/>
    <w:rsid w:val="005B59E2"/>
    <w:rsid w:val="005C345C"/>
    <w:rsid w:val="005C5532"/>
    <w:rsid w:val="005C563B"/>
    <w:rsid w:val="005E0A5B"/>
    <w:rsid w:val="005E3546"/>
    <w:rsid w:val="005E44E4"/>
    <w:rsid w:val="005E579D"/>
    <w:rsid w:val="005E60E5"/>
    <w:rsid w:val="005F377B"/>
    <w:rsid w:val="005F40B0"/>
    <w:rsid w:val="00605635"/>
    <w:rsid w:val="00606A1E"/>
    <w:rsid w:val="00607C74"/>
    <w:rsid w:val="00615434"/>
    <w:rsid w:val="00616486"/>
    <w:rsid w:val="006330C1"/>
    <w:rsid w:val="006361A8"/>
    <w:rsid w:val="0064089E"/>
    <w:rsid w:val="006417BA"/>
    <w:rsid w:val="00643D0F"/>
    <w:rsid w:val="006605AD"/>
    <w:rsid w:val="00660842"/>
    <w:rsid w:val="00661928"/>
    <w:rsid w:val="00662BB5"/>
    <w:rsid w:val="00666213"/>
    <w:rsid w:val="0067221A"/>
    <w:rsid w:val="00674AD4"/>
    <w:rsid w:val="00676E73"/>
    <w:rsid w:val="00697142"/>
    <w:rsid w:val="006A5135"/>
    <w:rsid w:val="006C0A8A"/>
    <w:rsid w:val="006C20FD"/>
    <w:rsid w:val="006D1CFD"/>
    <w:rsid w:val="006D3094"/>
    <w:rsid w:val="006D3A72"/>
    <w:rsid w:val="006D4F11"/>
    <w:rsid w:val="006E3141"/>
    <w:rsid w:val="006F1F13"/>
    <w:rsid w:val="006F213E"/>
    <w:rsid w:val="006F2323"/>
    <w:rsid w:val="006F4689"/>
    <w:rsid w:val="006F6EE5"/>
    <w:rsid w:val="0070692F"/>
    <w:rsid w:val="007205CC"/>
    <w:rsid w:val="00731893"/>
    <w:rsid w:val="0073259B"/>
    <w:rsid w:val="007337D0"/>
    <w:rsid w:val="00755332"/>
    <w:rsid w:val="00757B7B"/>
    <w:rsid w:val="00761A18"/>
    <w:rsid w:val="00763442"/>
    <w:rsid w:val="0076415C"/>
    <w:rsid w:val="00766ACE"/>
    <w:rsid w:val="0077007B"/>
    <w:rsid w:val="007753A2"/>
    <w:rsid w:val="00783E63"/>
    <w:rsid w:val="0079079E"/>
    <w:rsid w:val="007A6A74"/>
    <w:rsid w:val="007B4C9C"/>
    <w:rsid w:val="007C066E"/>
    <w:rsid w:val="007C144E"/>
    <w:rsid w:val="007D4059"/>
    <w:rsid w:val="007D721A"/>
    <w:rsid w:val="007E0E4F"/>
    <w:rsid w:val="007E42E9"/>
    <w:rsid w:val="007F22AF"/>
    <w:rsid w:val="007F437F"/>
    <w:rsid w:val="007F6BE1"/>
    <w:rsid w:val="00800F47"/>
    <w:rsid w:val="00801791"/>
    <w:rsid w:val="008028BD"/>
    <w:rsid w:val="00802A01"/>
    <w:rsid w:val="00803B25"/>
    <w:rsid w:val="008125E8"/>
    <w:rsid w:val="0081771B"/>
    <w:rsid w:val="00820029"/>
    <w:rsid w:val="00824EF1"/>
    <w:rsid w:val="00827B1F"/>
    <w:rsid w:val="00837DED"/>
    <w:rsid w:val="00844DA7"/>
    <w:rsid w:val="008661BF"/>
    <w:rsid w:val="00867045"/>
    <w:rsid w:val="008744C8"/>
    <w:rsid w:val="0087604B"/>
    <w:rsid w:val="008802C1"/>
    <w:rsid w:val="00884404"/>
    <w:rsid w:val="0088662F"/>
    <w:rsid w:val="008A3E9E"/>
    <w:rsid w:val="008B41CD"/>
    <w:rsid w:val="008C4787"/>
    <w:rsid w:val="008C6D02"/>
    <w:rsid w:val="008D1086"/>
    <w:rsid w:val="008D41AC"/>
    <w:rsid w:val="008D6414"/>
    <w:rsid w:val="008D6982"/>
    <w:rsid w:val="008E0C15"/>
    <w:rsid w:val="008E1EE2"/>
    <w:rsid w:val="008F1362"/>
    <w:rsid w:val="008F4889"/>
    <w:rsid w:val="008F73B0"/>
    <w:rsid w:val="00905832"/>
    <w:rsid w:val="00917CA8"/>
    <w:rsid w:val="009212C6"/>
    <w:rsid w:val="00924A87"/>
    <w:rsid w:val="00930FDF"/>
    <w:rsid w:val="00941F06"/>
    <w:rsid w:val="009420B4"/>
    <w:rsid w:val="009508FD"/>
    <w:rsid w:val="00956F08"/>
    <w:rsid w:val="00960B37"/>
    <w:rsid w:val="0096173A"/>
    <w:rsid w:val="009649F4"/>
    <w:rsid w:val="0096646F"/>
    <w:rsid w:val="00967DC1"/>
    <w:rsid w:val="00976E6F"/>
    <w:rsid w:val="00981BE0"/>
    <w:rsid w:val="0099004A"/>
    <w:rsid w:val="00995C68"/>
    <w:rsid w:val="009A0294"/>
    <w:rsid w:val="009A58DF"/>
    <w:rsid w:val="009A61FE"/>
    <w:rsid w:val="009B1B0E"/>
    <w:rsid w:val="009B4395"/>
    <w:rsid w:val="009B6E4B"/>
    <w:rsid w:val="009B73FC"/>
    <w:rsid w:val="009C08E7"/>
    <w:rsid w:val="009C5810"/>
    <w:rsid w:val="009D068D"/>
    <w:rsid w:val="009D12EF"/>
    <w:rsid w:val="009D18DE"/>
    <w:rsid w:val="009D3C30"/>
    <w:rsid w:val="009D3D56"/>
    <w:rsid w:val="009D77CD"/>
    <w:rsid w:val="009E34DB"/>
    <w:rsid w:val="009F001D"/>
    <w:rsid w:val="009F51BB"/>
    <w:rsid w:val="00A055DB"/>
    <w:rsid w:val="00A1324A"/>
    <w:rsid w:val="00A25B71"/>
    <w:rsid w:val="00A36613"/>
    <w:rsid w:val="00A41A67"/>
    <w:rsid w:val="00A4326F"/>
    <w:rsid w:val="00A50783"/>
    <w:rsid w:val="00A534D4"/>
    <w:rsid w:val="00A57E79"/>
    <w:rsid w:val="00A63A03"/>
    <w:rsid w:val="00A65F22"/>
    <w:rsid w:val="00A712FD"/>
    <w:rsid w:val="00A764BC"/>
    <w:rsid w:val="00A84D5A"/>
    <w:rsid w:val="00A85FF8"/>
    <w:rsid w:val="00A93DC1"/>
    <w:rsid w:val="00A946BE"/>
    <w:rsid w:val="00AA440F"/>
    <w:rsid w:val="00AA60BA"/>
    <w:rsid w:val="00AB05AC"/>
    <w:rsid w:val="00AB42ED"/>
    <w:rsid w:val="00AC2709"/>
    <w:rsid w:val="00AC31AE"/>
    <w:rsid w:val="00AD3981"/>
    <w:rsid w:val="00AE63A7"/>
    <w:rsid w:val="00AE72AB"/>
    <w:rsid w:val="00AF4E0A"/>
    <w:rsid w:val="00B02B9E"/>
    <w:rsid w:val="00B0741D"/>
    <w:rsid w:val="00B10148"/>
    <w:rsid w:val="00B10E50"/>
    <w:rsid w:val="00B127A3"/>
    <w:rsid w:val="00B14C9F"/>
    <w:rsid w:val="00B253B5"/>
    <w:rsid w:val="00B31D3F"/>
    <w:rsid w:val="00B37167"/>
    <w:rsid w:val="00B462E5"/>
    <w:rsid w:val="00B56782"/>
    <w:rsid w:val="00B610B0"/>
    <w:rsid w:val="00B621EA"/>
    <w:rsid w:val="00B65057"/>
    <w:rsid w:val="00B6632A"/>
    <w:rsid w:val="00B6759D"/>
    <w:rsid w:val="00B67961"/>
    <w:rsid w:val="00B72760"/>
    <w:rsid w:val="00B80B90"/>
    <w:rsid w:val="00B80C39"/>
    <w:rsid w:val="00B84AFF"/>
    <w:rsid w:val="00B9108C"/>
    <w:rsid w:val="00B92152"/>
    <w:rsid w:val="00B9508B"/>
    <w:rsid w:val="00B9608F"/>
    <w:rsid w:val="00BA059E"/>
    <w:rsid w:val="00BA0ED4"/>
    <w:rsid w:val="00BA467F"/>
    <w:rsid w:val="00BA4833"/>
    <w:rsid w:val="00BB073D"/>
    <w:rsid w:val="00BB19B5"/>
    <w:rsid w:val="00BB508D"/>
    <w:rsid w:val="00BB7E04"/>
    <w:rsid w:val="00BC3304"/>
    <w:rsid w:val="00BC39BC"/>
    <w:rsid w:val="00BE7390"/>
    <w:rsid w:val="00BF01F4"/>
    <w:rsid w:val="00C0154D"/>
    <w:rsid w:val="00C03C62"/>
    <w:rsid w:val="00C13355"/>
    <w:rsid w:val="00C208DE"/>
    <w:rsid w:val="00C22CFD"/>
    <w:rsid w:val="00C31297"/>
    <w:rsid w:val="00C34BE5"/>
    <w:rsid w:val="00C41FFE"/>
    <w:rsid w:val="00C45F19"/>
    <w:rsid w:val="00C461E1"/>
    <w:rsid w:val="00C46247"/>
    <w:rsid w:val="00C46EEF"/>
    <w:rsid w:val="00C541CF"/>
    <w:rsid w:val="00C54865"/>
    <w:rsid w:val="00C606D5"/>
    <w:rsid w:val="00C646FF"/>
    <w:rsid w:val="00C658BC"/>
    <w:rsid w:val="00C73842"/>
    <w:rsid w:val="00C803E5"/>
    <w:rsid w:val="00C85473"/>
    <w:rsid w:val="00C870D5"/>
    <w:rsid w:val="00C97847"/>
    <w:rsid w:val="00CA39FE"/>
    <w:rsid w:val="00CA6BC1"/>
    <w:rsid w:val="00CB0C53"/>
    <w:rsid w:val="00CB2395"/>
    <w:rsid w:val="00CC1807"/>
    <w:rsid w:val="00CC59A2"/>
    <w:rsid w:val="00CC6578"/>
    <w:rsid w:val="00CD0145"/>
    <w:rsid w:val="00CD7A98"/>
    <w:rsid w:val="00CE089F"/>
    <w:rsid w:val="00CE1282"/>
    <w:rsid w:val="00CF524D"/>
    <w:rsid w:val="00D00C0B"/>
    <w:rsid w:val="00D02E14"/>
    <w:rsid w:val="00D04217"/>
    <w:rsid w:val="00D05602"/>
    <w:rsid w:val="00D11F65"/>
    <w:rsid w:val="00D14C4E"/>
    <w:rsid w:val="00D178AB"/>
    <w:rsid w:val="00D21AA0"/>
    <w:rsid w:val="00D222F3"/>
    <w:rsid w:val="00D2799A"/>
    <w:rsid w:val="00D326EF"/>
    <w:rsid w:val="00D40258"/>
    <w:rsid w:val="00D4207E"/>
    <w:rsid w:val="00D46A7B"/>
    <w:rsid w:val="00D53FEF"/>
    <w:rsid w:val="00D564E6"/>
    <w:rsid w:val="00D57B0B"/>
    <w:rsid w:val="00D64846"/>
    <w:rsid w:val="00D736DF"/>
    <w:rsid w:val="00D747D2"/>
    <w:rsid w:val="00D971B4"/>
    <w:rsid w:val="00DA0023"/>
    <w:rsid w:val="00DA52D4"/>
    <w:rsid w:val="00DB442A"/>
    <w:rsid w:val="00DB61DF"/>
    <w:rsid w:val="00DC3411"/>
    <w:rsid w:val="00DC7352"/>
    <w:rsid w:val="00DD00DD"/>
    <w:rsid w:val="00DD098E"/>
    <w:rsid w:val="00DD0A95"/>
    <w:rsid w:val="00DD4065"/>
    <w:rsid w:val="00DE365E"/>
    <w:rsid w:val="00DF4AA1"/>
    <w:rsid w:val="00DF4D8A"/>
    <w:rsid w:val="00E00FD4"/>
    <w:rsid w:val="00E014C1"/>
    <w:rsid w:val="00E1438C"/>
    <w:rsid w:val="00E1601D"/>
    <w:rsid w:val="00E2358F"/>
    <w:rsid w:val="00E2615A"/>
    <w:rsid w:val="00E31C5A"/>
    <w:rsid w:val="00E3358F"/>
    <w:rsid w:val="00E34EDD"/>
    <w:rsid w:val="00E424BA"/>
    <w:rsid w:val="00E4397B"/>
    <w:rsid w:val="00E44A14"/>
    <w:rsid w:val="00E47821"/>
    <w:rsid w:val="00E4790E"/>
    <w:rsid w:val="00E51D89"/>
    <w:rsid w:val="00E560D0"/>
    <w:rsid w:val="00E666E3"/>
    <w:rsid w:val="00E66C1D"/>
    <w:rsid w:val="00E67D44"/>
    <w:rsid w:val="00E70F2F"/>
    <w:rsid w:val="00E76E77"/>
    <w:rsid w:val="00E822B2"/>
    <w:rsid w:val="00E825EA"/>
    <w:rsid w:val="00E9395C"/>
    <w:rsid w:val="00EA518A"/>
    <w:rsid w:val="00EC2423"/>
    <w:rsid w:val="00EC5EBB"/>
    <w:rsid w:val="00EE6143"/>
    <w:rsid w:val="00EF07F9"/>
    <w:rsid w:val="00EF68B2"/>
    <w:rsid w:val="00F0102B"/>
    <w:rsid w:val="00F06FAC"/>
    <w:rsid w:val="00F11CB9"/>
    <w:rsid w:val="00F12FCF"/>
    <w:rsid w:val="00F15673"/>
    <w:rsid w:val="00F17A15"/>
    <w:rsid w:val="00F232E4"/>
    <w:rsid w:val="00F316B2"/>
    <w:rsid w:val="00F35DF3"/>
    <w:rsid w:val="00F360B0"/>
    <w:rsid w:val="00F64027"/>
    <w:rsid w:val="00F67DEC"/>
    <w:rsid w:val="00F67E7B"/>
    <w:rsid w:val="00F70839"/>
    <w:rsid w:val="00F744BD"/>
    <w:rsid w:val="00F820C6"/>
    <w:rsid w:val="00FA5130"/>
    <w:rsid w:val="00FB187D"/>
    <w:rsid w:val="00FC7B36"/>
    <w:rsid w:val="00FD05ED"/>
    <w:rsid w:val="00FD1BC7"/>
    <w:rsid w:val="00FD5A24"/>
    <w:rsid w:val="00FD773D"/>
    <w:rsid w:val="00FE0C22"/>
    <w:rsid w:val="00FE42DE"/>
    <w:rsid w:val="00FE5060"/>
    <w:rsid w:val="00FF64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A5C29"/>
  <w15:docId w15:val="{26086944-1189-40F2-A232-805A89E28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173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96173A"/>
    <w:pPr>
      <w:keepNext/>
      <w:jc w:val="center"/>
      <w:outlineLvl w:val="0"/>
    </w:pPr>
    <w:rPr>
      <w:rFonts w:ascii="Angsana New" w:hAnsi="Angsana New"/>
      <w:sz w:val="28"/>
      <w:szCs w:val="28"/>
      <w:u w:val="single"/>
    </w:rPr>
  </w:style>
  <w:style w:type="paragraph" w:styleId="Heading2">
    <w:name w:val="heading 2"/>
    <w:basedOn w:val="Normal"/>
    <w:next w:val="Normal"/>
    <w:link w:val="Heading2Char"/>
    <w:qFormat/>
    <w:rsid w:val="0096173A"/>
    <w:pPr>
      <w:keepNext/>
      <w:jc w:val="center"/>
      <w:outlineLvl w:val="1"/>
    </w:pPr>
    <w:rPr>
      <w:rFonts w:ascii="Angsana New" w:hAnsi="Angsana New"/>
      <w:sz w:val="26"/>
      <w:szCs w:val="26"/>
      <w:u w:val="single"/>
    </w:rPr>
  </w:style>
  <w:style w:type="paragraph" w:styleId="Heading3">
    <w:name w:val="heading 3"/>
    <w:basedOn w:val="Normal"/>
    <w:next w:val="Normal"/>
    <w:link w:val="Heading3Char"/>
    <w:qFormat/>
    <w:rsid w:val="0096173A"/>
    <w:pPr>
      <w:keepNext/>
      <w:tabs>
        <w:tab w:val="left" w:pos="720"/>
      </w:tabs>
      <w:spacing w:after="120"/>
      <w:jc w:val="center"/>
      <w:outlineLvl w:val="2"/>
    </w:pPr>
    <w:rPr>
      <w:rFonts w:ascii="Angsana New" w:hAnsi="Angsana New"/>
      <w:sz w:val="30"/>
      <w:szCs w:val="30"/>
    </w:rPr>
  </w:style>
  <w:style w:type="paragraph" w:styleId="Heading4">
    <w:name w:val="heading 4"/>
    <w:basedOn w:val="Normal"/>
    <w:next w:val="Normal"/>
    <w:link w:val="Heading4Char"/>
    <w:qFormat/>
    <w:rsid w:val="0096173A"/>
    <w:pPr>
      <w:keepNext/>
      <w:jc w:val="thaiDistribute"/>
      <w:outlineLvl w:val="3"/>
    </w:pPr>
    <w:rPr>
      <w:rFonts w:ascii="Angsana New" w:hAnsi="Angsana New"/>
      <w:sz w:val="30"/>
      <w:szCs w:val="30"/>
      <w:u w:val="single"/>
    </w:rPr>
  </w:style>
  <w:style w:type="paragraph" w:styleId="Heading5">
    <w:name w:val="heading 5"/>
    <w:basedOn w:val="Normal"/>
    <w:next w:val="Normal"/>
    <w:link w:val="Heading5Char"/>
    <w:qFormat/>
    <w:rsid w:val="0096173A"/>
    <w:pPr>
      <w:keepNext/>
      <w:tabs>
        <w:tab w:val="left" w:pos="342"/>
      </w:tabs>
      <w:ind w:left="162"/>
      <w:jc w:val="thaiDistribute"/>
      <w:outlineLvl w:val="4"/>
    </w:pPr>
    <w:rPr>
      <w:rFonts w:ascii="Angsana New" w:hAnsi="Angsana New"/>
      <w:sz w:val="30"/>
      <w:szCs w:val="30"/>
      <w:u w:val="single"/>
    </w:rPr>
  </w:style>
  <w:style w:type="paragraph" w:styleId="Heading6">
    <w:name w:val="heading 6"/>
    <w:basedOn w:val="Normal"/>
    <w:next w:val="Normal"/>
    <w:link w:val="Heading6Char"/>
    <w:qFormat/>
    <w:rsid w:val="0096173A"/>
    <w:pPr>
      <w:keepNext/>
      <w:jc w:val="thaiDistribute"/>
      <w:outlineLvl w:val="5"/>
    </w:pPr>
    <w:rPr>
      <w:rFonts w:ascii="Angsana New" w:hAnsi="Angsana New"/>
      <w:sz w:val="30"/>
      <w:szCs w:val="30"/>
    </w:rPr>
  </w:style>
  <w:style w:type="paragraph" w:styleId="Heading7">
    <w:name w:val="heading 7"/>
    <w:basedOn w:val="Normal"/>
    <w:next w:val="Normal"/>
    <w:link w:val="Heading7Char"/>
    <w:semiHidden/>
    <w:unhideWhenUsed/>
    <w:qFormat/>
    <w:rsid w:val="0096173A"/>
    <w:pPr>
      <w:spacing w:before="240" w:after="60"/>
      <w:outlineLvl w:val="6"/>
    </w:pPr>
    <w:rPr>
      <w:rFonts w:ascii="Calibri" w:hAnsi="Calibri" w:cs="Cordia New"/>
      <w:szCs w:val="30"/>
    </w:rPr>
  </w:style>
  <w:style w:type="paragraph" w:styleId="Heading8">
    <w:name w:val="heading 8"/>
    <w:basedOn w:val="Normal"/>
    <w:next w:val="Normal"/>
    <w:link w:val="Heading8Char"/>
    <w:qFormat/>
    <w:rsid w:val="0096173A"/>
    <w:pPr>
      <w:spacing w:before="240" w:after="60"/>
      <w:outlineLvl w:val="7"/>
    </w:pPr>
    <w:rPr>
      <w:rFonts w:hAnsi="Times New Roman"/>
      <w:i/>
      <w:iCs/>
    </w:rPr>
  </w:style>
  <w:style w:type="paragraph" w:styleId="Heading9">
    <w:name w:val="heading 9"/>
    <w:basedOn w:val="Normal"/>
    <w:next w:val="Normal"/>
    <w:link w:val="Heading9Char"/>
    <w:semiHidden/>
    <w:unhideWhenUsed/>
    <w:qFormat/>
    <w:rsid w:val="0096173A"/>
    <w:pPr>
      <w:spacing w:before="240" w:after="60"/>
      <w:outlineLvl w:val="8"/>
    </w:pPr>
    <w:rPr>
      <w:rFonts w:ascii="Cambria" w:hAnsi="Cambria"/>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173A"/>
    <w:rPr>
      <w:rFonts w:ascii="Angsana New" w:eastAsia="Times New Roman" w:hAnsi="Angsana New" w:cs="Angsana New"/>
      <w:sz w:val="28"/>
      <w:u w:val="single"/>
    </w:rPr>
  </w:style>
  <w:style w:type="character" w:customStyle="1" w:styleId="Heading2Char">
    <w:name w:val="Heading 2 Char"/>
    <w:basedOn w:val="DefaultParagraphFont"/>
    <w:link w:val="Heading2"/>
    <w:rsid w:val="0096173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96173A"/>
    <w:rPr>
      <w:rFonts w:ascii="Angsana New" w:eastAsia="Times New Roman" w:hAnsi="Angsana New" w:cs="Angsana New"/>
      <w:sz w:val="30"/>
      <w:szCs w:val="30"/>
    </w:rPr>
  </w:style>
  <w:style w:type="character" w:customStyle="1" w:styleId="Heading4Char">
    <w:name w:val="Heading 4 Char"/>
    <w:basedOn w:val="DefaultParagraphFont"/>
    <w:link w:val="Heading4"/>
    <w:rsid w:val="0096173A"/>
    <w:rPr>
      <w:rFonts w:ascii="Angsana New" w:eastAsia="Times New Roman" w:hAnsi="Angsana New" w:cs="Angsana New"/>
      <w:sz w:val="30"/>
      <w:szCs w:val="30"/>
      <w:u w:val="single"/>
    </w:rPr>
  </w:style>
  <w:style w:type="character" w:customStyle="1" w:styleId="Heading5Char">
    <w:name w:val="Heading 5 Char"/>
    <w:basedOn w:val="DefaultParagraphFont"/>
    <w:link w:val="Heading5"/>
    <w:rsid w:val="0096173A"/>
    <w:rPr>
      <w:rFonts w:ascii="Angsana New" w:eastAsia="Times New Roman" w:hAnsi="Angsana New" w:cs="Angsana New"/>
      <w:sz w:val="30"/>
      <w:szCs w:val="30"/>
      <w:u w:val="single"/>
    </w:rPr>
  </w:style>
  <w:style w:type="character" w:customStyle="1" w:styleId="Heading6Char">
    <w:name w:val="Heading 6 Char"/>
    <w:basedOn w:val="DefaultParagraphFont"/>
    <w:link w:val="Heading6"/>
    <w:rsid w:val="0096173A"/>
    <w:rPr>
      <w:rFonts w:ascii="Angsana New" w:eastAsia="Times New Roman" w:hAnsi="Angsana New" w:cs="Angsana New"/>
      <w:sz w:val="30"/>
      <w:szCs w:val="30"/>
    </w:rPr>
  </w:style>
  <w:style w:type="character" w:customStyle="1" w:styleId="Heading7Char">
    <w:name w:val="Heading 7 Char"/>
    <w:basedOn w:val="DefaultParagraphFont"/>
    <w:link w:val="Heading7"/>
    <w:semiHidden/>
    <w:rsid w:val="0096173A"/>
    <w:rPr>
      <w:rFonts w:ascii="Calibri" w:eastAsia="Times New Roman" w:hAnsi="Calibri" w:cs="Cordia New"/>
      <w:sz w:val="24"/>
      <w:szCs w:val="30"/>
    </w:rPr>
  </w:style>
  <w:style w:type="character" w:customStyle="1" w:styleId="Heading8Char">
    <w:name w:val="Heading 8 Char"/>
    <w:basedOn w:val="DefaultParagraphFont"/>
    <w:link w:val="Heading8"/>
    <w:rsid w:val="0096173A"/>
    <w:rPr>
      <w:rFonts w:ascii="Times New Roman" w:eastAsia="Times New Roman" w:hAnsi="Times New Roman" w:cs="Angsana New"/>
      <w:i/>
      <w:iCs/>
      <w:sz w:val="24"/>
      <w:szCs w:val="24"/>
    </w:rPr>
  </w:style>
  <w:style w:type="character" w:customStyle="1" w:styleId="Heading9Char">
    <w:name w:val="Heading 9 Char"/>
    <w:basedOn w:val="DefaultParagraphFont"/>
    <w:link w:val="Heading9"/>
    <w:semiHidden/>
    <w:rsid w:val="0096173A"/>
    <w:rPr>
      <w:rFonts w:ascii="Cambria" w:eastAsia="Times New Roman" w:hAnsi="Cambria" w:cs="Angsana New"/>
    </w:rPr>
  </w:style>
  <w:style w:type="paragraph" w:styleId="Footer">
    <w:name w:val="footer"/>
    <w:basedOn w:val="Normal"/>
    <w:link w:val="FooterChar"/>
    <w:rsid w:val="0096173A"/>
    <w:pPr>
      <w:tabs>
        <w:tab w:val="center" w:pos="4153"/>
        <w:tab w:val="right" w:pos="8306"/>
      </w:tabs>
    </w:pPr>
  </w:style>
  <w:style w:type="character" w:customStyle="1" w:styleId="FooterChar">
    <w:name w:val="Footer Char"/>
    <w:basedOn w:val="DefaultParagraphFont"/>
    <w:link w:val="Footer"/>
    <w:rsid w:val="0096173A"/>
    <w:rPr>
      <w:rFonts w:ascii="Times New Roman" w:eastAsia="Times New Roman" w:hAnsi="Tms Rmn" w:cs="Angsana New"/>
      <w:sz w:val="24"/>
      <w:szCs w:val="24"/>
    </w:rPr>
  </w:style>
  <w:style w:type="character" w:styleId="PageNumber">
    <w:name w:val="page number"/>
    <w:basedOn w:val="DefaultParagraphFont"/>
    <w:rsid w:val="0096173A"/>
  </w:style>
  <w:style w:type="paragraph" w:styleId="Header">
    <w:name w:val="header"/>
    <w:basedOn w:val="Normal"/>
    <w:link w:val="HeaderChar"/>
    <w:rsid w:val="0096173A"/>
    <w:pPr>
      <w:tabs>
        <w:tab w:val="center" w:pos="4153"/>
        <w:tab w:val="right" w:pos="8306"/>
      </w:tabs>
    </w:pPr>
  </w:style>
  <w:style w:type="character" w:customStyle="1" w:styleId="HeaderChar">
    <w:name w:val="Header Char"/>
    <w:basedOn w:val="DefaultParagraphFont"/>
    <w:link w:val="Header"/>
    <w:rsid w:val="0096173A"/>
    <w:rPr>
      <w:rFonts w:ascii="Times New Roman" w:eastAsia="Times New Roman" w:hAnsi="Tms Rmn" w:cs="Angsana New"/>
      <w:sz w:val="24"/>
      <w:szCs w:val="24"/>
    </w:rPr>
  </w:style>
  <w:style w:type="paragraph" w:styleId="BodyText">
    <w:name w:val="Body Text"/>
    <w:basedOn w:val="Normal"/>
    <w:link w:val="BodyTextChar"/>
    <w:rsid w:val="0096173A"/>
    <w:pPr>
      <w:jc w:val="both"/>
    </w:pPr>
    <w:rPr>
      <w:szCs w:val="28"/>
    </w:rPr>
  </w:style>
  <w:style w:type="character" w:customStyle="1" w:styleId="BodyTextChar">
    <w:name w:val="Body Text Char"/>
    <w:basedOn w:val="DefaultParagraphFont"/>
    <w:link w:val="BodyText"/>
    <w:rsid w:val="0096173A"/>
    <w:rPr>
      <w:rFonts w:ascii="Times New Roman" w:eastAsia="Times New Roman" w:hAnsi="Tms Rmn" w:cs="Angsana New"/>
      <w:sz w:val="24"/>
    </w:rPr>
  </w:style>
  <w:style w:type="table" w:styleId="TableGrid">
    <w:name w:val="Table Grid"/>
    <w:basedOn w:val="TableNormal"/>
    <w:uiPriority w:val="59"/>
    <w:rsid w:val="0096173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96173A"/>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96173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96173A"/>
    <w:pPr>
      <w:widowControl w:val="0"/>
      <w:ind w:right="386"/>
    </w:pPr>
    <w:rPr>
      <w:rFonts w:hAnsi="CordiaUPC" w:cs="CordiaUPC"/>
      <w:color w:val="800080"/>
      <w:sz w:val="28"/>
      <w:szCs w:val="28"/>
    </w:rPr>
  </w:style>
  <w:style w:type="paragraph" w:styleId="BodyTextIndent">
    <w:name w:val="Body Text Indent"/>
    <w:basedOn w:val="Normal"/>
    <w:link w:val="BodyTextIndentChar"/>
    <w:rsid w:val="0096173A"/>
    <w:pPr>
      <w:spacing w:after="120"/>
      <w:ind w:left="283"/>
    </w:pPr>
  </w:style>
  <w:style w:type="character" w:customStyle="1" w:styleId="BodyTextIndentChar">
    <w:name w:val="Body Text Indent Char"/>
    <w:basedOn w:val="DefaultParagraphFont"/>
    <w:link w:val="BodyTextIndent"/>
    <w:rsid w:val="0096173A"/>
    <w:rPr>
      <w:rFonts w:ascii="Times New Roman" w:eastAsia="Times New Roman" w:hAnsi="Tms Rmn" w:cs="Angsana New"/>
      <w:sz w:val="24"/>
      <w:szCs w:val="24"/>
    </w:rPr>
  </w:style>
  <w:style w:type="paragraph" w:styleId="BodyTextIndent3">
    <w:name w:val="Body Text Indent 3"/>
    <w:basedOn w:val="Normal"/>
    <w:link w:val="BodyTextIndent3Char"/>
    <w:rsid w:val="0096173A"/>
    <w:pPr>
      <w:spacing w:after="120"/>
      <w:ind w:left="360"/>
    </w:pPr>
    <w:rPr>
      <w:sz w:val="16"/>
      <w:szCs w:val="16"/>
    </w:rPr>
  </w:style>
  <w:style w:type="character" w:customStyle="1" w:styleId="BodyTextIndent3Char">
    <w:name w:val="Body Text Indent 3 Char"/>
    <w:basedOn w:val="DefaultParagraphFont"/>
    <w:link w:val="BodyTextIndent3"/>
    <w:rsid w:val="0096173A"/>
    <w:rPr>
      <w:rFonts w:ascii="Times New Roman" w:eastAsia="Times New Roman" w:hAnsi="Tms Rmn" w:cs="Angsana New"/>
      <w:sz w:val="16"/>
      <w:szCs w:val="16"/>
    </w:rPr>
  </w:style>
  <w:style w:type="paragraph" w:styleId="BlockText">
    <w:name w:val="Block Text"/>
    <w:basedOn w:val="Normal"/>
    <w:rsid w:val="0096173A"/>
    <w:pPr>
      <w:tabs>
        <w:tab w:val="left" w:pos="720"/>
        <w:tab w:val="left" w:pos="2160"/>
        <w:tab w:val="right" w:pos="7200"/>
        <w:tab w:val="right" w:pos="8540"/>
      </w:tabs>
      <w:spacing w:before="120" w:after="120" w:line="380" w:lineRule="exact"/>
      <w:ind w:left="360" w:right="-43" w:hanging="360"/>
      <w:jc w:val="both"/>
    </w:pPr>
    <w:rPr>
      <w:rFonts w:ascii="Angsana New" w:hAnsi="Angsana New"/>
      <w:bCs/>
      <w:sz w:val="34"/>
      <w:szCs w:val="34"/>
    </w:rPr>
  </w:style>
  <w:style w:type="paragraph" w:styleId="BodyText2">
    <w:name w:val="Body Text 2"/>
    <w:basedOn w:val="Normal"/>
    <w:link w:val="BodyText2Char"/>
    <w:rsid w:val="0096173A"/>
    <w:pPr>
      <w:spacing w:after="120" w:line="480" w:lineRule="auto"/>
    </w:pPr>
    <w:rPr>
      <w:szCs w:val="30"/>
    </w:rPr>
  </w:style>
  <w:style w:type="character" w:customStyle="1" w:styleId="BodyText2Char">
    <w:name w:val="Body Text 2 Char"/>
    <w:basedOn w:val="DefaultParagraphFont"/>
    <w:link w:val="BodyText2"/>
    <w:rsid w:val="0096173A"/>
    <w:rPr>
      <w:rFonts w:ascii="Times New Roman" w:eastAsia="Times New Roman" w:hAnsi="Tms Rmn" w:cs="Angsana New"/>
      <w:sz w:val="24"/>
      <w:szCs w:val="30"/>
    </w:rPr>
  </w:style>
  <w:style w:type="paragraph" w:styleId="BodyTextIndent2">
    <w:name w:val="Body Text Indent 2"/>
    <w:basedOn w:val="Normal"/>
    <w:link w:val="BodyTextIndent2Char"/>
    <w:rsid w:val="0096173A"/>
    <w:pPr>
      <w:spacing w:after="120" w:line="480" w:lineRule="auto"/>
      <w:ind w:left="360"/>
    </w:pPr>
    <w:rPr>
      <w:szCs w:val="30"/>
    </w:rPr>
  </w:style>
  <w:style w:type="character" w:customStyle="1" w:styleId="BodyTextIndent2Char">
    <w:name w:val="Body Text Indent 2 Char"/>
    <w:basedOn w:val="DefaultParagraphFont"/>
    <w:link w:val="BodyTextIndent2"/>
    <w:rsid w:val="0096173A"/>
    <w:rPr>
      <w:rFonts w:ascii="Times New Roman" w:eastAsia="Times New Roman" w:hAnsi="Tms Rmn" w:cs="Angsana New"/>
      <w:sz w:val="24"/>
      <w:szCs w:val="30"/>
    </w:rPr>
  </w:style>
  <w:style w:type="paragraph" w:styleId="ListParagraph">
    <w:name w:val="List Paragraph"/>
    <w:basedOn w:val="Normal"/>
    <w:uiPriority w:val="34"/>
    <w:qFormat/>
    <w:rsid w:val="0096173A"/>
    <w:pPr>
      <w:ind w:left="720"/>
      <w:contextualSpacing/>
    </w:pPr>
    <w:rPr>
      <w:szCs w:val="30"/>
    </w:rPr>
  </w:style>
  <w:style w:type="paragraph" w:customStyle="1" w:styleId="Default">
    <w:name w:val="Default"/>
    <w:rsid w:val="00BA0ED4"/>
    <w:pPr>
      <w:autoSpaceDE w:val="0"/>
      <w:autoSpaceDN w:val="0"/>
      <w:adjustRightInd w:val="0"/>
      <w:spacing w:after="0" w:line="240" w:lineRule="auto"/>
    </w:pPr>
    <w:rPr>
      <w:rFonts w:ascii="Cordia New" w:eastAsia="Calibri" w:hAnsi="Cordia New" w:cs="Cordia New"/>
      <w:color w:val="000000"/>
      <w:sz w:val="24"/>
      <w:szCs w:val="24"/>
    </w:rPr>
  </w:style>
  <w:style w:type="paragraph" w:styleId="BalloonText">
    <w:name w:val="Balloon Text"/>
    <w:basedOn w:val="Normal"/>
    <w:link w:val="BalloonTextChar"/>
    <w:uiPriority w:val="99"/>
    <w:semiHidden/>
    <w:unhideWhenUsed/>
    <w:rsid w:val="0081771B"/>
    <w:rPr>
      <w:rFonts w:ascii="Tahoma" w:hAnsi="Tahoma"/>
      <w:sz w:val="16"/>
      <w:szCs w:val="20"/>
    </w:rPr>
  </w:style>
  <w:style w:type="character" w:customStyle="1" w:styleId="BalloonTextChar">
    <w:name w:val="Balloon Text Char"/>
    <w:basedOn w:val="DefaultParagraphFont"/>
    <w:link w:val="BalloonText"/>
    <w:uiPriority w:val="99"/>
    <w:semiHidden/>
    <w:rsid w:val="0081771B"/>
    <w:rPr>
      <w:rFonts w:ascii="Tahoma" w:eastAsia="Times New Roman" w:hAnsi="Tahoma" w:cs="Angsana New"/>
      <w:sz w:val="16"/>
      <w:szCs w:val="20"/>
    </w:rPr>
  </w:style>
  <w:style w:type="table" w:customStyle="1" w:styleId="TableGrid1">
    <w:name w:val="Table Grid1"/>
    <w:basedOn w:val="TableNormal"/>
    <w:next w:val="TableGrid"/>
    <w:uiPriority w:val="59"/>
    <w:rsid w:val="00FE0C22"/>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E579D"/>
    <w:rPr>
      <w:sz w:val="16"/>
      <w:szCs w:val="16"/>
    </w:rPr>
  </w:style>
  <w:style w:type="paragraph" w:styleId="CommentText">
    <w:name w:val="annotation text"/>
    <w:basedOn w:val="Normal"/>
    <w:link w:val="CommentTextChar"/>
    <w:uiPriority w:val="99"/>
    <w:semiHidden/>
    <w:unhideWhenUsed/>
    <w:rsid w:val="005E579D"/>
    <w:rPr>
      <w:sz w:val="20"/>
      <w:szCs w:val="25"/>
    </w:rPr>
  </w:style>
  <w:style w:type="character" w:customStyle="1" w:styleId="CommentTextChar">
    <w:name w:val="Comment Text Char"/>
    <w:basedOn w:val="DefaultParagraphFont"/>
    <w:link w:val="CommentText"/>
    <w:uiPriority w:val="99"/>
    <w:semiHidden/>
    <w:rsid w:val="005E579D"/>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5E579D"/>
    <w:rPr>
      <w:b/>
      <w:bCs/>
    </w:rPr>
  </w:style>
  <w:style w:type="character" w:customStyle="1" w:styleId="CommentSubjectChar">
    <w:name w:val="Comment Subject Char"/>
    <w:basedOn w:val="CommentTextChar"/>
    <w:link w:val="CommentSubject"/>
    <w:uiPriority w:val="99"/>
    <w:semiHidden/>
    <w:rsid w:val="005E579D"/>
    <w:rPr>
      <w:rFonts w:ascii="Times New Roman" w:eastAsia="Times New Roman" w:hAnsi="Tms Rmn" w:cs="Angsana New"/>
      <w:b/>
      <w:bCs/>
      <w:sz w:val="20"/>
      <w:szCs w:val="25"/>
    </w:rPr>
  </w:style>
  <w:style w:type="character" w:customStyle="1" w:styleId="longtext">
    <w:name w:val="long_text"/>
    <w:basedOn w:val="DefaultParagraphFont"/>
    <w:rsid w:val="00CA39FE"/>
  </w:style>
  <w:style w:type="character" w:customStyle="1" w:styleId="01HeadingChar">
    <w:name w:val="01_Heading Char"/>
    <w:link w:val="01Heading"/>
    <w:locked/>
    <w:rsid w:val="00D326EF"/>
    <w:rPr>
      <w:rFonts w:ascii="Arial" w:hAnsi="Arial" w:cs="Angsana New"/>
      <w:b/>
      <w:bCs/>
      <w:szCs w:val="22"/>
    </w:rPr>
  </w:style>
  <w:style w:type="paragraph" w:customStyle="1" w:styleId="01Heading">
    <w:name w:val="01_Heading"/>
    <w:basedOn w:val="ListParagraph"/>
    <w:link w:val="01HeadingChar"/>
    <w:qFormat/>
    <w:rsid w:val="00D326EF"/>
    <w:pPr>
      <w:overflowPunct/>
      <w:autoSpaceDE/>
      <w:autoSpaceDN/>
      <w:adjustRightInd/>
      <w:spacing w:before="240" w:after="120" w:line="380" w:lineRule="exact"/>
      <w:ind w:left="0"/>
      <w:textAlignment w:val="auto"/>
    </w:pPr>
    <w:rPr>
      <w:rFonts w:ascii="Arial" w:eastAsiaTheme="minorHAnsi" w:hAnsi="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370246">
      <w:bodyDiv w:val="1"/>
      <w:marLeft w:val="0"/>
      <w:marRight w:val="0"/>
      <w:marTop w:val="0"/>
      <w:marBottom w:val="0"/>
      <w:divBdr>
        <w:top w:val="none" w:sz="0" w:space="0" w:color="auto"/>
        <w:left w:val="none" w:sz="0" w:space="0" w:color="auto"/>
        <w:bottom w:val="none" w:sz="0" w:space="0" w:color="auto"/>
        <w:right w:val="none" w:sz="0" w:space="0" w:color="auto"/>
      </w:divBdr>
    </w:div>
    <w:div w:id="259416646">
      <w:bodyDiv w:val="1"/>
      <w:marLeft w:val="0"/>
      <w:marRight w:val="0"/>
      <w:marTop w:val="0"/>
      <w:marBottom w:val="0"/>
      <w:divBdr>
        <w:top w:val="none" w:sz="0" w:space="0" w:color="auto"/>
        <w:left w:val="none" w:sz="0" w:space="0" w:color="auto"/>
        <w:bottom w:val="none" w:sz="0" w:space="0" w:color="auto"/>
        <w:right w:val="none" w:sz="0" w:space="0" w:color="auto"/>
      </w:divBdr>
    </w:div>
    <w:div w:id="531504544">
      <w:bodyDiv w:val="1"/>
      <w:marLeft w:val="0"/>
      <w:marRight w:val="0"/>
      <w:marTop w:val="0"/>
      <w:marBottom w:val="0"/>
      <w:divBdr>
        <w:top w:val="none" w:sz="0" w:space="0" w:color="auto"/>
        <w:left w:val="none" w:sz="0" w:space="0" w:color="auto"/>
        <w:bottom w:val="none" w:sz="0" w:space="0" w:color="auto"/>
        <w:right w:val="none" w:sz="0" w:space="0" w:color="auto"/>
      </w:divBdr>
    </w:div>
    <w:div w:id="548077710">
      <w:bodyDiv w:val="1"/>
      <w:marLeft w:val="0"/>
      <w:marRight w:val="0"/>
      <w:marTop w:val="0"/>
      <w:marBottom w:val="0"/>
      <w:divBdr>
        <w:top w:val="none" w:sz="0" w:space="0" w:color="auto"/>
        <w:left w:val="none" w:sz="0" w:space="0" w:color="auto"/>
        <w:bottom w:val="none" w:sz="0" w:space="0" w:color="auto"/>
        <w:right w:val="none" w:sz="0" w:space="0" w:color="auto"/>
      </w:divBdr>
    </w:div>
    <w:div w:id="869342299">
      <w:bodyDiv w:val="1"/>
      <w:marLeft w:val="0"/>
      <w:marRight w:val="0"/>
      <w:marTop w:val="0"/>
      <w:marBottom w:val="0"/>
      <w:divBdr>
        <w:top w:val="none" w:sz="0" w:space="0" w:color="auto"/>
        <w:left w:val="none" w:sz="0" w:space="0" w:color="auto"/>
        <w:bottom w:val="none" w:sz="0" w:space="0" w:color="auto"/>
        <w:right w:val="none" w:sz="0" w:space="0" w:color="auto"/>
      </w:divBdr>
    </w:div>
    <w:div w:id="1013730022">
      <w:bodyDiv w:val="1"/>
      <w:marLeft w:val="0"/>
      <w:marRight w:val="0"/>
      <w:marTop w:val="0"/>
      <w:marBottom w:val="0"/>
      <w:divBdr>
        <w:top w:val="none" w:sz="0" w:space="0" w:color="auto"/>
        <w:left w:val="none" w:sz="0" w:space="0" w:color="auto"/>
        <w:bottom w:val="none" w:sz="0" w:space="0" w:color="auto"/>
        <w:right w:val="none" w:sz="0" w:space="0" w:color="auto"/>
      </w:divBdr>
    </w:div>
    <w:div w:id="1030255268">
      <w:bodyDiv w:val="1"/>
      <w:marLeft w:val="0"/>
      <w:marRight w:val="0"/>
      <w:marTop w:val="0"/>
      <w:marBottom w:val="0"/>
      <w:divBdr>
        <w:top w:val="none" w:sz="0" w:space="0" w:color="auto"/>
        <w:left w:val="none" w:sz="0" w:space="0" w:color="auto"/>
        <w:bottom w:val="none" w:sz="0" w:space="0" w:color="auto"/>
        <w:right w:val="none" w:sz="0" w:space="0" w:color="auto"/>
      </w:divBdr>
    </w:div>
    <w:div w:id="1130978366">
      <w:bodyDiv w:val="1"/>
      <w:marLeft w:val="0"/>
      <w:marRight w:val="0"/>
      <w:marTop w:val="0"/>
      <w:marBottom w:val="0"/>
      <w:divBdr>
        <w:top w:val="none" w:sz="0" w:space="0" w:color="auto"/>
        <w:left w:val="none" w:sz="0" w:space="0" w:color="auto"/>
        <w:bottom w:val="none" w:sz="0" w:space="0" w:color="auto"/>
        <w:right w:val="none" w:sz="0" w:space="0" w:color="auto"/>
      </w:divBdr>
    </w:div>
    <w:div w:id="1134955000">
      <w:bodyDiv w:val="1"/>
      <w:marLeft w:val="0"/>
      <w:marRight w:val="0"/>
      <w:marTop w:val="0"/>
      <w:marBottom w:val="0"/>
      <w:divBdr>
        <w:top w:val="none" w:sz="0" w:space="0" w:color="auto"/>
        <w:left w:val="none" w:sz="0" w:space="0" w:color="auto"/>
        <w:bottom w:val="none" w:sz="0" w:space="0" w:color="auto"/>
        <w:right w:val="none" w:sz="0" w:space="0" w:color="auto"/>
      </w:divBdr>
    </w:div>
    <w:div w:id="1247034948">
      <w:bodyDiv w:val="1"/>
      <w:marLeft w:val="0"/>
      <w:marRight w:val="0"/>
      <w:marTop w:val="0"/>
      <w:marBottom w:val="0"/>
      <w:divBdr>
        <w:top w:val="none" w:sz="0" w:space="0" w:color="auto"/>
        <w:left w:val="none" w:sz="0" w:space="0" w:color="auto"/>
        <w:bottom w:val="none" w:sz="0" w:space="0" w:color="auto"/>
        <w:right w:val="none" w:sz="0" w:space="0" w:color="auto"/>
      </w:divBdr>
    </w:div>
    <w:div w:id="1367370096">
      <w:bodyDiv w:val="1"/>
      <w:marLeft w:val="0"/>
      <w:marRight w:val="0"/>
      <w:marTop w:val="0"/>
      <w:marBottom w:val="0"/>
      <w:divBdr>
        <w:top w:val="none" w:sz="0" w:space="0" w:color="auto"/>
        <w:left w:val="none" w:sz="0" w:space="0" w:color="auto"/>
        <w:bottom w:val="none" w:sz="0" w:space="0" w:color="auto"/>
        <w:right w:val="none" w:sz="0" w:space="0" w:color="auto"/>
      </w:divBdr>
    </w:div>
    <w:div w:id="1448311866">
      <w:bodyDiv w:val="1"/>
      <w:marLeft w:val="0"/>
      <w:marRight w:val="0"/>
      <w:marTop w:val="0"/>
      <w:marBottom w:val="0"/>
      <w:divBdr>
        <w:top w:val="none" w:sz="0" w:space="0" w:color="auto"/>
        <w:left w:val="none" w:sz="0" w:space="0" w:color="auto"/>
        <w:bottom w:val="none" w:sz="0" w:space="0" w:color="auto"/>
        <w:right w:val="none" w:sz="0" w:space="0" w:color="auto"/>
      </w:divBdr>
    </w:div>
    <w:div w:id="1826968087">
      <w:bodyDiv w:val="1"/>
      <w:marLeft w:val="0"/>
      <w:marRight w:val="0"/>
      <w:marTop w:val="0"/>
      <w:marBottom w:val="0"/>
      <w:divBdr>
        <w:top w:val="none" w:sz="0" w:space="0" w:color="auto"/>
        <w:left w:val="none" w:sz="0" w:space="0" w:color="auto"/>
        <w:bottom w:val="none" w:sz="0" w:space="0" w:color="auto"/>
        <w:right w:val="none" w:sz="0" w:space="0" w:color="auto"/>
      </w:divBdr>
    </w:div>
    <w:div w:id="2043244906">
      <w:bodyDiv w:val="1"/>
      <w:marLeft w:val="0"/>
      <w:marRight w:val="0"/>
      <w:marTop w:val="0"/>
      <w:marBottom w:val="0"/>
      <w:divBdr>
        <w:top w:val="none" w:sz="0" w:space="0" w:color="auto"/>
        <w:left w:val="none" w:sz="0" w:space="0" w:color="auto"/>
        <w:bottom w:val="none" w:sz="0" w:space="0" w:color="auto"/>
        <w:right w:val="none" w:sz="0" w:space="0" w:color="auto"/>
      </w:divBdr>
    </w:div>
    <w:div w:id="204690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t.longdo.com/search/strike%20the%20case%20out%20of%20the%20case-lis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B54843-DE47-4931-BCCE-EE058AF6A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809</TotalTime>
  <Pages>29</Pages>
  <Words>7460</Words>
  <Characters>42525</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49886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286</cp:revision>
  <cp:lastPrinted>2019-11-07T06:23:00Z</cp:lastPrinted>
  <dcterms:created xsi:type="dcterms:W3CDTF">2014-02-14T06:38:00Z</dcterms:created>
  <dcterms:modified xsi:type="dcterms:W3CDTF">2019-11-07T06:23:00Z</dcterms:modified>
</cp:coreProperties>
</file>