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98" w:rsidRPr="003167AB" w:rsidRDefault="003F5998" w:rsidP="000428BA">
      <w:pPr>
        <w:rPr>
          <w:color w:val="000000"/>
          <w:sz w:val="18"/>
          <w:szCs w:val="18"/>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873DFE" w:rsidRPr="001E13E0" w:rsidTr="00C82BC6">
        <w:trPr>
          <w:trHeight w:val="297"/>
        </w:trPr>
        <w:tc>
          <w:tcPr>
            <w:tcW w:w="9461" w:type="dxa"/>
            <w:shd w:val="clear" w:color="auto" w:fill="FFA543"/>
            <w:vAlign w:val="center"/>
          </w:tcPr>
          <w:p w:rsidR="00873DFE" w:rsidRPr="001E13E0" w:rsidRDefault="00873DFE" w:rsidP="00C82BC6">
            <w:pPr>
              <w:tabs>
                <w:tab w:val="left" w:pos="432"/>
              </w:tabs>
              <w:rPr>
                <w:rFonts w:eastAsia="Arial Unicode MS"/>
                <w:b/>
                <w:bCs/>
                <w:color w:val="FFFFFF"/>
                <w:sz w:val="18"/>
                <w:szCs w:val="18"/>
                <w:cs/>
              </w:rPr>
            </w:pPr>
            <w:r w:rsidRPr="001E13E0">
              <w:rPr>
                <w:rFonts w:eastAsia="Arial Unicode MS"/>
                <w:b/>
                <w:bCs/>
                <w:color w:val="FFFFFF"/>
                <w:sz w:val="18"/>
                <w:szCs w:val="18"/>
              </w:rPr>
              <w:t>1</w:t>
            </w:r>
            <w:r w:rsidRPr="001E13E0">
              <w:rPr>
                <w:rFonts w:eastAsia="Arial Unicode MS"/>
                <w:b/>
                <w:bCs/>
                <w:color w:val="FFFFFF"/>
                <w:sz w:val="18"/>
                <w:szCs w:val="18"/>
              </w:rPr>
              <w:tab/>
              <w:t xml:space="preserve">General information </w:t>
            </w:r>
          </w:p>
        </w:tc>
      </w:tr>
    </w:tbl>
    <w:p w:rsidR="00DC10B2" w:rsidRPr="001E13E0" w:rsidRDefault="00DC10B2" w:rsidP="00C82BC6">
      <w:pPr>
        <w:rPr>
          <w:color w:val="000000"/>
          <w:sz w:val="18"/>
          <w:szCs w:val="18"/>
        </w:rPr>
      </w:pPr>
    </w:p>
    <w:p w:rsidR="003B58F3" w:rsidRPr="001E13E0" w:rsidRDefault="0022000C" w:rsidP="00C82BC6">
      <w:pPr>
        <w:rPr>
          <w:color w:val="000000"/>
          <w:spacing w:val="-6"/>
          <w:sz w:val="18"/>
          <w:szCs w:val="18"/>
        </w:rPr>
      </w:pPr>
      <w:r w:rsidRPr="001E13E0">
        <w:rPr>
          <w:color w:val="000000"/>
          <w:spacing w:val="-8"/>
          <w:sz w:val="18"/>
          <w:szCs w:val="18"/>
        </w:rPr>
        <w:t xml:space="preserve">RS Public Company Limited </w:t>
      </w:r>
      <w:r w:rsidR="00532D70" w:rsidRPr="001E13E0">
        <w:rPr>
          <w:color w:val="000000"/>
          <w:spacing w:val="-8"/>
          <w:sz w:val="18"/>
          <w:szCs w:val="18"/>
        </w:rPr>
        <w:t>(</w:t>
      </w:r>
      <w:r w:rsidRPr="001E13E0">
        <w:rPr>
          <w:color w:val="000000"/>
          <w:spacing w:val="-8"/>
          <w:sz w:val="18"/>
          <w:szCs w:val="18"/>
        </w:rPr>
        <w:t>the “Company”</w:t>
      </w:r>
      <w:r w:rsidR="00532D70" w:rsidRPr="001E13E0">
        <w:rPr>
          <w:color w:val="000000"/>
          <w:spacing w:val="-8"/>
          <w:sz w:val="18"/>
          <w:szCs w:val="18"/>
        </w:rPr>
        <w:t>)</w:t>
      </w:r>
      <w:r w:rsidRPr="001E13E0">
        <w:rPr>
          <w:color w:val="000000"/>
          <w:spacing w:val="-8"/>
          <w:sz w:val="18"/>
          <w:szCs w:val="18"/>
        </w:rPr>
        <w:t xml:space="preserve"> is </w:t>
      </w:r>
      <w:r w:rsidR="0012036D" w:rsidRPr="001E13E0">
        <w:rPr>
          <w:color w:val="000000"/>
          <w:spacing w:val="-8"/>
          <w:sz w:val="18"/>
          <w:szCs w:val="18"/>
        </w:rPr>
        <w:t>incorporated as a</w:t>
      </w:r>
      <w:r w:rsidR="003B58F3" w:rsidRPr="001E13E0">
        <w:rPr>
          <w:color w:val="000000"/>
          <w:spacing w:val="-8"/>
          <w:sz w:val="18"/>
          <w:szCs w:val="18"/>
        </w:rPr>
        <w:t xml:space="preserve"> limited</w:t>
      </w:r>
      <w:r w:rsidRPr="001E13E0">
        <w:rPr>
          <w:color w:val="000000"/>
          <w:spacing w:val="-8"/>
          <w:sz w:val="18"/>
          <w:szCs w:val="18"/>
        </w:rPr>
        <w:t xml:space="preserve"> company registered in Thailand</w:t>
      </w:r>
      <w:r w:rsidR="0012036D" w:rsidRPr="001E13E0">
        <w:rPr>
          <w:color w:val="000000"/>
          <w:spacing w:val="-8"/>
          <w:sz w:val="18"/>
          <w:szCs w:val="18"/>
        </w:rPr>
        <w:t xml:space="preserve"> on </w:t>
      </w:r>
      <w:r w:rsidR="00195DEE" w:rsidRPr="001E13E0">
        <w:rPr>
          <w:color w:val="000000"/>
          <w:spacing w:val="-8"/>
          <w:sz w:val="18"/>
          <w:szCs w:val="18"/>
          <w:lang w:val="en-GB"/>
        </w:rPr>
        <w:t>17</w:t>
      </w:r>
      <w:r w:rsidR="0012036D" w:rsidRPr="001E13E0">
        <w:rPr>
          <w:color w:val="000000"/>
          <w:spacing w:val="-8"/>
          <w:sz w:val="18"/>
          <w:szCs w:val="18"/>
        </w:rPr>
        <w:t xml:space="preserve"> April </w:t>
      </w:r>
      <w:r w:rsidR="00195DEE" w:rsidRPr="001E13E0">
        <w:rPr>
          <w:color w:val="000000"/>
          <w:spacing w:val="-8"/>
          <w:sz w:val="18"/>
          <w:szCs w:val="18"/>
          <w:lang w:val="en-GB"/>
        </w:rPr>
        <w:t>1992</w:t>
      </w:r>
      <w:r w:rsidRPr="001E13E0">
        <w:rPr>
          <w:color w:val="000000"/>
          <w:spacing w:val="-4"/>
          <w:sz w:val="18"/>
          <w:szCs w:val="18"/>
        </w:rPr>
        <w:t xml:space="preserve"> and</w:t>
      </w:r>
      <w:r w:rsidR="0012036D" w:rsidRPr="001E13E0">
        <w:rPr>
          <w:color w:val="000000"/>
          <w:spacing w:val="-4"/>
          <w:sz w:val="18"/>
          <w:szCs w:val="18"/>
        </w:rPr>
        <w:t xml:space="preserve"> on </w:t>
      </w:r>
      <w:r w:rsidR="00195DEE" w:rsidRPr="001E13E0">
        <w:rPr>
          <w:color w:val="000000"/>
          <w:spacing w:val="-4"/>
          <w:sz w:val="18"/>
          <w:szCs w:val="18"/>
          <w:lang w:val="en-GB"/>
        </w:rPr>
        <w:t>15</w:t>
      </w:r>
      <w:r w:rsidR="0012036D" w:rsidRPr="001E13E0">
        <w:rPr>
          <w:color w:val="000000"/>
          <w:spacing w:val="-4"/>
          <w:sz w:val="18"/>
          <w:szCs w:val="18"/>
        </w:rPr>
        <w:t xml:space="preserve"> January </w:t>
      </w:r>
      <w:r w:rsidR="00195DEE" w:rsidRPr="001E13E0">
        <w:rPr>
          <w:color w:val="000000"/>
          <w:spacing w:val="-4"/>
          <w:sz w:val="18"/>
          <w:szCs w:val="18"/>
          <w:lang w:val="en-GB"/>
        </w:rPr>
        <w:t>2003</w:t>
      </w:r>
      <w:r w:rsidR="0012036D" w:rsidRPr="001E13E0">
        <w:rPr>
          <w:color w:val="000000"/>
          <w:spacing w:val="-4"/>
          <w:sz w:val="18"/>
          <w:szCs w:val="18"/>
        </w:rPr>
        <w:t>, the Company converted to be a public company limited and</w:t>
      </w:r>
      <w:r w:rsidRPr="001E13E0">
        <w:rPr>
          <w:color w:val="000000"/>
          <w:spacing w:val="-4"/>
          <w:sz w:val="18"/>
          <w:szCs w:val="18"/>
        </w:rPr>
        <w:t xml:space="preserve"> listed on the Stock Exchange</w:t>
      </w:r>
      <w:r w:rsidRPr="001E13E0">
        <w:rPr>
          <w:color w:val="000000"/>
          <w:spacing w:val="-2"/>
          <w:sz w:val="18"/>
          <w:szCs w:val="18"/>
        </w:rPr>
        <w:t xml:space="preserve"> </w:t>
      </w:r>
      <w:r w:rsidRPr="001E13E0">
        <w:rPr>
          <w:color w:val="000000"/>
          <w:spacing w:val="-6"/>
          <w:sz w:val="18"/>
          <w:szCs w:val="18"/>
        </w:rPr>
        <w:t xml:space="preserve">of Thailand on </w:t>
      </w:r>
      <w:r w:rsidR="00195DEE" w:rsidRPr="001E13E0">
        <w:rPr>
          <w:color w:val="000000"/>
          <w:spacing w:val="-6"/>
          <w:sz w:val="18"/>
          <w:szCs w:val="18"/>
          <w:lang w:val="en-GB"/>
        </w:rPr>
        <w:t>22</w:t>
      </w:r>
      <w:r w:rsidRPr="001E13E0">
        <w:rPr>
          <w:color w:val="000000"/>
          <w:spacing w:val="-6"/>
          <w:sz w:val="18"/>
          <w:szCs w:val="18"/>
        </w:rPr>
        <w:t xml:space="preserve"> May </w:t>
      </w:r>
      <w:r w:rsidR="00195DEE" w:rsidRPr="001E13E0">
        <w:rPr>
          <w:color w:val="000000"/>
          <w:spacing w:val="-6"/>
          <w:sz w:val="18"/>
          <w:szCs w:val="18"/>
          <w:lang w:val="en-GB"/>
        </w:rPr>
        <w:t>2003</w:t>
      </w:r>
      <w:r w:rsidRPr="001E13E0">
        <w:rPr>
          <w:color w:val="000000"/>
          <w:spacing w:val="-6"/>
          <w:sz w:val="18"/>
          <w:szCs w:val="18"/>
        </w:rPr>
        <w:t xml:space="preserve">.  </w:t>
      </w:r>
      <w:r w:rsidR="003B58F3" w:rsidRPr="001E13E0">
        <w:rPr>
          <w:color w:val="000000"/>
          <w:spacing w:val="-6"/>
          <w:sz w:val="18"/>
          <w:szCs w:val="18"/>
        </w:rPr>
        <w:t>The address of the Company’s registered office is as follows:</w:t>
      </w:r>
      <w:r w:rsidRPr="001E13E0">
        <w:rPr>
          <w:color w:val="000000"/>
          <w:spacing w:val="-6"/>
          <w:sz w:val="18"/>
          <w:szCs w:val="18"/>
        </w:rPr>
        <w:t xml:space="preserve"> </w:t>
      </w:r>
    </w:p>
    <w:p w:rsidR="003B58F3" w:rsidRPr="001E13E0" w:rsidRDefault="003B58F3" w:rsidP="00C82BC6">
      <w:pPr>
        <w:rPr>
          <w:color w:val="000000"/>
          <w:spacing w:val="-6"/>
          <w:sz w:val="18"/>
          <w:szCs w:val="18"/>
        </w:rPr>
      </w:pPr>
    </w:p>
    <w:p w:rsidR="0022000C" w:rsidRPr="001E13E0" w:rsidRDefault="00195DEE" w:rsidP="00C82BC6">
      <w:pPr>
        <w:rPr>
          <w:color w:val="000000"/>
          <w:spacing w:val="-2"/>
          <w:sz w:val="18"/>
          <w:szCs w:val="18"/>
          <w:cs/>
        </w:rPr>
      </w:pPr>
      <w:r w:rsidRPr="001E13E0">
        <w:rPr>
          <w:color w:val="000000"/>
          <w:spacing w:val="-6"/>
          <w:sz w:val="18"/>
          <w:szCs w:val="18"/>
          <w:lang w:val="en-GB"/>
        </w:rPr>
        <w:t>419</w:t>
      </w:r>
      <w:r w:rsidR="0022000C" w:rsidRPr="001E13E0">
        <w:rPr>
          <w:color w:val="000000"/>
          <w:spacing w:val="-6"/>
          <w:sz w:val="18"/>
          <w:szCs w:val="18"/>
        </w:rPr>
        <w:t>/</w:t>
      </w:r>
      <w:r w:rsidRPr="001E13E0">
        <w:rPr>
          <w:color w:val="000000"/>
          <w:spacing w:val="-6"/>
          <w:sz w:val="18"/>
          <w:szCs w:val="18"/>
          <w:lang w:val="en-GB"/>
        </w:rPr>
        <w:t>1</w:t>
      </w:r>
      <w:r w:rsidR="0022000C" w:rsidRPr="001E13E0">
        <w:rPr>
          <w:color w:val="000000"/>
          <w:spacing w:val="-6"/>
          <w:sz w:val="18"/>
          <w:szCs w:val="18"/>
        </w:rPr>
        <w:t xml:space="preserve"> Soi Ladphao </w:t>
      </w:r>
      <w:r w:rsidRPr="001E13E0">
        <w:rPr>
          <w:color w:val="000000"/>
          <w:spacing w:val="-6"/>
          <w:sz w:val="18"/>
          <w:szCs w:val="18"/>
          <w:lang w:val="en-GB"/>
        </w:rPr>
        <w:t>15</w:t>
      </w:r>
      <w:r w:rsidR="0022000C" w:rsidRPr="001E13E0">
        <w:rPr>
          <w:color w:val="000000"/>
          <w:spacing w:val="-6"/>
          <w:sz w:val="18"/>
          <w:szCs w:val="18"/>
        </w:rPr>
        <w:t>, Ladphao Road, Jompon,</w:t>
      </w:r>
      <w:r w:rsidR="0022000C" w:rsidRPr="001E13E0">
        <w:rPr>
          <w:color w:val="000000"/>
          <w:spacing w:val="-2"/>
          <w:sz w:val="18"/>
          <w:szCs w:val="18"/>
        </w:rPr>
        <w:t xml:space="preserve"> Jatujak, Bangkok, Thailand. </w:t>
      </w:r>
    </w:p>
    <w:p w:rsidR="00E74817" w:rsidRPr="001E13E0" w:rsidRDefault="00E74817" w:rsidP="00C82BC6">
      <w:pPr>
        <w:rPr>
          <w:color w:val="000000"/>
          <w:sz w:val="18"/>
          <w:szCs w:val="18"/>
          <w:lang w:val="en-GB"/>
        </w:rPr>
      </w:pPr>
    </w:p>
    <w:p w:rsidR="00E74817" w:rsidRPr="001E13E0" w:rsidRDefault="00E74817" w:rsidP="00C82BC6">
      <w:pPr>
        <w:rPr>
          <w:color w:val="000000"/>
          <w:spacing w:val="-2"/>
          <w:sz w:val="18"/>
          <w:szCs w:val="18"/>
        </w:rPr>
      </w:pPr>
      <w:r w:rsidRPr="001E13E0">
        <w:rPr>
          <w:color w:val="000000"/>
          <w:spacing w:val="-2"/>
          <w:sz w:val="18"/>
          <w:szCs w:val="18"/>
        </w:rPr>
        <w:t xml:space="preserve">For reporting purposes, the Company and its subsidiaries are referred to as </w:t>
      </w:r>
      <w:r w:rsidR="003B58F3" w:rsidRPr="001E13E0">
        <w:rPr>
          <w:color w:val="000000"/>
          <w:spacing w:val="-2"/>
          <w:sz w:val="18"/>
          <w:szCs w:val="18"/>
        </w:rPr>
        <w:t>‘</w:t>
      </w:r>
      <w:r w:rsidRPr="001E13E0">
        <w:rPr>
          <w:color w:val="000000"/>
          <w:spacing w:val="-2"/>
          <w:sz w:val="18"/>
          <w:szCs w:val="18"/>
        </w:rPr>
        <w:t>the Group</w:t>
      </w:r>
      <w:r w:rsidR="003B58F3" w:rsidRPr="001E13E0">
        <w:rPr>
          <w:color w:val="000000"/>
          <w:spacing w:val="-2"/>
          <w:sz w:val="18"/>
          <w:szCs w:val="18"/>
        </w:rPr>
        <w:t>’</w:t>
      </w:r>
      <w:r w:rsidRPr="001E13E0">
        <w:rPr>
          <w:color w:val="000000"/>
          <w:spacing w:val="-2"/>
          <w:sz w:val="18"/>
          <w:szCs w:val="18"/>
        </w:rPr>
        <w:t>.</w:t>
      </w:r>
    </w:p>
    <w:p w:rsidR="00DC10B2" w:rsidRPr="001E13E0" w:rsidRDefault="00DC10B2" w:rsidP="00C82BC6">
      <w:pPr>
        <w:rPr>
          <w:color w:val="000000"/>
          <w:sz w:val="18"/>
          <w:szCs w:val="18"/>
        </w:rPr>
      </w:pPr>
    </w:p>
    <w:p w:rsidR="00983A70" w:rsidRPr="001E13E0" w:rsidRDefault="00DC10B2" w:rsidP="00C82BC6">
      <w:pPr>
        <w:rPr>
          <w:color w:val="000000"/>
          <w:sz w:val="18"/>
          <w:szCs w:val="18"/>
        </w:rPr>
      </w:pPr>
      <w:r w:rsidRPr="001E13E0">
        <w:rPr>
          <w:color w:val="000000"/>
          <w:sz w:val="18"/>
          <w:szCs w:val="18"/>
        </w:rPr>
        <w:t xml:space="preserve">The principal business operations of the </w:t>
      </w:r>
      <w:r w:rsidR="001B6E80" w:rsidRPr="001E13E0">
        <w:rPr>
          <w:color w:val="000000"/>
          <w:sz w:val="18"/>
          <w:szCs w:val="18"/>
        </w:rPr>
        <w:t>Group</w:t>
      </w:r>
      <w:r w:rsidRPr="001E13E0">
        <w:rPr>
          <w:color w:val="000000"/>
          <w:sz w:val="18"/>
          <w:szCs w:val="18"/>
        </w:rPr>
        <w:t xml:space="preserve"> are</w:t>
      </w:r>
      <w:r w:rsidR="00595D0F" w:rsidRPr="001E13E0">
        <w:rPr>
          <w:color w:val="000000"/>
          <w:sz w:val="18"/>
          <w:szCs w:val="18"/>
        </w:rPr>
        <w:t xml:space="preserve"> </w:t>
      </w:r>
      <w:r w:rsidR="00206906" w:rsidRPr="001E13E0">
        <w:rPr>
          <w:color w:val="000000"/>
          <w:sz w:val="18"/>
          <w:szCs w:val="18"/>
        </w:rPr>
        <w:t>Multi - platform Commerce, me</w:t>
      </w:r>
      <w:r w:rsidR="002A0A80" w:rsidRPr="001E13E0">
        <w:rPr>
          <w:color w:val="000000"/>
          <w:sz w:val="18"/>
          <w:szCs w:val="18"/>
        </w:rPr>
        <w:t>dia, music distribution and showbiz.</w:t>
      </w:r>
    </w:p>
    <w:p w:rsidR="00DC10B2" w:rsidRPr="001E13E0" w:rsidRDefault="00DC10B2" w:rsidP="00C82BC6">
      <w:pPr>
        <w:rPr>
          <w:color w:val="000000"/>
          <w:sz w:val="18"/>
          <w:szCs w:val="18"/>
          <w:lang w:val="en-GB"/>
        </w:rPr>
      </w:pPr>
    </w:p>
    <w:p w:rsidR="002A492E" w:rsidRPr="001E13E0" w:rsidRDefault="003B58F3" w:rsidP="00C82BC6">
      <w:pPr>
        <w:pStyle w:val="BlockText"/>
        <w:ind w:left="0" w:right="0" w:firstLine="0"/>
        <w:jc w:val="both"/>
        <w:rPr>
          <w:rFonts w:cs="Arial"/>
          <w:color w:val="000000"/>
          <w:spacing w:val="-7"/>
          <w:sz w:val="18"/>
          <w:szCs w:val="18"/>
        </w:rPr>
      </w:pPr>
      <w:r w:rsidRPr="001E13E0">
        <w:rPr>
          <w:rFonts w:cs="Arial"/>
          <w:color w:val="000000"/>
          <w:spacing w:val="-7"/>
          <w:sz w:val="18"/>
          <w:szCs w:val="18"/>
        </w:rPr>
        <w:t>This</w:t>
      </w:r>
      <w:r w:rsidR="00503329" w:rsidRPr="001E13E0">
        <w:rPr>
          <w:rFonts w:cs="Arial"/>
          <w:color w:val="000000"/>
          <w:spacing w:val="-7"/>
          <w:sz w:val="18"/>
          <w:szCs w:val="18"/>
        </w:rPr>
        <w:t xml:space="preserve"> </w:t>
      </w:r>
      <w:r w:rsidR="002A492E" w:rsidRPr="001E13E0">
        <w:rPr>
          <w:rFonts w:cs="Arial"/>
          <w:color w:val="000000"/>
          <w:spacing w:val="-7"/>
          <w:sz w:val="18"/>
          <w:szCs w:val="18"/>
        </w:rPr>
        <w:t xml:space="preserve">interim </w:t>
      </w:r>
      <w:r w:rsidR="000B5607" w:rsidRPr="001E13E0">
        <w:rPr>
          <w:rFonts w:cs="Arial"/>
          <w:color w:val="000000"/>
          <w:spacing w:val="-7"/>
          <w:sz w:val="18"/>
          <w:szCs w:val="18"/>
        </w:rPr>
        <w:t xml:space="preserve">consolidated </w:t>
      </w:r>
      <w:r w:rsidR="0000698B" w:rsidRPr="001E13E0">
        <w:rPr>
          <w:rFonts w:cs="Arial"/>
          <w:color w:val="000000"/>
          <w:spacing w:val="-7"/>
          <w:sz w:val="18"/>
          <w:szCs w:val="18"/>
        </w:rPr>
        <w:t xml:space="preserve">and </w:t>
      </w:r>
      <w:r w:rsidR="000D317A" w:rsidRPr="001E13E0">
        <w:rPr>
          <w:rFonts w:cs="Arial"/>
          <w:color w:val="000000"/>
          <w:spacing w:val="-7"/>
          <w:sz w:val="18"/>
          <w:szCs w:val="18"/>
        </w:rPr>
        <w:t>separate</w:t>
      </w:r>
      <w:r w:rsidR="0000698B" w:rsidRPr="001E13E0">
        <w:rPr>
          <w:rFonts w:cs="Arial"/>
          <w:color w:val="000000"/>
          <w:spacing w:val="-7"/>
          <w:sz w:val="18"/>
          <w:szCs w:val="18"/>
        </w:rPr>
        <w:t xml:space="preserve"> </w:t>
      </w:r>
      <w:r w:rsidR="006755F6" w:rsidRPr="001E13E0">
        <w:rPr>
          <w:rFonts w:cs="Arial"/>
          <w:color w:val="000000"/>
          <w:spacing w:val="-7"/>
          <w:sz w:val="18"/>
          <w:szCs w:val="18"/>
        </w:rPr>
        <w:t>financial information</w:t>
      </w:r>
      <w:r w:rsidR="002A492E" w:rsidRPr="001E13E0">
        <w:rPr>
          <w:rFonts w:cs="Arial"/>
          <w:color w:val="000000"/>
          <w:spacing w:val="-7"/>
          <w:sz w:val="18"/>
          <w:szCs w:val="18"/>
        </w:rPr>
        <w:t xml:space="preserve"> </w:t>
      </w:r>
      <w:r w:rsidRPr="001E13E0">
        <w:rPr>
          <w:rFonts w:cs="Arial"/>
          <w:color w:val="000000"/>
          <w:spacing w:val="-7"/>
          <w:sz w:val="18"/>
          <w:szCs w:val="18"/>
        </w:rPr>
        <w:t>has</w:t>
      </w:r>
      <w:r w:rsidR="002A492E" w:rsidRPr="001E13E0">
        <w:rPr>
          <w:rFonts w:cs="Arial"/>
          <w:color w:val="000000"/>
          <w:spacing w:val="-7"/>
          <w:sz w:val="18"/>
          <w:szCs w:val="18"/>
        </w:rPr>
        <w:t xml:space="preserve"> been approved by the Board of Directors on</w:t>
      </w:r>
      <w:r w:rsidR="00F04C8E" w:rsidRPr="001E13E0">
        <w:rPr>
          <w:rFonts w:cs="Arial"/>
          <w:color w:val="000000"/>
          <w:spacing w:val="-7"/>
          <w:sz w:val="18"/>
          <w:szCs w:val="18"/>
        </w:rPr>
        <w:t xml:space="preserve"> </w:t>
      </w:r>
      <w:r w:rsidR="004E2673" w:rsidRPr="001E13E0">
        <w:rPr>
          <w:rFonts w:cs="Arial"/>
          <w:color w:val="000000"/>
          <w:spacing w:val="-7"/>
          <w:sz w:val="18"/>
          <w:szCs w:val="18"/>
        </w:rPr>
        <w:t xml:space="preserve">14 November </w:t>
      </w:r>
      <w:r w:rsidR="00195DEE" w:rsidRPr="001E13E0">
        <w:rPr>
          <w:rFonts w:cs="Arial"/>
          <w:color w:val="000000"/>
          <w:spacing w:val="-7"/>
          <w:sz w:val="18"/>
          <w:szCs w:val="18"/>
          <w:lang w:val="en-GB"/>
        </w:rPr>
        <w:t>2019</w:t>
      </w:r>
      <w:r w:rsidR="00441872" w:rsidRPr="001E13E0">
        <w:rPr>
          <w:rFonts w:cs="Arial"/>
          <w:color w:val="000000"/>
          <w:spacing w:val="-7"/>
          <w:sz w:val="18"/>
          <w:szCs w:val="18"/>
        </w:rPr>
        <w:t>.</w:t>
      </w:r>
    </w:p>
    <w:p w:rsidR="0012041A" w:rsidRPr="001E13E0" w:rsidRDefault="0012041A" w:rsidP="00C82BC6">
      <w:pPr>
        <w:pStyle w:val="BlockText"/>
        <w:ind w:left="0" w:right="0" w:firstLine="0"/>
        <w:jc w:val="both"/>
        <w:rPr>
          <w:rFonts w:cs="Arial"/>
          <w:color w:val="000000"/>
          <w:sz w:val="18"/>
          <w:szCs w:val="18"/>
          <w:lang w:val="en-GB"/>
        </w:rPr>
      </w:pPr>
    </w:p>
    <w:p w:rsidR="004D5985" w:rsidRPr="001E13E0" w:rsidRDefault="003B58F3" w:rsidP="00C82BC6">
      <w:pPr>
        <w:pStyle w:val="BlockText"/>
        <w:ind w:left="0" w:right="0" w:firstLine="0"/>
        <w:jc w:val="both"/>
        <w:rPr>
          <w:rFonts w:cs="Arial"/>
          <w:color w:val="000000"/>
          <w:sz w:val="18"/>
          <w:szCs w:val="18"/>
        </w:rPr>
      </w:pPr>
      <w:r w:rsidRPr="001E13E0">
        <w:rPr>
          <w:rFonts w:cs="Arial"/>
          <w:color w:val="000000"/>
          <w:sz w:val="18"/>
          <w:szCs w:val="18"/>
        </w:rPr>
        <w:t xml:space="preserve">This </w:t>
      </w:r>
      <w:r w:rsidR="00782C89" w:rsidRPr="001E13E0">
        <w:rPr>
          <w:rFonts w:cs="Arial"/>
          <w:color w:val="000000"/>
          <w:sz w:val="18"/>
          <w:szCs w:val="18"/>
        </w:rPr>
        <w:t xml:space="preserve">interim consolidated and </w:t>
      </w:r>
      <w:r w:rsidR="000D317A" w:rsidRPr="001E13E0">
        <w:rPr>
          <w:rFonts w:cs="Arial"/>
          <w:color w:val="000000"/>
          <w:sz w:val="18"/>
          <w:szCs w:val="18"/>
        </w:rPr>
        <w:t>separate</w:t>
      </w:r>
      <w:r w:rsidR="00782C89" w:rsidRPr="001E13E0">
        <w:rPr>
          <w:rFonts w:cs="Arial"/>
          <w:color w:val="000000"/>
          <w:sz w:val="18"/>
          <w:szCs w:val="18"/>
        </w:rPr>
        <w:t xml:space="preserve"> </w:t>
      </w:r>
      <w:r w:rsidR="006755F6" w:rsidRPr="001E13E0">
        <w:rPr>
          <w:rFonts w:cs="Arial"/>
          <w:color w:val="000000"/>
          <w:sz w:val="18"/>
          <w:szCs w:val="18"/>
        </w:rPr>
        <w:t>financial information</w:t>
      </w:r>
      <w:r w:rsidR="00B81F21" w:rsidRPr="001E13E0">
        <w:rPr>
          <w:rFonts w:cs="Arial"/>
          <w:color w:val="000000"/>
          <w:sz w:val="18"/>
          <w:szCs w:val="18"/>
        </w:rPr>
        <w:t xml:space="preserve"> </w:t>
      </w:r>
      <w:r w:rsidRPr="001E13E0">
        <w:rPr>
          <w:rFonts w:cs="Arial"/>
          <w:color w:val="000000"/>
          <w:sz w:val="18"/>
          <w:szCs w:val="18"/>
        </w:rPr>
        <w:t xml:space="preserve">has </w:t>
      </w:r>
      <w:r w:rsidR="00B81F21" w:rsidRPr="001E13E0">
        <w:rPr>
          <w:rFonts w:cs="Arial"/>
          <w:color w:val="000000"/>
          <w:sz w:val="18"/>
          <w:szCs w:val="18"/>
        </w:rPr>
        <w:t xml:space="preserve">been reviewed, not audited. </w:t>
      </w:r>
    </w:p>
    <w:p w:rsidR="004D5985" w:rsidRPr="001E13E0" w:rsidRDefault="004D5985" w:rsidP="00C82BC6">
      <w:pPr>
        <w:pStyle w:val="BlockText"/>
        <w:ind w:left="0" w:right="0" w:firstLine="0"/>
        <w:jc w:val="both"/>
        <w:rPr>
          <w:rFonts w:cs="Arial"/>
          <w:color w:val="000000"/>
          <w:sz w:val="18"/>
          <w:szCs w:val="18"/>
        </w:rPr>
      </w:pPr>
    </w:p>
    <w:p w:rsidR="00630F83" w:rsidRPr="001E13E0" w:rsidRDefault="00630F83" w:rsidP="00C82BC6">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2406" w:rsidRPr="001E13E0" w:rsidTr="001E6314">
        <w:trPr>
          <w:trHeight w:val="297"/>
        </w:trPr>
        <w:tc>
          <w:tcPr>
            <w:tcW w:w="9461" w:type="dxa"/>
            <w:shd w:val="clear" w:color="auto" w:fill="FFA543"/>
            <w:vAlign w:val="center"/>
          </w:tcPr>
          <w:p w:rsidR="00A12406" w:rsidRPr="001E13E0" w:rsidRDefault="00A12406" w:rsidP="001E6314">
            <w:pPr>
              <w:tabs>
                <w:tab w:val="left" w:pos="432"/>
              </w:tabs>
              <w:rPr>
                <w:rFonts w:eastAsia="Arial Unicode MS"/>
                <w:b/>
                <w:bCs/>
                <w:color w:val="FFFFFF"/>
                <w:sz w:val="18"/>
                <w:szCs w:val="18"/>
                <w:cs/>
              </w:rPr>
            </w:pPr>
            <w:r w:rsidRPr="001E13E0">
              <w:rPr>
                <w:rFonts w:eastAsia="Arial Unicode MS"/>
                <w:b/>
                <w:bCs/>
                <w:color w:val="FFFFFF"/>
                <w:sz w:val="18"/>
                <w:szCs w:val="18"/>
              </w:rPr>
              <w:t>2</w:t>
            </w:r>
            <w:r w:rsidRPr="001E13E0">
              <w:rPr>
                <w:rFonts w:eastAsia="Arial Unicode MS"/>
                <w:b/>
                <w:bCs/>
                <w:color w:val="FFFFFF"/>
                <w:sz w:val="18"/>
                <w:szCs w:val="18"/>
              </w:rPr>
              <w:tab/>
              <w:t>Basis of preparation</w:t>
            </w:r>
          </w:p>
        </w:tc>
      </w:tr>
    </w:tbl>
    <w:p w:rsidR="00A12406" w:rsidRPr="001E13E0" w:rsidRDefault="00A12406" w:rsidP="00C82BC6">
      <w:pPr>
        <w:pStyle w:val="BlockText"/>
        <w:ind w:left="0" w:right="0" w:firstLine="0"/>
        <w:jc w:val="both"/>
        <w:rPr>
          <w:rFonts w:cs="Arial"/>
          <w:color w:val="000000"/>
          <w:sz w:val="18"/>
          <w:szCs w:val="18"/>
        </w:rPr>
      </w:pPr>
    </w:p>
    <w:p w:rsidR="00A12406" w:rsidRPr="001E13E0" w:rsidRDefault="00A12406" w:rsidP="00A12406">
      <w:pPr>
        <w:rPr>
          <w:rFonts w:eastAsia="Arial Unicode MS"/>
          <w:b/>
          <w:bCs/>
          <w:color w:val="44546A"/>
          <w:sz w:val="18"/>
          <w:szCs w:val="18"/>
          <w:lang w:val="en-GB"/>
        </w:rPr>
      </w:pPr>
      <w:r w:rsidRPr="001E13E0">
        <w:rPr>
          <w:rFonts w:eastAsia="Arial Unicode MS"/>
          <w:sz w:val="18"/>
          <w:szCs w:val="18"/>
          <w:lang w:val="en-GB"/>
        </w:rPr>
        <w:t xml:space="preserve">The interim consolidated and separated financial information has been prepared in accordance with Thai Accounting </w:t>
      </w:r>
      <w:r w:rsidRPr="001E13E0">
        <w:rPr>
          <w:rFonts w:eastAsia="Arial Unicode MS"/>
          <w:spacing w:val="-6"/>
          <w:sz w:val="18"/>
          <w:szCs w:val="18"/>
          <w:lang w:val="en-GB"/>
        </w:rPr>
        <w:t>Standard (TAS) no. 34, Interim Financial Reporting</w:t>
      </w:r>
      <w:r w:rsidRPr="001E13E0">
        <w:rPr>
          <w:rFonts w:eastAsia="Arial Unicode MS"/>
          <w:i/>
          <w:iCs/>
          <w:spacing w:val="-6"/>
          <w:sz w:val="18"/>
          <w:szCs w:val="18"/>
          <w:lang w:val="en-GB"/>
        </w:rPr>
        <w:t xml:space="preserve"> </w:t>
      </w:r>
      <w:r w:rsidRPr="001E13E0">
        <w:rPr>
          <w:rFonts w:eastAsia="Arial Unicode MS"/>
          <w:spacing w:val="-6"/>
          <w:sz w:val="18"/>
          <w:szCs w:val="18"/>
          <w:lang w:val="en-GB"/>
        </w:rPr>
        <w:t>and other financial reporting requirements issued under the Securities</w:t>
      </w:r>
      <w:r w:rsidRPr="001E13E0">
        <w:rPr>
          <w:rFonts w:eastAsia="Arial Unicode MS"/>
          <w:sz w:val="18"/>
          <w:szCs w:val="18"/>
          <w:lang w:val="en-GB"/>
        </w:rPr>
        <w:t xml:space="preserve"> and Exchange Act.</w:t>
      </w:r>
    </w:p>
    <w:p w:rsidR="00A12406" w:rsidRPr="001E13E0" w:rsidRDefault="00A12406" w:rsidP="00A12406">
      <w:pPr>
        <w:rPr>
          <w:rFonts w:eastAsia="Arial Unicode MS"/>
          <w:sz w:val="18"/>
          <w:szCs w:val="18"/>
          <w:lang w:val="en-GB"/>
        </w:rPr>
      </w:pPr>
    </w:p>
    <w:p w:rsidR="00A12406" w:rsidRPr="001E13E0" w:rsidRDefault="00A12406" w:rsidP="00A12406">
      <w:pPr>
        <w:rPr>
          <w:rFonts w:eastAsia="Arial Unicode MS"/>
          <w:sz w:val="18"/>
          <w:szCs w:val="18"/>
          <w:lang w:val="en-GB"/>
        </w:rPr>
      </w:pPr>
      <w:r w:rsidRPr="001E13E0">
        <w:rPr>
          <w:rFonts w:eastAsia="Arial Unicode MS"/>
          <w:sz w:val="18"/>
          <w:szCs w:val="18"/>
          <w:lang w:val="en-GB"/>
        </w:rPr>
        <w:t>The interim financial information should be read in conjunction with the annual financial statements for the year ended 31 December 2018.</w:t>
      </w:r>
    </w:p>
    <w:p w:rsidR="00A12406" w:rsidRPr="001E13E0" w:rsidRDefault="00A12406" w:rsidP="00A12406">
      <w:pPr>
        <w:rPr>
          <w:rFonts w:eastAsia="Arial Unicode MS"/>
          <w:sz w:val="18"/>
          <w:szCs w:val="18"/>
          <w:lang w:val="en-GB"/>
        </w:rPr>
      </w:pPr>
    </w:p>
    <w:p w:rsidR="00A12406" w:rsidRPr="001E13E0" w:rsidRDefault="00A12406" w:rsidP="00A12406">
      <w:pPr>
        <w:rPr>
          <w:rFonts w:eastAsia="Arial Unicode MS"/>
          <w:sz w:val="18"/>
          <w:szCs w:val="18"/>
          <w:lang w:val="en-GB"/>
        </w:rPr>
      </w:pPr>
      <w:r w:rsidRPr="001E13E0">
        <w:rPr>
          <w:rFonts w:eastAsia="Arial Unicode MS"/>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A12406" w:rsidRPr="001E13E0" w:rsidRDefault="00A12406" w:rsidP="00C82BC6">
      <w:pPr>
        <w:pStyle w:val="BlockText"/>
        <w:ind w:left="0" w:right="0" w:firstLine="0"/>
        <w:jc w:val="both"/>
        <w:rPr>
          <w:rFonts w:cs="Arial"/>
          <w:color w:val="000000"/>
          <w:sz w:val="18"/>
          <w:szCs w:val="18"/>
          <w:lang w:val="en-GB"/>
        </w:rPr>
      </w:pPr>
    </w:p>
    <w:p w:rsidR="00630F83" w:rsidRPr="001E13E0" w:rsidRDefault="00630F83" w:rsidP="00C82BC6">
      <w:pPr>
        <w:pStyle w:val="BlockText"/>
        <w:ind w:left="0" w:right="0" w:firstLine="0"/>
        <w:jc w:val="both"/>
        <w:rPr>
          <w:rFonts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D1D9A" w:rsidRPr="001E13E0" w:rsidTr="00C82BC6">
        <w:trPr>
          <w:trHeight w:val="297"/>
        </w:trPr>
        <w:tc>
          <w:tcPr>
            <w:tcW w:w="9461" w:type="dxa"/>
            <w:shd w:val="clear" w:color="auto" w:fill="FFA543"/>
            <w:vAlign w:val="center"/>
          </w:tcPr>
          <w:p w:rsidR="002D1D9A" w:rsidRPr="001E13E0" w:rsidRDefault="00A12406" w:rsidP="001D07DA">
            <w:pPr>
              <w:tabs>
                <w:tab w:val="left" w:pos="432"/>
              </w:tabs>
              <w:rPr>
                <w:rFonts w:eastAsia="Arial Unicode MS"/>
                <w:b/>
                <w:bCs/>
                <w:color w:val="FFFFFF"/>
                <w:sz w:val="18"/>
                <w:szCs w:val="18"/>
                <w:cs/>
              </w:rPr>
            </w:pPr>
            <w:r w:rsidRPr="001E13E0">
              <w:rPr>
                <w:rFonts w:eastAsia="Arial Unicode MS"/>
                <w:b/>
                <w:bCs/>
                <w:color w:val="FFFFFF"/>
                <w:sz w:val="18"/>
                <w:szCs w:val="18"/>
              </w:rPr>
              <w:t>3</w:t>
            </w:r>
            <w:r w:rsidR="002D1D9A" w:rsidRPr="001E13E0">
              <w:rPr>
                <w:rFonts w:eastAsia="Arial Unicode MS"/>
                <w:b/>
                <w:bCs/>
                <w:color w:val="FFFFFF"/>
                <w:sz w:val="18"/>
                <w:szCs w:val="18"/>
              </w:rPr>
              <w:tab/>
              <w:t>Accounting policies</w:t>
            </w:r>
          </w:p>
        </w:tc>
      </w:tr>
    </w:tbl>
    <w:p w:rsidR="002D1D9A" w:rsidRPr="001E13E0" w:rsidRDefault="002D1D9A" w:rsidP="001D07DA">
      <w:pPr>
        <w:pStyle w:val="BlockText"/>
        <w:ind w:left="540" w:right="0" w:hanging="540"/>
        <w:jc w:val="both"/>
        <w:rPr>
          <w:rFonts w:cs="Arial"/>
          <w:color w:val="000000"/>
          <w:sz w:val="18"/>
          <w:szCs w:val="18"/>
        </w:rPr>
      </w:pPr>
    </w:p>
    <w:p w:rsidR="00C806FC" w:rsidRPr="001E13E0" w:rsidRDefault="00C806FC" w:rsidP="001D07DA">
      <w:pPr>
        <w:rPr>
          <w:color w:val="000000"/>
          <w:spacing w:val="-4"/>
          <w:sz w:val="18"/>
          <w:szCs w:val="18"/>
        </w:rPr>
      </w:pPr>
      <w:r w:rsidRPr="001E13E0">
        <w:rPr>
          <w:color w:val="000000"/>
          <w:spacing w:val="-4"/>
          <w:sz w:val="18"/>
          <w:szCs w:val="18"/>
        </w:rPr>
        <w:t>The accounting policies used in the preparation of the interim financial information are consistent with those used in the annual financial statements for the year ended 31 December 201</w:t>
      </w:r>
      <w:r w:rsidR="00A12406" w:rsidRPr="001E13E0">
        <w:rPr>
          <w:color w:val="000000"/>
          <w:spacing w:val="-4"/>
          <w:sz w:val="18"/>
          <w:szCs w:val="18"/>
        </w:rPr>
        <w:t>8, except as desc</w:t>
      </w:r>
      <w:r w:rsidR="005C0EA0" w:rsidRPr="001E13E0">
        <w:rPr>
          <w:color w:val="000000"/>
          <w:spacing w:val="-4"/>
          <w:sz w:val="18"/>
          <w:szCs w:val="18"/>
        </w:rPr>
        <w:t>ribed in N</w:t>
      </w:r>
      <w:r w:rsidR="00A12406" w:rsidRPr="001E13E0">
        <w:rPr>
          <w:color w:val="000000"/>
          <w:spacing w:val="-4"/>
          <w:sz w:val="18"/>
          <w:szCs w:val="18"/>
        </w:rPr>
        <w:t>ote 4</w:t>
      </w:r>
      <w:r w:rsidRPr="001E13E0">
        <w:rPr>
          <w:color w:val="000000"/>
          <w:spacing w:val="-4"/>
          <w:sz w:val="18"/>
          <w:szCs w:val="18"/>
        </w:rPr>
        <w:t>.</w:t>
      </w:r>
    </w:p>
    <w:p w:rsidR="00F45841" w:rsidRPr="001E13E0" w:rsidRDefault="00F45841" w:rsidP="001D07DA">
      <w:pPr>
        <w:ind w:left="540" w:hanging="540"/>
        <w:rPr>
          <w:color w:val="000000"/>
          <w:spacing w:val="-2"/>
          <w:sz w:val="18"/>
          <w:szCs w:val="18"/>
        </w:rPr>
      </w:pPr>
    </w:p>
    <w:p w:rsidR="007F6FDC" w:rsidRPr="001E13E0" w:rsidRDefault="00A12406" w:rsidP="00E80878">
      <w:pPr>
        <w:rPr>
          <w:color w:val="000000"/>
          <w:sz w:val="18"/>
          <w:szCs w:val="18"/>
        </w:rPr>
      </w:pPr>
      <w:r w:rsidRPr="001E13E0">
        <w:rPr>
          <w:color w:val="000000"/>
          <w:spacing w:val="-4"/>
          <w:sz w:val="18"/>
          <w:szCs w:val="18"/>
        </w:rPr>
        <w:t xml:space="preserve">New and amended Thai Financial Reporting Standards effective </w:t>
      </w:r>
      <w:r w:rsidR="00B93F50" w:rsidRPr="001E13E0">
        <w:rPr>
          <w:color w:val="000000"/>
          <w:spacing w:val="-4"/>
          <w:sz w:val="18"/>
          <w:szCs w:val="18"/>
        </w:rPr>
        <w:t>f</w:t>
      </w:r>
      <w:r w:rsidRPr="001E13E0">
        <w:rPr>
          <w:color w:val="000000"/>
          <w:spacing w:val="-4"/>
          <w:sz w:val="18"/>
          <w:szCs w:val="18"/>
        </w:rPr>
        <w:t>r</w:t>
      </w:r>
      <w:r w:rsidR="00B93F50" w:rsidRPr="001E13E0">
        <w:rPr>
          <w:color w:val="000000"/>
          <w:spacing w:val="-4"/>
          <w:sz w:val="18"/>
          <w:szCs w:val="18"/>
        </w:rPr>
        <w:t>om</w:t>
      </w:r>
      <w:r w:rsidRPr="001E13E0">
        <w:rPr>
          <w:color w:val="000000"/>
          <w:spacing w:val="-4"/>
          <w:sz w:val="18"/>
          <w:szCs w:val="18"/>
        </w:rPr>
        <w:t xml:space="preserve"> </w:t>
      </w:r>
      <w:r w:rsidR="00B93F50" w:rsidRPr="001E13E0">
        <w:rPr>
          <w:color w:val="000000"/>
          <w:spacing w:val="-4"/>
          <w:sz w:val="18"/>
          <w:szCs w:val="18"/>
        </w:rPr>
        <w:t>1 January</w:t>
      </w:r>
      <w:r w:rsidR="00BD1429" w:rsidRPr="001E13E0">
        <w:rPr>
          <w:color w:val="000000"/>
          <w:spacing w:val="-4"/>
          <w:sz w:val="18"/>
          <w:szCs w:val="18"/>
        </w:rPr>
        <w:t xml:space="preserve"> 2019</w:t>
      </w:r>
      <w:r w:rsidRPr="001E13E0">
        <w:rPr>
          <w:color w:val="000000"/>
          <w:sz w:val="18"/>
          <w:szCs w:val="18"/>
        </w:rPr>
        <w:t xml:space="preserve"> do not ha</w:t>
      </w:r>
      <w:r w:rsidR="0072662D" w:rsidRPr="001E13E0">
        <w:rPr>
          <w:color w:val="000000"/>
          <w:sz w:val="18"/>
          <w:szCs w:val="18"/>
        </w:rPr>
        <w:t>ve material impact on the Group, except the impacts of TFRS 15 Revenues from contracts with customers in Note 4.</w:t>
      </w:r>
    </w:p>
    <w:p w:rsidR="00A12406" w:rsidRPr="001E13E0" w:rsidRDefault="00A12406" w:rsidP="00E80878">
      <w:pPr>
        <w:rPr>
          <w:color w:val="000000"/>
          <w:spacing w:val="-4"/>
          <w:sz w:val="18"/>
          <w:szCs w:val="18"/>
        </w:rPr>
      </w:pPr>
    </w:p>
    <w:p w:rsidR="00A12406" w:rsidRPr="001E13E0" w:rsidRDefault="00A12406" w:rsidP="00E80878">
      <w:pPr>
        <w:rPr>
          <w:color w:val="000000"/>
          <w:sz w:val="18"/>
          <w:szCs w:val="18"/>
        </w:rPr>
      </w:pPr>
      <w:r w:rsidRPr="001E13E0">
        <w:rPr>
          <w:color w:val="000000"/>
          <w:spacing w:val="-6"/>
          <w:sz w:val="18"/>
          <w:szCs w:val="18"/>
        </w:rPr>
        <w:t>The Group has not early adopted the new and amended Thai Financial Reporting Standards and is currently assessing</w:t>
      </w:r>
      <w:r w:rsidRPr="001E13E0">
        <w:rPr>
          <w:color w:val="000000"/>
          <w:sz w:val="18"/>
          <w:szCs w:val="18"/>
        </w:rPr>
        <w:t xml:space="preserve"> the impacts from these standards.</w:t>
      </w:r>
    </w:p>
    <w:p w:rsidR="007F6FDC" w:rsidRPr="001E13E0" w:rsidRDefault="007F6FDC" w:rsidP="00C73967">
      <w:pPr>
        <w:rPr>
          <w:color w:val="000000"/>
          <w:spacing w:val="-2"/>
          <w:sz w:val="18"/>
          <w:szCs w:val="18"/>
        </w:rPr>
      </w:pPr>
    </w:p>
    <w:p w:rsidR="00630F83" w:rsidRPr="001E13E0" w:rsidRDefault="00630F83" w:rsidP="00C73967">
      <w:pPr>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1B0D16" w:rsidRPr="001E13E0" w:rsidTr="00E64AF1">
        <w:trPr>
          <w:trHeight w:val="297"/>
        </w:trPr>
        <w:tc>
          <w:tcPr>
            <w:tcW w:w="9461" w:type="dxa"/>
            <w:shd w:val="clear" w:color="auto" w:fill="FFA543"/>
            <w:vAlign w:val="center"/>
          </w:tcPr>
          <w:p w:rsidR="001B0D16" w:rsidRPr="001E13E0" w:rsidRDefault="00A12406" w:rsidP="00E64AF1">
            <w:pPr>
              <w:tabs>
                <w:tab w:val="left" w:pos="432"/>
              </w:tabs>
              <w:rPr>
                <w:rFonts w:eastAsia="Arial Unicode MS"/>
                <w:b/>
                <w:bCs/>
                <w:color w:val="FFFFFF"/>
                <w:sz w:val="18"/>
                <w:szCs w:val="18"/>
                <w:cs/>
              </w:rPr>
            </w:pPr>
            <w:r w:rsidRPr="001E13E0">
              <w:rPr>
                <w:rFonts w:eastAsia="Arial Unicode MS"/>
                <w:b/>
                <w:bCs/>
                <w:color w:val="FFFFFF"/>
                <w:sz w:val="18"/>
                <w:szCs w:val="18"/>
              </w:rPr>
              <w:t>4</w:t>
            </w:r>
            <w:r w:rsidR="001B0D16" w:rsidRPr="001E13E0">
              <w:rPr>
                <w:rFonts w:eastAsia="Arial Unicode MS"/>
                <w:b/>
                <w:bCs/>
                <w:color w:val="FFFFFF"/>
                <w:sz w:val="18"/>
                <w:szCs w:val="18"/>
              </w:rPr>
              <w:tab/>
            </w:r>
            <w:r w:rsidR="001B0D16" w:rsidRPr="001E13E0">
              <w:rPr>
                <w:rFonts w:eastAsia="Arial Unicode MS"/>
                <w:b/>
                <w:bCs/>
                <w:color w:val="FFFFFF"/>
                <w:sz w:val="18"/>
                <w:szCs w:val="18"/>
                <w:lang w:val="en-GB"/>
              </w:rPr>
              <w:t>Change in accounting policies</w:t>
            </w:r>
          </w:p>
        </w:tc>
      </w:tr>
    </w:tbl>
    <w:p w:rsidR="00F45841" w:rsidRPr="001E13E0" w:rsidRDefault="00F45841" w:rsidP="001B0D16">
      <w:pPr>
        <w:rPr>
          <w:color w:val="000000"/>
          <w:spacing w:val="-2"/>
          <w:sz w:val="18"/>
          <w:szCs w:val="18"/>
        </w:rPr>
      </w:pPr>
    </w:p>
    <w:p w:rsidR="00F45841" w:rsidRPr="001E13E0" w:rsidRDefault="00F45841" w:rsidP="001B0D16">
      <w:pPr>
        <w:spacing w:line="180" w:lineRule="exact"/>
        <w:rPr>
          <w:color w:val="CF4A02"/>
          <w:spacing w:val="-2"/>
          <w:sz w:val="18"/>
          <w:szCs w:val="18"/>
        </w:rPr>
      </w:pPr>
      <w:r w:rsidRPr="001E13E0">
        <w:rPr>
          <w:b/>
          <w:bCs/>
          <w:color w:val="CF4A02"/>
          <w:sz w:val="18"/>
          <w:szCs w:val="18"/>
          <w:shd w:val="clear" w:color="auto" w:fill="FFFFFF"/>
        </w:rPr>
        <w:t>TFRS 15, Revenue from contracts with customers</w:t>
      </w:r>
    </w:p>
    <w:p w:rsidR="00F45841" w:rsidRPr="001E13E0" w:rsidRDefault="00F45841" w:rsidP="004001D0">
      <w:pPr>
        <w:rPr>
          <w:color w:val="000000"/>
          <w:spacing w:val="-2"/>
          <w:sz w:val="18"/>
          <w:szCs w:val="18"/>
        </w:rPr>
      </w:pPr>
    </w:p>
    <w:p w:rsidR="00F45841" w:rsidRPr="001E13E0" w:rsidRDefault="00F45841" w:rsidP="004001D0">
      <w:pPr>
        <w:rPr>
          <w:color w:val="000000"/>
          <w:spacing w:val="-2"/>
          <w:sz w:val="18"/>
          <w:szCs w:val="18"/>
        </w:rPr>
      </w:pPr>
      <w:r w:rsidRPr="001E13E0">
        <w:rPr>
          <w:color w:val="000000"/>
          <w:spacing w:val="-4"/>
          <w:sz w:val="18"/>
          <w:szCs w:val="18"/>
        </w:rPr>
        <w:t>The Group has adopted the new Thai Financial Reporting Standards (TFRS) no. 15, Revenue from</w:t>
      </w:r>
      <w:r w:rsidR="004824E4" w:rsidRPr="001E13E0">
        <w:rPr>
          <w:color w:val="000000"/>
          <w:spacing w:val="-4"/>
          <w:sz w:val="18"/>
          <w:szCs w:val="18"/>
        </w:rPr>
        <w:t xml:space="preserve"> contracts with customers </w:t>
      </w:r>
      <w:r w:rsidR="004824E4" w:rsidRPr="001E13E0">
        <w:rPr>
          <w:color w:val="000000"/>
          <w:spacing w:val="-2"/>
          <w:sz w:val="18"/>
          <w:szCs w:val="18"/>
        </w:rPr>
        <w:t xml:space="preserve">from </w:t>
      </w:r>
      <w:r w:rsidRPr="001E13E0">
        <w:rPr>
          <w:color w:val="000000"/>
          <w:spacing w:val="-2"/>
          <w:sz w:val="18"/>
          <w:szCs w:val="18"/>
        </w:rPr>
        <w:t xml:space="preserve">1 January 2019 </w:t>
      </w:r>
      <w:r w:rsidR="00A1263D" w:rsidRPr="001E13E0">
        <w:rPr>
          <w:color w:val="000000"/>
          <w:spacing w:val="-2"/>
          <w:sz w:val="18"/>
          <w:szCs w:val="18"/>
        </w:rPr>
        <w:t>under the modified retrospective approach and the comparative figures have not been restated</w:t>
      </w:r>
      <w:r w:rsidR="00066838" w:rsidRPr="001E13E0">
        <w:rPr>
          <w:color w:val="000000"/>
          <w:spacing w:val="-2"/>
          <w:sz w:val="18"/>
          <w:szCs w:val="18"/>
        </w:rPr>
        <w:t>.</w:t>
      </w:r>
    </w:p>
    <w:p w:rsidR="00F45841" w:rsidRPr="001E13E0" w:rsidRDefault="00F45841" w:rsidP="004001D0">
      <w:pPr>
        <w:rPr>
          <w:color w:val="000000"/>
          <w:spacing w:val="-2"/>
          <w:sz w:val="18"/>
          <w:szCs w:val="18"/>
        </w:rPr>
      </w:pPr>
    </w:p>
    <w:p w:rsidR="00F45841" w:rsidRPr="001E13E0" w:rsidRDefault="00F45841" w:rsidP="004001D0">
      <w:pPr>
        <w:rPr>
          <w:color w:val="000000"/>
          <w:spacing w:val="-2"/>
          <w:sz w:val="18"/>
          <w:szCs w:val="18"/>
        </w:rPr>
      </w:pPr>
      <w:r w:rsidRPr="001E13E0">
        <w:rPr>
          <w:color w:val="000000"/>
          <w:spacing w:val="-2"/>
          <w:sz w:val="18"/>
          <w:szCs w:val="18"/>
        </w:rPr>
        <w:t xml:space="preserve">The adoption of TFRS 15 mainly affects the Group’s accounting treatment on </w:t>
      </w:r>
      <w:r w:rsidR="004824E4" w:rsidRPr="001E13E0">
        <w:rPr>
          <w:color w:val="000000"/>
          <w:spacing w:val="-2"/>
          <w:sz w:val="18"/>
          <w:szCs w:val="18"/>
        </w:rPr>
        <w:t>the following</w:t>
      </w:r>
    </w:p>
    <w:p w:rsidR="007F6FDC" w:rsidRPr="001E13E0" w:rsidRDefault="007F6FDC" w:rsidP="004001D0">
      <w:pPr>
        <w:rPr>
          <w:color w:val="000000"/>
          <w:spacing w:val="-2"/>
          <w:sz w:val="18"/>
          <w:szCs w:val="18"/>
        </w:rPr>
      </w:pPr>
    </w:p>
    <w:p w:rsidR="00E64C98" w:rsidRPr="001E13E0" w:rsidRDefault="00E64C98" w:rsidP="004001D0">
      <w:pPr>
        <w:autoSpaceDE w:val="0"/>
        <w:autoSpaceDN w:val="0"/>
        <w:adjustRightInd w:val="0"/>
        <w:rPr>
          <w:color w:val="000000"/>
          <w:spacing w:val="-4"/>
          <w:sz w:val="18"/>
          <w:szCs w:val="18"/>
        </w:rPr>
      </w:pPr>
      <w:r w:rsidRPr="001E13E0">
        <w:rPr>
          <w:color w:val="000000"/>
          <w:spacing w:val="-4"/>
          <w:sz w:val="18"/>
          <w:szCs w:val="18"/>
        </w:rPr>
        <w:t>Accounting for music copyright</w:t>
      </w:r>
    </w:p>
    <w:p w:rsidR="00E64C98" w:rsidRPr="001E13E0" w:rsidRDefault="00E64C98" w:rsidP="004001D0">
      <w:pPr>
        <w:rPr>
          <w:color w:val="000000"/>
          <w:spacing w:val="-4"/>
          <w:sz w:val="18"/>
          <w:szCs w:val="18"/>
        </w:rPr>
      </w:pPr>
    </w:p>
    <w:p w:rsidR="00E64C98" w:rsidRPr="001E13E0" w:rsidRDefault="00E64C98" w:rsidP="004001D0">
      <w:pPr>
        <w:rPr>
          <w:color w:val="000000"/>
          <w:sz w:val="18"/>
          <w:szCs w:val="18"/>
        </w:rPr>
      </w:pPr>
      <w:r w:rsidRPr="001E13E0">
        <w:rPr>
          <w:color w:val="000000"/>
          <w:sz w:val="18"/>
          <w:szCs w:val="18"/>
        </w:rPr>
        <w:t>In the year 2018, the Group sells music copyright to the customer in which the customer has the right to use the music under the agreement time in the c</w:t>
      </w:r>
      <w:r w:rsidR="00A1263D" w:rsidRPr="001E13E0">
        <w:rPr>
          <w:color w:val="000000"/>
          <w:sz w:val="18"/>
          <w:szCs w:val="18"/>
        </w:rPr>
        <w:t>ontract. The group will recognis</w:t>
      </w:r>
      <w:r w:rsidRPr="001E13E0">
        <w:rPr>
          <w:color w:val="000000"/>
          <w:sz w:val="18"/>
          <w:szCs w:val="18"/>
        </w:rPr>
        <w:t xml:space="preserve">e revenue from selling music copyright by using a </w:t>
      </w:r>
      <w:r w:rsidRPr="001E13E0">
        <w:rPr>
          <w:color w:val="000000"/>
          <w:spacing w:val="-4"/>
          <w:sz w:val="18"/>
          <w:szCs w:val="18"/>
        </w:rPr>
        <w:t>straight-line method based on the agreement period with the customer.</w:t>
      </w:r>
      <w:r w:rsidR="00162B9C" w:rsidRPr="001E13E0">
        <w:rPr>
          <w:color w:val="000000"/>
          <w:spacing w:val="-4"/>
          <w:sz w:val="18"/>
          <w:szCs w:val="18"/>
        </w:rPr>
        <w:t xml:space="preserve"> </w:t>
      </w:r>
      <w:r w:rsidR="00504FE5" w:rsidRPr="001E13E0">
        <w:rPr>
          <w:color w:val="000000"/>
          <w:spacing w:val="-4"/>
          <w:sz w:val="18"/>
          <w:szCs w:val="18"/>
        </w:rPr>
        <w:t>Under Thai Financial Reporting Standards (TFRS) no. 15</w:t>
      </w:r>
      <w:r w:rsidR="00504FE5" w:rsidRPr="001E13E0">
        <w:rPr>
          <w:color w:val="000000"/>
          <w:sz w:val="18"/>
          <w:szCs w:val="18"/>
        </w:rPr>
        <w:t>, t</w:t>
      </w:r>
      <w:r w:rsidR="00493B8E" w:rsidRPr="001E13E0">
        <w:rPr>
          <w:color w:val="000000"/>
          <w:sz w:val="18"/>
          <w:szCs w:val="18"/>
        </w:rPr>
        <w:t>he G</w:t>
      </w:r>
      <w:r w:rsidRPr="001E13E0">
        <w:rPr>
          <w:color w:val="000000"/>
          <w:sz w:val="18"/>
          <w:szCs w:val="18"/>
        </w:rPr>
        <w:t xml:space="preserve">roup has no commitment after selling music copyright to the customer which is right of </w:t>
      </w:r>
      <w:r w:rsidR="00A23317" w:rsidRPr="001E13E0">
        <w:rPr>
          <w:color w:val="000000"/>
          <w:sz w:val="18"/>
          <w:szCs w:val="18"/>
        </w:rPr>
        <w:t>use</w:t>
      </w:r>
      <w:r w:rsidRPr="001E13E0">
        <w:rPr>
          <w:color w:val="000000"/>
          <w:sz w:val="18"/>
          <w:szCs w:val="18"/>
        </w:rPr>
        <w:t xml:space="preserve"> of the assets. Therefore, the revenue is fully recognised </w:t>
      </w:r>
      <w:r w:rsidR="00483F05" w:rsidRPr="001E13E0">
        <w:rPr>
          <w:color w:val="000000"/>
          <w:sz w:val="18"/>
          <w:szCs w:val="18"/>
        </w:rPr>
        <w:t xml:space="preserve">when the customer is </w:t>
      </w:r>
      <w:r w:rsidR="009A21D5" w:rsidRPr="001E13E0">
        <w:rPr>
          <w:color w:val="000000"/>
          <w:sz w:val="18"/>
          <w:szCs w:val="18"/>
        </w:rPr>
        <w:t>authoris</w:t>
      </w:r>
      <w:r w:rsidR="00483F05" w:rsidRPr="001E13E0">
        <w:rPr>
          <w:color w:val="000000"/>
          <w:sz w:val="18"/>
          <w:szCs w:val="18"/>
        </w:rPr>
        <w:t>ed to use music copyright</w:t>
      </w:r>
      <w:r w:rsidRPr="001E13E0">
        <w:rPr>
          <w:color w:val="000000"/>
          <w:sz w:val="18"/>
          <w:szCs w:val="18"/>
        </w:rPr>
        <w:t>.</w:t>
      </w:r>
    </w:p>
    <w:p w:rsidR="00E64C98" w:rsidRPr="001E13E0" w:rsidRDefault="00E64C98" w:rsidP="004001D0">
      <w:pPr>
        <w:rPr>
          <w:color w:val="000000"/>
          <w:spacing w:val="-2"/>
          <w:sz w:val="18"/>
          <w:szCs w:val="18"/>
        </w:rPr>
      </w:pPr>
    </w:p>
    <w:p w:rsidR="00F45841" w:rsidRPr="001E13E0" w:rsidRDefault="00F45841" w:rsidP="004001D0">
      <w:pPr>
        <w:rPr>
          <w:color w:val="000000"/>
          <w:spacing w:val="-2"/>
          <w:sz w:val="18"/>
          <w:szCs w:val="18"/>
        </w:rPr>
      </w:pPr>
      <w:r w:rsidRPr="001E13E0">
        <w:rPr>
          <w:color w:val="000000"/>
          <w:spacing w:val="-2"/>
          <w:sz w:val="18"/>
          <w:szCs w:val="18"/>
        </w:rPr>
        <w:t>The following tables show the adjustments made to the amounts recognised in each financial statement line item.</w:t>
      </w:r>
    </w:p>
    <w:p w:rsidR="00FD7459" w:rsidRPr="001E13E0" w:rsidRDefault="00C91282" w:rsidP="001B0D16">
      <w:pPr>
        <w:ind w:left="540" w:hanging="540"/>
        <w:rPr>
          <w:color w:val="000000"/>
          <w:spacing w:val="-4"/>
          <w:sz w:val="18"/>
          <w:szCs w:val="18"/>
        </w:rPr>
      </w:pPr>
      <w:r w:rsidRPr="001E13E0">
        <w:rPr>
          <w:color w:val="000000"/>
          <w:spacing w:val="-4"/>
          <w:sz w:val="18"/>
          <w:szCs w:val="18"/>
        </w:rPr>
        <w:br w:type="page"/>
      </w:r>
    </w:p>
    <w:tbl>
      <w:tblPr>
        <w:tblW w:w="9443" w:type="dxa"/>
        <w:tblInd w:w="115" w:type="dxa"/>
        <w:tblLayout w:type="fixed"/>
        <w:tblLook w:val="0000" w:firstRow="0" w:lastRow="0" w:firstColumn="0" w:lastColumn="0" w:noHBand="0" w:noVBand="0"/>
      </w:tblPr>
      <w:tblGrid>
        <w:gridCol w:w="4853"/>
        <w:gridCol w:w="1728"/>
        <w:gridCol w:w="1296"/>
        <w:gridCol w:w="1566"/>
      </w:tblGrid>
      <w:tr w:rsidR="00053B0F" w:rsidRPr="001E13E0" w:rsidTr="008F258B">
        <w:tc>
          <w:tcPr>
            <w:tcW w:w="4853" w:type="dxa"/>
            <w:vAlign w:val="center"/>
          </w:tcPr>
          <w:p w:rsidR="00D251DB" w:rsidRPr="001E13E0" w:rsidRDefault="00D251DB" w:rsidP="001B0D16">
            <w:pPr>
              <w:pStyle w:val="a"/>
              <w:ind w:left="-101" w:right="-72"/>
              <w:rPr>
                <w:rFonts w:ascii="Arial" w:cs="Arial"/>
                <w:b/>
                <w:bCs/>
                <w:color w:val="000000"/>
                <w:spacing w:val="-2"/>
                <w:sz w:val="18"/>
                <w:szCs w:val="18"/>
                <w:cs/>
                <w:lang w:val="en-GB"/>
              </w:rPr>
            </w:pPr>
          </w:p>
        </w:tc>
        <w:tc>
          <w:tcPr>
            <w:tcW w:w="4590" w:type="dxa"/>
            <w:gridSpan w:val="3"/>
            <w:tcBorders>
              <w:top w:val="single" w:sz="4" w:space="0" w:color="auto"/>
              <w:bottom w:val="single" w:sz="4" w:space="0" w:color="auto"/>
            </w:tcBorders>
          </w:tcPr>
          <w:p w:rsidR="00D251DB" w:rsidRPr="001E13E0" w:rsidRDefault="00D251DB" w:rsidP="004C4FD8">
            <w:pPr>
              <w:ind w:left="-108" w:right="-72"/>
              <w:jc w:val="center"/>
              <w:rPr>
                <w:b/>
                <w:bCs/>
                <w:color w:val="000000"/>
                <w:sz w:val="18"/>
                <w:szCs w:val="18"/>
              </w:rPr>
            </w:pPr>
            <w:r w:rsidRPr="001E13E0">
              <w:rPr>
                <w:b/>
                <w:bCs/>
                <w:color w:val="000000"/>
                <w:sz w:val="18"/>
                <w:szCs w:val="18"/>
              </w:rPr>
              <w:t>Consolidated financial information</w:t>
            </w:r>
          </w:p>
        </w:tc>
      </w:tr>
      <w:tr w:rsidR="00981375" w:rsidRPr="001E13E0" w:rsidTr="00146E20">
        <w:tc>
          <w:tcPr>
            <w:tcW w:w="4853" w:type="dxa"/>
            <w:vAlign w:val="center"/>
          </w:tcPr>
          <w:p w:rsidR="00981375" w:rsidRPr="001E13E0" w:rsidRDefault="00981375" w:rsidP="00981375">
            <w:pPr>
              <w:pStyle w:val="a"/>
              <w:ind w:left="-101" w:right="-72"/>
              <w:rPr>
                <w:rFonts w:ascii="Arial" w:cs="Arial"/>
                <w:b/>
                <w:bCs/>
                <w:color w:val="000000"/>
                <w:spacing w:val="-2"/>
                <w:sz w:val="18"/>
                <w:szCs w:val="18"/>
                <w:lang w:val="en-GB"/>
              </w:rPr>
            </w:pPr>
          </w:p>
        </w:tc>
        <w:tc>
          <w:tcPr>
            <w:tcW w:w="1728" w:type="dxa"/>
          </w:tcPr>
          <w:p w:rsidR="00981375" w:rsidRPr="001E13E0" w:rsidRDefault="00981375" w:rsidP="00981375">
            <w:pPr>
              <w:tabs>
                <w:tab w:val="decimal" w:pos="1515"/>
              </w:tabs>
              <w:ind w:left="-130" w:right="-72" w:firstLine="22"/>
              <w:rPr>
                <w:b/>
                <w:bCs/>
                <w:color w:val="000000"/>
                <w:sz w:val="18"/>
                <w:szCs w:val="18"/>
              </w:rPr>
            </w:pPr>
            <w:r w:rsidRPr="001E13E0">
              <w:rPr>
                <w:b/>
                <w:bCs/>
                <w:color w:val="000000"/>
                <w:sz w:val="18"/>
                <w:szCs w:val="18"/>
              </w:rPr>
              <w:t>As at</w:t>
            </w:r>
          </w:p>
        </w:tc>
        <w:tc>
          <w:tcPr>
            <w:tcW w:w="1296" w:type="dxa"/>
          </w:tcPr>
          <w:p w:rsidR="00981375" w:rsidRPr="001E13E0" w:rsidRDefault="00981375" w:rsidP="00981375">
            <w:pPr>
              <w:tabs>
                <w:tab w:val="decimal" w:pos="1047"/>
              </w:tabs>
              <w:ind w:left="-108" w:right="-72"/>
              <w:rPr>
                <w:b/>
                <w:bCs/>
                <w:color w:val="000000"/>
                <w:sz w:val="18"/>
                <w:szCs w:val="18"/>
              </w:rPr>
            </w:pPr>
          </w:p>
        </w:tc>
        <w:tc>
          <w:tcPr>
            <w:tcW w:w="1566" w:type="dxa"/>
            <w:vAlign w:val="bottom"/>
          </w:tcPr>
          <w:p w:rsidR="00981375" w:rsidRPr="001E13E0" w:rsidRDefault="00981375" w:rsidP="00981375">
            <w:pPr>
              <w:tabs>
                <w:tab w:val="decimal" w:pos="1347"/>
              </w:tabs>
              <w:ind w:left="-108" w:right="-72"/>
              <w:rPr>
                <w:b/>
                <w:bCs/>
                <w:color w:val="000000"/>
                <w:sz w:val="18"/>
                <w:szCs w:val="18"/>
              </w:rPr>
            </w:pPr>
            <w:r w:rsidRPr="001E13E0">
              <w:rPr>
                <w:b/>
                <w:bCs/>
                <w:color w:val="000000"/>
                <w:sz w:val="18"/>
                <w:szCs w:val="18"/>
              </w:rPr>
              <w:t>As at</w:t>
            </w:r>
          </w:p>
        </w:tc>
      </w:tr>
      <w:tr w:rsidR="00981375" w:rsidRPr="001E13E0" w:rsidTr="00146E20">
        <w:tc>
          <w:tcPr>
            <w:tcW w:w="4853" w:type="dxa"/>
            <w:vAlign w:val="center"/>
          </w:tcPr>
          <w:p w:rsidR="00981375" w:rsidRPr="001E13E0" w:rsidRDefault="00981375" w:rsidP="00981375">
            <w:pPr>
              <w:pStyle w:val="a"/>
              <w:ind w:left="-101" w:right="-72"/>
              <w:rPr>
                <w:rFonts w:ascii="Arial" w:cs="Arial"/>
                <w:b/>
                <w:bCs/>
                <w:color w:val="000000"/>
                <w:spacing w:val="-2"/>
                <w:sz w:val="18"/>
                <w:szCs w:val="18"/>
                <w:lang w:val="en-GB"/>
              </w:rPr>
            </w:pPr>
          </w:p>
        </w:tc>
        <w:tc>
          <w:tcPr>
            <w:tcW w:w="1728" w:type="dxa"/>
          </w:tcPr>
          <w:p w:rsidR="00981375" w:rsidRPr="001E13E0" w:rsidRDefault="00981375" w:rsidP="00981375">
            <w:pPr>
              <w:tabs>
                <w:tab w:val="right" w:pos="1515"/>
              </w:tabs>
              <w:ind w:left="-130" w:right="-72" w:firstLine="22"/>
              <w:rPr>
                <w:b/>
                <w:bCs/>
                <w:color w:val="000000"/>
                <w:sz w:val="18"/>
                <w:szCs w:val="18"/>
              </w:rPr>
            </w:pPr>
            <w:r w:rsidRPr="001E13E0">
              <w:rPr>
                <w:b/>
                <w:bCs/>
                <w:color w:val="000000"/>
                <w:sz w:val="18"/>
                <w:szCs w:val="18"/>
              </w:rPr>
              <w:tab/>
              <w:t>31 December 2018</w:t>
            </w:r>
          </w:p>
        </w:tc>
        <w:tc>
          <w:tcPr>
            <w:tcW w:w="1296" w:type="dxa"/>
          </w:tcPr>
          <w:p w:rsidR="00981375" w:rsidRPr="001E13E0" w:rsidRDefault="00981375" w:rsidP="00981375">
            <w:pPr>
              <w:tabs>
                <w:tab w:val="right" w:pos="1080"/>
              </w:tabs>
              <w:ind w:right="-72"/>
              <w:rPr>
                <w:b/>
                <w:bCs/>
                <w:color w:val="000000"/>
                <w:sz w:val="18"/>
                <w:szCs w:val="18"/>
              </w:rPr>
            </w:pPr>
            <w:r w:rsidRPr="001E13E0">
              <w:rPr>
                <w:b/>
                <w:bCs/>
                <w:color w:val="000000"/>
                <w:sz w:val="18"/>
                <w:szCs w:val="18"/>
              </w:rPr>
              <w:tab/>
              <w:t>Adjustment</w:t>
            </w:r>
          </w:p>
        </w:tc>
        <w:tc>
          <w:tcPr>
            <w:tcW w:w="1566" w:type="dxa"/>
          </w:tcPr>
          <w:p w:rsidR="00981375" w:rsidRPr="001E13E0" w:rsidRDefault="00981375" w:rsidP="00981375">
            <w:pPr>
              <w:tabs>
                <w:tab w:val="right" w:pos="1347"/>
              </w:tabs>
              <w:ind w:left="-130" w:right="-72" w:firstLine="22"/>
              <w:rPr>
                <w:b/>
                <w:bCs/>
                <w:color w:val="000000"/>
                <w:sz w:val="18"/>
                <w:szCs w:val="18"/>
              </w:rPr>
            </w:pPr>
            <w:r w:rsidRPr="001E13E0">
              <w:rPr>
                <w:b/>
                <w:bCs/>
                <w:color w:val="000000"/>
                <w:sz w:val="18"/>
                <w:szCs w:val="18"/>
              </w:rPr>
              <w:tab/>
              <w:t>1 January 2019</w:t>
            </w:r>
          </w:p>
        </w:tc>
      </w:tr>
      <w:tr w:rsidR="00981375" w:rsidRPr="001E13E0" w:rsidTr="001B0D16">
        <w:tc>
          <w:tcPr>
            <w:tcW w:w="4853" w:type="dxa"/>
            <w:vAlign w:val="center"/>
          </w:tcPr>
          <w:p w:rsidR="00981375" w:rsidRPr="001E13E0" w:rsidRDefault="00981375" w:rsidP="00981375">
            <w:pPr>
              <w:pStyle w:val="a"/>
              <w:ind w:left="-101" w:right="-72"/>
              <w:rPr>
                <w:rFonts w:ascii="Arial" w:cs="Arial"/>
                <w:color w:val="000000"/>
                <w:sz w:val="18"/>
                <w:szCs w:val="18"/>
                <w:lang w:val="en-US"/>
              </w:rPr>
            </w:pPr>
            <w:r w:rsidRPr="001E13E0">
              <w:rPr>
                <w:rFonts w:ascii="Arial" w:cs="Arial"/>
                <w:b/>
                <w:bCs/>
                <w:color w:val="000000"/>
                <w:spacing w:val="-2"/>
                <w:sz w:val="18"/>
                <w:szCs w:val="18"/>
                <w:lang w:val="en-GB"/>
              </w:rPr>
              <w:t>Statement of financial</w:t>
            </w:r>
            <w:r w:rsidRPr="001E13E0">
              <w:rPr>
                <w:rFonts w:ascii="Arial" w:cs="Arial"/>
                <w:b/>
                <w:bCs/>
                <w:color w:val="000000"/>
                <w:sz w:val="18"/>
                <w:szCs w:val="18"/>
                <w:lang w:val="en-US"/>
              </w:rPr>
              <w:t xml:space="preserve"> position</w:t>
            </w:r>
          </w:p>
        </w:tc>
        <w:tc>
          <w:tcPr>
            <w:tcW w:w="1728" w:type="dxa"/>
            <w:tcBorders>
              <w:bottom w:val="single" w:sz="4" w:space="0" w:color="auto"/>
            </w:tcBorders>
          </w:tcPr>
          <w:p w:rsidR="00981375" w:rsidRPr="001E13E0" w:rsidRDefault="00981375" w:rsidP="00981375">
            <w:pPr>
              <w:pStyle w:val="a"/>
              <w:tabs>
                <w:tab w:val="decimal" w:pos="1515"/>
              </w:tabs>
              <w:ind w:left="-130" w:right="-72" w:firstLine="2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296" w:type="dxa"/>
            <w:tcBorders>
              <w:bottom w:val="single" w:sz="4" w:space="0" w:color="auto"/>
            </w:tcBorders>
          </w:tcPr>
          <w:p w:rsidR="00981375" w:rsidRPr="001E13E0" w:rsidRDefault="00981375" w:rsidP="00981375">
            <w:pPr>
              <w:pStyle w:val="a"/>
              <w:tabs>
                <w:tab w:val="right" w:pos="1080"/>
              </w:tabs>
              <w:ind w:right="-72"/>
              <w:jc w:val="both"/>
              <w:rPr>
                <w:rFonts w:ascii="Arial" w:cs="Arial"/>
                <w:b/>
                <w:bCs/>
                <w:color w:val="000000"/>
                <w:sz w:val="18"/>
                <w:szCs w:val="18"/>
                <w:lang w:val="en-US"/>
              </w:rPr>
            </w:pPr>
            <w:r w:rsidRPr="001E13E0">
              <w:rPr>
                <w:rFonts w:ascii="Arial" w:cs="Arial"/>
                <w:b/>
                <w:bCs/>
                <w:color w:val="000000"/>
                <w:sz w:val="18"/>
                <w:szCs w:val="18"/>
                <w:lang w:val="en-US"/>
              </w:rPr>
              <w:tab/>
              <w:t>Baht</w:t>
            </w:r>
          </w:p>
        </w:tc>
        <w:tc>
          <w:tcPr>
            <w:tcW w:w="1566" w:type="dxa"/>
            <w:tcBorders>
              <w:bottom w:val="single" w:sz="4" w:space="0" w:color="auto"/>
            </w:tcBorders>
          </w:tcPr>
          <w:p w:rsidR="00981375" w:rsidRPr="001E13E0" w:rsidRDefault="00981375" w:rsidP="00981375">
            <w:pPr>
              <w:pStyle w:val="a"/>
              <w:tabs>
                <w:tab w:val="decimal" w:pos="1347"/>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981375" w:rsidRPr="001E13E0" w:rsidTr="001B0D16">
        <w:tc>
          <w:tcPr>
            <w:tcW w:w="4853" w:type="dxa"/>
            <w:vAlign w:val="center"/>
          </w:tcPr>
          <w:p w:rsidR="00981375" w:rsidRPr="001E13E0" w:rsidRDefault="00981375" w:rsidP="00981375">
            <w:pPr>
              <w:ind w:left="-101" w:right="-72"/>
              <w:jc w:val="left"/>
              <w:rPr>
                <w:b/>
                <w:bCs/>
                <w:color w:val="000000"/>
                <w:sz w:val="10"/>
                <w:szCs w:val="10"/>
                <w:cs/>
              </w:rPr>
            </w:pPr>
          </w:p>
        </w:tc>
        <w:tc>
          <w:tcPr>
            <w:tcW w:w="1728" w:type="dxa"/>
            <w:tcBorders>
              <w:top w:val="single" w:sz="4" w:space="0" w:color="auto"/>
            </w:tcBorders>
            <w:shd w:val="clear" w:color="auto" w:fill="FAFAFA"/>
          </w:tcPr>
          <w:p w:rsidR="00981375" w:rsidRPr="001E13E0" w:rsidRDefault="00981375" w:rsidP="00981375">
            <w:pPr>
              <w:tabs>
                <w:tab w:val="decimal" w:pos="1515"/>
              </w:tabs>
              <w:ind w:left="-130" w:right="-72" w:firstLine="22"/>
              <w:rPr>
                <w:color w:val="000000"/>
                <w:sz w:val="10"/>
                <w:szCs w:val="10"/>
                <w:lang w:val="en-GB"/>
              </w:rPr>
            </w:pPr>
          </w:p>
        </w:tc>
        <w:tc>
          <w:tcPr>
            <w:tcW w:w="1296" w:type="dxa"/>
            <w:tcBorders>
              <w:top w:val="single" w:sz="4" w:space="0" w:color="auto"/>
            </w:tcBorders>
            <w:shd w:val="clear" w:color="auto" w:fill="FAFAFA"/>
          </w:tcPr>
          <w:p w:rsidR="00981375" w:rsidRPr="001E13E0" w:rsidRDefault="00981375" w:rsidP="00981375">
            <w:pPr>
              <w:tabs>
                <w:tab w:val="decimal" w:pos="1047"/>
              </w:tabs>
              <w:ind w:right="-72"/>
              <w:rPr>
                <w:color w:val="000000"/>
                <w:sz w:val="10"/>
                <w:szCs w:val="10"/>
                <w:lang w:val="en-GB"/>
              </w:rPr>
            </w:pPr>
          </w:p>
        </w:tc>
        <w:tc>
          <w:tcPr>
            <w:tcW w:w="1566" w:type="dxa"/>
            <w:tcBorders>
              <w:top w:val="single" w:sz="4" w:space="0" w:color="auto"/>
            </w:tcBorders>
            <w:shd w:val="clear" w:color="auto" w:fill="FAFAFA"/>
          </w:tcPr>
          <w:p w:rsidR="00981375" w:rsidRPr="001E13E0" w:rsidRDefault="00981375" w:rsidP="00981375">
            <w:pPr>
              <w:tabs>
                <w:tab w:val="decimal" w:pos="1347"/>
              </w:tabs>
              <w:ind w:right="-72"/>
              <w:rPr>
                <w:color w:val="000000"/>
                <w:sz w:val="10"/>
                <w:szCs w:val="10"/>
                <w:lang w:val="en-GB"/>
              </w:rPr>
            </w:pPr>
          </w:p>
        </w:tc>
      </w:tr>
      <w:tr w:rsidR="00981375" w:rsidRPr="001E13E0" w:rsidTr="00EA637E">
        <w:tc>
          <w:tcPr>
            <w:tcW w:w="4853" w:type="dxa"/>
            <w:vAlign w:val="center"/>
          </w:tcPr>
          <w:p w:rsidR="00981375" w:rsidRPr="001E13E0" w:rsidRDefault="00981375" w:rsidP="00981375">
            <w:pPr>
              <w:pStyle w:val="a"/>
              <w:ind w:left="-101" w:right="-72"/>
              <w:rPr>
                <w:rFonts w:ascii="Arial" w:cs="Arial"/>
                <w:color w:val="000000"/>
                <w:sz w:val="18"/>
                <w:szCs w:val="22"/>
                <w:lang w:val="en-GB"/>
              </w:rPr>
            </w:pPr>
            <w:r w:rsidRPr="001E13E0">
              <w:rPr>
                <w:rFonts w:ascii="Arial" w:cs="Arial"/>
                <w:color w:val="000000"/>
                <w:sz w:val="18"/>
                <w:szCs w:val="22"/>
                <w:lang w:val="en-GB"/>
              </w:rPr>
              <w:t>Trade and other accounts receivable (net)</w:t>
            </w:r>
          </w:p>
        </w:tc>
        <w:tc>
          <w:tcPr>
            <w:tcW w:w="1728" w:type="dxa"/>
            <w:shd w:val="clear" w:color="auto" w:fill="FAFAFA"/>
          </w:tcPr>
          <w:p w:rsidR="00981375" w:rsidRPr="001E13E0" w:rsidRDefault="00981375" w:rsidP="00981375">
            <w:pPr>
              <w:tabs>
                <w:tab w:val="decimal" w:pos="1526"/>
              </w:tabs>
              <w:ind w:right="-72"/>
              <w:rPr>
                <w:color w:val="000000"/>
                <w:sz w:val="18"/>
                <w:szCs w:val="18"/>
              </w:rPr>
            </w:pPr>
            <w:r w:rsidRPr="001E13E0">
              <w:rPr>
                <w:color w:val="000000"/>
                <w:sz w:val="18"/>
                <w:szCs w:val="18"/>
              </w:rPr>
              <w:t>553,168,390</w:t>
            </w:r>
          </w:p>
        </w:tc>
        <w:tc>
          <w:tcPr>
            <w:tcW w:w="1296" w:type="dxa"/>
            <w:shd w:val="clear" w:color="auto" w:fill="FAFAFA"/>
          </w:tcPr>
          <w:p w:rsidR="00981375" w:rsidRPr="001E13E0" w:rsidRDefault="00981375" w:rsidP="00981375">
            <w:pPr>
              <w:tabs>
                <w:tab w:val="decimal" w:pos="1077"/>
              </w:tabs>
              <w:ind w:right="-72"/>
              <w:rPr>
                <w:color w:val="000000"/>
                <w:sz w:val="18"/>
                <w:szCs w:val="18"/>
                <w:lang w:val="en-GB"/>
              </w:rPr>
            </w:pPr>
            <w:r w:rsidRPr="001E13E0">
              <w:rPr>
                <w:color w:val="000000"/>
                <w:sz w:val="18"/>
                <w:szCs w:val="18"/>
                <w:lang w:val="en-GB"/>
              </w:rPr>
              <w:t>12,184,289</w:t>
            </w:r>
          </w:p>
        </w:tc>
        <w:tc>
          <w:tcPr>
            <w:tcW w:w="1566" w:type="dxa"/>
            <w:shd w:val="clear" w:color="auto" w:fill="FAFAFA"/>
          </w:tcPr>
          <w:p w:rsidR="00981375" w:rsidRPr="001E13E0" w:rsidRDefault="00981375" w:rsidP="00981375">
            <w:pPr>
              <w:tabs>
                <w:tab w:val="decimal" w:pos="1339"/>
              </w:tabs>
              <w:ind w:right="-72"/>
              <w:rPr>
                <w:color w:val="000000"/>
                <w:sz w:val="18"/>
                <w:szCs w:val="18"/>
                <w:lang w:val="en-GB"/>
              </w:rPr>
            </w:pPr>
            <w:r w:rsidRPr="001E13E0">
              <w:rPr>
                <w:color w:val="000000"/>
                <w:sz w:val="18"/>
                <w:szCs w:val="18"/>
                <w:lang w:val="en-GB"/>
              </w:rPr>
              <w:t>565,352,679</w:t>
            </w:r>
          </w:p>
        </w:tc>
      </w:tr>
      <w:tr w:rsidR="00981375" w:rsidRPr="001E13E0" w:rsidTr="00EA637E">
        <w:tc>
          <w:tcPr>
            <w:tcW w:w="4853" w:type="dxa"/>
            <w:vAlign w:val="center"/>
          </w:tcPr>
          <w:p w:rsidR="00981375" w:rsidRPr="001E13E0" w:rsidRDefault="00981375" w:rsidP="00981375">
            <w:pPr>
              <w:pStyle w:val="a"/>
              <w:ind w:left="-101" w:right="-72"/>
              <w:rPr>
                <w:rFonts w:ascii="Arial" w:cs="Arial"/>
                <w:color w:val="000000"/>
                <w:sz w:val="18"/>
                <w:szCs w:val="22"/>
                <w:lang w:val="en-US"/>
              </w:rPr>
            </w:pPr>
            <w:r w:rsidRPr="001E13E0">
              <w:rPr>
                <w:rFonts w:ascii="Arial" w:cs="Arial"/>
                <w:color w:val="000000"/>
                <w:sz w:val="18"/>
                <w:szCs w:val="18"/>
                <w:lang w:val="en-GB"/>
              </w:rPr>
              <w:t>Deferred tax asset (net)</w:t>
            </w:r>
          </w:p>
        </w:tc>
        <w:tc>
          <w:tcPr>
            <w:tcW w:w="1728" w:type="dxa"/>
            <w:shd w:val="clear" w:color="auto" w:fill="FAFAFA"/>
          </w:tcPr>
          <w:p w:rsidR="00981375" w:rsidRPr="001E13E0" w:rsidRDefault="00981375" w:rsidP="00981375">
            <w:pPr>
              <w:tabs>
                <w:tab w:val="decimal" w:pos="1526"/>
              </w:tabs>
              <w:ind w:right="-72"/>
              <w:rPr>
                <w:color w:val="000000"/>
                <w:sz w:val="18"/>
                <w:szCs w:val="18"/>
              </w:rPr>
            </w:pPr>
            <w:r w:rsidRPr="001E13E0">
              <w:rPr>
                <w:color w:val="000000"/>
                <w:sz w:val="18"/>
                <w:szCs w:val="18"/>
              </w:rPr>
              <w:t>231,609,431</w:t>
            </w:r>
          </w:p>
        </w:tc>
        <w:tc>
          <w:tcPr>
            <w:tcW w:w="1296" w:type="dxa"/>
            <w:shd w:val="clear" w:color="auto" w:fill="FAFAFA"/>
          </w:tcPr>
          <w:p w:rsidR="00981375" w:rsidRPr="001E13E0" w:rsidRDefault="00981375" w:rsidP="00981375">
            <w:pPr>
              <w:tabs>
                <w:tab w:val="decimal" w:pos="1090"/>
              </w:tabs>
              <w:ind w:right="-72"/>
              <w:rPr>
                <w:color w:val="000000"/>
                <w:sz w:val="18"/>
                <w:szCs w:val="18"/>
                <w:lang w:val="en-GB"/>
              </w:rPr>
            </w:pPr>
            <w:r w:rsidRPr="001E13E0">
              <w:rPr>
                <w:color w:val="000000"/>
                <w:sz w:val="18"/>
                <w:szCs w:val="18"/>
                <w:lang w:val="en-GB"/>
              </w:rPr>
              <w:t>(6,462,726)</w:t>
            </w:r>
          </w:p>
        </w:tc>
        <w:tc>
          <w:tcPr>
            <w:tcW w:w="1566" w:type="dxa"/>
            <w:shd w:val="clear" w:color="auto" w:fill="FAFAFA"/>
          </w:tcPr>
          <w:p w:rsidR="00981375" w:rsidRPr="001E13E0" w:rsidRDefault="00981375" w:rsidP="00981375">
            <w:pPr>
              <w:tabs>
                <w:tab w:val="decimal" w:pos="1339"/>
              </w:tabs>
              <w:ind w:right="-72"/>
              <w:rPr>
                <w:color w:val="000000"/>
                <w:sz w:val="18"/>
                <w:szCs w:val="18"/>
                <w:lang w:val="en-GB"/>
              </w:rPr>
            </w:pPr>
            <w:r w:rsidRPr="001E13E0">
              <w:rPr>
                <w:color w:val="000000"/>
                <w:sz w:val="18"/>
                <w:szCs w:val="18"/>
                <w:lang w:val="en-GB"/>
              </w:rPr>
              <w:t>225,146,705</w:t>
            </w:r>
          </w:p>
        </w:tc>
      </w:tr>
      <w:tr w:rsidR="00981375" w:rsidRPr="001E13E0" w:rsidTr="00BF59A0">
        <w:tc>
          <w:tcPr>
            <w:tcW w:w="4853" w:type="dxa"/>
            <w:vAlign w:val="center"/>
          </w:tcPr>
          <w:p w:rsidR="00981375" w:rsidRPr="001E13E0" w:rsidRDefault="00981375" w:rsidP="00981375">
            <w:pPr>
              <w:pStyle w:val="a"/>
              <w:ind w:left="-101" w:right="-72"/>
              <w:rPr>
                <w:rFonts w:ascii="Arial" w:cs="Arial"/>
                <w:color w:val="000000"/>
                <w:sz w:val="18"/>
                <w:szCs w:val="22"/>
                <w:lang w:val="en-US"/>
              </w:rPr>
            </w:pPr>
            <w:r w:rsidRPr="001E13E0">
              <w:rPr>
                <w:rFonts w:ascii="Arial" w:cs="Arial"/>
                <w:color w:val="000000"/>
                <w:sz w:val="18"/>
                <w:szCs w:val="22"/>
                <w:lang w:val="en-US"/>
              </w:rPr>
              <w:t>Trade and other accounts payable</w:t>
            </w:r>
          </w:p>
        </w:tc>
        <w:tc>
          <w:tcPr>
            <w:tcW w:w="1728" w:type="dxa"/>
            <w:shd w:val="clear" w:color="auto" w:fill="FAFAFA"/>
          </w:tcPr>
          <w:p w:rsidR="00981375" w:rsidRPr="001E13E0" w:rsidRDefault="00981375" w:rsidP="001452BB">
            <w:pPr>
              <w:tabs>
                <w:tab w:val="decimal" w:pos="1526"/>
              </w:tabs>
              <w:ind w:right="-72" w:firstLine="22"/>
              <w:rPr>
                <w:color w:val="000000"/>
                <w:sz w:val="18"/>
                <w:szCs w:val="18"/>
              </w:rPr>
            </w:pPr>
            <w:r w:rsidRPr="001E13E0">
              <w:rPr>
                <w:color w:val="000000"/>
                <w:sz w:val="18"/>
                <w:szCs w:val="18"/>
              </w:rPr>
              <w:t>(733,2</w:t>
            </w:r>
            <w:r w:rsidR="001452BB" w:rsidRPr="001E13E0">
              <w:rPr>
                <w:color w:val="000000"/>
                <w:sz w:val="18"/>
                <w:szCs w:val="18"/>
              </w:rPr>
              <w:t>03</w:t>
            </w:r>
            <w:r w:rsidRPr="001E13E0">
              <w:rPr>
                <w:color w:val="000000"/>
                <w:sz w:val="18"/>
                <w:szCs w:val="18"/>
              </w:rPr>
              <w:t>,437)</w:t>
            </w:r>
          </w:p>
        </w:tc>
        <w:tc>
          <w:tcPr>
            <w:tcW w:w="1296" w:type="dxa"/>
            <w:shd w:val="clear" w:color="auto" w:fill="FAFAFA"/>
          </w:tcPr>
          <w:p w:rsidR="00981375" w:rsidRPr="001E13E0" w:rsidRDefault="00981375" w:rsidP="00981375">
            <w:pPr>
              <w:tabs>
                <w:tab w:val="decimal" w:pos="1077"/>
              </w:tabs>
              <w:ind w:right="-72"/>
              <w:rPr>
                <w:color w:val="000000"/>
                <w:sz w:val="18"/>
                <w:szCs w:val="18"/>
                <w:lang w:val="en-GB"/>
              </w:rPr>
            </w:pPr>
            <w:r w:rsidRPr="001E13E0">
              <w:rPr>
                <w:color w:val="000000"/>
                <w:sz w:val="18"/>
                <w:szCs w:val="18"/>
                <w:lang w:val="en-GB"/>
              </w:rPr>
              <w:t>20,129,341</w:t>
            </w:r>
          </w:p>
        </w:tc>
        <w:tc>
          <w:tcPr>
            <w:tcW w:w="1566" w:type="dxa"/>
            <w:shd w:val="clear" w:color="auto" w:fill="FAFAFA"/>
          </w:tcPr>
          <w:p w:rsidR="00981375" w:rsidRPr="001E13E0" w:rsidRDefault="00981375" w:rsidP="001452BB">
            <w:pPr>
              <w:tabs>
                <w:tab w:val="decimal" w:pos="1339"/>
              </w:tabs>
              <w:ind w:right="-72"/>
              <w:rPr>
                <w:color w:val="000000"/>
                <w:sz w:val="18"/>
                <w:szCs w:val="18"/>
                <w:lang w:val="en-GB"/>
              </w:rPr>
            </w:pPr>
            <w:r w:rsidRPr="001E13E0">
              <w:rPr>
                <w:color w:val="000000"/>
                <w:sz w:val="18"/>
                <w:szCs w:val="18"/>
                <w:lang w:val="en-GB"/>
              </w:rPr>
              <w:t>(713,</w:t>
            </w:r>
            <w:r w:rsidR="001452BB" w:rsidRPr="001E13E0">
              <w:rPr>
                <w:color w:val="000000"/>
                <w:sz w:val="18"/>
                <w:szCs w:val="18"/>
                <w:lang w:val="en-GB"/>
              </w:rPr>
              <w:t>074</w:t>
            </w:r>
            <w:r w:rsidRPr="001E13E0">
              <w:rPr>
                <w:color w:val="000000"/>
                <w:sz w:val="18"/>
                <w:szCs w:val="18"/>
                <w:lang w:val="en-GB"/>
              </w:rPr>
              <w:t>,096)</w:t>
            </w:r>
          </w:p>
        </w:tc>
      </w:tr>
      <w:tr w:rsidR="00981375" w:rsidRPr="001E13E0" w:rsidTr="00BF59A0">
        <w:tc>
          <w:tcPr>
            <w:tcW w:w="4853" w:type="dxa"/>
            <w:vAlign w:val="center"/>
          </w:tcPr>
          <w:p w:rsidR="00981375" w:rsidRPr="001E13E0" w:rsidRDefault="00981375" w:rsidP="00981375">
            <w:pPr>
              <w:pStyle w:val="a"/>
              <w:ind w:left="-101" w:right="-72"/>
              <w:rPr>
                <w:rFonts w:ascii="Arial" w:cs="Arial"/>
                <w:color w:val="000000"/>
                <w:sz w:val="18"/>
                <w:szCs w:val="22"/>
                <w:lang w:val="en-GB"/>
              </w:rPr>
            </w:pPr>
            <w:r w:rsidRPr="001E13E0">
              <w:rPr>
                <w:rFonts w:ascii="Arial" w:cs="Arial"/>
                <w:color w:val="000000"/>
                <w:sz w:val="18"/>
                <w:szCs w:val="22"/>
                <w:lang w:val="en-GB"/>
              </w:rPr>
              <w:t>Retained earnings - unappropriated</w:t>
            </w:r>
          </w:p>
        </w:tc>
        <w:tc>
          <w:tcPr>
            <w:tcW w:w="1728" w:type="dxa"/>
            <w:shd w:val="clear" w:color="auto" w:fill="FAFAFA"/>
          </w:tcPr>
          <w:p w:rsidR="00981375" w:rsidRPr="001E13E0" w:rsidRDefault="00981375" w:rsidP="00981375">
            <w:pPr>
              <w:tabs>
                <w:tab w:val="decimal" w:pos="1526"/>
              </w:tabs>
              <w:ind w:right="-72" w:firstLine="22"/>
              <w:rPr>
                <w:color w:val="000000"/>
                <w:sz w:val="18"/>
                <w:szCs w:val="18"/>
              </w:rPr>
            </w:pPr>
            <w:r w:rsidRPr="001E13E0">
              <w:rPr>
                <w:color w:val="000000"/>
                <w:sz w:val="18"/>
                <w:szCs w:val="18"/>
              </w:rPr>
              <w:t>(282,483,158)</w:t>
            </w:r>
          </w:p>
        </w:tc>
        <w:tc>
          <w:tcPr>
            <w:tcW w:w="1296" w:type="dxa"/>
            <w:shd w:val="clear" w:color="auto" w:fill="FAFAFA"/>
          </w:tcPr>
          <w:p w:rsidR="00981375" w:rsidRPr="001E13E0" w:rsidRDefault="00981375" w:rsidP="00981375">
            <w:pPr>
              <w:tabs>
                <w:tab w:val="decimal" w:pos="1077"/>
              </w:tabs>
              <w:ind w:right="-72"/>
              <w:rPr>
                <w:color w:val="000000"/>
                <w:sz w:val="18"/>
                <w:szCs w:val="18"/>
                <w:lang w:val="en-GB"/>
              </w:rPr>
            </w:pPr>
            <w:r w:rsidRPr="001E13E0">
              <w:rPr>
                <w:color w:val="000000"/>
                <w:sz w:val="18"/>
                <w:szCs w:val="18"/>
                <w:lang w:val="en-GB"/>
              </w:rPr>
              <w:t>(25,850,904)</w:t>
            </w:r>
          </w:p>
        </w:tc>
        <w:tc>
          <w:tcPr>
            <w:tcW w:w="1566" w:type="dxa"/>
            <w:shd w:val="clear" w:color="auto" w:fill="FAFAFA"/>
          </w:tcPr>
          <w:p w:rsidR="00981375" w:rsidRPr="001E13E0" w:rsidRDefault="00981375" w:rsidP="00981375">
            <w:pPr>
              <w:tabs>
                <w:tab w:val="decimal" w:pos="1339"/>
              </w:tabs>
              <w:ind w:right="-72"/>
              <w:rPr>
                <w:color w:val="000000"/>
                <w:sz w:val="18"/>
                <w:szCs w:val="18"/>
                <w:lang w:val="en-GB"/>
              </w:rPr>
            </w:pPr>
            <w:r w:rsidRPr="001E13E0">
              <w:rPr>
                <w:color w:val="000000"/>
                <w:sz w:val="18"/>
                <w:szCs w:val="18"/>
                <w:lang w:val="en-GB"/>
              </w:rPr>
              <w:t>(308,334,062)</w:t>
            </w:r>
          </w:p>
        </w:tc>
      </w:tr>
    </w:tbl>
    <w:p w:rsidR="001C7237" w:rsidRPr="001E13E0" w:rsidRDefault="001C7237" w:rsidP="001B0D16">
      <w:pPr>
        <w:autoSpaceDE w:val="0"/>
        <w:autoSpaceDN w:val="0"/>
        <w:adjustRightInd w:val="0"/>
        <w:rPr>
          <w:color w:val="000000"/>
          <w:spacing w:val="-4"/>
          <w:sz w:val="18"/>
          <w:szCs w:val="18"/>
        </w:rPr>
      </w:pPr>
    </w:p>
    <w:tbl>
      <w:tblPr>
        <w:tblW w:w="9443" w:type="dxa"/>
        <w:tblInd w:w="115" w:type="dxa"/>
        <w:tblLayout w:type="fixed"/>
        <w:tblLook w:val="0000" w:firstRow="0" w:lastRow="0" w:firstColumn="0" w:lastColumn="0" w:noHBand="0" w:noVBand="0"/>
      </w:tblPr>
      <w:tblGrid>
        <w:gridCol w:w="4853"/>
        <w:gridCol w:w="1737"/>
        <w:gridCol w:w="9"/>
        <w:gridCol w:w="1287"/>
        <w:gridCol w:w="9"/>
        <w:gridCol w:w="1548"/>
      </w:tblGrid>
      <w:tr w:rsidR="00053B0F" w:rsidRPr="001E13E0" w:rsidTr="008F258B">
        <w:tc>
          <w:tcPr>
            <w:tcW w:w="4853" w:type="dxa"/>
            <w:vAlign w:val="center"/>
          </w:tcPr>
          <w:p w:rsidR="00FD7459" w:rsidRPr="001E13E0" w:rsidRDefault="00FD7459" w:rsidP="001B0D16">
            <w:pPr>
              <w:pStyle w:val="a"/>
              <w:ind w:left="-101" w:right="-72"/>
              <w:rPr>
                <w:rFonts w:ascii="Arial" w:cs="Arial"/>
                <w:b/>
                <w:bCs/>
                <w:color w:val="000000"/>
                <w:spacing w:val="-2"/>
                <w:sz w:val="18"/>
                <w:szCs w:val="18"/>
                <w:lang w:val="en-GB"/>
              </w:rPr>
            </w:pPr>
          </w:p>
        </w:tc>
        <w:tc>
          <w:tcPr>
            <w:tcW w:w="4590" w:type="dxa"/>
            <w:gridSpan w:val="5"/>
            <w:tcBorders>
              <w:top w:val="single" w:sz="4" w:space="0" w:color="auto"/>
              <w:bottom w:val="single" w:sz="4" w:space="0" w:color="auto"/>
            </w:tcBorders>
          </w:tcPr>
          <w:p w:rsidR="00FD7459" w:rsidRPr="001E13E0" w:rsidRDefault="00FD7459" w:rsidP="004C4FD8">
            <w:pPr>
              <w:ind w:left="-108" w:right="-72"/>
              <w:jc w:val="center"/>
              <w:rPr>
                <w:b/>
                <w:bCs/>
                <w:color w:val="000000"/>
                <w:sz w:val="18"/>
                <w:szCs w:val="18"/>
              </w:rPr>
            </w:pPr>
            <w:r w:rsidRPr="001E13E0">
              <w:rPr>
                <w:b/>
                <w:bCs/>
                <w:color w:val="000000"/>
                <w:sz w:val="18"/>
                <w:szCs w:val="18"/>
              </w:rPr>
              <w:t>Separate financial information</w:t>
            </w:r>
          </w:p>
        </w:tc>
      </w:tr>
      <w:tr w:rsidR="00361B32" w:rsidRPr="001E13E0" w:rsidTr="00146E20">
        <w:tc>
          <w:tcPr>
            <w:tcW w:w="4853" w:type="dxa"/>
            <w:vAlign w:val="center"/>
          </w:tcPr>
          <w:p w:rsidR="00361B32" w:rsidRPr="001E13E0" w:rsidRDefault="00361B32" w:rsidP="00361B32">
            <w:pPr>
              <w:pStyle w:val="a"/>
              <w:ind w:left="-101" w:right="-72"/>
              <w:rPr>
                <w:rFonts w:ascii="Arial" w:cs="Arial"/>
                <w:b/>
                <w:bCs/>
                <w:color w:val="000000"/>
                <w:spacing w:val="-2"/>
                <w:sz w:val="18"/>
                <w:szCs w:val="18"/>
                <w:lang w:val="en-GB"/>
              </w:rPr>
            </w:pPr>
          </w:p>
        </w:tc>
        <w:tc>
          <w:tcPr>
            <w:tcW w:w="1737" w:type="dxa"/>
          </w:tcPr>
          <w:p w:rsidR="00361B32" w:rsidRPr="001E13E0" w:rsidRDefault="00361B32" w:rsidP="00361B32">
            <w:pPr>
              <w:tabs>
                <w:tab w:val="decimal" w:pos="1515"/>
              </w:tabs>
              <w:ind w:left="-130" w:right="-72" w:firstLine="22"/>
              <w:rPr>
                <w:b/>
                <w:bCs/>
                <w:color w:val="000000"/>
                <w:sz w:val="18"/>
                <w:szCs w:val="18"/>
              </w:rPr>
            </w:pPr>
            <w:r w:rsidRPr="001E13E0">
              <w:rPr>
                <w:b/>
                <w:bCs/>
                <w:color w:val="000000"/>
                <w:sz w:val="18"/>
                <w:szCs w:val="18"/>
              </w:rPr>
              <w:t>As at</w:t>
            </w:r>
          </w:p>
        </w:tc>
        <w:tc>
          <w:tcPr>
            <w:tcW w:w="1296" w:type="dxa"/>
            <w:gridSpan w:val="2"/>
          </w:tcPr>
          <w:p w:rsidR="00361B32" w:rsidRPr="001E13E0" w:rsidRDefault="00361B32" w:rsidP="00361B32">
            <w:pPr>
              <w:tabs>
                <w:tab w:val="decimal" w:pos="1047"/>
              </w:tabs>
              <w:ind w:left="-108" w:right="-72"/>
              <w:rPr>
                <w:b/>
                <w:bCs/>
                <w:color w:val="000000"/>
                <w:sz w:val="18"/>
                <w:szCs w:val="18"/>
              </w:rPr>
            </w:pPr>
          </w:p>
        </w:tc>
        <w:tc>
          <w:tcPr>
            <w:tcW w:w="1557" w:type="dxa"/>
            <w:gridSpan w:val="2"/>
            <w:vAlign w:val="bottom"/>
          </w:tcPr>
          <w:p w:rsidR="00361B32" w:rsidRPr="001E13E0" w:rsidRDefault="00361B32" w:rsidP="00361B32">
            <w:pPr>
              <w:tabs>
                <w:tab w:val="decimal" w:pos="1347"/>
              </w:tabs>
              <w:ind w:left="-108" w:right="-72"/>
              <w:rPr>
                <w:b/>
                <w:bCs/>
                <w:color w:val="000000"/>
                <w:sz w:val="18"/>
                <w:szCs w:val="18"/>
              </w:rPr>
            </w:pPr>
            <w:r w:rsidRPr="001E13E0">
              <w:rPr>
                <w:b/>
                <w:bCs/>
                <w:color w:val="000000"/>
                <w:sz w:val="18"/>
                <w:szCs w:val="18"/>
              </w:rPr>
              <w:t>As at</w:t>
            </w:r>
          </w:p>
        </w:tc>
      </w:tr>
      <w:tr w:rsidR="00361B32" w:rsidRPr="001E13E0" w:rsidTr="001B0D16">
        <w:tc>
          <w:tcPr>
            <w:tcW w:w="4853" w:type="dxa"/>
            <w:vAlign w:val="center"/>
          </w:tcPr>
          <w:p w:rsidR="00361B32" w:rsidRPr="001E13E0" w:rsidRDefault="00361B32" w:rsidP="00361B32">
            <w:pPr>
              <w:pStyle w:val="a"/>
              <w:ind w:left="-101" w:right="-72"/>
              <w:rPr>
                <w:rFonts w:ascii="Arial" w:cs="Arial"/>
                <w:b/>
                <w:bCs/>
                <w:color w:val="000000"/>
                <w:spacing w:val="-2"/>
                <w:sz w:val="18"/>
                <w:szCs w:val="18"/>
                <w:cs/>
                <w:lang w:val="en-GB"/>
              </w:rPr>
            </w:pPr>
          </w:p>
        </w:tc>
        <w:tc>
          <w:tcPr>
            <w:tcW w:w="1737" w:type="dxa"/>
          </w:tcPr>
          <w:p w:rsidR="00361B32" w:rsidRPr="001E13E0" w:rsidRDefault="00361B32" w:rsidP="00361B32">
            <w:pPr>
              <w:tabs>
                <w:tab w:val="right" w:pos="1515"/>
              </w:tabs>
              <w:ind w:left="-130" w:right="-72" w:firstLine="22"/>
              <w:rPr>
                <w:b/>
                <w:bCs/>
                <w:color w:val="000000"/>
                <w:sz w:val="18"/>
                <w:szCs w:val="18"/>
              </w:rPr>
            </w:pPr>
            <w:r w:rsidRPr="001E13E0">
              <w:rPr>
                <w:b/>
                <w:bCs/>
                <w:color w:val="000000"/>
                <w:sz w:val="18"/>
                <w:szCs w:val="18"/>
              </w:rPr>
              <w:tab/>
              <w:t>31 December 2018</w:t>
            </w:r>
          </w:p>
        </w:tc>
        <w:tc>
          <w:tcPr>
            <w:tcW w:w="1296" w:type="dxa"/>
            <w:gridSpan w:val="2"/>
          </w:tcPr>
          <w:p w:rsidR="00361B32" w:rsidRPr="001E13E0" w:rsidRDefault="00361B32" w:rsidP="00361B32">
            <w:pPr>
              <w:tabs>
                <w:tab w:val="right" w:pos="1080"/>
              </w:tabs>
              <w:ind w:right="-72"/>
              <w:rPr>
                <w:b/>
                <w:bCs/>
                <w:color w:val="000000"/>
                <w:sz w:val="18"/>
                <w:szCs w:val="18"/>
              </w:rPr>
            </w:pPr>
            <w:r w:rsidRPr="001E13E0">
              <w:rPr>
                <w:b/>
                <w:bCs/>
                <w:color w:val="000000"/>
                <w:sz w:val="18"/>
                <w:szCs w:val="18"/>
              </w:rPr>
              <w:tab/>
              <w:t>Adjustment</w:t>
            </w:r>
          </w:p>
        </w:tc>
        <w:tc>
          <w:tcPr>
            <w:tcW w:w="1557" w:type="dxa"/>
            <w:gridSpan w:val="2"/>
          </w:tcPr>
          <w:p w:rsidR="00361B32" w:rsidRPr="001E13E0" w:rsidRDefault="00361B32" w:rsidP="00361B32">
            <w:pPr>
              <w:tabs>
                <w:tab w:val="right" w:pos="1347"/>
              </w:tabs>
              <w:ind w:left="-130" w:right="-72" w:firstLine="22"/>
              <w:rPr>
                <w:b/>
                <w:bCs/>
                <w:color w:val="000000"/>
                <w:sz w:val="18"/>
                <w:szCs w:val="18"/>
              </w:rPr>
            </w:pPr>
            <w:r w:rsidRPr="001E13E0">
              <w:rPr>
                <w:b/>
                <w:bCs/>
                <w:color w:val="000000"/>
                <w:sz w:val="18"/>
                <w:szCs w:val="18"/>
              </w:rPr>
              <w:tab/>
              <w:t>1 January 2019</w:t>
            </w:r>
          </w:p>
        </w:tc>
      </w:tr>
      <w:tr w:rsidR="00361B32" w:rsidRPr="001E13E0" w:rsidTr="001B0D16">
        <w:tc>
          <w:tcPr>
            <w:tcW w:w="4853" w:type="dxa"/>
            <w:vAlign w:val="center"/>
          </w:tcPr>
          <w:p w:rsidR="00361B32" w:rsidRPr="001E13E0" w:rsidRDefault="00361B32" w:rsidP="00361B32">
            <w:pPr>
              <w:pStyle w:val="a"/>
              <w:ind w:left="-101" w:right="-72"/>
              <w:rPr>
                <w:rFonts w:ascii="Arial" w:cs="Arial"/>
                <w:color w:val="000000"/>
                <w:sz w:val="18"/>
                <w:szCs w:val="18"/>
                <w:cs/>
              </w:rPr>
            </w:pPr>
            <w:r w:rsidRPr="001E13E0">
              <w:rPr>
                <w:rFonts w:ascii="Arial" w:cs="Arial"/>
                <w:b/>
                <w:bCs/>
                <w:color w:val="000000"/>
                <w:spacing w:val="-2"/>
                <w:sz w:val="18"/>
                <w:szCs w:val="18"/>
                <w:lang w:val="en-GB"/>
              </w:rPr>
              <w:t>Statement of financial</w:t>
            </w:r>
            <w:r w:rsidRPr="001E13E0">
              <w:rPr>
                <w:rFonts w:ascii="Arial" w:cs="Arial"/>
                <w:b/>
                <w:bCs/>
                <w:color w:val="000000"/>
                <w:sz w:val="18"/>
                <w:szCs w:val="18"/>
                <w:cs/>
              </w:rPr>
              <w:t xml:space="preserve"> position</w:t>
            </w:r>
          </w:p>
        </w:tc>
        <w:tc>
          <w:tcPr>
            <w:tcW w:w="1737" w:type="dxa"/>
            <w:tcBorders>
              <w:bottom w:val="single" w:sz="4" w:space="0" w:color="auto"/>
            </w:tcBorders>
          </w:tcPr>
          <w:p w:rsidR="00361B32" w:rsidRPr="001E13E0" w:rsidRDefault="00361B32" w:rsidP="00361B32">
            <w:pPr>
              <w:pStyle w:val="a"/>
              <w:tabs>
                <w:tab w:val="decimal" w:pos="1515"/>
              </w:tabs>
              <w:ind w:left="-130" w:right="-72" w:firstLine="2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296" w:type="dxa"/>
            <w:gridSpan w:val="2"/>
            <w:tcBorders>
              <w:bottom w:val="single" w:sz="4" w:space="0" w:color="auto"/>
            </w:tcBorders>
          </w:tcPr>
          <w:p w:rsidR="00361B32" w:rsidRPr="001E13E0" w:rsidRDefault="00361B32" w:rsidP="00361B32">
            <w:pPr>
              <w:pStyle w:val="a"/>
              <w:tabs>
                <w:tab w:val="right" w:pos="1080"/>
              </w:tabs>
              <w:ind w:right="-72"/>
              <w:jc w:val="both"/>
              <w:rPr>
                <w:rFonts w:ascii="Arial" w:cs="Arial"/>
                <w:b/>
                <w:bCs/>
                <w:color w:val="000000"/>
                <w:sz w:val="18"/>
                <w:szCs w:val="18"/>
                <w:lang w:val="en-US"/>
              </w:rPr>
            </w:pPr>
            <w:r w:rsidRPr="001E13E0">
              <w:rPr>
                <w:rFonts w:ascii="Arial" w:cs="Arial"/>
                <w:b/>
                <w:bCs/>
                <w:color w:val="000000"/>
                <w:sz w:val="18"/>
                <w:szCs w:val="18"/>
                <w:lang w:val="en-US"/>
              </w:rPr>
              <w:tab/>
              <w:t>Baht</w:t>
            </w:r>
          </w:p>
        </w:tc>
        <w:tc>
          <w:tcPr>
            <w:tcW w:w="1557" w:type="dxa"/>
            <w:gridSpan w:val="2"/>
            <w:tcBorders>
              <w:bottom w:val="single" w:sz="4" w:space="0" w:color="auto"/>
            </w:tcBorders>
          </w:tcPr>
          <w:p w:rsidR="00361B32" w:rsidRPr="001E13E0" w:rsidRDefault="00361B32" w:rsidP="00361B32">
            <w:pPr>
              <w:pStyle w:val="a"/>
              <w:tabs>
                <w:tab w:val="decimal" w:pos="1347"/>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CF5F64" w:rsidRPr="001E13E0" w:rsidTr="001B0D16">
        <w:tc>
          <w:tcPr>
            <w:tcW w:w="4853" w:type="dxa"/>
            <w:vAlign w:val="center"/>
          </w:tcPr>
          <w:p w:rsidR="00CF5F64" w:rsidRPr="001E13E0" w:rsidRDefault="00CF5F64" w:rsidP="00CF5F64">
            <w:pPr>
              <w:ind w:left="-101" w:right="-72"/>
              <w:jc w:val="left"/>
              <w:rPr>
                <w:b/>
                <w:bCs/>
                <w:color w:val="000000"/>
                <w:sz w:val="10"/>
                <w:szCs w:val="10"/>
                <w:cs/>
              </w:rPr>
            </w:pPr>
          </w:p>
        </w:tc>
        <w:tc>
          <w:tcPr>
            <w:tcW w:w="1737" w:type="dxa"/>
            <w:tcBorders>
              <w:top w:val="single" w:sz="4" w:space="0" w:color="auto"/>
            </w:tcBorders>
            <w:shd w:val="clear" w:color="auto" w:fill="FAFAFA"/>
          </w:tcPr>
          <w:p w:rsidR="00CF5F64" w:rsidRPr="001E13E0" w:rsidRDefault="00CF5F64" w:rsidP="00E20E04">
            <w:pPr>
              <w:tabs>
                <w:tab w:val="decimal" w:pos="1521"/>
              </w:tabs>
              <w:ind w:right="-72" w:firstLine="22"/>
              <w:rPr>
                <w:color w:val="000000"/>
                <w:sz w:val="10"/>
                <w:szCs w:val="10"/>
                <w:lang w:val="en-GB"/>
              </w:rPr>
            </w:pPr>
          </w:p>
        </w:tc>
        <w:tc>
          <w:tcPr>
            <w:tcW w:w="1296" w:type="dxa"/>
            <w:gridSpan w:val="2"/>
            <w:tcBorders>
              <w:top w:val="single" w:sz="4" w:space="0" w:color="auto"/>
            </w:tcBorders>
            <w:shd w:val="clear" w:color="auto" w:fill="FAFAFA"/>
          </w:tcPr>
          <w:p w:rsidR="00CF5F64" w:rsidRPr="001E13E0" w:rsidRDefault="00CF5F64" w:rsidP="00E20E04">
            <w:pPr>
              <w:ind w:right="-72"/>
              <w:rPr>
                <w:color w:val="000000"/>
                <w:sz w:val="10"/>
                <w:szCs w:val="10"/>
                <w:lang w:val="en-GB"/>
              </w:rPr>
            </w:pPr>
          </w:p>
        </w:tc>
        <w:tc>
          <w:tcPr>
            <w:tcW w:w="1557" w:type="dxa"/>
            <w:gridSpan w:val="2"/>
            <w:tcBorders>
              <w:top w:val="single" w:sz="4" w:space="0" w:color="auto"/>
            </w:tcBorders>
            <w:shd w:val="clear" w:color="auto" w:fill="FAFAFA"/>
          </w:tcPr>
          <w:p w:rsidR="00CF5F64" w:rsidRPr="001E13E0" w:rsidRDefault="00CF5F64" w:rsidP="00E20E04">
            <w:pPr>
              <w:tabs>
                <w:tab w:val="decimal" w:pos="1336"/>
              </w:tabs>
              <w:ind w:right="-72"/>
              <w:rPr>
                <w:color w:val="000000"/>
                <w:sz w:val="10"/>
                <w:szCs w:val="10"/>
                <w:lang w:val="en-GB"/>
              </w:rPr>
            </w:pPr>
          </w:p>
        </w:tc>
      </w:tr>
      <w:tr w:rsidR="00CF5F64" w:rsidRPr="001E13E0" w:rsidTr="001B0D16">
        <w:tc>
          <w:tcPr>
            <w:tcW w:w="4853" w:type="dxa"/>
            <w:vAlign w:val="center"/>
          </w:tcPr>
          <w:p w:rsidR="00CF5F64" w:rsidRPr="001E13E0" w:rsidRDefault="00CF5F64" w:rsidP="00CF5F64">
            <w:pPr>
              <w:pStyle w:val="a"/>
              <w:ind w:left="-101" w:right="-72"/>
              <w:rPr>
                <w:rFonts w:ascii="Arial" w:cs="Arial"/>
                <w:color w:val="000000"/>
                <w:sz w:val="18"/>
                <w:szCs w:val="22"/>
                <w:lang w:val="en-GB"/>
              </w:rPr>
            </w:pPr>
            <w:r w:rsidRPr="001E13E0">
              <w:rPr>
                <w:rFonts w:ascii="Arial" w:cs="Arial"/>
                <w:color w:val="000000"/>
                <w:sz w:val="18"/>
                <w:szCs w:val="22"/>
                <w:lang w:val="en-GB"/>
              </w:rPr>
              <w:t>Trade and other accounts receivable (net)</w:t>
            </w:r>
          </w:p>
        </w:tc>
        <w:tc>
          <w:tcPr>
            <w:tcW w:w="1746" w:type="dxa"/>
            <w:gridSpan w:val="2"/>
            <w:shd w:val="clear" w:color="auto" w:fill="FAFAFA"/>
          </w:tcPr>
          <w:p w:rsidR="00CF5F64" w:rsidRPr="001E13E0" w:rsidRDefault="00CF5F64" w:rsidP="00E20E04">
            <w:pPr>
              <w:tabs>
                <w:tab w:val="decimal" w:pos="1526"/>
              </w:tabs>
              <w:ind w:right="-72"/>
              <w:rPr>
                <w:color w:val="000000"/>
                <w:sz w:val="18"/>
                <w:szCs w:val="18"/>
              </w:rPr>
            </w:pPr>
            <w:r w:rsidRPr="001E13E0">
              <w:rPr>
                <w:color w:val="000000"/>
                <w:sz w:val="18"/>
                <w:szCs w:val="18"/>
              </w:rPr>
              <w:t>611,655,348</w:t>
            </w:r>
          </w:p>
        </w:tc>
        <w:tc>
          <w:tcPr>
            <w:tcW w:w="1296" w:type="dxa"/>
            <w:gridSpan w:val="2"/>
            <w:shd w:val="clear" w:color="auto" w:fill="FAFAFA"/>
            <w:vAlign w:val="center"/>
          </w:tcPr>
          <w:p w:rsidR="00CF5F64" w:rsidRPr="001E13E0" w:rsidRDefault="00894C38" w:rsidP="00E20E04">
            <w:pPr>
              <w:tabs>
                <w:tab w:val="decimal" w:pos="1077"/>
              </w:tabs>
              <w:ind w:right="-72"/>
              <w:rPr>
                <w:color w:val="000000"/>
                <w:sz w:val="18"/>
                <w:szCs w:val="18"/>
                <w:lang w:val="en-GB"/>
              </w:rPr>
            </w:pPr>
            <w:r w:rsidRPr="001E13E0">
              <w:rPr>
                <w:color w:val="000000"/>
                <w:sz w:val="18"/>
                <w:szCs w:val="18"/>
                <w:lang w:val="en-GB"/>
              </w:rPr>
              <w:t>12,184,289</w:t>
            </w:r>
          </w:p>
        </w:tc>
        <w:tc>
          <w:tcPr>
            <w:tcW w:w="1548" w:type="dxa"/>
            <w:shd w:val="clear" w:color="auto" w:fill="FAFAFA"/>
            <w:vAlign w:val="center"/>
          </w:tcPr>
          <w:p w:rsidR="00CF5F64" w:rsidRPr="001E13E0" w:rsidRDefault="00894C38" w:rsidP="00E20E04">
            <w:pPr>
              <w:tabs>
                <w:tab w:val="decimal" w:pos="1339"/>
              </w:tabs>
              <w:ind w:right="-72"/>
              <w:rPr>
                <w:color w:val="000000"/>
                <w:sz w:val="18"/>
                <w:szCs w:val="18"/>
                <w:lang w:val="en-GB"/>
              </w:rPr>
            </w:pPr>
            <w:r w:rsidRPr="001E13E0">
              <w:rPr>
                <w:color w:val="000000"/>
                <w:sz w:val="18"/>
                <w:szCs w:val="18"/>
                <w:lang w:val="en-GB"/>
              </w:rPr>
              <w:t>623,839,637</w:t>
            </w:r>
          </w:p>
        </w:tc>
      </w:tr>
      <w:tr w:rsidR="004D0823" w:rsidRPr="001E13E0" w:rsidTr="001B0D16">
        <w:tc>
          <w:tcPr>
            <w:tcW w:w="4853" w:type="dxa"/>
            <w:vAlign w:val="center"/>
          </w:tcPr>
          <w:p w:rsidR="004D0823" w:rsidRPr="001E13E0" w:rsidRDefault="004D0823" w:rsidP="004D0823">
            <w:pPr>
              <w:pStyle w:val="a"/>
              <w:ind w:left="-101" w:right="-72"/>
              <w:rPr>
                <w:rFonts w:ascii="Arial" w:cs="Arial"/>
                <w:color w:val="000000"/>
                <w:sz w:val="18"/>
                <w:szCs w:val="22"/>
                <w:lang w:val="en-US"/>
              </w:rPr>
            </w:pPr>
            <w:r w:rsidRPr="001E13E0">
              <w:rPr>
                <w:rFonts w:ascii="Arial" w:cs="Arial"/>
                <w:color w:val="000000"/>
                <w:sz w:val="18"/>
                <w:szCs w:val="18"/>
                <w:lang w:val="en-GB"/>
              </w:rPr>
              <w:t>Deferred tax asset (net)</w:t>
            </w:r>
          </w:p>
        </w:tc>
        <w:tc>
          <w:tcPr>
            <w:tcW w:w="1746" w:type="dxa"/>
            <w:gridSpan w:val="2"/>
            <w:shd w:val="clear" w:color="auto" w:fill="FAFAFA"/>
          </w:tcPr>
          <w:p w:rsidR="004D0823" w:rsidRPr="001E13E0" w:rsidRDefault="008E77FE" w:rsidP="004D0823">
            <w:pPr>
              <w:tabs>
                <w:tab w:val="decimal" w:pos="1526"/>
              </w:tabs>
              <w:ind w:right="-72"/>
              <w:rPr>
                <w:color w:val="000000"/>
                <w:sz w:val="18"/>
                <w:szCs w:val="18"/>
              </w:rPr>
            </w:pPr>
            <w:r w:rsidRPr="001E13E0">
              <w:rPr>
                <w:color w:val="000000"/>
                <w:sz w:val="18"/>
                <w:szCs w:val="18"/>
              </w:rPr>
              <w:t>118,755,960</w:t>
            </w:r>
          </w:p>
        </w:tc>
        <w:tc>
          <w:tcPr>
            <w:tcW w:w="1296" w:type="dxa"/>
            <w:gridSpan w:val="2"/>
            <w:shd w:val="clear" w:color="auto" w:fill="FAFAFA"/>
            <w:vAlign w:val="center"/>
          </w:tcPr>
          <w:p w:rsidR="004D0823" w:rsidRPr="001E13E0" w:rsidRDefault="004D0823" w:rsidP="004D0823">
            <w:pPr>
              <w:tabs>
                <w:tab w:val="decimal" w:pos="1090"/>
              </w:tabs>
              <w:ind w:right="-72"/>
              <w:rPr>
                <w:color w:val="000000"/>
                <w:sz w:val="18"/>
                <w:szCs w:val="18"/>
              </w:rPr>
            </w:pPr>
            <w:r w:rsidRPr="001E13E0">
              <w:rPr>
                <w:color w:val="000000"/>
                <w:sz w:val="18"/>
                <w:szCs w:val="18"/>
              </w:rPr>
              <w:t>(4,449,</w:t>
            </w:r>
            <w:r w:rsidRPr="001E13E0">
              <w:rPr>
                <w:color w:val="000000"/>
                <w:sz w:val="18"/>
                <w:szCs w:val="18"/>
                <w:lang w:val="en-GB"/>
              </w:rPr>
              <w:t>792</w:t>
            </w:r>
            <w:r w:rsidRPr="001E13E0">
              <w:rPr>
                <w:color w:val="000000"/>
                <w:sz w:val="18"/>
                <w:szCs w:val="18"/>
              </w:rPr>
              <w:t>)</w:t>
            </w:r>
          </w:p>
        </w:tc>
        <w:tc>
          <w:tcPr>
            <w:tcW w:w="1548" w:type="dxa"/>
            <w:shd w:val="clear" w:color="auto" w:fill="FAFAFA"/>
            <w:vAlign w:val="center"/>
          </w:tcPr>
          <w:p w:rsidR="004D0823" w:rsidRPr="001E13E0" w:rsidRDefault="008E77FE" w:rsidP="004D0823">
            <w:pPr>
              <w:tabs>
                <w:tab w:val="decimal" w:pos="1339"/>
              </w:tabs>
              <w:ind w:right="-72"/>
              <w:rPr>
                <w:color w:val="000000"/>
                <w:sz w:val="18"/>
                <w:szCs w:val="18"/>
              </w:rPr>
            </w:pPr>
            <w:r w:rsidRPr="001E13E0">
              <w:rPr>
                <w:color w:val="000000"/>
                <w:sz w:val="18"/>
                <w:szCs w:val="18"/>
              </w:rPr>
              <w:t>114,306,168</w:t>
            </w:r>
          </w:p>
        </w:tc>
      </w:tr>
      <w:tr w:rsidR="004D0823" w:rsidRPr="001E13E0" w:rsidTr="00BF59A0">
        <w:tc>
          <w:tcPr>
            <w:tcW w:w="4853" w:type="dxa"/>
            <w:vAlign w:val="center"/>
          </w:tcPr>
          <w:p w:rsidR="004D0823" w:rsidRPr="001E13E0" w:rsidRDefault="004D0823" w:rsidP="004D0823">
            <w:pPr>
              <w:pStyle w:val="a"/>
              <w:ind w:left="-101" w:right="-72"/>
              <w:rPr>
                <w:rFonts w:ascii="Arial" w:cs="Arial"/>
                <w:color w:val="000000"/>
                <w:sz w:val="18"/>
                <w:szCs w:val="22"/>
                <w:lang w:val="en-US"/>
              </w:rPr>
            </w:pPr>
            <w:r w:rsidRPr="001E13E0">
              <w:rPr>
                <w:rFonts w:ascii="Arial" w:cs="Arial"/>
                <w:color w:val="000000"/>
                <w:sz w:val="18"/>
                <w:szCs w:val="22"/>
                <w:lang w:val="en-US"/>
              </w:rPr>
              <w:t>Trade and other accounts payable</w:t>
            </w:r>
          </w:p>
        </w:tc>
        <w:tc>
          <w:tcPr>
            <w:tcW w:w="1746" w:type="dxa"/>
            <w:gridSpan w:val="2"/>
            <w:shd w:val="clear" w:color="auto" w:fill="FAFAFA"/>
          </w:tcPr>
          <w:p w:rsidR="004D0823" w:rsidRPr="001E13E0" w:rsidRDefault="004D0823" w:rsidP="004D0823">
            <w:pPr>
              <w:tabs>
                <w:tab w:val="decimal" w:pos="1526"/>
              </w:tabs>
              <w:ind w:right="-72" w:firstLine="22"/>
              <w:rPr>
                <w:color w:val="000000"/>
                <w:sz w:val="18"/>
                <w:szCs w:val="18"/>
              </w:rPr>
            </w:pPr>
            <w:r w:rsidRPr="001E13E0">
              <w:rPr>
                <w:color w:val="000000"/>
                <w:sz w:val="18"/>
                <w:szCs w:val="18"/>
              </w:rPr>
              <w:t>(256,246,002)</w:t>
            </w:r>
          </w:p>
        </w:tc>
        <w:tc>
          <w:tcPr>
            <w:tcW w:w="1296" w:type="dxa"/>
            <w:gridSpan w:val="2"/>
            <w:shd w:val="clear" w:color="auto" w:fill="FAFAFA"/>
            <w:vAlign w:val="center"/>
          </w:tcPr>
          <w:p w:rsidR="004D0823" w:rsidRPr="001E13E0" w:rsidRDefault="00894C38" w:rsidP="004D0823">
            <w:pPr>
              <w:tabs>
                <w:tab w:val="decimal" w:pos="1077"/>
              </w:tabs>
              <w:ind w:right="-72"/>
              <w:rPr>
                <w:color w:val="000000"/>
                <w:sz w:val="18"/>
                <w:szCs w:val="18"/>
                <w:lang w:val="en-GB"/>
              </w:rPr>
            </w:pPr>
            <w:r w:rsidRPr="001E13E0">
              <w:rPr>
                <w:color w:val="000000"/>
                <w:sz w:val="18"/>
                <w:szCs w:val="18"/>
                <w:lang w:val="en-GB"/>
              </w:rPr>
              <w:t>10,064,670</w:t>
            </w:r>
          </w:p>
        </w:tc>
        <w:tc>
          <w:tcPr>
            <w:tcW w:w="1548" w:type="dxa"/>
            <w:shd w:val="clear" w:color="auto" w:fill="FAFAFA"/>
            <w:vAlign w:val="center"/>
          </w:tcPr>
          <w:p w:rsidR="004D0823" w:rsidRPr="001E13E0" w:rsidRDefault="00894C38" w:rsidP="004D0823">
            <w:pPr>
              <w:tabs>
                <w:tab w:val="decimal" w:pos="1339"/>
              </w:tabs>
              <w:ind w:right="-72"/>
              <w:rPr>
                <w:color w:val="000000"/>
                <w:sz w:val="18"/>
                <w:szCs w:val="18"/>
                <w:lang w:val="en-GB"/>
              </w:rPr>
            </w:pPr>
            <w:r w:rsidRPr="001E13E0">
              <w:rPr>
                <w:color w:val="000000"/>
                <w:sz w:val="18"/>
                <w:szCs w:val="18"/>
                <w:lang w:val="en-GB"/>
              </w:rPr>
              <w:t>(246,181,332</w:t>
            </w:r>
            <w:r w:rsidR="004D0823" w:rsidRPr="001E13E0">
              <w:rPr>
                <w:color w:val="000000"/>
                <w:sz w:val="18"/>
                <w:szCs w:val="18"/>
                <w:lang w:val="en-GB"/>
              </w:rPr>
              <w:t>)</w:t>
            </w:r>
          </w:p>
        </w:tc>
      </w:tr>
      <w:tr w:rsidR="004D0823" w:rsidRPr="001E13E0" w:rsidTr="00BF59A0">
        <w:tc>
          <w:tcPr>
            <w:tcW w:w="4853" w:type="dxa"/>
            <w:vAlign w:val="center"/>
          </w:tcPr>
          <w:p w:rsidR="004D0823" w:rsidRPr="001E13E0" w:rsidRDefault="004D0823" w:rsidP="004D0823">
            <w:pPr>
              <w:pStyle w:val="a"/>
              <w:ind w:left="-101" w:right="-72"/>
              <w:rPr>
                <w:rFonts w:ascii="Arial" w:cs="Arial"/>
                <w:color w:val="000000"/>
                <w:sz w:val="18"/>
                <w:szCs w:val="18"/>
                <w:lang w:val="en-GB"/>
              </w:rPr>
            </w:pPr>
            <w:r w:rsidRPr="001E13E0">
              <w:rPr>
                <w:rFonts w:ascii="Arial" w:cs="Arial"/>
                <w:color w:val="000000"/>
                <w:sz w:val="18"/>
                <w:szCs w:val="22"/>
                <w:lang w:val="en-GB"/>
              </w:rPr>
              <w:t>Retained earnings - unappropriated</w:t>
            </w:r>
          </w:p>
        </w:tc>
        <w:tc>
          <w:tcPr>
            <w:tcW w:w="1737" w:type="dxa"/>
            <w:shd w:val="clear" w:color="auto" w:fill="FAFAFA"/>
          </w:tcPr>
          <w:p w:rsidR="004D0823" w:rsidRPr="001E13E0" w:rsidRDefault="004D0823" w:rsidP="004D0823">
            <w:pPr>
              <w:tabs>
                <w:tab w:val="decimal" w:pos="1526"/>
              </w:tabs>
              <w:ind w:right="-72" w:firstLine="22"/>
              <w:rPr>
                <w:color w:val="000000"/>
                <w:sz w:val="18"/>
                <w:szCs w:val="18"/>
              </w:rPr>
            </w:pPr>
            <w:r w:rsidRPr="001E13E0">
              <w:rPr>
                <w:color w:val="000000"/>
                <w:sz w:val="18"/>
                <w:szCs w:val="18"/>
              </w:rPr>
              <w:t>(633,950,934)</w:t>
            </w:r>
          </w:p>
        </w:tc>
        <w:tc>
          <w:tcPr>
            <w:tcW w:w="1296" w:type="dxa"/>
            <w:gridSpan w:val="2"/>
            <w:shd w:val="clear" w:color="auto" w:fill="FAFAFA"/>
            <w:vAlign w:val="center"/>
          </w:tcPr>
          <w:p w:rsidR="004D0823" w:rsidRPr="001E13E0" w:rsidRDefault="004D0823" w:rsidP="004D0823">
            <w:pPr>
              <w:tabs>
                <w:tab w:val="decimal" w:pos="1090"/>
              </w:tabs>
              <w:ind w:right="-72"/>
              <w:rPr>
                <w:color w:val="000000"/>
                <w:sz w:val="18"/>
                <w:szCs w:val="18"/>
                <w:lang w:val="en-GB"/>
              </w:rPr>
            </w:pPr>
            <w:r w:rsidRPr="001E13E0">
              <w:rPr>
                <w:color w:val="000000"/>
                <w:sz w:val="18"/>
                <w:szCs w:val="18"/>
                <w:lang w:val="en-GB"/>
              </w:rPr>
              <w:t>(17,799,167)</w:t>
            </w:r>
          </w:p>
        </w:tc>
        <w:tc>
          <w:tcPr>
            <w:tcW w:w="1557" w:type="dxa"/>
            <w:gridSpan w:val="2"/>
            <w:shd w:val="clear" w:color="auto" w:fill="FAFAFA"/>
            <w:vAlign w:val="center"/>
          </w:tcPr>
          <w:p w:rsidR="004D0823" w:rsidRPr="001E13E0" w:rsidRDefault="004D0823" w:rsidP="004D0823">
            <w:pPr>
              <w:tabs>
                <w:tab w:val="decimal" w:pos="1339"/>
              </w:tabs>
              <w:ind w:right="-72"/>
              <w:rPr>
                <w:color w:val="000000"/>
                <w:sz w:val="18"/>
                <w:szCs w:val="18"/>
                <w:lang w:val="en-GB"/>
              </w:rPr>
            </w:pPr>
            <w:r w:rsidRPr="001E13E0">
              <w:rPr>
                <w:color w:val="000000"/>
                <w:sz w:val="18"/>
                <w:szCs w:val="18"/>
                <w:lang w:val="en-GB"/>
              </w:rPr>
              <w:t>(651,750,101)</w:t>
            </w:r>
          </w:p>
        </w:tc>
      </w:tr>
    </w:tbl>
    <w:p w:rsidR="003045A9" w:rsidRPr="001E13E0" w:rsidRDefault="003045A9" w:rsidP="001B0D16">
      <w:pPr>
        <w:autoSpaceDE w:val="0"/>
        <w:autoSpaceDN w:val="0"/>
        <w:adjustRightInd w:val="0"/>
        <w:rPr>
          <w:color w:val="000000"/>
          <w:spacing w:val="-4"/>
          <w:sz w:val="18"/>
          <w:szCs w:val="18"/>
        </w:rPr>
      </w:pPr>
    </w:p>
    <w:p w:rsidR="00FD7459" w:rsidRPr="001E13E0" w:rsidRDefault="00FD7459" w:rsidP="001B0D16">
      <w:pPr>
        <w:autoSpaceDE w:val="0"/>
        <w:autoSpaceDN w:val="0"/>
        <w:adjustRightInd w:val="0"/>
        <w:rPr>
          <w:color w:val="000000"/>
          <w:spacing w:val="-4"/>
          <w:sz w:val="18"/>
          <w:szCs w:val="18"/>
        </w:rPr>
      </w:pPr>
      <w:r w:rsidRPr="001E13E0">
        <w:rPr>
          <w:color w:val="000000"/>
          <w:spacing w:val="-4"/>
          <w:sz w:val="18"/>
          <w:szCs w:val="18"/>
        </w:rPr>
        <w:t>The following tables show the amounts by each financial statements line item in the current year from the adoption of the new revenue standard compared to the previous revenue standards.</w:t>
      </w:r>
    </w:p>
    <w:p w:rsidR="001D07DA" w:rsidRPr="001E13E0" w:rsidRDefault="001D07DA" w:rsidP="001B0D16">
      <w:pPr>
        <w:autoSpaceDE w:val="0"/>
        <w:autoSpaceDN w:val="0"/>
        <w:adjustRightInd w:val="0"/>
        <w:rPr>
          <w:color w:val="000000"/>
          <w:spacing w:val="-4"/>
          <w:sz w:val="18"/>
          <w:szCs w:val="18"/>
        </w:rPr>
      </w:pPr>
    </w:p>
    <w:tbl>
      <w:tblPr>
        <w:tblW w:w="9461" w:type="dxa"/>
        <w:tblInd w:w="115" w:type="dxa"/>
        <w:tblLayout w:type="fixed"/>
        <w:tblLook w:val="0000" w:firstRow="0" w:lastRow="0" w:firstColumn="0" w:lastColumn="0" w:noHBand="0" w:noVBand="0"/>
      </w:tblPr>
      <w:tblGrid>
        <w:gridCol w:w="4853"/>
        <w:gridCol w:w="1296"/>
        <w:gridCol w:w="1584"/>
        <w:gridCol w:w="1728"/>
      </w:tblGrid>
      <w:tr w:rsidR="00053B0F" w:rsidRPr="001E13E0" w:rsidTr="008F258B">
        <w:tc>
          <w:tcPr>
            <w:tcW w:w="4853" w:type="dxa"/>
            <w:vAlign w:val="center"/>
          </w:tcPr>
          <w:p w:rsidR="0073512D" w:rsidRPr="001E13E0" w:rsidRDefault="0073512D" w:rsidP="001B0D16">
            <w:pPr>
              <w:pStyle w:val="a"/>
              <w:ind w:left="-101" w:right="-72"/>
              <w:rPr>
                <w:rFonts w:ascii="Arial" w:cs="Arial"/>
                <w:b/>
                <w:bCs/>
                <w:color w:val="000000"/>
                <w:spacing w:val="-2"/>
                <w:sz w:val="18"/>
                <w:szCs w:val="18"/>
                <w:lang w:val="en-GB"/>
              </w:rPr>
            </w:pPr>
          </w:p>
        </w:tc>
        <w:tc>
          <w:tcPr>
            <w:tcW w:w="4608" w:type="dxa"/>
            <w:gridSpan w:val="3"/>
            <w:tcBorders>
              <w:top w:val="single" w:sz="4" w:space="0" w:color="auto"/>
            </w:tcBorders>
          </w:tcPr>
          <w:p w:rsidR="0073512D" w:rsidRPr="001E13E0" w:rsidRDefault="0073512D" w:rsidP="004C4FD8">
            <w:pPr>
              <w:ind w:right="-72"/>
              <w:jc w:val="center"/>
              <w:rPr>
                <w:b/>
                <w:bCs/>
                <w:color w:val="000000"/>
                <w:sz w:val="18"/>
                <w:szCs w:val="18"/>
              </w:rPr>
            </w:pPr>
            <w:r w:rsidRPr="001E13E0">
              <w:rPr>
                <w:b/>
                <w:bCs/>
                <w:color w:val="000000"/>
                <w:sz w:val="18"/>
                <w:szCs w:val="18"/>
              </w:rPr>
              <w:t>Consolidated financial information</w:t>
            </w:r>
          </w:p>
        </w:tc>
      </w:tr>
      <w:tr w:rsidR="00053B0F" w:rsidRPr="001E13E0" w:rsidTr="001B0D16">
        <w:tc>
          <w:tcPr>
            <w:tcW w:w="4853" w:type="dxa"/>
            <w:vAlign w:val="center"/>
          </w:tcPr>
          <w:p w:rsidR="0073512D" w:rsidRPr="001E13E0" w:rsidRDefault="0073512D" w:rsidP="001B0D16">
            <w:pPr>
              <w:pStyle w:val="a"/>
              <w:ind w:left="-101" w:right="-72"/>
              <w:rPr>
                <w:rFonts w:ascii="Arial" w:cs="Arial"/>
                <w:color w:val="000000"/>
                <w:spacing w:val="-2"/>
                <w:sz w:val="18"/>
                <w:szCs w:val="18"/>
                <w:lang w:val="en-GB"/>
              </w:rPr>
            </w:pPr>
          </w:p>
        </w:tc>
        <w:tc>
          <w:tcPr>
            <w:tcW w:w="4608" w:type="dxa"/>
            <w:gridSpan w:val="3"/>
            <w:tcBorders>
              <w:bottom w:val="single" w:sz="4" w:space="0" w:color="auto"/>
            </w:tcBorders>
          </w:tcPr>
          <w:p w:rsidR="0073512D" w:rsidRPr="001E13E0" w:rsidRDefault="00102EAF" w:rsidP="004C4FD8">
            <w:pPr>
              <w:ind w:right="-72" w:firstLine="22"/>
              <w:jc w:val="center"/>
              <w:rPr>
                <w:b/>
                <w:bCs/>
                <w:color w:val="000000"/>
                <w:sz w:val="18"/>
                <w:szCs w:val="18"/>
              </w:rPr>
            </w:pPr>
            <w:r w:rsidRPr="001E13E0">
              <w:rPr>
                <w:rFonts w:eastAsia="Arial Unicode MS"/>
                <w:b/>
                <w:bCs/>
                <w:color w:val="000000"/>
                <w:sz w:val="18"/>
                <w:szCs w:val="18"/>
              </w:rPr>
              <w:t xml:space="preserve">As at </w:t>
            </w:r>
            <w:r w:rsidR="00564DEE" w:rsidRPr="001E13E0">
              <w:rPr>
                <w:rFonts w:eastAsia="Arial Unicode MS"/>
                <w:b/>
                <w:bCs/>
                <w:color w:val="000000"/>
                <w:sz w:val="18"/>
                <w:szCs w:val="18"/>
                <w:lang w:val="en-GB"/>
              </w:rPr>
              <w:t>30 September</w:t>
            </w:r>
            <w:r w:rsidR="0073512D" w:rsidRPr="001E13E0">
              <w:rPr>
                <w:rFonts w:eastAsia="Arial Unicode MS"/>
                <w:b/>
                <w:bCs/>
                <w:color w:val="000000"/>
                <w:sz w:val="18"/>
                <w:szCs w:val="18"/>
              </w:rPr>
              <w:t xml:space="preserve"> 2019</w:t>
            </w:r>
          </w:p>
        </w:tc>
      </w:tr>
      <w:tr w:rsidR="00053B0F" w:rsidRPr="001E13E0" w:rsidTr="001B0D16">
        <w:tc>
          <w:tcPr>
            <w:tcW w:w="4853" w:type="dxa"/>
            <w:vAlign w:val="center"/>
          </w:tcPr>
          <w:p w:rsidR="00362E83" w:rsidRPr="001E13E0" w:rsidRDefault="00362E83" w:rsidP="001B0D16">
            <w:pPr>
              <w:pStyle w:val="a"/>
              <w:ind w:left="-101" w:right="-72"/>
              <w:rPr>
                <w:rFonts w:ascii="Arial" w:cs="Arial"/>
                <w:b/>
                <w:bCs/>
                <w:color w:val="000000"/>
                <w:spacing w:val="-2"/>
                <w:sz w:val="18"/>
                <w:szCs w:val="18"/>
                <w:lang w:val="en-GB"/>
              </w:rPr>
            </w:pPr>
          </w:p>
        </w:tc>
        <w:tc>
          <w:tcPr>
            <w:tcW w:w="1296" w:type="dxa"/>
            <w:tcBorders>
              <w:top w:val="single" w:sz="4" w:space="0" w:color="auto"/>
            </w:tcBorders>
          </w:tcPr>
          <w:p w:rsidR="00362E83" w:rsidRPr="001E13E0" w:rsidRDefault="00362E83" w:rsidP="00CF5F64">
            <w:pPr>
              <w:tabs>
                <w:tab w:val="decimal" w:pos="1083"/>
              </w:tabs>
              <w:ind w:right="-72"/>
              <w:rPr>
                <w:b/>
                <w:bCs/>
                <w:color w:val="000000"/>
                <w:sz w:val="18"/>
                <w:szCs w:val="18"/>
              </w:rPr>
            </w:pPr>
          </w:p>
        </w:tc>
        <w:tc>
          <w:tcPr>
            <w:tcW w:w="1584" w:type="dxa"/>
            <w:tcBorders>
              <w:top w:val="single" w:sz="4" w:space="0" w:color="auto"/>
            </w:tcBorders>
          </w:tcPr>
          <w:p w:rsidR="00362E83" w:rsidRPr="001E13E0" w:rsidRDefault="00362E83" w:rsidP="00CF5F64">
            <w:pPr>
              <w:tabs>
                <w:tab w:val="decimal" w:pos="1383"/>
              </w:tabs>
              <w:ind w:right="-72"/>
              <w:rPr>
                <w:b/>
                <w:bCs/>
                <w:color w:val="000000"/>
                <w:sz w:val="18"/>
                <w:szCs w:val="18"/>
              </w:rPr>
            </w:pPr>
          </w:p>
        </w:tc>
        <w:tc>
          <w:tcPr>
            <w:tcW w:w="1728" w:type="dxa"/>
            <w:tcBorders>
              <w:top w:val="single" w:sz="4" w:space="0" w:color="auto"/>
            </w:tcBorders>
            <w:vAlign w:val="bottom"/>
          </w:tcPr>
          <w:p w:rsidR="00362E83" w:rsidRPr="001E13E0" w:rsidRDefault="00A76A94" w:rsidP="00CF5F64">
            <w:pPr>
              <w:tabs>
                <w:tab w:val="decimal" w:pos="1520"/>
              </w:tabs>
              <w:ind w:right="-72" w:firstLine="22"/>
              <w:rPr>
                <w:b/>
                <w:bCs/>
                <w:color w:val="000000"/>
                <w:sz w:val="18"/>
                <w:szCs w:val="18"/>
              </w:rPr>
            </w:pPr>
            <w:r w:rsidRPr="001E13E0">
              <w:rPr>
                <w:b/>
                <w:bCs/>
                <w:color w:val="000000"/>
                <w:sz w:val="18"/>
                <w:szCs w:val="18"/>
              </w:rPr>
              <w:t>Balance under</w:t>
            </w:r>
          </w:p>
        </w:tc>
      </w:tr>
      <w:tr w:rsidR="00053B0F" w:rsidRPr="001E13E0" w:rsidTr="00362E83">
        <w:tc>
          <w:tcPr>
            <w:tcW w:w="4853" w:type="dxa"/>
            <w:vAlign w:val="center"/>
          </w:tcPr>
          <w:p w:rsidR="00362E83" w:rsidRPr="001E13E0" w:rsidRDefault="00362E83" w:rsidP="001B0D16">
            <w:pPr>
              <w:pStyle w:val="a"/>
              <w:ind w:left="-101" w:right="-72"/>
              <w:rPr>
                <w:rFonts w:ascii="Arial" w:cs="Arial"/>
                <w:b/>
                <w:bCs/>
                <w:color w:val="000000"/>
                <w:spacing w:val="-2"/>
                <w:sz w:val="18"/>
                <w:szCs w:val="18"/>
                <w:lang w:val="en-GB"/>
              </w:rPr>
            </w:pPr>
          </w:p>
        </w:tc>
        <w:tc>
          <w:tcPr>
            <w:tcW w:w="1296" w:type="dxa"/>
          </w:tcPr>
          <w:p w:rsidR="00362E83" w:rsidRPr="001E13E0" w:rsidRDefault="00362E83" w:rsidP="00CF5F64">
            <w:pPr>
              <w:tabs>
                <w:tab w:val="decimal" w:pos="1083"/>
              </w:tabs>
              <w:ind w:hanging="109"/>
              <w:rPr>
                <w:b/>
                <w:bCs/>
                <w:color w:val="000000"/>
                <w:sz w:val="18"/>
                <w:szCs w:val="18"/>
              </w:rPr>
            </w:pPr>
            <w:r w:rsidRPr="001E13E0">
              <w:rPr>
                <w:rFonts w:eastAsia="Arial Unicode MS"/>
                <w:b/>
                <w:bCs/>
                <w:color w:val="000000"/>
                <w:sz w:val="18"/>
                <w:szCs w:val="18"/>
              </w:rPr>
              <w:t>Balance</w:t>
            </w:r>
          </w:p>
        </w:tc>
        <w:tc>
          <w:tcPr>
            <w:tcW w:w="1584" w:type="dxa"/>
          </w:tcPr>
          <w:p w:rsidR="00362E83" w:rsidRPr="001E13E0" w:rsidRDefault="00362E83" w:rsidP="00CF5F64">
            <w:pPr>
              <w:tabs>
                <w:tab w:val="decimal" w:pos="1383"/>
              </w:tabs>
              <w:ind w:right="-72"/>
              <w:rPr>
                <w:b/>
                <w:bCs/>
                <w:color w:val="000000"/>
                <w:sz w:val="18"/>
                <w:szCs w:val="18"/>
              </w:rPr>
            </w:pPr>
            <w:r w:rsidRPr="001E13E0">
              <w:rPr>
                <w:rFonts w:eastAsia="Arial Unicode MS"/>
                <w:b/>
                <w:bCs/>
                <w:color w:val="000000"/>
                <w:sz w:val="18"/>
                <w:szCs w:val="18"/>
              </w:rPr>
              <w:t>Impacts from</w:t>
            </w:r>
          </w:p>
        </w:tc>
        <w:tc>
          <w:tcPr>
            <w:tcW w:w="1728" w:type="dxa"/>
          </w:tcPr>
          <w:p w:rsidR="00362E83" w:rsidRPr="001E13E0" w:rsidRDefault="00362E83" w:rsidP="00CF5F64">
            <w:pPr>
              <w:tabs>
                <w:tab w:val="decimal" w:pos="1520"/>
              </w:tabs>
              <w:ind w:right="-72" w:firstLine="22"/>
              <w:rPr>
                <w:b/>
                <w:bCs/>
                <w:color w:val="000000"/>
                <w:sz w:val="18"/>
                <w:szCs w:val="18"/>
              </w:rPr>
            </w:pPr>
            <w:r w:rsidRPr="001E13E0">
              <w:rPr>
                <w:b/>
                <w:bCs/>
                <w:color w:val="000000"/>
                <w:sz w:val="18"/>
                <w:szCs w:val="18"/>
              </w:rPr>
              <w:t>the previous</w:t>
            </w:r>
          </w:p>
        </w:tc>
      </w:tr>
      <w:tr w:rsidR="00053B0F" w:rsidRPr="001E13E0" w:rsidTr="001B0D16">
        <w:tc>
          <w:tcPr>
            <w:tcW w:w="4853" w:type="dxa"/>
            <w:vAlign w:val="center"/>
          </w:tcPr>
          <w:p w:rsidR="00362E83" w:rsidRPr="001E13E0" w:rsidRDefault="00362E83" w:rsidP="001B0D16">
            <w:pPr>
              <w:pStyle w:val="a"/>
              <w:ind w:left="-101" w:right="-72"/>
              <w:rPr>
                <w:rFonts w:ascii="Arial" w:cs="Arial"/>
                <w:b/>
                <w:bCs/>
                <w:color w:val="000000"/>
                <w:spacing w:val="-2"/>
                <w:sz w:val="18"/>
                <w:szCs w:val="18"/>
                <w:cs/>
                <w:lang w:val="en-GB"/>
              </w:rPr>
            </w:pPr>
          </w:p>
        </w:tc>
        <w:tc>
          <w:tcPr>
            <w:tcW w:w="1296" w:type="dxa"/>
          </w:tcPr>
          <w:p w:rsidR="00362E83" w:rsidRPr="001E13E0" w:rsidRDefault="00362E83" w:rsidP="00CF5F64">
            <w:pPr>
              <w:tabs>
                <w:tab w:val="decimal" w:pos="1083"/>
              </w:tabs>
              <w:ind w:right="-72"/>
              <w:rPr>
                <w:b/>
                <w:bCs/>
                <w:color w:val="000000"/>
                <w:sz w:val="18"/>
                <w:szCs w:val="18"/>
              </w:rPr>
            </w:pPr>
            <w:r w:rsidRPr="001E13E0">
              <w:rPr>
                <w:rFonts w:eastAsia="Arial Unicode MS"/>
                <w:b/>
                <w:bCs/>
                <w:color w:val="000000"/>
                <w:sz w:val="18"/>
                <w:szCs w:val="18"/>
              </w:rPr>
              <w:t>as reported</w:t>
            </w:r>
          </w:p>
        </w:tc>
        <w:tc>
          <w:tcPr>
            <w:tcW w:w="1584" w:type="dxa"/>
          </w:tcPr>
          <w:p w:rsidR="00362E83" w:rsidRPr="001E13E0" w:rsidRDefault="00362E83" w:rsidP="00CF5F64">
            <w:pPr>
              <w:tabs>
                <w:tab w:val="decimal" w:pos="1383"/>
              </w:tabs>
              <w:ind w:right="-72"/>
              <w:rPr>
                <w:b/>
                <w:bCs/>
                <w:color w:val="000000"/>
                <w:sz w:val="18"/>
                <w:szCs w:val="18"/>
              </w:rPr>
            </w:pPr>
            <w:r w:rsidRPr="001E13E0">
              <w:rPr>
                <w:rFonts w:eastAsia="Arial Unicode MS"/>
                <w:b/>
                <w:bCs/>
                <w:color w:val="000000"/>
                <w:sz w:val="18"/>
                <w:szCs w:val="18"/>
              </w:rPr>
              <w:t>TFRS 15</w:t>
            </w:r>
          </w:p>
        </w:tc>
        <w:tc>
          <w:tcPr>
            <w:tcW w:w="1728" w:type="dxa"/>
          </w:tcPr>
          <w:p w:rsidR="00362E83" w:rsidRPr="001E13E0" w:rsidRDefault="00362E83" w:rsidP="00CF5F64">
            <w:pPr>
              <w:tabs>
                <w:tab w:val="decimal" w:pos="1520"/>
              </w:tabs>
              <w:ind w:right="-72" w:hanging="111"/>
              <w:rPr>
                <w:b/>
                <w:bCs/>
                <w:color w:val="000000"/>
                <w:spacing w:val="-4"/>
                <w:sz w:val="18"/>
                <w:szCs w:val="18"/>
              </w:rPr>
            </w:pPr>
            <w:r w:rsidRPr="001E13E0">
              <w:rPr>
                <w:b/>
                <w:bCs/>
                <w:color w:val="000000"/>
                <w:spacing w:val="-4"/>
                <w:sz w:val="18"/>
                <w:szCs w:val="18"/>
              </w:rPr>
              <w:t>revenue standards</w:t>
            </w:r>
          </w:p>
        </w:tc>
      </w:tr>
      <w:tr w:rsidR="00053B0F" w:rsidRPr="001E13E0" w:rsidTr="001B0D16">
        <w:tc>
          <w:tcPr>
            <w:tcW w:w="4853" w:type="dxa"/>
            <w:vAlign w:val="center"/>
          </w:tcPr>
          <w:p w:rsidR="00362E83" w:rsidRPr="001E13E0" w:rsidRDefault="005249F1" w:rsidP="001B0D16">
            <w:pPr>
              <w:pStyle w:val="a"/>
              <w:ind w:left="-101" w:right="-72"/>
              <w:rPr>
                <w:rFonts w:ascii="Arial" w:cs="Arial"/>
                <w:color w:val="000000"/>
                <w:sz w:val="18"/>
                <w:szCs w:val="18"/>
                <w:cs/>
              </w:rPr>
            </w:pPr>
            <w:r w:rsidRPr="001E13E0">
              <w:rPr>
                <w:rFonts w:ascii="Arial" w:cs="Arial"/>
                <w:b/>
                <w:bCs/>
                <w:color w:val="000000"/>
                <w:spacing w:val="-2"/>
                <w:sz w:val="18"/>
                <w:szCs w:val="18"/>
                <w:lang w:val="en-GB"/>
              </w:rPr>
              <w:t>Statement of financial</w:t>
            </w:r>
            <w:r w:rsidRPr="001E13E0">
              <w:rPr>
                <w:rFonts w:ascii="Arial" w:cs="Arial"/>
                <w:b/>
                <w:bCs/>
                <w:color w:val="000000"/>
                <w:sz w:val="18"/>
                <w:szCs w:val="18"/>
                <w:cs/>
              </w:rPr>
              <w:t xml:space="preserve"> </w:t>
            </w:r>
            <w:r w:rsidR="009D3A21" w:rsidRPr="001E13E0">
              <w:rPr>
                <w:rFonts w:ascii="Arial" w:cs="Arial"/>
                <w:b/>
                <w:bCs/>
                <w:color w:val="000000"/>
                <w:sz w:val="18"/>
                <w:szCs w:val="18"/>
                <w:cs/>
              </w:rPr>
              <w:t>position</w:t>
            </w:r>
          </w:p>
        </w:tc>
        <w:tc>
          <w:tcPr>
            <w:tcW w:w="1296" w:type="dxa"/>
            <w:tcBorders>
              <w:bottom w:val="single" w:sz="4" w:space="0" w:color="auto"/>
            </w:tcBorders>
          </w:tcPr>
          <w:p w:rsidR="00362E83" w:rsidRPr="001E13E0" w:rsidRDefault="00362E83" w:rsidP="00CF5F64">
            <w:pPr>
              <w:pStyle w:val="a"/>
              <w:tabs>
                <w:tab w:val="decimal" w:pos="10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584" w:type="dxa"/>
            <w:tcBorders>
              <w:bottom w:val="single" w:sz="4" w:space="0" w:color="auto"/>
            </w:tcBorders>
          </w:tcPr>
          <w:p w:rsidR="00362E83" w:rsidRPr="001E13E0" w:rsidRDefault="00362E83" w:rsidP="00CF5F64">
            <w:pPr>
              <w:pStyle w:val="a"/>
              <w:tabs>
                <w:tab w:val="decimal" w:pos="13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728" w:type="dxa"/>
            <w:tcBorders>
              <w:bottom w:val="single" w:sz="4" w:space="0" w:color="auto"/>
            </w:tcBorders>
          </w:tcPr>
          <w:p w:rsidR="00362E83" w:rsidRPr="001E13E0" w:rsidRDefault="00362E83" w:rsidP="00CF5F64">
            <w:pPr>
              <w:pStyle w:val="a"/>
              <w:tabs>
                <w:tab w:val="decimal" w:pos="1520"/>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053B0F" w:rsidRPr="001E13E0" w:rsidTr="001B0D16">
        <w:tc>
          <w:tcPr>
            <w:tcW w:w="4853" w:type="dxa"/>
            <w:vAlign w:val="center"/>
          </w:tcPr>
          <w:p w:rsidR="00362E83" w:rsidRPr="001E13E0" w:rsidRDefault="00362E83" w:rsidP="001B0D16">
            <w:pPr>
              <w:ind w:left="-101" w:right="-72"/>
              <w:jc w:val="left"/>
              <w:rPr>
                <w:b/>
                <w:bCs/>
                <w:color w:val="000000"/>
                <w:sz w:val="10"/>
                <w:szCs w:val="10"/>
                <w:cs/>
              </w:rPr>
            </w:pPr>
          </w:p>
        </w:tc>
        <w:tc>
          <w:tcPr>
            <w:tcW w:w="1296" w:type="dxa"/>
            <w:tcBorders>
              <w:top w:val="single" w:sz="4" w:space="0" w:color="auto"/>
            </w:tcBorders>
            <w:shd w:val="clear" w:color="auto" w:fill="FAFAFA"/>
          </w:tcPr>
          <w:p w:rsidR="00362E83" w:rsidRPr="001E13E0" w:rsidRDefault="00362E83" w:rsidP="00CF5F64">
            <w:pPr>
              <w:tabs>
                <w:tab w:val="decimal" w:pos="1083"/>
              </w:tabs>
              <w:ind w:right="-72"/>
              <w:rPr>
                <w:color w:val="000000"/>
                <w:sz w:val="10"/>
                <w:szCs w:val="10"/>
                <w:lang w:val="en-GB"/>
              </w:rPr>
            </w:pPr>
          </w:p>
        </w:tc>
        <w:tc>
          <w:tcPr>
            <w:tcW w:w="1584" w:type="dxa"/>
            <w:tcBorders>
              <w:top w:val="single" w:sz="4" w:space="0" w:color="auto"/>
            </w:tcBorders>
            <w:shd w:val="clear" w:color="auto" w:fill="FAFAFA"/>
          </w:tcPr>
          <w:p w:rsidR="00362E83" w:rsidRPr="001E13E0" w:rsidRDefault="00362E83" w:rsidP="00CF5F64">
            <w:pPr>
              <w:tabs>
                <w:tab w:val="decimal" w:pos="1383"/>
              </w:tabs>
              <w:ind w:right="-72"/>
              <w:rPr>
                <w:color w:val="000000"/>
                <w:sz w:val="10"/>
                <w:szCs w:val="10"/>
                <w:lang w:val="en-GB"/>
              </w:rPr>
            </w:pPr>
          </w:p>
        </w:tc>
        <w:tc>
          <w:tcPr>
            <w:tcW w:w="1728" w:type="dxa"/>
            <w:tcBorders>
              <w:top w:val="single" w:sz="4" w:space="0" w:color="auto"/>
            </w:tcBorders>
            <w:shd w:val="clear" w:color="auto" w:fill="FAFAFA"/>
          </w:tcPr>
          <w:p w:rsidR="00362E83" w:rsidRPr="001E13E0" w:rsidRDefault="00362E83" w:rsidP="00CF5F64">
            <w:pPr>
              <w:tabs>
                <w:tab w:val="decimal" w:pos="1520"/>
              </w:tabs>
              <w:ind w:right="-72"/>
              <w:rPr>
                <w:color w:val="000000"/>
                <w:sz w:val="10"/>
                <w:szCs w:val="10"/>
                <w:lang w:val="en-GB"/>
              </w:rPr>
            </w:pPr>
          </w:p>
        </w:tc>
      </w:tr>
      <w:tr w:rsidR="00BE58F2" w:rsidRPr="001E13E0" w:rsidTr="00A3111A">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Trade and other accounts receivable (net)</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 xml:space="preserve"> 479,610,561 </w:t>
            </w:r>
          </w:p>
        </w:tc>
        <w:tc>
          <w:tcPr>
            <w:tcW w:w="1584" w:type="dxa"/>
            <w:shd w:val="clear" w:color="auto" w:fill="FAFAFA"/>
          </w:tcPr>
          <w:p w:rsidR="00BE58F2" w:rsidRPr="00BE58F2" w:rsidRDefault="00BE58F2" w:rsidP="00BE58F2">
            <w:pPr>
              <w:tabs>
                <w:tab w:val="decimal" w:pos="1370"/>
              </w:tabs>
              <w:ind w:right="-72"/>
              <w:rPr>
                <w:color w:val="000000"/>
                <w:sz w:val="18"/>
                <w:szCs w:val="18"/>
              </w:rPr>
            </w:pPr>
            <w:r w:rsidRPr="00BE58F2">
              <w:rPr>
                <w:color w:val="000000"/>
                <w:sz w:val="18"/>
                <w:szCs w:val="18"/>
              </w:rPr>
              <w:t xml:space="preserve"> (26,558,255)</w:t>
            </w:r>
          </w:p>
        </w:tc>
        <w:tc>
          <w:tcPr>
            <w:tcW w:w="1728" w:type="dxa"/>
            <w:shd w:val="clear" w:color="auto" w:fill="FAFAFA"/>
          </w:tcPr>
          <w:p w:rsidR="00BE58F2" w:rsidRPr="00BE58F2" w:rsidRDefault="00BE58F2" w:rsidP="00BE58F2">
            <w:pPr>
              <w:tabs>
                <w:tab w:val="decimal" w:pos="1511"/>
              </w:tabs>
              <w:ind w:right="-72"/>
              <w:rPr>
                <w:color w:val="000000"/>
                <w:sz w:val="18"/>
                <w:szCs w:val="18"/>
              </w:rPr>
            </w:pPr>
            <w:r w:rsidRPr="00BE58F2">
              <w:rPr>
                <w:color w:val="000000"/>
                <w:sz w:val="18"/>
                <w:szCs w:val="18"/>
              </w:rPr>
              <w:t xml:space="preserve"> 453,052,306 </w:t>
            </w:r>
          </w:p>
        </w:tc>
      </w:tr>
      <w:tr w:rsidR="00BE58F2" w:rsidRPr="001E13E0" w:rsidTr="00A3111A">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Deferred tax asset (net)</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 xml:space="preserve"> 196,120,415 </w:t>
            </w:r>
          </w:p>
        </w:tc>
        <w:tc>
          <w:tcPr>
            <w:tcW w:w="1584" w:type="dxa"/>
            <w:shd w:val="clear" w:color="auto" w:fill="FAFAFA"/>
          </w:tcPr>
          <w:p w:rsidR="00BE58F2" w:rsidRPr="00BE58F2" w:rsidRDefault="00BE58F2" w:rsidP="00BE58F2">
            <w:pPr>
              <w:tabs>
                <w:tab w:val="decimal" w:pos="1370"/>
              </w:tabs>
              <w:ind w:right="-72"/>
              <w:rPr>
                <w:color w:val="000000"/>
                <w:sz w:val="18"/>
                <w:szCs w:val="18"/>
              </w:rPr>
            </w:pPr>
            <w:r w:rsidRPr="00BE58F2">
              <w:rPr>
                <w:color w:val="000000"/>
                <w:sz w:val="18"/>
                <w:szCs w:val="18"/>
              </w:rPr>
              <w:t xml:space="preserve"> 9,686,560 </w:t>
            </w:r>
          </w:p>
        </w:tc>
        <w:tc>
          <w:tcPr>
            <w:tcW w:w="1728" w:type="dxa"/>
            <w:shd w:val="clear" w:color="auto" w:fill="FAFAFA"/>
          </w:tcPr>
          <w:p w:rsidR="00BE58F2" w:rsidRPr="00BE58F2" w:rsidRDefault="00BE58F2" w:rsidP="00BE58F2">
            <w:pPr>
              <w:tabs>
                <w:tab w:val="decimal" w:pos="1511"/>
              </w:tabs>
              <w:ind w:right="-72"/>
              <w:rPr>
                <w:color w:val="000000"/>
                <w:sz w:val="18"/>
                <w:szCs w:val="18"/>
              </w:rPr>
            </w:pPr>
            <w:r w:rsidRPr="00BE58F2">
              <w:rPr>
                <w:color w:val="000000"/>
                <w:sz w:val="18"/>
                <w:szCs w:val="18"/>
              </w:rPr>
              <w:t xml:space="preserve"> 205,806,975 </w:t>
            </w:r>
          </w:p>
        </w:tc>
      </w:tr>
      <w:tr w:rsidR="00BE58F2" w:rsidRPr="001E13E0" w:rsidTr="00BF59A0">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 xml:space="preserve">Trade and other accounts payable </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(592,980,237)</w:t>
            </w:r>
          </w:p>
        </w:tc>
        <w:tc>
          <w:tcPr>
            <w:tcW w:w="1584" w:type="dxa"/>
            <w:shd w:val="clear" w:color="auto" w:fill="FAFAFA"/>
          </w:tcPr>
          <w:p w:rsidR="00BE58F2" w:rsidRPr="00BE58F2" w:rsidRDefault="00BE58F2" w:rsidP="00BE58F2">
            <w:pPr>
              <w:tabs>
                <w:tab w:val="decimal" w:pos="1370"/>
              </w:tabs>
              <w:ind w:right="-72"/>
              <w:rPr>
                <w:color w:val="000000"/>
                <w:sz w:val="18"/>
                <w:szCs w:val="18"/>
              </w:rPr>
            </w:pPr>
            <w:r w:rsidRPr="00BE58F2">
              <w:rPr>
                <w:color w:val="000000"/>
                <w:sz w:val="18"/>
                <w:szCs w:val="18"/>
              </w:rPr>
              <w:t xml:space="preserve"> (21,874,546)</w:t>
            </w:r>
          </w:p>
        </w:tc>
        <w:tc>
          <w:tcPr>
            <w:tcW w:w="1728" w:type="dxa"/>
            <w:shd w:val="clear" w:color="auto" w:fill="FAFAFA"/>
          </w:tcPr>
          <w:p w:rsidR="00BE58F2" w:rsidRPr="00BE58F2" w:rsidRDefault="00BE58F2" w:rsidP="00BE58F2">
            <w:pPr>
              <w:tabs>
                <w:tab w:val="decimal" w:pos="1511"/>
              </w:tabs>
              <w:ind w:right="-72"/>
              <w:rPr>
                <w:color w:val="000000"/>
                <w:sz w:val="18"/>
                <w:szCs w:val="18"/>
              </w:rPr>
            </w:pPr>
            <w:r w:rsidRPr="00BE58F2">
              <w:rPr>
                <w:color w:val="000000"/>
                <w:sz w:val="18"/>
                <w:szCs w:val="18"/>
              </w:rPr>
              <w:t xml:space="preserve"> (614,854,783)</w:t>
            </w:r>
          </w:p>
        </w:tc>
      </w:tr>
      <w:tr w:rsidR="00BE58F2" w:rsidRPr="001E13E0" w:rsidTr="00BF59A0">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Retained earnings - unappropriated</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(244,314,866)</w:t>
            </w:r>
          </w:p>
        </w:tc>
        <w:tc>
          <w:tcPr>
            <w:tcW w:w="1584" w:type="dxa"/>
            <w:shd w:val="clear" w:color="auto" w:fill="FAFAFA"/>
          </w:tcPr>
          <w:p w:rsidR="00BE58F2" w:rsidRPr="00BE58F2" w:rsidRDefault="00BE58F2" w:rsidP="00BE58F2">
            <w:pPr>
              <w:tabs>
                <w:tab w:val="decimal" w:pos="1370"/>
              </w:tabs>
              <w:ind w:right="-72"/>
              <w:rPr>
                <w:color w:val="000000"/>
                <w:sz w:val="18"/>
                <w:szCs w:val="18"/>
              </w:rPr>
            </w:pPr>
            <w:r w:rsidRPr="00BE58F2">
              <w:rPr>
                <w:color w:val="000000"/>
                <w:sz w:val="18"/>
                <w:szCs w:val="18"/>
              </w:rPr>
              <w:t xml:space="preserve"> 38,746,241 </w:t>
            </w:r>
          </w:p>
        </w:tc>
        <w:tc>
          <w:tcPr>
            <w:tcW w:w="1728" w:type="dxa"/>
            <w:shd w:val="clear" w:color="auto" w:fill="FAFAFA"/>
          </w:tcPr>
          <w:p w:rsidR="00BE58F2" w:rsidRPr="00BE58F2" w:rsidRDefault="00BE58F2" w:rsidP="00BE58F2">
            <w:pPr>
              <w:tabs>
                <w:tab w:val="decimal" w:pos="1511"/>
              </w:tabs>
              <w:ind w:right="-72"/>
              <w:rPr>
                <w:color w:val="000000"/>
                <w:sz w:val="18"/>
                <w:szCs w:val="18"/>
              </w:rPr>
            </w:pPr>
            <w:r w:rsidRPr="00BE58F2">
              <w:rPr>
                <w:color w:val="000000"/>
                <w:sz w:val="18"/>
                <w:szCs w:val="18"/>
              </w:rPr>
              <w:t xml:space="preserve"> (205,568,625)</w:t>
            </w:r>
          </w:p>
        </w:tc>
      </w:tr>
    </w:tbl>
    <w:p w:rsidR="00FD7459" w:rsidRPr="001E13E0" w:rsidRDefault="00FD7459" w:rsidP="001B0D16">
      <w:pPr>
        <w:autoSpaceDE w:val="0"/>
        <w:autoSpaceDN w:val="0"/>
        <w:adjustRightInd w:val="0"/>
        <w:rPr>
          <w:color w:val="000000"/>
          <w:spacing w:val="-4"/>
          <w:sz w:val="18"/>
          <w:szCs w:val="18"/>
        </w:rPr>
      </w:pPr>
    </w:p>
    <w:tbl>
      <w:tblPr>
        <w:tblW w:w="9461" w:type="dxa"/>
        <w:tblInd w:w="115" w:type="dxa"/>
        <w:tblLayout w:type="fixed"/>
        <w:tblLook w:val="0000" w:firstRow="0" w:lastRow="0" w:firstColumn="0" w:lastColumn="0" w:noHBand="0" w:noVBand="0"/>
      </w:tblPr>
      <w:tblGrid>
        <w:gridCol w:w="4853"/>
        <w:gridCol w:w="1296"/>
        <w:gridCol w:w="1584"/>
        <w:gridCol w:w="1728"/>
      </w:tblGrid>
      <w:tr w:rsidR="00A12406" w:rsidRPr="001E13E0" w:rsidTr="008F258B">
        <w:tc>
          <w:tcPr>
            <w:tcW w:w="4853" w:type="dxa"/>
            <w:vAlign w:val="center"/>
          </w:tcPr>
          <w:p w:rsidR="00A12406" w:rsidRPr="001E13E0" w:rsidRDefault="00A12406" w:rsidP="001E6314">
            <w:pPr>
              <w:pStyle w:val="a"/>
              <w:ind w:left="-101" w:right="-72"/>
              <w:rPr>
                <w:rFonts w:ascii="Arial" w:cs="Arial"/>
                <w:b/>
                <w:bCs/>
                <w:color w:val="000000"/>
                <w:spacing w:val="-2"/>
                <w:sz w:val="18"/>
                <w:szCs w:val="18"/>
                <w:lang w:val="en-GB"/>
              </w:rPr>
            </w:pPr>
          </w:p>
        </w:tc>
        <w:tc>
          <w:tcPr>
            <w:tcW w:w="4608" w:type="dxa"/>
            <w:gridSpan w:val="3"/>
            <w:tcBorders>
              <w:top w:val="single" w:sz="4" w:space="0" w:color="auto"/>
            </w:tcBorders>
          </w:tcPr>
          <w:p w:rsidR="00A12406" w:rsidRPr="001E13E0" w:rsidRDefault="00A12406" w:rsidP="001E6314">
            <w:pPr>
              <w:ind w:right="-72"/>
              <w:jc w:val="center"/>
              <w:rPr>
                <w:b/>
                <w:bCs/>
                <w:color w:val="000000"/>
                <w:sz w:val="18"/>
                <w:szCs w:val="18"/>
              </w:rPr>
            </w:pPr>
            <w:r w:rsidRPr="001E13E0">
              <w:rPr>
                <w:b/>
                <w:bCs/>
                <w:color w:val="000000"/>
                <w:sz w:val="18"/>
                <w:szCs w:val="18"/>
              </w:rPr>
              <w:t>Consolidated financial information</w:t>
            </w:r>
          </w:p>
        </w:tc>
      </w:tr>
      <w:tr w:rsidR="00A12406" w:rsidRPr="001E13E0" w:rsidTr="001E6314">
        <w:tc>
          <w:tcPr>
            <w:tcW w:w="4853" w:type="dxa"/>
            <w:vAlign w:val="center"/>
          </w:tcPr>
          <w:p w:rsidR="00A12406" w:rsidRPr="001E13E0" w:rsidRDefault="00A12406" w:rsidP="001E6314">
            <w:pPr>
              <w:pStyle w:val="a"/>
              <w:ind w:left="-101" w:right="-72"/>
              <w:rPr>
                <w:rFonts w:ascii="Arial" w:cs="Arial"/>
                <w:color w:val="000000"/>
                <w:spacing w:val="-2"/>
                <w:sz w:val="18"/>
                <w:szCs w:val="18"/>
                <w:lang w:val="en-GB"/>
              </w:rPr>
            </w:pPr>
          </w:p>
        </w:tc>
        <w:tc>
          <w:tcPr>
            <w:tcW w:w="4608" w:type="dxa"/>
            <w:gridSpan w:val="3"/>
            <w:tcBorders>
              <w:bottom w:val="single" w:sz="4" w:space="0" w:color="auto"/>
            </w:tcBorders>
          </w:tcPr>
          <w:p w:rsidR="00A12406" w:rsidRPr="001E13E0" w:rsidRDefault="00A12406" w:rsidP="00564DEE">
            <w:pPr>
              <w:ind w:left="-198" w:right="-72" w:firstLine="22"/>
              <w:jc w:val="center"/>
              <w:rPr>
                <w:rFonts w:eastAsia="Arial Unicode MS"/>
                <w:b/>
                <w:bCs/>
                <w:color w:val="000000"/>
                <w:spacing w:val="-4"/>
                <w:sz w:val="18"/>
                <w:szCs w:val="18"/>
                <w:lang w:val="en-GB"/>
              </w:rPr>
            </w:pPr>
            <w:r w:rsidRPr="001E13E0">
              <w:rPr>
                <w:rFonts w:eastAsia="Arial Unicode MS"/>
                <w:b/>
                <w:bCs/>
                <w:color w:val="000000"/>
                <w:spacing w:val="-4"/>
                <w:sz w:val="18"/>
                <w:szCs w:val="18"/>
              </w:rPr>
              <w:t xml:space="preserve">For the three-month period ended </w:t>
            </w:r>
            <w:r w:rsidR="00564DEE" w:rsidRPr="001E13E0">
              <w:rPr>
                <w:rFonts w:eastAsia="Arial Unicode MS"/>
                <w:b/>
                <w:bCs/>
                <w:color w:val="000000"/>
                <w:spacing w:val="-4"/>
                <w:sz w:val="18"/>
                <w:szCs w:val="18"/>
                <w:lang w:val="en-GB"/>
              </w:rPr>
              <w:t>30 September</w:t>
            </w:r>
            <w:r w:rsidRPr="001E13E0">
              <w:rPr>
                <w:rFonts w:eastAsia="Arial Unicode MS"/>
                <w:b/>
                <w:bCs/>
                <w:color w:val="000000"/>
                <w:spacing w:val="-4"/>
                <w:sz w:val="18"/>
                <w:szCs w:val="18"/>
              </w:rPr>
              <w:t xml:space="preserve"> 2019</w:t>
            </w:r>
          </w:p>
        </w:tc>
      </w:tr>
      <w:tr w:rsidR="00A12406" w:rsidRPr="001E13E0" w:rsidTr="001E6314">
        <w:tc>
          <w:tcPr>
            <w:tcW w:w="4853" w:type="dxa"/>
            <w:vAlign w:val="center"/>
          </w:tcPr>
          <w:p w:rsidR="00A12406" w:rsidRPr="001E13E0" w:rsidRDefault="00A12406" w:rsidP="001E6314">
            <w:pPr>
              <w:pStyle w:val="a"/>
              <w:ind w:left="-101" w:right="-72"/>
              <w:rPr>
                <w:rFonts w:ascii="Arial" w:cs="Arial"/>
                <w:b/>
                <w:bCs/>
                <w:color w:val="000000"/>
                <w:spacing w:val="-2"/>
                <w:sz w:val="18"/>
                <w:szCs w:val="18"/>
                <w:lang w:val="en-GB"/>
              </w:rPr>
            </w:pPr>
          </w:p>
        </w:tc>
        <w:tc>
          <w:tcPr>
            <w:tcW w:w="1296" w:type="dxa"/>
            <w:tcBorders>
              <w:top w:val="single" w:sz="4" w:space="0" w:color="auto"/>
            </w:tcBorders>
          </w:tcPr>
          <w:p w:rsidR="00A12406" w:rsidRPr="001E13E0" w:rsidRDefault="00A12406" w:rsidP="00CF5F64">
            <w:pPr>
              <w:tabs>
                <w:tab w:val="decimal" w:pos="1083"/>
              </w:tabs>
              <w:ind w:right="-72"/>
              <w:rPr>
                <w:b/>
                <w:bCs/>
                <w:color w:val="000000"/>
                <w:sz w:val="18"/>
                <w:szCs w:val="18"/>
              </w:rPr>
            </w:pPr>
          </w:p>
        </w:tc>
        <w:tc>
          <w:tcPr>
            <w:tcW w:w="1584" w:type="dxa"/>
            <w:tcBorders>
              <w:top w:val="single" w:sz="4" w:space="0" w:color="auto"/>
            </w:tcBorders>
          </w:tcPr>
          <w:p w:rsidR="00A12406" w:rsidRPr="001E13E0" w:rsidRDefault="00A12406" w:rsidP="00CF5F64">
            <w:pPr>
              <w:tabs>
                <w:tab w:val="decimal" w:pos="1383"/>
              </w:tabs>
              <w:ind w:right="-72"/>
              <w:rPr>
                <w:b/>
                <w:bCs/>
                <w:color w:val="000000"/>
                <w:sz w:val="18"/>
                <w:szCs w:val="18"/>
              </w:rPr>
            </w:pPr>
          </w:p>
        </w:tc>
        <w:tc>
          <w:tcPr>
            <w:tcW w:w="1728" w:type="dxa"/>
            <w:tcBorders>
              <w:top w:val="single" w:sz="4" w:space="0" w:color="auto"/>
            </w:tcBorders>
            <w:vAlign w:val="bottom"/>
          </w:tcPr>
          <w:p w:rsidR="00A12406" w:rsidRPr="001E13E0" w:rsidRDefault="00A12406" w:rsidP="00CF5F64">
            <w:pPr>
              <w:tabs>
                <w:tab w:val="decimal" w:pos="1515"/>
              </w:tabs>
              <w:ind w:right="-72" w:firstLine="22"/>
              <w:rPr>
                <w:b/>
                <w:bCs/>
                <w:color w:val="000000"/>
                <w:sz w:val="18"/>
                <w:szCs w:val="18"/>
              </w:rPr>
            </w:pPr>
            <w:r w:rsidRPr="001E13E0">
              <w:rPr>
                <w:b/>
                <w:bCs/>
                <w:color w:val="000000"/>
                <w:sz w:val="18"/>
                <w:szCs w:val="18"/>
              </w:rPr>
              <w:t>Balance under</w:t>
            </w:r>
          </w:p>
        </w:tc>
      </w:tr>
      <w:tr w:rsidR="00A12406" w:rsidRPr="001E13E0" w:rsidTr="001E6314">
        <w:tc>
          <w:tcPr>
            <w:tcW w:w="4853" w:type="dxa"/>
            <w:vAlign w:val="center"/>
          </w:tcPr>
          <w:p w:rsidR="00A12406" w:rsidRPr="001E13E0" w:rsidRDefault="00A12406" w:rsidP="001E6314">
            <w:pPr>
              <w:pStyle w:val="a"/>
              <w:ind w:left="-101" w:right="-72"/>
              <w:rPr>
                <w:rFonts w:ascii="Arial" w:cs="Arial"/>
                <w:b/>
                <w:bCs/>
                <w:color w:val="000000"/>
                <w:spacing w:val="-2"/>
                <w:sz w:val="18"/>
                <w:szCs w:val="18"/>
                <w:lang w:val="en-GB"/>
              </w:rPr>
            </w:pPr>
          </w:p>
        </w:tc>
        <w:tc>
          <w:tcPr>
            <w:tcW w:w="1296" w:type="dxa"/>
          </w:tcPr>
          <w:p w:rsidR="00A12406" w:rsidRPr="001E13E0" w:rsidRDefault="00A12406" w:rsidP="00CF5F64">
            <w:pPr>
              <w:tabs>
                <w:tab w:val="decimal" w:pos="1083"/>
              </w:tabs>
              <w:ind w:hanging="109"/>
              <w:rPr>
                <w:b/>
                <w:bCs/>
                <w:color w:val="000000"/>
                <w:sz w:val="18"/>
                <w:szCs w:val="18"/>
              </w:rPr>
            </w:pPr>
            <w:r w:rsidRPr="001E13E0">
              <w:rPr>
                <w:rFonts w:eastAsia="Arial Unicode MS"/>
                <w:b/>
                <w:bCs/>
                <w:color w:val="000000"/>
                <w:sz w:val="18"/>
                <w:szCs w:val="18"/>
              </w:rPr>
              <w:t>Balance</w:t>
            </w:r>
          </w:p>
        </w:tc>
        <w:tc>
          <w:tcPr>
            <w:tcW w:w="1584" w:type="dxa"/>
          </w:tcPr>
          <w:p w:rsidR="00A12406" w:rsidRPr="001E13E0" w:rsidRDefault="00A12406" w:rsidP="00CF5F64">
            <w:pPr>
              <w:tabs>
                <w:tab w:val="decimal" w:pos="1383"/>
              </w:tabs>
              <w:ind w:left="-108" w:right="-72"/>
              <w:rPr>
                <w:b/>
                <w:bCs/>
                <w:color w:val="000000"/>
                <w:sz w:val="18"/>
                <w:szCs w:val="18"/>
              </w:rPr>
            </w:pPr>
            <w:r w:rsidRPr="001E13E0">
              <w:rPr>
                <w:rFonts w:eastAsia="Arial Unicode MS"/>
                <w:b/>
                <w:bCs/>
                <w:color w:val="000000"/>
                <w:sz w:val="18"/>
                <w:szCs w:val="18"/>
              </w:rPr>
              <w:t>Impacts from</w:t>
            </w:r>
          </w:p>
        </w:tc>
        <w:tc>
          <w:tcPr>
            <w:tcW w:w="1728" w:type="dxa"/>
          </w:tcPr>
          <w:p w:rsidR="00A12406" w:rsidRPr="001E13E0" w:rsidRDefault="00A12406" w:rsidP="00CF5F64">
            <w:pPr>
              <w:tabs>
                <w:tab w:val="decimal" w:pos="1515"/>
              </w:tabs>
              <w:ind w:left="-130" w:right="-72" w:firstLine="22"/>
              <w:rPr>
                <w:b/>
                <w:bCs/>
                <w:color w:val="000000"/>
                <w:sz w:val="18"/>
                <w:szCs w:val="18"/>
              </w:rPr>
            </w:pPr>
            <w:r w:rsidRPr="001E13E0">
              <w:rPr>
                <w:b/>
                <w:bCs/>
                <w:color w:val="000000"/>
                <w:sz w:val="18"/>
                <w:szCs w:val="18"/>
              </w:rPr>
              <w:t>the previous</w:t>
            </w:r>
          </w:p>
        </w:tc>
      </w:tr>
      <w:tr w:rsidR="00A12406" w:rsidRPr="001E13E0" w:rsidTr="001E6314">
        <w:tc>
          <w:tcPr>
            <w:tcW w:w="4853" w:type="dxa"/>
            <w:vAlign w:val="center"/>
          </w:tcPr>
          <w:p w:rsidR="00A12406" w:rsidRPr="001E13E0" w:rsidRDefault="00A12406" w:rsidP="001E6314">
            <w:pPr>
              <w:pStyle w:val="a"/>
              <w:ind w:left="-101" w:right="-72"/>
              <w:rPr>
                <w:rFonts w:ascii="Arial" w:cs="Arial"/>
                <w:b/>
                <w:bCs/>
                <w:color w:val="000000"/>
                <w:spacing w:val="-2"/>
                <w:sz w:val="18"/>
                <w:szCs w:val="18"/>
                <w:cs/>
                <w:lang w:val="en-GB"/>
              </w:rPr>
            </w:pPr>
          </w:p>
        </w:tc>
        <w:tc>
          <w:tcPr>
            <w:tcW w:w="1296" w:type="dxa"/>
          </w:tcPr>
          <w:p w:rsidR="00A12406" w:rsidRPr="001E13E0" w:rsidRDefault="00A12406" w:rsidP="00CF5F64">
            <w:pPr>
              <w:tabs>
                <w:tab w:val="decimal" w:pos="1083"/>
              </w:tabs>
              <w:ind w:right="-72"/>
              <w:rPr>
                <w:b/>
                <w:bCs/>
                <w:color w:val="000000"/>
                <w:sz w:val="18"/>
                <w:szCs w:val="18"/>
              </w:rPr>
            </w:pPr>
            <w:r w:rsidRPr="001E13E0">
              <w:rPr>
                <w:rFonts w:eastAsia="Arial Unicode MS"/>
                <w:b/>
                <w:bCs/>
                <w:color w:val="000000"/>
                <w:sz w:val="18"/>
                <w:szCs w:val="18"/>
              </w:rPr>
              <w:t>as reported</w:t>
            </w:r>
          </w:p>
        </w:tc>
        <w:tc>
          <w:tcPr>
            <w:tcW w:w="1584" w:type="dxa"/>
          </w:tcPr>
          <w:p w:rsidR="00A12406" w:rsidRPr="001E13E0" w:rsidRDefault="00A12406" w:rsidP="00CF5F64">
            <w:pPr>
              <w:tabs>
                <w:tab w:val="decimal" w:pos="1383"/>
              </w:tabs>
              <w:ind w:right="-72"/>
              <w:rPr>
                <w:b/>
                <w:bCs/>
                <w:color w:val="000000"/>
                <w:sz w:val="18"/>
                <w:szCs w:val="18"/>
              </w:rPr>
            </w:pPr>
            <w:r w:rsidRPr="001E13E0">
              <w:rPr>
                <w:rFonts w:eastAsia="Arial Unicode MS"/>
                <w:b/>
                <w:bCs/>
                <w:color w:val="000000"/>
                <w:sz w:val="18"/>
                <w:szCs w:val="18"/>
              </w:rPr>
              <w:t>TFRS 15</w:t>
            </w:r>
          </w:p>
        </w:tc>
        <w:tc>
          <w:tcPr>
            <w:tcW w:w="1728" w:type="dxa"/>
          </w:tcPr>
          <w:p w:rsidR="00A12406" w:rsidRPr="001E13E0" w:rsidRDefault="00A12406" w:rsidP="00CF5F64">
            <w:pPr>
              <w:tabs>
                <w:tab w:val="decimal" w:pos="1515"/>
              </w:tabs>
              <w:ind w:left="-130" w:right="-72" w:hanging="111"/>
              <w:rPr>
                <w:b/>
                <w:bCs/>
                <w:color w:val="000000"/>
                <w:spacing w:val="-4"/>
                <w:sz w:val="18"/>
                <w:szCs w:val="18"/>
              </w:rPr>
            </w:pPr>
            <w:r w:rsidRPr="001E13E0">
              <w:rPr>
                <w:b/>
                <w:bCs/>
                <w:color w:val="000000"/>
                <w:spacing w:val="-4"/>
                <w:sz w:val="18"/>
                <w:szCs w:val="18"/>
              </w:rPr>
              <w:t>revenue standards</w:t>
            </w:r>
          </w:p>
        </w:tc>
      </w:tr>
      <w:tr w:rsidR="00A12406" w:rsidRPr="001E13E0" w:rsidTr="001E6314">
        <w:tc>
          <w:tcPr>
            <w:tcW w:w="4853" w:type="dxa"/>
            <w:vAlign w:val="center"/>
          </w:tcPr>
          <w:p w:rsidR="00A12406" w:rsidRPr="001E13E0" w:rsidRDefault="00A12406" w:rsidP="001E6314">
            <w:pPr>
              <w:pStyle w:val="a"/>
              <w:ind w:left="-101" w:right="-72"/>
              <w:rPr>
                <w:rFonts w:ascii="Arial" w:cs="Arial"/>
                <w:color w:val="000000"/>
                <w:sz w:val="18"/>
                <w:szCs w:val="18"/>
                <w:cs/>
              </w:rPr>
            </w:pPr>
            <w:r w:rsidRPr="001E13E0">
              <w:rPr>
                <w:rFonts w:ascii="Arial" w:cs="Arial"/>
                <w:b/>
                <w:bCs/>
                <w:color w:val="000000"/>
                <w:spacing w:val="-2"/>
                <w:sz w:val="18"/>
                <w:szCs w:val="18"/>
                <w:lang w:val="en-GB"/>
              </w:rPr>
              <w:t>Statement of comprehensive income</w:t>
            </w:r>
          </w:p>
        </w:tc>
        <w:tc>
          <w:tcPr>
            <w:tcW w:w="1296" w:type="dxa"/>
            <w:tcBorders>
              <w:bottom w:val="single" w:sz="4" w:space="0" w:color="auto"/>
            </w:tcBorders>
          </w:tcPr>
          <w:p w:rsidR="00A12406" w:rsidRPr="001E13E0" w:rsidRDefault="00A12406" w:rsidP="00CF5F64">
            <w:pPr>
              <w:pStyle w:val="a"/>
              <w:tabs>
                <w:tab w:val="decimal" w:pos="10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584" w:type="dxa"/>
            <w:tcBorders>
              <w:bottom w:val="single" w:sz="4" w:space="0" w:color="auto"/>
            </w:tcBorders>
          </w:tcPr>
          <w:p w:rsidR="00A12406" w:rsidRPr="001E13E0" w:rsidRDefault="00A12406" w:rsidP="00CF5F64">
            <w:pPr>
              <w:pStyle w:val="a"/>
              <w:tabs>
                <w:tab w:val="decimal" w:pos="13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728" w:type="dxa"/>
            <w:tcBorders>
              <w:bottom w:val="single" w:sz="4" w:space="0" w:color="auto"/>
            </w:tcBorders>
          </w:tcPr>
          <w:p w:rsidR="00A12406" w:rsidRPr="001E13E0" w:rsidRDefault="00A12406" w:rsidP="00CF5F64">
            <w:pPr>
              <w:pStyle w:val="a"/>
              <w:tabs>
                <w:tab w:val="decimal" w:pos="1515"/>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A12406" w:rsidRPr="001E13E0" w:rsidTr="001E6314">
        <w:tc>
          <w:tcPr>
            <w:tcW w:w="4853" w:type="dxa"/>
            <w:vAlign w:val="center"/>
          </w:tcPr>
          <w:p w:rsidR="00A12406" w:rsidRPr="001E13E0" w:rsidRDefault="00A12406" w:rsidP="001E6314">
            <w:pPr>
              <w:ind w:left="-101" w:right="-72"/>
              <w:jc w:val="left"/>
              <w:rPr>
                <w:b/>
                <w:bCs/>
                <w:color w:val="000000"/>
                <w:sz w:val="10"/>
                <w:szCs w:val="10"/>
                <w:cs/>
              </w:rPr>
            </w:pPr>
          </w:p>
        </w:tc>
        <w:tc>
          <w:tcPr>
            <w:tcW w:w="1296" w:type="dxa"/>
            <w:tcBorders>
              <w:top w:val="single" w:sz="4" w:space="0" w:color="auto"/>
            </w:tcBorders>
            <w:shd w:val="clear" w:color="auto" w:fill="FAFAFA"/>
          </w:tcPr>
          <w:p w:rsidR="00A12406" w:rsidRPr="001E13E0" w:rsidRDefault="00A12406" w:rsidP="00CF5F64">
            <w:pPr>
              <w:tabs>
                <w:tab w:val="decimal" w:pos="1083"/>
              </w:tabs>
              <w:ind w:right="-72"/>
              <w:rPr>
                <w:color w:val="000000"/>
                <w:sz w:val="10"/>
                <w:szCs w:val="10"/>
                <w:lang w:val="en-GB"/>
              </w:rPr>
            </w:pPr>
          </w:p>
        </w:tc>
        <w:tc>
          <w:tcPr>
            <w:tcW w:w="1584" w:type="dxa"/>
            <w:tcBorders>
              <w:top w:val="single" w:sz="4" w:space="0" w:color="auto"/>
            </w:tcBorders>
            <w:shd w:val="clear" w:color="auto" w:fill="FAFAFA"/>
          </w:tcPr>
          <w:p w:rsidR="00A12406" w:rsidRPr="001E13E0" w:rsidRDefault="00A12406" w:rsidP="00CF5F64">
            <w:pPr>
              <w:tabs>
                <w:tab w:val="decimal" w:pos="1383"/>
              </w:tabs>
              <w:ind w:right="-72"/>
              <w:rPr>
                <w:color w:val="000000"/>
                <w:sz w:val="10"/>
                <w:szCs w:val="10"/>
                <w:lang w:val="en-GB"/>
              </w:rPr>
            </w:pPr>
          </w:p>
        </w:tc>
        <w:tc>
          <w:tcPr>
            <w:tcW w:w="1728" w:type="dxa"/>
            <w:tcBorders>
              <w:top w:val="single" w:sz="4" w:space="0" w:color="auto"/>
            </w:tcBorders>
            <w:shd w:val="clear" w:color="auto" w:fill="FAFAFA"/>
          </w:tcPr>
          <w:p w:rsidR="00A12406" w:rsidRPr="001E13E0" w:rsidRDefault="00A12406" w:rsidP="00CF5F64">
            <w:pPr>
              <w:tabs>
                <w:tab w:val="decimal" w:pos="1515"/>
              </w:tabs>
              <w:ind w:right="-72"/>
              <w:rPr>
                <w:color w:val="000000"/>
                <w:sz w:val="10"/>
                <w:szCs w:val="10"/>
                <w:lang w:val="en-GB"/>
              </w:rPr>
            </w:pPr>
          </w:p>
        </w:tc>
      </w:tr>
      <w:tr w:rsidR="00BF59A0" w:rsidRPr="001E13E0" w:rsidTr="00BF59A0">
        <w:tc>
          <w:tcPr>
            <w:tcW w:w="4853" w:type="dxa"/>
            <w:vAlign w:val="center"/>
          </w:tcPr>
          <w:p w:rsidR="00BF59A0" w:rsidRPr="001E13E0" w:rsidRDefault="00BF59A0" w:rsidP="00BF59A0">
            <w:pPr>
              <w:pStyle w:val="a"/>
              <w:ind w:left="-101" w:right="-72"/>
              <w:rPr>
                <w:rFonts w:ascii="Arial" w:cs="Arial"/>
                <w:color w:val="000000"/>
                <w:sz w:val="18"/>
                <w:szCs w:val="18"/>
                <w:lang w:val="en-GB"/>
              </w:rPr>
            </w:pPr>
            <w:r w:rsidRPr="001E13E0">
              <w:rPr>
                <w:rFonts w:ascii="Arial" w:cs="Arial"/>
                <w:color w:val="000000"/>
                <w:sz w:val="18"/>
                <w:szCs w:val="18"/>
                <w:lang w:val="en-GB"/>
              </w:rPr>
              <w:t>Revenue from services</w:t>
            </w:r>
          </w:p>
        </w:tc>
        <w:tc>
          <w:tcPr>
            <w:tcW w:w="1296" w:type="dxa"/>
            <w:shd w:val="clear" w:color="auto" w:fill="FAFAFA"/>
          </w:tcPr>
          <w:p w:rsidR="00BF59A0" w:rsidRPr="00BF59A0" w:rsidRDefault="00BF59A0" w:rsidP="00BF59A0">
            <w:pPr>
              <w:tabs>
                <w:tab w:val="decimal" w:pos="1083"/>
              </w:tabs>
              <w:ind w:right="-72"/>
              <w:rPr>
                <w:color w:val="000000"/>
                <w:sz w:val="18"/>
                <w:szCs w:val="18"/>
              </w:rPr>
            </w:pPr>
            <w:r w:rsidRPr="00BF59A0">
              <w:rPr>
                <w:color w:val="000000"/>
                <w:sz w:val="18"/>
                <w:szCs w:val="18"/>
              </w:rPr>
              <w:t xml:space="preserve"> 444,146,137 </w:t>
            </w:r>
          </w:p>
        </w:tc>
        <w:tc>
          <w:tcPr>
            <w:tcW w:w="1584" w:type="dxa"/>
            <w:shd w:val="clear" w:color="auto" w:fill="FAFAFA"/>
          </w:tcPr>
          <w:p w:rsidR="00BF59A0" w:rsidRPr="00BF59A0" w:rsidRDefault="00BF59A0" w:rsidP="00BF59A0">
            <w:pPr>
              <w:tabs>
                <w:tab w:val="decimal" w:pos="1370"/>
              </w:tabs>
              <w:ind w:right="-72"/>
              <w:rPr>
                <w:color w:val="000000"/>
                <w:sz w:val="18"/>
                <w:szCs w:val="18"/>
              </w:rPr>
            </w:pPr>
            <w:r w:rsidRPr="00BF59A0">
              <w:rPr>
                <w:color w:val="000000"/>
                <w:sz w:val="18"/>
                <w:szCs w:val="18"/>
              </w:rPr>
              <w:t xml:space="preserve"> (16,230,124)</w:t>
            </w:r>
          </w:p>
        </w:tc>
        <w:tc>
          <w:tcPr>
            <w:tcW w:w="1728" w:type="dxa"/>
            <w:shd w:val="clear" w:color="auto" w:fill="FAFAFA"/>
          </w:tcPr>
          <w:p w:rsidR="00BF59A0" w:rsidRPr="00BF59A0" w:rsidRDefault="00BF59A0" w:rsidP="00BF59A0">
            <w:pPr>
              <w:tabs>
                <w:tab w:val="decimal" w:pos="1506"/>
              </w:tabs>
              <w:ind w:right="-72"/>
              <w:rPr>
                <w:color w:val="000000"/>
                <w:sz w:val="18"/>
                <w:szCs w:val="18"/>
              </w:rPr>
            </w:pPr>
            <w:r w:rsidRPr="00BF59A0">
              <w:rPr>
                <w:color w:val="000000"/>
                <w:sz w:val="18"/>
                <w:szCs w:val="18"/>
              </w:rPr>
              <w:t xml:space="preserve"> 427,916,013 </w:t>
            </w:r>
          </w:p>
        </w:tc>
      </w:tr>
      <w:tr w:rsidR="00BF59A0" w:rsidRPr="001E13E0" w:rsidTr="00BF59A0">
        <w:tc>
          <w:tcPr>
            <w:tcW w:w="4853" w:type="dxa"/>
            <w:vAlign w:val="center"/>
          </w:tcPr>
          <w:p w:rsidR="00BF59A0" w:rsidRPr="001E13E0" w:rsidRDefault="00BF59A0" w:rsidP="00BF59A0">
            <w:pPr>
              <w:pStyle w:val="a"/>
              <w:ind w:left="-101" w:right="-72"/>
              <w:rPr>
                <w:rFonts w:ascii="Arial" w:cs="Arial"/>
                <w:color w:val="000000"/>
                <w:sz w:val="18"/>
                <w:szCs w:val="18"/>
                <w:lang w:val="en-GB"/>
              </w:rPr>
            </w:pPr>
            <w:r w:rsidRPr="001E13E0">
              <w:rPr>
                <w:rFonts w:ascii="Arial" w:cs="Arial"/>
                <w:color w:val="000000"/>
                <w:sz w:val="18"/>
                <w:szCs w:val="18"/>
                <w:lang w:val="en-GB"/>
              </w:rPr>
              <w:t>Income tax credit (expense)</w:t>
            </w:r>
          </w:p>
        </w:tc>
        <w:tc>
          <w:tcPr>
            <w:tcW w:w="1296" w:type="dxa"/>
            <w:shd w:val="clear" w:color="auto" w:fill="FAFAFA"/>
          </w:tcPr>
          <w:p w:rsidR="00BF59A0" w:rsidRPr="00BF59A0" w:rsidRDefault="00BF59A0" w:rsidP="00BF59A0">
            <w:pPr>
              <w:tabs>
                <w:tab w:val="decimal" w:pos="1083"/>
              </w:tabs>
              <w:ind w:right="-72"/>
              <w:rPr>
                <w:color w:val="000000"/>
                <w:sz w:val="18"/>
                <w:szCs w:val="18"/>
              </w:rPr>
            </w:pPr>
            <w:r w:rsidRPr="00BF59A0">
              <w:rPr>
                <w:color w:val="000000"/>
                <w:sz w:val="18"/>
                <w:szCs w:val="18"/>
              </w:rPr>
              <w:t xml:space="preserve"> (30,160,451)</w:t>
            </w:r>
          </w:p>
        </w:tc>
        <w:tc>
          <w:tcPr>
            <w:tcW w:w="1584" w:type="dxa"/>
            <w:shd w:val="clear" w:color="auto" w:fill="FAFAFA"/>
          </w:tcPr>
          <w:p w:rsidR="00BF59A0" w:rsidRPr="00BF59A0" w:rsidRDefault="00BF59A0" w:rsidP="00BF59A0">
            <w:pPr>
              <w:tabs>
                <w:tab w:val="decimal" w:pos="1370"/>
              </w:tabs>
              <w:ind w:right="-72"/>
              <w:rPr>
                <w:color w:val="000000"/>
                <w:sz w:val="18"/>
                <w:szCs w:val="18"/>
              </w:rPr>
            </w:pPr>
            <w:r w:rsidRPr="00BF59A0">
              <w:rPr>
                <w:color w:val="000000"/>
                <w:sz w:val="18"/>
                <w:szCs w:val="18"/>
              </w:rPr>
              <w:t xml:space="preserve"> 3,246,025 </w:t>
            </w:r>
          </w:p>
        </w:tc>
        <w:tc>
          <w:tcPr>
            <w:tcW w:w="1728" w:type="dxa"/>
            <w:shd w:val="clear" w:color="auto" w:fill="FAFAFA"/>
          </w:tcPr>
          <w:p w:rsidR="00BF59A0" w:rsidRPr="00BF59A0" w:rsidRDefault="00BF59A0" w:rsidP="00BF59A0">
            <w:pPr>
              <w:tabs>
                <w:tab w:val="decimal" w:pos="1506"/>
              </w:tabs>
              <w:ind w:right="-72"/>
              <w:rPr>
                <w:color w:val="000000"/>
                <w:sz w:val="18"/>
                <w:szCs w:val="18"/>
              </w:rPr>
            </w:pPr>
            <w:r w:rsidRPr="00BF59A0">
              <w:rPr>
                <w:color w:val="000000"/>
                <w:sz w:val="18"/>
                <w:szCs w:val="18"/>
              </w:rPr>
              <w:t xml:space="preserve"> (26,914,426)</w:t>
            </w:r>
          </w:p>
        </w:tc>
      </w:tr>
    </w:tbl>
    <w:p w:rsidR="00A12406" w:rsidRPr="001E13E0" w:rsidRDefault="00A12406" w:rsidP="001B0D16">
      <w:pPr>
        <w:autoSpaceDE w:val="0"/>
        <w:autoSpaceDN w:val="0"/>
        <w:adjustRightInd w:val="0"/>
        <w:rPr>
          <w:color w:val="000000"/>
          <w:spacing w:val="-4"/>
          <w:sz w:val="18"/>
          <w:szCs w:val="18"/>
        </w:rPr>
      </w:pPr>
    </w:p>
    <w:tbl>
      <w:tblPr>
        <w:tblW w:w="9461" w:type="dxa"/>
        <w:tblInd w:w="115" w:type="dxa"/>
        <w:tblLayout w:type="fixed"/>
        <w:tblLook w:val="0000" w:firstRow="0" w:lastRow="0" w:firstColumn="0" w:lastColumn="0" w:noHBand="0" w:noVBand="0"/>
      </w:tblPr>
      <w:tblGrid>
        <w:gridCol w:w="4853"/>
        <w:gridCol w:w="1296"/>
        <w:gridCol w:w="1584"/>
        <w:gridCol w:w="1728"/>
      </w:tblGrid>
      <w:tr w:rsidR="00053B0F" w:rsidRPr="001E13E0" w:rsidTr="008F258B">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4608" w:type="dxa"/>
            <w:gridSpan w:val="3"/>
            <w:tcBorders>
              <w:top w:val="single" w:sz="4" w:space="0" w:color="auto"/>
            </w:tcBorders>
          </w:tcPr>
          <w:p w:rsidR="00F05BB9" w:rsidRPr="001E13E0" w:rsidRDefault="00F05BB9" w:rsidP="004C4FD8">
            <w:pPr>
              <w:ind w:right="-72"/>
              <w:jc w:val="center"/>
              <w:rPr>
                <w:b/>
                <w:bCs/>
                <w:color w:val="000000"/>
                <w:sz w:val="18"/>
                <w:szCs w:val="18"/>
              </w:rPr>
            </w:pPr>
            <w:r w:rsidRPr="001E13E0">
              <w:rPr>
                <w:b/>
                <w:bCs/>
                <w:color w:val="000000"/>
                <w:sz w:val="18"/>
                <w:szCs w:val="18"/>
              </w:rPr>
              <w:t>Consolidated financial information</w:t>
            </w:r>
          </w:p>
        </w:tc>
      </w:tr>
      <w:tr w:rsidR="00053B0F" w:rsidRPr="001E13E0" w:rsidTr="001B0D16">
        <w:tc>
          <w:tcPr>
            <w:tcW w:w="4853" w:type="dxa"/>
            <w:vAlign w:val="center"/>
          </w:tcPr>
          <w:p w:rsidR="00F05BB9" w:rsidRPr="001E13E0" w:rsidRDefault="00F05BB9" w:rsidP="001B0D16">
            <w:pPr>
              <w:pStyle w:val="a"/>
              <w:ind w:left="-101" w:right="-72"/>
              <w:rPr>
                <w:rFonts w:ascii="Arial" w:cs="Arial"/>
                <w:color w:val="000000"/>
                <w:spacing w:val="-2"/>
                <w:sz w:val="18"/>
                <w:szCs w:val="18"/>
                <w:lang w:val="en-GB"/>
              </w:rPr>
            </w:pPr>
          </w:p>
        </w:tc>
        <w:tc>
          <w:tcPr>
            <w:tcW w:w="4608" w:type="dxa"/>
            <w:gridSpan w:val="3"/>
            <w:tcBorders>
              <w:bottom w:val="single" w:sz="4" w:space="0" w:color="auto"/>
            </w:tcBorders>
          </w:tcPr>
          <w:p w:rsidR="00F05BB9" w:rsidRPr="001E13E0" w:rsidRDefault="00102EAF" w:rsidP="004C4FD8">
            <w:pPr>
              <w:ind w:right="-72" w:firstLine="22"/>
              <w:jc w:val="center"/>
              <w:rPr>
                <w:rFonts w:eastAsia="Arial Unicode MS"/>
                <w:b/>
                <w:bCs/>
                <w:color w:val="000000"/>
                <w:spacing w:val="-4"/>
                <w:sz w:val="18"/>
                <w:szCs w:val="18"/>
                <w:lang w:val="en-GB"/>
              </w:rPr>
            </w:pPr>
            <w:r w:rsidRPr="001E13E0">
              <w:rPr>
                <w:rFonts w:eastAsia="Arial Unicode MS"/>
                <w:b/>
                <w:bCs/>
                <w:color w:val="000000"/>
                <w:spacing w:val="-4"/>
                <w:sz w:val="18"/>
                <w:szCs w:val="18"/>
              </w:rPr>
              <w:t xml:space="preserve">For the </w:t>
            </w:r>
            <w:r w:rsidR="00564DEE" w:rsidRPr="001E13E0">
              <w:rPr>
                <w:rFonts w:eastAsia="Arial Unicode MS"/>
                <w:b/>
                <w:bCs/>
                <w:color w:val="000000"/>
                <w:spacing w:val="-4"/>
                <w:sz w:val="18"/>
                <w:szCs w:val="18"/>
              </w:rPr>
              <w:t>nine</w:t>
            </w:r>
            <w:r w:rsidR="00514870" w:rsidRPr="001E13E0">
              <w:rPr>
                <w:rFonts w:eastAsia="Arial Unicode MS"/>
                <w:b/>
                <w:bCs/>
                <w:color w:val="000000"/>
                <w:spacing w:val="-4"/>
                <w:sz w:val="18"/>
                <w:szCs w:val="18"/>
              </w:rPr>
              <w:t>-month</w:t>
            </w:r>
            <w:r w:rsidRPr="001E13E0">
              <w:rPr>
                <w:rFonts w:eastAsia="Arial Unicode MS"/>
                <w:b/>
                <w:bCs/>
                <w:color w:val="000000"/>
                <w:spacing w:val="-4"/>
                <w:sz w:val="18"/>
                <w:szCs w:val="18"/>
              </w:rPr>
              <w:t xml:space="preserve"> period ended </w:t>
            </w:r>
            <w:r w:rsidR="00564DEE" w:rsidRPr="001E13E0">
              <w:rPr>
                <w:rFonts w:eastAsia="Arial Unicode MS"/>
                <w:b/>
                <w:bCs/>
                <w:color w:val="000000"/>
                <w:spacing w:val="-4"/>
                <w:sz w:val="18"/>
                <w:szCs w:val="18"/>
                <w:lang w:val="en-GB"/>
              </w:rPr>
              <w:t>30 September</w:t>
            </w:r>
            <w:r w:rsidRPr="001E13E0">
              <w:rPr>
                <w:rFonts w:eastAsia="Arial Unicode MS"/>
                <w:b/>
                <w:bCs/>
                <w:color w:val="000000"/>
                <w:spacing w:val="-4"/>
                <w:sz w:val="18"/>
                <w:szCs w:val="18"/>
              </w:rPr>
              <w:t xml:space="preserve"> 2019</w:t>
            </w:r>
          </w:p>
        </w:tc>
      </w:tr>
      <w:tr w:rsidR="00053B0F" w:rsidRPr="001E13E0" w:rsidTr="001B0D16">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1296" w:type="dxa"/>
            <w:tcBorders>
              <w:top w:val="single" w:sz="4" w:space="0" w:color="auto"/>
            </w:tcBorders>
          </w:tcPr>
          <w:p w:rsidR="00F05BB9" w:rsidRPr="001E13E0" w:rsidRDefault="00F05BB9" w:rsidP="00CF5F64">
            <w:pPr>
              <w:tabs>
                <w:tab w:val="decimal" w:pos="1083"/>
              </w:tabs>
              <w:ind w:right="-72"/>
              <w:rPr>
                <w:b/>
                <w:bCs/>
                <w:color w:val="000000"/>
                <w:sz w:val="18"/>
                <w:szCs w:val="18"/>
              </w:rPr>
            </w:pPr>
          </w:p>
        </w:tc>
        <w:tc>
          <w:tcPr>
            <w:tcW w:w="1584" w:type="dxa"/>
            <w:tcBorders>
              <w:top w:val="single" w:sz="4" w:space="0" w:color="auto"/>
            </w:tcBorders>
          </w:tcPr>
          <w:p w:rsidR="00F05BB9" w:rsidRPr="001E13E0" w:rsidRDefault="00F05BB9" w:rsidP="00CF5F64">
            <w:pPr>
              <w:tabs>
                <w:tab w:val="decimal" w:pos="1370"/>
              </w:tabs>
              <w:ind w:right="-72"/>
              <w:rPr>
                <w:b/>
                <w:bCs/>
                <w:color w:val="000000"/>
                <w:sz w:val="18"/>
                <w:szCs w:val="18"/>
              </w:rPr>
            </w:pPr>
          </w:p>
        </w:tc>
        <w:tc>
          <w:tcPr>
            <w:tcW w:w="1728" w:type="dxa"/>
            <w:tcBorders>
              <w:top w:val="single" w:sz="4" w:space="0" w:color="auto"/>
            </w:tcBorders>
            <w:vAlign w:val="bottom"/>
          </w:tcPr>
          <w:p w:rsidR="00F05BB9" w:rsidRPr="001E13E0" w:rsidRDefault="00A76A94" w:rsidP="00CF5F64">
            <w:pPr>
              <w:tabs>
                <w:tab w:val="decimal" w:pos="1520"/>
              </w:tabs>
              <w:ind w:right="-72" w:firstLine="22"/>
              <w:rPr>
                <w:b/>
                <w:bCs/>
                <w:color w:val="000000"/>
                <w:sz w:val="18"/>
                <w:szCs w:val="18"/>
              </w:rPr>
            </w:pPr>
            <w:r w:rsidRPr="001E13E0">
              <w:rPr>
                <w:b/>
                <w:bCs/>
                <w:color w:val="000000"/>
                <w:sz w:val="18"/>
                <w:szCs w:val="18"/>
              </w:rPr>
              <w:t>Balance under</w:t>
            </w:r>
          </w:p>
        </w:tc>
      </w:tr>
      <w:tr w:rsidR="00053B0F" w:rsidRPr="001E13E0" w:rsidTr="00A8555B">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1296" w:type="dxa"/>
          </w:tcPr>
          <w:p w:rsidR="00F05BB9" w:rsidRPr="001E13E0" w:rsidRDefault="00F05BB9" w:rsidP="00CF5F64">
            <w:pPr>
              <w:tabs>
                <w:tab w:val="decimal" w:pos="1083"/>
              </w:tabs>
              <w:ind w:hanging="109"/>
              <w:rPr>
                <w:b/>
                <w:bCs/>
                <w:color w:val="000000"/>
                <w:sz w:val="18"/>
                <w:szCs w:val="18"/>
              </w:rPr>
            </w:pPr>
            <w:r w:rsidRPr="001E13E0">
              <w:rPr>
                <w:rFonts w:eastAsia="Arial Unicode MS"/>
                <w:b/>
                <w:bCs/>
                <w:color w:val="000000"/>
                <w:sz w:val="18"/>
                <w:szCs w:val="18"/>
              </w:rPr>
              <w:t>Balance</w:t>
            </w:r>
          </w:p>
        </w:tc>
        <w:tc>
          <w:tcPr>
            <w:tcW w:w="1584" w:type="dxa"/>
          </w:tcPr>
          <w:p w:rsidR="00F05BB9" w:rsidRPr="001E13E0" w:rsidRDefault="00F05BB9" w:rsidP="00CF5F64">
            <w:pPr>
              <w:tabs>
                <w:tab w:val="decimal" w:pos="1370"/>
              </w:tabs>
              <w:ind w:left="-108" w:right="-72"/>
              <w:rPr>
                <w:b/>
                <w:bCs/>
                <w:color w:val="000000"/>
                <w:sz w:val="18"/>
                <w:szCs w:val="18"/>
              </w:rPr>
            </w:pPr>
            <w:r w:rsidRPr="001E13E0">
              <w:rPr>
                <w:rFonts w:eastAsia="Arial Unicode MS"/>
                <w:b/>
                <w:bCs/>
                <w:color w:val="000000"/>
                <w:sz w:val="18"/>
                <w:szCs w:val="18"/>
              </w:rPr>
              <w:t>Impacts from</w:t>
            </w:r>
          </w:p>
        </w:tc>
        <w:tc>
          <w:tcPr>
            <w:tcW w:w="1728" w:type="dxa"/>
          </w:tcPr>
          <w:p w:rsidR="00F05BB9" w:rsidRPr="001E13E0" w:rsidRDefault="00F05BB9" w:rsidP="00CF5F64">
            <w:pPr>
              <w:tabs>
                <w:tab w:val="decimal" w:pos="1520"/>
              </w:tabs>
              <w:ind w:left="-130" w:right="-72" w:firstLine="22"/>
              <w:rPr>
                <w:b/>
                <w:bCs/>
                <w:color w:val="000000"/>
                <w:sz w:val="18"/>
                <w:szCs w:val="18"/>
              </w:rPr>
            </w:pPr>
            <w:r w:rsidRPr="001E13E0">
              <w:rPr>
                <w:b/>
                <w:bCs/>
                <w:color w:val="000000"/>
                <w:sz w:val="18"/>
                <w:szCs w:val="18"/>
              </w:rPr>
              <w:t>the previous</w:t>
            </w:r>
          </w:p>
        </w:tc>
      </w:tr>
      <w:tr w:rsidR="00053B0F" w:rsidRPr="001E13E0" w:rsidTr="001B0D16">
        <w:tc>
          <w:tcPr>
            <w:tcW w:w="4853" w:type="dxa"/>
            <w:vAlign w:val="center"/>
          </w:tcPr>
          <w:p w:rsidR="00F05BB9" w:rsidRPr="001E13E0" w:rsidRDefault="00F05BB9" w:rsidP="001B0D16">
            <w:pPr>
              <w:pStyle w:val="a"/>
              <w:ind w:left="-101" w:right="-72"/>
              <w:rPr>
                <w:rFonts w:ascii="Arial" w:cs="Arial"/>
                <w:b/>
                <w:bCs/>
                <w:color w:val="000000"/>
                <w:spacing w:val="-2"/>
                <w:sz w:val="18"/>
                <w:szCs w:val="18"/>
                <w:cs/>
                <w:lang w:val="en-GB"/>
              </w:rPr>
            </w:pPr>
          </w:p>
        </w:tc>
        <w:tc>
          <w:tcPr>
            <w:tcW w:w="1296" w:type="dxa"/>
          </w:tcPr>
          <w:p w:rsidR="00F05BB9" w:rsidRPr="001E13E0" w:rsidRDefault="00F05BB9" w:rsidP="00CF5F64">
            <w:pPr>
              <w:tabs>
                <w:tab w:val="decimal" w:pos="1083"/>
              </w:tabs>
              <w:ind w:right="-72"/>
              <w:rPr>
                <w:b/>
                <w:bCs/>
                <w:color w:val="000000"/>
                <w:sz w:val="18"/>
                <w:szCs w:val="18"/>
              </w:rPr>
            </w:pPr>
            <w:r w:rsidRPr="001E13E0">
              <w:rPr>
                <w:rFonts w:eastAsia="Arial Unicode MS"/>
                <w:b/>
                <w:bCs/>
                <w:color w:val="000000"/>
                <w:sz w:val="18"/>
                <w:szCs w:val="18"/>
              </w:rPr>
              <w:t>as reported</w:t>
            </w:r>
          </w:p>
        </w:tc>
        <w:tc>
          <w:tcPr>
            <w:tcW w:w="1584" w:type="dxa"/>
          </w:tcPr>
          <w:p w:rsidR="00F05BB9" w:rsidRPr="001E13E0" w:rsidRDefault="00F05BB9" w:rsidP="00CF5F64">
            <w:pPr>
              <w:tabs>
                <w:tab w:val="decimal" w:pos="1370"/>
              </w:tabs>
              <w:ind w:right="-72"/>
              <w:rPr>
                <w:b/>
                <w:bCs/>
                <w:color w:val="000000"/>
                <w:sz w:val="18"/>
                <w:szCs w:val="18"/>
              </w:rPr>
            </w:pPr>
            <w:r w:rsidRPr="001E13E0">
              <w:rPr>
                <w:rFonts w:eastAsia="Arial Unicode MS"/>
                <w:b/>
                <w:bCs/>
                <w:color w:val="000000"/>
                <w:sz w:val="18"/>
                <w:szCs w:val="18"/>
              </w:rPr>
              <w:t>TFRS 15</w:t>
            </w:r>
          </w:p>
        </w:tc>
        <w:tc>
          <w:tcPr>
            <w:tcW w:w="1728" w:type="dxa"/>
          </w:tcPr>
          <w:p w:rsidR="00F05BB9" w:rsidRPr="001E13E0" w:rsidRDefault="00F05BB9" w:rsidP="00CF5F64">
            <w:pPr>
              <w:tabs>
                <w:tab w:val="decimal" w:pos="1520"/>
              </w:tabs>
              <w:ind w:left="-130" w:right="-72" w:hanging="111"/>
              <w:rPr>
                <w:b/>
                <w:bCs/>
                <w:color w:val="000000"/>
                <w:spacing w:val="-4"/>
                <w:sz w:val="18"/>
                <w:szCs w:val="18"/>
              </w:rPr>
            </w:pPr>
            <w:r w:rsidRPr="001E13E0">
              <w:rPr>
                <w:b/>
                <w:bCs/>
                <w:color w:val="000000"/>
                <w:spacing w:val="-4"/>
                <w:sz w:val="18"/>
                <w:szCs w:val="18"/>
              </w:rPr>
              <w:t>revenue standards</w:t>
            </w:r>
          </w:p>
        </w:tc>
      </w:tr>
      <w:tr w:rsidR="00053B0F" w:rsidRPr="001E13E0" w:rsidTr="001B0D16">
        <w:tc>
          <w:tcPr>
            <w:tcW w:w="4853" w:type="dxa"/>
            <w:vAlign w:val="center"/>
          </w:tcPr>
          <w:p w:rsidR="00F05BB9" w:rsidRPr="001E13E0" w:rsidRDefault="004A424A" w:rsidP="001B0D16">
            <w:pPr>
              <w:pStyle w:val="a"/>
              <w:ind w:left="-101" w:right="-72"/>
              <w:rPr>
                <w:rFonts w:ascii="Arial" w:cs="Arial"/>
                <w:color w:val="000000"/>
                <w:sz w:val="18"/>
                <w:szCs w:val="18"/>
                <w:cs/>
              </w:rPr>
            </w:pPr>
            <w:r w:rsidRPr="001E13E0">
              <w:rPr>
                <w:rFonts w:ascii="Arial" w:cs="Arial"/>
                <w:b/>
                <w:bCs/>
                <w:color w:val="000000"/>
                <w:spacing w:val="-2"/>
                <w:sz w:val="18"/>
                <w:szCs w:val="18"/>
                <w:lang w:val="en-GB"/>
              </w:rPr>
              <w:t xml:space="preserve">Statement of </w:t>
            </w:r>
            <w:r w:rsidR="00AC6716" w:rsidRPr="001E13E0">
              <w:rPr>
                <w:rFonts w:ascii="Arial" w:cs="Arial"/>
                <w:b/>
                <w:bCs/>
                <w:color w:val="000000"/>
                <w:spacing w:val="-2"/>
                <w:sz w:val="18"/>
                <w:szCs w:val="18"/>
                <w:lang w:val="en-GB"/>
              </w:rPr>
              <w:t>comprehensive income</w:t>
            </w:r>
          </w:p>
        </w:tc>
        <w:tc>
          <w:tcPr>
            <w:tcW w:w="1296" w:type="dxa"/>
            <w:tcBorders>
              <w:bottom w:val="single" w:sz="4" w:space="0" w:color="auto"/>
            </w:tcBorders>
          </w:tcPr>
          <w:p w:rsidR="00F05BB9" w:rsidRPr="001E13E0" w:rsidRDefault="00F05BB9" w:rsidP="00CF5F64">
            <w:pPr>
              <w:pStyle w:val="a"/>
              <w:tabs>
                <w:tab w:val="decimal" w:pos="10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584" w:type="dxa"/>
            <w:tcBorders>
              <w:bottom w:val="single" w:sz="4" w:space="0" w:color="auto"/>
            </w:tcBorders>
          </w:tcPr>
          <w:p w:rsidR="00F05BB9" w:rsidRPr="001E13E0" w:rsidRDefault="00F05BB9" w:rsidP="00CF5F64">
            <w:pPr>
              <w:pStyle w:val="a"/>
              <w:tabs>
                <w:tab w:val="decimal" w:pos="1370"/>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728" w:type="dxa"/>
            <w:tcBorders>
              <w:bottom w:val="single" w:sz="4" w:space="0" w:color="auto"/>
            </w:tcBorders>
          </w:tcPr>
          <w:p w:rsidR="00F05BB9" w:rsidRPr="001E13E0" w:rsidRDefault="00F05BB9" w:rsidP="00CF5F64">
            <w:pPr>
              <w:pStyle w:val="a"/>
              <w:tabs>
                <w:tab w:val="decimal" w:pos="1520"/>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053B0F" w:rsidRPr="001E13E0" w:rsidTr="001B0D16">
        <w:tc>
          <w:tcPr>
            <w:tcW w:w="4853" w:type="dxa"/>
            <w:vAlign w:val="center"/>
          </w:tcPr>
          <w:p w:rsidR="00F05BB9" w:rsidRPr="001E13E0" w:rsidRDefault="00F05BB9" w:rsidP="001B0D16">
            <w:pPr>
              <w:ind w:left="-101" w:right="-72"/>
              <w:jc w:val="left"/>
              <w:rPr>
                <w:b/>
                <w:bCs/>
                <w:color w:val="000000"/>
                <w:sz w:val="10"/>
                <w:szCs w:val="10"/>
                <w:cs/>
              </w:rPr>
            </w:pPr>
          </w:p>
        </w:tc>
        <w:tc>
          <w:tcPr>
            <w:tcW w:w="1296" w:type="dxa"/>
            <w:tcBorders>
              <w:top w:val="single" w:sz="4" w:space="0" w:color="auto"/>
            </w:tcBorders>
            <w:shd w:val="clear" w:color="auto" w:fill="FAFAFA"/>
          </w:tcPr>
          <w:p w:rsidR="00F05BB9" w:rsidRPr="001E13E0" w:rsidRDefault="00F05BB9" w:rsidP="00CF5F64">
            <w:pPr>
              <w:tabs>
                <w:tab w:val="decimal" w:pos="1083"/>
              </w:tabs>
              <w:ind w:right="-72"/>
              <w:rPr>
                <w:color w:val="000000"/>
                <w:sz w:val="10"/>
                <w:szCs w:val="10"/>
                <w:lang w:val="en-GB"/>
              </w:rPr>
            </w:pPr>
          </w:p>
        </w:tc>
        <w:tc>
          <w:tcPr>
            <w:tcW w:w="1584" w:type="dxa"/>
            <w:tcBorders>
              <w:top w:val="single" w:sz="4" w:space="0" w:color="auto"/>
            </w:tcBorders>
            <w:shd w:val="clear" w:color="auto" w:fill="FAFAFA"/>
          </w:tcPr>
          <w:p w:rsidR="00F05BB9" w:rsidRPr="001E13E0" w:rsidRDefault="00F05BB9" w:rsidP="00CF5F64">
            <w:pPr>
              <w:tabs>
                <w:tab w:val="decimal" w:pos="1370"/>
              </w:tabs>
              <w:ind w:right="-72"/>
              <w:rPr>
                <w:color w:val="000000"/>
                <w:sz w:val="10"/>
                <w:szCs w:val="10"/>
                <w:lang w:val="en-GB"/>
              </w:rPr>
            </w:pPr>
          </w:p>
        </w:tc>
        <w:tc>
          <w:tcPr>
            <w:tcW w:w="1728" w:type="dxa"/>
            <w:tcBorders>
              <w:top w:val="single" w:sz="4" w:space="0" w:color="auto"/>
            </w:tcBorders>
            <w:shd w:val="clear" w:color="auto" w:fill="FAFAFA"/>
          </w:tcPr>
          <w:p w:rsidR="00F05BB9" w:rsidRPr="001E13E0" w:rsidRDefault="00F05BB9" w:rsidP="00CF5F64">
            <w:pPr>
              <w:tabs>
                <w:tab w:val="decimal" w:pos="1520"/>
              </w:tabs>
              <w:ind w:right="-72"/>
              <w:rPr>
                <w:color w:val="000000"/>
                <w:sz w:val="10"/>
                <w:szCs w:val="10"/>
                <w:lang w:val="en-GB"/>
              </w:rPr>
            </w:pPr>
          </w:p>
        </w:tc>
      </w:tr>
      <w:tr w:rsidR="00BF59A0" w:rsidRPr="001E13E0" w:rsidTr="00BF59A0">
        <w:tc>
          <w:tcPr>
            <w:tcW w:w="4853" w:type="dxa"/>
            <w:vAlign w:val="center"/>
          </w:tcPr>
          <w:p w:rsidR="00BF59A0" w:rsidRPr="001E13E0" w:rsidRDefault="00BF59A0" w:rsidP="00BF59A0">
            <w:pPr>
              <w:pStyle w:val="a"/>
              <w:ind w:left="-101" w:right="-72"/>
              <w:rPr>
                <w:rFonts w:ascii="Arial" w:cs="Arial"/>
                <w:color w:val="000000"/>
                <w:sz w:val="18"/>
                <w:szCs w:val="18"/>
                <w:lang w:val="en-GB"/>
              </w:rPr>
            </w:pPr>
            <w:r w:rsidRPr="001E13E0">
              <w:rPr>
                <w:rFonts w:ascii="Arial" w:cs="Arial"/>
                <w:color w:val="000000"/>
                <w:sz w:val="18"/>
                <w:szCs w:val="18"/>
                <w:lang w:val="en-GB"/>
              </w:rPr>
              <w:t>Revenue from services</w:t>
            </w:r>
          </w:p>
        </w:tc>
        <w:tc>
          <w:tcPr>
            <w:tcW w:w="1296" w:type="dxa"/>
            <w:shd w:val="clear" w:color="auto" w:fill="FAFAFA"/>
          </w:tcPr>
          <w:p w:rsidR="00BF59A0" w:rsidRPr="00BF59A0" w:rsidRDefault="00BF59A0" w:rsidP="00985191">
            <w:pPr>
              <w:tabs>
                <w:tab w:val="decimal" w:pos="1083"/>
              </w:tabs>
              <w:ind w:left="-145" w:right="-72"/>
              <w:rPr>
                <w:color w:val="000000"/>
                <w:sz w:val="18"/>
                <w:szCs w:val="18"/>
              </w:rPr>
            </w:pPr>
            <w:r w:rsidRPr="00BF59A0">
              <w:rPr>
                <w:color w:val="000000"/>
                <w:sz w:val="18"/>
                <w:szCs w:val="18"/>
              </w:rPr>
              <w:t>1,168,417,248</w:t>
            </w:r>
          </w:p>
        </w:tc>
        <w:tc>
          <w:tcPr>
            <w:tcW w:w="1584" w:type="dxa"/>
            <w:shd w:val="clear" w:color="auto" w:fill="FAFAFA"/>
          </w:tcPr>
          <w:p w:rsidR="00BF59A0" w:rsidRPr="00BF59A0" w:rsidRDefault="00BF59A0" w:rsidP="00BF59A0">
            <w:pPr>
              <w:tabs>
                <w:tab w:val="decimal" w:pos="1395"/>
              </w:tabs>
              <w:ind w:right="-72"/>
              <w:rPr>
                <w:color w:val="000000"/>
                <w:sz w:val="18"/>
                <w:szCs w:val="18"/>
              </w:rPr>
            </w:pPr>
            <w:r w:rsidRPr="00BF59A0">
              <w:rPr>
                <w:color w:val="000000"/>
                <w:sz w:val="18"/>
                <w:szCs w:val="18"/>
              </w:rPr>
              <w:t>(16,119,171)</w:t>
            </w:r>
          </w:p>
        </w:tc>
        <w:tc>
          <w:tcPr>
            <w:tcW w:w="1728" w:type="dxa"/>
            <w:shd w:val="clear" w:color="auto" w:fill="FAFAFA"/>
          </w:tcPr>
          <w:p w:rsidR="00BF59A0" w:rsidRPr="00BF59A0" w:rsidRDefault="00BF59A0" w:rsidP="00BF59A0">
            <w:pPr>
              <w:tabs>
                <w:tab w:val="decimal" w:pos="1506"/>
              </w:tabs>
              <w:ind w:right="-72"/>
              <w:rPr>
                <w:color w:val="000000"/>
                <w:sz w:val="18"/>
                <w:szCs w:val="18"/>
              </w:rPr>
            </w:pPr>
            <w:r w:rsidRPr="00BF59A0">
              <w:rPr>
                <w:color w:val="000000"/>
                <w:sz w:val="18"/>
                <w:szCs w:val="18"/>
              </w:rPr>
              <w:t>1,152,298,077</w:t>
            </w:r>
          </w:p>
        </w:tc>
      </w:tr>
      <w:tr w:rsidR="00BF59A0" w:rsidRPr="001E13E0" w:rsidTr="00BF59A0">
        <w:tc>
          <w:tcPr>
            <w:tcW w:w="4853" w:type="dxa"/>
            <w:vAlign w:val="center"/>
          </w:tcPr>
          <w:p w:rsidR="00BF59A0" w:rsidRPr="001E13E0" w:rsidRDefault="00BF59A0" w:rsidP="00BF59A0">
            <w:pPr>
              <w:pStyle w:val="a"/>
              <w:ind w:left="-101" w:right="-72"/>
              <w:rPr>
                <w:rFonts w:ascii="Arial" w:cs="Arial"/>
                <w:color w:val="000000"/>
                <w:sz w:val="18"/>
                <w:szCs w:val="18"/>
                <w:lang w:val="en-GB"/>
              </w:rPr>
            </w:pPr>
            <w:r w:rsidRPr="001E13E0">
              <w:rPr>
                <w:rFonts w:ascii="Arial" w:cs="Arial"/>
                <w:color w:val="000000"/>
                <w:sz w:val="18"/>
                <w:szCs w:val="18"/>
                <w:lang w:val="en-GB"/>
              </w:rPr>
              <w:t>Income tax credit (expense)</w:t>
            </w:r>
          </w:p>
        </w:tc>
        <w:tc>
          <w:tcPr>
            <w:tcW w:w="1296" w:type="dxa"/>
            <w:shd w:val="clear" w:color="auto" w:fill="FAFAFA"/>
          </w:tcPr>
          <w:p w:rsidR="00BF59A0" w:rsidRPr="00BF59A0" w:rsidRDefault="00BF59A0" w:rsidP="00BF59A0">
            <w:pPr>
              <w:tabs>
                <w:tab w:val="decimal" w:pos="1083"/>
              </w:tabs>
              <w:ind w:right="-72"/>
              <w:rPr>
                <w:color w:val="000000"/>
                <w:sz w:val="18"/>
                <w:szCs w:val="18"/>
              </w:rPr>
            </w:pPr>
            <w:r w:rsidRPr="00BF59A0">
              <w:rPr>
                <w:color w:val="000000"/>
                <w:sz w:val="18"/>
                <w:szCs w:val="18"/>
              </w:rPr>
              <w:t>(79,276,307)</w:t>
            </w:r>
          </w:p>
        </w:tc>
        <w:tc>
          <w:tcPr>
            <w:tcW w:w="1584" w:type="dxa"/>
            <w:shd w:val="clear" w:color="auto" w:fill="FAFAFA"/>
          </w:tcPr>
          <w:p w:rsidR="00BF59A0" w:rsidRPr="00BF59A0" w:rsidRDefault="00DE2580" w:rsidP="00BF59A0">
            <w:pPr>
              <w:tabs>
                <w:tab w:val="decimal" w:pos="1395"/>
              </w:tabs>
              <w:ind w:right="-72"/>
              <w:rPr>
                <w:color w:val="000000"/>
                <w:sz w:val="18"/>
                <w:szCs w:val="18"/>
              </w:rPr>
            </w:pPr>
            <w:r>
              <w:rPr>
                <w:color w:val="000000"/>
                <w:sz w:val="18"/>
                <w:szCs w:val="18"/>
              </w:rPr>
              <w:t>3,22</w:t>
            </w:r>
            <w:r w:rsidR="00BF59A0" w:rsidRPr="00BF59A0">
              <w:rPr>
                <w:color w:val="000000"/>
                <w:sz w:val="18"/>
                <w:szCs w:val="18"/>
              </w:rPr>
              <w:t>3,834</w:t>
            </w:r>
          </w:p>
        </w:tc>
        <w:tc>
          <w:tcPr>
            <w:tcW w:w="1728" w:type="dxa"/>
            <w:shd w:val="clear" w:color="auto" w:fill="FAFAFA"/>
          </w:tcPr>
          <w:p w:rsidR="00BF59A0" w:rsidRPr="00BF59A0" w:rsidRDefault="00BF59A0" w:rsidP="00BF59A0">
            <w:pPr>
              <w:tabs>
                <w:tab w:val="decimal" w:pos="1506"/>
              </w:tabs>
              <w:ind w:right="-72"/>
              <w:rPr>
                <w:color w:val="000000"/>
                <w:sz w:val="18"/>
                <w:szCs w:val="18"/>
              </w:rPr>
            </w:pPr>
            <w:r w:rsidRPr="00BF59A0">
              <w:rPr>
                <w:color w:val="000000"/>
                <w:sz w:val="18"/>
                <w:szCs w:val="18"/>
              </w:rPr>
              <w:t>(76,052,473)</w:t>
            </w:r>
          </w:p>
        </w:tc>
      </w:tr>
    </w:tbl>
    <w:p w:rsidR="00FD7459" w:rsidRPr="001E13E0" w:rsidRDefault="00C91282" w:rsidP="001B0D16">
      <w:pPr>
        <w:autoSpaceDE w:val="0"/>
        <w:autoSpaceDN w:val="0"/>
        <w:adjustRightInd w:val="0"/>
        <w:rPr>
          <w:color w:val="000000"/>
          <w:spacing w:val="-4"/>
          <w:sz w:val="18"/>
          <w:szCs w:val="18"/>
        </w:rPr>
      </w:pPr>
      <w:r w:rsidRPr="001E13E0">
        <w:rPr>
          <w:color w:val="000000"/>
          <w:spacing w:val="-4"/>
          <w:sz w:val="18"/>
          <w:szCs w:val="18"/>
        </w:rPr>
        <w:br w:type="page"/>
      </w:r>
    </w:p>
    <w:tbl>
      <w:tblPr>
        <w:tblW w:w="9461" w:type="dxa"/>
        <w:tblInd w:w="115" w:type="dxa"/>
        <w:tblLayout w:type="fixed"/>
        <w:tblLook w:val="0000" w:firstRow="0" w:lastRow="0" w:firstColumn="0" w:lastColumn="0" w:noHBand="0" w:noVBand="0"/>
      </w:tblPr>
      <w:tblGrid>
        <w:gridCol w:w="4853"/>
        <w:gridCol w:w="1296"/>
        <w:gridCol w:w="1584"/>
        <w:gridCol w:w="1728"/>
      </w:tblGrid>
      <w:tr w:rsidR="00053B0F" w:rsidRPr="001E13E0" w:rsidTr="008F258B">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4608" w:type="dxa"/>
            <w:gridSpan w:val="3"/>
            <w:tcBorders>
              <w:top w:val="single" w:sz="4" w:space="0" w:color="auto"/>
            </w:tcBorders>
          </w:tcPr>
          <w:p w:rsidR="00F05BB9" w:rsidRPr="001E13E0" w:rsidRDefault="00F05BB9" w:rsidP="004C4FD8">
            <w:pPr>
              <w:ind w:right="-72"/>
              <w:jc w:val="center"/>
              <w:rPr>
                <w:b/>
                <w:bCs/>
                <w:color w:val="000000"/>
                <w:sz w:val="18"/>
                <w:szCs w:val="18"/>
              </w:rPr>
            </w:pPr>
            <w:r w:rsidRPr="001E13E0">
              <w:rPr>
                <w:b/>
                <w:bCs/>
                <w:color w:val="000000"/>
                <w:sz w:val="18"/>
                <w:szCs w:val="18"/>
              </w:rPr>
              <w:t>Separate financial information</w:t>
            </w:r>
          </w:p>
        </w:tc>
      </w:tr>
      <w:tr w:rsidR="00053B0F" w:rsidRPr="001E13E0" w:rsidTr="001B0D16">
        <w:tc>
          <w:tcPr>
            <w:tcW w:w="4853" w:type="dxa"/>
            <w:vAlign w:val="center"/>
          </w:tcPr>
          <w:p w:rsidR="00F05BB9" w:rsidRPr="001E13E0" w:rsidRDefault="00F05BB9" w:rsidP="001B0D16">
            <w:pPr>
              <w:pStyle w:val="a"/>
              <w:ind w:left="-101" w:right="-72"/>
              <w:rPr>
                <w:rFonts w:ascii="Arial" w:cs="Arial"/>
                <w:color w:val="000000"/>
                <w:spacing w:val="-2"/>
                <w:sz w:val="18"/>
                <w:szCs w:val="18"/>
                <w:lang w:val="en-GB"/>
              </w:rPr>
            </w:pPr>
          </w:p>
        </w:tc>
        <w:tc>
          <w:tcPr>
            <w:tcW w:w="4608" w:type="dxa"/>
            <w:gridSpan w:val="3"/>
            <w:tcBorders>
              <w:bottom w:val="single" w:sz="4" w:space="0" w:color="auto"/>
            </w:tcBorders>
          </w:tcPr>
          <w:p w:rsidR="00F05BB9" w:rsidRPr="001E13E0" w:rsidRDefault="00F05BB9" w:rsidP="004C4FD8">
            <w:pPr>
              <w:ind w:right="-72" w:firstLine="22"/>
              <w:jc w:val="center"/>
              <w:rPr>
                <w:b/>
                <w:bCs/>
                <w:color w:val="000000"/>
                <w:sz w:val="18"/>
                <w:szCs w:val="18"/>
              </w:rPr>
            </w:pPr>
            <w:r w:rsidRPr="001E13E0">
              <w:rPr>
                <w:rFonts w:eastAsia="Arial Unicode MS"/>
                <w:b/>
                <w:bCs/>
                <w:color w:val="000000"/>
                <w:sz w:val="18"/>
                <w:szCs w:val="18"/>
              </w:rPr>
              <w:t xml:space="preserve">As at </w:t>
            </w:r>
            <w:r w:rsidR="00564DEE" w:rsidRPr="001E13E0">
              <w:rPr>
                <w:rFonts w:eastAsia="Arial Unicode MS"/>
                <w:b/>
                <w:bCs/>
                <w:color w:val="000000"/>
                <w:sz w:val="18"/>
                <w:szCs w:val="18"/>
                <w:lang w:val="en-GB"/>
              </w:rPr>
              <w:t>30 September</w:t>
            </w:r>
            <w:r w:rsidRPr="001E13E0">
              <w:rPr>
                <w:rFonts w:eastAsia="Arial Unicode MS"/>
                <w:b/>
                <w:bCs/>
                <w:color w:val="000000"/>
                <w:sz w:val="18"/>
                <w:szCs w:val="18"/>
              </w:rPr>
              <w:t xml:space="preserve"> 2019</w:t>
            </w:r>
          </w:p>
        </w:tc>
      </w:tr>
      <w:tr w:rsidR="00053B0F" w:rsidRPr="001E13E0" w:rsidTr="001B0D16">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1296" w:type="dxa"/>
            <w:tcBorders>
              <w:top w:val="single" w:sz="4" w:space="0" w:color="auto"/>
            </w:tcBorders>
          </w:tcPr>
          <w:p w:rsidR="00F05BB9" w:rsidRPr="001E13E0" w:rsidRDefault="00F05BB9" w:rsidP="00CF5F64">
            <w:pPr>
              <w:tabs>
                <w:tab w:val="decimal" w:pos="1083"/>
              </w:tabs>
              <w:ind w:right="-72"/>
              <w:rPr>
                <w:b/>
                <w:bCs/>
                <w:color w:val="000000"/>
                <w:sz w:val="18"/>
                <w:szCs w:val="18"/>
              </w:rPr>
            </w:pPr>
          </w:p>
        </w:tc>
        <w:tc>
          <w:tcPr>
            <w:tcW w:w="1584" w:type="dxa"/>
            <w:tcBorders>
              <w:top w:val="single" w:sz="4" w:space="0" w:color="auto"/>
            </w:tcBorders>
          </w:tcPr>
          <w:p w:rsidR="00F05BB9" w:rsidRPr="001E13E0" w:rsidRDefault="00F05BB9" w:rsidP="00CF5F64">
            <w:pPr>
              <w:tabs>
                <w:tab w:val="decimal" w:pos="1370"/>
              </w:tabs>
              <w:ind w:right="-72"/>
              <w:rPr>
                <w:b/>
                <w:bCs/>
                <w:color w:val="000000"/>
                <w:sz w:val="18"/>
                <w:szCs w:val="18"/>
              </w:rPr>
            </w:pPr>
          </w:p>
        </w:tc>
        <w:tc>
          <w:tcPr>
            <w:tcW w:w="1728" w:type="dxa"/>
            <w:tcBorders>
              <w:top w:val="single" w:sz="4" w:space="0" w:color="auto"/>
            </w:tcBorders>
            <w:vAlign w:val="bottom"/>
          </w:tcPr>
          <w:p w:rsidR="00F05BB9" w:rsidRPr="001E13E0" w:rsidRDefault="00A76A94" w:rsidP="00CF5F64">
            <w:pPr>
              <w:tabs>
                <w:tab w:val="decimal" w:pos="1520"/>
              </w:tabs>
              <w:ind w:right="-72" w:firstLine="22"/>
              <w:rPr>
                <w:b/>
                <w:bCs/>
                <w:color w:val="000000"/>
                <w:sz w:val="18"/>
                <w:szCs w:val="18"/>
              </w:rPr>
            </w:pPr>
            <w:r w:rsidRPr="001E13E0">
              <w:rPr>
                <w:b/>
                <w:bCs/>
                <w:color w:val="000000"/>
                <w:sz w:val="18"/>
                <w:szCs w:val="18"/>
              </w:rPr>
              <w:t>Balance under</w:t>
            </w:r>
          </w:p>
        </w:tc>
      </w:tr>
      <w:tr w:rsidR="00053B0F" w:rsidRPr="001E13E0" w:rsidTr="00A8555B">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1296" w:type="dxa"/>
          </w:tcPr>
          <w:p w:rsidR="00F05BB9" w:rsidRPr="001E13E0" w:rsidRDefault="00F05BB9" w:rsidP="00CF5F64">
            <w:pPr>
              <w:tabs>
                <w:tab w:val="decimal" w:pos="1083"/>
              </w:tabs>
              <w:ind w:hanging="109"/>
              <w:rPr>
                <w:b/>
                <w:bCs/>
                <w:color w:val="000000"/>
                <w:sz w:val="18"/>
                <w:szCs w:val="18"/>
              </w:rPr>
            </w:pPr>
            <w:r w:rsidRPr="001E13E0">
              <w:rPr>
                <w:rFonts w:eastAsia="Arial Unicode MS"/>
                <w:b/>
                <w:bCs/>
                <w:color w:val="000000"/>
                <w:sz w:val="18"/>
                <w:szCs w:val="18"/>
              </w:rPr>
              <w:t>Balance</w:t>
            </w:r>
          </w:p>
        </w:tc>
        <w:tc>
          <w:tcPr>
            <w:tcW w:w="1584" w:type="dxa"/>
          </w:tcPr>
          <w:p w:rsidR="00F05BB9" w:rsidRPr="001E13E0" w:rsidRDefault="00F05BB9" w:rsidP="00CF5F64">
            <w:pPr>
              <w:tabs>
                <w:tab w:val="decimal" w:pos="1370"/>
              </w:tabs>
              <w:ind w:right="-72"/>
              <w:rPr>
                <w:b/>
                <w:bCs/>
                <w:color w:val="000000"/>
                <w:sz w:val="18"/>
                <w:szCs w:val="18"/>
              </w:rPr>
            </w:pPr>
            <w:r w:rsidRPr="001E13E0">
              <w:rPr>
                <w:rFonts w:eastAsia="Arial Unicode MS"/>
                <w:b/>
                <w:bCs/>
                <w:color w:val="000000"/>
                <w:sz w:val="18"/>
                <w:szCs w:val="18"/>
              </w:rPr>
              <w:t>Impacts from</w:t>
            </w:r>
          </w:p>
        </w:tc>
        <w:tc>
          <w:tcPr>
            <w:tcW w:w="1728" w:type="dxa"/>
          </w:tcPr>
          <w:p w:rsidR="00F05BB9" w:rsidRPr="001E13E0" w:rsidRDefault="00F05BB9" w:rsidP="00CF5F64">
            <w:pPr>
              <w:tabs>
                <w:tab w:val="decimal" w:pos="1520"/>
              </w:tabs>
              <w:ind w:right="-72" w:firstLine="22"/>
              <w:rPr>
                <w:b/>
                <w:bCs/>
                <w:color w:val="000000"/>
                <w:sz w:val="18"/>
                <w:szCs w:val="18"/>
              </w:rPr>
            </w:pPr>
            <w:r w:rsidRPr="001E13E0">
              <w:rPr>
                <w:b/>
                <w:bCs/>
                <w:color w:val="000000"/>
                <w:sz w:val="18"/>
                <w:szCs w:val="18"/>
              </w:rPr>
              <w:t>the previous</w:t>
            </w:r>
          </w:p>
        </w:tc>
      </w:tr>
      <w:tr w:rsidR="00053B0F" w:rsidRPr="001E13E0" w:rsidTr="001B0D16">
        <w:tc>
          <w:tcPr>
            <w:tcW w:w="4853" w:type="dxa"/>
            <w:vAlign w:val="center"/>
          </w:tcPr>
          <w:p w:rsidR="00F05BB9" w:rsidRPr="001E13E0" w:rsidRDefault="00F05BB9" w:rsidP="001B0D16">
            <w:pPr>
              <w:pStyle w:val="a"/>
              <w:ind w:left="-101" w:right="-72"/>
              <w:rPr>
                <w:rFonts w:ascii="Arial" w:cs="Arial"/>
                <w:b/>
                <w:bCs/>
                <w:color w:val="000000"/>
                <w:spacing w:val="-2"/>
                <w:sz w:val="18"/>
                <w:szCs w:val="18"/>
                <w:cs/>
                <w:lang w:val="en-GB"/>
              </w:rPr>
            </w:pPr>
          </w:p>
        </w:tc>
        <w:tc>
          <w:tcPr>
            <w:tcW w:w="1296" w:type="dxa"/>
          </w:tcPr>
          <w:p w:rsidR="00F05BB9" w:rsidRPr="001E13E0" w:rsidRDefault="00F05BB9" w:rsidP="00CF5F64">
            <w:pPr>
              <w:tabs>
                <w:tab w:val="decimal" w:pos="1083"/>
              </w:tabs>
              <w:ind w:right="-72"/>
              <w:rPr>
                <w:b/>
                <w:bCs/>
                <w:color w:val="000000"/>
                <w:sz w:val="18"/>
                <w:szCs w:val="18"/>
              </w:rPr>
            </w:pPr>
            <w:r w:rsidRPr="001E13E0">
              <w:rPr>
                <w:rFonts w:eastAsia="Arial Unicode MS"/>
                <w:b/>
                <w:bCs/>
                <w:color w:val="000000"/>
                <w:sz w:val="18"/>
                <w:szCs w:val="18"/>
              </w:rPr>
              <w:t>as reported</w:t>
            </w:r>
          </w:p>
        </w:tc>
        <w:tc>
          <w:tcPr>
            <w:tcW w:w="1584" w:type="dxa"/>
          </w:tcPr>
          <w:p w:rsidR="00F05BB9" w:rsidRPr="001E13E0" w:rsidRDefault="00F05BB9" w:rsidP="00CF5F64">
            <w:pPr>
              <w:tabs>
                <w:tab w:val="decimal" w:pos="1370"/>
              </w:tabs>
              <w:ind w:right="-72"/>
              <w:rPr>
                <w:b/>
                <w:bCs/>
                <w:color w:val="000000"/>
                <w:sz w:val="18"/>
                <w:szCs w:val="18"/>
              </w:rPr>
            </w:pPr>
            <w:r w:rsidRPr="001E13E0">
              <w:rPr>
                <w:rFonts w:eastAsia="Arial Unicode MS"/>
                <w:b/>
                <w:bCs/>
                <w:color w:val="000000"/>
                <w:sz w:val="18"/>
                <w:szCs w:val="18"/>
              </w:rPr>
              <w:t>TFRS 15</w:t>
            </w:r>
          </w:p>
        </w:tc>
        <w:tc>
          <w:tcPr>
            <w:tcW w:w="1728" w:type="dxa"/>
          </w:tcPr>
          <w:p w:rsidR="00F05BB9" w:rsidRPr="001E13E0" w:rsidRDefault="00F05BB9" w:rsidP="00CF5F64">
            <w:pPr>
              <w:tabs>
                <w:tab w:val="decimal" w:pos="1520"/>
              </w:tabs>
              <w:ind w:right="-72" w:hanging="111"/>
              <w:rPr>
                <w:b/>
                <w:bCs/>
                <w:color w:val="000000"/>
                <w:spacing w:val="-4"/>
                <w:sz w:val="18"/>
                <w:szCs w:val="18"/>
              </w:rPr>
            </w:pPr>
            <w:r w:rsidRPr="001E13E0">
              <w:rPr>
                <w:b/>
                <w:bCs/>
                <w:color w:val="000000"/>
                <w:spacing w:val="-4"/>
                <w:sz w:val="18"/>
                <w:szCs w:val="18"/>
              </w:rPr>
              <w:t>revenue standards</w:t>
            </w:r>
          </w:p>
        </w:tc>
      </w:tr>
      <w:tr w:rsidR="00053B0F" w:rsidRPr="001E13E0" w:rsidTr="001B0D16">
        <w:tc>
          <w:tcPr>
            <w:tcW w:w="4853" w:type="dxa"/>
            <w:vAlign w:val="center"/>
          </w:tcPr>
          <w:p w:rsidR="00F05BB9" w:rsidRPr="001E13E0" w:rsidRDefault="002F15EC" w:rsidP="001B0D16">
            <w:pPr>
              <w:pStyle w:val="a"/>
              <w:ind w:left="-101" w:right="-72"/>
              <w:rPr>
                <w:rFonts w:ascii="Arial" w:cs="Arial"/>
                <w:color w:val="000000"/>
                <w:sz w:val="18"/>
                <w:szCs w:val="18"/>
                <w:cs/>
              </w:rPr>
            </w:pPr>
            <w:r w:rsidRPr="001E13E0">
              <w:rPr>
                <w:rFonts w:ascii="Arial" w:cs="Arial"/>
                <w:b/>
                <w:bCs/>
                <w:color w:val="000000"/>
                <w:spacing w:val="-2"/>
                <w:sz w:val="18"/>
                <w:szCs w:val="18"/>
                <w:lang w:val="en-GB"/>
              </w:rPr>
              <w:t>Statement of financial position</w:t>
            </w:r>
          </w:p>
        </w:tc>
        <w:tc>
          <w:tcPr>
            <w:tcW w:w="1296" w:type="dxa"/>
            <w:tcBorders>
              <w:bottom w:val="single" w:sz="4" w:space="0" w:color="auto"/>
            </w:tcBorders>
          </w:tcPr>
          <w:p w:rsidR="00F05BB9" w:rsidRPr="001E13E0" w:rsidRDefault="00F05BB9" w:rsidP="00CF5F64">
            <w:pPr>
              <w:pStyle w:val="a"/>
              <w:tabs>
                <w:tab w:val="decimal" w:pos="10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584" w:type="dxa"/>
            <w:tcBorders>
              <w:bottom w:val="single" w:sz="4" w:space="0" w:color="auto"/>
            </w:tcBorders>
          </w:tcPr>
          <w:p w:rsidR="00F05BB9" w:rsidRPr="001E13E0" w:rsidRDefault="00F05BB9" w:rsidP="00CF5F64">
            <w:pPr>
              <w:pStyle w:val="a"/>
              <w:tabs>
                <w:tab w:val="decimal" w:pos="1370"/>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728" w:type="dxa"/>
            <w:tcBorders>
              <w:bottom w:val="single" w:sz="4" w:space="0" w:color="auto"/>
            </w:tcBorders>
          </w:tcPr>
          <w:p w:rsidR="00F05BB9" w:rsidRPr="001E13E0" w:rsidRDefault="00F05BB9" w:rsidP="00CF5F64">
            <w:pPr>
              <w:pStyle w:val="a"/>
              <w:tabs>
                <w:tab w:val="decimal" w:pos="1520"/>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053B0F" w:rsidRPr="001E13E0" w:rsidTr="001B0D16">
        <w:tc>
          <w:tcPr>
            <w:tcW w:w="4853" w:type="dxa"/>
            <w:vAlign w:val="center"/>
          </w:tcPr>
          <w:p w:rsidR="00F05BB9" w:rsidRPr="001E13E0" w:rsidRDefault="00F05BB9" w:rsidP="001B0D16">
            <w:pPr>
              <w:ind w:left="-101" w:right="-72"/>
              <w:jc w:val="left"/>
              <w:rPr>
                <w:b/>
                <w:bCs/>
                <w:color w:val="000000"/>
                <w:sz w:val="10"/>
                <w:szCs w:val="10"/>
                <w:cs/>
              </w:rPr>
            </w:pPr>
          </w:p>
        </w:tc>
        <w:tc>
          <w:tcPr>
            <w:tcW w:w="1296" w:type="dxa"/>
            <w:tcBorders>
              <w:top w:val="single" w:sz="4" w:space="0" w:color="auto"/>
            </w:tcBorders>
            <w:shd w:val="clear" w:color="auto" w:fill="FAFAFA"/>
          </w:tcPr>
          <w:p w:rsidR="00F05BB9" w:rsidRPr="001E13E0" w:rsidRDefault="00F05BB9" w:rsidP="00CF5F64">
            <w:pPr>
              <w:tabs>
                <w:tab w:val="decimal" w:pos="1083"/>
              </w:tabs>
              <w:ind w:right="-72"/>
              <w:rPr>
                <w:color w:val="000000"/>
                <w:sz w:val="10"/>
                <w:szCs w:val="10"/>
                <w:lang w:val="en-GB"/>
              </w:rPr>
            </w:pPr>
          </w:p>
        </w:tc>
        <w:tc>
          <w:tcPr>
            <w:tcW w:w="1584" w:type="dxa"/>
            <w:tcBorders>
              <w:top w:val="single" w:sz="4" w:space="0" w:color="auto"/>
            </w:tcBorders>
            <w:shd w:val="clear" w:color="auto" w:fill="FAFAFA"/>
          </w:tcPr>
          <w:p w:rsidR="00F05BB9" w:rsidRPr="001E13E0" w:rsidRDefault="00F05BB9" w:rsidP="00CF5F64">
            <w:pPr>
              <w:tabs>
                <w:tab w:val="decimal" w:pos="1370"/>
              </w:tabs>
              <w:ind w:right="-72"/>
              <w:rPr>
                <w:color w:val="000000"/>
                <w:sz w:val="10"/>
                <w:szCs w:val="10"/>
                <w:lang w:val="en-GB"/>
              </w:rPr>
            </w:pPr>
          </w:p>
        </w:tc>
        <w:tc>
          <w:tcPr>
            <w:tcW w:w="1728" w:type="dxa"/>
            <w:tcBorders>
              <w:top w:val="single" w:sz="4" w:space="0" w:color="auto"/>
            </w:tcBorders>
            <w:shd w:val="clear" w:color="auto" w:fill="FAFAFA"/>
          </w:tcPr>
          <w:p w:rsidR="00F05BB9" w:rsidRPr="001E13E0" w:rsidRDefault="00F05BB9" w:rsidP="00CF5F64">
            <w:pPr>
              <w:tabs>
                <w:tab w:val="decimal" w:pos="1520"/>
              </w:tabs>
              <w:ind w:right="-72"/>
              <w:rPr>
                <w:color w:val="000000"/>
                <w:sz w:val="10"/>
                <w:szCs w:val="10"/>
                <w:lang w:val="en-GB"/>
              </w:rPr>
            </w:pPr>
          </w:p>
        </w:tc>
      </w:tr>
      <w:tr w:rsidR="00BF59A0" w:rsidRPr="001E13E0" w:rsidTr="00A3111A">
        <w:tc>
          <w:tcPr>
            <w:tcW w:w="4853" w:type="dxa"/>
            <w:vAlign w:val="center"/>
          </w:tcPr>
          <w:p w:rsidR="00BF59A0" w:rsidRPr="001E13E0" w:rsidRDefault="00BF59A0" w:rsidP="00BF59A0">
            <w:pPr>
              <w:pStyle w:val="a"/>
              <w:ind w:left="-101" w:right="-72"/>
              <w:rPr>
                <w:rFonts w:ascii="Arial" w:cs="Arial"/>
                <w:color w:val="000000"/>
                <w:sz w:val="18"/>
                <w:szCs w:val="18"/>
                <w:lang w:val="en-GB"/>
              </w:rPr>
            </w:pPr>
            <w:r w:rsidRPr="001E13E0">
              <w:rPr>
                <w:rFonts w:ascii="Arial" w:cs="Arial"/>
                <w:color w:val="000000"/>
                <w:sz w:val="18"/>
                <w:szCs w:val="18"/>
                <w:lang w:val="en-GB"/>
              </w:rPr>
              <w:t>Trade and other accounts receivable (net)</w:t>
            </w:r>
          </w:p>
        </w:tc>
        <w:tc>
          <w:tcPr>
            <w:tcW w:w="1296" w:type="dxa"/>
            <w:shd w:val="clear" w:color="auto" w:fill="FAFAFA"/>
          </w:tcPr>
          <w:p w:rsidR="00BF59A0" w:rsidRPr="001E13E0" w:rsidRDefault="00BF59A0" w:rsidP="00BF59A0">
            <w:pPr>
              <w:tabs>
                <w:tab w:val="decimal" w:pos="1083"/>
              </w:tabs>
              <w:ind w:right="-72"/>
              <w:rPr>
                <w:color w:val="000000"/>
                <w:sz w:val="18"/>
                <w:szCs w:val="18"/>
              </w:rPr>
            </w:pPr>
            <w:r w:rsidRPr="001E13E0">
              <w:rPr>
                <w:color w:val="000000"/>
                <w:sz w:val="18"/>
                <w:szCs w:val="18"/>
              </w:rPr>
              <w:t>575,728,222</w:t>
            </w:r>
          </w:p>
        </w:tc>
        <w:tc>
          <w:tcPr>
            <w:tcW w:w="1584" w:type="dxa"/>
            <w:shd w:val="clear" w:color="auto" w:fill="FAFAFA"/>
          </w:tcPr>
          <w:p w:rsidR="00BF59A0" w:rsidRPr="00BF59A0" w:rsidRDefault="00BF59A0" w:rsidP="00BF59A0">
            <w:pPr>
              <w:tabs>
                <w:tab w:val="decimal" w:pos="1395"/>
              </w:tabs>
              <w:ind w:right="-72"/>
              <w:rPr>
                <w:color w:val="000000"/>
                <w:sz w:val="18"/>
                <w:szCs w:val="18"/>
              </w:rPr>
            </w:pPr>
            <w:r w:rsidRPr="00BF59A0">
              <w:rPr>
                <w:color w:val="000000"/>
                <w:sz w:val="18"/>
                <w:szCs w:val="18"/>
              </w:rPr>
              <w:t xml:space="preserve"> (26,558,255)</w:t>
            </w:r>
          </w:p>
        </w:tc>
        <w:tc>
          <w:tcPr>
            <w:tcW w:w="1728" w:type="dxa"/>
            <w:shd w:val="clear" w:color="auto" w:fill="FAFAFA"/>
          </w:tcPr>
          <w:p w:rsidR="00BF59A0" w:rsidRPr="00BF59A0" w:rsidRDefault="00BF59A0" w:rsidP="00BF59A0">
            <w:pPr>
              <w:tabs>
                <w:tab w:val="decimal" w:pos="1506"/>
              </w:tabs>
              <w:ind w:right="-72"/>
              <w:rPr>
                <w:color w:val="000000"/>
                <w:sz w:val="18"/>
                <w:szCs w:val="18"/>
              </w:rPr>
            </w:pPr>
            <w:r w:rsidRPr="00BF59A0">
              <w:rPr>
                <w:color w:val="000000"/>
                <w:sz w:val="18"/>
                <w:szCs w:val="18"/>
              </w:rPr>
              <w:t xml:space="preserve"> 549,169,967 </w:t>
            </w:r>
          </w:p>
        </w:tc>
      </w:tr>
      <w:tr w:rsidR="00BE58F2" w:rsidRPr="001E13E0" w:rsidTr="00A3111A">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Deferred tax asset (net)</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 xml:space="preserve"> 89,793,749 </w:t>
            </w:r>
          </w:p>
        </w:tc>
        <w:tc>
          <w:tcPr>
            <w:tcW w:w="1584" w:type="dxa"/>
            <w:shd w:val="clear" w:color="auto" w:fill="FAFAFA"/>
          </w:tcPr>
          <w:p w:rsidR="00BE58F2" w:rsidRPr="00BE58F2" w:rsidRDefault="00BE58F2" w:rsidP="00BE58F2">
            <w:pPr>
              <w:tabs>
                <w:tab w:val="decimal" w:pos="1388"/>
              </w:tabs>
              <w:ind w:right="-72"/>
              <w:rPr>
                <w:color w:val="000000"/>
                <w:sz w:val="18"/>
                <w:szCs w:val="18"/>
              </w:rPr>
            </w:pPr>
            <w:r w:rsidRPr="00BE58F2">
              <w:rPr>
                <w:color w:val="000000"/>
                <w:sz w:val="18"/>
                <w:szCs w:val="18"/>
              </w:rPr>
              <w:t xml:space="preserve"> 7,499,106</w:t>
            </w:r>
          </w:p>
        </w:tc>
        <w:tc>
          <w:tcPr>
            <w:tcW w:w="1728" w:type="dxa"/>
            <w:shd w:val="clear" w:color="auto" w:fill="FAFAFA"/>
          </w:tcPr>
          <w:p w:rsidR="00BE58F2" w:rsidRPr="00BE58F2" w:rsidRDefault="00BE58F2" w:rsidP="00BE58F2">
            <w:pPr>
              <w:tabs>
                <w:tab w:val="decimal" w:pos="1520"/>
              </w:tabs>
              <w:ind w:right="-72"/>
              <w:rPr>
                <w:color w:val="000000"/>
                <w:sz w:val="18"/>
                <w:szCs w:val="18"/>
              </w:rPr>
            </w:pPr>
            <w:r w:rsidRPr="00BE58F2">
              <w:rPr>
                <w:color w:val="000000"/>
                <w:sz w:val="18"/>
                <w:szCs w:val="18"/>
              </w:rPr>
              <w:t xml:space="preserve">97,292,855 </w:t>
            </w:r>
          </w:p>
        </w:tc>
      </w:tr>
      <w:tr w:rsidR="00BE58F2" w:rsidRPr="001E13E0" w:rsidTr="00BF59A0">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 xml:space="preserve">Trade and other accounts payable </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(191,284,210)</w:t>
            </w:r>
          </w:p>
        </w:tc>
        <w:tc>
          <w:tcPr>
            <w:tcW w:w="1584" w:type="dxa"/>
            <w:shd w:val="clear" w:color="auto" w:fill="FAFAFA"/>
          </w:tcPr>
          <w:p w:rsidR="00BE58F2" w:rsidRPr="00BE58F2" w:rsidRDefault="00BE58F2" w:rsidP="00BE58F2">
            <w:pPr>
              <w:tabs>
                <w:tab w:val="decimal" w:pos="1388"/>
              </w:tabs>
              <w:ind w:right="-72"/>
              <w:rPr>
                <w:color w:val="000000"/>
                <w:sz w:val="18"/>
                <w:szCs w:val="18"/>
              </w:rPr>
            </w:pPr>
            <w:r w:rsidRPr="00BE58F2">
              <w:rPr>
                <w:color w:val="000000"/>
                <w:sz w:val="18"/>
                <w:szCs w:val="18"/>
              </w:rPr>
              <w:t xml:space="preserve"> (10,937,273)</w:t>
            </w:r>
          </w:p>
        </w:tc>
        <w:tc>
          <w:tcPr>
            <w:tcW w:w="1728" w:type="dxa"/>
            <w:shd w:val="clear" w:color="auto" w:fill="FAFAFA"/>
          </w:tcPr>
          <w:p w:rsidR="00BE58F2" w:rsidRPr="00BE58F2" w:rsidRDefault="00BE58F2" w:rsidP="00BE58F2">
            <w:pPr>
              <w:tabs>
                <w:tab w:val="decimal" w:pos="1520"/>
              </w:tabs>
              <w:ind w:right="-72"/>
              <w:rPr>
                <w:color w:val="000000"/>
                <w:sz w:val="18"/>
                <w:szCs w:val="18"/>
              </w:rPr>
            </w:pPr>
            <w:r w:rsidRPr="00BE58F2">
              <w:rPr>
                <w:color w:val="000000"/>
                <w:sz w:val="18"/>
                <w:szCs w:val="18"/>
              </w:rPr>
              <w:t>(202,221,483)</w:t>
            </w:r>
          </w:p>
        </w:tc>
      </w:tr>
      <w:tr w:rsidR="00BE58F2" w:rsidRPr="001E13E0" w:rsidTr="00BF59A0">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Retained earnings - unappropriated</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(571,876,324)</w:t>
            </w:r>
          </w:p>
        </w:tc>
        <w:tc>
          <w:tcPr>
            <w:tcW w:w="1584" w:type="dxa"/>
            <w:shd w:val="clear" w:color="auto" w:fill="FAFAFA"/>
          </w:tcPr>
          <w:p w:rsidR="00BE58F2" w:rsidRPr="00BE58F2" w:rsidRDefault="00BE58F2" w:rsidP="00BE58F2">
            <w:pPr>
              <w:tabs>
                <w:tab w:val="decimal" w:pos="1388"/>
              </w:tabs>
              <w:ind w:right="-72"/>
              <w:rPr>
                <w:color w:val="000000"/>
                <w:sz w:val="18"/>
                <w:szCs w:val="18"/>
              </w:rPr>
            </w:pPr>
            <w:r w:rsidRPr="00BE58F2">
              <w:rPr>
                <w:color w:val="000000"/>
                <w:sz w:val="18"/>
                <w:szCs w:val="18"/>
              </w:rPr>
              <w:t xml:space="preserve"> 29,996,422 </w:t>
            </w:r>
          </w:p>
        </w:tc>
        <w:tc>
          <w:tcPr>
            <w:tcW w:w="1728" w:type="dxa"/>
            <w:shd w:val="clear" w:color="auto" w:fill="FAFAFA"/>
          </w:tcPr>
          <w:p w:rsidR="00BE58F2" w:rsidRPr="00BE58F2" w:rsidRDefault="00BE58F2" w:rsidP="00BE58F2">
            <w:pPr>
              <w:tabs>
                <w:tab w:val="decimal" w:pos="1520"/>
              </w:tabs>
              <w:ind w:right="-72"/>
              <w:rPr>
                <w:color w:val="000000"/>
                <w:sz w:val="18"/>
                <w:szCs w:val="18"/>
              </w:rPr>
            </w:pPr>
            <w:r w:rsidRPr="00BE58F2">
              <w:rPr>
                <w:color w:val="000000"/>
                <w:sz w:val="18"/>
                <w:szCs w:val="18"/>
              </w:rPr>
              <w:t xml:space="preserve"> (541,879,902)</w:t>
            </w:r>
          </w:p>
        </w:tc>
      </w:tr>
    </w:tbl>
    <w:p w:rsidR="00FD7459" w:rsidRPr="001E13E0" w:rsidRDefault="00FD7459" w:rsidP="001B0D16">
      <w:pPr>
        <w:autoSpaceDE w:val="0"/>
        <w:autoSpaceDN w:val="0"/>
        <w:adjustRightInd w:val="0"/>
        <w:rPr>
          <w:color w:val="000000"/>
          <w:spacing w:val="-4"/>
          <w:sz w:val="18"/>
          <w:szCs w:val="18"/>
        </w:rPr>
      </w:pPr>
    </w:p>
    <w:tbl>
      <w:tblPr>
        <w:tblW w:w="9461" w:type="dxa"/>
        <w:tblInd w:w="115" w:type="dxa"/>
        <w:tblLayout w:type="fixed"/>
        <w:tblLook w:val="0000" w:firstRow="0" w:lastRow="0" w:firstColumn="0" w:lastColumn="0" w:noHBand="0" w:noVBand="0"/>
      </w:tblPr>
      <w:tblGrid>
        <w:gridCol w:w="4853"/>
        <w:gridCol w:w="1296"/>
        <w:gridCol w:w="1584"/>
        <w:gridCol w:w="1728"/>
      </w:tblGrid>
      <w:tr w:rsidR="00A12406" w:rsidRPr="001E13E0" w:rsidTr="008F258B">
        <w:tc>
          <w:tcPr>
            <w:tcW w:w="4853" w:type="dxa"/>
            <w:vAlign w:val="center"/>
          </w:tcPr>
          <w:p w:rsidR="00A12406" w:rsidRPr="001E13E0" w:rsidRDefault="00A12406" w:rsidP="001E6314">
            <w:pPr>
              <w:pStyle w:val="a"/>
              <w:ind w:left="-101" w:right="-72"/>
              <w:rPr>
                <w:rFonts w:ascii="Arial" w:cs="Arial"/>
                <w:b/>
                <w:bCs/>
                <w:color w:val="000000"/>
                <w:spacing w:val="-2"/>
                <w:sz w:val="18"/>
                <w:szCs w:val="18"/>
                <w:lang w:val="en-GB"/>
              </w:rPr>
            </w:pPr>
          </w:p>
        </w:tc>
        <w:tc>
          <w:tcPr>
            <w:tcW w:w="4608" w:type="dxa"/>
            <w:gridSpan w:val="3"/>
            <w:tcBorders>
              <w:top w:val="single" w:sz="4" w:space="0" w:color="auto"/>
            </w:tcBorders>
          </w:tcPr>
          <w:p w:rsidR="00A12406" w:rsidRPr="001E13E0" w:rsidRDefault="00A12406" w:rsidP="001E6314">
            <w:pPr>
              <w:ind w:right="-72"/>
              <w:jc w:val="center"/>
              <w:rPr>
                <w:b/>
                <w:bCs/>
                <w:color w:val="000000"/>
                <w:sz w:val="18"/>
                <w:szCs w:val="18"/>
              </w:rPr>
            </w:pPr>
            <w:r w:rsidRPr="001E13E0">
              <w:rPr>
                <w:b/>
                <w:bCs/>
                <w:color w:val="000000"/>
                <w:sz w:val="18"/>
                <w:szCs w:val="18"/>
              </w:rPr>
              <w:t>Separate financial information</w:t>
            </w:r>
          </w:p>
        </w:tc>
      </w:tr>
      <w:tr w:rsidR="00A12406" w:rsidRPr="001E13E0" w:rsidTr="001E6314">
        <w:tc>
          <w:tcPr>
            <w:tcW w:w="4853" w:type="dxa"/>
            <w:vAlign w:val="center"/>
          </w:tcPr>
          <w:p w:rsidR="00A12406" w:rsidRPr="001E13E0" w:rsidRDefault="00A12406" w:rsidP="001E6314">
            <w:pPr>
              <w:pStyle w:val="a"/>
              <w:ind w:left="-101" w:right="-72"/>
              <w:rPr>
                <w:rFonts w:ascii="Arial" w:cs="Arial"/>
                <w:color w:val="000000"/>
                <w:spacing w:val="-2"/>
                <w:sz w:val="18"/>
                <w:szCs w:val="18"/>
                <w:lang w:val="en-GB"/>
              </w:rPr>
            </w:pPr>
          </w:p>
        </w:tc>
        <w:tc>
          <w:tcPr>
            <w:tcW w:w="4608" w:type="dxa"/>
            <w:gridSpan w:val="3"/>
            <w:tcBorders>
              <w:bottom w:val="single" w:sz="4" w:space="0" w:color="auto"/>
            </w:tcBorders>
          </w:tcPr>
          <w:p w:rsidR="00A12406" w:rsidRPr="001E13E0" w:rsidRDefault="00564DEE" w:rsidP="001E6314">
            <w:pPr>
              <w:ind w:right="-72" w:firstLine="22"/>
              <w:jc w:val="center"/>
              <w:rPr>
                <w:rFonts w:eastAsia="Arial Unicode MS"/>
                <w:b/>
                <w:bCs/>
                <w:color w:val="000000"/>
                <w:sz w:val="18"/>
                <w:szCs w:val="18"/>
                <w:lang w:val="en-GB"/>
              </w:rPr>
            </w:pPr>
            <w:r w:rsidRPr="001E13E0">
              <w:rPr>
                <w:rFonts w:eastAsia="Arial Unicode MS"/>
                <w:b/>
                <w:bCs/>
                <w:color w:val="000000"/>
                <w:spacing w:val="-4"/>
                <w:sz w:val="18"/>
                <w:szCs w:val="18"/>
              </w:rPr>
              <w:t xml:space="preserve">For the three-month period ended </w:t>
            </w:r>
            <w:r w:rsidRPr="001E13E0">
              <w:rPr>
                <w:rFonts w:eastAsia="Arial Unicode MS"/>
                <w:b/>
                <w:bCs/>
                <w:color w:val="000000"/>
                <w:spacing w:val="-4"/>
                <w:sz w:val="18"/>
                <w:szCs w:val="18"/>
                <w:lang w:val="en-GB"/>
              </w:rPr>
              <w:t>30 September</w:t>
            </w:r>
            <w:r w:rsidRPr="001E13E0">
              <w:rPr>
                <w:rFonts w:eastAsia="Arial Unicode MS"/>
                <w:b/>
                <w:bCs/>
                <w:color w:val="000000"/>
                <w:spacing w:val="-4"/>
                <w:sz w:val="18"/>
                <w:szCs w:val="18"/>
              </w:rPr>
              <w:t xml:space="preserve"> 2019</w:t>
            </w:r>
          </w:p>
        </w:tc>
      </w:tr>
      <w:tr w:rsidR="00A12406" w:rsidRPr="001E13E0" w:rsidTr="001E6314">
        <w:tc>
          <w:tcPr>
            <w:tcW w:w="4853" w:type="dxa"/>
            <w:vAlign w:val="center"/>
          </w:tcPr>
          <w:p w:rsidR="00A12406" w:rsidRPr="001E13E0" w:rsidRDefault="00A12406" w:rsidP="001E6314">
            <w:pPr>
              <w:pStyle w:val="a"/>
              <w:ind w:left="-101" w:right="-72"/>
              <w:rPr>
                <w:rFonts w:ascii="Arial" w:cs="Arial"/>
                <w:b/>
                <w:bCs/>
                <w:color w:val="000000"/>
                <w:spacing w:val="-2"/>
                <w:sz w:val="18"/>
                <w:szCs w:val="18"/>
                <w:lang w:val="en-GB"/>
              </w:rPr>
            </w:pPr>
          </w:p>
        </w:tc>
        <w:tc>
          <w:tcPr>
            <w:tcW w:w="1296" w:type="dxa"/>
            <w:tcBorders>
              <w:top w:val="single" w:sz="4" w:space="0" w:color="auto"/>
            </w:tcBorders>
          </w:tcPr>
          <w:p w:rsidR="00A12406" w:rsidRPr="001E13E0" w:rsidRDefault="00A12406" w:rsidP="00CF5F64">
            <w:pPr>
              <w:tabs>
                <w:tab w:val="decimal" w:pos="1083"/>
              </w:tabs>
              <w:ind w:right="-72"/>
              <w:rPr>
                <w:b/>
                <w:bCs/>
                <w:color w:val="000000"/>
                <w:sz w:val="18"/>
                <w:szCs w:val="18"/>
              </w:rPr>
            </w:pPr>
          </w:p>
        </w:tc>
        <w:tc>
          <w:tcPr>
            <w:tcW w:w="1584" w:type="dxa"/>
            <w:tcBorders>
              <w:top w:val="single" w:sz="4" w:space="0" w:color="auto"/>
            </w:tcBorders>
          </w:tcPr>
          <w:p w:rsidR="00A12406" w:rsidRPr="001E13E0" w:rsidRDefault="00A12406" w:rsidP="00CF5F64">
            <w:pPr>
              <w:tabs>
                <w:tab w:val="decimal" w:pos="1383"/>
              </w:tabs>
              <w:ind w:right="-72"/>
              <w:rPr>
                <w:b/>
                <w:bCs/>
                <w:color w:val="000000"/>
                <w:sz w:val="18"/>
                <w:szCs w:val="18"/>
              </w:rPr>
            </w:pPr>
          </w:p>
        </w:tc>
        <w:tc>
          <w:tcPr>
            <w:tcW w:w="1728" w:type="dxa"/>
            <w:tcBorders>
              <w:top w:val="single" w:sz="4" w:space="0" w:color="auto"/>
            </w:tcBorders>
            <w:vAlign w:val="bottom"/>
          </w:tcPr>
          <w:p w:rsidR="00A12406" w:rsidRPr="001E13E0" w:rsidRDefault="00A12406" w:rsidP="00CF5F64">
            <w:pPr>
              <w:tabs>
                <w:tab w:val="decimal" w:pos="1515"/>
              </w:tabs>
              <w:ind w:right="-72" w:firstLine="22"/>
              <w:rPr>
                <w:b/>
                <w:bCs/>
                <w:color w:val="000000"/>
                <w:sz w:val="18"/>
                <w:szCs w:val="18"/>
              </w:rPr>
            </w:pPr>
            <w:r w:rsidRPr="001E13E0">
              <w:rPr>
                <w:b/>
                <w:bCs/>
                <w:color w:val="000000"/>
                <w:sz w:val="18"/>
                <w:szCs w:val="18"/>
              </w:rPr>
              <w:t>Balance under</w:t>
            </w:r>
          </w:p>
        </w:tc>
      </w:tr>
      <w:tr w:rsidR="00A12406" w:rsidRPr="001E13E0" w:rsidTr="001E6314">
        <w:tc>
          <w:tcPr>
            <w:tcW w:w="4853" w:type="dxa"/>
            <w:vAlign w:val="center"/>
          </w:tcPr>
          <w:p w:rsidR="00A12406" w:rsidRPr="001E13E0" w:rsidRDefault="00A12406" w:rsidP="001E6314">
            <w:pPr>
              <w:pStyle w:val="a"/>
              <w:ind w:left="-101" w:right="-72"/>
              <w:rPr>
                <w:rFonts w:ascii="Arial" w:cs="Arial"/>
                <w:b/>
                <w:bCs/>
                <w:color w:val="000000"/>
                <w:spacing w:val="-2"/>
                <w:sz w:val="18"/>
                <w:szCs w:val="18"/>
                <w:lang w:val="en-GB"/>
              </w:rPr>
            </w:pPr>
          </w:p>
        </w:tc>
        <w:tc>
          <w:tcPr>
            <w:tcW w:w="1296" w:type="dxa"/>
          </w:tcPr>
          <w:p w:rsidR="00A12406" w:rsidRPr="001E13E0" w:rsidRDefault="00A12406" w:rsidP="00CF5F64">
            <w:pPr>
              <w:tabs>
                <w:tab w:val="decimal" w:pos="1083"/>
              </w:tabs>
              <w:ind w:hanging="109"/>
              <w:rPr>
                <w:b/>
                <w:bCs/>
                <w:color w:val="000000"/>
                <w:sz w:val="18"/>
                <w:szCs w:val="18"/>
              </w:rPr>
            </w:pPr>
            <w:r w:rsidRPr="001E13E0">
              <w:rPr>
                <w:rFonts w:eastAsia="Arial Unicode MS"/>
                <w:b/>
                <w:bCs/>
                <w:color w:val="000000"/>
                <w:sz w:val="18"/>
                <w:szCs w:val="18"/>
              </w:rPr>
              <w:t>Balance</w:t>
            </w:r>
          </w:p>
        </w:tc>
        <w:tc>
          <w:tcPr>
            <w:tcW w:w="1584" w:type="dxa"/>
          </w:tcPr>
          <w:p w:rsidR="00A12406" w:rsidRPr="001E13E0" w:rsidRDefault="00A12406" w:rsidP="00CF5F64">
            <w:pPr>
              <w:tabs>
                <w:tab w:val="decimal" w:pos="1383"/>
              </w:tabs>
              <w:ind w:right="-72"/>
              <w:rPr>
                <w:b/>
                <w:bCs/>
                <w:color w:val="000000"/>
                <w:sz w:val="18"/>
                <w:szCs w:val="18"/>
              </w:rPr>
            </w:pPr>
            <w:r w:rsidRPr="001E13E0">
              <w:rPr>
                <w:rFonts w:eastAsia="Arial Unicode MS"/>
                <w:b/>
                <w:bCs/>
                <w:color w:val="000000"/>
                <w:sz w:val="18"/>
                <w:szCs w:val="18"/>
              </w:rPr>
              <w:t>Impacts from</w:t>
            </w:r>
          </w:p>
        </w:tc>
        <w:tc>
          <w:tcPr>
            <w:tcW w:w="1728" w:type="dxa"/>
          </w:tcPr>
          <w:p w:rsidR="00A12406" w:rsidRPr="001E13E0" w:rsidRDefault="00A12406" w:rsidP="00CF5F64">
            <w:pPr>
              <w:tabs>
                <w:tab w:val="decimal" w:pos="1515"/>
              </w:tabs>
              <w:ind w:right="-72" w:firstLine="22"/>
              <w:rPr>
                <w:b/>
                <w:bCs/>
                <w:color w:val="000000"/>
                <w:sz w:val="18"/>
                <w:szCs w:val="18"/>
              </w:rPr>
            </w:pPr>
            <w:r w:rsidRPr="001E13E0">
              <w:rPr>
                <w:b/>
                <w:bCs/>
                <w:color w:val="000000"/>
                <w:sz w:val="18"/>
                <w:szCs w:val="18"/>
              </w:rPr>
              <w:t>the previous</w:t>
            </w:r>
          </w:p>
        </w:tc>
      </w:tr>
      <w:tr w:rsidR="00A12406" w:rsidRPr="001E13E0" w:rsidTr="001E6314">
        <w:tc>
          <w:tcPr>
            <w:tcW w:w="4853" w:type="dxa"/>
            <w:vAlign w:val="center"/>
          </w:tcPr>
          <w:p w:rsidR="00A12406" w:rsidRPr="001E13E0" w:rsidRDefault="00A12406" w:rsidP="001E6314">
            <w:pPr>
              <w:pStyle w:val="a"/>
              <w:ind w:left="-101" w:right="-72"/>
              <w:rPr>
                <w:rFonts w:ascii="Arial" w:cs="Arial"/>
                <w:b/>
                <w:bCs/>
                <w:color w:val="000000"/>
                <w:spacing w:val="-2"/>
                <w:sz w:val="18"/>
                <w:szCs w:val="18"/>
                <w:cs/>
                <w:lang w:val="en-GB"/>
              </w:rPr>
            </w:pPr>
          </w:p>
        </w:tc>
        <w:tc>
          <w:tcPr>
            <w:tcW w:w="1296" w:type="dxa"/>
          </w:tcPr>
          <w:p w:rsidR="00A12406" w:rsidRPr="001E13E0" w:rsidRDefault="00A12406" w:rsidP="00CF5F64">
            <w:pPr>
              <w:tabs>
                <w:tab w:val="decimal" w:pos="1083"/>
              </w:tabs>
              <w:ind w:right="-72"/>
              <w:rPr>
                <w:b/>
                <w:bCs/>
                <w:color w:val="000000"/>
                <w:sz w:val="18"/>
                <w:szCs w:val="18"/>
              </w:rPr>
            </w:pPr>
            <w:r w:rsidRPr="001E13E0">
              <w:rPr>
                <w:rFonts w:eastAsia="Arial Unicode MS"/>
                <w:b/>
                <w:bCs/>
                <w:color w:val="000000"/>
                <w:sz w:val="18"/>
                <w:szCs w:val="18"/>
              </w:rPr>
              <w:t>as reported</w:t>
            </w:r>
          </w:p>
        </w:tc>
        <w:tc>
          <w:tcPr>
            <w:tcW w:w="1584" w:type="dxa"/>
          </w:tcPr>
          <w:p w:rsidR="00A12406" w:rsidRPr="001E13E0" w:rsidRDefault="00A12406" w:rsidP="00CF5F64">
            <w:pPr>
              <w:tabs>
                <w:tab w:val="decimal" w:pos="1383"/>
              </w:tabs>
              <w:ind w:right="-72"/>
              <w:rPr>
                <w:b/>
                <w:bCs/>
                <w:color w:val="000000"/>
                <w:sz w:val="18"/>
                <w:szCs w:val="18"/>
              </w:rPr>
            </w:pPr>
            <w:r w:rsidRPr="001E13E0">
              <w:rPr>
                <w:rFonts w:eastAsia="Arial Unicode MS"/>
                <w:b/>
                <w:bCs/>
                <w:color w:val="000000"/>
                <w:sz w:val="18"/>
                <w:szCs w:val="18"/>
              </w:rPr>
              <w:t>TFRS 15</w:t>
            </w:r>
          </w:p>
        </w:tc>
        <w:tc>
          <w:tcPr>
            <w:tcW w:w="1728" w:type="dxa"/>
          </w:tcPr>
          <w:p w:rsidR="00A12406" w:rsidRPr="001E13E0" w:rsidRDefault="00A12406" w:rsidP="00CF5F64">
            <w:pPr>
              <w:tabs>
                <w:tab w:val="decimal" w:pos="1515"/>
              </w:tabs>
              <w:ind w:left="-105" w:right="-72" w:hanging="21"/>
              <w:rPr>
                <w:b/>
                <w:bCs/>
                <w:color w:val="000000"/>
                <w:spacing w:val="-4"/>
                <w:sz w:val="18"/>
                <w:szCs w:val="18"/>
              </w:rPr>
            </w:pPr>
            <w:r w:rsidRPr="001E13E0">
              <w:rPr>
                <w:b/>
                <w:bCs/>
                <w:color w:val="000000"/>
                <w:spacing w:val="-4"/>
                <w:sz w:val="18"/>
                <w:szCs w:val="18"/>
              </w:rPr>
              <w:t>revenue standards</w:t>
            </w:r>
          </w:p>
        </w:tc>
      </w:tr>
      <w:tr w:rsidR="00A12406" w:rsidRPr="001E13E0" w:rsidTr="001E6314">
        <w:tc>
          <w:tcPr>
            <w:tcW w:w="4853" w:type="dxa"/>
            <w:vAlign w:val="center"/>
          </w:tcPr>
          <w:p w:rsidR="00A12406" w:rsidRPr="001E13E0" w:rsidRDefault="00AE38FA" w:rsidP="001E6314">
            <w:pPr>
              <w:pStyle w:val="a"/>
              <w:ind w:left="-101" w:right="-72"/>
              <w:rPr>
                <w:rFonts w:ascii="Arial" w:cs="Arial"/>
                <w:color w:val="000000"/>
                <w:sz w:val="18"/>
                <w:szCs w:val="18"/>
                <w:cs/>
              </w:rPr>
            </w:pPr>
            <w:r w:rsidRPr="001E13E0">
              <w:rPr>
                <w:rFonts w:ascii="Arial" w:cs="Arial"/>
                <w:b/>
                <w:bCs/>
                <w:color w:val="000000"/>
                <w:spacing w:val="-2"/>
                <w:sz w:val="18"/>
                <w:szCs w:val="18"/>
                <w:lang w:val="en-GB"/>
              </w:rPr>
              <w:t>Statement of comprehensive income</w:t>
            </w:r>
          </w:p>
        </w:tc>
        <w:tc>
          <w:tcPr>
            <w:tcW w:w="1296" w:type="dxa"/>
            <w:tcBorders>
              <w:bottom w:val="single" w:sz="4" w:space="0" w:color="auto"/>
            </w:tcBorders>
          </w:tcPr>
          <w:p w:rsidR="00A12406" w:rsidRPr="001E13E0" w:rsidRDefault="00A12406" w:rsidP="00CF5F64">
            <w:pPr>
              <w:pStyle w:val="a"/>
              <w:tabs>
                <w:tab w:val="decimal" w:pos="10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584" w:type="dxa"/>
            <w:tcBorders>
              <w:bottom w:val="single" w:sz="4" w:space="0" w:color="auto"/>
            </w:tcBorders>
          </w:tcPr>
          <w:p w:rsidR="00A12406" w:rsidRPr="001E13E0" w:rsidRDefault="00A12406" w:rsidP="00CF5F64">
            <w:pPr>
              <w:pStyle w:val="a"/>
              <w:tabs>
                <w:tab w:val="decimal" w:pos="13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728" w:type="dxa"/>
            <w:tcBorders>
              <w:bottom w:val="single" w:sz="4" w:space="0" w:color="auto"/>
            </w:tcBorders>
          </w:tcPr>
          <w:p w:rsidR="00A12406" w:rsidRPr="001E13E0" w:rsidRDefault="00A12406" w:rsidP="00CF5F64">
            <w:pPr>
              <w:pStyle w:val="a"/>
              <w:tabs>
                <w:tab w:val="decimal" w:pos="1515"/>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A12406" w:rsidRPr="001E13E0" w:rsidTr="001E6314">
        <w:tc>
          <w:tcPr>
            <w:tcW w:w="4853" w:type="dxa"/>
            <w:vAlign w:val="center"/>
          </w:tcPr>
          <w:p w:rsidR="00A12406" w:rsidRPr="001E13E0" w:rsidRDefault="00A12406" w:rsidP="001E6314">
            <w:pPr>
              <w:ind w:left="-101" w:right="-72"/>
              <w:jc w:val="left"/>
              <w:rPr>
                <w:b/>
                <w:bCs/>
                <w:color w:val="000000"/>
                <w:sz w:val="10"/>
                <w:szCs w:val="10"/>
                <w:cs/>
              </w:rPr>
            </w:pPr>
          </w:p>
        </w:tc>
        <w:tc>
          <w:tcPr>
            <w:tcW w:w="1296" w:type="dxa"/>
            <w:tcBorders>
              <w:top w:val="single" w:sz="4" w:space="0" w:color="auto"/>
            </w:tcBorders>
            <w:shd w:val="clear" w:color="auto" w:fill="FAFAFA"/>
          </w:tcPr>
          <w:p w:rsidR="00A12406" w:rsidRPr="001E13E0" w:rsidRDefault="00A12406" w:rsidP="00CF5F64">
            <w:pPr>
              <w:tabs>
                <w:tab w:val="decimal" w:pos="1083"/>
              </w:tabs>
              <w:ind w:right="-72"/>
              <w:rPr>
                <w:color w:val="000000"/>
                <w:sz w:val="10"/>
                <w:szCs w:val="10"/>
                <w:lang w:val="en-GB"/>
              </w:rPr>
            </w:pPr>
          </w:p>
        </w:tc>
        <w:tc>
          <w:tcPr>
            <w:tcW w:w="1584" w:type="dxa"/>
            <w:tcBorders>
              <w:top w:val="single" w:sz="4" w:space="0" w:color="auto"/>
            </w:tcBorders>
            <w:shd w:val="clear" w:color="auto" w:fill="FAFAFA"/>
          </w:tcPr>
          <w:p w:rsidR="00A12406" w:rsidRPr="001E13E0" w:rsidRDefault="00A12406" w:rsidP="00CF5F64">
            <w:pPr>
              <w:tabs>
                <w:tab w:val="decimal" w:pos="1383"/>
              </w:tabs>
              <w:ind w:right="-72"/>
              <w:rPr>
                <w:color w:val="000000"/>
                <w:sz w:val="10"/>
                <w:szCs w:val="10"/>
                <w:lang w:val="en-GB"/>
              </w:rPr>
            </w:pPr>
          </w:p>
        </w:tc>
        <w:tc>
          <w:tcPr>
            <w:tcW w:w="1728" w:type="dxa"/>
            <w:tcBorders>
              <w:top w:val="single" w:sz="4" w:space="0" w:color="auto"/>
            </w:tcBorders>
            <w:shd w:val="clear" w:color="auto" w:fill="FAFAFA"/>
          </w:tcPr>
          <w:p w:rsidR="00A12406" w:rsidRPr="001E13E0" w:rsidRDefault="00A12406" w:rsidP="00CF5F64">
            <w:pPr>
              <w:tabs>
                <w:tab w:val="decimal" w:pos="1515"/>
              </w:tabs>
              <w:ind w:right="-72"/>
              <w:rPr>
                <w:color w:val="000000"/>
                <w:sz w:val="10"/>
                <w:szCs w:val="10"/>
                <w:lang w:val="en-GB"/>
              </w:rPr>
            </w:pPr>
          </w:p>
        </w:tc>
      </w:tr>
      <w:tr w:rsidR="00BF59A0" w:rsidRPr="001E13E0" w:rsidTr="00BF59A0">
        <w:tc>
          <w:tcPr>
            <w:tcW w:w="4853" w:type="dxa"/>
            <w:vAlign w:val="center"/>
          </w:tcPr>
          <w:p w:rsidR="00BF59A0" w:rsidRPr="001E13E0" w:rsidRDefault="00BF59A0" w:rsidP="00BF59A0">
            <w:pPr>
              <w:pStyle w:val="a"/>
              <w:ind w:left="-101" w:right="-72"/>
              <w:rPr>
                <w:rFonts w:ascii="Arial" w:cs="Arial"/>
                <w:b/>
                <w:bCs/>
                <w:color w:val="000000"/>
                <w:sz w:val="18"/>
                <w:szCs w:val="18"/>
                <w:lang w:val="en-GB"/>
              </w:rPr>
            </w:pPr>
            <w:r w:rsidRPr="001E13E0">
              <w:rPr>
                <w:rFonts w:ascii="Arial" w:cs="Arial"/>
                <w:color w:val="000000"/>
                <w:sz w:val="18"/>
                <w:szCs w:val="18"/>
                <w:lang w:val="en-GB"/>
              </w:rPr>
              <w:t>Revenue from services</w:t>
            </w:r>
          </w:p>
        </w:tc>
        <w:tc>
          <w:tcPr>
            <w:tcW w:w="1296" w:type="dxa"/>
            <w:shd w:val="clear" w:color="auto" w:fill="FAFAFA"/>
          </w:tcPr>
          <w:p w:rsidR="00BF59A0" w:rsidRPr="00BF59A0" w:rsidRDefault="00BF59A0" w:rsidP="00BF59A0">
            <w:pPr>
              <w:tabs>
                <w:tab w:val="decimal" w:pos="1083"/>
              </w:tabs>
              <w:ind w:right="-72"/>
              <w:rPr>
                <w:color w:val="000000"/>
                <w:sz w:val="18"/>
                <w:szCs w:val="18"/>
              </w:rPr>
            </w:pPr>
            <w:r w:rsidRPr="00BF59A0">
              <w:rPr>
                <w:color w:val="000000"/>
                <w:sz w:val="18"/>
                <w:szCs w:val="18"/>
              </w:rPr>
              <w:t xml:space="preserve"> 272,039,242 </w:t>
            </w:r>
          </w:p>
        </w:tc>
        <w:tc>
          <w:tcPr>
            <w:tcW w:w="1584" w:type="dxa"/>
            <w:shd w:val="clear" w:color="auto" w:fill="FAFAFA"/>
          </w:tcPr>
          <w:p w:rsidR="00BF59A0" w:rsidRPr="00BF59A0" w:rsidRDefault="00BF59A0" w:rsidP="00EF70AC">
            <w:pPr>
              <w:tabs>
                <w:tab w:val="decimal" w:pos="1370"/>
              </w:tabs>
              <w:ind w:right="-72"/>
              <w:rPr>
                <w:color w:val="000000"/>
                <w:sz w:val="18"/>
                <w:szCs w:val="18"/>
              </w:rPr>
            </w:pPr>
            <w:r w:rsidRPr="00BF59A0">
              <w:rPr>
                <w:color w:val="000000"/>
                <w:sz w:val="18"/>
                <w:szCs w:val="18"/>
              </w:rPr>
              <w:t xml:space="preserve"> (17,847,751)</w:t>
            </w:r>
          </w:p>
        </w:tc>
        <w:tc>
          <w:tcPr>
            <w:tcW w:w="1728" w:type="dxa"/>
            <w:shd w:val="clear" w:color="auto" w:fill="FAFAFA"/>
          </w:tcPr>
          <w:p w:rsidR="00BF59A0" w:rsidRPr="00BF59A0" w:rsidRDefault="00BF59A0" w:rsidP="003167AB">
            <w:pPr>
              <w:tabs>
                <w:tab w:val="decimal" w:pos="1510"/>
              </w:tabs>
              <w:ind w:right="-72"/>
              <w:rPr>
                <w:color w:val="000000"/>
                <w:sz w:val="18"/>
                <w:szCs w:val="18"/>
              </w:rPr>
            </w:pPr>
            <w:r w:rsidRPr="00BF59A0">
              <w:rPr>
                <w:color w:val="000000"/>
                <w:sz w:val="18"/>
                <w:szCs w:val="18"/>
              </w:rPr>
              <w:t xml:space="preserve"> 254,191,491</w:t>
            </w:r>
          </w:p>
        </w:tc>
      </w:tr>
      <w:tr w:rsidR="00BE58F2" w:rsidRPr="001E13E0" w:rsidTr="00BF59A0">
        <w:tc>
          <w:tcPr>
            <w:tcW w:w="4853" w:type="dxa"/>
            <w:vAlign w:val="center"/>
          </w:tcPr>
          <w:p w:rsidR="00BE58F2" w:rsidRPr="001E13E0" w:rsidRDefault="00BE58F2" w:rsidP="00BE58F2">
            <w:pPr>
              <w:pStyle w:val="a"/>
              <w:ind w:left="-101" w:right="-72"/>
              <w:rPr>
                <w:rFonts w:ascii="Arial" w:cs="Arial"/>
                <w:color w:val="000000"/>
                <w:sz w:val="18"/>
                <w:szCs w:val="18"/>
                <w:lang w:val="en-GB"/>
              </w:rPr>
            </w:pPr>
            <w:r w:rsidRPr="001E13E0">
              <w:rPr>
                <w:rFonts w:ascii="Arial" w:cs="Arial"/>
                <w:color w:val="000000"/>
                <w:sz w:val="18"/>
                <w:szCs w:val="18"/>
                <w:lang w:val="en-GB"/>
              </w:rPr>
              <w:t>Income tax credit (expense)</w:t>
            </w:r>
          </w:p>
        </w:tc>
        <w:tc>
          <w:tcPr>
            <w:tcW w:w="1296" w:type="dxa"/>
            <w:shd w:val="clear" w:color="auto" w:fill="FAFAFA"/>
          </w:tcPr>
          <w:p w:rsidR="00BE58F2" w:rsidRPr="00BE58F2" w:rsidRDefault="00BE58F2" w:rsidP="00BE58F2">
            <w:pPr>
              <w:tabs>
                <w:tab w:val="decimal" w:pos="1083"/>
              </w:tabs>
              <w:ind w:right="-72"/>
              <w:rPr>
                <w:color w:val="000000"/>
                <w:sz w:val="18"/>
                <w:szCs w:val="18"/>
              </w:rPr>
            </w:pPr>
            <w:r w:rsidRPr="00BE58F2">
              <w:rPr>
                <w:color w:val="000000"/>
                <w:sz w:val="18"/>
                <w:szCs w:val="18"/>
              </w:rPr>
              <w:t xml:space="preserve"> (29,061,106)</w:t>
            </w:r>
          </w:p>
        </w:tc>
        <w:tc>
          <w:tcPr>
            <w:tcW w:w="1584" w:type="dxa"/>
            <w:shd w:val="clear" w:color="auto" w:fill="FAFAFA"/>
          </w:tcPr>
          <w:p w:rsidR="00BE58F2" w:rsidRPr="00BE58F2" w:rsidRDefault="00BE58F2" w:rsidP="008B3BD5">
            <w:pPr>
              <w:tabs>
                <w:tab w:val="decimal" w:pos="1370"/>
              </w:tabs>
              <w:ind w:right="-72"/>
              <w:rPr>
                <w:color w:val="000000"/>
                <w:sz w:val="18"/>
                <w:szCs w:val="18"/>
              </w:rPr>
            </w:pPr>
            <w:r w:rsidRPr="00BE58F2">
              <w:rPr>
                <w:color w:val="000000"/>
                <w:sz w:val="18"/>
                <w:szCs w:val="18"/>
              </w:rPr>
              <w:t xml:space="preserve"> 3,569,550</w:t>
            </w:r>
          </w:p>
        </w:tc>
        <w:tc>
          <w:tcPr>
            <w:tcW w:w="1728" w:type="dxa"/>
            <w:shd w:val="clear" w:color="auto" w:fill="FAFAFA"/>
          </w:tcPr>
          <w:p w:rsidR="00BE58F2" w:rsidRPr="00BE58F2" w:rsidRDefault="00BE58F2" w:rsidP="008B3BD5">
            <w:pPr>
              <w:tabs>
                <w:tab w:val="decimal" w:pos="1520"/>
              </w:tabs>
              <w:ind w:right="-72"/>
              <w:rPr>
                <w:color w:val="000000"/>
                <w:sz w:val="18"/>
                <w:szCs w:val="18"/>
              </w:rPr>
            </w:pPr>
            <w:r w:rsidRPr="00BE58F2">
              <w:rPr>
                <w:color w:val="000000"/>
                <w:sz w:val="18"/>
                <w:szCs w:val="18"/>
              </w:rPr>
              <w:t>(25,491,556)</w:t>
            </w:r>
          </w:p>
        </w:tc>
      </w:tr>
    </w:tbl>
    <w:p w:rsidR="00A12406" w:rsidRPr="001E13E0" w:rsidRDefault="00A12406" w:rsidP="001B0D16">
      <w:pPr>
        <w:autoSpaceDE w:val="0"/>
        <w:autoSpaceDN w:val="0"/>
        <w:adjustRightInd w:val="0"/>
        <w:rPr>
          <w:color w:val="000000"/>
          <w:spacing w:val="-4"/>
          <w:sz w:val="18"/>
          <w:szCs w:val="18"/>
        </w:rPr>
      </w:pPr>
    </w:p>
    <w:tbl>
      <w:tblPr>
        <w:tblW w:w="9461" w:type="dxa"/>
        <w:tblInd w:w="115" w:type="dxa"/>
        <w:tblLayout w:type="fixed"/>
        <w:tblLook w:val="0000" w:firstRow="0" w:lastRow="0" w:firstColumn="0" w:lastColumn="0" w:noHBand="0" w:noVBand="0"/>
      </w:tblPr>
      <w:tblGrid>
        <w:gridCol w:w="4853"/>
        <w:gridCol w:w="1296"/>
        <w:gridCol w:w="1584"/>
        <w:gridCol w:w="1728"/>
      </w:tblGrid>
      <w:tr w:rsidR="00053B0F" w:rsidRPr="001E13E0" w:rsidTr="008F258B">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4608" w:type="dxa"/>
            <w:gridSpan w:val="3"/>
            <w:tcBorders>
              <w:top w:val="single" w:sz="4" w:space="0" w:color="auto"/>
            </w:tcBorders>
          </w:tcPr>
          <w:p w:rsidR="00F05BB9" w:rsidRPr="001E13E0" w:rsidRDefault="00F05BB9" w:rsidP="004C4FD8">
            <w:pPr>
              <w:ind w:right="-72"/>
              <w:jc w:val="center"/>
              <w:rPr>
                <w:b/>
                <w:bCs/>
                <w:color w:val="000000"/>
                <w:sz w:val="18"/>
                <w:szCs w:val="18"/>
              </w:rPr>
            </w:pPr>
            <w:r w:rsidRPr="001E13E0">
              <w:rPr>
                <w:b/>
                <w:bCs/>
                <w:color w:val="000000"/>
                <w:sz w:val="18"/>
                <w:szCs w:val="18"/>
              </w:rPr>
              <w:t>Separate financial information</w:t>
            </w:r>
          </w:p>
        </w:tc>
      </w:tr>
      <w:tr w:rsidR="00246BA9" w:rsidRPr="001E13E0" w:rsidTr="001B0D16">
        <w:tc>
          <w:tcPr>
            <w:tcW w:w="4853" w:type="dxa"/>
            <w:vAlign w:val="center"/>
          </w:tcPr>
          <w:p w:rsidR="00246BA9" w:rsidRPr="001E13E0" w:rsidRDefault="00246BA9" w:rsidP="001B0D16">
            <w:pPr>
              <w:pStyle w:val="a"/>
              <w:ind w:left="-101" w:right="-72"/>
              <w:rPr>
                <w:rFonts w:ascii="Arial" w:cs="Arial"/>
                <w:color w:val="000000"/>
                <w:spacing w:val="-2"/>
                <w:sz w:val="18"/>
                <w:szCs w:val="18"/>
                <w:lang w:val="en-GB"/>
              </w:rPr>
            </w:pPr>
          </w:p>
        </w:tc>
        <w:tc>
          <w:tcPr>
            <w:tcW w:w="4608" w:type="dxa"/>
            <w:gridSpan w:val="3"/>
            <w:tcBorders>
              <w:bottom w:val="single" w:sz="4" w:space="0" w:color="auto"/>
            </w:tcBorders>
          </w:tcPr>
          <w:p w:rsidR="00246BA9" w:rsidRPr="001E13E0" w:rsidRDefault="00246BA9" w:rsidP="004C4FD8">
            <w:pPr>
              <w:ind w:right="-72" w:firstLine="22"/>
              <w:jc w:val="center"/>
              <w:rPr>
                <w:rFonts w:eastAsia="Arial Unicode MS"/>
                <w:b/>
                <w:bCs/>
                <w:color w:val="000000"/>
                <w:spacing w:val="-4"/>
                <w:sz w:val="18"/>
                <w:szCs w:val="18"/>
                <w:lang w:val="en-GB"/>
              </w:rPr>
            </w:pPr>
            <w:r w:rsidRPr="001E13E0">
              <w:rPr>
                <w:rFonts w:eastAsia="Arial Unicode MS"/>
                <w:b/>
                <w:bCs/>
                <w:color w:val="000000"/>
                <w:spacing w:val="-4"/>
                <w:sz w:val="18"/>
                <w:szCs w:val="18"/>
              </w:rPr>
              <w:t xml:space="preserve">For the </w:t>
            </w:r>
            <w:r w:rsidR="00564DEE" w:rsidRPr="001E13E0">
              <w:rPr>
                <w:rFonts w:eastAsia="Arial Unicode MS"/>
                <w:b/>
                <w:bCs/>
                <w:color w:val="000000"/>
                <w:spacing w:val="-4"/>
                <w:sz w:val="18"/>
                <w:szCs w:val="18"/>
              </w:rPr>
              <w:t>nine</w:t>
            </w:r>
            <w:r w:rsidR="00514870" w:rsidRPr="001E13E0">
              <w:rPr>
                <w:rFonts w:eastAsia="Arial Unicode MS"/>
                <w:b/>
                <w:bCs/>
                <w:color w:val="000000"/>
                <w:spacing w:val="-4"/>
                <w:sz w:val="18"/>
                <w:szCs w:val="18"/>
              </w:rPr>
              <w:t>-month</w:t>
            </w:r>
            <w:r w:rsidRPr="001E13E0">
              <w:rPr>
                <w:rFonts w:eastAsia="Arial Unicode MS"/>
                <w:b/>
                <w:bCs/>
                <w:color w:val="000000"/>
                <w:spacing w:val="-4"/>
                <w:sz w:val="18"/>
                <w:szCs w:val="18"/>
              </w:rPr>
              <w:t xml:space="preserve"> period ended </w:t>
            </w:r>
            <w:r w:rsidR="00564DEE" w:rsidRPr="001E13E0">
              <w:rPr>
                <w:rFonts w:eastAsia="Arial Unicode MS"/>
                <w:b/>
                <w:bCs/>
                <w:color w:val="000000"/>
                <w:spacing w:val="-4"/>
                <w:sz w:val="18"/>
                <w:szCs w:val="18"/>
                <w:lang w:val="en-GB"/>
              </w:rPr>
              <w:t>30 September</w:t>
            </w:r>
            <w:r w:rsidRPr="001E13E0">
              <w:rPr>
                <w:rFonts w:eastAsia="Arial Unicode MS"/>
                <w:b/>
                <w:bCs/>
                <w:color w:val="000000"/>
                <w:spacing w:val="-4"/>
                <w:sz w:val="18"/>
                <w:szCs w:val="18"/>
              </w:rPr>
              <w:t xml:space="preserve"> 2019</w:t>
            </w:r>
          </w:p>
        </w:tc>
      </w:tr>
      <w:tr w:rsidR="00053B0F" w:rsidRPr="001E13E0" w:rsidTr="001B0D16">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1296" w:type="dxa"/>
            <w:tcBorders>
              <w:top w:val="single" w:sz="4" w:space="0" w:color="auto"/>
            </w:tcBorders>
          </w:tcPr>
          <w:p w:rsidR="00F05BB9" w:rsidRPr="001E13E0" w:rsidRDefault="00F05BB9" w:rsidP="00CF5F64">
            <w:pPr>
              <w:tabs>
                <w:tab w:val="decimal" w:pos="1083"/>
              </w:tabs>
              <w:ind w:right="-72"/>
              <w:rPr>
                <w:b/>
                <w:bCs/>
                <w:color w:val="000000"/>
                <w:sz w:val="18"/>
                <w:szCs w:val="18"/>
              </w:rPr>
            </w:pPr>
          </w:p>
        </w:tc>
        <w:tc>
          <w:tcPr>
            <w:tcW w:w="1584" w:type="dxa"/>
            <w:tcBorders>
              <w:top w:val="single" w:sz="4" w:space="0" w:color="auto"/>
            </w:tcBorders>
          </w:tcPr>
          <w:p w:rsidR="00F05BB9" w:rsidRPr="001E13E0" w:rsidRDefault="00F05BB9" w:rsidP="00CF5F64">
            <w:pPr>
              <w:tabs>
                <w:tab w:val="decimal" w:pos="1370"/>
              </w:tabs>
              <w:ind w:right="-72"/>
              <w:rPr>
                <w:b/>
                <w:bCs/>
                <w:color w:val="000000"/>
                <w:sz w:val="18"/>
                <w:szCs w:val="18"/>
              </w:rPr>
            </w:pPr>
          </w:p>
        </w:tc>
        <w:tc>
          <w:tcPr>
            <w:tcW w:w="1728" w:type="dxa"/>
            <w:tcBorders>
              <w:top w:val="single" w:sz="4" w:space="0" w:color="auto"/>
            </w:tcBorders>
            <w:vAlign w:val="bottom"/>
          </w:tcPr>
          <w:p w:rsidR="00F05BB9" w:rsidRPr="001E13E0" w:rsidRDefault="00A76A94" w:rsidP="00CF5F64">
            <w:pPr>
              <w:tabs>
                <w:tab w:val="decimal" w:pos="1515"/>
              </w:tabs>
              <w:ind w:right="-72" w:firstLine="22"/>
              <w:rPr>
                <w:b/>
                <w:bCs/>
                <w:color w:val="000000"/>
                <w:sz w:val="18"/>
                <w:szCs w:val="18"/>
              </w:rPr>
            </w:pPr>
            <w:r w:rsidRPr="001E13E0">
              <w:rPr>
                <w:b/>
                <w:bCs/>
                <w:color w:val="000000"/>
                <w:sz w:val="18"/>
                <w:szCs w:val="18"/>
              </w:rPr>
              <w:t>Balance under</w:t>
            </w:r>
          </w:p>
        </w:tc>
      </w:tr>
      <w:tr w:rsidR="00053B0F" w:rsidRPr="001E13E0" w:rsidTr="00A8555B">
        <w:tc>
          <w:tcPr>
            <w:tcW w:w="4853" w:type="dxa"/>
            <w:vAlign w:val="center"/>
          </w:tcPr>
          <w:p w:rsidR="00F05BB9" w:rsidRPr="001E13E0" w:rsidRDefault="00F05BB9" w:rsidP="001B0D16">
            <w:pPr>
              <w:pStyle w:val="a"/>
              <w:ind w:left="-101" w:right="-72"/>
              <w:rPr>
                <w:rFonts w:ascii="Arial" w:cs="Arial"/>
                <w:b/>
                <w:bCs/>
                <w:color w:val="000000"/>
                <w:spacing w:val="-2"/>
                <w:sz w:val="18"/>
                <w:szCs w:val="18"/>
                <w:lang w:val="en-GB"/>
              </w:rPr>
            </w:pPr>
          </w:p>
        </w:tc>
        <w:tc>
          <w:tcPr>
            <w:tcW w:w="1296" w:type="dxa"/>
          </w:tcPr>
          <w:p w:rsidR="00F05BB9" w:rsidRPr="001E13E0" w:rsidRDefault="00F05BB9" w:rsidP="00CF5F64">
            <w:pPr>
              <w:tabs>
                <w:tab w:val="decimal" w:pos="1083"/>
              </w:tabs>
              <w:ind w:hanging="109"/>
              <w:rPr>
                <w:b/>
                <w:bCs/>
                <w:color w:val="000000"/>
                <w:sz w:val="18"/>
                <w:szCs w:val="18"/>
              </w:rPr>
            </w:pPr>
            <w:r w:rsidRPr="001E13E0">
              <w:rPr>
                <w:rFonts w:eastAsia="Arial Unicode MS"/>
                <w:b/>
                <w:bCs/>
                <w:color w:val="000000"/>
                <w:sz w:val="18"/>
                <w:szCs w:val="18"/>
              </w:rPr>
              <w:t>Balance</w:t>
            </w:r>
          </w:p>
        </w:tc>
        <w:tc>
          <w:tcPr>
            <w:tcW w:w="1584" w:type="dxa"/>
          </w:tcPr>
          <w:p w:rsidR="00F05BB9" w:rsidRPr="001E13E0" w:rsidRDefault="00F05BB9" w:rsidP="00CF5F64">
            <w:pPr>
              <w:tabs>
                <w:tab w:val="decimal" w:pos="1370"/>
              </w:tabs>
              <w:ind w:right="-72"/>
              <w:rPr>
                <w:b/>
                <w:bCs/>
                <w:color w:val="000000"/>
                <w:sz w:val="18"/>
                <w:szCs w:val="18"/>
              </w:rPr>
            </w:pPr>
            <w:r w:rsidRPr="001E13E0">
              <w:rPr>
                <w:rFonts w:eastAsia="Arial Unicode MS"/>
                <w:b/>
                <w:bCs/>
                <w:color w:val="000000"/>
                <w:sz w:val="18"/>
                <w:szCs w:val="18"/>
              </w:rPr>
              <w:t>Impacts from</w:t>
            </w:r>
          </w:p>
        </w:tc>
        <w:tc>
          <w:tcPr>
            <w:tcW w:w="1728" w:type="dxa"/>
          </w:tcPr>
          <w:p w:rsidR="00F05BB9" w:rsidRPr="001E13E0" w:rsidRDefault="00F05BB9" w:rsidP="00CF5F64">
            <w:pPr>
              <w:tabs>
                <w:tab w:val="decimal" w:pos="1515"/>
              </w:tabs>
              <w:ind w:right="-72" w:firstLine="22"/>
              <w:rPr>
                <w:b/>
                <w:bCs/>
                <w:color w:val="000000"/>
                <w:sz w:val="18"/>
                <w:szCs w:val="18"/>
              </w:rPr>
            </w:pPr>
            <w:r w:rsidRPr="001E13E0">
              <w:rPr>
                <w:b/>
                <w:bCs/>
                <w:color w:val="000000"/>
                <w:sz w:val="18"/>
                <w:szCs w:val="18"/>
              </w:rPr>
              <w:t>the previous</w:t>
            </w:r>
          </w:p>
        </w:tc>
      </w:tr>
      <w:tr w:rsidR="00053B0F" w:rsidRPr="001E13E0" w:rsidTr="001B0D16">
        <w:tc>
          <w:tcPr>
            <w:tcW w:w="4853" w:type="dxa"/>
            <w:vAlign w:val="center"/>
          </w:tcPr>
          <w:p w:rsidR="00F05BB9" w:rsidRPr="001E13E0" w:rsidRDefault="00F05BB9" w:rsidP="001B0D16">
            <w:pPr>
              <w:pStyle w:val="a"/>
              <w:ind w:left="-101" w:right="-72"/>
              <w:rPr>
                <w:rFonts w:ascii="Arial" w:cs="Arial"/>
                <w:b/>
                <w:bCs/>
                <w:color w:val="000000"/>
                <w:spacing w:val="-2"/>
                <w:sz w:val="18"/>
                <w:szCs w:val="18"/>
                <w:cs/>
                <w:lang w:val="en-GB"/>
              </w:rPr>
            </w:pPr>
          </w:p>
        </w:tc>
        <w:tc>
          <w:tcPr>
            <w:tcW w:w="1296" w:type="dxa"/>
          </w:tcPr>
          <w:p w:rsidR="00F05BB9" w:rsidRPr="001E13E0" w:rsidRDefault="00F05BB9" w:rsidP="00CF5F64">
            <w:pPr>
              <w:tabs>
                <w:tab w:val="decimal" w:pos="1083"/>
              </w:tabs>
              <w:ind w:right="-72"/>
              <w:rPr>
                <w:b/>
                <w:bCs/>
                <w:color w:val="000000"/>
                <w:sz w:val="18"/>
                <w:szCs w:val="18"/>
              </w:rPr>
            </w:pPr>
            <w:r w:rsidRPr="001E13E0">
              <w:rPr>
                <w:rFonts w:eastAsia="Arial Unicode MS"/>
                <w:b/>
                <w:bCs/>
                <w:color w:val="000000"/>
                <w:sz w:val="18"/>
                <w:szCs w:val="18"/>
              </w:rPr>
              <w:t>as reported</w:t>
            </w:r>
          </w:p>
        </w:tc>
        <w:tc>
          <w:tcPr>
            <w:tcW w:w="1584" w:type="dxa"/>
          </w:tcPr>
          <w:p w:rsidR="00F05BB9" w:rsidRPr="001E13E0" w:rsidRDefault="00F05BB9" w:rsidP="00CF5F64">
            <w:pPr>
              <w:tabs>
                <w:tab w:val="decimal" w:pos="1370"/>
              </w:tabs>
              <w:ind w:right="-72"/>
              <w:rPr>
                <w:b/>
                <w:bCs/>
                <w:color w:val="000000"/>
                <w:sz w:val="18"/>
                <w:szCs w:val="18"/>
              </w:rPr>
            </w:pPr>
            <w:r w:rsidRPr="001E13E0">
              <w:rPr>
                <w:rFonts w:eastAsia="Arial Unicode MS"/>
                <w:b/>
                <w:bCs/>
                <w:color w:val="000000"/>
                <w:sz w:val="18"/>
                <w:szCs w:val="18"/>
              </w:rPr>
              <w:t>TFRS 15</w:t>
            </w:r>
          </w:p>
        </w:tc>
        <w:tc>
          <w:tcPr>
            <w:tcW w:w="1728" w:type="dxa"/>
          </w:tcPr>
          <w:p w:rsidR="00F05BB9" w:rsidRPr="001E13E0" w:rsidRDefault="00F05BB9" w:rsidP="00CF5F64">
            <w:pPr>
              <w:tabs>
                <w:tab w:val="decimal" w:pos="1515"/>
              </w:tabs>
              <w:ind w:left="-105" w:right="-72" w:hanging="21"/>
              <w:rPr>
                <w:b/>
                <w:bCs/>
                <w:color w:val="000000"/>
                <w:spacing w:val="-4"/>
                <w:sz w:val="18"/>
                <w:szCs w:val="18"/>
              </w:rPr>
            </w:pPr>
            <w:r w:rsidRPr="001E13E0">
              <w:rPr>
                <w:b/>
                <w:bCs/>
                <w:color w:val="000000"/>
                <w:spacing w:val="-4"/>
                <w:sz w:val="18"/>
                <w:szCs w:val="18"/>
              </w:rPr>
              <w:t>revenue standards</w:t>
            </w:r>
          </w:p>
        </w:tc>
      </w:tr>
      <w:tr w:rsidR="00053B0F" w:rsidRPr="001E13E0" w:rsidTr="001B0D16">
        <w:tc>
          <w:tcPr>
            <w:tcW w:w="4853" w:type="dxa"/>
            <w:vAlign w:val="center"/>
          </w:tcPr>
          <w:p w:rsidR="00F05BB9" w:rsidRPr="001E13E0" w:rsidRDefault="00AE38FA" w:rsidP="001B0D16">
            <w:pPr>
              <w:pStyle w:val="a"/>
              <w:ind w:left="-101" w:right="-72"/>
              <w:rPr>
                <w:rFonts w:ascii="Arial" w:cs="Arial"/>
                <w:color w:val="000000"/>
                <w:sz w:val="18"/>
                <w:szCs w:val="18"/>
                <w:cs/>
              </w:rPr>
            </w:pPr>
            <w:r w:rsidRPr="001E13E0">
              <w:rPr>
                <w:rFonts w:ascii="Arial" w:cs="Arial"/>
                <w:b/>
                <w:bCs/>
                <w:color w:val="000000"/>
                <w:spacing w:val="-2"/>
                <w:sz w:val="18"/>
                <w:szCs w:val="18"/>
                <w:lang w:val="en-GB"/>
              </w:rPr>
              <w:t>Statement of comprehensive income</w:t>
            </w:r>
          </w:p>
        </w:tc>
        <w:tc>
          <w:tcPr>
            <w:tcW w:w="1296" w:type="dxa"/>
            <w:tcBorders>
              <w:bottom w:val="single" w:sz="4" w:space="0" w:color="auto"/>
            </w:tcBorders>
          </w:tcPr>
          <w:p w:rsidR="00F05BB9" w:rsidRPr="001E13E0" w:rsidRDefault="00F05BB9" w:rsidP="00CF5F64">
            <w:pPr>
              <w:pStyle w:val="a"/>
              <w:tabs>
                <w:tab w:val="decimal" w:pos="108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584" w:type="dxa"/>
            <w:tcBorders>
              <w:bottom w:val="single" w:sz="4" w:space="0" w:color="auto"/>
            </w:tcBorders>
          </w:tcPr>
          <w:p w:rsidR="00F05BB9" w:rsidRPr="001E13E0" w:rsidRDefault="00F05BB9" w:rsidP="00CF5F64">
            <w:pPr>
              <w:pStyle w:val="a"/>
              <w:tabs>
                <w:tab w:val="decimal" w:pos="1370"/>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728" w:type="dxa"/>
            <w:tcBorders>
              <w:bottom w:val="single" w:sz="4" w:space="0" w:color="auto"/>
            </w:tcBorders>
          </w:tcPr>
          <w:p w:rsidR="00F05BB9" w:rsidRPr="001E13E0" w:rsidRDefault="00F05BB9" w:rsidP="00CF5F64">
            <w:pPr>
              <w:pStyle w:val="a"/>
              <w:tabs>
                <w:tab w:val="decimal" w:pos="1515"/>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053B0F" w:rsidRPr="001E13E0" w:rsidTr="001B0D16">
        <w:tc>
          <w:tcPr>
            <w:tcW w:w="4853" w:type="dxa"/>
            <w:vAlign w:val="center"/>
          </w:tcPr>
          <w:p w:rsidR="00F05BB9" w:rsidRPr="001E13E0" w:rsidRDefault="00F05BB9" w:rsidP="001B0D16">
            <w:pPr>
              <w:ind w:left="-101" w:right="-72"/>
              <w:jc w:val="left"/>
              <w:rPr>
                <w:b/>
                <w:bCs/>
                <w:color w:val="000000"/>
                <w:sz w:val="10"/>
                <w:szCs w:val="10"/>
                <w:cs/>
              </w:rPr>
            </w:pPr>
          </w:p>
        </w:tc>
        <w:tc>
          <w:tcPr>
            <w:tcW w:w="1296" w:type="dxa"/>
            <w:tcBorders>
              <w:top w:val="single" w:sz="4" w:space="0" w:color="auto"/>
            </w:tcBorders>
            <w:shd w:val="clear" w:color="auto" w:fill="FAFAFA"/>
          </w:tcPr>
          <w:p w:rsidR="00F05BB9" w:rsidRPr="001E13E0" w:rsidRDefault="00F05BB9" w:rsidP="00CF5F64">
            <w:pPr>
              <w:tabs>
                <w:tab w:val="decimal" w:pos="1083"/>
              </w:tabs>
              <w:ind w:right="-72"/>
              <w:rPr>
                <w:color w:val="000000"/>
                <w:sz w:val="10"/>
                <w:szCs w:val="10"/>
                <w:lang w:val="en-GB"/>
              </w:rPr>
            </w:pPr>
          </w:p>
        </w:tc>
        <w:tc>
          <w:tcPr>
            <w:tcW w:w="1584" w:type="dxa"/>
            <w:tcBorders>
              <w:top w:val="single" w:sz="4" w:space="0" w:color="auto"/>
            </w:tcBorders>
            <w:shd w:val="clear" w:color="auto" w:fill="FAFAFA"/>
          </w:tcPr>
          <w:p w:rsidR="00F05BB9" w:rsidRPr="001E13E0" w:rsidRDefault="00F05BB9" w:rsidP="00CF5F64">
            <w:pPr>
              <w:tabs>
                <w:tab w:val="decimal" w:pos="1370"/>
              </w:tabs>
              <w:ind w:right="-72"/>
              <w:rPr>
                <w:color w:val="000000"/>
                <w:sz w:val="10"/>
                <w:szCs w:val="10"/>
                <w:lang w:val="en-GB"/>
              </w:rPr>
            </w:pPr>
          </w:p>
        </w:tc>
        <w:tc>
          <w:tcPr>
            <w:tcW w:w="1728" w:type="dxa"/>
            <w:tcBorders>
              <w:top w:val="single" w:sz="4" w:space="0" w:color="auto"/>
            </w:tcBorders>
            <w:shd w:val="clear" w:color="auto" w:fill="FAFAFA"/>
          </w:tcPr>
          <w:p w:rsidR="00F05BB9" w:rsidRPr="001E13E0" w:rsidRDefault="00F05BB9" w:rsidP="00CF5F64">
            <w:pPr>
              <w:tabs>
                <w:tab w:val="decimal" w:pos="1515"/>
              </w:tabs>
              <w:ind w:right="-72"/>
              <w:rPr>
                <w:color w:val="000000"/>
                <w:sz w:val="10"/>
                <w:szCs w:val="10"/>
                <w:lang w:val="en-GB"/>
              </w:rPr>
            </w:pPr>
          </w:p>
        </w:tc>
      </w:tr>
      <w:tr w:rsidR="00EF70AC" w:rsidRPr="001E13E0" w:rsidTr="00BF59A0">
        <w:tc>
          <w:tcPr>
            <w:tcW w:w="4853" w:type="dxa"/>
            <w:vAlign w:val="center"/>
          </w:tcPr>
          <w:p w:rsidR="00EF70AC" w:rsidRPr="001E13E0" w:rsidRDefault="00EF70AC" w:rsidP="00EF70AC">
            <w:pPr>
              <w:pStyle w:val="a"/>
              <w:ind w:left="-101" w:right="-72"/>
              <w:rPr>
                <w:rFonts w:ascii="Arial" w:cs="Arial"/>
                <w:b/>
                <w:bCs/>
                <w:color w:val="000000"/>
                <w:sz w:val="18"/>
                <w:szCs w:val="18"/>
                <w:lang w:val="en-GB"/>
              </w:rPr>
            </w:pPr>
            <w:r w:rsidRPr="001E13E0">
              <w:rPr>
                <w:rFonts w:ascii="Arial" w:cs="Arial"/>
                <w:color w:val="000000"/>
                <w:sz w:val="18"/>
                <w:szCs w:val="18"/>
                <w:lang w:val="en-GB"/>
              </w:rPr>
              <w:t>Revenue from services</w:t>
            </w:r>
          </w:p>
        </w:tc>
        <w:tc>
          <w:tcPr>
            <w:tcW w:w="1296" w:type="dxa"/>
            <w:shd w:val="clear" w:color="auto" w:fill="FAFAFA"/>
          </w:tcPr>
          <w:p w:rsidR="00EF70AC" w:rsidRPr="001E13E0" w:rsidRDefault="00EF70AC" w:rsidP="00EF70AC">
            <w:pPr>
              <w:tabs>
                <w:tab w:val="decimal" w:pos="1083"/>
              </w:tabs>
              <w:ind w:right="-72"/>
              <w:rPr>
                <w:color w:val="000000"/>
                <w:sz w:val="18"/>
                <w:szCs w:val="18"/>
                <w:lang w:val="en-GB"/>
              </w:rPr>
            </w:pPr>
            <w:r w:rsidRPr="001E13E0">
              <w:rPr>
                <w:color w:val="000000"/>
                <w:sz w:val="18"/>
                <w:szCs w:val="18"/>
                <w:lang w:val="en-GB"/>
              </w:rPr>
              <w:t>654,387,125</w:t>
            </w:r>
          </w:p>
        </w:tc>
        <w:tc>
          <w:tcPr>
            <w:tcW w:w="1584" w:type="dxa"/>
            <w:shd w:val="clear" w:color="auto" w:fill="FAFAFA"/>
          </w:tcPr>
          <w:p w:rsidR="00EF70AC" w:rsidRPr="00EF70AC" w:rsidRDefault="00EF70AC" w:rsidP="00EF70AC">
            <w:pPr>
              <w:tabs>
                <w:tab w:val="decimal" w:pos="1395"/>
              </w:tabs>
              <w:ind w:right="-72"/>
              <w:rPr>
                <w:color w:val="000000"/>
                <w:sz w:val="18"/>
                <w:szCs w:val="18"/>
                <w:lang w:val="en-GB"/>
              </w:rPr>
            </w:pPr>
            <w:r w:rsidRPr="00EF70AC">
              <w:rPr>
                <w:color w:val="000000"/>
                <w:sz w:val="18"/>
                <w:szCs w:val="18"/>
                <w:lang w:val="en-GB"/>
              </w:rPr>
              <w:t xml:space="preserve"> (15,246,569)</w:t>
            </w:r>
          </w:p>
        </w:tc>
        <w:tc>
          <w:tcPr>
            <w:tcW w:w="1728" w:type="dxa"/>
            <w:shd w:val="clear" w:color="auto" w:fill="FAFAFA"/>
          </w:tcPr>
          <w:p w:rsidR="00EF70AC" w:rsidRPr="00EF70AC" w:rsidRDefault="00EF70AC" w:rsidP="00EF70AC">
            <w:pPr>
              <w:tabs>
                <w:tab w:val="decimal" w:pos="1510"/>
              </w:tabs>
              <w:ind w:right="-72"/>
              <w:rPr>
                <w:color w:val="000000"/>
                <w:sz w:val="18"/>
                <w:szCs w:val="18"/>
                <w:lang w:val="en-GB"/>
              </w:rPr>
            </w:pPr>
            <w:r w:rsidRPr="00EF70AC">
              <w:rPr>
                <w:color w:val="000000"/>
                <w:sz w:val="18"/>
                <w:szCs w:val="18"/>
                <w:lang w:val="en-GB"/>
              </w:rPr>
              <w:t xml:space="preserve"> 639,140,556 </w:t>
            </w:r>
          </w:p>
        </w:tc>
      </w:tr>
      <w:tr w:rsidR="00EF70AC" w:rsidRPr="001E13E0" w:rsidTr="00BF59A0">
        <w:tc>
          <w:tcPr>
            <w:tcW w:w="4853" w:type="dxa"/>
            <w:vAlign w:val="center"/>
          </w:tcPr>
          <w:p w:rsidR="00EF70AC" w:rsidRPr="001E13E0" w:rsidRDefault="00EF70AC" w:rsidP="00EF70AC">
            <w:pPr>
              <w:pStyle w:val="a"/>
              <w:ind w:left="-101" w:right="-72"/>
              <w:rPr>
                <w:rFonts w:ascii="Arial" w:cs="Arial"/>
                <w:color w:val="000000"/>
                <w:sz w:val="18"/>
                <w:szCs w:val="18"/>
                <w:lang w:val="en-GB"/>
              </w:rPr>
            </w:pPr>
            <w:r w:rsidRPr="001E13E0">
              <w:rPr>
                <w:rFonts w:ascii="Arial" w:cs="Arial"/>
                <w:color w:val="000000"/>
                <w:sz w:val="18"/>
                <w:szCs w:val="18"/>
                <w:lang w:val="en-GB"/>
              </w:rPr>
              <w:t>Income tax credit (expense)</w:t>
            </w:r>
          </w:p>
        </w:tc>
        <w:tc>
          <w:tcPr>
            <w:tcW w:w="1296" w:type="dxa"/>
            <w:shd w:val="clear" w:color="auto" w:fill="FAFAFA"/>
          </w:tcPr>
          <w:p w:rsidR="00EF70AC" w:rsidRPr="001E13E0" w:rsidRDefault="00EF70AC" w:rsidP="00EF70AC">
            <w:pPr>
              <w:tabs>
                <w:tab w:val="decimal" w:pos="1083"/>
              </w:tabs>
              <w:ind w:right="-72"/>
              <w:rPr>
                <w:color w:val="000000"/>
                <w:sz w:val="18"/>
                <w:szCs w:val="18"/>
                <w:lang w:val="en-GB"/>
              </w:rPr>
            </w:pPr>
            <w:r w:rsidRPr="001E13E0">
              <w:rPr>
                <w:color w:val="000000"/>
                <w:sz w:val="18"/>
                <w:szCs w:val="18"/>
                <w:lang w:val="en-GB"/>
              </w:rPr>
              <w:t>(57,539,831)</w:t>
            </w:r>
          </w:p>
        </w:tc>
        <w:tc>
          <w:tcPr>
            <w:tcW w:w="1584" w:type="dxa"/>
            <w:shd w:val="clear" w:color="auto" w:fill="FAFAFA"/>
          </w:tcPr>
          <w:p w:rsidR="00EF70AC" w:rsidRPr="00EF70AC" w:rsidRDefault="00EF70AC" w:rsidP="00EF70AC">
            <w:pPr>
              <w:tabs>
                <w:tab w:val="decimal" w:pos="1395"/>
              </w:tabs>
              <w:ind w:right="-72"/>
              <w:rPr>
                <w:color w:val="000000"/>
                <w:sz w:val="18"/>
                <w:szCs w:val="18"/>
                <w:lang w:val="en-GB"/>
              </w:rPr>
            </w:pPr>
            <w:r w:rsidRPr="00EF70AC">
              <w:rPr>
                <w:color w:val="000000"/>
                <w:sz w:val="18"/>
                <w:szCs w:val="18"/>
                <w:lang w:val="en-GB"/>
              </w:rPr>
              <w:t xml:space="preserve"> 3,049,314 </w:t>
            </w:r>
          </w:p>
        </w:tc>
        <w:tc>
          <w:tcPr>
            <w:tcW w:w="1728" w:type="dxa"/>
            <w:shd w:val="clear" w:color="auto" w:fill="FAFAFA"/>
          </w:tcPr>
          <w:p w:rsidR="00EF70AC" w:rsidRPr="00EF70AC" w:rsidRDefault="00EF70AC" w:rsidP="00EF70AC">
            <w:pPr>
              <w:tabs>
                <w:tab w:val="decimal" w:pos="1510"/>
              </w:tabs>
              <w:ind w:right="-72"/>
              <w:rPr>
                <w:color w:val="000000"/>
                <w:sz w:val="18"/>
                <w:szCs w:val="18"/>
                <w:lang w:val="en-GB"/>
              </w:rPr>
            </w:pPr>
            <w:r w:rsidRPr="00EF70AC">
              <w:rPr>
                <w:color w:val="000000"/>
                <w:sz w:val="18"/>
                <w:szCs w:val="18"/>
                <w:lang w:val="en-GB"/>
              </w:rPr>
              <w:t xml:space="preserve"> (54,490,517)</w:t>
            </w:r>
          </w:p>
        </w:tc>
      </w:tr>
    </w:tbl>
    <w:p w:rsidR="00E3269F" w:rsidRPr="001E13E0" w:rsidRDefault="00E3269F" w:rsidP="001B0D16">
      <w:pPr>
        <w:autoSpaceDE w:val="0"/>
        <w:autoSpaceDN w:val="0"/>
        <w:adjustRightInd w:val="0"/>
        <w:rPr>
          <w:color w:val="000000"/>
          <w:spacing w:val="-4"/>
          <w:sz w:val="18"/>
          <w:szCs w:val="18"/>
        </w:rPr>
      </w:pPr>
    </w:p>
    <w:p w:rsidR="00630F83" w:rsidRPr="001E13E0" w:rsidRDefault="00630F83" w:rsidP="001B0D16">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1B0D16" w:rsidRPr="001E13E0" w:rsidTr="00E64AF1">
        <w:trPr>
          <w:trHeight w:val="297"/>
        </w:trPr>
        <w:tc>
          <w:tcPr>
            <w:tcW w:w="9461" w:type="dxa"/>
            <w:shd w:val="clear" w:color="auto" w:fill="FFA543"/>
            <w:vAlign w:val="center"/>
          </w:tcPr>
          <w:p w:rsidR="001B0D16" w:rsidRPr="001E13E0" w:rsidRDefault="00A12406" w:rsidP="00E64AF1">
            <w:pPr>
              <w:tabs>
                <w:tab w:val="left" w:pos="432"/>
              </w:tabs>
              <w:rPr>
                <w:rFonts w:eastAsia="Arial Unicode MS"/>
                <w:b/>
                <w:bCs/>
                <w:color w:val="FFFFFF"/>
                <w:sz w:val="18"/>
                <w:szCs w:val="18"/>
                <w:cs/>
              </w:rPr>
            </w:pPr>
            <w:r w:rsidRPr="001E13E0">
              <w:rPr>
                <w:rFonts w:eastAsia="Arial Unicode MS"/>
                <w:b/>
                <w:bCs/>
                <w:color w:val="FFFFFF"/>
                <w:sz w:val="18"/>
                <w:szCs w:val="18"/>
              </w:rPr>
              <w:t>5</w:t>
            </w:r>
            <w:r w:rsidR="001B0D16" w:rsidRPr="001E13E0">
              <w:rPr>
                <w:rFonts w:eastAsia="Arial Unicode MS"/>
                <w:b/>
                <w:bCs/>
                <w:color w:val="FFFFFF"/>
                <w:sz w:val="18"/>
                <w:szCs w:val="18"/>
              </w:rPr>
              <w:tab/>
              <w:t>Estimates</w:t>
            </w:r>
          </w:p>
        </w:tc>
      </w:tr>
    </w:tbl>
    <w:p w:rsidR="001B0D16" w:rsidRPr="001E13E0" w:rsidRDefault="001B0D16" w:rsidP="001B0D16">
      <w:pPr>
        <w:autoSpaceDE w:val="0"/>
        <w:autoSpaceDN w:val="0"/>
        <w:adjustRightInd w:val="0"/>
        <w:rPr>
          <w:color w:val="000000"/>
          <w:spacing w:val="-4"/>
          <w:sz w:val="18"/>
          <w:szCs w:val="18"/>
        </w:rPr>
      </w:pPr>
    </w:p>
    <w:p w:rsidR="00B602E8" w:rsidRPr="001E13E0" w:rsidRDefault="00B602E8" w:rsidP="001B0D16">
      <w:pPr>
        <w:autoSpaceDE w:val="0"/>
        <w:autoSpaceDN w:val="0"/>
        <w:adjustRightInd w:val="0"/>
        <w:rPr>
          <w:color w:val="000000"/>
          <w:sz w:val="18"/>
          <w:szCs w:val="18"/>
        </w:rPr>
      </w:pPr>
      <w:r w:rsidRPr="001E13E0">
        <w:rPr>
          <w:color w:val="000000"/>
          <w:spacing w:val="-5"/>
          <w:sz w:val="18"/>
          <w:szCs w:val="18"/>
        </w:rPr>
        <w:t>The preparation of interim financial information requires management to make judgements, estimates and assumptions</w:t>
      </w:r>
      <w:r w:rsidRPr="001E13E0">
        <w:rPr>
          <w:color w:val="000000"/>
          <w:sz w:val="18"/>
          <w:szCs w:val="18"/>
        </w:rPr>
        <w:t xml:space="preserve"> that affect the application of accounting policies and the reported amounts of assets and liabilities, income and expense. Actual results may differ from these estimates.</w:t>
      </w:r>
    </w:p>
    <w:p w:rsidR="00B602E8" w:rsidRPr="001E13E0" w:rsidRDefault="00B602E8" w:rsidP="001B0D16">
      <w:pPr>
        <w:autoSpaceDE w:val="0"/>
        <w:autoSpaceDN w:val="0"/>
        <w:adjustRightInd w:val="0"/>
        <w:rPr>
          <w:color w:val="000000"/>
          <w:sz w:val="18"/>
          <w:szCs w:val="18"/>
        </w:rPr>
      </w:pPr>
    </w:p>
    <w:p w:rsidR="00B602E8" w:rsidRPr="001E13E0" w:rsidRDefault="00B602E8" w:rsidP="001B0D16">
      <w:pPr>
        <w:autoSpaceDE w:val="0"/>
        <w:autoSpaceDN w:val="0"/>
        <w:adjustRightInd w:val="0"/>
        <w:rPr>
          <w:spacing w:val="-2"/>
          <w:sz w:val="18"/>
          <w:szCs w:val="18"/>
        </w:rPr>
      </w:pPr>
      <w:r w:rsidRPr="001E13E0">
        <w:rPr>
          <w:color w:val="000000"/>
          <w:spacing w:val="-2"/>
          <w:sz w:val="18"/>
          <w:szCs w:val="18"/>
        </w:rPr>
        <w:t>In preparing this interim financial information, the significant judgements made by management in applying the group’s accounting policies and the key sources of estimation uncertainty were the same as those that applied to the consolidated financial st</w:t>
      </w:r>
      <w:r w:rsidRPr="001E13E0">
        <w:rPr>
          <w:spacing w:val="-2"/>
          <w:sz w:val="18"/>
          <w:szCs w:val="18"/>
        </w:rPr>
        <w:t>atements</w:t>
      </w:r>
      <w:r w:rsidR="00AC6716" w:rsidRPr="001E13E0">
        <w:rPr>
          <w:spacing w:val="-2"/>
          <w:sz w:val="18"/>
          <w:szCs w:val="18"/>
        </w:rPr>
        <w:t xml:space="preserve"> and separate financial </w:t>
      </w:r>
      <w:r w:rsidR="001B5D24" w:rsidRPr="001E13E0">
        <w:rPr>
          <w:spacing w:val="-2"/>
          <w:sz w:val="18"/>
          <w:szCs w:val="18"/>
        </w:rPr>
        <w:t>information</w:t>
      </w:r>
      <w:r w:rsidRPr="001E13E0">
        <w:rPr>
          <w:spacing w:val="-2"/>
          <w:sz w:val="18"/>
          <w:szCs w:val="18"/>
        </w:rPr>
        <w:t xml:space="preserve"> for the year ended </w:t>
      </w:r>
      <w:r w:rsidR="00195DEE" w:rsidRPr="001E13E0">
        <w:rPr>
          <w:spacing w:val="-2"/>
          <w:sz w:val="18"/>
          <w:szCs w:val="18"/>
          <w:lang w:val="en-GB"/>
        </w:rPr>
        <w:t>31</w:t>
      </w:r>
      <w:r w:rsidRPr="001E13E0">
        <w:rPr>
          <w:spacing w:val="-2"/>
          <w:sz w:val="18"/>
          <w:szCs w:val="18"/>
        </w:rPr>
        <w:t xml:space="preserve"> December </w:t>
      </w:r>
      <w:r w:rsidR="00195DEE" w:rsidRPr="001E13E0">
        <w:rPr>
          <w:spacing w:val="-2"/>
          <w:sz w:val="18"/>
          <w:szCs w:val="18"/>
          <w:lang w:val="en-GB"/>
        </w:rPr>
        <w:t>201</w:t>
      </w:r>
      <w:r w:rsidR="00E3269F" w:rsidRPr="001E13E0">
        <w:rPr>
          <w:spacing w:val="-2"/>
          <w:sz w:val="18"/>
          <w:szCs w:val="18"/>
          <w:lang w:val="en-GB"/>
        </w:rPr>
        <w:t>8</w:t>
      </w:r>
      <w:r w:rsidRPr="001E13E0">
        <w:rPr>
          <w:spacing w:val="-2"/>
          <w:sz w:val="18"/>
          <w:szCs w:val="18"/>
        </w:rPr>
        <w:t>.</w:t>
      </w:r>
    </w:p>
    <w:p w:rsidR="00053ED1" w:rsidRPr="001E13E0" w:rsidRDefault="00053ED1" w:rsidP="001B0D16">
      <w:pPr>
        <w:autoSpaceDE w:val="0"/>
        <w:autoSpaceDN w:val="0"/>
        <w:adjustRightInd w:val="0"/>
        <w:rPr>
          <w:spacing w:val="-4"/>
          <w:sz w:val="18"/>
          <w:szCs w:val="18"/>
        </w:rPr>
      </w:pPr>
    </w:p>
    <w:p w:rsidR="00630F83" w:rsidRPr="001E13E0" w:rsidRDefault="00630F83" w:rsidP="001B0D16">
      <w:pPr>
        <w:autoSpaceDE w:val="0"/>
        <w:autoSpaceDN w:val="0"/>
        <w:adjustRightInd w:val="0"/>
        <w:rPr>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1B0D16" w:rsidRPr="001E13E0" w:rsidTr="00E64AF1">
        <w:trPr>
          <w:trHeight w:val="297"/>
        </w:trPr>
        <w:tc>
          <w:tcPr>
            <w:tcW w:w="9461" w:type="dxa"/>
            <w:shd w:val="clear" w:color="auto" w:fill="FFA543"/>
            <w:vAlign w:val="center"/>
          </w:tcPr>
          <w:p w:rsidR="001B0D16" w:rsidRPr="001E13E0" w:rsidRDefault="00A12406" w:rsidP="00E64AF1">
            <w:pPr>
              <w:tabs>
                <w:tab w:val="left" w:pos="432"/>
              </w:tabs>
              <w:rPr>
                <w:rFonts w:eastAsia="Arial Unicode MS"/>
                <w:b/>
                <w:bCs/>
                <w:color w:val="FFFFFF"/>
                <w:sz w:val="18"/>
                <w:szCs w:val="18"/>
                <w:cs/>
              </w:rPr>
            </w:pPr>
            <w:r w:rsidRPr="001E13E0">
              <w:rPr>
                <w:rFonts w:eastAsia="Arial Unicode MS"/>
                <w:b/>
                <w:bCs/>
                <w:color w:val="FFFFFF"/>
                <w:sz w:val="18"/>
                <w:szCs w:val="18"/>
              </w:rPr>
              <w:t>6</w:t>
            </w:r>
            <w:r w:rsidR="001B0D16" w:rsidRPr="001E13E0">
              <w:rPr>
                <w:rFonts w:eastAsia="Arial Unicode MS"/>
                <w:b/>
                <w:bCs/>
                <w:color w:val="FFFFFF"/>
                <w:sz w:val="18"/>
                <w:szCs w:val="18"/>
              </w:rPr>
              <w:tab/>
              <w:t>Fair value estimation</w:t>
            </w:r>
          </w:p>
        </w:tc>
      </w:tr>
    </w:tbl>
    <w:p w:rsidR="00B972C7" w:rsidRPr="001E13E0" w:rsidRDefault="00B972C7" w:rsidP="001B0D16">
      <w:pPr>
        <w:rPr>
          <w:sz w:val="18"/>
          <w:szCs w:val="18"/>
        </w:rPr>
      </w:pPr>
    </w:p>
    <w:p w:rsidR="00B972C7" w:rsidRPr="001E13E0" w:rsidRDefault="00B972C7" w:rsidP="001B0D16">
      <w:pPr>
        <w:rPr>
          <w:sz w:val="18"/>
          <w:szCs w:val="18"/>
        </w:rPr>
      </w:pPr>
      <w:r w:rsidRPr="001E13E0">
        <w:rPr>
          <w:sz w:val="18"/>
          <w:szCs w:val="18"/>
        </w:rPr>
        <w:t>The different levels of fair value defined by valuation method are as follows:</w:t>
      </w:r>
    </w:p>
    <w:p w:rsidR="00B972C7" w:rsidRPr="001E13E0" w:rsidRDefault="00B972C7" w:rsidP="001B0D16">
      <w:pPr>
        <w:rPr>
          <w:sz w:val="18"/>
          <w:szCs w:val="18"/>
        </w:rPr>
      </w:pPr>
    </w:p>
    <w:p w:rsidR="00B972C7" w:rsidRPr="001E13E0" w:rsidRDefault="00866AE6" w:rsidP="001B0D16">
      <w:pPr>
        <w:numPr>
          <w:ilvl w:val="0"/>
          <w:numId w:val="26"/>
        </w:numPr>
        <w:tabs>
          <w:tab w:val="left" w:pos="180"/>
          <w:tab w:val="left" w:pos="1080"/>
          <w:tab w:val="left" w:pos="1260"/>
        </w:tabs>
        <w:ind w:left="900" w:hanging="900"/>
        <w:rPr>
          <w:sz w:val="18"/>
          <w:szCs w:val="18"/>
        </w:rPr>
      </w:pPr>
      <w:r w:rsidRPr="001E13E0">
        <w:rPr>
          <w:sz w:val="18"/>
          <w:szCs w:val="18"/>
        </w:rPr>
        <w:t xml:space="preserve">Level </w:t>
      </w:r>
      <w:r w:rsidR="00195DEE" w:rsidRPr="001E13E0">
        <w:rPr>
          <w:sz w:val="18"/>
          <w:szCs w:val="18"/>
          <w:lang w:val="en-GB"/>
        </w:rPr>
        <w:t>1</w:t>
      </w:r>
      <w:r w:rsidRPr="001E13E0">
        <w:rPr>
          <w:sz w:val="18"/>
          <w:szCs w:val="18"/>
          <w:lang w:val="en-GB"/>
        </w:rPr>
        <w:tab/>
        <w:t>:</w:t>
      </w:r>
      <w:r w:rsidRPr="001E13E0">
        <w:rPr>
          <w:sz w:val="18"/>
          <w:szCs w:val="18"/>
          <w:lang w:val="en-GB"/>
        </w:rPr>
        <w:tab/>
      </w:r>
      <w:r w:rsidR="00B972C7" w:rsidRPr="001E13E0">
        <w:rPr>
          <w:sz w:val="18"/>
          <w:szCs w:val="18"/>
        </w:rPr>
        <w:t>Quoted prices (unadjusted) in active markets for identical assets or liabilities.</w:t>
      </w:r>
    </w:p>
    <w:p w:rsidR="00B972C7" w:rsidRPr="001E13E0" w:rsidRDefault="00866AE6" w:rsidP="001B0D16">
      <w:pPr>
        <w:numPr>
          <w:ilvl w:val="0"/>
          <w:numId w:val="26"/>
        </w:numPr>
        <w:tabs>
          <w:tab w:val="left" w:pos="180"/>
          <w:tab w:val="left" w:pos="1080"/>
          <w:tab w:val="left" w:pos="1260"/>
        </w:tabs>
        <w:ind w:left="900" w:hanging="900"/>
        <w:rPr>
          <w:sz w:val="18"/>
          <w:szCs w:val="18"/>
        </w:rPr>
      </w:pPr>
      <w:r w:rsidRPr="001E13E0">
        <w:rPr>
          <w:sz w:val="18"/>
          <w:szCs w:val="18"/>
        </w:rPr>
        <w:t xml:space="preserve">Level </w:t>
      </w:r>
      <w:r w:rsidR="00195DEE" w:rsidRPr="001E13E0">
        <w:rPr>
          <w:sz w:val="18"/>
          <w:szCs w:val="18"/>
          <w:lang w:val="en-GB"/>
        </w:rPr>
        <w:t>2</w:t>
      </w:r>
      <w:r w:rsidRPr="001E13E0">
        <w:rPr>
          <w:sz w:val="18"/>
          <w:szCs w:val="18"/>
          <w:lang w:val="en-GB"/>
        </w:rPr>
        <w:tab/>
        <w:t>:</w:t>
      </w:r>
      <w:r w:rsidRPr="001E13E0">
        <w:rPr>
          <w:spacing w:val="-2"/>
          <w:sz w:val="18"/>
          <w:szCs w:val="18"/>
        </w:rPr>
        <w:tab/>
      </w:r>
      <w:r w:rsidR="00B972C7" w:rsidRPr="001E13E0">
        <w:rPr>
          <w:spacing w:val="-2"/>
          <w:sz w:val="18"/>
          <w:szCs w:val="18"/>
        </w:rPr>
        <w:t>Inputs other t</w:t>
      </w:r>
      <w:r w:rsidR="00AE38FA" w:rsidRPr="001E13E0">
        <w:rPr>
          <w:spacing w:val="-2"/>
          <w:sz w:val="18"/>
          <w:szCs w:val="18"/>
        </w:rPr>
        <w:t>h</w:t>
      </w:r>
      <w:r w:rsidR="00B972C7" w:rsidRPr="001E13E0">
        <w:rPr>
          <w:spacing w:val="-2"/>
          <w:sz w:val="18"/>
          <w:szCs w:val="18"/>
        </w:rPr>
        <w:t xml:space="preserve">an quoted prices included within level </w:t>
      </w:r>
      <w:r w:rsidR="00195DEE" w:rsidRPr="001E13E0">
        <w:rPr>
          <w:spacing w:val="-2"/>
          <w:sz w:val="18"/>
          <w:szCs w:val="18"/>
          <w:lang w:val="en-GB"/>
        </w:rPr>
        <w:t>1</w:t>
      </w:r>
      <w:r w:rsidR="00B972C7" w:rsidRPr="001E13E0">
        <w:rPr>
          <w:spacing w:val="-2"/>
          <w:sz w:val="18"/>
          <w:szCs w:val="18"/>
        </w:rPr>
        <w:t xml:space="preserve"> that are observable for the asset or liability, either </w:t>
      </w:r>
      <w:r w:rsidR="001B0D16" w:rsidRPr="001E13E0">
        <w:rPr>
          <w:spacing w:val="-2"/>
          <w:sz w:val="18"/>
          <w:szCs w:val="18"/>
        </w:rPr>
        <w:br/>
      </w:r>
      <w:r w:rsidR="001B0D16" w:rsidRPr="001E13E0">
        <w:rPr>
          <w:spacing w:val="-2"/>
          <w:sz w:val="18"/>
          <w:szCs w:val="18"/>
        </w:rPr>
        <w:tab/>
      </w:r>
      <w:r w:rsidR="001B0D16" w:rsidRPr="001E13E0">
        <w:rPr>
          <w:spacing w:val="-2"/>
          <w:sz w:val="18"/>
          <w:szCs w:val="18"/>
        </w:rPr>
        <w:tab/>
      </w:r>
      <w:r w:rsidR="00B972C7" w:rsidRPr="001E13E0">
        <w:rPr>
          <w:spacing w:val="-2"/>
          <w:sz w:val="18"/>
          <w:szCs w:val="18"/>
        </w:rPr>
        <w:t>directly</w:t>
      </w:r>
      <w:r w:rsidR="00B972C7" w:rsidRPr="001E13E0">
        <w:rPr>
          <w:sz w:val="18"/>
          <w:szCs w:val="18"/>
        </w:rPr>
        <w:t xml:space="preserve"> (that is, as </w:t>
      </w:r>
      <w:r w:rsidR="00DE58C0" w:rsidRPr="001E13E0">
        <w:rPr>
          <w:sz w:val="18"/>
          <w:szCs w:val="18"/>
        </w:rPr>
        <w:t xml:space="preserve">market </w:t>
      </w:r>
      <w:r w:rsidR="00B972C7" w:rsidRPr="001E13E0">
        <w:rPr>
          <w:sz w:val="18"/>
          <w:szCs w:val="18"/>
        </w:rPr>
        <w:t xml:space="preserve">prices) of indirectly (that is, derived from </w:t>
      </w:r>
      <w:r w:rsidR="00DE58C0" w:rsidRPr="001E13E0">
        <w:rPr>
          <w:sz w:val="18"/>
          <w:szCs w:val="18"/>
        </w:rPr>
        <w:t xml:space="preserve">market </w:t>
      </w:r>
      <w:r w:rsidR="00B972C7" w:rsidRPr="001E13E0">
        <w:rPr>
          <w:sz w:val="18"/>
          <w:szCs w:val="18"/>
        </w:rPr>
        <w:t>prices).</w:t>
      </w:r>
    </w:p>
    <w:p w:rsidR="00B972C7" w:rsidRPr="001E13E0" w:rsidRDefault="00866AE6" w:rsidP="001B0D16">
      <w:pPr>
        <w:numPr>
          <w:ilvl w:val="0"/>
          <w:numId w:val="26"/>
        </w:numPr>
        <w:tabs>
          <w:tab w:val="left" w:pos="180"/>
          <w:tab w:val="left" w:pos="1080"/>
          <w:tab w:val="left" w:pos="1260"/>
        </w:tabs>
        <w:ind w:left="900" w:hanging="900"/>
        <w:rPr>
          <w:spacing w:val="-8"/>
          <w:sz w:val="18"/>
          <w:szCs w:val="18"/>
        </w:rPr>
      </w:pPr>
      <w:r w:rsidRPr="001E13E0">
        <w:rPr>
          <w:sz w:val="18"/>
          <w:szCs w:val="18"/>
        </w:rPr>
        <w:t xml:space="preserve">Level </w:t>
      </w:r>
      <w:r w:rsidR="00195DEE" w:rsidRPr="001E13E0">
        <w:rPr>
          <w:sz w:val="18"/>
          <w:szCs w:val="18"/>
          <w:lang w:val="en-GB"/>
        </w:rPr>
        <w:t>3</w:t>
      </w:r>
      <w:r w:rsidRPr="001E13E0">
        <w:rPr>
          <w:sz w:val="18"/>
          <w:szCs w:val="18"/>
          <w:lang w:val="en-GB"/>
        </w:rPr>
        <w:tab/>
        <w:t>:</w:t>
      </w:r>
      <w:r w:rsidRPr="001E13E0">
        <w:rPr>
          <w:sz w:val="18"/>
          <w:szCs w:val="18"/>
        </w:rPr>
        <w:tab/>
      </w:r>
      <w:r w:rsidR="00B972C7" w:rsidRPr="001E13E0">
        <w:rPr>
          <w:spacing w:val="-4"/>
          <w:sz w:val="18"/>
          <w:szCs w:val="18"/>
        </w:rPr>
        <w:t>I</w:t>
      </w:r>
      <w:r w:rsidR="00B972C7" w:rsidRPr="001E13E0">
        <w:rPr>
          <w:spacing w:val="-2"/>
          <w:sz w:val="18"/>
          <w:szCs w:val="18"/>
        </w:rPr>
        <w:t>nputs for the asset or liability that are not based on observable market data (that is</w:t>
      </w:r>
      <w:r w:rsidR="00EE5A1C" w:rsidRPr="001E13E0">
        <w:rPr>
          <w:spacing w:val="-2"/>
          <w:sz w:val="18"/>
          <w:szCs w:val="18"/>
        </w:rPr>
        <w:t xml:space="preserve">, </w:t>
      </w:r>
      <w:r w:rsidR="00B8336D" w:rsidRPr="001E13E0">
        <w:rPr>
          <w:spacing w:val="-2"/>
          <w:sz w:val="18"/>
          <w:szCs w:val="18"/>
        </w:rPr>
        <w:t>unobservable inputs).</w:t>
      </w:r>
    </w:p>
    <w:p w:rsidR="00B972C7" w:rsidRPr="001E13E0" w:rsidRDefault="00B972C7" w:rsidP="001B0D16">
      <w:pPr>
        <w:rPr>
          <w:sz w:val="18"/>
          <w:szCs w:val="18"/>
        </w:rPr>
      </w:pPr>
    </w:p>
    <w:p w:rsidR="00B972C7" w:rsidRDefault="00B972C7" w:rsidP="001B0D16">
      <w:pPr>
        <w:rPr>
          <w:sz w:val="18"/>
          <w:szCs w:val="18"/>
        </w:rPr>
      </w:pPr>
      <w:r w:rsidRPr="001E13E0">
        <w:rPr>
          <w:sz w:val="18"/>
          <w:szCs w:val="18"/>
        </w:rPr>
        <w:t xml:space="preserve">The fair value of long-term borrowings from financial institutions are presented in Note </w:t>
      </w:r>
      <w:r w:rsidR="000F5607" w:rsidRPr="001E13E0">
        <w:rPr>
          <w:sz w:val="18"/>
          <w:szCs w:val="18"/>
          <w:lang w:val="en-GB"/>
        </w:rPr>
        <w:t>14</w:t>
      </w:r>
      <w:r w:rsidRPr="001E13E0">
        <w:rPr>
          <w:sz w:val="18"/>
          <w:szCs w:val="18"/>
        </w:rPr>
        <w:t>.</w:t>
      </w:r>
    </w:p>
    <w:p w:rsidR="001E13E0" w:rsidRPr="001E13E0" w:rsidRDefault="001E13E0" w:rsidP="001B0D16">
      <w:pPr>
        <w:rPr>
          <w:sz w:val="18"/>
          <w:szCs w:val="18"/>
        </w:rPr>
      </w:pPr>
    </w:p>
    <w:p w:rsidR="00822BC2" w:rsidRPr="001E13E0" w:rsidRDefault="003A2B24" w:rsidP="001B0D16">
      <w:pPr>
        <w:autoSpaceDE w:val="0"/>
        <w:autoSpaceDN w:val="0"/>
        <w:adjustRightInd w:val="0"/>
        <w:rPr>
          <w:spacing w:val="-4"/>
          <w:sz w:val="18"/>
          <w:szCs w:val="18"/>
          <w:lang w:val="en-GB"/>
        </w:rPr>
      </w:pPr>
      <w:r w:rsidRPr="001E13E0">
        <w:rPr>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1B0D16" w:rsidRPr="001E13E0" w:rsidTr="00E64AF1">
        <w:trPr>
          <w:trHeight w:val="297"/>
        </w:trPr>
        <w:tc>
          <w:tcPr>
            <w:tcW w:w="9461" w:type="dxa"/>
            <w:shd w:val="clear" w:color="auto" w:fill="FFA543"/>
            <w:vAlign w:val="center"/>
          </w:tcPr>
          <w:p w:rsidR="001B0D16" w:rsidRPr="001E13E0" w:rsidRDefault="00CF7D14" w:rsidP="00E64AF1">
            <w:pPr>
              <w:tabs>
                <w:tab w:val="left" w:pos="432"/>
              </w:tabs>
              <w:rPr>
                <w:rFonts w:eastAsia="Arial Unicode MS"/>
                <w:b/>
                <w:bCs/>
                <w:color w:val="FFFFFF"/>
                <w:sz w:val="18"/>
                <w:szCs w:val="18"/>
                <w:cs/>
              </w:rPr>
            </w:pPr>
            <w:r w:rsidRPr="001E13E0">
              <w:rPr>
                <w:rFonts w:eastAsia="Arial Unicode MS"/>
                <w:b/>
                <w:bCs/>
                <w:color w:val="FFFFFF"/>
                <w:sz w:val="18"/>
                <w:szCs w:val="18"/>
              </w:rPr>
              <w:t>7</w:t>
            </w:r>
            <w:r w:rsidR="001B0D16" w:rsidRPr="001E13E0">
              <w:rPr>
                <w:rFonts w:eastAsia="Arial Unicode MS"/>
                <w:b/>
                <w:bCs/>
                <w:color w:val="FFFFFF"/>
                <w:sz w:val="18"/>
                <w:szCs w:val="18"/>
              </w:rPr>
              <w:tab/>
              <w:t>Trade and other accounts receivable (net)</w:t>
            </w:r>
          </w:p>
        </w:tc>
      </w:tr>
    </w:tbl>
    <w:p w:rsidR="00A964DE" w:rsidRPr="001E13E0" w:rsidRDefault="00A964DE" w:rsidP="001B0D16">
      <w:pPr>
        <w:tabs>
          <w:tab w:val="left" w:pos="720"/>
        </w:tabs>
        <w:autoSpaceDE w:val="0"/>
        <w:autoSpaceDN w:val="0"/>
        <w:adjustRightInd w:val="0"/>
        <w:rPr>
          <w:sz w:val="18"/>
          <w:szCs w:val="18"/>
        </w:rPr>
      </w:pPr>
    </w:p>
    <w:tbl>
      <w:tblPr>
        <w:tblW w:w="9460" w:type="dxa"/>
        <w:tblInd w:w="108" w:type="dxa"/>
        <w:tblLayout w:type="fixed"/>
        <w:tblLook w:val="0000" w:firstRow="0" w:lastRow="0" w:firstColumn="0" w:lastColumn="0" w:noHBand="0" w:noVBand="0"/>
      </w:tblPr>
      <w:tblGrid>
        <w:gridCol w:w="3240"/>
        <w:gridCol w:w="576"/>
        <w:gridCol w:w="1411"/>
        <w:gridCol w:w="1433"/>
        <w:gridCol w:w="1389"/>
        <w:gridCol w:w="1411"/>
      </w:tblGrid>
      <w:tr w:rsidR="00812BC7" w:rsidRPr="001E13E0" w:rsidTr="008F258B">
        <w:tc>
          <w:tcPr>
            <w:tcW w:w="3240" w:type="dxa"/>
            <w:vAlign w:val="bottom"/>
          </w:tcPr>
          <w:p w:rsidR="00812BC7" w:rsidRPr="001E13E0" w:rsidRDefault="00812BC7" w:rsidP="004001D0">
            <w:pPr>
              <w:ind w:left="-72" w:right="-72"/>
              <w:jc w:val="thaiDistribute"/>
              <w:rPr>
                <w:snapToGrid w:val="0"/>
                <w:spacing w:val="-4"/>
                <w:sz w:val="18"/>
                <w:szCs w:val="18"/>
                <w:lang w:val="en-GB" w:eastAsia="th-TH"/>
              </w:rPr>
            </w:pPr>
          </w:p>
        </w:tc>
        <w:tc>
          <w:tcPr>
            <w:tcW w:w="576" w:type="dxa"/>
            <w:vAlign w:val="bottom"/>
          </w:tcPr>
          <w:p w:rsidR="00812BC7" w:rsidRPr="001E13E0" w:rsidRDefault="00812BC7" w:rsidP="00282600">
            <w:pPr>
              <w:pStyle w:val="a"/>
              <w:ind w:right="-72"/>
              <w:jc w:val="center"/>
              <w:rPr>
                <w:rFonts w:ascii="Arial" w:cs="Arial"/>
                <w:b/>
                <w:bCs/>
                <w:snapToGrid w:val="0"/>
                <w:spacing w:val="-6"/>
                <w:sz w:val="18"/>
                <w:szCs w:val="18"/>
                <w:lang w:val="en-GB" w:eastAsia="th-TH"/>
              </w:rPr>
            </w:pPr>
          </w:p>
        </w:tc>
        <w:tc>
          <w:tcPr>
            <w:tcW w:w="2844" w:type="dxa"/>
            <w:gridSpan w:val="2"/>
            <w:tcBorders>
              <w:top w:val="single" w:sz="4" w:space="0" w:color="auto"/>
            </w:tcBorders>
            <w:vAlign w:val="bottom"/>
          </w:tcPr>
          <w:p w:rsidR="00812BC7" w:rsidRPr="001E13E0" w:rsidRDefault="00812BC7" w:rsidP="00282600">
            <w:pPr>
              <w:pStyle w:val="a"/>
              <w:ind w:right="-72"/>
              <w:jc w:val="center"/>
              <w:rPr>
                <w:rFonts w:ascii="Arial" w:cs="Arial"/>
                <w:b/>
                <w:bCs/>
                <w:snapToGrid w:val="0"/>
                <w:sz w:val="18"/>
                <w:szCs w:val="18"/>
                <w:cs/>
                <w:lang w:val="en-GB" w:eastAsia="th-TH"/>
              </w:rPr>
            </w:pPr>
            <w:r w:rsidRPr="001E13E0">
              <w:rPr>
                <w:rFonts w:ascii="Arial" w:cs="Arial"/>
                <w:b/>
                <w:bCs/>
                <w:snapToGrid w:val="0"/>
                <w:sz w:val="18"/>
                <w:szCs w:val="18"/>
                <w:lang w:val="en-GB" w:eastAsia="th-TH"/>
              </w:rPr>
              <w:t>Consolidated</w:t>
            </w:r>
          </w:p>
        </w:tc>
        <w:tc>
          <w:tcPr>
            <w:tcW w:w="2800" w:type="dxa"/>
            <w:gridSpan w:val="2"/>
            <w:tcBorders>
              <w:top w:val="single" w:sz="4" w:space="0" w:color="auto"/>
            </w:tcBorders>
            <w:vAlign w:val="bottom"/>
          </w:tcPr>
          <w:p w:rsidR="00812BC7" w:rsidRPr="001E13E0" w:rsidRDefault="00812BC7" w:rsidP="00282600">
            <w:pPr>
              <w:pStyle w:val="a"/>
              <w:ind w:right="-72"/>
              <w:jc w:val="center"/>
              <w:rPr>
                <w:rFonts w:ascii="Arial" w:cs="Arial"/>
                <w:b/>
                <w:bCs/>
                <w:snapToGrid w:val="0"/>
                <w:sz w:val="18"/>
                <w:szCs w:val="18"/>
                <w:cs/>
                <w:lang w:val="en-GB" w:eastAsia="th-TH"/>
              </w:rPr>
            </w:pPr>
            <w:r w:rsidRPr="001E13E0">
              <w:rPr>
                <w:rFonts w:ascii="Arial" w:cs="Arial"/>
                <w:b/>
                <w:bCs/>
                <w:snapToGrid w:val="0"/>
                <w:sz w:val="18"/>
                <w:szCs w:val="18"/>
                <w:lang w:val="en-GB" w:eastAsia="th-TH"/>
              </w:rPr>
              <w:t>Separate</w:t>
            </w:r>
          </w:p>
        </w:tc>
      </w:tr>
      <w:tr w:rsidR="00812BC7" w:rsidRPr="001E13E0" w:rsidTr="00282600">
        <w:tc>
          <w:tcPr>
            <w:tcW w:w="3240" w:type="dxa"/>
            <w:vAlign w:val="bottom"/>
          </w:tcPr>
          <w:p w:rsidR="00812BC7" w:rsidRPr="001E13E0" w:rsidRDefault="00812BC7" w:rsidP="004001D0">
            <w:pPr>
              <w:ind w:left="-72" w:right="-72"/>
              <w:jc w:val="thaiDistribute"/>
              <w:rPr>
                <w:snapToGrid w:val="0"/>
                <w:spacing w:val="-4"/>
                <w:sz w:val="18"/>
                <w:szCs w:val="18"/>
                <w:lang w:val="en-GB" w:eastAsia="th-TH"/>
              </w:rPr>
            </w:pPr>
          </w:p>
        </w:tc>
        <w:tc>
          <w:tcPr>
            <w:tcW w:w="576" w:type="dxa"/>
            <w:vAlign w:val="bottom"/>
          </w:tcPr>
          <w:p w:rsidR="00812BC7" w:rsidRPr="001E13E0" w:rsidRDefault="00812BC7" w:rsidP="00282600">
            <w:pPr>
              <w:pStyle w:val="a"/>
              <w:ind w:right="-72"/>
              <w:jc w:val="center"/>
              <w:rPr>
                <w:rFonts w:ascii="Arial" w:cs="Arial"/>
                <w:b/>
                <w:bCs/>
                <w:snapToGrid w:val="0"/>
                <w:spacing w:val="-6"/>
                <w:sz w:val="18"/>
                <w:szCs w:val="18"/>
                <w:lang w:val="en-GB" w:eastAsia="th-TH"/>
              </w:rPr>
            </w:pPr>
          </w:p>
        </w:tc>
        <w:tc>
          <w:tcPr>
            <w:tcW w:w="2844" w:type="dxa"/>
            <w:gridSpan w:val="2"/>
            <w:tcBorders>
              <w:bottom w:val="single" w:sz="4" w:space="0" w:color="auto"/>
            </w:tcBorders>
            <w:vAlign w:val="bottom"/>
          </w:tcPr>
          <w:p w:rsidR="00812BC7" w:rsidRPr="001E13E0" w:rsidRDefault="00812BC7" w:rsidP="00282600">
            <w:pPr>
              <w:pStyle w:val="a"/>
              <w:ind w:right="-72"/>
              <w:jc w:val="center"/>
              <w:rPr>
                <w:rFonts w:ascii="Arial" w:cs="Arial"/>
                <w:b/>
                <w:bCs/>
                <w:snapToGrid w:val="0"/>
                <w:sz w:val="18"/>
                <w:szCs w:val="18"/>
                <w:cs/>
                <w:lang w:val="en-GB" w:eastAsia="th-TH"/>
              </w:rPr>
            </w:pPr>
            <w:r w:rsidRPr="001E13E0">
              <w:rPr>
                <w:rFonts w:ascii="Arial" w:cs="Arial"/>
                <w:b/>
                <w:bCs/>
                <w:snapToGrid w:val="0"/>
                <w:sz w:val="18"/>
                <w:szCs w:val="18"/>
                <w:lang w:val="en-GB" w:eastAsia="th-TH"/>
              </w:rPr>
              <w:t>financial information</w:t>
            </w:r>
          </w:p>
        </w:tc>
        <w:tc>
          <w:tcPr>
            <w:tcW w:w="2800" w:type="dxa"/>
            <w:gridSpan w:val="2"/>
            <w:tcBorders>
              <w:bottom w:val="single" w:sz="4" w:space="0" w:color="auto"/>
            </w:tcBorders>
            <w:vAlign w:val="bottom"/>
          </w:tcPr>
          <w:p w:rsidR="00812BC7" w:rsidRPr="001E13E0" w:rsidRDefault="00812BC7" w:rsidP="00282600">
            <w:pPr>
              <w:pStyle w:val="a"/>
              <w:ind w:right="-72"/>
              <w:jc w:val="center"/>
              <w:rPr>
                <w:rFonts w:ascii="Arial" w:cs="Arial"/>
                <w:b/>
                <w:bCs/>
                <w:snapToGrid w:val="0"/>
                <w:sz w:val="18"/>
                <w:szCs w:val="18"/>
                <w:cs/>
                <w:lang w:val="en-GB" w:eastAsia="th-TH"/>
              </w:rPr>
            </w:pPr>
            <w:r w:rsidRPr="001E13E0">
              <w:rPr>
                <w:rFonts w:ascii="Arial" w:cs="Arial"/>
                <w:b/>
                <w:bCs/>
                <w:snapToGrid w:val="0"/>
                <w:sz w:val="18"/>
                <w:szCs w:val="18"/>
                <w:lang w:val="en-GB" w:eastAsia="th-TH"/>
              </w:rPr>
              <w:t>financial information</w:t>
            </w:r>
          </w:p>
        </w:tc>
      </w:tr>
      <w:tr w:rsidR="00812BC7" w:rsidRPr="001E13E0" w:rsidTr="00282600">
        <w:tc>
          <w:tcPr>
            <w:tcW w:w="3240" w:type="dxa"/>
            <w:vAlign w:val="bottom"/>
          </w:tcPr>
          <w:p w:rsidR="00812BC7" w:rsidRPr="001E13E0" w:rsidRDefault="00812BC7" w:rsidP="004001D0">
            <w:pPr>
              <w:ind w:left="-72" w:right="-72"/>
              <w:jc w:val="thaiDistribute"/>
              <w:rPr>
                <w:snapToGrid w:val="0"/>
                <w:spacing w:val="-4"/>
                <w:sz w:val="18"/>
                <w:szCs w:val="18"/>
                <w:lang w:val="en-GB" w:eastAsia="th-TH"/>
              </w:rPr>
            </w:pPr>
          </w:p>
        </w:tc>
        <w:tc>
          <w:tcPr>
            <w:tcW w:w="576" w:type="dxa"/>
            <w:vAlign w:val="bottom"/>
          </w:tcPr>
          <w:p w:rsidR="00812BC7" w:rsidRPr="001E13E0" w:rsidRDefault="00812BC7" w:rsidP="00282600">
            <w:pPr>
              <w:pStyle w:val="a"/>
              <w:ind w:right="-72"/>
              <w:jc w:val="center"/>
              <w:rPr>
                <w:rFonts w:ascii="Arial" w:cs="Arial"/>
                <w:b/>
                <w:bCs/>
                <w:snapToGrid w:val="0"/>
                <w:spacing w:val="-6"/>
                <w:sz w:val="18"/>
                <w:szCs w:val="18"/>
                <w:lang w:val="en-GB" w:eastAsia="th-TH"/>
              </w:rPr>
            </w:pPr>
          </w:p>
        </w:tc>
        <w:tc>
          <w:tcPr>
            <w:tcW w:w="1411" w:type="dxa"/>
            <w:tcBorders>
              <w:top w:val="single" w:sz="4" w:space="0" w:color="auto"/>
            </w:tcBorders>
            <w:vAlign w:val="bottom"/>
          </w:tcPr>
          <w:p w:rsidR="00812BC7" w:rsidRPr="001E13E0" w:rsidRDefault="00812BC7" w:rsidP="00282600">
            <w:pPr>
              <w:pStyle w:val="a"/>
              <w:tabs>
                <w:tab w:val="right" w:pos="1195"/>
              </w:tabs>
              <w:ind w:right="-72"/>
              <w:jc w:val="both"/>
              <w:rPr>
                <w:rFonts w:ascii="Arial" w:cs="Arial"/>
                <w:b/>
                <w:bCs/>
                <w:snapToGrid w:val="0"/>
                <w:spacing w:val="-6"/>
                <w:sz w:val="18"/>
                <w:szCs w:val="18"/>
                <w:lang w:val="en-GB" w:eastAsia="th-TH"/>
              </w:rPr>
            </w:pPr>
            <w:r w:rsidRPr="001E13E0">
              <w:rPr>
                <w:rFonts w:ascii="Arial" w:cs="Arial"/>
                <w:b/>
                <w:bCs/>
                <w:snapToGrid w:val="0"/>
                <w:sz w:val="18"/>
                <w:szCs w:val="18"/>
                <w:cs/>
                <w:lang w:val="en-GB" w:eastAsia="th-TH"/>
              </w:rPr>
              <w:tab/>
            </w:r>
            <w:r w:rsidRPr="001E13E0">
              <w:rPr>
                <w:rFonts w:ascii="Arial" w:cs="Arial"/>
                <w:b/>
                <w:bCs/>
                <w:sz w:val="18"/>
                <w:szCs w:val="18"/>
                <w:lang w:val="en-US"/>
              </w:rPr>
              <w:t>Unaudited</w:t>
            </w:r>
          </w:p>
        </w:tc>
        <w:tc>
          <w:tcPr>
            <w:tcW w:w="1433" w:type="dxa"/>
            <w:tcBorders>
              <w:top w:val="single" w:sz="4" w:space="0" w:color="auto"/>
            </w:tcBorders>
            <w:vAlign w:val="bottom"/>
          </w:tcPr>
          <w:p w:rsidR="00812BC7" w:rsidRPr="001E13E0" w:rsidRDefault="00812BC7" w:rsidP="00282600">
            <w:pPr>
              <w:pStyle w:val="a"/>
              <w:tabs>
                <w:tab w:val="right" w:pos="1195"/>
              </w:tabs>
              <w:ind w:right="-72"/>
              <w:jc w:val="both"/>
              <w:rPr>
                <w:rFonts w:ascii="Arial" w:cs="Arial"/>
                <w:b/>
                <w:bCs/>
                <w:snapToGrid w:val="0"/>
                <w:sz w:val="18"/>
                <w:szCs w:val="18"/>
                <w:lang w:val="en-GB" w:eastAsia="th-TH"/>
              </w:rPr>
            </w:pPr>
            <w:r w:rsidRPr="001E13E0">
              <w:rPr>
                <w:rFonts w:ascii="Arial" w:cs="Arial"/>
                <w:b/>
                <w:bCs/>
                <w:snapToGrid w:val="0"/>
                <w:sz w:val="18"/>
                <w:szCs w:val="18"/>
                <w:cs/>
                <w:lang w:val="en-GB" w:eastAsia="th-TH"/>
              </w:rPr>
              <w:tab/>
            </w:r>
            <w:r w:rsidRPr="001E13E0">
              <w:rPr>
                <w:rFonts w:ascii="Arial" w:cs="Arial"/>
                <w:b/>
                <w:bCs/>
                <w:sz w:val="18"/>
                <w:szCs w:val="18"/>
                <w:lang w:val="en-US"/>
              </w:rPr>
              <w:t>Audited</w:t>
            </w:r>
          </w:p>
        </w:tc>
        <w:tc>
          <w:tcPr>
            <w:tcW w:w="1389" w:type="dxa"/>
            <w:tcBorders>
              <w:top w:val="single" w:sz="4" w:space="0" w:color="auto"/>
            </w:tcBorders>
            <w:vAlign w:val="bottom"/>
          </w:tcPr>
          <w:p w:rsidR="00812BC7" w:rsidRPr="001E13E0" w:rsidRDefault="00812BC7" w:rsidP="00282600">
            <w:pPr>
              <w:pStyle w:val="a"/>
              <w:tabs>
                <w:tab w:val="right" w:pos="1195"/>
              </w:tabs>
              <w:ind w:right="-72"/>
              <w:jc w:val="both"/>
              <w:rPr>
                <w:rFonts w:ascii="Arial" w:cs="Arial"/>
                <w:b/>
                <w:bCs/>
                <w:snapToGrid w:val="0"/>
                <w:spacing w:val="-6"/>
                <w:sz w:val="18"/>
                <w:szCs w:val="18"/>
                <w:lang w:val="en-GB" w:eastAsia="th-TH"/>
              </w:rPr>
            </w:pPr>
            <w:r w:rsidRPr="001E13E0">
              <w:rPr>
                <w:rFonts w:ascii="Arial" w:cs="Arial"/>
                <w:b/>
                <w:bCs/>
                <w:snapToGrid w:val="0"/>
                <w:sz w:val="18"/>
                <w:szCs w:val="18"/>
                <w:cs/>
                <w:lang w:val="en-GB" w:eastAsia="th-TH"/>
              </w:rPr>
              <w:tab/>
            </w:r>
            <w:r w:rsidRPr="001E13E0">
              <w:rPr>
                <w:rFonts w:ascii="Arial" w:cs="Arial"/>
                <w:b/>
                <w:bCs/>
                <w:sz w:val="18"/>
                <w:szCs w:val="18"/>
                <w:lang w:val="en-US"/>
              </w:rPr>
              <w:t>Unaudited</w:t>
            </w:r>
          </w:p>
        </w:tc>
        <w:tc>
          <w:tcPr>
            <w:tcW w:w="1411" w:type="dxa"/>
            <w:tcBorders>
              <w:top w:val="single" w:sz="4" w:space="0" w:color="auto"/>
            </w:tcBorders>
            <w:vAlign w:val="bottom"/>
          </w:tcPr>
          <w:p w:rsidR="00812BC7" w:rsidRPr="001E13E0" w:rsidRDefault="00812BC7" w:rsidP="00282600">
            <w:pPr>
              <w:pStyle w:val="a"/>
              <w:tabs>
                <w:tab w:val="right" w:pos="1195"/>
              </w:tabs>
              <w:ind w:right="-72"/>
              <w:jc w:val="both"/>
              <w:rPr>
                <w:rFonts w:ascii="Arial" w:cs="Arial"/>
                <w:b/>
                <w:bCs/>
                <w:snapToGrid w:val="0"/>
                <w:sz w:val="18"/>
                <w:szCs w:val="18"/>
                <w:lang w:val="en-GB" w:eastAsia="th-TH"/>
              </w:rPr>
            </w:pPr>
            <w:r w:rsidRPr="001E13E0">
              <w:rPr>
                <w:rFonts w:ascii="Arial" w:cs="Arial"/>
                <w:b/>
                <w:bCs/>
                <w:snapToGrid w:val="0"/>
                <w:sz w:val="18"/>
                <w:szCs w:val="18"/>
                <w:cs/>
                <w:lang w:val="en-GB" w:eastAsia="th-TH"/>
              </w:rPr>
              <w:tab/>
            </w:r>
            <w:r w:rsidRPr="001E13E0">
              <w:rPr>
                <w:rFonts w:ascii="Arial" w:cs="Arial"/>
                <w:b/>
                <w:bCs/>
                <w:sz w:val="18"/>
                <w:szCs w:val="18"/>
                <w:lang w:val="en-US"/>
              </w:rPr>
              <w:t>Audited</w:t>
            </w:r>
          </w:p>
        </w:tc>
      </w:tr>
      <w:tr w:rsidR="00812BC7" w:rsidRPr="001E13E0" w:rsidTr="00282600">
        <w:tc>
          <w:tcPr>
            <w:tcW w:w="3240" w:type="dxa"/>
            <w:vAlign w:val="bottom"/>
          </w:tcPr>
          <w:p w:rsidR="00812BC7" w:rsidRPr="001E13E0" w:rsidRDefault="00812BC7" w:rsidP="004001D0">
            <w:pPr>
              <w:ind w:left="-72" w:right="-72"/>
              <w:jc w:val="thaiDistribute"/>
              <w:rPr>
                <w:snapToGrid w:val="0"/>
                <w:spacing w:val="-4"/>
                <w:sz w:val="18"/>
                <w:szCs w:val="18"/>
                <w:lang w:val="en-GB" w:eastAsia="th-TH"/>
              </w:rPr>
            </w:pPr>
          </w:p>
        </w:tc>
        <w:tc>
          <w:tcPr>
            <w:tcW w:w="576" w:type="dxa"/>
            <w:vAlign w:val="bottom"/>
          </w:tcPr>
          <w:p w:rsidR="00812BC7" w:rsidRPr="001E13E0" w:rsidRDefault="00812BC7" w:rsidP="00282600">
            <w:pPr>
              <w:pStyle w:val="a"/>
              <w:ind w:right="-72"/>
              <w:jc w:val="center"/>
              <w:rPr>
                <w:rFonts w:ascii="Arial" w:cs="Arial"/>
                <w:b/>
                <w:bCs/>
                <w:snapToGrid w:val="0"/>
                <w:sz w:val="18"/>
                <w:szCs w:val="18"/>
                <w:cs/>
                <w:lang w:eastAsia="th-TH"/>
              </w:rPr>
            </w:pPr>
          </w:p>
        </w:tc>
        <w:tc>
          <w:tcPr>
            <w:tcW w:w="1411" w:type="dxa"/>
            <w:vAlign w:val="bottom"/>
          </w:tcPr>
          <w:p w:rsidR="00812BC7" w:rsidRPr="001E13E0" w:rsidRDefault="00812BC7" w:rsidP="00007F16">
            <w:pPr>
              <w:pStyle w:val="a"/>
              <w:tabs>
                <w:tab w:val="right" w:pos="1195"/>
              </w:tabs>
              <w:ind w:right="-72"/>
              <w:jc w:val="both"/>
              <w:rPr>
                <w:rFonts w:ascii="Arial" w:cs="Arial"/>
                <w:b/>
                <w:bCs/>
                <w:snapToGrid w:val="0"/>
                <w:sz w:val="18"/>
                <w:szCs w:val="18"/>
                <w:cs/>
                <w:lang w:eastAsia="th-TH"/>
              </w:rPr>
            </w:pPr>
            <w:r w:rsidRPr="001E13E0">
              <w:rPr>
                <w:rFonts w:ascii="Arial" w:cs="Arial"/>
                <w:b/>
                <w:bCs/>
                <w:snapToGrid w:val="0"/>
                <w:sz w:val="18"/>
                <w:szCs w:val="18"/>
                <w:lang w:val="en-GB" w:eastAsia="th-TH"/>
              </w:rPr>
              <w:tab/>
            </w:r>
            <w:r w:rsidRPr="001E13E0">
              <w:rPr>
                <w:rFonts w:ascii="Arial" w:cs="Arial"/>
                <w:b/>
                <w:bCs/>
                <w:sz w:val="18"/>
                <w:szCs w:val="18"/>
                <w:lang w:val="en-GB"/>
              </w:rPr>
              <w:t xml:space="preserve">30 </w:t>
            </w:r>
            <w:r w:rsidR="00007F16" w:rsidRPr="001E13E0">
              <w:rPr>
                <w:rFonts w:ascii="Arial" w:cs="Arial"/>
                <w:b/>
                <w:bCs/>
                <w:sz w:val="18"/>
                <w:szCs w:val="18"/>
                <w:lang w:val="en-GB"/>
              </w:rPr>
              <w:t>September</w:t>
            </w:r>
          </w:p>
        </w:tc>
        <w:tc>
          <w:tcPr>
            <w:tcW w:w="1433" w:type="dxa"/>
            <w:vAlign w:val="bottom"/>
          </w:tcPr>
          <w:p w:rsidR="00812BC7" w:rsidRPr="001E13E0" w:rsidRDefault="00812BC7" w:rsidP="00282600">
            <w:pPr>
              <w:pStyle w:val="a"/>
              <w:tabs>
                <w:tab w:val="right" w:pos="1195"/>
              </w:tabs>
              <w:ind w:right="-72"/>
              <w:jc w:val="both"/>
              <w:rPr>
                <w:rFonts w:ascii="Arial" w:cs="Arial"/>
                <w:b/>
                <w:bCs/>
                <w:snapToGrid w:val="0"/>
                <w:sz w:val="18"/>
                <w:szCs w:val="18"/>
                <w:lang w:val="en-GB" w:eastAsia="th-TH"/>
              </w:rPr>
            </w:pPr>
            <w:r w:rsidRPr="001E13E0">
              <w:rPr>
                <w:rFonts w:ascii="Arial" w:cs="Arial"/>
                <w:b/>
                <w:bCs/>
                <w:snapToGrid w:val="0"/>
                <w:sz w:val="18"/>
                <w:szCs w:val="18"/>
                <w:lang w:val="en-GB" w:eastAsia="th-TH"/>
              </w:rPr>
              <w:tab/>
            </w:r>
            <w:r w:rsidRPr="001E13E0">
              <w:rPr>
                <w:rFonts w:ascii="Arial" w:cs="Arial"/>
                <w:b/>
                <w:bCs/>
                <w:sz w:val="18"/>
                <w:szCs w:val="18"/>
                <w:lang w:val="en-GB"/>
              </w:rPr>
              <w:t>31</w:t>
            </w:r>
            <w:r w:rsidRPr="001E13E0">
              <w:rPr>
                <w:rFonts w:ascii="Arial" w:cs="Arial"/>
                <w:b/>
                <w:bCs/>
                <w:sz w:val="18"/>
                <w:szCs w:val="18"/>
                <w:lang w:val="en-US"/>
              </w:rPr>
              <w:t xml:space="preserve"> December</w:t>
            </w:r>
          </w:p>
        </w:tc>
        <w:tc>
          <w:tcPr>
            <w:tcW w:w="1389" w:type="dxa"/>
            <w:vAlign w:val="bottom"/>
          </w:tcPr>
          <w:p w:rsidR="00812BC7" w:rsidRPr="001E13E0" w:rsidRDefault="00812BC7" w:rsidP="00007F16">
            <w:pPr>
              <w:pStyle w:val="a"/>
              <w:tabs>
                <w:tab w:val="right" w:pos="1195"/>
              </w:tabs>
              <w:ind w:right="-72"/>
              <w:jc w:val="both"/>
              <w:rPr>
                <w:rFonts w:ascii="Arial" w:cs="Arial"/>
                <w:b/>
                <w:bCs/>
                <w:snapToGrid w:val="0"/>
                <w:sz w:val="18"/>
                <w:szCs w:val="18"/>
                <w:lang w:val="en-GB" w:eastAsia="th-TH"/>
              </w:rPr>
            </w:pPr>
            <w:r w:rsidRPr="001E13E0">
              <w:rPr>
                <w:rFonts w:ascii="Arial" w:cs="Arial"/>
                <w:b/>
                <w:bCs/>
                <w:snapToGrid w:val="0"/>
                <w:sz w:val="18"/>
                <w:szCs w:val="18"/>
                <w:lang w:val="en-GB" w:eastAsia="th-TH"/>
              </w:rPr>
              <w:tab/>
            </w:r>
            <w:r w:rsidRPr="001E13E0">
              <w:rPr>
                <w:rFonts w:ascii="Arial" w:cs="Arial"/>
                <w:b/>
                <w:bCs/>
                <w:sz w:val="18"/>
                <w:szCs w:val="18"/>
                <w:lang w:val="en-GB"/>
              </w:rPr>
              <w:t xml:space="preserve">30 </w:t>
            </w:r>
            <w:r w:rsidR="00007F16" w:rsidRPr="001E13E0">
              <w:rPr>
                <w:rFonts w:ascii="Arial" w:cs="Arial"/>
                <w:b/>
                <w:bCs/>
                <w:sz w:val="18"/>
                <w:szCs w:val="18"/>
                <w:lang w:val="en-GB"/>
              </w:rPr>
              <w:t>September</w:t>
            </w:r>
          </w:p>
        </w:tc>
        <w:tc>
          <w:tcPr>
            <w:tcW w:w="1411" w:type="dxa"/>
            <w:vAlign w:val="bottom"/>
          </w:tcPr>
          <w:p w:rsidR="00812BC7" w:rsidRPr="001E13E0" w:rsidRDefault="00812BC7" w:rsidP="00282600">
            <w:pPr>
              <w:pStyle w:val="a"/>
              <w:tabs>
                <w:tab w:val="right" w:pos="1195"/>
              </w:tabs>
              <w:ind w:right="-72"/>
              <w:jc w:val="both"/>
              <w:rPr>
                <w:rFonts w:ascii="Arial" w:cs="Arial"/>
                <w:b/>
                <w:bCs/>
                <w:snapToGrid w:val="0"/>
                <w:sz w:val="18"/>
                <w:szCs w:val="18"/>
                <w:cs/>
                <w:lang w:val="en-GB" w:eastAsia="th-TH"/>
              </w:rPr>
            </w:pPr>
            <w:r w:rsidRPr="001E13E0">
              <w:rPr>
                <w:rFonts w:ascii="Arial" w:cs="Arial"/>
                <w:b/>
                <w:bCs/>
                <w:snapToGrid w:val="0"/>
                <w:sz w:val="18"/>
                <w:szCs w:val="18"/>
                <w:lang w:val="en-GB" w:eastAsia="th-TH"/>
              </w:rPr>
              <w:tab/>
            </w:r>
            <w:r w:rsidRPr="001E13E0">
              <w:rPr>
                <w:rFonts w:ascii="Arial" w:cs="Arial"/>
                <w:b/>
                <w:bCs/>
                <w:sz w:val="18"/>
                <w:szCs w:val="18"/>
                <w:lang w:val="en-GB"/>
              </w:rPr>
              <w:t>31</w:t>
            </w:r>
            <w:r w:rsidRPr="001E13E0">
              <w:rPr>
                <w:rFonts w:ascii="Arial" w:cs="Arial"/>
                <w:b/>
                <w:bCs/>
                <w:sz w:val="18"/>
                <w:szCs w:val="18"/>
                <w:lang w:val="en-US"/>
              </w:rPr>
              <w:t xml:space="preserve"> December</w:t>
            </w:r>
          </w:p>
        </w:tc>
      </w:tr>
      <w:tr w:rsidR="00812BC7" w:rsidRPr="001E13E0" w:rsidTr="00282600">
        <w:tc>
          <w:tcPr>
            <w:tcW w:w="3240" w:type="dxa"/>
            <w:vAlign w:val="bottom"/>
          </w:tcPr>
          <w:p w:rsidR="00812BC7" w:rsidRPr="001E13E0" w:rsidRDefault="00812BC7" w:rsidP="004001D0">
            <w:pPr>
              <w:ind w:left="-72" w:right="-72"/>
              <w:jc w:val="thaiDistribute"/>
              <w:rPr>
                <w:snapToGrid w:val="0"/>
                <w:spacing w:val="-4"/>
                <w:sz w:val="18"/>
                <w:szCs w:val="18"/>
                <w:lang w:val="en-GB" w:eastAsia="th-TH"/>
              </w:rPr>
            </w:pPr>
          </w:p>
        </w:tc>
        <w:tc>
          <w:tcPr>
            <w:tcW w:w="576" w:type="dxa"/>
            <w:vAlign w:val="bottom"/>
          </w:tcPr>
          <w:p w:rsidR="00812BC7" w:rsidRPr="001E13E0" w:rsidRDefault="00812BC7" w:rsidP="00282600">
            <w:pPr>
              <w:pStyle w:val="a"/>
              <w:ind w:right="-72"/>
              <w:jc w:val="center"/>
              <w:rPr>
                <w:rFonts w:ascii="Arial" w:cs="Arial"/>
                <w:b/>
                <w:bCs/>
                <w:sz w:val="18"/>
                <w:szCs w:val="18"/>
                <w:cs/>
              </w:rPr>
            </w:pPr>
          </w:p>
        </w:tc>
        <w:tc>
          <w:tcPr>
            <w:tcW w:w="1411" w:type="dxa"/>
            <w:vAlign w:val="bottom"/>
          </w:tcPr>
          <w:p w:rsidR="00812BC7" w:rsidRPr="001E13E0" w:rsidRDefault="00812BC7" w:rsidP="00282600">
            <w:pPr>
              <w:pStyle w:val="a"/>
              <w:tabs>
                <w:tab w:val="right" w:pos="1195"/>
              </w:tabs>
              <w:ind w:right="-72"/>
              <w:jc w:val="both"/>
              <w:rPr>
                <w:rFonts w:ascii="Arial" w:cs="Arial"/>
                <w:b/>
                <w:bCs/>
                <w:sz w:val="18"/>
                <w:szCs w:val="18"/>
                <w:cs/>
              </w:rPr>
            </w:pPr>
            <w:r w:rsidRPr="001E13E0">
              <w:rPr>
                <w:rFonts w:ascii="Arial" w:cs="Arial"/>
                <w:b/>
                <w:bCs/>
                <w:snapToGrid w:val="0"/>
                <w:sz w:val="18"/>
                <w:szCs w:val="18"/>
                <w:cs/>
                <w:lang w:eastAsia="th-TH"/>
              </w:rPr>
              <w:tab/>
            </w:r>
            <w:r w:rsidRPr="001E13E0">
              <w:rPr>
                <w:rFonts w:ascii="Arial" w:cs="Arial"/>
                <w:b/>
                <w:bCs/>
                <w:sz w:val="18"/>
                <w:szCs w:val="18"/>
                <w:lang w:val="en-GB"/>
              </w:rPr>
              <w:t>2019</w:t>
            </w:r>
          </w:p>
        </w:tc>
        <w:tc>
          <w:tcPr>
            <w:tcW w:w="1433" w:type="dxa"/>
            <w:vAlign w:val="bottom"/>
          </w:tcPr>
          <w:p w:rsidR="00812BC7" w:rsidRPr="001E13E0" w:rsidRDefault="00812BC7" w:rsidP="00282600">
            <w:pPr>
              <w:pStyle w:val="a"/>
              <w:tabs>
                <w:tab w:val="right" w:pos="1195"/>
              </w:tabs>
              <w:ind w:right="-72"/>
              <w:jc w:val="both"/>
              <w:rPr>
                <w:rFonts w:ascii="Arial" w:cs="Arial"/>
                <w:b/>
                <w:bCs/>
                <w:sz w:val="18"/>
                <w:szCs w:val="18"/>
                <w:cs/>
              </w:rPr>
            </w:pPr>
            <w:r w:rsidRPr="001E13E0">
              <w:rPr>
                <w:rFonts w:ascii="Arial" w:cs="Arial"/>
                <w:b/>
                <w:bCs/>
                <w:snapToGrid w:val="0"/>
                <w:sz w:val="18"/>
                <w:szCs w:val="18"/>
                <w:cs/>
                <w:lang w:eastAsia="th-TH"/>
              </w:rPr>
              <w:tab/>
            </w:r>
            <w:r w:rsidRPr="001E13E0">
              <w:rPr>
                <w:rFonts w:ascii="Arial" w:cs="Arial"/>
                <w:b/>
                <w:bCs/>
                <w:sz w:val="18"/>
                <w:szCs w:val="18"/>
                <w:lang w:val="en-GB"/>
              </w:rPr>
              <w:t>2018</w:t>
            </w:r>
          </w:p>
        </w:tc>
        <w:tc>
          <w:tcPr>
            <w:tcW w:w="1389" w:type="dxa"/>
            <w:vAlign w:val="bottom"/>
          </w:tcPr>
          <w:p w:rsidR="00812BC7" w:rsidRPr="001E13E0" w:rsidRDefault="00812BC7" w:rsidP="00282600">
            <w:pPr>
              <w:pStyle w:val="a"/>
              <w:tabs>
                <w:tab w:val="right" w:pos="1195"/>
              </w:tabs>
              <w:ind w:right="-72"/>
              <w:jc w:val="both"/>
              <w:rPr>
                <w:rFonts w:ascii="Arial" w:cs="Arial"/>
                <w:b/>
                <w:bCs/>
                <w:sz w:val="18"/>
                <w:szCs w:val="18"/>
                <w:cs/>
              </w:rPr>
            </w:pPr>
            <w:r w:rsidRPr="001E13E0">
              <w:rPr>
                <w:rFonts w:ascii="Arial" w:cs="Arial"/>
                <w:b/>
                <w:bCs/>
                <w:snapToGrid w:val="0"/>
                <w:sz w:val="18"/>
                <w:szCs w:val="18"/>
                <w:cs/>
                <w:lang w:eastAsia="th-TH"/>
              </w:rPr>
              <w:tab/>
            </w:r>
            <w:r w:rsidRPr="001E13E0">
              <w:rPr>
                <w:rFonts w:ascii="Arial" w:cs="Arial"/>
                <w:b/>
                <w:bCs/>
                <w:sz w:val="18"/>
                <w:szCs w:val="18"/>
                <w:lang w:val="en-GB"/>
              </w:rPr>
              <w:t>2019</w:t>
            </w:r>
          </w:p>
        </w:tc>
        <w:tc>
          <w:tcPr>
            <w:tcW w:w="1411" w:type="dxa"/>
            <w:vAlign w:val="bottom"/>
          </w:tcPr>
          <w:p w:rsidR="00812BC7" w:rsidRPr="001E13E0" w:rsidRDefault="00812BC7" w:rsidP="00282600">
            <w:pPr>
              <w:pStyle w:val="a"/>
              <w:tabs>
                <w:tab w:val="right" w:pos="1195"/>
              </w:tabs>
              <w:ind w:right="-72"/>
              <w:jc w:val="both"/>
              <w:rPr>
                <w:rFonts w:ascii="Arial" w:cs="Arial"/>
                <w:b/>
                <w:bCs/>
                <w:sz w:val="18"/>
                <w:szCs w:val="18"/>
                <w:cs/>
              </w:rPr>
            </w:pPr>
            <w:r w:rsidRPr="001E13E0">
              <w:rPr>
                <w:rFonts w:ascii="Arial" w:cs="Arial"/>
                <w:b/>
                <w:bCs/>
                <w:snapToGrid w:val="0"/>
                <w:sz w:val="18"/>
                <w:szCs w:val="18"/>
                <w:cs/>
                <w:lang w:eastAsia="th-TH"/>
              </w:rPr>
              <w:tab/>
            </w:r>
            <w:r w:rsidRPr="001E13E0">
              <w:rPr>
                <w:rFonts w:ascii="Arial" w:cs="Arial"/>
                <w:b/>
                <w:bCs/>
                <w:sz w:val="18"/>
                <w:szCs w:val="18"/>
                <w:lang w:val="en-GB"/>
              </w:rPr>
              <w:t>2018</w:t>
            </w:r>
          </w:p>
        </w:tc>
      </w:tr>
      <w:tr w:rsidR="00812BC7" w:rsidRPr="001E13E0" w:rsidTr="00282600">
        <w:tc>
          <w:tcPr>
            <w:tcW w:w="3240" w:type="dxa"/>
            <w:vAlign w:val="bottom"/>
          </w:tcPr>
          <w:p w:rsidR="00812BC7" w:rsidRPr="001E13E0" w:rsidRDefault="00812BC7" w:rsidP="004001D0">
            <w:pPr>
              <w:ind w:left="-72" w:right="-72"/>
              <w:jc w:val="thaiDistribute"/>
              <w:rPr>
                <w:snapToGrid w:val="0"/>
                <w:spacing w:val="-4"/>
                <w:sz w:val="18"/>
                <w:szCs w:val="18"/>
                <w:lang w:eastAsia="th-TH"/>
              </w:rPr>
            </w:pPr>
          </w:p>
        </w:tc>
        <w:tc>
          <w:tcPr>
            <w:tcW w:w="576" w:type="dxa"/>
            <w:tcBorders>
              <w:bottom w:val="single" w:sz="4" w:space="0" w:color="auto"/>
            </w:tcBorders>
            <w:vAlign w:val="bottom"/>
          </w:tcPr>
          <w:p w:rsidR="00812BC7" w:rsidRPr="001E13E0" w:rsidRDefault="00812BC7" w:rsidP="004001D0">
            <w:pPr>
              <w:ind w:left="-102" w:right="-72"/>
              <w:jc w:val="center"/>
              <w:rPr>
                <w:b/>
                <w:bCs/>
                <w:snapToGrid w:val="0"/>
                <w:spacing w:val="-4"/>
                <w:sz w:val="18"/>
                <w:szCs w:val="18"/>
                <w:lang w:eastAsia="th-TH"/>
              </w:rPr>
            </w:pPr>
            <w:r w:rsidRPr="001E13E0">
              <w:rPr>
                <w:b/>
                <w:bCs/>
                <w:snapToGrid w:val="0"/>
                <w:spacing w:val="-4"/>
                <w:sz w:val="18"/>
                <w:szCs w:val="18"/>
                <w:lang w:eastAsia="th-TH"/>
              </w:rPr>
              <w:t>Note</w:t>
            </w:r>
          </w:p>
        </w:tc>
        <w:tc>
          <w:tcPr>
            <w:tcW w:w="1411" w:type="dxa"/>
            <w:tcBorders>
              <w:bottom w:val="single" w:sz="4" w:space="0" w:color="auto"/>
            </w:tcBorders>
            <w:vAlign w:val="bottom"/>
          </w:tcPr>
          <w:p w:rsidR="00812BC7" w:rsidRPr="001E13E0" w:rsidRDefault="00812BC7" w:rsidP="00282600">
            <w:pPr>
              <w:tabs>
                <w:tab w:val="right" w:pos="1195"/>
              </w:tabs>
              <w:ind w:right="-72"/>
              <w:rPr>
                <w:snapToGrid w:val="0"/>
                <w:spacing w:val="-4"/>
                <w:sz w:val="18"/>
                <w:szCs w:val="18"/>
                <w:lang w:eastAsia="th-TH"/>
              </w:rPr>
            </w:pPr>
            <w:r w:rsidRPr="001E13E0">
              <w:rPr>
                <w:b/>
                <w:bCs/>
                <w:snapToGrid w:val="0"/>
                <w:spacing w:val="-4"/>
                <w:sz w:val="18"/>
                <w:szCs w:val="18"/>
                <w:cs/>
                <w:lang w:eastAsia="th-TH"/>
              </w:rPr>
              <w:tab/>
            </w:r>
            <w:r w:rsidRPr="001E13E0">
              <w:rPr>
                <w:b/>
                <w:bCs/>
                <w:snapToGrid w:val="0"/>
                <w:spacing w:val="-4"/>
                <w:sz w:val="18"/>
                <w:szCs w:val="18"/>
                <w:lang w:eastAsia="th-TH"/>
              </w:rPr>
              <w:t>Baht</w:t>
            </w:r>
          </w:p>
        </w:tc>
        <w:tc>
          <w:tcPr>
            <w:tcW w:w="1433" w:type="dxa"/>
            <w:tcBorders>
              <w:bottom w:val="single" w:sz="4" w:space="0" w:color="auto"/>
            </w:tcBorders>
            <w:vAlign w:val="bottom"/>
          </w:tcPr>
          <w:p w:rsidR="00812BC7" w:rsidRPr="001E13E0" w:rsidRDefault="00812BC7" w:rsidP="00282600">
            <w:pPr>
              <w:tabs>
                <w:tab w:val="right" w:pos="1195"/>
              </w:tabs>
              <w:ind w:right="-72"/>
              <w:rPr>
                <w:snapToGrid w:val="0"/>
                <w:spacing w:val="-4"/>
                <w:sz w:val="18"/>
                <w:szCs w:val="18"/>
                <w:lang w:eastAsia="th-TH"/>
              </w:rPr>
            </w:pPr>
            <w:r w:rsidRPr="001E13E0">
              <w:rPr>
                <w:b/>
                <w:bCs/>
                <w:snapToGrid w:val="0"/>
                <w:spacing w:val="-4"/>
                <w:sz w:val="18"/>
                <w:szCs w:val="18"/>
                <w:cs/>
                <w:lang w:eastAsia="th-TH"/>
              </w:rPr>
              <w:tab/>
            </w:r>
            <w:r w:rsidRPr="001E13E0">
              <w:rPr>
                <w:b/>
                <w:bCs/>
                <w:snapToGrid w:val="0"/>
                <w:spacing w:val="-4"/>
                <w:sz w:val="18"/>
                <w:szCs w:val="18"/>
                <w:lang w:eastAsia="th-TH"/>
              </w:rPr>
              <w:t>Baht</w:t>
            </w:r>
          </w:p>
        </w:tc>
        <w:tc>
          <w:tcPr>
            <w:tcW w:w="1389" w:type="dxa"/>
            <w:tcBorders>
              <w:bottom w:val="single" w:sz="4" w:space="0" w:color="auto"/>
            </w:tcBorders>
            <w:vAlign w:val="bottom"/>
          </w:tcPr>
          <w:p w:rsidR="00812BC7" w:rsidRPr="001E13E0" w:rsidRDefault="00812BC7" w:rsidP="00282600">
            <w:pPr>
              <w:tabs>
                <w:tab w:val="right" w:pos="1195"/>
              </w:tabs>
              <w:ind w:right="-72"/>
              <w:rPr>
                <w:snapToGrid w:val="0"/>
                <w:spacing w:val="-4"/>
                <w:sz w:val="18"/>
                <w:szCs w:val="18"/>
                <w:lang w:eastAsia="th-TH"/>
              </w:rPr>
            </w:pPr>
            <w:r w:rsidRPr="001E13E0">
              <w:rPr>
                <w:b/>
                <w:bCs/>
                <w:snapToGrid w:val="0"/>
                <w:spacing w:val="-4"/>
                <w:sz w:val="18"/>
                <w:szCs w:val="18"/>
                <w:cs/>
                <w:lang w:eastAsia="th-TH"/>
              </w:rPr>
              <w:tab/>
            </w:r>
            <w:r w:rsidRPr="001E13E0">
              <w:rPr>
                <w:b/>
                <w:bCs/>
                <w:snapToGrid w:val="0"/>
                <w:spacing w:val="-4"/>
                <w:sz w:val="18"/>
                <w:szCs w:val="18"/>
                <w:lang w:eastAsia="th-TH"/>
              </w:rPr>
              <w:t>Baht</w:t>
            </w:r>
          </w:p>
        </w:tc>
        <w:tc>
          <w:tcPr>
            <w:tcW w:w="1411" w:type="dxa"/>
            <w:tcBorders>
              <w:bottom w:val="single" w:sz="4" w:space="0" w:color="auto"/>
            </w:tcBorders>
            <w:vAlign w:val="bottom"/>
          </w:tcPr>
          <w:p w:rsidR="00812BC7" w:rsidRPr="001E13E0" w:rsidRDefault="00812BC7" w:rsidP="00282600">
            <w:pPr>
              <w:tabs>
                <w:tab w:val="right" w:pos="1195"/>
              </w:tabs>
              <w:ind w:right="-72"/>
              <w:rPr>
                <w:snapToGrid w:val="0"/>
                <w:spacing w:val="-4"/>
                <w:sz w:val="18"/>
                <w:szCs w:val="18"/>
                <w:lang w:eastAsia="th-TH"/>
              </w:rPr>
            </w:pPr>
            <w:r w:rsidRPr="001E13E0">
              <w:rPr>
                <w:b/>
                <w:bCs/>
                <w:snapToGrid w:val="0"/>
                <w:spacing w:val="-4"/>
                <w:sz w:val="18"/>
                <w:szCs w:val="18"/>
                <w:cs/>
                <w:lang w:eastAsia="th-TH"/>
              </w:rPr>
              <w:tab/>
            </w:r>
            <w:r w:rsidRPr="001E13E0">
              <w:rPr>
                <w:b/>
                <w:bCs/>
                <w:snapToGrid w:val="0"/>
                <w:spacing w:val="-4"/>
                <w:sz w:val="18"/>
                <w:szCs w:val="18"/>
                <w:lang w:eastAsia="th-TH"/>
              </w:rPr>
              <w:t>Baht</w:t>
            </w:r>
          </w:p>
        </w:tc>
      </w:tr>
      <w:tr w:rsidR="00812BC7" w:rsidRPr="001E13E0" w:rsidTr="00282600">
        <w:trPr>
          <w:trHeight w:val="117"/>
        </w:trPr>
        <w:tc>
          <w:tcPr>
            <w:tcW w:w="3240" w:type="dxa"/>
            <w:vAlign w:val="bottom"/>
          </w:tcPr>
          <w:p w:rsidR="00812BC7" w:rsidRPr="001E13E0" w:rsidRDefault="00812BC7" w:rsidP="004001D0">
            <w:pPr>
              <w:tabs>
                <w:tab w:val="left" w:pos="1332"/>
              </w:tabs>
              <w:ind w:left="-72"/>
              <w:rPr>
                <w:sz w:val="8"/>
                <w:szCs w:val="8"/>
              </w:rPr>
            </w:pPr>
          </w:p>
        </w:tc>
        <w:tc>
          <w:tcPr>
            <w:tcW w:w="576" w:type="dxa"/>
            <w:tcBorders>
              <w:top w:val="single" w:sz="4" w:space="0" w:color="auto"/>
            </w:tcBorders>
            <w:vAlign w:val="bottom"/>
          </w:tcPr>
          <w:p w:rsidR="00812BC7" w:rsidRPr="001E13E0" w:rsidRDefault="00812BC7" w:rsidP="00282600">
            <w:pPr>
              <w:ind w:right="-72"/>
              <w:jc w:val="center"/>
              <w:rPr>
                <w:snapToGrid w:val="0"/>
                <w:sz w:val="8"/>
                <w:szCs w:val="8"/>
                <w:lang w:val="en-GB" w:eastAsia="th-TH"/>
              </w:rPr>
            </w:pPr>
          </w:p>
        </w:tc>
        <w:tc>
          <w:tcPr>
            <w:tcW w:w="1411" w:type="dxa"/>
            <w:tcBorders>
              <w:top w:val="single" w:sz="4" w:space="0" w:color="auto"/>
            </w:tcBorders>
            <w:shd w:val="clear" w:color="auto" w:fill="FAFAFA"/>
            <w:vAlign w:val="bottom"/>
          </w:tcPr>
          <w:p w:rsidR="00812BC7" w:rsidRPr="001E13E0" w:rsidRDefault="00812BC7" w:rsidP="00282600">
            <w:pPr>
              <w:tabs>
                <w:tab w:val="decimal" w:pos="1195"/>
              </w:tabs>
              <w:ind w:right="-72"/>
              <w:rPr>
                <w:snapToGrid w:val="0"/>
                <w:sz w:val="8"/>
                <w:szCs w:val="8"/>
                <w:lang w:val="en-GB" w:eastAsia="th-TH"/>
              </w:rPr>
            </w:pPr>
          </w:p>
        </w:tc>
        <w:tc>
          <w:tcPr>
            <w:tcW w:w="1433" w:type="dxa"/>
            <w:tcBorders>
              <w:top w:val="single" w:sz="4" w:space="0" w:color="auto"/>
            </w:tcBorders>
            <w:vAlign w:val="bottom"/>
          </w:tcPr>
          <w:p w:rsidR="00812BC7" w:rsidRPr="001E13E0" w:rsidRDefault="00812BC7" w:rsidP="00282600">
            <w:pPr>
              <w:tabs>
                <w:tab w:val="decimal" w:pos="1217"/>
              </w:tabs>
              <w:ind w:right="-72"/>
              <w:rPr>
                <w:snapToGrid w:val="0"/>
                <w:sz w:val="8"/>
                <w:szCs w:val="8"/>
                <w:lang w:val="en-GB" w:eastAsia="th-TH"/>
              </w:rPr>
            </w:pPr>
          </w:p>
        </w:tc>
        <w:tc>
          <w:tcPr>
            <w:tcW w:w="1389" w:type="dxa"/>
            <w:tcBorders>
              <w:top w:val="single" w:sz="4" w:space="0" w:color="auto"/>
            </w:tcBorders>
            <w:shd w:val="clear" w:color="auto" w:fill="FAFAFA"/>
            <w:vAlign w:val="bottom"/>
          </w:tcPr>
          <w:p w:rsidR="00812BC7" w:rsidRPr="001E13E0" w:rsidRDefault="00812BC7" w:rsidP="00282600">
            <w:pPr>
              <w:tabs>
                <w:tab w:val="decimal" w:pos="1195"/>
              </w:tabs>
              <w:ind w:right="-72"/>
              <w:rPr>
                <w:snapToGrid w:val="0"/>
                <w:sz w:val="8"/>
                <w:szCs w:val="8"/>
                <w:lang w:val="en-GB" w:eastAsia="th-TH"/>
              </w:rPr>
            </w:pPr>
          </w:p>
        </w:tc>
        <w:tc>
          <w:tcPr>
            <w:tcW w:w="1411" w:type="dxa"/>
            <w:tcBorders>
              <w:top w:val="single" w:sz="4" w:space="0" w:color="auto"/>
            </w:tcBorders>
            <w:vAlign w:val="bottom"/>
          </w:tcPr>
          <w:p w:rsidR="00812BC7" w:rsidRPr="001E13E0" w:rsidRDefault="00812BC7" w:rsidP="00282600">
            <w:pPr>
              <w:tabs>
                <w:tab w:val="decimal" w:pos="1195"/>
              </w:tabs>
              <w:ind w:right="-72"/>
              <w:rPr>
                <w:snapToGrid w:val="0"/>
                <w:sz w:val="8"/>
                <w:szCs w:val="8"/>
                <w:lang w:val="en-GB" w:eastAsia="th-TH"/>
              </w:rPr>
            </w:pPr>
          </w:p>
        </w:tc>
      </w:tr>
      <w:tr w:rsidR="00812BC7" w:rsidRPr="001E13E0" w:rsidTr="00282600">
        <w:tc>
          <w:tcPr>
            <w:tcW w:w="3240" w:type="dxa"/>
            <w:vAlign w:val="bottom"/>
          </w:tcPr>
          <w:p w:rsidR="00812BC7" w:rsidRPr="001E13E0" w:rsidRDefault="00812BC7" w:rsidP="004001D0">
            <w:pPr>
              <w:tabs>
                <w:tab w:val="left" w:pos="1332"/>
              </w:tabs>
              <w:ind w:left="-72"/>
              <w:rPr>
                <w:sz w:val="18"/>
                <w:szCs w:val="18"/>
                <w:cs/>
              </w:rPr>
            </w:pPr>
            <w:r w:rsidRPr="001E13E0">
              <w:rPr>
                <w:sz w:val="18"/>
                <w:szCs w:val="18"/>
              </w:rPr>
              <w:t>Trade accounts receivable</w:t>
            </w:r>
          </w:p>
        </w:tc>
        <w:tc>
          <w:tcPr>
            <w:tcW w:w="576" w:type="dxa"/>
            <w:vAlign w:val="bottom"/>
          </w:tcPr>
          <w:p w:rsidR="00812BC7" w:rsidRPr="001E13E0" w:rsidRDefault="00812BC7" w:rsidP="00282600">
            <w:pPr>
              <w:ind w:right="-72"/>
              <w:jc w:val="center"/>
              <w:rPr>
                <w:snapToGrid w:val="0"/>
                <w:sz w:val="18"/>
                <w:szCs w:val="18"/>
                <w:lang w:val="en-GB" w:eastAsia="th-TH"/>
              </w:rPr>
            </w:pPr>
          </w:p>
        </w:tc>
        <w:tc>
          <w:tcPr>
            <w:tcW w:w="1411" w:type="dxa"/>
            <w:shd w:val="clear" w:color="auto" w:fill="FAFAFA"/>
            <w:vAlign w:val="bottom"/>
          </w:tcPr>
          <w:p w:rsidR="00812BC7" w:rsidRPr="001E13E0" w:rsidRDefault="00812BC7" w:rsidP="00282600">
            <w:pPr>
              <w:tabs>
                <w:tab w:val="decimal" w:pos="1195"/>
              </w:tabs>
              <w:ind w:right="-72"/>
              <w:rPr>
                <w:snapToGrid w:val="0"/>
                <w:sz w:val="18"/>
                <w:szCs w:val="18"/>
                <w:lang w:val="en-GB" w:eastAsia="th-TH"/>
              </w:rPr>
            </w:pPr>
          </w:p>
        </w:tc>
        <w:tc>
          <w:tcPr>
            <w:tcW w:w="1433" w:type="dxa"/>
            <w:vAlign w:val="bottom"/>
          </w:tcPr>
          <w:p w:rsidR="00812BC7" w:rsidRPr="001E13E0" w:rsidRDefault="00812BC7" w:rsidP="00282600">
            <w:pPr>
              <w:tabs>
                <w:tab w:val="decimal" w:pos="1217"/>
              </w:tabs>
              <w:ind w:right="-72"/>
              <w:rPr>
                <w:snapToGrid w:val="0"/>
                <w:sz w:val="18"/>
                <w:szCs w:val="18"/>
                <w:lang w:val="en-GB" w:eastAsia="th-TH"/>
              </w:rPr>
            </w:pPr>
          </w:p>
        </w:tc>
        <w:tc>
          <w:tcPr>
            <w:tcW w:w="1389" w:type="dxa"/>
            <w:shd w:val="clear" w:color="auto" w:fill="FAFAFA"/>
            <w:vAlign w:val="bottom"/>
          </w:tcPr>
          <w:p w:rsidR="00812BC7" w:rsidRPr="001E13E0" w:rsidRDefault="00812BC7" w:rsidP="00282600">
            <w:pPr>
              <w:tabs>
                <w:tab w:val="decimal" w:pos="1195"/>
              </w:tabs>
              <w:ind w:right="-72"/>
              <w:rPr>
                <w:snapToGrid w:val="0"/>
                <w:sz w:val="18"/>
                <w:szCs w:val="18"/>
                <w:lang w:val="en-GB" w:eastAsia="th-TH"/>
              </w:rPr>
            </w:pPr>
          </w:p>
        </w:tc>
        <w:tc>
          <w:tcPr>
            <w:tcW w:w="1411" w:type="dxa"/>
            <w:vAlign w:val="center"/>
          </w:tcPr>
          <w:p w:rsidR="00812BC7" w:rsidRPr="001E13E0" w:rsidRDefault="00812BC7" w:rsidP="00282600">
            <w:pPr>
              <w:tabs>
                <w:tab w:val="decimal" w:pos="1195"/>
              </w:tabs>
              <w:ind w:right="-72"/>
              <w:rPr>
                <w:snapToGrid w:val="0"/>
                <w:sz w:val="18"/>
                <w:szCs w:val="18"/>
                <w:lang w:val="en-GB" w:eastAsia="th-TH"/>
              </w:rPr>
            </w:pPr>
          </w:p>
        </w:tc>
      </w:tr>
      <w:tr w:rsidR="00812BC7" w:rsidRPr="001E13E0" w:rsidTr="00282600">
        <w:tc>
          <w:tcPr>
            <w:tcW w:w="3240" w:type="dxa"/>
            <w:vAlign w:val="bottom"/>
          </w:tcPr>
          <w:p w:rsidR="00812BC7" w:rsidRPr="001E13E0" w:rsidRDefault="00812BC7" w:rsidP="004001D0">
            <w:pPr>
              <w:tabs>
                <w:tab w:val="left" w:pos="71"/>
              </w:tabs>
              <w:ind w:left="-72"/>
              <w:rPr>
                <w:sz w:val="18"/>
                <w:szCs w:val="18"/>
              </w:rPr>
            </w:pPr>
            <w:r w:rsidRPr="001E13E0">
              <w:rPr>
                <w:sz w:val="18"/>
                <w:szCs w:val="18"/>
                <w:cs/>
              </w:rPr>
              <w:tab/>
              <w:t xml:space="preserve">- </w:t>
            </w:r>
            <w:r w:rsidRPr="001E13E0">
              <w:rPr>
                <w:sz w:val="18"/>
                <w:szCs w:val="18"/>
              </w:rPr>
              <w:t>others</w:t>
            </w:r>
          </w:p>
        </w:tc>
        <w:tc>
          <w:tcPr>
            <w:tcW w:w="576" w:type="dxa"/>
            <w:vAlign w:val="bottom"/>
          </w:tcPr>
          <w:p w:rsidR="00812BC7" w:rsidRPr="001E13E0" w:rsidRDefault="00812BC7" w:rsidP="00282600">
            <w:pPr>
              <w:ind w:right="-72"/>
              <w:jc w:val="center"/>
              <w:rPr>
                <w:snapToGrid w:val="0"/>
                <w:sz w:val="18"/>
                <w:szCs w:val="18"/>
                <w:lang w:val="en-GB" w:eastAsia="th-TH"/>
              </w:rPr>
            </w:pPr>
          </w:p>
        </w:tc>
        <w:tc>
          <w:tcPr>
            <w:tcW w:w="1411" w:type="dxa"/>
            <w:shd w:val="clear" w:color="auto" w:fill="FAFAFA"/>
          </w:tcPr>
          <w:p w:rsidR="00812BC7" w:rsidRPr="001E13E0" w:rsidRDefault="00D94CD6" w:rsidP="00282600">
            <w:pPr>
              <w:tabs>
                <w:tab w:val="decimal" w:pos="1195"/>
              </w:tabs>
              <w:ind w:right="-72"/>
              <w:rPr>
                <w:snapToGrid w:val="0"/>
                <w:sz w:val="18"/>
                <w:szCs w:val="18"/>
                <w:lang w:val="en-GB" w:eastAsia="th-TH"/>
              </w:rPr>
            </w:pPr>
            <w:r w:rsidRPr="001E13E0">
              <w:rPr>
                <w:snapToGrid w:val="0"/>
                <w:sz w:val="18"/>
                <w:szCs w:val="18"/>
                <w:lang w:val="en-GB" w:eastAsia="th-TH"/>
              </w:rPr>
              <w:t>341,037,462</w:t>
            </w:r>
          </w:p>
        </w:tc>
        <w:tc>
          <w:tcPr>
            <w:tcW w:w="1433" w:type="dxa"/>
            <w:vAlign w:val="bottom"/>
          </w:tcPr>
          <w:p w:rsidR="00812BC7" w:rsidRPr="001E13E0" w:rsidRDefault="00812BC7" w:rsidP="00282600">
            <w:pPr>
              <w:tabs>
                <w:tab w:val="decimal" w:pos="1195"/>
              </w:tabs>
              <w:ind w:right="-72"/>
              <w:rPr>
                <w:snapToGrid w:val="0"/>
                <w:sz w:val="18"/>
                <w:szCs w:val="18"/>
                <w:lang w:val="en-GB" w:eastAsia="th-TH"/>
              </w:rPr>
            </w:pPr>
            <w:r w:rsidRPr="001E13E0">
              <w:rPr>
                <w:snapToGrid w:val="0"/>
                <w:sz w:val="18"/>
                <w:szCs w:val="18"/>
                <w:lang w:val="en-GB" w:eastAsia="th-TH"/>
              </w:rPr>
              <w:t>504,972,145</w:t>
            </w:r>
          </w:p>
        </w:tc>
        <w:tc>
          <w:tcPr>
            <w:tcW w:w="1389" w:type="dxa"/>
            <w:shd w:val="clear" w:color="auto" w:fill="FAFAFA"/>
          </w:tcPr>
          <w:p w:rsidR="00812BC7" w:rsidRPr="001E13E0" w:rsidRDefault="00D94CD6" w:rsidP="00282600">
            <w:pPr>
              <w:tabs>
                <w:tab w:val="decimal" w:pos="1195"/>
              </w:tabs>
              <w:ind w:right="-72"/>
              <w:rPr>
                <w:snapToGrid w:val="0"/>
                <w:sz w:val="18"/>
                <w:szCs w:val="18"/>
                <w:lang w:val="en-GB" w:eastAsia="th-TH"/>
              </w:rPr>
            </w:pPr>
            <w:r w:rsidRPr="001E13E0">
              <w:rPr>
                <w:snapToGrid w:val="0"/>
                <w:sz w:val="18"/>
                <w:szCs w:val="18"/>
                <w:lang w:val="en-GB" w:eastAsia="th-TH"/>
              </w:rPr>
              <w:t>92,258,102</w:t>
            </w:r>
          </w:p>
        </w:tc>
        <w:tc>
          <w:tcPr>
            <w:tcW w:w="1411" w:type="dxa"/>
            <w:vAlign w:val="bottom"/>
          </w:tcPr>
          <w:p w:rsidR="00812BC7" w:rsidRPr="001E13E0" w:rsidRDefault="00812BC7" w:rsidP="00282600">
            <w:pPr>
              <w:tabs>
                <w:tab w:val="decimal" w:pos="1195"/>
              </w:tabs>
              <w:ind w:right="-72"/>
              <w:rPr>
                <w:snapToGrid w:val="0"/>
                <w:sz w:val="18"/>
                <w:szCs w:val="18"/>
                <w:lang w:val="en-GB" w:eastAsia="th-TH"/>
              </w:rPr>
            </w:pPr>
            <w:r w:rsidRPr="001E13E0">
              <w:rPr>
                <w:snapToGrid w:val="0"/>
                <w:sz w:val="18"/>
                <w:szCs w:val="18"/>
                <w:lang w:val="en-GB" w:eastAsia="th-TH"/>
              </w:rPr>
              <w:t>163,707,932</w:t>
            </w:r>
          </w:p>
        </w:tc>
      </w:tr>
      <w:tr w:rsidR="00812BC7" w:rsidRPr="001E13E0" w:rsidTr="00282600">
        <w:tc>
          <w:tcPr>
            <w:tcW w:w="3240" w:type="dxa"/>
            <w:vAlign w:val="bottom"/>
          </w:tcPr>
          <w:p w:rsidR="00812BC7" w:rsidRPr="001E13E0" w:rsidRDefault="00812BC7" w:rsidP="004001D0">
            <w:pPr>
              <w:tabs>
                <w:tab w:val="left" w:pos="71"/>
              </w:tabs>
              <w:ind w:left="-72" w:right="-162"/>
              <w:rPr>
                <w:sz w:val="18"/>
                <w:szCs w:val="18"/>
                <w:cs/>
              </w:rPr>
            </w:pPr>
            <w:r w:rsidRPr="001E13E0">
              <w:rPr>
                <w:sz w:val="18"/>
                <w:szCs w:val="18"/>
              </w:rPr>
              <w:tab/>
            </w:r>
            <w:r w:rsidRPr="001E13E0">
              <w:rPr>
                <w:sz w:val="18"/>
                <w:szCs w:val="18"/>
                <w:cs/>
              </w:rPr>
              <w:t xml:space="preserve">- </w:t>
            </w:r>
            <w:r w:rsidRPr="001E13E0">
              <w:rPr>
                <w:sz w:val="18"/>
                <w:szCs w:val="18"/>
              </w:rPr>
              <w:t xml:space="preserve">related companies </w:t>
            </w:r>
          </w:p>
        </w:tc>
        <w:tc>
          <w:tcPr>
            <w:tcW w:w="576" w:type="dxa"/>
            <w:vAlign w:val="bottom"/>
          </w:tcPr>
          <w:p w:rsidR="00812BC7" w:rsidRPr="001E13E0" w:rsidRDefault="00241DDF" w:rsidP="00282600">
            <w:pPr>
              <w:ind w:right="-72"/>
              <w:jc w:val="center"/>
              <w:rPr>
                <w:snapToGrid w:val="0"/>
                <w:sz w:val="18"/>
                <w:szCs w:val="18"/>
                <w:lang w:val="en-GB" w:eastAsia="th-TH"/>
              </w:rPr>
            </w:pPr>
            <w:r w:rsidRPr="001E13E0">
              <w:rPr>
                <w:snapToGrid w:val="0"/>
                <w:sz w:val="18"/>
                <w:szCs w:val="18"/>
                <w:lang w:val="en-GB" w:eastAsia="th-TH"/>
              </w:rPr>
              <w:t>20</w:t>
            </w:r>
            <w:r w:rsidR="00812BC7" w:rsidRPr="001E13E0">
              <w:rPr>
                <w:snapToGrid w:val="0"/>
                <w:sz w:val="18"/>
                <w:szCs w:val="18"/>
                <w:lang w:val="en-GB" w:eastAsia="th-TH"/>
              </w:rPr>
              <w:t xml:space="preserve"> b)</w:t>
            </w:r>
          </w:p>
        </w:tc>
        <w:tc>
          <w:tcPr>
            <w:tcW w:w="1411" w:type="dxa"/>
            <w:shd w:val="clear" w:color="auto" w:fill="FAFAFA"/>
            <w:vAlign w:val="bottom"/>
          </w:tcPr>
          <w:p w:rsidR="00812BC7" w:rsidRPr="001E13E0" w:rsidRDefault="00D94CD6" w:rsidP="0028260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433" w:type="dxa"/>
            <w:vAlign w:val="bottom"/>
          </w:tcPr>
          <w:p w:rsidR="00812BC7" w:rsidRPr="001E13E0" w:rsidRDefault="00812BC7" w:rsidP="0028260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389" w:type="dxa"/>
            <w:shd w:val="clear" w:color="auto" w:fill="FAFAFA"/>
          </w:tcPr>
          <w:p w:rsidR="00812BC7" w:rsidRPr="001E13E0" w:rsidRDefault="00D94CD6" w:rsidP="00282600">
            <w:pPr>
              <w:tabs>
                <w:tab w:val="decimal" w:pos="1195"/>
              </w:tabs>
              <w:ind w:right="-72"/>
              <w:rPr>
                <w:snapToGrid w:val="0"/>
                <w:sz w:val="18"/>
                <w:szCs w:val="18"/>
                <w:lang w:val="en-GB" w:eastAsia="th-TH"/>
              </w:rPr>
            </w:pPr>
            <w:r w:rsidRPr="001E13E0">
              <w:rPr>
                <w:snapToGrid w:val="0"/>
                <w:sz w:val="18"/>
                <w:szCs w:val="18"/>
                <w:lang w:val="en-GB" w:eastAsia="th-TH"/>
              </w:rPr>
              <w:t>380,987,169</w:t>
            </w:r>
          </w:p>
        </w:tc>
        <w:tc>
          <w:tcPr>
            <w:tcW w:w="1411" w:type="dxa"/>
            <w:vAlign w:val="bottom"/>
          </w:tcPr>
          <w:p w:rsidR="00812BC7" w:rsidRPr="001E13E0" w:rsidRDefault="00812BC7" w:rsidP="00282600">
            <w:pPr>
              <w:tabs>
                <w:tab w:val="decimal" w:pos="1195"/>
              </w:tabs>
              <w:ind w:right="-72"/>
              <w:rPr>
                <w:snapToGrid w:val="0"/>
                <w:sz w:val="18"/>
                <w:szCs w:val="18"/>
                <w:lang w:val="en-GB" w:eastAsia="th-TH"/>
              </w:rPr>
            </w:pPr>
            <w:r w:rsidRPr="001E13E0">
              <w:rPr>
                <w:snapToGrid w:val="0"/>
                <w:sz w:val="18"/>
                <w:szCs w:val="18"/>
                <w:lang w:val="en-GB" w:eastAsia="th-TH"/>
              </w:rPr>
              <w:t>431,165,260</w:t>
            </w:r>
          </w:p>
        </w:tc>
      </w:tr>
      <w:tr w:rsidR="004001D0" w:rsidRPr="001E13E0" w:rsidTr="00282600">
        <w:tc>
          <w:tcPr>
            <w:tcW w:w="3240" w:type="dxa"/>
            <w:vAlign w:val="bottom"/>
          </w:tcPr>
          <w:p w:rsidR="004001D0" w:rsidRPr="001E13E0" w:rsidRDefault="004001D0" w:rsidP="004001D0">
            <w:pPr>
              <w:ind w:left="-72"/>
              <w:rPr>
                <w:sz w:val="18"/>
                <w:szCs w:val="18"/>
              </w:rPr>
            </w:pPr>
            <w:r w:rsidRPr="001E13E0">
              <w:rPr>
                <w:sz w:val="18"/>
                <w:szCs w:val="18"/>
              </w:rPr>
              <w:t xml:space="preserve">Other accounts receivable </w:t>
            </w:r>
            <w:r w:rsidRPr="001E13E0">
              <w:rPr>
                <w:sz w:val="18"/>
                <w:szCs w:val="18"/>
                <w:cs/>
              </w:rPr>
              <w:t xml:space="preserve">- </w:t>
            </w:r>
            <w:r w:rsidRPr="001E13E0">
              <w:rPr>
                <w:sz w:val="18"/>
                <w:szCs w:val="18"/>
              </w:rPr>
              <w:t>others</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1,266,683</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1,729,306</w:t>
            </w:r>
          </w:p>
        </w:tc>
        <w:tc>
          <w:tcPr>
            <w:tcW w:w="1389" w:type="dxa"/>
            <w:shd w:val="clear" w:color="auto" w:fill="FAFAFA"/>
            <w:vAlign w:val="bottom"/>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760,039</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526,836</w:t>
            </w:r>
          </w:p>
        </w:tc>
      </w:tr>
      <w:tr w:rsidR="00795A9C" w:rsidRPr="001E13E0" w:rsidTr="00605A64">
        <w:tc>
          <w:tcPr>
            <w:tcW w:w="3240" w:type="dxa"/>
            <w:vAlign w:val="bottom"/>
          </w:tcPr>
          <w:p w:rsidR="00795A9C" w:rsidRPr="001E13E0" w:rsidRDefault="00795A9C" w:rsidP="00795A9C">
            <w:pPr>
              <w:ind w:left="-72"/>
              <w:rPr>
                <w:sz w:val="18"/>
                <w:szCs w:val="18"/>
              </w:rPr>
            </w:pPr>
            <w:r w:rsidRPr="001E13E0">
              <w:rPr>
                <w:sz w:val="18"/>
                <w:szCs w:val="18"/>
              </w:rPr>
              <w:t>Contract assets</w:t>
            </w:r>
          </w:p>
        </w:tc>
        <w:tc>
          <w:tcPr>
            <w:tcW w:w="576" w:type="dxa"/>
            <w:vAlign w:val="bottom"/>
          </w:tcPr>
          <w:p w:rsidR="00795A9C" w:rsidRPr="001E13E0" w:rsidRDefault="00795A9C" w:rsidP="00795A9C">
            <w:pPr>
              <w:ind w:right="-72"/>
              <w:jc w:val="center"/>
              <w:rPr>
                <w:snapToGrid w:val="0"/>
                <w:sz w:val="18"/>
                <w:szCs w:val="18"/>
                <w:lang w:val="en-GB" w:eastAsia="th-TH"/>
              </w:rPr>
            </w:pPr>
          </w:p>
        </w:tc>
        <w:tc>
          <w:tcPr>
            <w:tcW w:w="1411" w:type="dxa"/>
            <w:shd w:val="clear" w:color="auto" w:fill="FAFAF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 xml:space="preserve"> 26,558,255</w:t>
            </w:r>
          </w:p>
        </w:tc>
        <w:tc>
          <w:tcPr>
            <w:tcW w:w="1433" w:type="dx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12,184,289</w:t>
            </w:r>
          </w:p>
        </w:tc>
        <w:tc>
          <w:tcPr>
            <w:tcW w:w="1389" w:type="dxa"/>
            <w:shd w:val="clear" w:color="auto" w:fill="FAFAF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 xml:space="preserve"> 26,558,255 </w:t>
            </w:r>
          </w:p>
        </w:tc>
        <w:tc>
          <w:tcPr>
            <w:tcW w:w="1411" w:type="dx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12,184,289</w:t>
            </w:r>
          </w:p>
        </w:tc>
      </w:tr>
      <w:tr w:rsidR="004001D0" w:rsidRPr="001E13E0" w:rsidTr="00282600">
        <w:tc>
          <w:tcPr>
            <w:tcW w:w="3240" w:type="dxa"/>
            <w:vAlign w:val="bottom"/>
          </w:tcPr>
          <w:p w:rsidR="004001D0" w:rsidRPr="001E13E0" w:rsidRDefault="004001D0" w:rsidP="004001D0">
            <w:pPr>
              <w:tabs>
                <w:tab w:val="left" w:pos="1422"/>
              </w:tabs>
              <w:ind w:left="-72"/>
              <w:rPr>
                <w:sz w:val="18"/>
                <w:szCs w:val="18"/>
                <w:lang w:val="en-GB"/>
              </w:rPr>
            </w:pPr>
            <w:r w:rsidRPr="001E13E0">
              <w:rPr>
                <w:sz w:val="18"/>
                <w:szCs w:val="18"/>
                <w:lang w:val="en-GB"/>
              </w:rPr>
              <w:t>Accrued income</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4001D0" w:rsidP="004001D0">
            <w:pPr>
              <w:tabs>
                <w:tab w:val="decimal" w:pos="1195"/>
              </w:tabs>
              <w:ind w:right="-72"/>
              <w:rPr>
                <w:snapToGrid w:val="0"/>
                <w:sz w:val="18"/>
                <w:szCs w:val="18"/>
                <w:lang w:val="en-GB" w:eastAsia="th-TH"/>
              </w:rPr>
            </w:pPr>
          </w:p>
        </w:tc>
        <w:tc>
          <w:tcPr>
            <w:tcW w:w="1433" w:type="dxa"/>
            <w:vAlign w:val="center"/>
          </w:tcPr>
          <w:p w:rsidR="004001D0" w:rsidRPr="001E13E0" w:rsidRDefault="004001D0" w:rsidP="004001D0">
            <w:pPr>
              <w:tabs>
                <w:tab w:val="decimal" w:pos="1195"/>
              </w:tabs>
              <w:ind w:right="-72"/>
              <w:rPr>
                <w:snapToGrid w:val="0"/>
                <w:sz w:val="18"/>
                <w:szCs w:val="18"/>
                <w:lang w:val="en-GB" w:eastAsia="th-TH"/>
              </w:rPr>
            </w:pPr>
          </w:p>
        </w:tc>
        <w:tc>
          <w:tcPr>
            <w:tcW w:w="1389" w:type="dxa"/>
            <w:shd w:val="clear" w:color="auto" w:fill="FAFAFA"/>
            <w:vAlign w:val="center"/>
          </w:tcPr>
          <w:p w:rsidR="004001D0" w:rsidRPr="001E13E0" w:rsidRDefault="004001D0" w:rsidP="004001D0">
            <w:pPr>
              <w:tabs>
                <w:tab w:val="decimal" w:pos="1195"/>
              </w:tabs>
              <w:ind w:right="-72"/>
              <w:rPr>
                <w:snapToGrid w:val="0"/>
                <w:sz w:val="18"/>
                <w:szCs w:val="18"/>
                <w:lang w:val="en-GB" w:eastAsia="th-TH"/>
              </w:rPr>
            </w:pPr>
          </w:p>
        </w:tc>
        <w:tc>
          <w:tcPr>
            <w:tcW w:w="1411" w:type="dxa"/>
            <w:vAlign w:val="center"/>
          </w:tcPr>
          <w:p w:rsidR="004001D0" w:rsidRPr="001E13E0" w:rsidRDefault="004001D0" w:rsidP="004001D0">
            <w:pPr>
              <w:tabs>
                <w:tab w:val="decimal" w:pos="1195"/>
              </w:tabs>
              <w:ind w:right="-72"/>
              <w:rPr>
                <w:snapToGrid w:val="0"/>
                <w:sz w:val="18"/>
                <w:szCs w:val="18"/>
                <w:lang w:val="en-GB" w:eastAsia="th-TH"/>
              </w:rPr>
            </w:pPr>
          </w:p>
        </w:tc>
      </w:tr>
      <w:tr w:rsidR="00795A9C" w:rsidRPr="001E13E0" w:rsidTr="00605A64">
        <w:tc>
          <w:tcPr>
            <w:tcW w:w="3240" w:type="dxa"/>
            <w:vAlign w:val="bottom"/>
          </w:tcPr>
          <w:p w:rsidR="00795A9C" w:rsidRPr="001E13E0" w:rsidRDefault="00795A9C" w:rsidP="00795A9C">
            <w:pPr>
              <w:tabs>
                <w:tab w:val="left" w:pos="71"/>
              </w:tabs>
              <w:ind w:left="-72"/>
              <w:rPr>
                <w:sz w:val="18"/>
                <w:szCs w:val="18"/>
              </w:rPr>
            </w:pPr>
            <w:r w:rsidRPr="001E13E0">
              <w:rPr>
                <w:sz w:val="18"/>
                <w:szCs w:val="18"/>
                <w:cs/>
              </w:rPr>
              <w:tab/>
              <w:t xml:space="preserve">- </w:t>
            </w:r>
            <w:r w:rsidRPr="001E13E0">
              <w:rPr>
                <w:sz w:val="18"/>
                <w:szCs w:val="18"/>
              </w:rPr>
              <w:t>others</w:t>
            </w:r>
          </w:p>
        </w:tc>
        <w:tc>
          <w:tcPr>
            <w:tcW w:w="576" w:type="dxa"/>
            <w:vAlign w:val="bottom"/>
          </w:tcPr>
          <w:p w:rsidR="00795A9C" w:rsidRPr="001E13E0" w:rsidRDefault="00795A9C" w:rsidP="00795A9C">
            <w:pPr>
              <w:ind w:right="-72"/>
              <w:jc w:val="center"/>
              <w:rPr>
                <w:snapToGrid w:val="0"/>
                <w:sz w:val="18"/>
                <w:szCs w:val="18"/>
                <w:lang w:val="en-GB" w:eastAsia="th-TH"/>
              </w:rPr>
            </w:pPr>
          </w:p>
        </w:tc>
        <w:tc>
          <w:tcPr>
            <w:tcW w:w="1411" w:type="dxa"/>
            <w:shd w:val="clear" w:color="auto" w:fill="FAFAF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 xml:space="preserve"> 87,547,848</w:t>
            </w:r>
          </w:p>
        </w:tc>
        <w:tc>
          <w:tcPr>
            <w:tcW w:w="1433" w:type="dx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35,014,868</w:t>
            </w:r>
          </w:p>
        </w:tc>
        <w:tc>
          <w:tcPr>
            <w:tcW w:w="1389" w:type="dxa"/>
            <w:shd w:val="clear" w:color="auto" w:fill="FAFAF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 xml:space="preserve"> 56,184,334 </w:t>
            </w:r>
          </w:p>
        </w:tc>
        <w:tc>
          <w:tcPr>
            <w:tcW w:w="1411" w:type="dxa"/>
          </w:tcPr>
          <w:p w:rsidR="00795A9C" w:rsidRPr="00795A9C" w:rsidRDefault="00795A9C" w:rsidP="00795A9C">
            <w:pPr>
              <w:tabs>
                <w:tab w:val="decimal" w:pos="1195"/>
              </w:tabs>
              <w:ind w:right="-72"/>
              <w:rPr>
                <w:snapToGrid w:val="0"/>
                <w:sz w:val="18"/>
                <w:szCs w:val="18"/>
                <w:lang w:val="en-GB" w:eastAsia="th-TH"/>
              </w:rPr>
            </w:pPr>
            <w:r w:rsidRPr="00795A9C">
              <w:rPr>
                <w:snapToGrid w:val="0"/>
                <w:sz w:val="18"/>
                <w:szCs w:val="18"/>
                <w:lang w:val="en-GB" w:eastAsia="th-TH"/>
              </w:rPr>
              <w:t>5,244,233</w:t>
            </w:r>
          </w:p>
        </w:tc>
      </w:tr>
      <w:tr w:rsidR="004001D0" w:rsidRPr="001E13E0" w:rsidTr="00282600">
        <w:tc>
          <w:tcPr>
            <w:tcW w:w="3240" w:type="dxa"/>
            <w:vAlign w:val="bottom"/>
          </w:tcPr>
          <w:p w:rsidR="004001D0" w:rsidRPr="001E13E0" w:rsidRDefault="004001D0" w:rsidP="004001D0">
            <w:pPr>
              <w:tabs>
                <w:tab w:val="left" w:pos="71"/>
              </w:tabs>
              <w:ind w:left="-72"/>
              <w:rPr>
                <w:sz w:val="18"/>
                <w:szCs w:val="18"/>
                <w:cs/>
              </w:rPr>
            </w:pPr>
            <w:r w:rsidRPr="001E13E0">
              <w:rPr>
                <w:sz w:val="18"/>
                <w:szCs w:val="18"/>
              </w:rPr>
              <w:tab/>
            </w:r>
            <w:r w:rsidRPr="001E13E0">
              <w:rPr>
                <w:sz w:val="18"/>
                <w:szCs w:val="18"/>
                <w:cs/>
              </w:rPr>
              <w:t xml:space="preserve">- </w:t>
            </w:r>
            <w:r w:rsidRPr="001E13E0">
              <w:rPr>
                <w:sz w:val="18"/>
                <w:szCs w:val="18"/>
              </w:rPr>
              <w:t xml:space="preserve">related companies </w:t>
            </w:r>
          </w:p>
        </w:tc>
        <w:tc>
          <w:tcPr>
            <w:tcW w:w="576" w:type="dxa"/>
            <w:vAlign w:val="bottom"/>
          </w:tcPr>
          <w:p w:rsidR="004001D0" w:rsidRPr="001E13E0" w:rsidRDefault="004001D0" w:rsidP="004001D0">
            <w:pPr>
              <w:ind w:right="-72"/>
              <w:jc w:val="center"/>
              <w:rPr>
                <w:snapToGrid w:val="0"/>
                <w:sz w:val="18"/>
                <w:szCs w:val="18"/>
                <w:lang w:val="en-GB" w:eastAsia="th-TH"/>
              </w:rPr>
            </w:pPr>
            <w:r w:rsidRPr="001E13E0">
              <w:rPr>
                <w:snapToGrid w:val="0"/>
                <w:sz w:val="18"/>
                <w:szCs w:val="18"/>
                <w:lang w:val="en-GB" w:eastAsia="th-TH"/>
              </w:rPr>
              <w:t>20 b)</w:t>
            </w:r>
          </w:p>
        </w:tc>
        <w:tc>
          <w:tcPr>
            <w:tcW w:w="1411" w:type="dxa"/>
            <w:shd w:val="clear" w:color="auto" w:fill="FAFAFA"/>
            <w:vAlign w:val="bottom"/>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389"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744,290</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4,642,970</w:t>
            </w:r>
          </w:p>
        </w:tc>
      </w:tr>
      <w:tr w:rsidR="004001D0" w:rsidRPr="001E13E0" w:rsidTr="00282600">
        <w:tc>
          <w:tcPr>
            <w:tcW w:w="3240" w:type="dxa"/>
            <w:vAlign w:val="bottom"/>
          </w:tcPr>
          <w:p w:rsidR="004001D0" w:rsidRPr="001E13E0" w:rsidRDefault="004001D0" w:rsidP="004001D0">
            <w:pPr>
              <w:tabs>
                <w:tab w:val="left" w:pos="612"/>
              </w:tabs>
              <w:ind w:left="-72" w:right="-162"/>
              <w:rPr>
                <w:sz w:val="18"/>
                <w:szCs w:val="18"/>
                <w:cs/>
              </w:rPr>
            </w:pPr>
            <w:r w:rsidRPr="001E13E0">
              <w:rPr>
                <w:sz w:val="18"/>
                <w:szCs w:val="22"/>
                <w:lang w:val="en-GB"/>
              </w:rPr>
              <w:t>Advance payment</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4001D0" w:rsidP="004001D0">
            <w:pPr>
              <w:tabs>
                <w:tab w:val="decimal" w:pos="1195"/>
              </w:tabs>
              <w:ind w:right="-72"/>
              <w:rPr>
                <w:snapToGrid w:val="0"/>
                <w:sz w:val="18"/>
                <w:szCs w:val="18"/>
                <w:lang w:val="en-GB" w:eastAsia="th-TH"/>
              </w:rPr>
            </w:pPr>
          </w:p>
        </w:tc>
        <w:tc>
          <w:tcPr>
            <w:tcW w:w="1433" w:type="dxa"/>
            <w:vAlign w:val="bottom"/>
          </w:tcPr>
          <w:p w:rsidR="004001D0" w:rsidRPr="001E13E0" w:rsidRDefault="004001D0" w:rsidP="004001D0">
            <w:pPr>
              <w:tabs>
                <w:tab w:val="decimal" w:pos="1217"/>
              </w:tabs>
              <w:ind w:right="-72"/>
              <w:rPr>
                <w:snapToGrid w:val="0"/>
                <w:sz w:val="18"/>
                <w:szCs w:val="18"/>
                <w:lang w:val="en-GB" w:eastAsia="th-TH"/>
              </w:rPr>
            </w:pPr>
          </w:p>
        </w:tc>
        <w:tc>
          <w:tcPr>
            <w:tcW w:w="1389" w:type="dxa"/>
            <w:shd w:val="clear" w:color="auto" w:fill="FAFAFA"/>
            <w:vAlign w:val="center"/>
          </w:tcPr>
          <w:p w:rsidR="004001D0" w:rsidRPr="001E13E0" w:rsidRDefault="004001D0" w:rsidP="004001D0">
            <w:pPr>
              <w:tabs>
                <w:tab w:val="decimal" w:pos="1195"/>
              </w:tabs>
              <w:ind w:right="-72"/>
              <w:rPr>
                <w:snapToGrid w:val="0"/>
                <w:sz w:val="18"/>
                <w:szCs w:val="18"/>
                <w:lang w:val="en-GB" w:eastAsia="th-TH"/>
              </w:rPr>
            </w:pPr>
          </w:p>
        </w:tc>
        <w:tc>
          <w:tcPr>
            <w:tcW w:w="1411" w:type="dxa"/>
            <w:vAlign w:val="center"/>
          </w:tcPr>
          <w:p w:rsidR="004001D0" w:rsidRPr="001E13E0" w:rsidRDefault="004001D0" w:rsidP="004001D0">
            <w:pPr>
              <w:tabs>
                <w:tab w:val="decimal" w:pos="1195"/>
              </w:tabs>
              <w:ind w:right="-72"/>
              <w:rPr>
                <w:snapToGrid w:val="0"/>
                <w:sz w:val="18"/>
                <w:szCs w:val="18"/>
                <w:lang w:val="en-GB" w:eastAsia="th-TH"/>
              </w:rPr>
            </w:pPr>
          </w:p>
        </w:tc>
      </w:tr>
      <w:tr w:rsidR="004001D0" w:rsidRPr="001E13E0" w:rsidTr="00282600">
        <w:tc>
          <w:tcPr>
            <w:tcW w:w="3240" w:type="dxa"/>
            <w:vAlign w:val="bottom"/>
          </w:tcPr>
          <w:p w:rsidR="004001D0" w:rsidRPr="001E13E0" w:rsidRDefault="004001D0" w:rsidP="004001D0">
            <w:pPr>
              <w:tabs>
                <w:tab w:val="left" w:pos="71"/>
              </w:tabs>
              <w:ind w:left="-72"/>
              <w:rPr>
                <w:sz w:val="18"/>
                <w:szCs w:val="18"/>
              </w:rPr>
            </w:pPr>
            <w:r w:rsidRPr="001E13E0">
              <w:rPr>
                <w:sz w:val="18"/>
                <w:szCs w:val="18"/>
                <w:cs/>
              </w:rPr>
              <w:tab/>
              <w:t xml:space="preserve">- </w:t>
            </w:r>
            <w:r w:rsidRPr="001E13E0">
              <w:rPr>
                <w:sz w:val="18"/>
                <w:szCs w:val="18"/>
              </w:rPr>
              <w:t>others</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2,611,385</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2,738,945</w:t>
            </w:r>
          </w:p>
        </w:tc>
        <w:tc>
          <w:tcPr>
            <w:tcW w:w="1389"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238,000</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732,013</w:t>
            </w:r>
          </w:p>
        </w:tc>
      </w:tr>
      <w:tr w:rsidR="004001D0" w:rsidRPr="001E13E0" w:rsidTr="00282600">
        <w:tc>
          <w:tcPr>
            <w:tcW w:w="3240" w:type="dxa"/>
            <w:vAlign w:val="bottom"/>
          </w:tcPr>
          <w:p w:rsidR="004001D0" w:rsidRPr="001E13E0" w:rsidRDefault="004001D0" w:rsidP="004001D0">
            <w:pPr>
              <w:tabs>
                <w:tab w:val="left" w:pos="71"/>
              </w:tabs>
              <w:ind w:left="-72"/>
              <w:rPr>
                <w:sz w:val="18"/>
                <w:szCs w:val="18"/>
                <w:cs/>
              </w:rPr>
            </w:pPr>
            <w:r w:rsidRPr="001E13E0">
              <w:rPr>
                <w:sz w:val="18"/>
                <w:szCs w:val="18"/>
              </w:rPr>
              <w:tab/>
            </w:r>
            <w:r w:rsidRPr="001E13E0">
              <w:rPr>
                <w:sz w:val="18"/>
                <w:szCs w:val="18"/>
                <w:cs/>
              </w:rPr>
              <w:t xml:space="preserve">- </w:t>
            </w:r>
            <w:r w:rsidRPr="001E13E0">
              <w:rPr>
                <w:sz w:val="18"/>
                <w:szCs w:val="18"/>
              </w:rPr>
              <w:t xml:space="preserve">related companies </w:t>
            </w:r>
          </w:p>
        </w:tc>
        <w:tc>
          <w:tcPr>
            <w:tcW w:w="576" w:type="dxa"/>
            <w:vAlign w:val="bottom"/>
          </w:tcPr>
          <w:p w:rsidR="004001D0" w:rsidRPr="001E13E0" w:rsidRDefault="004001D0" w:rsidP="004001D0">
            <w:pPr>
              <w:ind w:right="-72"/>
              <w:jc w:val="center"/>
              <w:rPr>
                <w:snapToGrid w:val="0"/>
                <w:sz w:val="18"/>
                <w:szCs w:val="18"/>
                <w:lang w:val="en-GB" w:eastAsia="th-TH"/>
              </w:rPr>
            </w:pPr>
            <w:r w:rsidRPr="001E13E0">
              <w:rPr>
                <w:snapToGrid w:val="0"/>
                <w:sz w:val="18"/>
                <w:szCs w:val="18"/>
                <w:lang w:val="en-GB" w:eastAsia="th-TH"/>
              </w:rPr>
              <w:t>20 b)</w:t>
            </w:r>
          </w:p>
        </w:tc>
        <w:tc>
          <w:tcPr>
            <w:tcW w:w="1411" w:type="dxa"/>
            <w:shd w:val="clear" w:color="auto" w:fill="FAFAFA"/>
            <w:vAlign w:val="bottom"/>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389"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318,870</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302,974</w:t>
            </w:r>
          </w:p>
        </w:tc>
      </w:tr>
      <w:tr w:rsidR="004001D0" w:rsidRPr="001E13E0" w:rsidTr="00282600">
        <w:tc>
          <w:tcPr>
            <w:tcW w:w="3240" w:type="dxa"/>
            <w:vAlign w:val="center"/>
          </w:tcPr>
          <w:p w:rsidR="004001D0" w:rsidRPr="001E13E0" w:rsidRDefault="004001D0" w:rsidP="004001D0">
            <w:pPr>
              <w:tabs>
                <w:tab w:val="left" w:pos="612"/>
              </w:tabs>
              <w:ind w:left="-72"/>
              <w:rPr>
                <w:sz w:val="18"/>
                <w:szCs w:val="18"/>
              </w:rPr>
            </w:pPr>
            <w:r w:rsidRPr="001E13E0">
              <w:rPr>
                <w:sz w:val="18"/>
                <w:szCs w:val="18"/>
              </w:rPr>
              <w:t xml:space="preserve">Accrued interest income </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4001D0" w:rsidP="004001D0">
            <w:pPr>
              <w:tabs>
                <w:tab w:val="decimal" w:pos="1195"/>
              </w:tabs>
              <w:ind w:right="-72"/>
              <w:rPr>
                <w:snapToGrid w:val="0"/>
                <w:sz w:val="18"/>
                <w:szCs w:val="18"/>
                <w:lang w:val="en-GB" w:eastAsia="th-TH"/>
              </w:rPr>
            </w:pP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p>
        </w:tc>
        <w:tc>
          <w:tcPr>
            <w:tcW w:w="1389" w:type="dxa"/>
            <w:shd w:val="clear" w:color="auto" w:fill="FAFAFA"/>
          </w:tcPr>
          <w:p w:rsidR="004001D0" w:rsidRPr="001E13E0" w:rsidRDefault="004001D0" w:rsidP="004001D0">
            <w:pPr>
              <w:tabs>
                <w:tab w:val="decimal" w:pos="1195"/>
              </w:tabs>
              <w:ind w:right="-72"/>
              <w:rPr>
                <w:snapToGrid w:val="0"/>
                <w:sz w:val="18"/>
                <w:szCs w:val="18"/>
                <w:lang w:val="en-GB" w:eastAsia="th-TH"/>
              </w:rPr>
            </w:pPr>
          </w:p>
        </w:tc>
        <w:tc>
          <w:tcPr>
            <w:tcW w:w="1411" w:type="dxa"/>
            <w:vAlign w:val="center"/>
          </w:tcPr>
          <w:p w:rsidR="004001D0" w:rsidRPr="001E13E0" w:rsidRDefault="004001D0" w:rsidP="004001D0">
            <w:pPr>
              <w:tabs>
                <w:tab w:val="decimal" w:pos="1195"/>
              </w:tabs>
              <w:ind w:right="-72"/>
              <w:rPr>
                <w:snapToGrid w:val="0"/>
                <w:sz w:val="18"/>
                <w:szCs w:val="18"/>
                <w:lang w:val="en-GB" w:eastAsia="th-TH"/>
              </w:rPr>
            </w:pPr>
          </w:p>
        </w:tc>
      </w:tr>
      <w:tr w:rsidR="004001D0" w:rsidRPr="001E13E0" w:rsidTr="004001D0">
        <w:tc>
          <w:tcPr>
            <w:tcW w:w="3240" w:type="dxa"/>
            <w:vAlign w:val="bottom"/>
          </w:tcPr>
          <w:p w:rsidR="004001D0" w:rsidRPr="001E13E0" w:rsidRDefault="004001D0" w:rsidP="004001D0">
            <w:pPr>
              <w:tabs>
                <w:tab w:val="left" w:pos="71"/>
              </w:tabs>
              <w:ind w:left="-72"/>
              <w:rPr>
                <w:sz w:val="18"/>
                <w:szCs w:val="18"/>
                <w:cs/>
              </w:rPr>
            </w:pPr>
            <w:r w:rsidRPr="001E13E0">
              <w:rPr>
                <w:sz w:val="18"/>
                <w:szCs w:val="18"/>
              </w:rPr>
              <w:tab/>
            </w:r>
            <w:r w:rsidRPr="001E13E0">
              <w:rPr>
                <w:sz w:val="18"/>
                <w:szCs w:val="18"/>
                <w:cs/>
              </w:rPr>
              <w:t xml:space="preserve">- </w:t>
            </w:r>
            <w:r w:rsidRPr="001E13E0">
              <w:rPr>
                <w:sz w:val="18"/>
                <w:szCs w:val="18"/>
              </w:rPr>
              <w:t xml:space="preserve">related companies </w:t>
            </w:r>
          </w:p>
        </w:tc>
        <w:tc>
          <w:tcPr>
            <w:tcW w:w="576" w:type="dxa"/>
            <w:vAlign w:val="bottom"/>
          </w:tcPr>
          <w:p w:rsidR="004001D0" w:rsidRPr="001E13E0" w:rsidRDefault="004001D0" w:rsidP="004001D0">
            <w:pPr>
              <w:ind w:right="-72"/>
              <w:jc w:val="center"/>
              <w:rPr>
                <w:snapToGrid w:val="0"/>
                <w:sz w:val="18"/>
                <w:szCs w:val="18"/>
                <w:lang w:val="en-GB" w:eastAsia="th-TH"/>
              </w:rPr>
            </w:pPr>
            <w:r w:rsidRPr="001E13E0">
              <w:rPr>
                <w:snapToGrid w:val="0"/>
                <w:sz w:val="18"/>
                <w:szCs w:val="18"/>
                <w:lang w:val="en-GB" w:eastAsia="th-TH"/>
              </w:rPr>
              <w:t>20 b)</w:t>
            </w:r>
          </w:p>
        </w:tc>
        <w:tc>
          <w:tcPr>
            <w:tcW w:w="1411"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2,489,884</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2,489,884</w:t>
            </w:r>
          </w:p>
        </w:tc>
        <w:tc>
          <w:tcPr>
            <w:tcW w:w="1389"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7,101,725</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10,280,552</w:t>
            </w:r>
          </w:p>
        </w:tc>
      </w:tr>
      <w:tr w:rsidR="004001D0" w:rsidRPr="001E13E0" w:rsidTr="004001D0">
        <w:tc>
          <w:tcPr>
            <w:tcW w:w="3240" w:type="dxa"/>
            <w:vAlign w:val="center"/>
          </w:tcPr>
          <w:p w:rsidR="004001D0" w:rsidRPr="001E13E0" w:rsidRDefault="004001D0" w:rsidP="004001D0">
            <w:pPr>
              <w:tabs>
                <w:tab w:val="left" w:pos="612"/>
              </w:tabs>
              <w:ind w:left="-72"/>
              <w:rPr>
                <w:sz w:val="18"/>
                <w:szCs w:val="18"/>
              </w:rPr>
            </w:pPr>
            <w:r w:rsidRPr="001E13E0">
              <w:rPr>
                <w:sz w:val="18"/>
                <w:szCs w:val="18"/>
              </w:rPr>
              <w:t>Prepaid expenses - others</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tcBorders>
              <w:bottom w:val="single" w:sz="4" w:space="0" w:color="auto"/>
            </w:tcBorders>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30,999,224</w:t>
            </w:r>
          </w:p>
        </w:tc>
        <w:tc>
          <w:tcPr>
            <w:tcW w:w="1433" w:type="dxa"/>
            <w:tcBorders>
              <w:bottom w:val="single" w:sz="4" w:space="0" w:color="auto"/>
            </w:tcBorders>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45,843,420</w:t>
            </w:r>
          </w:p>
        </w:tc>
        <w:tc>
          <w:tcPr>
            <w:tcW w:w="1389" w:type="dxa"/>
            <w:tcBorders>
              <w:bottom w:val="single" w:sz="4" w:space="0" w:color="auto"/>
            </w:tcBorders>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15,864,344</w:t>
            </w:r>
          </w:p>
        </w:tc>
        <w:tc>
          <w:tcPr>
            <w:tcW w:w="1411" w:type="dxa"/>
            <w:tcBorders>
              <w:bottom w:val="single" w:sz="4" w:space="0" w:color="auto"/>
            </w:tcBorders>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26,580,710</w:t>
            </w:r>
          </w:p>
        </w:tc>
      </w:tr>
      <w:tr w:rsidR="004001D0" w:rsidRPr="001E13E0" w:rsidTr="004001D0">
        <w:trPr>
          <w:trHeight w:val="117"/>
        </w:trPr>
        <w:tc>
          <w:tcPr>
            <w:tcW w:w="3240" w:type="dxa"/>
            <w:vAlign w:val="bottom"/>
          </w:tcPr>
          <w:p w:rsidR="004001D0" w:rsidRPr="001E13E0" w:rsidRDefault="004001D0" w:rsidP="004001D0">
            <w:pPr>
              <w:tabs>
                <w:tab w:val="left" w:pos="1332"/>
              </w:tabs>
              <w:ind w:left="-72"/>
              <w:rPr>
                <w:sz w:val="8"/>
                <w:szCs w:val="8"/>
              </w:rPr>
            </w:pPr>
          </w:p>
        </w:tc>
        <w:tc>
          <w:tcPr>
            <w:tcW w:w="576" w:type="dxa"/>
            <w:vAlign w:val="bottom"/>
          </w:tcPr>
          <w:p w:rsidR="004001D0" w:rsidRPr="001E13E0" w:rsidRDefault="004001D0" w:rsidP="004001D0">
            <w:pPr>
              <w:ind w:right="-72"/>
              <w:jc w:val="center"/>
              <w:rPr>
                <w:snapToGrid w:val="0"/>
                <w:sz w:val="8"/>
                <w:szCs w:val="8"/>
                <w:lang w:val="en-GB" w:eastAsia="th-TH"/>
              </w:rPr>
            </w:pPr>
          </w:p>
        </w:tc>
        <w:tc>
          <w:tcPr>
            <w:tcW w:w="1411" w:type="dxa"/>
            <w:tcBorders>
              <w:top w:val="single" w:sz="4" w:space="0" w:color="auto"/>
            </w:tcBorders>
            <w:shd w:val="clear" w:color="auto" w:fill="FAFAFA"/>
            <w:vAlign w:val="bottom"/>
          </w:tcPr>
          <w:p w:rsidR="004001D0" w:rsidRPr="001E13E0" w:rsidRDefault="004001D0" w:rsidP="004001D0">
            <w:pPr>
              <w:tabs>
                <w:tab w:val="decimal" w:pos="1195"/>
              </w:tabs>
              <w:ind w:right="-72"/>
              <w:rPr>
                <w:snapToGrid w:val="0"/>
                <w:sz w:val="8"/>
                <w:szCs w:val="8"/>
                <w:lang w:val="en-GB" w:eastAsia="th-TH"/>
              </w:rPr>
            </w:pPr>
          </w:p>
        </w:tc>
        <w:tc>
          <w:tcPr>
            <w:tcW w:w="1433" w:type="dxa"/>
            <w:tcBorders>
              <w:top w:val="single" w:sz="4" w:space="0" w:color="auto"/>
            </w:tcBorders>
            <w:vAlign w:val="bottom"/>
          </w:tcPr>
          <w:p w:rsidR="004001D0" w:rsidRPr="001E13E0" w:rsidRDefault="004001D0" w:rsidP="004001D0">
            <w:pPr>
              <w:tabs>
                <w:tab w:val="decimal" w:pos="1217"/>
              </w:tabs>
              <w:ind w:right="-72"/>
              <w:rPr>
                <w:snapToGrid w:val="0"/>
                <w:sz w:val="8"/>
                <w:szCs w:val="8"/>
                <w:lang w:val="en-GB" w:eastAsia="th-TH"/>
              </w:rPr>
            </w:pPr>
          </w:p>
        </w:tc>
        <w:tc>
          <w:tcPr>
            <w:tcW w:w="1389" w:type="dxa"/>
            <w:tcBorders>
              <w:top w:val="single" w:sz="4" w:space="0" w:color="auto"/>
            </w:tcBorders>
            <w:shd w:val="clear" w:color="auto" w:fill="FAFAFA"/>
            <w:vAlign w:val="bottom"/>
          </w:tcPr>
          <w:p w:rsidR="004001D0" w:rsidRPr="001E13E0" w:rsidRDefault="004001D0" w:rsidP="004001D0">
            <w:pPr>
              <w:tabs>
                <w:tab w:val="decimal" w:pos="1195"/>
              </w:tabs>
              <w:ind w:right="-72"/>
              <w:rPr>
                <w:snapToGrid w:val="0"/>
                <w:sz w:val="8"/>
                <w:szCs w:val="8"/>
                <w:lang w:val="en-GB" w:eastAsia="th-TH"/>
              </w:rPr>
            </w:pPr>
          </w:p>
        </w:tc>
        <w:tc>
          <w:tcPr>
            <w:tcW w:w="1411" w:type="dxa"/>
            <w:tcBorders>
              <w:top w:val="single" w:sz="4" w:space="0" w:color="auto"/>
            </w:tcBorders>
            <w:vAlign w:val="bottom"/>
          </w:tcPr>
          <w:p w:rsidR="004001D0" w:rsidRPr="001E13E0" w:rsidRDefault="004001D0" w:rsidP="004001D0">
            <w:pPr>
              <w:tabs>
                <w:tab w:val="decimal" w:pos="1195"/>
              </w:tabs>
              <w:ind w:right="-72"/>
              <w:rPr>
                <w:snapToGrid w:val="0"/>
                <w:sz w:val="8"/>
                <w:szCs w:val="8"/>
                <w:lang w:val="en-GB" w:eastAsia="th-TH"/>
              </w:rPr>
            </w:pPr>
          </w:p>
        </w:tc>
      </w:tr>
      <w:tr w:rsidR="004001D0" w:rsidRPr="001E13E0" w:rsidTr="00282600">
        <w:tc>
          <w:tcPr>
            <w:tcW w:w="3240" w:type="dxa"/>
            <w:vAlign w:val="center"/>
          </w:tcPr>
          <w:p w:rsidR="004001D0" w:rsidRPr="001E13E0" w:rsidRDefault="004001D0" w:rsidP="004001D0">
            <w:pPr>
              <w:tabs>
                <w:tab w:val="left" w:pos="612"/>
              </w:tabs>
              <w:ind w:left="-72"/>
              <w:rPr>
                <w:sz w:val="18"/>
                <w:szCs w:val="18"/>
              </w:rPr>
            </w:pP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tcBorders>
              <w:bottom w:val="single" w:sz="4" w:space="0" w:color="auto"/>
            </w:tcBorders>
            <w:shd w:val="clear" w:color="auto" w:fill="FAFAFA"/>
            <w:vAlign w:val="center"/>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492,510,741</w:t>
            </w:r>
          </w:p>
        </w:tc>
        <w:tc>
          <w:tcPr>
            <w:tcW w:w="1433" w:type="dxa"/>
            <w:tcBorders>
              <w:bottom w:val="single" w:sz="4" w:space="0" w:color="auto"/>
            </w:tcBorders>
            <w:vAlign w:val="center"/>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604,972,857</w:t>
            </w:r>
          </w:p>
        </w:tc>
        <w:tc>
          <w:tcPr>
            <w:tcW w:w="1389" w:type="dxa"/>
            <w:tcBorders>
              <w:bottom w:val="single" w:sz="4" w:space="0" w:color="auto"/>
            </w:tcBorders>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581,015,128</w:t>
            </w:r>
          </w:p>
        </w:tc>
        <w:tc>
          <w:tcPr>
            <w:tcW w:w="1411" w:type="dxa"/>
            <w:tcBorders>
              <w:bottom w:val="single" w:sz="4" w:space="0" w:color="auto"/>
            </w:tcBorders>
            <w:vAlign w:val="center"/>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655,367,769</w:t>
            </w:r>
          </w:p>
        </w:tc>
      </w:tr>
      <w:tr w:rsidR="004001D0" w:rsidRPr="001E13E0" w:rsidTr="00282600">
        <w:tc>
          <w:tcPr>
            <w:tcW w:w="3240" w:type="dxa"/>
            <w:vAlign w:val="bottom"/>
          </w:tcPr>
          <w:p w:rsidR="004001D0" w:rsidRPr="001E13E0" w:rsidRDefault="004001D0" w:rsidP="004001D0">
            <w:pPr>
              <w:tabs>
                <w:tab w:val="left" w:pos="431"/>
              </w:tabs>
              <w:ind w:left="-72" w:right="-108"/>
              <w:rPr>
                <w:sz w:val="18"/>
                <w:szCs w:val="18"/>
                <w:u w:val="single"/>
              </w:rPr>
            </w:pPr>
            <w:r w:rsidRPr="001E13E0">
              <w:rPr>
                <w:sz w:val="18"/>
                <w:szCs w:val="18"/>
                <w:u w:val="single"/>
              </w:rPr>
              <w:t>Less</w:t>
            </w:r>
            <w:r w:rsidRPr="001E13E0">
              <w:rPr>
                <w:sz w:val="18"/>
                <w:szCs w:val="18"/>
              </w:rPr>
              <w:tab/>
              <w:t>Allowance for doubtful accounts</w:t>
            </w:r>
          </w:p>
        </w:tc>
        <w:tc>
          <w:tcPr>
            <w:tcW w:w="576" w:type="dxa"/>
            <w:vAlign w:val="center"/>
          </w:tcPr>
          <w:p w:rsidR="004001D0" w:rsidRPr="001E13E0" w:rsidRDefault="004001D0" w:rsidP="004001D0">
            <w:pPr>
              <w:ind w:right="-72"/>
              <w:jc w:val="center"/>
              <w:rPr>
                <w:snapToGrid w:val="0"/>
                <w:sz w:val="18"/>
                <w:szCs w:val="18"/>
                <w:lang w:val="en-GB" w:eastAsia="th-TH"/>
              </w:rPr>
            </w:pPr>
          </w:p>
        </w:tc>
        <w:tc>
          <w:tcPr>
            <w:tcW w:w="1411" w:type="dxa"/>
            <w:shd w:val="clear" w:color="auto" w:fill="FAFAFA"/>
            <w:vAlign w:val="center"/>
          </w:tcPr>
          <w:p w:rsidR="004001D0" w:rsidRPr="001E13E0" w:rsidRDefault="004001D0" w:rsidP="004001D0">
            <w:pPr>
              <w:tabs>
                <w:tab w:val="decimal" w:pos="1195"/>
              </w:tabs>
              <w:ind w:right="-72"/>
              <w:rPr>
                <w:snapToGrid w:val="0"/>
                <w:sz w:val="18"/>
                <w:szCs w:val="18"/>
                <w:lang w:val="en-GB" w:eastAsia="th-TH"/>
              </w:rPr>
            </w:pPr>
          </w:p>
        </w:tc>
        <w:tc>
          <w:tcPr>
            <w:tcW w:w="1433" w:type="dxa"/>
            <w:vAlign w:val="center"/>
          </w:tcPr>
          <w:p w:rsidR="004001D0" w:rsidRPr="001E13E0" w:rsidRDefault="004001D0" w:rsidP="004001D0">
            <w:pPr>
              <w:tabs>
                <w:tab w:val="decimal" w:pos="1217"/>
              </w:tabs>
              <w:ind w:right="-72"/>
              <w:rPr>
                <w:snapToGrid w:val="0"/>
                <w:sz w:val="18"/>
                <w:szCs w:val="18"/>
                <w:lang w:val="en-GB" w:eastAsia="th-TH"/>
              </w:rPr>
            </w:pPr>
          </w:p>
        </w:tc>
        <w:tc>
          <w:tcPr>
            <w:tcW w:w="1389" w:type="dxa"/>
            <w:shd w:val="clear" w:color="auto" w:fill="FAFAFA"/>
            <w:vAlign w:val="center"/>
          </w:tcPr>
          <w:p w:rsidR="004001D0" w:rsidRPr="001E13E0" w:rsidRDefault="004001D0" w:rsidP="004001D0">
            <w:pPr>
              <w:tabs>
                <w:tab w:val="decimal" w:pos="1195"/>
              </w:tabs>
              <w:ind w:right="-72"/>
              <w:rPr>
                <w:snapToGrid w:val="0"/>
                <w:sz w:val="18"/>
                <w:szCs w:val="18"/>
                <w:lang w:val="en-GB" w:eastAsia="th-TH"/>
              </w:rPr>
            </w:pPr>
          </w:p>
        </w:tc>
        <w:tc>
          <w:tcPr>
            <w:tcW w:w="1411" w:type="dxa"/>
            <w:vAlign w:val="center"/>
          </w:tcPr>
          <w:p w:rsidR="004001D0" w:rsidRPr="001E13E0" w:rsidRDefault="004001D0" w:rsidP="004001D0">
            <w:pPr>
              <w:tabs>
                <w:tab w:val="decimal" w:pos="1195"/>
              </w:tabs>
              <w:ind w:right="-72"/>
              <w:rPr>
                <w:snapToGrid w:val="0"/>
                <w:sz w:val="18"/>
                <w:szCs w:val="18"/>
                <w:lang w:val="en-GB" w:eastAsia="th-TH"/>
              </w:rPr>
            </w:pPr>
          </w:p>
        </w:tc>
      </w:tr>
      <w:tr w:rsidR="004001D0" w:rsidRPr="001E13E0" w:rsidTr="00282600">
        <w:tc>
          <w:tcPr>
            <w:tcW w:w="3240" w:type="dxa"/>
            <w:vAlign w:val="bottom"/>
          </w:tcPr>
          <w:p w:rsidR="004001D0" w:rsidRPr="001E13E0" w:rsidRDefault="004001D0" w:rsidP="00210F43">
            <w:pPr>
              <w:tabs>
                <w:tab w:val="left" w:pos="431"/>
              </w:tabs>
              <w:ind w:left="-72" w:right="-108"/>
              <w:rPr>
                <w:sz w:val="18"/>
                <w:szCs w:val="18"/>
                <w:lang w:val="en-GB"/>
              </w:rPr>
            </w:pPr>
            <w:r w:rsidRPr="001E13E0">
              <w:rPr>
                <w:sz w:val="18"/>
                <w:szCs w:val="18"/>
                <w:lang w:val="en-GB"/>
              </w:rPr>
              <w:tab/>
            </w:r>
            <w:r w:rsidR="00210F43" w:rsidRPr="001E13E0">
              <w:rPr>
                <w:sz w:val="18"/>
                <w:szCs w:val="18"/>
                <w:lang w:val="en-GB"/>
              </w:rPr>
              <w:t xml:space="preserve">   </w:t>
            </w:r>
            <w:r w:rsidRPr="001E13E0">
              <w:rPr>
                <w:sz w:val="18"/>
                <w:szCs w:val="18"/>
                <w:lang w:val="en-GB"/>
              </w:rPr>
              <w:t>- Trade accounts receivable</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vAlign w:val="bottom"/>
          </w:tcPr>
          <w:p w:rsidR="004001D0" w:rsidRPr="001E13E0" w:rsidRDefault="004001D0" w:rsidP="004001D0">
            <w:pPr>
              <w:tabs>
                <w:tab w:val="decimal" w:pos="1195"/>
              </w:tabs>
              <w:ind w:right="-72"/>
              <w:rPr>
                <w:snapToGrid w:val="0"/>
                <w:sz w:val="18"/>
                <w:szCs w:val="18"/>
                <w:lang w:val="en-GB" w:eastAsia="th-TH"/>
              </w:rPr>
            </w:pP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p>
        </w:tc>
        <w:tc>
          <w:tcPr>
            <w:tcW w:w="1389" w:type="dxa"/>
            <w:shd w:val="clear" w:color="auto" w:fill="FAFAFA"/>
            <w:vAlign w:val="bottom"/>
          </w:tcPr>
          <w:p w:rsidR="004001D0" w:rsidRPr="001E13E0" w:rsidRDefault="004001D0" w:rsidP="004001D0">
            <w:pPr>
              <w:tabs>
                <w:tab w:val="decimal" w:pos="1195"/>
              </w:tabs>
              <w:ind w:right="-72"/>
              <w:rPr>
                <w:snapToGrid w:val="0"/>
                <w:sz w:val="18"/>
                <w:szCs w:val="18"/>
                <w:lang w:val="en-GB" w:eastAsia="th-TH"/>
              </w:rPr>
            </w:pPr>
          </w:p>
        </w:tc>
        <w:tc>
          <w:tcPr>
            <w:tcW w:w="1411" w:type="dxa"/>
            <w:vAlign w:val="center"/>
          </w:tcPr>
          <w:p w:rsidR="004001D0" w:rsidRPr="001E13E0" w:rsidRDefault="004001D0" w:rsidP="004001D0">
            <w:pPr>
              <w:tabs>
                <w:tab w:val="decimal" w:pos="1195"/>
              </w:tabs>
              <w:ind w:right="-72"/>
              <w:rPr>
                <w:snapToGrid w:val="0"/>
                <w:sz w:val="18"/>
                <w:szCs w:val="18"/>
                <w:lang w:val="en-GB" w:eastAsia="th-TH"/>
              </w:rPr>
            </w:pPr>
          </w:p>
        </w:tc>
      </w:tr>
      <w:tr w:rsidR="004001D0" w:rsidRPr="001E13E0" w:rsidTr="00282600">
        <w:tc>
          <w:tcPr>
            <w:tcW w:w="3240" w:type="dxa"/>
            <w:vAlign w:val="bottom"/>
          </w:tcPr>
          <w:p w:rsidR="004001D0" w:rsidRPr="001E13E0" w:rsidRDefault="00210F43" w:rsidP="00210F43">
            <w:pPr>
              <w:tabs>
                <w:tab w:val="left" w:pos="431"/>
              </w:tabs>
              <w:ind w:left="-72" w:right="-108"/>
              <w:rPr>
                <w:sz w:val="18"/>
                <w:szCs w:val="18"/>
                <w:cs/>
                <w:lang w:val="en-GB"/>
              </w:rPr>
            </w:pPr>
            <w:r w:rsidRPr="001E13E0">
              <w:rPr>
                <w:sz w:val="18"/>
                <w:szCs w:val="18"/>
                <w:lang w:val="en-GB"/>
              </w:rPr>
              <w:tab/>
            </w:r>
            <w:r w:rsidR="004001D0" w:rsidRPr="001E13E0">
              <w:rPr>
                <w:sz w:val="18"/>
                <w:szCs w:val="18"/>
                <w:lang w:val="en-GB"/>
              </w:rPr>
              <w:t xml:space="preserve">   </w:t>
            </w:r>
            <w:r w:rsidRPr="001E13E0">
              <w:rPr>
                <w:sz w:val="18"/>
                <w:szCs w:val="18"/>
                <w:lang w:val="en-GB"/>
              </w:rPr>
              <w:t xml:space="preserve">   </w:t>
            </w:r>
            <w:r w:rsidR="004001D0" w:rsidRPr="001E13E0">
              <w:rPr>
                <w:sz w:val="18"/>
                <w:szCs w:val="18"/>
                <w:lang w:val="en-GB"/>
              </w:rPr>
              <w:t xml:space="preserve">  - others</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D94CD6" w:rsidP="004001D0">
            <w:pPr>
              <w:tabs>
                <w:tab w:val="decimal" w:pos="1195"/>
              </w:tabs>
              <w:ind w:right="-72"/>
              <w:rPr>
                <w:snapToGrid w:val="0"/>
                <w:sz w:val="18"/>
                <w:szCs w:val="18"/>
                <w:lang w:val="en-GB" w:eastAsia="th-TH"/>
              </w:rPr>
            </w:pPr>
            <w:r w:rsidRPr="001E13E0">
              <w:rPr>
                <w:snapToGrid w:val="0"/>
                <w:sz w:val="18"/>
                <w:szCs w:val="18"/>
                <w:lang w:val="en-GB" w:eastAsia="th-TH"/>
              </w:rPr>
              <w:t>(7,334,490)</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(42,383,287)</w:t>
            </w:r>
          </w:p>
        </w:tc>
        <w:tc>
          <w:tcPr>
            <w:tcW w:w="1389" w:type="dxa"/>
            <w:shd w:val="clear" w:color="auto" w:fill="FAFAFA"/>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(1,303,140)</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(35,363,437)</w:t>
            </w:r>
          </w:p>
        </w:tc>
      </w:tr>
      <w:tr w:rsidR="004001D0" w:rsidRPr="001E13E0" w:rsidTr="00A16906">
        <w:tc>
          <w:tcPr>
            <w:tcW w:w="3240" w:type="dxa"/>
            <w:vAlign w:val="bottom"/>
          </w:tcPr>
          <w:p w:rsidR="004001D0" w:rsidRPr="001E13E0" w:rsidRDefault="00210F43" w:rsidP="00210F43">
            <w:pPr>
              <w:tabs>
                <w:tab w:val="left" w:pos="431"/>
              </w:tabs>
              <w:ind w:left="-72" w:right="-108"/>
              <w:rPr>
                <w:sz w:val="18"/>
                <w:szCs w:val="18"/>
                <w:lang w:val="en-GB"/>
              </w:rPr>
            </w:pPr>
            <w:r w:rsidRPr="001E13E0">
              <w:rPr>
                <w:sz w:val="18"/>
                <w:szCs w:val="18"/>
                <w:lang w:val="en-GB"/>
              </w:rPr>
              <w:tab/>
            </w:r>
            <w:r w:rsidR="004001D0" w:rsidRPr="001E13E0">
              <w:rPr>
                <w:sz w:val="18"/>
                <w:szCs w:val="18"/>
                <w:lang w:val="en-GB"/>
              </w:rPr>
              <w:t xml:space="preserve">  </w:t>
            </w:r>
            <w:r w:rsidRPr="001E13E0">
              <w:rPr>
                <w:sz w:val="18"/>
                <w:szCs w:val="18"/>
                <w:lang w:val="en-GB"/>
              </w:rPr>
              <w:t xml:space="preserve">   </w:t>
            </w:r>
            <w:r w:rsidR="004001D0" w:rsidRPr="001E13E0">
              <w:rPr>
                <w:sz w:val="18"/>
                <w:szCs w:val="18"/>
                <w:lang w:val="en-GB"/>
              </w:rPr>
              <w:t xml:space="preserve">   - related company</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vAlign w:val="bottom"/>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389" w:type="dxa"/>
            <w:shd w:val="clear" w:color="auto" w:fill="FAFAFA"/>
            <w:vAlign w:val="bottom"/>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(526,767)</w:t>
            </w:r>
          </w:p>
        </w:tc>
      </w:tr>
      <w:tr w:rsidR="004001D0" w:rsidRPr="001E13E0" w:rsidTr="00EE45F6">
        <w:tc>
          <w:tcPr>
            <w:tcW w:w="3240" w:type="dxa"/>
            <w:vAlign w:val="bottom"/>
          </w:tcPr>
          <w:p w:rsidR="004001D0" w:rsidRPr="001E13E0" w:rsidRDefault="004001D0" w:rsidP="00210F43">
            <w:pPr>
              <w:tabs>
                <w:tab w:val="left" w:pos="431"/>
              </w:tabs>
              <w:ind w:left="-72" w:right="-108"/>
              <w:rPr>
                <w:snapToGrid w:val="0"/>
                <w:sz w:val="18"/>
                <w:szCs w:val="18"/>
                <w:lang w:val="en-GB" w:eastAsia="th-TH"/>
              </w:rPr>
            </w:pPr>
            <w:r w:rsidRPr="001E13E0">
              <w:rPr>
                <w:sz w:val="18"/>
                <w:szCs w:val="18"/>
              </w:rPr>
              <w:tab/>
            </w:r>
            <w:r w:rsidR="00210F43" w:rsidRPr="001E13E0">
              <w:rPr>
                <w:sz w:val="18"/>
                <w:szCs w:val="18"/>
              </w:rPr>
              <w:t xml:space="preserve">   </w:t>
            </w:r>
            <w:r w:rsidRPr="001E13E0">
              <w:rPr>
                <w:sz w:val="18"/>
                <w:szCs w:val="18"/>
              </w:rPr>
              <w:t xml:space="preserve">- </w:t>
            </w:r>
            <w:r w:rsidRPr="001E13E0">
              <w:rPr>
                <w:sz w:val="18"/>
                <w:szCs w:val="18"/>
                <w:lang w:val="en-GB"/>
              </w:rPr>
              <w:t>Other</w:t>
            </w:r>
            <w:r w:rsidRPr="001E13E0">
              <w:rPr>
                <w:sz w:val="18"/>
                <w:szCs w:val="18"/>
              </w:rPr>
              <w:t xml:space="preserve"> receivables </w:t>
            </w:r>
            <w:r w:rsidRPr="001E13E0">
              <w:rPr>
                <w:sz w:val="18"/>
                <w:szCs w:val="18"/>
                <w:lang w:val="en-GB"/>
              </w:rPr>
              <w:t>- others</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vAlign w:val="bottom"/>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(414,500)</w:t>
            </w:r>
          </w:p>
        </w:tc>
        <w:tc>
          <w:tcPr>
            <w:tcW w:w="1433" w:type="dxa"/>
            <w:vAlign w:val="bottom"/>
          </w:tcPr>
          <w:p w:rsidR="004001D0" w:rsidRPr="001E13E0" w:rsidRDefault="004001D0" w:rsidP="00FE0525">
            <w:pPr>
              <w:tabs>
                <w:tab w:val="decimal" w:pos="1195"/>
              </w:tabs>
              <w:ind w:right="-72"/>
              <w:rPr>
                <w:snapToGrid w:val="0"/>
                <w:sz w:val="18"/>
                <w:szCs w:val="18"/>
                <w:lang w:val="en-GB" w:eastAsia="th-TH"/>
              </w:rPr>
            </w:pPr>
            <w:r w:rsidRPr="001E13E0">
              <w:rPr>
                <w:snapToGrid w:val="0"/>
                <w:sz w:val="18"/>
                <w:szCs w:val="18"/>
                <w:lang w:val="en-GB" w:eastAsia="th-TH"/>
              </w:rPr>
              <w:t>(1,469,898)</w:t>
            </w:r>
          </w:p>
        </w:tc>
        <w:tc>
          <w:tcPr>
            <w:tcW w:w="1389" w:type="dxa"/>
            <w:shd w:val="clear" w:color="auto" w:fill="FAFAFA"/>
            <w:vAlign w:val="bottom"/>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(414,500)</w:t>
            </w:r>
          </w:p>
        </w:tc>
        <w:tc>
          <w:tcPr>
            <w:tcW w:w="1411" w:type="dxa"/>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(414,500)</w:t>
            </w:r>
          </w:p>
        </w:tc>
      </w:tr>
      <w:tr w:rsidR="004001D0" w:rsidRPr="001E13E0" w:rsidTr="00282600">
        <w:tc>
          <w:tcPr>
            <w:tcW w:w="3240" w:type="dxa"/>
            <w:vAlign w:val="bottom"/>
          </w:tcPr>
          <w:p w:rsidR="004001D0" w:rsidRPr="001E13E0" w:rsidRDefault="004001D0" w:rsidP="00210F43">
            <w:pPr>
              <w:tabs>
                <w:tab w:val="left" w:pos="431"/>
              </w:tabs>
              <w:ind w:left="-72" w:right="-108"/>
              <w:rPr>
                <w:sz w:val="18"/>
                <w:szCs w:val="18"/>
              </w:rPr>
            </w:pPr>
            <w:r w:rsidRPr="001E13E0">
              <w:rPr>
                <w:sz w:val="18"/>
                <w:szCs w:val="18"/>
              </w:rPr>
              <w:tab/>
            </w:r>
            <w:r w:rsidR="00210F43" w:rsidRPr="001E13E0">
              <w:rPr>
                <w:sz w:val="18"/>
                <w:szCs w:val="18"/>
              </w:rPr>
              <w:t xml:space="preserve">   </w:t>
            </w:r>
            <w:r w:rsidRPr="001E13E0">
              <w:rPr>
                <w:sz w:val="18"/>
                <w:szCs w:val="18"/>
              </w:rPr>
              <w:t>- Accrued income - others</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(2,661,306)</w:t>
            </w: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(5,461,398)</w:t>
            </w:r>
          </w:p>
        </w:tc>
        <w:tc>
          <w:tcPr>
            <w:tcW w:w="1389" w:type="dxa"/>
            <w:shd w:val="clear" w:color="auto" w:fill="FAFAFA"/>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(1,079,382)</w:t>
            </w:r>
          </w:p>
        </w:tc>
        <w:tc>
          <w:tcPr>
            <w:tcW w:w="1411" w:type="dxa"/>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(3,879,474)</w:t>
            </w:r>
          </w:p>
        </w:tc>
      </w:tr>
      <w:tr w:rsidR="004001D0" w:rsidRPr="001E13E0" w:rsidTr="00282600">
        <w:tc>
          <w:tcPr>
            <w:tcW w:w="3240" w:type="dxa"/>
            <w:vAlign w:val="bottom"/>
          </w:tcPr>
          <w:p w:rsidR="004001D0" w:rsidRPr="001E13E0" w:rsidRDefault="004001D0" w:rsidP="00210F43">
            <w:pPr>
              <w:tabs>
                <w:tab w:val="left" w:pos="431"/>
              </w:tabs>
              <w:ind w:left="-72" w:right="-108"/>
              <w:rPr>
                <w:sz w:val="18"/>
                <w:szCs w:val="18"/>
              </w:rPr>
            </w:pPr>
            <w:r w:rsidRPr="001E13E0">
              <w:rPr>
                <w:sz w:val="18"/>
                <w:szCs w:val="18"/>
              </w:rPr>
              <w:tab/>
            </w:r>
            <w:r w:rsidR="00210F43" w:rsidRPr="001E13E0">
              <w:rPr>
                <w:sz w:val="18"/>
                <w:szCs w:val="18"/>
              </w:rPr>
              <w:t xml:space="preserve">   </w:t>
            </w:r>
            <w:r w:rsidRPr="001E13E0">
              <w:rPr>
                <w:sz w:val="18"/>
                <w:szCs w:val="18"/>
              </w:rPr>
              <w:t>- Accrued interest income</w:t>
            </w: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shd w:val="clear" w:color="auto" w:fill="FAFAFA"/>
          </w:tcPr>
          <w:p w:rsidR="004001D0" w:rsidRPr="001E13E0" w:rsidRDefault="004001D0" w:rsidP="004001D0">
            <w:pPr>
              <w:tabs>
                <w:tab w:val="decimal" w:pos="1195"/>
              </w:tabs>
              <w:ind w:right="-72"/>
              <w:rPr>
                <w:snapToGrid w:val="0"/>
                <w:sz w:val="18"/>
                <w:szCs w:val="18"/>
                <w:lang w:val="en-GB" w:eastAsia="th-TH"/>
              </w:rPr>
            </w:pPr>
          </w:p>
        </w:tc>
        <w:tc>
          <w:tcPr>
            <w:tcW w:w="1433" w:type="dxa"/>
            <w:vAlign w:val="bottom"/>
          </w:tcPr>
          <w:p w:rsidR="004001D0" w:rsidRPr="001E13E0" w:rsidRDefault="004001D0" w:rsidP="004001D0">
            <w:pPr>
              <w:tabs>
                <w:tab w:val="decimal" w:pos="1195"/>
              </w:tabs>
              <w:ind w:right="-72"/>
              <w:rPr>
                <w:snapToGrid w:val="0"/>
                <w:sz w:val="18"/>
                <w:szCs w:val="18"/>
                <w:lang w:val="en-GB" w:eastAsia="th-TH"/>
              </w:rPr>
            </w:pPr>
          </w:p>
        </w:tc>
        <w:tc>
          <w:tcPr>
            <w:tcW w:w="1389" w:type="dxa"/>
            <w:shd w:val="clear" w:color="auto" w:fill="FAFAFA"/>
          </w:tcPr>
          <w:p w:rsidR="004001D0" w:rsidRPr="001E13E0" w:rsidRDefault="004001D0" w:rsidP="004001D0">
            <w:pPr>
              <w:tabs>
                <w:tab w:val="decimal" w:pos="1195"/>
              </w:tabs>
              <w:ind w:right="-72"/>
              <w:rPr>
                <w:snapToGrid w:val="0"/>
                <w:sz w:val="18"/>
                <w:szCs w:val="18"/>
                <w:lang w:val="en-GB" w:eastAsia="th-TH"/>
              </w:rPr>
            </w:pPr>
          </w:p>
        </w:tc>
        <w:tc>
          <w:tcPr>
            <w:tcW w:w="1411" w:type="dxa"/>
            <w:vAlign w:val="center"/>
          </w:tcPr>
          <w:p w:rsidR="004001D0" w:rsidRPr="001E13E0" w:rsidRDefault="004001D0" w:rsidP="004001D0">
            <w:pPr>
              <w:tabs>
                <w:tab w:val="decimal" w:pos="1195"/>
              </w:tabs>
              <w:ind w:right="-72"/>
              <w:rPr>
                <w:snapToGrid w:val="0"/>
                <w:sz w:val="18"/>
                <w:szCs w:val="18"/>
                <w:lang w:val="en-GB" w:eastAsia="th-TH"/>
              </w:rPr>
            </w:pPr>
          </w:p>
        </w:tc>
      </w:tr>
      <w:tr w:rsidR="004001D0" w:rsidRPr="001E13E0" w:rsidTr="004001D0">
        <w:tc>
          <w:tcPr>
            <w:tcW w:w="3240" w:type="dxa"/>
            <w:vAlign w:val="bottom"/>
          </w:tcPr>
          <w:p w:rsidR="004001D0" w:rsidRPr="001E13E0" w:rsidRDefault="00210F43" w:rsidP="00210F43">
            <w:pPr>
              <w:tabs>
                <w:tab w:val="left" w:pos="431"/>
              </w:tabs>
              <w:ind w:left="-72" w:right="-108"/>
              <w:rPr>
                <w:sz w:val="18"/>
                <w:szCs w:val="18"/>
                <w:cs/>
              </w:rPr>
            </w:pPr>
            <w:r w:rsidRPr="001E13E0">
              <w:rPr>
                <w:sz w:val="18"/>
                <w:szCs w:val="18"/>
              </w:rPr>
              <w:tab/>
            </w:r>
            <w:r w:rsidRPr="001E13E0">
              <w:rPr>
                <w:sz w:val="18"/>
                <w:szCs w:val="18"/>
                <w:lang w:val="en-GB"/>
              </w:rPr>
              <w:t xml:space="preserve">        - </w:t>
            </w:r>
            <w:r w:rsidR="004001D0" w:rsidRPr="001E13E0">
              <w:rPr>
                <w:sz w:val="18"/>
                <w:szCs w:val="18"/>
              </w:rPr>
              <w:t>related companies</w:t>
            </w:r>
          </w:p>
        </w:tc>
        <w:tc>
          <w:tcPr>
            <w:tcW w:w="576" w:type="dxa"/>
            <w:vAlign w:val="bottom"/>
          </w:tcPr>
          <w:p w:rsidR="004001D0" w:rsidRPr="001E13E0" w:rsidRDefault="004001D0" w:rsidP="004001D0">
            <w:pPr>
              <w:ind w:right="-72"/>
              <w:jc w:val="center"/>
              <w:rPr>
                <w:snapToGrid w:val="0"/>
                <w:sz w:val="18"/>
                <w:szCs w:val="18"/>
                <w:lang w:val="en-GB" w:eastAsia="th-TH"/>
              </w:rPr>
            </w:pPr>
            <w:r w:rsidRPr="001E13E0">
              <w:rPr>
                <w:snapToGrid w:val="0"/>
                <w:sz w:val="18"/>
                <w:szCs w:val="18"/>
                <w:lang w:val="en-GB" w:eastAsia="th-TH"/>
              </w:rPr>
              <w:t>20 b)</w:t>
            </w:r>
          </w:p>
        </w:tc>
        <w:tc>
          <w:tcPr>
            <w:tcW w:w="1411" w:type="dxa"/>
            <w:tcBorders>
              <w:bottom w:val="single" w:sz="4" w:space="0" w:color="auto"/>
            </w:tcBorders>
            <w:shd w:val="clear" w:color="auto" w:fill="FAFAFA"/>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(2,489,884)</w:t>
            </w:r>
          </w:p>
        </w:tc>
        <w:tc>
          <w:tcPr>
            <w:tcW w:w="1433" w:type="dxa"/>
            <w:tcBorders>
              <w:bottom w:val="single" w:sz="4" w:space="0" w:color="auto"/>
            </w:tcBorders>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(2,489,884)</w:t>
            </w:r>
          </w:p>
        </w:tc>
        <w:tc>
          <w:tcPr>
            <w:tcW w:w="1389" w:type="dxa"/>
            <w:tcBorders>
              <w:bottom w:val="single" w:sz="4" w:space="0" w:color="auto"/>
            </w:tcBorders>
            <w:shd w:val="clear" w:color="auto" w:fill="FAFAFA"/>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(2,489,884)</w:t>
            </w:r>
          </w:p>
        </w:tc>
        <w:tc>
          <w:tcPr>
            <w:tcW w:w="1411" w:type="dxa"/>
            <w:tcBorders>
              <w:bottom w:val="single" w:sz="4" w:space="0" w:color="auto"/>
            </w:tcBorders>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(3,528,243)</w:t>
            </w:r>
          </w:p>
        </w:tc>
      </w:tr>
      <w:tr w:rsidR="004001D0" w:rsidRPr="001E13E0" w:rsidTr="004001D0">
        <w:trPr>
          <w:trHeight w:val="117"/>
        </w:trPr>
        <w:tc>
          <w:tcPr>
            <w:tcW w:w="3240" w:type="dxa"/>
            <w:vAlign w:val="bottom"/>
          </w:tcPr>
          <w:p w:rsidR="004001D0" w:rsidRPr="001E13E0" w:rsidRDefault="004001D0" w:rsidP="004001D0">
            <w:pPr>
              <w:tabs>
                <w:tab w:val="left" w:pos="1332"/>
              </w:tabs>
              <w:ind w:left="-72"/>
              <w:rPr>
                <w:sz w:val="8"/>
                <w:szCs w:val="8"/>
              </w:rPr>
            </w:pPr>
          </w:p>
        </w:tc>
        <w:tc>
          <w:tcPr>
            <w:tcW w:w="576" w:type="dxa"/>
            <w:vAlign w:val="bottom"/>
          </w:tcPr>
          <w:p w:rsidR="004001D0" w:rsidRPr="001E13E0" w:rsidRDefault="004001D0" w:rsidP="004001D0">
            <w:pPr>
              <w:ind w:right="-72"/>
              <w:jc w:val="center"/>
              <w:rPr>
                <w:snapToGrid w:val="0"/>
                <w:sz w:val="8"/>
                <w:szCs w:val="8"/>
                <w:lang w:val="en-GB" w:eastAsia="th-TH"/>
              </w:rPr>
            </w:pPr>
          </w:p>
        </w:tc>
        <w:tc>
          <w:tcPr>
            <w:tcW w:w="1411" w:type="dxa"/>
            <w:tcBorders>
              <w:top w:val="single" w:sz="4" w:space="0" w:color="auto"/>
            </w:tcBorders>
            <w:shd w:val="clear" w:color="auto" w:fill="FAFAFA"/>
            <w:vAlign w:val="bottom"/>
          </w:tcPr>
          <w:p w:rsidR="004001D0" w:rsidRPr="001E13E0" w:rsidRDefault="004001D0" w:rsidP="004001D0">
            <w:pPr>
              <w:tabs>
                <w:tab w:val="decimal" w:pos="1195"/>
              </w:tabs>
              <w:ind w:right="-72"/>
              <w:rPr>
                <w:snapToGrid w:val="0"/>
                <w:sz w:val="8"/>
                <w:szCs w:val="8"/>
                <w:lang w:val="en-GB" w:eastAsia="th-TH"/>
              </w:rPr>
            </w:pPr>
          </w:p>
        </w:tc>
        <w:tc>
          <w:tcPr>
            <w:tcW w:w="1433" w:type="dxa"/>
            <w:tcBorders>
              <w:top w:val="single" w:sz="4" w:space="0" w:color="auto"/>
            </w:tcBorders>
            <w:vAlign w:val="bottom"/>
          </w:tcPr>
          <w:p w:rsidR="004001D0" w:rsidRPr="001E13E0" w:rsidRDefault="004001D0" w:rsidP="004001D0">
            <w:pPr>
              <w:tabs>
                <w:tab w:val="decimal" w:pos="1217"/>
              </w:tabs>
              <w:ind w:right="-72"/>
              <w:rPr>
                <w:snapToGrid w:val="0"/>
                <w:sz w:val="8"/>
                <w:szCs w:val="8"/>
                <w:lang w:val="en-GB" w:eastAsia="th-TH"/>
              </w:rPr>
            </w:pPr>
          </w:p>
        </w:tc>
        <w:tc>
          <w:tcPr>
            <w:tcW w:w="1389" w:type="dxa"/>
            <w:tcBorders>
              <w:top w:val="single" w:sz="4" w:space="0" w:color="auto"/>
            </w:tcBorders>
            <w:shd w:val="clear" w:color="auto" w:fill="FAFAFA"/>
            <w:vAlign w:val="bottom"/>
          </w:tcPr>
          <w:p w:rsidR="004001D0" w:rsidRPr="001E13E0" w:rsidRDefault="004001D0" w:rsidP="004001D0">
            <w:pPr>
              <w:tabs>
                <w:tab w:val="decimal" w:pos="1195"/>
              </w:tabs>
              <w:ind w:right="-72"/>
              <w:rPr>
                <w:snapToGrid w:val="0"/>
                <w:sz w:val="8"/>
                <w:szCs w:val="8"/>
                <w:lang w:val="en-GB" w:eastAsia="th-TH"/>
              </w:rPr>
            </w:pPr>
          </w:p>
        </w:tc>
        <w:tc>
          <w:tcPr>
            <w:tcW w:w="1411" w:type="dxa"/>
            <w:tcBorders>
              <w:top w:val="single" w:sz="4" w:space="0" w:color="auto"/>
            </w:tcBorders>
            <w:vAlign w:val="bottom"/>
          </w:tcPr>
          <w:p w:rsidR="004001D0" w:rsidRPr="001E13E0" w:rsidRDefault="004001D0" w:rsidP="004001D0">
            <w:pPr>
              <w:tabs>
                <w:tab w:val="decimal" w:pos="1195"/>
              </w:tabs>
              <w:ind w:right="-72"/>
              <w:rPr>
                <w:snapToGrid w:val="0"/>
                <w:sz w:val="8"/>
                <w:szCs w:val="8"/>
                <w:lang w:val="en-GB" w:eastAsia="th-TH"/>
              </w:rPr>
            </w:pPr>
          </w:p>
        </w:tc>
      </w:tr>
      <w:tr w:rsidR="004001D0" w:rsidRPr="001E13E0" w:rsidTr="004001D0">
        <w:tc>
          <w:tcPr>
            <w:tcW w:w="3240" w:type="dxa"/>
            <w:vAlign w:val="bottom"/>
          </w:tcPr>
          <w:p w:rsidR="004001D0" w:rsidRPr="001E13E0" w:rsidRDefault="004001D0" w:rsidP="004001D0">
            <w:pPr>
              <w:ind w:left="-72"/>
              <w:rPr>
                <w:sz w:val="18"/>
                <w:szCs w:val="18"/>
                <w:cs/>
              </w:rPr>
            </w:pPr>
          </w:p>
        </w:tc>
        <w:tc>
          <w:tcPr>
            <w:tcW w:w="576" w:type="dxa"/>
            <w:vAlign w:val="bottom"/>
          </w:tcPr>
          <w:p w:rsidR="004001D0" w:rsidRPr="001E13E0" w:rsidRDefault="004001D0" w:rsidP="004001D0">
            <w:pPr>
              <w:ind w:right="-72"/>
              <w:jc w:val="center"/>
              <w:rPr>
                <w:snapToGrid w:val="0"/>
                <w:sz w:val="18"/>
                <w:szCs w:val="18"/>
                <w:lang w:val="en-GB" w:eastAsia="th-TH"/>
              </w:rPr>
            </w:pPr>
          </w:p>
        </w:tc>
        <w:tc>
          <w:tcPr>
            <w:tcW w:w="1411" w:type="dxa"/>
            <w:tcBorders>
              <w:bottom w:val="single" w:sz="4" w:space="0" w:color="auto"/>
            </w:tcBorders>
            <w:shd w:val="clear" w:color="auto" w:fill="FAFAFA"/>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(12,900,180)</w:t>
            </w:r>
          </w:p>
        </w:tc>
        <w:tc>
          <w:tcPr>
            <w:tcW w:w="1433" w:type="dxa"/>
            <w:tcBorders>
              <w:bottom w:val="single" w:sz="4" w:space="0" w:color="auto"/>
            </w:tcBorders>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(51,804,467)</w:t>
            </w:r>
          </w:p>
        </w:tc>
        <w:tc>
          <w:tcPr>
            <w:tcW w:w="1389" w:type="dxa"/>
            <w:tcBorders>
              <w:bottom w:val="single" w:sz="4" w:space="0" w:color="auto"/>
            </w:tcBorders>
            <w:shd w:val="clear" w:color="auto" w:fill="FAFAFA"/>
          </w:tcPr>
          <w:p w:rsidR="004001D0" w:rsidRPr="001E13E0" w:rsidRDefault="00A5349B" w:rsidP="004001D0">
            <w:pPr>
              <w:tabs>
                <w:tab w:val="decimal" w:pos="1195"/>
              </w:tabs>
              <w:ind w:right="-72"/>
              <w:rPr>
                <w:snapToGrid w:val="0"/>
                <w:sz w:val="18"/>
                <w:szCs w:val="18"/>
                <w:lang w:val="en-GB" w:eastAsia="th-TH"/>
              </w:rPr>
            </w:pPr>
            <w:r w:rsidRPr="001E13E0">
              <w:rPr>
                <w:snapToGrid w:val="0"/>
                <w:sz w:val="18"/>
                <w:szCs w:val="18"/>
                <w:lang w:val="en-GB" w:eastAsia="th-TH"/>
              </w:rPr>
              <w:t>(5,286,906)</w:t>
            </w:r>
          </w:p>
        </w:tc>
        <w:tc>
          <w:tcPr>
            <w:tcW w:w="1411" w:type="dxa"/>
            <w:tcBorders>
              <w:bottom w:val="single" w:sz="4" w:space="0" w:color="auto"/>
            </w:tcBorders>
            <w:vAlign w:val="bottom"/>
          </w:tcPr>
          <w:p w:rsidR="004001D0" w:rsidRPr="001E13E0" w:rsidRDefault="004001D0" w:rsidP="004001D0">
            <w:pPr>
              <w:tabs>
                <w:tab w:val="decimal" w:pos="1195"/>
              </w:tabs>
              <w:ind w:right="-72"/>
              <w:rPr>
                <w:snapToGrid w:val="0"/>
                <w:sz w:val="18"/>
                <w:szCs w:val="18"/>
                <w:lang w:val="en-GB" w:eastAsia="th-TH"/>
              </w:rPr>
            </w:pPr>
            <w:r w:rsidRPr="001E13E0">
              <w:rPr>
                <w:snapToGrid w:val="0"/>
                <w:sz w:val="18"/>
                <w:szCs w:val="18"/>
                <w:lang w:val="en-GB" w:eastAsia="th-TH"/>
              </w:rPr>
              <w:t>(43,712,421)</w:t>
            </w:r>
          </w:p>
        </w:tc>
      </w:tr>
      <w:tr w:rsidR="004001D0" w:rsidRPr="001E13E0" w:rsidTr="004001D0">
        <w:trPr>
          <w:trHeight w:val="117"/>
        </w:trPr>
        <w:tc>
          <w:tcPr>
            <w:tcW w:w="3240" w:type="dxa"/>
            <w:vAlign w:val="bottom"/>
          </w:tcPr>
          <w:p w:rsidR="004001D0" w:rsidRPr="001E13E0" w:rsidRDefault="004001D0" w:rsidP="004001D0">
            <w:pPr>
              <w:tabs>
                <w:tab w:val="left" w:pos="1332"/>
              </w:tabs>
              <w:ind w:left="-72"/>
              <w:rPr>
                <w:sz w:val="8"/>
                <w:szCs w:val="8"/>
              </w:rPr>
            </w:pPr>
          </w:p>
        </w:tc>
        <w:tc>
          <w:tcPr>
            <w:tcW w:w="576" w:type="dxa"/>
            <w:vAlign w:val="bottom"/>
          </w:tcPr>
          <w:p w:rsidR="004001D0" w:rsidRPr="001E13E0" w:rsidRDefault="004001D0" w:rsidP="004001D0">
            <w:pPr>
              <w:ind w:right="-72"/>
              <w:jc w:val="center"/>
              <w:rPr>
                <w:snapToGrid w:val="0"/>
                <w:sz w:val="8"/>
                <w:szCs w:val="8"/>
                <w:lang w:val="en-GB" w:eastAsia="th-TH"/>
              </w:rPr>
            </w:pPr>
          </w:p>
        </w:tc>
        <w:tc>
          <w:tcPr>
            <w:tcW w:w="1411" w:type="dxa"/>
            <w:tcBorders>
              <w:top w:val="single" w:sz="4" w:space="0" w:color="auto"/>
            </w:tcBorders>
            <w:shd w:val="clear" w:color="auto" w:fill="FAFAFA"/>
            <w:vAlign w:val="bottom"/>
          </w:tcPr>
          <w:p w:rsidR="004001D0" w:rsidRPr="001E13E0" w:rsidRDefault="004001D0" w:rsidP="004001D0">
            <w:pPr>
              <w:tabs>
                <w:tab w:val="decimal" w:pos="1195"/>
              </w:tabs>
              <w:ind w:right="-72"/>
              <w:rPr>
                <w:snapToGrid w:val="0"/>
                <w:sz w:val="8"/>
                <w:szCs w:val="8"/>
                <w:lang w:val="en-GB" w:eastAsia="th-TH"/>
              </w:rPr>
            </w:pPr>
          </w:p>
        </w:tc>
        <w:tc>
          <w:tcPr>
            <w:tcW w:w="1433" w:type="dxa"/>
            <w:tcBorders>
              <w:top w:val="single" w:sz="4" w:space="0" w:color="auto"/>
            </w:tcBorders>
            <w:vAlign w:val="bottom"/>
          </w:tcPr>
          <w:p w:rsidR="004001D0" w:rsidRPr="001E13E0" w:rsidRDefault="004001D0" w:rsidP="004001D0">
            <w:pPr>
              <w:tabs>
                <w:tab w:val="decimal" w:pos="1217"/>
              </w:tabs>
              <w:ind w:right="-72"/>
              <w:rPr>
                <w:snapToGrid w:val="0"/>
                <w:sz w:val="8"/>
                <w:szCs w:val="8"/>
                <w:lang w:val="en-GB" w:eastAsia="th-TH"/>
              </w:rPr>
            </w:pPr>
          </w:p>
        </w:tc>
        <w:tc>
          <w:tcPr>
            <w:tcW w:w="1389" w:type="dxa"/>
            <w:tcBorders>
              <w:top w:val="single" w:sz="4" w:space="0" w:color="auto"/>
            </w:tcBorders>
            <w:shd w:val="clear" w:color="auto" w:fill="FAFAFA"/>
            <w:vAlign w:val="bottom"/>
          </w:tcPr>
          <w:p w:rsidR="004001D0" w:rsidRPr="001E13E0" w:rsidRDefault="004001D0" w:rsidP="004001D0">
            <w:pPr>
              <w:tabs>
                <w:tab w:val="decimal" w:pos="1195"/>
              </w:tabs>
              <w:ind w:right="-72"/>
              <w:rPr>
                <w:snapToGrid w:val="0"/>
                <w:sz w:val="8"/>
                <w:szCs w:val="8"/>
                <w:lang w:val="en-GB" w:eastAsia="th-TH"/>
              </w:rPr>
            </w:pPr>
          </w:p>
        </w:tc>
        <w:tc>
          <w:tcPr>
            <w:tcW w:w="1411" w:type="dxa"/>
            <w:tcBorders>
              <w:top w:val="single" w:sz="4" w:space="0" w:color="auto"/>
            </w:tcBorders>
            <w:vAlign w:val="bottom"/>
          </w:tcPr>
          <w:p w:rsidR="004001D0" w:rsidRPr="001E13E0" w:rsidRDefault="004001D0" w:rsidP="004001D0">
            <w:pPr>
              <w:tabs>
                <w:tab w:val="decimal" w:pos="1195"/>
              </w:tabs>
              <w:ind w:right="-72"/>
              <w:rPr>
                <w:snapToGrid w:val="0"/>
                <w:sz w:val="8"/>
                <w:szCs w:val="8"/>
                <w:lang w:val="en-GB" w:eastAsia="th-TH"/>
              </w:rPr>
            </w:pPr>
          </w:p>
        </w:tc>
      </w:tr>
      <w:tr w:rsidR="004001D0" w:rsidRPr="001E13E0" w:rsidTr="00282600">
        <w:tc>
          <w:tcPr>
            <w:tcW w:w="3240" w:type="dxa"/>
            <w:vAlign w:val="bottom"/>
          </w:tcPr>
          <w:p w:rsidR="004001D0" w:rsidRPr="001E13E0" w:rsidRDefault="004001D0" w:rsidP="004001D0">
            <w:pPr>
              <w:ind w:left="-72"/>
              <w:rPr>
                <w:color w:val="000000"/>
                <w:sz w:val="18"/>
                <w:szCs w:val="18"/>
                <w:cs/>
              </w:rPr>
            </w:pPr>
          </w:p>
        </w:tc>
        <w:tc>
          <w:tcPr>
            <w:tcW w:w="576" w:type="dxa"/>
            <w:vAlign w:val="bottom"/>
          </w:tcPr>
          <w:p w:rsidR="004001D0" w:rsidRPr="001E13E0" w:rsidRDefault="004001D0" w:rsidP="004001D0">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tcPr>
          <w:p w:rsidR="004001D0" w:rsidRPr="001E13E0" w:rsidRDefault="00A5349B" w:rsidP="004001D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479,610,561</w:t>
            </w:r>
          </w:p>
        </w:tc>
        <w:tc>
          <w:tcPr>
            <w:tcW w:w="1433" w:type="dxa"/>
            <w:tcBorders>
              <w:bottom w:val="single" w:sz="4" w:space="0" w:color="auto"/>
            </w:tcBorders>
            <w:vAlign w:val="bottom"/>
          </w:tcPr>
          <w:p w:rsidR="004001D0" w:rsidRPr="001E13E0" w:rsidRDefault="004001D0" w:rsidP="004001D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553,168,390</w:t>
            </w:r>
          </w:p>
        </w:tc>
        <w:tc>
          <w:tcPr>
            <w:tcW w:w="1389" w:type="dxa"/>
            <w:tcBorders>
              <w:bottom w:val="single" w:sz="4" w:space="0" w:color="auto"/>
            </w:tcBorders>
            <w:shd w:val="clear" w:color="auto" w:fill="FAFAFA"/>
          </w:tcPr>
          <w:p w:rsidR="004001D0" w:rsidRPr="001E13E0" w:rsidRDefault="00A5349B" w:rsidP="004001D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575,728,222</w:t>
            </w:r>
          </w:p>
        </w:tc>
        <w:tc>
          <w:tcPr>
            <w:tcW w:w="1411" w:type="dxa"/>
            <w:tcBorders>
              <w:bottom w:val="single" w:sz="4" w:space="0" w:color="auto"/>
            </w:tcBorders>
            <w:vAlign w:val="bottom"/>
          </w:tcPr>
          <w:p w:rsidR="004001D0" w:rsidRPr="001E13E0" w:rsidRDefault="004001D0" w:rsidP="004001D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611,655,348</w:t>
            </w:r>
          </w:p>
        </w:tc>
      </w:tr>
    </w:tbl>
    <w:p w:rsidR="004001D0" w:rsidRPr="001E13E0" w:rsidRDefault="004001D0" w:rsidP="00812BC7">
      <w:pPr>
        <w:rPr>
          <w:sz w:val="20"/>
          <w:szCs w:val="20"/>
        </w:rPr>
      </w:pPr>
    </w:p>
    <w:p w:rsidR="00C15051" w:rsidRPr="001E13E0" w:rsidRDefault="00007F16" w:rsidP="00C15051">
      <w:pPr>
        <w:pStyle w:val="a"/>
        <w:ind w:right="0"/>
        <w:jc w:val="both"/>
        <w:outlineLvl w:val="0"/>
        <w:rPr>
          <w:rFonts w:ascii="Arial" w:cs="Arial"/>
          <w:sz w:val="18"/>
          <w:szCs w:val="18"/>
          <w:lang w:val="en-US"/>
        </w:rPr>
      </w:pPr>
      <w:r w:rsidRPr="001E13E0">
        <w:rPr>
          <w:rFonts w:ascii="Arial" w:cs="Arial"/>
          <w:sz w:val="18"/>
          <w:szCs w:val="18"/>
          <w:lang w:val="en-US"/>
        </w:rPr>
        <w:t>As at 30 September</w:t>
      </w:r>
      <w:r w:rsidR="00C15051" w:rsidRPr="001E13E0">
        <w:rPr>
          <w:rFonts w:ascii="Arial" w:cs="Arial"/>
          <w:sz w:val="18"/>
          <w:szCs w:val="18"/>
          <w:lang w:val="en-US"/>
        </w:rPr>
        <w:t xml:space="preserve"> 2019 and 31 December 2018, trade accounts receivable can be classified by aging as follows: </w:t>
      </w:r>
    </w:p>
    <w:p w:rsidR="00C15051" w:rsidRPr="001E13E0" w:rsidRDefault="00C15051" w:rsidP="00812BC7">
      <w:pPr>
        <w:rPr>
          <w:sz w:val="20"/>
          <w:szCs w:val="20"/>
        </w:rPr>
      </w:pPr>
    </w:p>
    <w:tbl>
      <w:tblPr>
        <w:tblW w:w="9460" w:type="dxa"/>
        <w:tblInd w:w="108" w:type="dxa"/>
        <w:tblLayout w:type="fixed"/>
        <w:tblLook w:val="0000" w:firstRow="0" w:lastRow="0" w:firstColumn="0" w:lastColumn="0" w:noHBand="0" w:noVBand="0"/>
      </w:tblPr>
      <w:tblGrid>
        <w:gridCol w:w="3816"/>
        <w:gridCol w:w="1411"/>
        <w:gridCol w:w="1411"/>
        <w:gridCol w:w="22"/>
        <w:gridCol w:w="1389"/>
        <w:gridCol w:w="1411"/>
      </w:tblGrid>
      <w:tr w:rsidR="006C5FCE" w:rsidRPr="001E13E0" w:rsidTr="009031ED">
        <w:tc>
          <w:tcPr>
            <w:tcW w:w="3816" w:type="dxa"/>
            <w:vAlign w:val="bottom"/>
          </w:tcPr>
          <w:p w:rsidR="006C5FCE" w:rsidRPr="001E13E0" w:rsidRDefault="006C5FCE" w:rsidP="001B0D16">
            <w:pPr>
              <w:ind w:left="-101" w:right="-72"/>
              <w:jc w:val="thaiDistribute"/>
              <w:rPr>
                <w:snapToGrid w:val="0"/>
                <w:color w:val="000000"/>
                <w:spacing w:val="-4"/>
                <w:sz w:val="18"/>
                <w:szCs w:val="18"/>
                <w:lang w:val="en-GB" w:eastAsia="th-TH"/>
              </w:rPr>
            </w:pPr>
          </w:p>
        </w:tc>
        <w:tc>
          <w:tcPr>
            <w:tcW w:w="2844" w:type="dxa"/>
            <w:gridSpan w:val="3"/>
            <w:tcBorders>
              <w:top w:val="single" w:sz="4" w:space="0" w:color="auto"/>
              <w:bottom w:val="single" w:sz="4" w:space="0" w:color="auto"/>
            </w:tcBorders>
            <w:vAlign w:val="bottom"/>
          </w:tcPr>
          <w:p w:rsidR="006C5FCE" w:rsidRPr="001E13E0" w:rsidRDefault="006C5FCE" w:rsidP="004C4FD8">
            <w:pPr>
              <w:spacing w:line="200" w:lineRule="exact"/>
              <w:ind w:right="-72"/>
              <w:jc w:val="center"/>
              <w:rPr>
                <w:b/>
                <w:bCs/>
                <w:color w:val="000000"/>
                <w:sz w:val="18"/>
                <w:szCs w:val="18"/>
              </w:rPr>
            </w:pPr>
            <w:r w:rsidRPr="001E13E0">
              <w:rPr>
                <w:b/>
                <w:bCs/>
                <w:color w:val="000000"/>
                <w:sz w:val="18"/>
                <w:szCs w:val="18"/>
              </w:rPr>
              <w:t>Consolidated</w:t>
            </w:r>
          </w:p>
          <w:p w:rsidR="006C5FCE" w:rsidRPr="001E13E0" w:rsidRDefault="006C5FCE" w:rsidP="004C4FD8">
            <w:pPr>
              <w:spacing w:line="200" w:lineRule="exact"/>
              <w:ind w:right="-72"/>
              <w:jc w:val="center"/>
              <w:rPr>
                <w:snapToGrid w:val="0"/>
                <w:color w:val="000000"/>
                <w:spacing w:val="-4"/>
                <w:sz w:val="18"/>
                <w:szCs w:val="18"/>
                <w:lang w:val="en-GB" w:eastAsia="th-TH"/>
              </w:rPr>
            </w:pPr>
            <w:r w:rsidRPr="001E13E0">
              <w:rPr>
                <w:b/>
                <w:bCs/>
                <w:color w:val="000000"/>
                <w:sz w:val="18"/>
                <w:szCs w:val="18"/>
              </w:rPr>
              <w:t>financial information</w:t>
            </w:r>
          </w:p>
        </w:tc>
        <w:tc>
          <w:tcPr>
            <w:tcW w:w="2800" w:type="dxa"/>
            <w:gridSpan w:val="2"/>
            <w:tcBorders>
              <w:top w:val="single" w:sz="4" w:space="0" w:color="auto"/>
              <w:bottom w:val="single" w:sz="4" w:space="0" w:color="auto"/>
            </w:tcBorders>
            <w:vAlign w:val="bottom"/>
          </w:tcPr>
          <w:p w:rsidR="000A7755" w:rsidRPr="001E13E0" w:rsidRDefault="000A7755" w:rsidP="004C4FD8">
            <w:pPr>
              <w:spacing w:line="200" w:lineRule="exact"/>
              <w:ind w:right="-72"/>
              <w:jc w:val="center"/>
              <w:rPr>
                <w:b/>
                <w:bCs/>
                <w:color w:val="000000"/>
                <w:sz w:val="18"/>
                <w:szCs w:val="18"/>
              </w:rPr>
            </w:pPr>
            <w:r w:rsidRPr="001E13E0">
              <w:rPr>
                <w:b/>
                <w:bCs/>
                <w:snapToGrid w:val="0"/>
                <w:color w:val="000000"/>
                <w:sz w:val="18"/>
                <w:szCs w:val="18"/>
                <w:lang w:val="en-GB" w:eastAsia="th-TH"/>
              </w:rPr>
              <w:t>Separate</w:t>
            </w:r>
          </w:p>
          <w:p w:rsidR="006C5FCE" w:rsidRPr="001E13E0" w:rsidRDefault="006C5FCE" w:rsidP="004C4FD8">
            <w:pPr>
              <w:spacing w:line="200" w:lineRule="exact"/>
              <w:ind w:right="-72"/>
              <w:jc w:val="center"/>
              <w:rPr>
                <w:snapToGrid w:val="0"/>
                <w:color w:val="000000"/>
                <w:spacing w:val="-4"/>
                <w:sz w:val="18"/>
                <w:szCs w:val="18"/>
                <w:lang w:eastAsia="th-TH"/>
              </w:rPr>
            </w:pPr>
            <w:r w:rsidRPr="001E13E0">
              <w:rPr>
                <w:b/>
                <w:bCs/>
                <w:color w:val="000000"/>
                <w:sz w:val="18"/>
                <w:szCs w:val="18"/>
              </w:rPr>
              <w:t>financial information</w:t>
            </w:r>
          </w:p>
        </w:tc>
      </w:tr>
      <w:tr w:rsidR="006C5FCE" w:rsidRPr="001E13E0" w:rsidTr="001B0D16">
        <w:tc>
          <w:tcPr>
            <w:tcW w:w="3816" w:type="dxa"/>
            <w:vAlign w:val="bottom"/>
          </w:tcPr>
          <w:p w:rsidR="006C5FCE" w:rsidRPr="001E13E0" w:rsidRDefault="006C5FCE" w:rsidP="001B0D16">
            <w:pPr>
              <w:ind w:left="-101" w:right="-72"/>
              <w:jc w:val="thaiDistribute"/>
              <w:rPr>
                <w:snapToGrid w:val="0"/>
                <w:color w:val="000000"/>
                <w:spacing w:val="-4"/>
                <w:sz w:val="18"/>
                <w:szCs w:val="18"/>
                <w:lang w:val="en-GB" w:eastAsia="th-TH"/>
              </w:rPr>
            </w:pPr>
          </w:p>
        </w:tc>
        <w:tc>
          <w:tcPr>
            <w:tcW w:w="1411" w:type="dxa"/>
            <w:tcBorders>
              <w:top w:val="single" w:sz="4" w:space="0" w:color="auto"/>
            </w:tcBorders>
            <w:vAlign w:val="bottom"/>
          </w:tcPr>
          <w:p w:rsidR="006C5FCE" w:rsidRPr="001E13E0" w:rsidRDefault="006C5FCE" w:rsidP="006368CB">
            <w:pPr>
              <w:pStyle w:val="a"/>
              <w:tabs>
                <w:tab w:val="decimal" w:pos="1202"/>
              </w:tabs>
              <w:spacing w:line="200" w:lineRule="exact"/>
              <w:ind w:right="-72"/>
              <w:jc w:val="both"/>
              <w:rPr>
                <w:rFonts w:ascii="Arial" w:cs="Arial"/>
                <w:b/>
                <w:bCs/>
                <w:snapToGrid w:val="0"/>
                <w:color w:val="000000"/>
                <w:spacing w:val="-6"/>
                <w:sz w:val="18"/>
                <w:szCs w:val="18"/>
                <w:lang w:val="en-GB" w:eastAsia="th-TH"/>
              </w:rPr>
            </w:pPr>
            <w:r w:rsidRPr="001E13E0">
              <w:rPr>
                <w:rFonts w:ascii="Arial" w:cs="Arial"/>
                <w:b/>
                <w:bCs/>
                <w:color w:val="000000"/>
                <w:sz w:val="18"/>
                <w:szCs w:val="18"/>
                <w:lang w:val="en-US"/>
              </w:rPr>
              <w:t>Unaudited</w:t>
            </w:r>
          </w:p>
        </w:tc>
        <w:tc>
          <w:tcPr>
            <w:tcW w:w="1433" w:type="dxa"/>
            <w:gridSpan w:val="2"/>
            <w:tcBorders>
              <w:top w:val="single" w:sz="4" w:space="0" w:color="auto"/>
            </w:tcBorders>
            <w:vAlign w:val="bottom"/>
          </w:tcPr>
          <w:p w:rsidR="006C5FCE" w:rsidRPr="001E13E0" w:rsidRDefault="006C5FCE" w:rsidP="006368CB">
            <w:pPr>
              <w:pStyle w:val="a"/>
              <w:tabs>
                <w:tab w:val="decimal" w:pos="1198"/>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US"/>
              </w:rPr>
              <w:t>Audited</w:t>
            </w:r>
          </w:p>
        </w:tc>
        <w:tc>
          <w:tcPr>
            <w:tcW w:w="1389" w:type="dxa"/>
            <w:tcBorders>
              <w:top w:val="single" w:sz="4" w:space="0" w:color="auto"/>
            </w:tcBorders>
            <w:vAlign w:val="bottom"/>
          </w:tcPr>
          <w:p w:rsidR="006C5FCE" w:rsidRPr="001E13E0" w:rsidRDefault="006C5FCE" w:rsidP="006368CB">
            <w:pPr>
              <w:pStyle w:val="a"/>
              <w:tabs>
                <w:tab w:val="decimal" w:pos="1163"/>
              </w:tabs>
              <w:spacing w:line="200" w:lineRule="exact"/>
              <w:ind w:right="-72"/>
              <w:jc w:val="both"/>
              <w:rPr>
                <w:rFonts w:ascii="Arial" w:cs="Arial"/>
                <w:b/>
                <w:bCs/>
                <w:snapToGrid w:val="0"/>
                <w:color w:val="000000"/>
                <w:spacing w:val="-6"/>
                <w:sz w:val="18"/>
                <w:szCs w:val="18"/>
                <w:lang w:val="en-GB" w:eastAsia="th-TH"/>
              </w:rPr>
            </w:pPr>
            <w:r w:rsidRPr="001E13E0">
              <w:rPr>
                <w:rFonts w:ascii="Arial" w:cs="Arial"/>
                <w:b/>
                <w:bCs/>
                <w:color w:val="000000"/>
                <w:sz w:val="18"/>
                <w:szCs w:val="18"/>
                <w:lang w:val="en-US"/>
              </w:rPr>
              <w:t>Unaudited</w:t>
            </w:r>
          </w:p>
        </w:tc>
        <w:tc>
          <w:tcPr>
            <w:tcW w:w="1411" w:type="dxa"/>
            <w:tcBorders>
              <w:top w:val="single" w:sz="4" w:space="0" w:color="auto"/>
            </w:tcBorders>
            <w:vAlign w:val="bottom"/>
          </w:tcPr>
          <w:p w:rsidR="006C5FCE" w:rsidRPr="001E13E0" w:rsidRDefault="006C5FCE" w:rsidP="006368CB">
            <w:pPr>
              <w:pStyle w:val="a"/>
              <w:tabs>
                <w:tab w:val="decimal" w:pos="1198"/>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US"/>
              </w:rPr>
              <w:t>Audited</w:t>
            </w:r>
          </w:p>
        </w:tc>
      </w:tr>
      <w:tr w:rsidR="006C5FCE" w:rsidRPr="001E13E0" w:rsidTr="006C5FCE">
        <w:tc>
          <w:tcPr>
            <w:tcW w:w="3816" w:type="dxa"/>
            <w:vAlign w:val="bottom"/>
          </w:tcPr>
          <w:p w:rsidR="006C5FCE" w:rsidRPr="001E13E0" w:rsidRDefault="006C5FCE" w:rsidP="001B0D16">
            <w:pPr>
              <w:ind w:left="-101" w:right="-72"/>
              <w:jc w:val="thaiDistribute"/>
              <w:rPr>
                <w:snapToGrid w:val="0"/>
                <w:color w:val="000000"/>
                <w:spacing w:val="-4"/>
                <w:sz w:val="18"/>
                <w:szCs w:val="18"/>
                <w:lang w:val="en-GB" w:eastAsia="th-TH"/>
              </w:rPr>
            </w:pPr>
          </w:p>
        </w:tc>
        <w:tc>
          <w:tcPr>
            <w:tcW w:w="1411" w:type="dxa"/>
            <w:vAlign w:val="bottom"/>
          </w:tcPr>
          <w:p w:rsidR="006C5FCE" w:rsidRPr="001E13E0" w:rsidRDefault="006368CB" w:rsidP="00007F16">
            <w:pPr>
              <w:pStyle w:val="a"/>
              <w:tabs>
                <w:tab w:val="right" w:pos="1202"/>
              </w:tabs>
              <w:spacing w:line="200" w:lineRule="exact"/>
              <w:ind w:right="-72"/>
              <w:jc w:val="both"/>
              <w:rPr>
                <w:rFonts w:ascii="Arial" w:cs="Arial"/>
                <w:b/>
                <w:bCs/>
                <w:snapToGrid w:val="0"/>
                <w:color w:val="000000"/>
                <w:sz w:val="18"/>
                <w:szCs w:val="18"/>
                <w:cs/>
                <w:lang w:eastAsia="th-TH"/>
              </w:rPr>
            </w:pPr>
            <w:r w:rsidRPr="001E13E0">
              <w:rPr>
                <w:rFonts w:ascii="Arial" w:cs="Arial"/>
                <w:b/>
                <w:bCs/>
                <w:color w:val="000000"/>
                <w:sz w:val="18"/>
                <w:szCs w:val="18"/>
                <w:lang w:val="en-GB"/>
              </w:rPr>
              <w:tab/>
            </w:r>
            <w:r w:rsidR="00ED53B0" w:rsidRPr="001E13E0">
              <w:rPr>
                <w:rFonts w:ascii="Arial" w:cs="Arial"/>
                <w:b/>
                <w:bCs/>
                <w:color w:val="000000"/>
                <w:sz w:val="18"/>
                <w:szCs w:val="18"/>
                <w:lang w:val="en-GB"/>
              </w:rPr>
              <w:t xml:space="preserve">30 </w:t>
            </w:r>
            <w:r w:rsidR="00007F16" w:rsidRPr="001E13E0">
              <w:rPr>
                <w:rFonts w:ascii="Arial" w:cs="Arial"/>
                <w:b/>
                <w:bCs/>
                <w:color w:val="000000"/>
                <w:sz w:val="18"/>
                <w:szCs w:val="18"/>
                <w:lang w:val="en-GB"/>
              </w:rPr>
              <w:t>September</w:t>
            </w:r>
          </w:p>
        </w:tc>
        <w:tc>
          <w:tcPr>
            <w:tcW w:w="1433" w:type="dxa"/>
            <w:gridSpan w:val="2"/>
            <w:vAlign w:val="bottom"/>
          </w:tcPr>
          <w:p w:rsidR="006C5FCE" w:rsidRPr="001E13E0" w:rsidRDefault="00195DEE" w:rsidP="00A603C7">
            <w:pPr>
              <w:pStyle w:val="a"/>
              <w:tabs>
                <w:tab w:val="right" w:pos="1163"/>
              </w:tabs>
              <w:spacing w:line="200" w:lineRule="exact"/>
              <w:ind w:right="-72"/>
              <w:jc w:val="center"/>
              <w:rPr>
                <w:rFonts w:ascii="Arial" w:cs="Arial"/>
                <w:b/>
                <w:bCs/>
                <w:snapToGrid w:val="0"/>
                <w:color w:val="000000"/>
                <w:sz w:val="18"/>
                <w:szCs w:val="18"/>
                <w:lang w:val="en-GB" w:eastAsia="th-TH"/>
              </w:rPr>
            </w:pPr>
            <w:r w:rsidRPr="001E13E0">
              <w:rPr>
                <w:rFonts w:ascii="Arial" w:cs="Arial"/>
                <w:b/>
                <w:bCs/>
                <w:color w:val="000000"/>
                <w:sz w:val="18"/>
                <w:szCs w:val="18"/>
                <w:lang w:val="en-GB"/>
              </w:rPr>
              <w:t>31</w:t>
            </w:r>
            <w:r w:rsidR="006C5FCE" w:rsidRPr="001E13E0">
              <w:rPr>
                <w:rFonts w:ascii="Arial" w:cs="Arial"/>
                <w:b/>
                <w:bCs/>
                <w:color w:val="000000"/>
                <w:sz w:val="18"/>
                <w:szCs w:val="18"/>
                <w:lang w:val="en-US"/>
              </w:rPr>
              <w:t xml:space="preserve"> </w:t>
            </w:r>
            <w:r w:rsidR="006C5FCE" w:rsidRPr="00A603C7">
              <w:rPr>
                <w:rFonts w:ascii="Arial" w:cs="Arial"/>
                <w:b/>
                <w:bCs/>
                <w:color w:val="000000"/>
                <w:sz w:val="18"/>
                <w:szCs w:val="18"/>
                <w:lang w:val="en-GB"/>
              </w:rPr>
              <w:t>December</w:t>
            </w:r>
          </w:p>
        </w:tc>
        <w:tc>
          <w:tcPr>
            <w:tcW w:w="1389" w:type="dxa"/>
            <w:vAlign w:val="bottom"/>
          </w:tcPr>
          <w:p w:rsidR="006C5FCE" w:rsidRPr="001E13E0" w:rsidRDefault="006368CB" w:rsidP="00007F16">
            <w:pPr>
              <w:pStyle w:val="a"/>
              <w:tabs>
                <w:tab w:val="right" w:pos="1163"/>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GB"/>
              </w:rPr>
              <w:tab/>
            </w:r>
            <w:r w:rsidR="00ED53B0" w:rsidRPr="001E13E0">
              <w:rPr>
                <w:rFonts w:ascii="Arial" w:cs="Arial"/>
                <w:b/>
                <w:bCs/>
                <w:color w:val="000000"/>
                <w:sz w:val="18"/>
                <w:szCs w:val="18"/>
                <w:lang w:val="en-GB"/>
              </w:rPr>
              <w:t>30</w:t>
            </w:r>
            <w:r w:rsidR="00007F16" w:rsidRPr="001E13E0">
              <w:rPr>
                <w:rFonts w:ascii="Arial" w:cs="Arial"/>
                <w:b/>
                <w:bCs/>
                <w:color w:val="000000"/>
                <w:sz w:val="18"/>
                <w:szCs w:val="18"/>
                <w:lang w:val="en-GB"/>
              </w:rPr>
              <w:t xml:space="preserve"> September</w:t>
            </w:r>
          </w:p>
        </w:tc>
        <w:tc>
          <w:tcPr>
            <w:tcW w:w="1411" w:type="dxa"/>
            <w:vAlign w:val="bottom"/>
          </w:tcPr>
          <w:p w:rsidR="006C5FCE" w:rsidRPr="001E13E0" w:rsidRDefault="006368CB" w:rsidP="006368CB">
            <w:pPr>
              <w:pStyle w:val="a"/>
              <w:tabs>
                <w:tab w:val="right" w:pos="1198"/>
              </w:tabs>
              <w:spacing w:line="200" w:lineRule="exact"/>
              <w:ind w:right="-72"/>
              <w:jc w:val="both"/>
              <w:rPr>
                <w:rFonts w:ascii="Arial" w:cs="Arial"/>
                <w:b/>
                <w:bCs/>
                <w:snapToGrid w:val="0"/>
                <w:color w:val="000000"/>
                <w:sz w:val="18"/>
                <w:szCs w:val="18"/>
                <w:cs/>
                <w:lang w:val="en-GB" w:eastAsia="th-TH"/>
              </w:rPr>
            </w:pPr>
            <w:r w:rsidRPr="001E13E0">
              <w:rPr>
                <w:rFonts w:ascii="Arial" w:cs="Arial"/>
                <w:b/>
                <w:bCs/>
                <w:color w:val="000000"/>
                <w:sz w:val="18"/>
                <w:szCs w:val="18"/>
                <w:lang w:val="en-GB"/>
              </w:rPr>
              <w:tab/>
            </w:r>
            <w:r w:rsidR="00195DEE" w:rsidRPr="001E13E0">
              <w:rPr>
                <w:rFonts w:ascii="Arial" w:cs="Arial"/>
                <w:b/>
                <w:bCs/>
                <w:color w:val="000000"/>
                <w:sz w:val="18"/>
                <w:szCs w:val="18"/>
                <w:lang w:val="en-GB"/>
              </w:rPr>
              <w:t>31</w:t>
            </w:r>
            <w:r w:rsidR="006C5FCE" w:rsidRPr="001E13E0">
              <w:rPr>
                <w:rFonts w:ascii="Arial" w:cs="Arial"/>
                <w:b/>
                <w:bCs/>
                <w:color w:val="000000"/>
                <w:sz w:val="18"/>
                <w:szCs w:val="18"/>
                <w:lang w:val="en-US"/>
              </w:rPr>
              <w:t xml:space="preserve"> December</w:t>
            </w:r>
          </w:p>
        </w:tc>
      </w:tr>
      <w:tr w:rsidR="006C5FCE" w:rsidRPr="001E13E0" w:rsidTr="001B0D16">
        <w:tc>
          <w:tcPr>
            <w:tcW w:w="3816" w:type="dxa"/>
            <w:vAlign w:val="bottom"/>
          </w:tcPr>
          <w:p w:rsidR="006C5FCE" w:rsidRPr="001E13E0" w:rsidRDefault="006C5FCE" w:rsidP="001B0D16">
            <w:pPr>
              <w:ind w:left="-101" w:right="-72"/>
              <w:jc w:val="thaiDistribute"/>
              <w:rPr>
                <w:snapToGrid w:val="0"/>
                <w:color w:val="000000"/>
                <w:spacing w:val="-4"/>
                <w:sz w:val="18"/>
                <w:szCs w:val="18"/>
                <w:lang w:val="en-GB" w:eastAsia="th-TH"/>
              </w:rPr>
            </w:pPr>
          </w:p>
        </w:tc>
        <w:tc>
          <w:tcPr>
            <w:tcW w:w="1411" w:type="dxa"/>
            <w:vAlign w:val="bottom"/>
          </w:tcPr>
          <w:p w:rsidR="006C5FCE" w:rsidRPr="001E13E0" w:rsidRDefault="00195DEE" w:rsidP="006368CB">
            <w:pPr>
              <w:pStyle w:val="a"/>
              <w:tabs>
                <w:tab w:val="decimal" w:pos="120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433" w:type="dxa"/>
            <w:gridSpan w:val="2"/>
            <w:vAlign w:val="bottom"/>
          </w:tcPr>
          <w:p w:rsidR="006C5FCE" w:rsidRPr="001E13E0" w:rsidRDefault="00195DEE" w:rsidP="006368CB">
            <w:pPr>
              <w:pStyle w:val="a"/>
              <w:tabs>
                <w:tab w:val="decimal" w:pos="1198"/>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2018</w:t>
            </w:r>
          </w:p>
        </w:tc>
        <w:tc>
          <w:tcPr>
            <w:tcW w:w="1389" w:type="dxa"/>
            <w:vAlign w:val="bottom"/>
          </w:tcPr>
          <w:p w:rsidR="006C5FCE" w:rsidRPr="001E13E0" w:rsidRDefault="00195DEE" w:rsidP="006368CB">
            <w:pPr>
              <w:pStyle w:val="a"/>
              <w:tabs>
                <w:tab w:val="decimal" w:pos="1163"/>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411" w:type="dxa"/>
            <w:vAlign w:val="bottom"/>
          </w:tcPr>
          <w:p w:rsidR="006C5FCE" w:rsidRPr="001E13E0" w:rsidRDefault="00195DEE" w:rsidP="006368CB">
            <w:pPr>
              <w:pStyle w:val="a"/>
              <w:tabs>
                <w:tab w:val="decimal" w:pos="1198"/>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2018</w:t>
            </w:r>
          </w:p>
        </w:tc>
      </w:tr>
      <w:tr w:rsidR="006C5FCE" w:rsidRPr="001E13E0" w:rsidTr="001B0D16">
        <w:tc>
          <w:tcPr>
            <w:tcW w:w="3816" w:type="dxa"/>
            <w:vAlign w:val="bottom"/>
          </w:tcPr>
          <w:p w:rsidR="006C5FCE" w:rsidRPr="001E13E0" w:rsidRDefault="006C5FCE" w:rsidP="001B0D16">
            <w:pPr>
              <w:ind w:left="-101" w:right="-72"/>
              <w:jc w:val="thaiDistribute"/>
              <w:rPr>
                <w:snapToGrid w:val="0"/>
                <w:color w:val="000000"/>
                <w:spacing w:val="-4"/>
                <w:sz w:val="18"/>
                <w:szCs w:val="18"/>
                <w:lang w:eastAsia="th-TH"/>
              </w:rPr>
            </w:pPr>
          </w:p>
        </w:tc>
        <w:tc>
          <w:tcPr>
            <w:tcW w:w="1411" w:type="dxa"/>
            <w:tcBorders>
              <w:bottom w:val="single" w:sz="4" w:space="0" w:color="auto"/>
            </w:tcBorders>
            <w:vAlign w:val="bottom"/>
          </w:tcPr>
          <w:p w:rsidR="006C5FCE" w:rsidRPr="001E13E0" w:rsidRDefault="006C5FCE" w:rsidP="006368CB">
            <w:pPr>
              <w:tabs>
                <w:tab w:val="decimal" w:pos="1202"/>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Baht</w:t>
            </w:r>
          </w:p>
        </w:tc>
        <w:tc>
          <w:tcPr>
            <w:tcW w:w="1433" w:type="dxa"/>
            <w:gridSpan w:val="2"/>
            <w:tcBorders>
              <w:bottom w:val="single" w:sz="4" w:space="0" w:color="auto"/>
            </w:tcBorders>
            <w:vAlign w:val="bottom"/>
          </w:tcPr>
          <w:p w:rsidR="006C5FCE" w:rsidRPr="001E13E0" w:rsidRDefault="006C5FCE" w:rsidP="006368CB">
            <w:pPr>
              <w:tabs>
                <w:tab w:val="decimal" w:pos="1198"/>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Baht</w:t>
            </w:r>
          </w:p>
        </w:tc>
        <w:tc>
          <w:tcPr>
            <w:tcW w:w="1389" w:type="dxa"/>
            <w:tcBorders>
              <w:bottom w:val="single" w:sz="4" w:space="0" w:color="auto"/>
            </w:tcBorders>
            <w:vAlign w:val="bottom"/>
          </w:tcPr>
          <w:p w:rsidR="006C5FCE" w:rsidRPr="001E13E0" w:rsidRDefault="006C5FCE" w:rsidP="006368CB">
            <w:pPr>
              <w:tabs>
                <w:tab w:val="decimal" w:pos="1163"/>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Baht</w:t>
            </w:r>
          </w:p>
        </w:tc>
        <w:tc>
          <w:tcPr>
            <w:tcW w:w="1411" w:type="dxa"/>
            <w:tcBorders>
              <w:bottom w:val="single" w:sz="4" w:space="0" w:color="auto"/>
            </w:tcBorders>
            <w:vAlign w:val="bottom"/>
          </w:tcPr>
          <w:p w:rsidR="006C5FCE" w:rsidRPr="001E13E0" w:rsidRDefault="006C5FCE" w:rsidP="006368CB">
            <w:pPr>
              <w:tabs>
                <w:tab w:val="decimal" w:pos="1198"/>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Baht</w:t>
            </w:r>
          </w:p>
        </w:tc>
      </w:tr>
      <w:tr w:rsidR="00F2076E" w:rsidRPr="001E13E0" w:rsidTr="001B0D16">
        <w:tc>
          <w:tcPr>
            <w:tcW w:w="3816" w:type="dxa"/>
            <w:vAlign w:val="center"/>
          </w:tcPr>
          <w:p w:rsidR="00F2076E" w:rsidRPr="001E13E0" w:rsidRDefault="00F2076E" w:rsidP="001B0D16">
            <w:pPr>
              <w:ind w:left="-101" w:right="-72"/>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rsidR="00F2076E" w:rsidRPr="001E13E0" w:rsidRDefault="00F2076E" w:rsidP="006368CB">
            <w:pPr>
              <w:pStyle w:val="a"/>
              <w:tabs>
                <w:tab w:val="decimal" w:pos="1202"/>
              </w:tabs>
              <w:ind w:right="-72"/>
              <w:jc w:val="both"/>
              <w:rPr>
                <w:rFonts w:ascii="Arial" w:cs="Arial"/>
                <w:color w:val="000000"/>
                <w:spacing w:val="-4"/>
                <w:sz w:val="12"/>
                <w:szCs w:val="12"/>
                <w:cs/>
              </w:rPr>
            </w:pPr>
          </w:p>
        </w:tc>
        <w:tc>
          <w:tcPr>
            <w:tcW w:w="1411" w:type="dxa"/>
            <w:tcBorders>
              <w:top w:val="single" w:sz="4" w:space="0" w:color="auto"/>
            </w:tcBorders>
            <w:vAlign w:val="center"/>
          </w:tcPr>
          <w:p w:rsidR="00F2076E" w:rsidRPr="001E13E0" w:rsidRDefault="00F2076E" w:rsidP="006368CB">
            <w:pPr>
              <w:pStyle w:val="a"/>
              <w:tabs>
                <w:tab w:val="decimal" w:pos="1198"/>
              </w:tabs>
              <w:ind w:right="-72"/>
              <w:jc w:val="both"/>
              <w:rPr>
                <w:rFonts w:ascii="Arial" w:cs="Arial"/>
                <w:color w:val="000000"/>
                <w:spacing w:val="-4"/>
                <w:sz w:val="12"/>
                <w:szCs w:val="12"/>
                <w:cs/>
              </w:rPr>
            </w:pPr>
          </w:p>
        </w:tc>
        <w:tc>
          <w:tcPr>
            <w:tcW w:w="1411" w:type="dxa"/>
            <w:gridSpan w:val="2"/>
            <w:tcBorders>
              <w:top w:val="single" w:sz="4" w:space="0" w:color="auto"/>
            </w:tcBorders>
            <w:shd w:val="clear" w:color="auto" w:fill="FAFAFA"/>
            <w:vAlign w:val="center"/>
          </w:tcPr>
          <w:p w:rsidR="00F2076E" w:rsidRPr="001E13E0" w:rsidRDefault="00F2076E" w:rsidP="006368CB">
            <w:pPr>
              <w:pStyle w:val="a"/>
              <w:tabs>
                <w:tab w:val="decimal" w:pos="1198"/>
              </w:tabs>
              <w:ind w:right="-72"/>
              <w:jc w:val="both"/>
              <w:rPr>
                <w:rFonts w:ascii="Arial" w:cs="Arial"/>
                <w:color w:val="000000"/>
                <w:spacing w:val="-4"/>
                <w:sz w:val="12"/>
                <w:szCs w:val="12"/>
                <w:cs/>
              </w:rPr>
            </w:pPr>
          </w:p>
        </w:tc>
        <w:tc>
          <w:tcPr>
            <w:tcW w:w="1411" w:type="dxa"/>
            <w:tcBorders>
              <w:top w:val="single" w:sz="4" w:space="0" w:color="auto"/>
            </w:tcBorders>
            <w:vAlign w:val="center"/>
          </w:tcPr>
          <w:p w:rsidR="00F2076E" w:rsidRPr="001E13E0" w:rsidRDefault="00F2076E" w:rsidP="006368CB">
            <w:pPr>
              <w:pStyle w:val="a"/>
              <w:tabs>
                <w:tab w:val="decimal" w:pos="1198"/>
              </w:tabs>
              <w:ind w:right="-72"/>
              <w:jc w:val="both"/>
              <w:rPr>
                <w:rFonts w:ascii="Arial" w:cs="Arial"/>
                <w:color w:val="000000"/>
                <w:spacing w:val="-4"/>
                <w:sz w:val="12"/>
                <w:szCs w:val="12"/>
                <w:cs/>
              </w:rPr>
            </w:pPr>
          </w:p>
        </w:tc>
      </w:tr>
      <w:tr w:rsidR="00235A7F" w:rsidRPr="001E13E0" w:rsidTr="001B0D16">
        <w:tc>
          <w:tcPr>
            <w:tcW w:w="3816" w:type="dxa"/>
            <w:vAlign w:val="center"/>
          </w:tcPr>
          <w:p w:rsidR="00235A7F" w:rsidRPr="001E13E0" w:rsidRDefault="00155F57" w:rsidP="00155F57">
            <w:pPr>
              <w:ind w:left="-101" w:right="-72"/>
              <w:jc w:val="thaiDistribute"/>
              <w:rPr>
                <w:b/>
                <w:bCs/>
                <w:color w:val="000000"/>
                <w:sz w:val="18"/>
                <w:szCs w:val="18"/>
                <w:cs/>
              </w:rPr>
            </w:pPr>
            <w:r w:rsidRPr="001E13E0">
              <w:rPr>
                <w:b/>
                <w:bCs/>
                <w:color w:val="000000"/>
                <w:sz w:val="18"/>
                <w:szCs w:val="18"/>
              </w:rPr>
              <w:t>Trade accounts receivable o</w:t>
            </w:r>
            <w:r w:rsidR="00235A7F" w:rsidRPr="001E13E0">
              <w:rPr>
                <w:b/>
                <w:bCs/>
                <w:color w:val="000000"/>
                <w:sz w:val="18"/>
                <w:szCs w:val="18"/>
              </w:rPr>
              <w:t>thers</w:t>
            </w:r>
          </w:p>
        </w:tc>
        <w:tc>
          <w:tcPr>
            <w:tcW w:w="1411" w:type="dxa"/>
            <w:shd w:val="clear" w:color="auto" w:fill="FAFAFA"/>
            <w:vAlign w:val="center"/>
          </w:tcPr>
          <w:p w:rsidR="00235A7F" w:rsidRPr="001E13E0" w:rsidRDefault="00235A7F" w:rsidP="006368CB">
            <w:pPr>
              <w:tabs>
                <w:tab w:val="decimal" w:pos="1202"/>
              </w:tabs>
              <w:spacing w:line="200" w:lineRule="exact"/>
              <w:ind w:right="-72"/>
              <w:rPr>
                <w:snapToGrid w:val="0"/>
                <w:color w:val="000000"/>
                <w:sz w:val="18"/>
                <w:szCs w:val="18"/>
                <w:lang w:eastAsia="th-TH"/>
              </w:rPr>
            </w:pPr>
          </w:p>
        </w:tc>
        <w:tc>
          <w:tcPr>
            <w:tcW w:w="1411" w:type="dxa"/>
            <w:vAlign w:val="center"/>
          </w:tcPr>
          <w:p w:rsidR="00235A7F" w:rsidRPr="001E13E0" w:rsidRDefault="00235A7F" w:rsidP="006368CB">
            <w:pPr>
              <w:tabs>
                <w:tab w:val="decimal" w:pos="1198"/>
              </w:tabs>
              <w:spacing w:line="200" w:lineRule="exact"/>
              <w:ind w:right="-72"/>
              <w:rPr>
                <w:snapToGrid w:val="0"/>
                <w:color w:val="000000"/>
                <w:sz w:val="18"/>
                <w:szCs w:val="18"/>
                <w:lang w:eastAsia="th-TH"/>
              </w:rPr>
            </w:pPr>
          </w:p>
        </w:tc>
        <w:tc>
          <w:tcPr>
            <w:tcW w:w="1411" w:type="dxa"/>
            <w:gridSpan w:val="2"/>
            <w:shd w:val="clear" w:color="auto" w:fill="FAFAFA"/>
            <w:vAlign w:val="center"/>
          </w:tcPr>
          <w:p w:rsidR="00235A7F" w:rsidRPr="001E13E0" w:rsidRDefault="00235A7F" w:rsidP="006368CB">
            <w:pPr>
              <w:tabs>
                <w:tab w:val="decimal" w:pos="1198"/>
              </w:tabs>
              <w:spacing w:line="200" w:lineRule="exact"/>
              <w:ind w:right="-72"/>
              <w:rPr>
                <w:snapToGrid w:val="0"/>
                <w:color w:val="000000"/>
                <w:sz w:val="18"/>
                <w:szCs w:val="18"/>
                <w:lang w:eastAsia="th-TH"/>
              </w:rPr>
            </w:pPr>
          </w:p>
        </w:tc>
        <w:tc>
          <w:tcPr>
            <w:tcW w:w="1411" w:type="dxa"/>
            <w:vAlign w:val="center"/>
          </w:tcPr>
          <w:p w:rsidR="00235A7F" w:rsidRPr="001E13E0" w:rsidRDefault="00235A7F" w:rsidP="006368CB">
            <w:pPr>
              <w:tabs>
                <w:tab w:val="decimal" w:pos="1198"/>
              </w:tabs>
              <w:spacing w:line="200" w:lineRule="exact"/>
              <w:ind w:right="-72"/>
              <w:rPr>
                <w:snapToGrid w:val="0"/>
                <w:color w:val="000000"/>
                <w:sz w:val="18"/>
                <w:szCs w:val="18"/>
                <w:lang w:eastAsia="th-TH"/>
              </w:rPr>
            </w:pPr>
          </w:p>
        </w:tc>
      </w:tr>
      <w:tr w:rsidR="0004594F" w:rsidRPr="001E13E0" w:rsidTr="001B0D16">
        <w:tc>
          <w:tcPr>
            <w:tcW w:w="3816" w:type="dxa"/>
            <w:vAlign w:val="center"/>
          </w:tcPr>
          <w:p w:rsidR="0004594F" w:rsidRPr="001E13E0" w:rsidRDefault="0004594F" w:rsidP="001B0D16">
            <w:pPr>
              <w:ind w:left="-101" w:right="-72"/>
              <w:jc w:val="thaiDistribute"/>
              <w:rPr>
                <w:color w:val="000000"/>
                <w:sz w:val="18"/>
                <w:szCs w:val="18"/>
              </w:rPr>
            </w:pPr>
            <w:r w:rsidRPr="001E13E0">
              <w:rPr>
                <w:color w:val="000000"/>
                <w:sz w:val="18"/>
                <w:szCs w:val="18"/>
              </w:rPr>
              <w:t>Current</w:t>
            </w:r>
          </w:p>
        </w:tc>
        <w:tc>
          <w:tcPr>
            <w:tcW w:w="1411" w:type="dxa"/>
            <w:shd w:val="clear" w:color="auto" w:fill="FAFAFA"/>
            <w:vAlign w:val="center"/>
          </w:tcPr>
          <w:p w:rsidR="0004594F" w:rsidRPr="001E13E0" w:rsidRDefault="00E576FF" w:rsidP="006368CB">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242,738,795</w:t>
            </w:r>
          </w:p>
        </w:tc>
        <w:tc>
          <w:tcPr>
            <w:tcW w:w="1411" w:type="dxa"/>
            <w:vAlign w:val="bottom"/>
          </w:tcPr>
          <w:p w:rsidR="0004594F" w:rsidRPr="001E13E0" w:rsidRDefault="0004594F" w:rsidP="006368CB">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324,274,299</w:t>
            </w:r>
          </w:p>
        </w:tc>
        <w:tc>
          <w:tcPr>
            <w:tcW w:w="1411" w:type="dxa"/>
            <w:gridSpan w:val="2"/>
            <w:shd w:val="clear" w:color="auto" w:fill="FAFAFA"/>
            <w:vAlign w:val="bottom"/>
          </w:tcPr>
          <w:p w:rsidR="0004594F" w:rsidRPr="001E13E0" w:rsidRDefault="00E576FF" w:rsidP="00E73E79">
            <w:pPr>
              <w:tabs>
                <w:tab w:val="decimal" w:pos="1198"/>
              </w:tabs>
              <w:spacing w:line="200" w:lineRule="exact"/>
              <w:ind w:right="-72"/>
              <w:rPr>
                <w:snapToGrid w:val="0"/>
                <w:color w:val="000000"/>
                <w:sz w:val="18"/>
                <w:szCs w:val="18"/>
                <w:lang w:val="en-GB" w:eastAsia="th-TH"/>
              </w:rPr>
            </w:pPr>
            <w:r w:rsidRPr="001E13E0">
              <w:rPr>
                <w:snapToGrid w:val="0"/>
                <w:color w:val="000000"/>
                <w:sz w:val="18"/>
                <w:szCs w:val="18"/>
                <w:lang w:val="en-GB" w:eastAsia="th-TH"/>
              </w:rPr>
              <w:t>70,038,734</w:t>
            </w:r>
          </w:p>
        </w:tc>
        <w:tc>
          <w:tcPr>
            <w:tcW w:w="1411" w:type="dxa"/>
            <w:vAlign w:val="bottom"/>
          </w:tcPr>
          <w:p w:rsidR="0004594F" w:rsidRPr="001E13E0" w:rsidRDefault="0004594F" w:rsidP="006368CB">
            <w:pPr>
              <w:tabs>
                <w:tab w:val="decimal" w:pos="1198"/>
              </w:tabs>
              <w:spacing w:line="200" w:lineRule="exact"/>
              <w:rPr>
                <w:snapToGrid w:val="0"/>
                <w:color w:val="000000"/>
                <w:sz w:val="18"/>
                <w:szCs w:val="18"/>
                <w:lang w:eastAsia="th-TH"/>
              </w:rPr>
            </w:pPr>
            <w:r w:rsidRPr="001E13E0">
              <w:rPr>
                <w:snapToGrid w:val="0"/>
                <w:color w:val="000000"/>
                <w:sz w:val="18"/>
                <w:szCs w:val="18"/>
                <w:lang w:val="en-GB" w:eastAsia="th-TH"/>
              </w:rPr>
              <w:t>71</w:t>
            </w:r>
            <w:r w:rsidRPr="001E13E0">
              <w:rPr>
                <w:snapToGrid w:val="0"/>
                <w:color w:val="000000"/>
                <w:sz w:val="18"/>
                <w:szCs w:val="18"/>
                <w:lang w:eastAsia="th-TH"/>
              </w:rPr>
              <w:t>,</w:t>
            </w:r>
            <w:r w:rsidRPr="001E13E0">
              <w:rPr>
                <w:snapToGrid w:val="0"/>
                <w:color w:val="000000"/>
                <w:sz w:val="18"/>
                <w:szCs w:val="18"/>
                <w:lang w:val="en-GB" w:eastAsia="th-TH"/>
              </w:rPr>
              <w:t>445</w:t>
            </w:r>
            <w:r w:rsidRPr="001E13E0">
              <w:rPr>
                <w:snapToGrid w:val="0"/>
                <w:color w:val="000000"/>
                <w:sz w:val="18"/>
                <w:szCs w:val="18"/>
                <w:lang w:eastAsia="th-TH"/>
              </w:rPr>
              <w:t>,</w:t>
            </w:r>
            <w:r w:rsidRPr="001E13E0">
              <w:rPr>
                <w:snapToGrid w:val="0"/>
                <w:color w:val="000000"/>
                <w:sz w:val="18"/>
                <w:szCs w:val="18"/>
                <w:lang w:val="en-GB" w:eastAsia="th-TH"/>
              </w:rPr>
              <w:t>195</w:t>
            </w:r>
          </w:p>
        </w:tc>
      </w:tr>
      <w:tr w:rsidR="0004594F" w:rsidRPr="001E13E0" w:rsidTr="001B0D16">
        <w:tc>
          <w:tcPr>
            <w:tcW w:w="3816" w:type="dxa"/>
            <w:vAlign w:val="center"/>
          </w:tcPr>
          <w:p w:rsidR="0004594F" w:rsidRPr="001E13E0" w:rsidRDefault="0004594F" w:rsidP="001B0D16">
            <w:pPr>
              <w:ind w:left="-101" w:right="-72"/>
              <w:jc w:val="thaiDistribute"/>
              <w:rPr>
                <w:color w:val="000000"/>
                <w:sz w:val="18"/>
                <w:szCs w:val="18"/>
                <w:cs/>
              </w:rPr>
            </w:pPr>
            <w:r w:rsidRPr="001E13E0">
              <w:rPr>
                <w:color w:val="000000"/>
                <w:sz w:val="18"/>
                <w:szCs w:val="18"/>
              </w:rPr>
              <w:t>Overdue</w:t>
            </w:r>
          </w:p>
        </w:tc>
        <w:tc>
          <w:tcPr>
            <w:tcW w:w="1411" w:type="dxa"/>
            <w:shd w:val="clear" w:color="auto" w:fill="FAFAFA"/>
            <w:vAlign w:val="center"/>
          </w:tcPr>
          <w:p w:rsidR="0004594F" w:rsidRPr="001E13E0" w:rsidRDefault="0004594F" w:rsidP="006368CB">
            <w:pPr>
              <w:tabs>
                <w:tab w:val="decimal" w:pos="1202"/>
              </w:tabs>
              <w:spacing w:line="200" w:lineRule="exact"/>
              <w:ind w:right="-72"/>
              <w:rPr>
                <w:snapToGrid w:val="0"/>
                <w:color w:val="000000"/>
                <w:sz w:val="18"/>
                <w:szCs w:val="18"/>
                <w:lang w:eastAsia="th-TH"/>
              </w:rPr>
            </w:pPr>
          </w:p>
        </w:tc>
        <w:tc>
          <w:tcPr>
            <w:tcW w:w="1411" w:type="dxa"/>
            <w:vAlign w:val="center"/>
          </w:tcPr>
          <w:p w:rsidR="0004594F" w:rsidRPr="001E13E0" w:rsidRDefault="0004594F" w:rsidP="006368CB">
            <w:pPr>
              <w:tabs>
                <w:tab w:val="decimal" w:pos="1198"/>
              </w:tabs>
              <w:spacing w:line="200" w:lineRule="exact"/>
              <w:ind w:right="4"/>
              <w:rPr>
                <w:snapToGrid w:val="0"/>
                <w:color w:val="000000"/>
                <w:sz w:val="18"/>
                <w:szCs w:val="18"/>
                <w:lang w:eastAsia="th-TH"/>
              </w:rPr>
            </w:pPr>
          </w:p>
        </w:tc>
        <w:tc>
          <w:tcPr>
            <w:tcW w:w="1411" w:type="dxa"/>
            <w:gridSpan w:val="2"/>
            <w:shd w:val="clear" w:color="auto" w:fill="FAFAFA"/>
            <w:vAlign w:val="center"/>
          </w:tcPr>
          <w:p w:rsidR="0004594F" w:rsidRPr="001E13E0" w:rsidRDefault="0004594F" w:rsidP="006368CB">
            <w:pPr>
              <w:tabs>
                <w:tab w:val="decimal" w:pos="1198"/>
              </w:tabs>
              <w:spacing w:line="200" w:lineRule="exact"/>
              <w:ind w:right="-72"/>
              <w:rPr>
                <w:snapToGrid w:val="0"/>
                <w:color w:val="000000"/>
                <w:sz w:val="18"/>
                <w:szCs w:val="18"/>
                <w:lang w:val="en-GB" w:eastAsia="th-TH"/>
              </w:rPr>
            </w:pPr>
          </w:p>
        </w:tc>
        <w:tc>
          <w:tcPr>
            <w:tcW w:w="1411" w:type="dxa"/>
            <w:vAlign w:val="center"/>
          </w:tcPr>
          <w:p w:rsidR="0004594F" w:rsidRPr="001E13E0" w:rsidRDefault="0004594F" w:rsidP="006368CB">
            <w:pPr>
              <w:tabs>
                <w:tab w:val="decimal" w:pos="1198"/>
              </w:tabs>
              <w:spacing w:line="200" w:lineRule="exact"/>
              <w:rPr>
                <w:snapToGrid w:val="0"/>
                <w:color w:val="000000"/>
                <w:sz w:val="18"/>
                <w:szCs w:val="18"/>
                <w:lang w:eastAsia="th-TH"/>
              </w:rPr>
            </w:pPr>
          </w:p>
        </w:tc>
      </w:tr>
      <w:tr w:rsidR="0004594F" w:rsidRPr="001E13E0" w:rsidTr="001B0D16">
        <w:tc>
          <w:tcPr>
            <w:tcW w:w="3816" w:type="dxa"/>
            <w:vAlign w:val="center"/>
          </w:tcPr>
          <w:p w:rsidR="0004594F" w:rsidRPr="001E13E0" w:rsidRDefault="0004594F" w:rsidP="001B0D16">
            <w:pPr>
              <w:ind w:left="-101" w:right="-72"/>
              <w:jc w:val="thaiDistribute"/>
              <w:rPr>
                <w:color w:val="000000"/>
                <w:sz w:val="18"/>
                <w:szCs w:val="18"/>
                <w:cs/>
              </w:rPr>
            </w:pPr>
            <w:r w:rsidRPr="001E13E0">
              <w:rPr>
                <w:color w:val="000000"/>
                <w:sz w:val="18"/>
                <w:szCs w:val="18"/>
                <w:cs/>
              </w:rPr>
              <w:t xml:space="preserve">   </w:t>
            </w:r>
            <w:r w:rsidRPr="001E13E0">
              <w:rPr>
                <w:color w:val="000000"/>
                <w:sz w:val="18"/>
                <w:szCs w:val="18"/>
              </w:rPr>
              <w:t xml:space="preserve">Less than </w:t>
            </w:r>
            <w:r w:rsidRPr="001E13E0">
              <w:rPr>
                <w:color w:val="000000"/>
                <w:sz w:val="18"/>
                <w:szCs w:val="18"/>
                <w:lang w:val="en-GB"/>
              </w:rPr>
              <w:t>3</w:t>
            </w:r>
            <w:r w:rsidRPr="001E13E0">
              <w:rPr>
                <w:color w:val="000000"/>
                <w:sz w:val="18"/>
                <w:szCs w:val="18"/>
              </w:rPr>
              <w:t xml:space="preserve"> months</w:t>
            </w:r>
          </w:p>
        </w:tc>
        <w:tc>
          <w:tcPr>
            <w:tcW w:w="1411" w:type="dxa"/>
            <w:shd w:val="clear" w:color="auto" w:fill="FAFAFA"/>
            <w:vAlign w:val="center"/>
          </w:tcPr>
          <w:p w:rsidR="0004594F" w:rsidRPr="001E13E0" w:rsidRDefault="00E576FF" w:rsidP="006368CB">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83,070,889</w:t>
            </w:r>
          </w:p>
        </w:tc>
        <w:tc>
          <w:tcPr>
            <w:tcW w:w="1411" w:type="dxa"/>
            <w:vAlign w:val="bottom"/>
          </w:tcPr>
          <w:p w:rsidR="0004594F" w:rsidRPr="001E13E0" w:rsidRDefault="0004594F" w:rsidP="006368CB">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131,994,710</w:t>
            </w:r>
          </w:p>
        </w:tc>
        <w:tc>
          <w:tcPr>
            <w:tcW w:w="1411" w:type="dxa"/>
            <w:gridSpan w:val="2"/>
            <w:shd w:val="clear" w:color="auto" w:fill="FAFAFA"/>
            <w:vAlign w:val="bottom"/>
          </w:tcPr>
          <w:p w:rsidR="0004594F" w:rsidRPr="001E13E0" w:rsidRDefault="00E576FF" w:rsidP="006368CB">
            <w:pPr>
              <w:tabs>
                <w:tab w:val="decimal" w:pos="1198"/>
              </w:tabs>
              <w:spacing w:line="200" w:lineRule="exact"/>
              <w:ind w:right="-72"/>
              <w:rPr>
                <w:snapToGrid w:val="0"/>
                <w:color w:val="000000"/>
                <w:sz w:val="18"/>
                <w:szCs w:val="18"/>
                <w:lang w:val="en-GB" w:eastAsia="th-TH"/>
              </w:rPr>
            </w:pPr>
            <w:r w:rsidRPr="001E13E0">
              <w:rPr>
                <w:snapToGrid w:val="0"/>
                <w:color w:val="000000"/>
                <w:sz w:val="18"/>
                <w:szCs w:val="18"/>
                <w:lang w:val="en-GB" w:eastAsia="th-TH"/>
              </w:rPr>
              <w:t>16,126,652</w:t>
            </w:r>
          </w:p>
        </w:tc>
        <w:tc>
          <w:tcPr>
            <w:tcW w:w="1411" w:type="dxa"/>
            <w:vAlign w:val="bottom"/>
          </w:tcPr>
          <w:p w:rsidR="0004594F" w:rsidRPr="001E13E0" w:rsidRDefault="0004594F" w:rsidP="006368CB">
            <w:pPr>
              <w:tabs>
                <w:tab w:val="decimal" w:pos="1198"/>
              </w:tabs>
              <w:spacing w:line="200" w:lineRule="exact"/>
              <w:rPr>
                <w:snapToGrid w:val="0"/>
                <w:color w:val="000000"/>
                <w:sz w:val="18"/>
                <w:szCs w:val="18"/>
                <w:lang w:eastAsia="th-TH"/>
              </w:rPr>
            </w:pPr>
            <w:r w:rsidRPr="001E13E0">
              <w:rPr>
                <w:snapToGrid w:val="0"/>
                <w:color w:val="000000"/>
                <w:sz w:val="18"/>
                <w:szCs w:val="18"/>
                <w:lang w:val="en-GB" w:eastAsia="th-TH"/>
              </w:rPr>
              <w:t>52</w:t>
            </w:r>
            <w:r w:rsidRPr="001E13E0">
              <w:rPr>
                <w:snapToGrid w:val="0"/>
                <w:color w:val="000000"/>
                <w:sz w:val="18"/>
                <w:szCs w:val="18"/>
                <w:lang w:eastAsia="th-TH"/>
              </w:rPr>
              <w:t>,</w:t>
            </w:r>
            <w:r w:rsidRPr="001E13E0">
              <w:rPr>
                <w:snapToGrid w:val="0"/>
                <w:color w:val="000000"/>
                <w:sz w:val="18"/>
                <w:szCs w:val="18"/>
                <w:lang w:val="en-GB" w:eastAsia="th-TH"/>
              </w:rPr>
              <w:t>528</w:t>
            </w:r>
            <w:r w:rsidRPr="001E13E0">
              <w:rPr>
                <w:snapToGrid w:val="0"/>
                <w:color w:val="000000"/>
                <w:sz w:val="18"/>
                <w:szCs w:val="18"/>
                <w:lang w:eastAsia="th-TH"/>
              </w:rPr>
              <w:t>,</w:t>
            </w:r>
            <w:r w:rsidRPr="001E13E0">
              <w:rPr>
                <w:snapToGrid w:val="0"/>
                <w:color w:val="000000"/>
                <w:sz w:val="18"/>
                <w:szCs w:val="18"/>
                <w:lang w:val="en-GB" w:eastAsia="th-TH"/>
              </w:rPr>
              <w:t>032</w:t>
            </w:r>
          </w:p>
        </w:tc>
      </w:tr>
      <w:tr w:rsidR="0004594F" w:rsidRPr="001E13E0" w:rsidTr="001B0D16">
        <w:tc>
          <w:tcPr>
            <w:tcW w:w="3816" w:type="dxa"/>
            <w:vAlign w:val="center"/>
          </w:tcPr>
          <w:p w:rsidR="0004594F" w:rsidRPr="001E13E0" w:rsidRDefault="0004594F" w:rsidP="001B0D16">
            <w:pPr>
              <w:ind w:left="-101" w:right="-72"/>
              <w:jc w:val="thaiDistribute"/>
              <w:rPr>
                <w:color w:val="000000"/>
                <w:sz w:val="18"/>
                <w:szCs w:val="18"/>
                <w:cs/>
              </w:rPr>
            </w:pPr>
            <w:r w:rsidRPr="001E13E0">
              <w:rPr>
                <w:color w:val="000000"/>
                <w:sz w:val="18"/>
                <w:szCs w:val="18"/>
                <w:cs/>
              </w:rPr>
              <w:t xml:space="preserve">   </w:t>
            </w:r>
            <w:r w:rsidRPr="001E13E0">
              <w:rPr>
                <w:color w:val="000000"/>
                <w:sz w:val="18"/>
                <w:szCs w:val="18"/>
                <w:lang w:val="en-GB"/>
              </w:rPr>
              <w:t>3</w:t>
            </w:r>
            <w:r w:rsidRPr="001E13E0">
              <w:rPr>
                <w:color w:val="000000"/>
                <w:sz w:val="18"/>
                <w:szCs w:val="18"/>
              </w:rPr>
              <w:t xml:space="preserve"> - </w:t>
            </w:r>
            <w:r w:rsidRPr="001E13E0">
              <w:rPr>
                <w:color w:val="000000"/>
                <w:sz w:val="18"/>
                <w:szCs w:val="18"/>
                <w:lang w:val="en-GB"/>
              </w:rPr>
              <w:t>6</w:t>
            </w:r>
            <w:r w:rsidRPr="001E13E0">
              <w:rPr>
                <w:color w:val="000000"/>
                <w:sz w:val="18"/>
                <w:szCs w:val="18"/>
              </w:rPr>
              <w:t xml:space="preserve"> months</w:t>
            </w:r>
          </w:p>
        </w:tc>
        <w:tc>
          <w:tcPr>
            <w:tcW w:w="1411" w:type="dxa"/>
            <w:shd w:val="clear" w:color="auto" w:fill="FAFAFA"/>
            <w:vAlign w:val="center"/>
          </w:tcPr>
          <w:p w:rsidR="0004594F" w:rsidRPr="001E13E0" w:rsidRDefault="00E576FF" w:rsidP="006368CB">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7,096,824</w:t>
            </w:r>
          </w:p>
        </w:tc>
        <w:tc>
          <w:tcPr>
            <w:tcW w:w="1411" w:type="dxa"/>
            <w:vAlign w:val="bottom"/>
          </w:tcPr>
          <w:p w:rsidR="0004594F" w:rsidRPr="001E13E0" w:rsidRDefault="0004594F" w:rsidP="006368CB">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3,108,366</w:t>
            </w:r>
          </w:p>
        </w:tc>
        <w:tc>
          <w:tcPr>
            <w:tcW w:w="1411" w:type="dxa"/>
            <w:gridSpan w:val="2"/>
            <w:shd w:val="clear" w:color="auto" w:fill="FAFAFA"/>
            <w:vAlign w:val="bottom"/>
          </w:tcPr>
          <w:p w:rsidR="0004594F" w:rsidRPr="001E13E0" w:rsidRDefault="00E576FF" w:rsidP="006368CB">
            <w:pPr>
              <w:tabs>
                <w:tab w:val="decimal" w:pos="1198"/>
              </w:tabs>
              <w:spacing w:line="200" w:lineRule="exact"/>
              <w:ind w:right="-72"/>
              <w:rPr>
                <w:snapToGrid w:val="0"/>
                <w:color w:val="000000"/>
                <w:sz w:val="18"/>
                <w:szCs w:val="18"/>
                <w:lang w:val="en-GB" w:eastAsia="th-TH"/>
              </w:rPr>
            </w:pPr>
            <w:r w:rsidRPr="001E13E0">
              <w:rPr>
                <w:snapToGrid w:val="0"/>
                <w:color w:val="000000"/>
                <w:sz w:val="18"/>
                <w:szCs w:val="18"/>
                <w:lang w:val="en-GB" w:eastAsia="th-TH"/>
              </w:rPr>
              <w:t>4,751,873</w:t>
            </w:r>
          </w:p>
        </w:tc>
        <w:tc>
          <w:tcPr>
            <w:tcW w:w="1411" w:type="dxa"/>
            <w:vAlign w:val="bottom"/>
          </w:tcPr>
          <w:p w:rsidR="0004594F" w:rsidRPr="001E13E0" w:rsidRDefault="0004594F" w:rsidP="006368CB">
            <w:pPr>
              <w:tabs>
                <w:tab w:val="decimal" w:pos="1198"/>
              </w:tabs>
              <w:spacing w:line="200" w:lineRule="exact"/>
              <w:rPr>
                <w:snapToGrid w:val="0"/>
                <w:color w:val="000000"/>
                <w:sz w:val="18"/>
                <w:szCs w:val="18"/>
                <w:lang w:eastAsia="th-TH"/>
              </w:rPr>
            </w:pPr>
            <w:r w:rsidRPr="001E13E0">
              <w:rPr>
                <w:snapToGrid w:val="0"/>
                <w:color w:val="000000"/>
                <w:sz w:val="18"/>
                <w:szCs w:val="18"/>
                <w:lang w:val="en-GB" w:eastAsia="th-TH"/>
              </w:rPr>
              <w:t>2</w:t>
            </w:r>
            <w:r w:rsidRPr="001E13E0">
              <w:rPr>
                <w:snapToGrid w:val="0"/>
                <w:color w:val="000000"/>
                <w:sz w:val="18"/>
                <w:szCs w:val="18"/>
                <w:lang w:eastAsia="th-TH"/>
              </w:rPr>
              <w:t>,</w:t>
            </w:r>
            <w:r w:rsidRPr="001E13E0">
              <w:rPr>
                <w:snapToGrid w:val="0"/>
                <w:color w:val="000000"/>
                <w:sz w:val="18"/>
                <w:szCs w:val="18"/>
                <w:lang w:val="en-GB" w:eastAsia="th-TH"/>
              </w:rPr>
              <w:t>011</w:t>
            </w:r>
            <w:r w:rsidRPr="001E13E0">
              <w:rPr>
                <w:snapToGrid w:val="0"/>
                <w:color w:val="000000"/>
                <w:sz w:val="18"/>
                <w:szCs w:val="18"/>
                <w:lang w:eastAsia="th-TH"/>
              </w:rPr>
              <w:t>,</w:t>
            </w:r>
            <w:r w:rsidRPr="001E13E0">
              <w:rPr>
                <w:snapToGrid w:val="0"/>
                <w:color w:val="000000"/>
                <w:sz w:val="18"/>
                <w:szCs w:val="18"/>
                <w:lang w:val="en-GB" w:eastAsia="th-TH"/>
              </w:rPr>
              <w:t>600</w:t>
            </w:r>
          </w:p>
        </w:tc>
      </w:tr>
      <w:tr w:rsidR="00FB63CC" w:rsidRPr="001E13E0" w:rsidTr="001B0D16">
        <w:tc>
          <w:tcPr>
            <w:tcW w:w="3816" w:type="dxa"/>
            <w:vAlign w:val="center"/>
          </w:tcPr>
          <w:p w:rsidR="00FB63CC" w:rsidRPr="001E13E0" w:rsidRDefault="00FB63CC" w:rsidP="00FB63CC">
            <w:pPr>
              <w:ind w:left="-101" w:right="-72"/>
              <w:jc w:val="thaiDistribute"/>
              <w:rPr>
                <w:color w:val="000000"/>
                <w:sz w:val="18"/>
                <w:szCs w:val="18"/>
                <w:cs/>
              </w:rPr>
            </w:pPr>
            <w:r w:rsidRPr="001E13E0">
              <w:rPr>
                <w:color w:val="000000"/>
                <w:sz w:val="18"/>
                <w:szCs w:val="18"/>
                <w:cs/>
              </w:rPr>
              <w:t xml:space="preserve">   </w:t>
            </w:r>
            <w:r w:rsidRPr="001E13E0">
              <w:rPr>
                <w:color w:val="000000"/>
                <w:sz w:val="18"/>
                <w:szCs w:val="18"/>
                <w:lang w:val="en-GB"/>
              </w:rPr>
              <w:t>6</w:t>
            </w:r>
            <w:r w:rsidRPr="001E13E0">
              <w:rPr>
                <w:color w:val="000000"/>
                <w:sz w:val="18"/>
                <w:szCs w:val="18"/>
              </w:rPr>
              <w:t xml:space="preserve"> - </w:t>
            </w:r>
            <w:r w:rsidRPr="001E13E0">
              <w:rPr>
                <w:color w:val="000000"/>
                <w:sz w:val="18"/>
                <w:szCs w:val="18"/>
                <w:lang w:val="en-GB"/>
              </w:rPr>
              <w:t>12</w:t>
            </w:r>
            <w:r w:rsidRPr="001E13E0">
              <w:rPr>
                <w:color w:val="000000"/>
                <w:sz w:val="18"/>
                <w:szCs w:val="18"/>
              </w:rPr>
              <w:t xml:space="preserve"> months</w:t>
            </w:r>
          </w:p>
        </w:tc>
        <w:tc>
          <w:tcPr>
            <w:tcW w:w="1411" w:type="dxa"/>
            <w:shd w:val="clear" w:color="auto" w:fill="FAFAFA"/>
            <w:vAlign w:val="center"/>
          </w:tcPr>
          <w:p w:rsidR="00FB63CC" w:rsidRPr="001E13E0" w:rsidRDefault="00FB63CC" w:rsidP="00FB63CC">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172,869</w:t>
            </w:r>
          </w:p>
        </w:tc>
        <w:tc>
          <w:tcPr>
            <w:tcW w:w="1411" w:type="dxa"/>
            <w:vAlign w:val="bottom"/>
          </w:tcPr>
          <w:p w:rsidR="00FB63CC" w:rsidRPr="001E13E0" w:rsidRDefault="00FB63CC" w:rsidP="00FB63CC">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660,399</w:t>
            </w:r>
          </w:p>
        </w:tc>
        <w:tc>
          <w:tcPr>
            <w:tcW w:w="1411" w:type="dxa"/>
            <w:gridSpan w:val="2"/>
            <w:shd w:val="clear" w:color="auto" w:fill="FAFAFA"/>
            <w:vAlign w:val="bottom"/>
          </w:tcPr>
          <w:p w:rsidR="00FB63CC" w:rsidRPr="001E13E0" w:rsidRDefault="00FB63CC" w:rsidP="00FB63CC">
            <w:pPr>
              <w:tabs>
                <w:tab w:val="decimal" w:pos="1195"/>
              </w:tabs>
              <w:ind w:right="-72"/>
              <w:rPr>
                <w:snapToGrid w:val="0"/>
                <w:sz w:val="18"/>
                <w:szCs w:val="18"/>
                <w:lang w:val="en-GB" w:eastAsia="th-TH"/>
              </w:rPr>
            </w:pPr>
            <w:r w:rsidRPr="001E13E0">
              <w:rPr>
                <w:snapToGrid w:val="0"/>
                <w:sz w:val="18"/>
                <w:szCs w:val="18"/>
                <w:lang w:val="en-GB" w:eastAsia="th-TH"/>
              </w:rPr>
              <w:t xml:space="preserve">-       </w:t>
            </w:r>
          </w:p>
        </w:tc>
        <w:tc>
          <w:tcPr>
            <w:tcW w:w="1411" w:type="dxa"/>
            <w:vAlign w:val="bottom"/>
          </w:tcPr>
          <w:p w:rsidR="00FB63CC" w:rsidRPr="001E13E0" w:rsidRDefault="00FB63CC" w:rsidP="00FB63CC">
            <w:pPr>
              <w:tabs>
                <w:tab w:val="decimal" w:pos="1198"/>
              </w:tabs>
              <w:spacing w:line="200" w:lineRule="exact"/>
              <w:rPr>
                <w:snapToGrid w:val="0"/>
                <w:color w:val="000000"/>
                <w:sz w:val="18"/>
                <w:szCs w:val="18"/>
                <w:lang w:eastAsia="th-TH"/>
              </w:rPr>
            </w:pPr>
            <w:r w:rsidRPr="001E13E0">
              <w:rPr>
                <w:snapToGrid w:val="0"/>
                <w:color w:val="000000"/>
                <w:sz w:val="18"/>
                <w:szCs w:val="18"/>
                <w:lang w:val="en-GB" w:eastAsia="th-TH"/>
              </w:rPr>
              <w:t>7</w:t>
            </w:r>
            <w:r w:rsidRPr="001E13E0">
              <w:rPr>
                <w:snapToGrid w:val="0"/>
                <w:color w:val="000000"/>
                <w:sz w:val="18"/>
                <w:szCs w:val="18"/>
                <w:lang w:eastAsia="th-TH"/>
              </w:rPr>
              <w:t>,</w:t>
            </w:r>
            <w:r w:rsidRPr="001E13E0">
              <w:rPr>
                <w:snapToGrid w:val="0"/>
                <w:color w:val="000000"/>
                <w:sz w:val="18"/>
                <w:szCs w:val="18"/>
                <w:lang w:val="en-GB" w:eastAsia="th-TH"/>
              </w:rPr>
              <w:t>500</w:t>
            </w:r>
          </w:p>
        </w:tc>
      </w:tr>
      <w:tr w:rsidR="00373C63" w:rsidRPr="001E13E0" w:rsidTr="001B0D16">
        <w:tc>
          <w:tcPr>
            <w:tcW w:w="3816" w:type="dxa"/>
            <w:vAlign w:val="center"/>
          </w:tcPr>
          <w:p w:rsidR="00373C63" w:rsidRPr="001E13E0" w:rsidRDefault="00373C63" w:rsidP="00373C63">
            <w:pPr>
              <w:ind w:left="-101" w:right="-72"/>
              <w:jc w:val="thaiDistribute"/>
              <w:rPr>
                <w:color w:val="000000"/>
                <w:sz w:val="18"/>
                <w:szCs w:val="18"/>
                <w:cs/>
              </w:rPr>
            </w:pPr>
            <w:r w:rsidRPr="001E13E0">
              <w:rPr>
                <w:color w:val="000000"/>
                <w:sz w:val="18"/>
                <w:szCs w:val="18"/>
                <w:cs/>
              </w:rPr>
              <w:t xml:space="preserve">   </w:t>
            </w:r>
            <w:r w:rsidRPr="001E13E0">
              <w:rPr>
                <w:color w:val="000000"/>
                <w:sz w:val="18"/>
                <w:szCs w:val="18"/>
              </w:rPr>
              <w:t xml:space="preserve">Over </w:t>
            </w:r>
            <w:r w:rsidRPr="001E13E0">
              <w:rPr>
                <w:color w:val="000000"/>
                <w:sz w:val="18"/>
                <w:szCs w:val="18"/>
                <w:lang w:val="en-GB"/>
              </w:rPr>
              <w:t>12</w:t>
            </w:r>
            <w:r w:rsidRPr="001E13E0">
              <w:rPr>
                <w:color w:val="000000"/>
                <w:sz w:val="18"/>
                <w:szCs w:val="18"/>
              </w:rPr>
              <w:t xml:space="preserve"> months</w:t>
            </w:r>
          </w:p>
        </w:tc>
        <w:tc>
          <w:tcPr>
            <w:tcW w:w="1411" w:type="dxa"/>
            <w:tcBorders>
              <w:bottom w:val="single" w:sz="4" w:space="0" w:color="auto"/>
            </w:tcBorders>
            <w:shd w:val="clear" w:color="auto" w:fill="FAFAFA"/>
            <w:vAlign w:val="center"/>
          </w:tcPr>
          <w:p w:rsidR="00373C63" w:rsidRPr="001E13E0" w:rsidRDefault="00E576FF" w:rsidP="00373C63">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7,958,085</w:t>
            </w:r>
          </w:p>
        </w:tc>
        <w:tc>
          <w:tcPr>
            <w:tcW w:w="1411" w:type="dxa"/>
            <w:tcBorders>
              <w:bottom w:val="single" w:sz="4" w:space="0" w:color="auto"/>
            </w:tcBorders>
            <w:vAlign w:val="bottom"/>
          </w:tcPr>
          <w:p w:rsidR="00373C63" w:rsidRPr="001E13E0" w:rsidRDefault="00373C63" w:rsidP="00373C63">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44,934,371</w:t>
            </w:r>
          </w:p>
        </w:tc>
        <w:tc>
          <w:tcPr>
            <w:tcW w:w="1411" w:type="dxa"/>
            <w:gridSpan w:val="2"/>
            <w:tcBorders>
              <w:bottom w:val="single" w:sz="4" w:space="0" w:color="auto"/>
            </w:tcBorders>
            <w:shd w:val="clear" w:color="auto" w:fill="FAFAFA"/>
            <w:vAlign w:val="bottom"/>
          </w:tcPr>
          <w:p w:rsidR="00373C63" w:rsidRPr="001E13E0" w:rsidRDefault="00E576FF" w:rsidP="00373C63">
            <w:pPr>
              <w:tabs>
                <w:tab w:val="decimal" w:pos="1198"/>
              </w:tabs>
              <w:spacing w:line="200" w:lineRule="exact"/>
              <w:ind w:right="-72"/>
              <w:rPr>
                <w:snapToGrid w:val="0"/>
                <w:color w:val="000000"/>
                <w:sz w:val="18"/>
                <w:szCs w:val="18"/>
                <w:lang w:val="en-GB" w:eastAsia="th-TH"/>
              </w:rPr>
            </w:pPr>
            <w:r w:rsidRPr="001E13E0">
              <w:rPr>
                <w:snapToGrid w:val="0"/>
                <w:color w:val="000000"/>
                <w:sz w:val="18"/>
                <w:szCs w:val="18"/>
                <w:lang w:val="en-GB" w:eastAsia="th-TH"/>
              </w:rPr>
              <w:t>1,340,843</w:t>
            </w:r>
          </w:p>
        </w:tc>
        <w:tc>
          <w:tcPr>
            <w:tcW w:w="1411" w:type="dxa"/>
            <w:tcBorders>
              <w:bottom w:val="single" w:sz="4" w:space="0" w:color="auto"/>
            </w:tcBorders>
            <w:vAlign w:val="bottom"/>
          </w:tcPr>
          <w:p w:rsidR="00373C63" w:rsidRPr="001E13E0" w:rsidRDefault="00373C63" w:rsidP="00373C63">
            <w:pPr>
              <w:tabs>
                <w:tab w:val="decimal" w:pos="1198"/>
              </w:tabs>
              <w:spacing w:line="200" w:lineRule="exact"/>
              <w:rPr>
                <w:snapToGrid w:val="0"/>
                <w:color w:val="000000"/>
                <w:sz w:val="18"/>
                <w:szCs w:val="18"/>
                <w:lang w:eastAsia="th-TH"/>
              </w:rPr>
            </w:pPr>
            <w:r w:rsidRPr="001E13E0">
              <w:rPr>
                <w:snapToGrid w:val="0"/>
                <w:color w:val="000000"/>
                <w:sz w:val="18"/>
                <w:szCs w:val="18"/>
                <w:lang w:val="en-GB" w:eastAsia="th-TH"/>
              </w:rPr>
              <w:t>37</w:t>
            </w:r>
            <w:r w:rsidRPr="001E13E0">
              <w:rPr>
                <w:snapToGrid w:val="0"/>
                <w:color w:val="000000"/>
                <w:sz w:val="18"/>
                <w:szCs w:val="18"/>
                <w:lang w:eastAsia="th-TH"/>
              </w:rPr>
              <w:t>,</w:t>
            </w:r>
            <w:r w:rsidRPr="001E13E0">
              <w:rPr>
                <w:snapToGrid w:val="0"/>
                <w:color w:val="000000"/>
                <w:sz w:val="18"/>
                <w:szCs w:val="18"/>
                <w:lang w:val="en-GB" w:eastAsia="th-TH"/>
              </w:rPr>
              <w:t>715</w:t>
            </w:r>
            <w:r w:rsidRPr="001E13E0">
              <w:rPr>
                <w:snapToGrid w:val="0"/>
                <w:color w:val="000000"/>
                <w:sz w:val="18"/>
                <w:szCs w:val="18"/>
                <w:lang w:eastAsia="th-TH"/>
              </w:rPr>
              <w:t>,</w:t>
            </w:r>
            <w:r w:rsidRPr="001E13E0">
              <w:rPr>
                <w:snapToGrid w:val="0"/>
                <w:color w:val="000000"/>
                <w:sz w:val="18"/>
                <w:szCs w:val="18"/>
                <w:lang w:val="en-GB" w:eastAsia="th-TH"/>
              </w:rPr>
              <w:t>605</w:t>
            </w:r>
          </w:p>
        </w:tc>
      </w:tr>
      <w:tr w:rsidR="00373C63" w:rsidRPr="001E13E0" w:rsidTr="00FE1DCE">
        <w:tc>
          <w:tcPr>
            <w:tcW w:w="3816" w:type="dxa"/>
            <w:vAlign w:val="center"/>
          </w:tcPr>
          <w:p w:rsidR="00373C63" w:rsidRPr="001E13E0" w:rsidRDefault="00373C63" w:rsidP="00373C63">
            <w:pPr>
              <w:ind w:left="-101" w:right="-72"/>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rsidR="00373C63" w:rsidRPr="001E13E0" w:rsidRDefault="00373C63" w:rsidP="00373C63">
            <w:pPr>
              <w:pStyle w:val="a"/>
              <w:tabs>
                <w:tab w:val="decimal" w:pos="1202"/>
              </w:tabs>
              <w:ind w:right="-72"/>
              <w:jc w:val="both"/>
              <w:rPr>
                <w:rFonts w:ascii="Arial" w:cs="Arial"/>
                <w:color w:val="000000"/>
                <w:spacing w:val="-4"/>
                <w:sz w:val="12"/>
                <w:szCs w:val="12"/>
                <w:cs/>
              </w:rPr>
            </w:pPr>
          </w:p>
        </w:tc>
        <w:tc>
          <w:tcPr>
            <w:tcW w:w="1411" w:type="dxa"/>
            <w:tcBorders>
              <w:top w:val="single" w:sz="4" w:space="0" w:color="auto"/>
            </w:tcBorders>
            <w:vAlign w:val="center"/>
          </w:tcPr>
          <w:p w:rsidR="00373C63" w:rsidRPr="001E13E0" w:rsidRDefault="00373C63" w:rsidP="00373C63">
            <w:pPr>
              <w:pStyle w:val="a"/>
              <w:tabs>
                <w:tab w:val="decimal" w:pos="1198"/>
              </w:tabs>
              <w:ind w:right="4"/>
              <w:jc w:val="both"/>
              <w:rPr>
                <w:rFonts w:ascii="Arial" w:cs="Arial"/>
                <w:color w:val="000000"/>
                <w:spacing w:val="-4"/>
                <w:sz w:val="12"/>
                <w:szCs w:val="12"/>
                <w:cs/>
              </w:rPr>
            </w:pPr>
          </w:p>
        </w:tc>
        <w:tc>
          <w:tcPr>
            <w:tcW w:w="1411" w:type="dxa"/>
            <w:gridSpan w:val="2"/>
            <w:tcBorders>
              <w:top w:val="single" w:sz="4" w:space="0" w:color="auto"/>
            </w:tcBorders>
            <w:shd w:val="clear" w:color="auto" w:fill="FAFAFA"/>
            <w:vAlign w:val="center"/>
          </w:tcPr>
          <w:p w:rsidR="00373C63" w:rsidRPr="001E13E0" w:rsidRDefault="00373C63" w:rsidP="00373C63">
            <w:pPr>
              <w:pStyle w:val="a"/>
              <w:tabs>
                <w:tab w:val="decimal" w:pos="1198"/>
              </w:tabs>
              <w:ind w:right="-72"/>
              <w:jc w:val="both"/>
              <w:rPr>
                <w:rFonts w:ascii="Arial" w:cs="Arial"/>
                <w:color w:val="000000"/>
                <w:spacing w:val="-4"/>
                <w:sz w:val="12"/>
                <w:szCs w:val="12"/>
                <w:cs/>
              </w:rPr>
            </w:pPr>
          </w:p>
        </w:tc>
        <w:tc>
          <w:tcPr>
            <w:tcW w:w="1411" w:type="dxa"/>
            <w:tcBorders>
              <w:top w:val="single" w:sz="4" w:space="0" w:color="auto"/>
            </w:tcBorders>
            <w:vAlign w:val="center"/>
          </w:tcPr>
          <w:p w:rsidR="00373C63" w:rsidRPr="001E13E0" w:rsidRDefault="00373C63" w:rsidP="00373C63">
            <w:pPr>
              <w:pStyle w:val="a"/>
              <w:tabs>
                <w:tab w:val="decimal" w:pos="1198"/>
              </w:tabs>
              <w:ind w:right="0"/>
              <w:jc w:val="both"/>
              <w:rPr>
                <w:rFonts w:ascii="Arial" w:cs="Arial"/>
                <w:color w:val="000000"/>
                <w:spacing w:val="-4"/>
                <w:sz w:val="12"/>
                <w:szCs w:val="12"/>
                <w:cs/>
              </w:rPr>
            </w:pPr>
          </w:p>
        </w:tc>
      </w:tr>
      <w:tr w:rsidR="00373C63" w:rsidRPr="001E13E0" w:rsidTr="0074181A">
        <w:tc>
          <w:tcPr>
            <w:tcW w:w="3816" w:type="dxa"/>
            <w:vAlign w:val="center"/>
          </w:tcPr>
          <w:p w:rsidR="00373C63" w:rsidRPr="001E13E0" w:rsidRDefault="00373C63" w:rsidP="00373C63">
            <w:pPr>
              <w:ind w:left="-101" w:right="-72"/>
              <w:jc w:val="thaiDistribute"/>
              <w:rPr>
                <w:color w:val="000000"/>
                <w:sz w:val="18"/>
                <w:szCs w:val="18"/>
                <w:cs/>
                <w:lang w:val="en-GB"/>
              </w:rPr>
            </w:pPr>
          </w:p>
        </w:tc>
        <w:tc>
          <w:tcPr>
            <w:tcW w:w="1411" w:type="dxa"/>
            <w:shd w:val="clear" w:color="auto" w:fill="FAFAFA"/>
            <w:vAlign w:val="center"/>
          </w:tcPr>
          <w:p w:rsidR="00373C63" w:rsidRPr="001E13E0" w:rsidRDefault="00E576FF" w:rsidP="00373C63">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341,037,462</w:t>
            </w:r>
          </w:p>
        </w:tc>
        <w:tc>
          <w:tcPr>
            <w:tcW w:w="1411" w:type="dxa"/>
            <w:vAlign w:val="bottom"/>
          </w:tcPr>
          <w:p w:rsidR="00373C63" w:rsidRPr="001E13E0" w:rsidRDefault="00373C63" w:rsidP="00373C63">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504,972,145</w:t>
            </w:r>
          </w:p>
        </w:tc>
        <w:tc>
          <w:tcPr>
            <w:tcW w:w="1411" w:type="dxa"/>
            <w:gridSpan w:val="2"/>
            <w:shd w:val="clear" w:color="auto" w:fill="FAFAFA"/>
            <w:vAlign w:val="bottom"/>
          </w:tcPr>
          <w:p w:rsidR="00373C63" w:rsidRPr="001E13E0" w:rsidRDefault="00E576FF" w:rsidP="00373C63">
            <w:pPr>
              <w:tabs>
                <w:tab w:val="decimal" w:pos="1198"/>
              </w:tabs>
              <w:spacing w:line="200" w:lineRule="exact"/>
              <w:ind w:right="-72"/>
              <w:rPr>
                <w:snapToGrid w:val="0"/>
                <w:color w:val="000000"/>
                <w:sz w:val="18"/>
                <w:szCs w:val="18"/>
                <w:lang w:val="en-GB" w:eastAsia="th-TH"/>
              </w:rPr>
            </w:pPr>
            <w:r w:rsidRPr="001E13E0">
              <w:rPr>
                <w:snapToGrid w:val="0"/>
                <w:color w:val="000000"/>
                <w:sz w:val="18"/>
                <w:szCs w:val="18"/>
                <w:lang w:val="en-GB" w:eastAsia="th-TH"/>
              </w:rPr>
              <w:t>92,258,102</w:t>
            </w:r>
          </w:p>
        </w:tc>
        <w:tc>
          <w:tcPr>
            <w:tcW w:w="1411" w:type="dxa"/>
            <w:vAlign w:val="bottom"/>
          </w:tcPr>
          <w:p w:rsidR="00373C63" w:rsidRPr="001E13E0" w:rsidRDefault="00373C63" w:rsidP="00373C63">
            <w:pPr>
              <w:tabs>
                <w:tab w:val="decimal" w:pos="1198"/>
              </w:tabs>
              <w:spacing w:line="200" w:lineRule="exact"/>
              <w:rPr>
                <w:snapToGrid w:val="0"/>
                <w:color w:val="000000"/>
                <w:sz w:val="18"/>
                <w:szCs w:val="18"/>
                <w:lang w:eastAsia="th-TH"/>
              </w:rPr>
            </w:pPr>
            <w:r w:rsidRPr="001E13E0">
              <w:rPr>
                <w:snapToGrid w:val="0"/>
                <w:color w:val="000000"/>
                <w:sz w:val="18"/>
                <w:szCs w:val="18"/>
                <w:lang w:val="en-GB" w:eastAsia="th-TH"/>
              </w:rPr>
              <w:t>163</w:t>
            </w:r>
            <w:r w:rsidRPr="001E13E0">
              <w:rPr>
                <w:snapToGrid w:val="0"/>
                <w:color w:val="000000"/>
                <w:sz w:val="18"/>
                <w:szCs w:val="18"/>
                <w:lang w:eastAsia="th-TH"/>
              </w:rPr>
              <w:t>,</w:t>
            </w:r>
            <w:r w:rsidRPr="001E13E0">
              <w:rPr>
                <w:snapToGrid w:val="0"/>
                <w:color w:val="000000"/>
                <w:sz w:val="18"/>
                <w:szCs w:val="18"/>
                <w:lang w:val="en-GB" w:eastAsia="th-TH"/>
              </w:rPr>
              <w:t>707</w:t>
            </w:r>
            <w:r w:rsidRPr="001E13E0">
              <w:rPr>
                <w:snapToGrid w:val="0"/>
                <w:color w:val="000000"/>
                <w:sz w:val="18"/>
                <w:szCs w:val="18"/>
                <w:lang w:eastAsia="th-TH"/>
              </w:rPr>
              <w:t>,</w:t>
            </w:r>
            <w:r w:rsidRPr="001E13E0">
              <w:rPr>
                <w:snapToGrid w:val="0"/>
                <w:color w:val="000000"/>
                <w:sz w:val="18"/>
                <w:szCs w:val="18"/>
                <w:lang w:val="en-GB" w:eastAsia="th-TH"/>
              </w:rPr>
              <w:t>932</w:t>
            </w:r>
          </w:p>
        </w:tc>
      </w:tr>
      <w:tr w:rsidR="00373C63" w:rsidRPr="001E13E0" w:rsidTr="002D6201">
        <w:tc>
          <w:tcPr>
            <w:tcW w:w="3816" w:type="dxa"/>
            <w:vAlign w:val="center"/>
          </w:tcPr>
          <w:p w:rsidR="00373C63" w:rsidRPr="001E13E0" w:rsidRDefault="00373C63" w:rsidP="00373C63">
            <w:pPr>
              <w:ind w:left="-101" w:right="-72"/>
              <w:jc w:val="thaiDistribute"/>
              <w:rPr>
                <w:color w:val="000000"/>
                <w:sz w:val="18"/>
                <w:szCs w:val="18"/>
                <w:cs/>
                <w:lang w:val="en-GB"/>
              </w:rPr>
            </w:pPr>
            <w:r w:rsidRPr="001E13E0">
              <w:rPr>
                <w:color w:val="000000"/>
                <w:sz w:val="18"/>
                <w:szCs w:val="18"/>
                <w:u w:val="single"/>
                <w:lang w:val="en-GB"/>
              </w:rPr>
              <w:t>Less</w:t>
            </w:r>
            <w:r w:rsidRPr="001E13E0">
              <w:rPr>
                <w:color w:val="000000"/>
                <w:sz w:val="18"/>
                <w:szCs w:val="18"/>
                <w:lang w:val="en-GB"/>
              </w:rPr>
              <w:t xml:space="preserve"> </w:t>
            </w:r>
            <w:r w:rsidR="00747149" w:rsidRPr="001E13E0">
              <w:rPr>
                <w:color w:val="000000"/>
                <w:sz w:val="18"/>
                <w:szCs w:val="18"/>
                <w:lang w:val="en-GB"/>
              </w:rPr>
              <w:t xml:space="preserve"> </w:t>
            </w:r>
            <w:r w:rsidRPr="001E13E0">
              <w:rPr>
                <w:color w:val="000000"/>
                <w:sz w:val="18"/>
                <w:szCs w:val="18"/>
                <w:lang w:val="en-GB"/>
              </w:rPr>
              <w:t>Allowance for doubtful accounts</w:t>
            </w:r>
          </w:p>
        </w:tc>
        <w:tc>
          <w:tcPr>
            <w:tcW w:w="1411" w:type="dxa"/>
            <w:tcBorders>
              <w:bottom w:val="single" w:sz="4" w:space="0" w:color="auto"/>
            </w:tcBorders>
            <w:shd w:val="clear" w:color="auto" w:fill="FAFAFA"/>
            <w:vAlign w:val="center"/>
          </w:tcPr>
          <w:p w:rsidR="00373C63" w:rsidRPr="001E13E0" w:rsidRDefault="00E576FF" w:rsidP="00373C63">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(7,334,490)</w:t>
            </w:r>
          </w:p>
        </w:tc>
        <w:tc>
          <w:tcPr>
            <w:tcW w:w="1411" w:type="dxa"/>
            <w:tcBorders>
              <w:bottom w:val="single" w:sz="4" w:space="0" w:color="auto"/>
            </w:tcBorders>
          </w:tcPr>
          <w:p w:rsidR="00373C63" w:rsidRPr="001E13E0" w:rsidRDefault="00373C63" w:rsidP="00373C63">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(42,383,287)</w:t>
            </w:r>
          </w:p>
        </w:tc>
        <w:tc>
          <w:tcPr>
            <w:tcW w:w="1411" w:type="dxa"/>
            <w:gridSpan w:val="2"/>
            <w:tcBorders>
              <w:bottom w:val="single" w:sz="4" w:space="0" w:color="auto"/>
            </w:tcBorders>
            <w:shd w:val="clear" w:color="auto" w:fill="FAFAFA"/>
            <w:vAlign w:val="bottom"/>
          </w:tcPr>
          <w:p w:rsidR="00373C63" w:rsidRPr="001E13E0" w:rsidRDefault="00E576FF" w:rsidP="00373C63">
            <w:pPr>
              <w:tabs>
                <w:tab w:val="decimal" w:pos="1198"/>
              </w:tabs>
              <w:spacing w:line="200" w:lineRule="exact"/>
              <w:ind w:right="-72"/>
              <w:rPr>
                <w:snapToGrid w:val="0"/>
                <w:color w:val="000000"/>
                <w:sz w:val="18"/>
                <w:szCs w:val="18"/>
                <w:lang w:val="en-GB" w:eastAsia="th-TH"/>
              </w:rPr>
            </w:pPr>
            <w:r w:rsidRPr="001E13E0">
              <w:rPr>
                <w:snapToGrid w:val="0"/>
                <w:color w:val="000000"/>
                <w:sz w:val="18"/>
                <w:szCs w:val="18"/>
                <w:lang w:val="en-GB" w:eastAsia="th-TH"/>
              </w:rPr>
              <w:t>(1,303,140)</w:t>
            </w:r>
          </w:p>
        </w:tc>
        <w:tc>
          <w:tcPr>
            <w:tcW w:w="1411" w:type="dxa"/>
            <w:tcBorders>
              <w:bottom w:val="single" w:sz="4" w:space="0" w:color="auto"/>
            </w:tcBorders>
          </w:tcPr>
          <w:p w:rsidR="00373C63" w:rsidRPr="001E13E0" w:rsidRDefault="00373C63" w:rsidP="00373C63">
            <w:pPr>
              <w:tabs>
                <w:tab w:val="decimal" w:pos="1198"/>
              </w:tabs>
              <w:spacing w:line="200" w:lineRule="exact"/>
              <w:rPr>
                <w:snapToGrid w:val="0"/>
                <w:color w:val="000000"/>
                <w:sz w:val="18"/>
                <w:szCs w:val="18"/>
                <w:lang w:val="en-GB" w:eastAsia="th-TH"/>
              </w:rPr>
            </w:pPr>
            <w:r w:rsidRPr="001E13E0">
              <w:rPr>
                <w:snapToGrid w:val="0"/>
                <w:color w:val="000000"/>
                <w:sz w:val="18"/>
                <w:szCs w:val="18"/>
                <w:lang w:val="en-GB" w:eastAsia="th-TH"/>
              </w:rPr>
              <w:t>(35,363,437)</w:t>
            </w:r>
          </w:p>
        </w:tc>
      </w:tr>
      <w:tr w:rsidR="00373C63" w:rsidRPr="001E13E0" w:rsidTr="00F81EA2">
        <w:tc>
          <w:tcPr>
            <w:tcW w:w="3816" w:type="dxa"/>
            <w:vAlign w:val="center"/>
          </w:tcPr>
          <w:p w:rsidR="00373C63" w:rsidRPr="001E13E0" w:rsidRDefault="00373C63" w:rsidP="00373C63">
            <w:pPr>
              <w:ind w:left="-101" w:right="-72"/>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rsidR="00373C63" w:rsidRPr="001E13E0" w:rsidRDefault="00373C63" w:rsidP="00373C63">
            <w:pPr>
              <w:pStyle w:val="a"/>
              <w:tabs>
                <w:tab w:val="decimal" w:pos="1202"/>
              </w:tabs>
              <w:ind w:right="-72"/>
              <w:jc w:val="both"/>
              <w:rPr>
                <w:rFonts w:ascii="Arial" w:cs="Arial"/>
                <w:color w:val="000000"/>
                <w:spacing w:val="-4"/>
                <w:sz w:val="12"/>
                <w:szCs w:val="12"/>
                <w:cs/>
              </w:rPr>
            </w:pPr>
          </w:p>
        </w:tc>
        <w:tc>
          <w:tcPr>
            <w:tcW w:w="1411" w:type="dxa"/>
            <w:tcBorders>
              <w:top w:val="single" w:sz="4" w:space="0" w:color="auto"/>
            </w:tcBorders>
            <w:vAlign w:val="center"/>
          </w:tcPr>
          <w:p w:rsidR="00373C63" w:rsidRPr="001E13E0" w:rsidRDefault="00373C63" w:rsidP="00373C63">
            <w:pPr>
              <w:pStyle w:val="a"/>
              <w:tabs>
                <w:tab w:val="decimal" w:pos="1198"/>
              </w:tabs>
              <w:ind w:right="-72"/>
              <w:jc w:val="both"/>
              <w:rPr>
                <w:rFonts w:ascii="Arial" w:cs="Arial"/>
                <w:color w:val="000000"/>
                <w:spacing w:val="-4"/>
                <w:sz w:val="12"/>
                <w:szCs w:val="12"/>
                <w:cs/>
              </w:rPr>
            </w:pPr>
          </w:p>
        </w:tc>
        <w:tc>
          <w:tcPr>
            <w:tcW w:w="1411" w:type="dxa"/>
            <w:gridSpan w:val="2"/>
            <w:tcBorders>
              <w:top w:val="single" w:sz="4" w:space="0" w:color="auto"/>
            </w:tcBorders>
            <w:shd w:val="clear" w:color="auto" w:fill="FAFAFA"/>
            <w:vAlign w:val="center"/>
          </w:tcPr>
          <w:p w:rsidR="00373C63" w:rsidRPr="001E13E0" w:rsidRDefault="00373C63" w:rsidP="00373C63">
            <w:pPr>
              <w:pStyle w:val="a"/>
              <w:tabs>
                <w:tab w:val="decimal" w:pos="1198"/>
              </w:tabs>
              <w:ind w:right="-72"/>
              <w:jc w:val="both"/>
              <w:rPr>
                <w:rFonts w:ascii="Arial" w:cs="Arial"/>
                <w:color w:val="000000"/>
                <w:spacing w:val="-4"/>
                <w:sz w:val="12"/>
                <w:szCs w:val="12"/>
                <w:cs/>
              </w:rPr>
            </w:pPr>
          </w:p>
        </w:tc>
        <w:tc>
          <w:tcPr>
            <w:tcW w:w="1411" w:type="dxa"/>
            <w:tcBorders>
              <w:top w:val="single" w:sz="4" w:space="0" w:color="auto"/>
            </w:tcBorders>
            <w:vAlign w:val="center"/>
          </w:tcPr>
          <w:p w:rsidR="00373C63" w:rsidRPr="001E13E0" w:rsidRDefault="00373C63" w:rsidP="00373C63">
            <w:pPr>
              <w:pStyle w:val="a"/>
              <w:tabs>
                <w:tab w:val="decimal" w:pos="1198"/>
              </w:tabs>
              <w:ind w:right="-72"/>
              <w:jc w:val="both"/>
              <w:rPr>
                <w:rFonts w:ascii="Arial" w:cs="Arial"/>
                <w:color w:val="000000"/>
                <w:spacing w:val="-4"/>
                <w:sz w:val="12"/>
                <w:szCs w:val="12"/>
                <w:cs/>
              </w:rPr>
            </w:pPr>
          </w:p>
        </w:tc>
      </w:tr>
      <w:tr w:rsidR="00373C63" w:rsidRPr="001E13E0" w:rsidTr="002D6201">
        <w:tc>
          <w:tcPr>
            <w:tcW w:w="3816" w:type="dxa"/>
            <w:vAlign w:val="center"/>
          </w:tcPr>
          <w:p w:rsidR="00373C63" w:rsidRPr="001E13E0" w:rsidRDefault="00373C63" w:rsidP="00373C63">
            <w:pPr>
              <w:ind w:left="-101" w:right="-72"/>
              <w:jc w:val="thaiDistribute"/>
              <w:rPr>
                <w:color w:val="000000"/>
                <w:sz w:val="18"/>
                <w:szCs w:val="18"/>
                <w:cs/>
                <w:lang w:val="en-GB"/>
              </w:rPr>
            </w:pPr>
          </w:p>
        </w:tc>
        <w:tc>
          <w:tcPr>
            <w:tcW w:w="1411" w:type="dxa"/>
            <w:tcBorders>
              <w:bottom w:val="single" w:sz="4" w:space="0" w:color="auto"/>
            </w:tcBorders>
            <w:shd w:val="clear" w:color="auto" w:fill="FAFAFA"/>
            <w:vAlign w:val="center"/>
          </w:tcPr>
          <w:p w:rsidR="00373C63" w:rsidRPr="001E13E0" w:rsidRDefault="00E576FF" w:rsidP="00373C63">
            <w:pPr>
              <w:tabs>
                <w:tab w:val="decimal" w:pos="1202"/>
              </w:tabs>
              <w:spacing w:line="200" w:lineRule="exact"/>
              <w:ind w:right="-72"/>
              <w:rPr>
                <w:snapToGrid w:val="0"/>
                <w:color w:val="000000"/>
                <w:sz w:val="18"/>
                <w:szCs w:val="18"/>
                <w:lang w:val="en-GB" w:eastAsia="th-TH"/>
              </w:rPr>
            </w:pPr>
            <w:r w:rsidRPr="001E13E0">
              <w:rPr>
                <w:snapToGrid w:val="0"/>
                <w:color w:val="000000"/>
                <w:sz w:val="18"/>
                <w:szCs w:val="18"/>
                <w:lang w:val="en-GB" w:eastAsia="th-TH"/>
              </w:rPr>
              <w:t>333,702,972</w:t>
            </w:r>
          </w:p>
        </w:tc>
        <w:tc>
          <w:tcPr>
            <w:tcW w:w="1411" w:type="dxa"/>
            <w:tcBorders>
              <w:bottom w:val="single" w:sz="4" w:space="0" w:color="auto"/>
            </w:tcBorders>
          </w:tcPr>
          <w:p w:rsidR="00373C63" w:rsidRPr="001E13E0" w:rsidRDefault="00373C63" w:rsidP="00373C63">
            <w:pPr>
              <w:tabs>
                <w:tab w:val="decimal" w:pos="1198"/>
              </w:tabs>
              <w:spacing w:line="200" w:lineRule="exact"/>
              <w:ind w:right="4"/>
              <w:rPr>
                <w:snapToGrid w:val="0"/>
                <w:color w:val="000000"/>
                <w:sz w:val="18"/>
                <w:szCs w:val="18"/>
                <w:lang w:val="en-GB" w:eastAsia="th-TH"/>
              </w:rPr>
            </w:pPr>
            <w:r w:rsidRPr="001E13E0">
              <w:rPr>
                <w:snapToGrid w:val="0"/>
                <w:color w:val="000000"/>
                <w:sz w:val="18"/>
                <w:szCs w:val="18"/>
                <w:lang w:val="en-GB" w:eastAsia="th-TH"/>
              </w:rPr>
              <w:t>462,588,858</w:t>
            </w:r>
          </w:p>
        </w:tc>
        <w:tc>
          <w:tcPr>
            <w:tcW w:w="1411" w:type="dxa"/>
            <w:gridSpan w:val="2"/>
            <w:tcBorders>
              <w:bottom w:val="single" w:sz="4" w:space="0" w:color="auto"/>
            </w:tcBorders>
            <w:shd w:val="clear" w:color="auto" w:fill="FAFAFA"/>
            <w:vAlign w:val="bottom"/>
          </w:tcPr>
          <w:p w:rsidR="00373C63" w:rsidRPr="001E13E0" w:rsidRDefault="00E576FF" w:rsidP="00373C63">
            <w:pPr>
              <w:tabs>
                <w:tab w:val="decimal" w:pos="1198"/>
              </w:tabs>
              <w:spacing w:line="200" w:lineRule="exact"/>
              <w:ind w:right="-72"/>
              <w:rPr>
                <w:snapToGrid w:val="0"/>
                <w:color w:val="000000"/>
                <w:sz w:val="18"/>
                <w:szCs w:val="18"/>
                <w:lang w:val="en-GB" w:eastAsia="th-TH"/>
              </w:rPr>
            </w:pPr>
            <w:r w:rsidRPr="001E13E0">
              <w:rPr>
                <w:snapToGrid w:val="0"/>
                <w:color w:val="000000"/>
                <w:sz w:val="18"/>
                <w:szCs w:val="18"/>
                <w:lang w:val="en-GB" w:eastAsia="th-TH"/>
              </w:rPr>
              <w:t>90,954,962</w:t>
            </w:r>
          </w:p>
        </w:tc>
        <w:tc>
          <w:tcPr>
            <w:tcW w:w="1411" w:type="dxa"/>
            <w:tcBorders>
              <w:bottom w:val="single" w:sz="4" w:space="0" w:color="auto"/>
            </w:tcBorders>
          </w:tcPr>
          <w:p w:rsidR="00373C63" w:rsidRPr="001E13E0" w:rsidRDefault="00373C63" w:rsidP="00373C63">
            <w:pPr>
              <w:tabs>
                <w:tab w:val="decimal" w:pos="1198"/>
              </w:tabs>
              <w:spacing w:line="200" w:lineRule="exact"/>
              <w:rPr>
                <w:snapToGrid w:val="0"/>
                <w:color w:val="000000"/>
                <w:sz w:val="18"/>
                <w:szCs w:val="18"/>
                <w:lang w:val="en-GB" w:eastAsia="th-TH"/>
              </w:rPr>
            </w:pPr>
            <w:r w:rsidRPr="001E13E0">
              <w:rPr>
                <w:snapToGrid w:val="0"/>
                <w:color w:val="000000"/>
                <w:sz w:val="18"/>
                <w:szCs w:val="18"/>
                <w:lang w:val="en-GB" w:eastAsia="th-TH"/>
              </w:rPr>
              <w:t>128,344,495</w:t>
            </w:r>
          </w:p>
        </w:tc>
      </w:tr>
    </w:tbl>
    <w:p w:rsidR="00F564D3" w:rsidRPr="001E13E0" w:rsidRDefault="003A2B24" w:rsidP="00F564D3">
      <w:pPr>
        <w:ind w:left="540" w:hanging="540"/>
        <w:rPr>
          <w:color w:val="000000"/>
          <w:sz w:val="18"/>
          <w:szCs w:val="18"/>
        </w:rPr>
      </w:pPr>
      <w:r w:rsidRPr="001E13E0">
        <w:rPr>
          <w:color w:val="000000"/>
          <w:sz w:val="18"/>
          <w:szCs w:val="18"/>
          <w:cs/>
        </w:rPr>
        <w:br w:type="page"/>
      </w: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359B5" w:rsidRPr="001E13E0" w:rsidTr="008F258B">
        <w:tc>
          <w:tcPr>
            <w:tcW w:w="3816" w:type="dxa"/>
            <w:vAlign w:val="center"/>
          </w:tcPr>
          <w:p w:rsidR="008359B5" w:rsidRPr="001E13E0" w:rsidRDefault="008359B5" w:rsidP="006368CB">
            <w:pPr>
              <w:spacing w:line="200" w:lineRule="exact"/>
              <w:ind w:left="-72"/>
              <w:jc w:val="thaiDistribute"/>
              <w:rPr>
                <w:snapToGrid w:val="0"/>
                <w:color w:val="000000"/>
                <w:spacing w:val="-4"/>
                <w:sz w:val="18"/>
                <w:szCs w:val="18"/>
                <w:lang w:val="en-GB" w:eastAsia="th-TH"/>
              </w:rPr>
            </w:pPr>
          </w:p>
        </w:tc>
        <w:tc>
          <w:tcPr>
            <w:tcW w:w="2822" w:type="dxa"/>
            <w:gridSpan w:val="2"/>
            <w:tcBorders>
              <w:top w:val="single" w:sz="4" w:space="0" w:color="auto"/>
              <w:bottom w:val="single" w:sz="4" w:space="0" w:color="auto"/>
            </w:tcBorders>
            <w:vAlign w:val="center"/>
          </w:tcPr>
          <w:p w:rsidR="008359B5" w:rsidRPr="001E13E0" w:rsidRDefault="008359B5" w:rsidP="0074181A">
            <w:pPr>
              <w:spacing w:line="200" w:lineRule="exact"/>
              <w:ind w:right="-72"/>
              <w:jc w:val="center"/>
              <w:rPr>
                <w:b/>
                <w:bCs/>
                <w:color w:val="000000"/>
                <w:sz w:val="18"/>
                <w:szCs w:val="18"/>
              </w:rPr>
            </w:pPr>
            <w:r w:rsidRPr="001E13E0">
              <w:rPr>
                <w:b/>
                <w:bCs/>
                <w:color w:val="000000"/>
                <w:sz w:val="18"/>
                <w:szCs w:val="18"/>
              </w:rPr>
              <w:t>Consolidated</w:t>
            </w:r>
          </w:p>
          <w:p w:rsidR="008359B5" w:rsidRPr="001E13E0" w:rsidRDefault="008359B5" w:rsidP="0074181A">
            <w:pPr>
              <w:spacing w:line="200" w:lineRule="exact"/>
              <w:ind w:right="-72"/>
              <w:jc w:val="center"/>
              <w:rPr>
                <w:snapToGrid w:val="0"/>
                <w:color w:val="000000"/>
                <w:spacing w:val="-4"/>
                <w:sz w:val="18"/>
                <w:szCs w:val="18"/>
                <w:lang w:val="en-GB" w:eastAsia="th-TH"/>
              </w:rPr>
            </w:pPr>
            <w:r w:rsidRPr="001E13E0">
              <w:rPr>
                <w:b/>
                <w:bCs/>
                <w:color w:val="000000"/>
                <w:sz w:val="18"/>
                <w:szCs w:val="18"/>
              </w:rPr>
              <w:t>financial information</w:t>
            </w:r>
          </w:p>
        </w:tc>
        <w:tc>
          <w:tcPr>
            <w:tcW w:w="2822" w:type="dxa"/>
            <w:gridSpan w:val="2"/>
            <w:tcBorders>
              <w:top w:val="single" w:sz="4" w:space="0" w:color="auto"/>
              <w:bottom w:val="single" w:sz="4" w:space="0" w:color="auto"/>
            </w:tcBorders>
            <w:vAlign w:val="center"/>
          </w:tcPr>
          <w:p w:rsidR="008359B5" w:rsidRPr="001E13E0" w:rsidRDefault="008359B5" w:rsidP="0074181A">
            <w:pPr>
              <w:spacing w:line="200" w:lineRule="exact"/>
              <w:ind w:right="-72"/>
              <w:jc w:val="center"/>
              <w:rPr>
                <w:b/>
                <w:bCs/>
                <w:color w:val="000000"/>
                <w:sz w:val="18"/>
                <w:szCs w:val="18"/>
              </w:rPr>
            </w:pPr>
            <w:r w:rsidRPr="001E13E0">
              <w:rPr>
                <w:b/>
                <w:bCs/>
                <w:color w:val="000000"/>
                <w:sz w:val="18"/>
                <w:szCs w:val="18"/>
              </w:rPr>
              <w:t>Separate</w:t>
            </w:r>
          </w:p>
          <w:p w:rsidR="008359B5" w:rsidRPr="001E13E0" w:rsidRDefault="008359B5" w:rsidP="0074181A">
            <w:pPr>
              <w:spacing w:line="200" w:lineRule="exact"/>
              <w:ind w:right="-72"/>
              <w:jc w:val="center"/>
              <w:rPr>
                <w:snapToGrid w:val="0"/>
                <w:color w:val="000000"/>
                <w:spacing w:val="-4"/>
                <w:sz w:val="18"/>
                <w:szCs w:val="18"/>
                <w:lang w:eastAsia="th-TH"/>
              </w:rPr>
            </w:pPr>
            <w:r w:rsidRPr="001E13E0">
              <w:rPr>
                <w:b/>
                <w:bCs/>
                <w:color w:val="000000"/>
                <w:sz w:val="18"/>
                <w:szCs w:val="18"/>
              </w:rPr>
              <w:t>financial information</w:t>
            </w:r>
          </w:p>
        </w:tc>
      </w:tr>
      <w:tr w:rsidR="008359B5" w:rsidRPr="001E13E0" w:rsidTr="0074181A">
        <w:tc>
          <w:tcPr>
            <w:tcW w:w="3816" w:type="dxa"/>
            <w:vAlign w:val="center"/>
          </w:tcPr>
          <w:p w:rsidR="008359B5" w:rsidRPr="001E13E0" w:rsidRDefault="008359B5" w:rsidP="006368CB">
            <w:pPr>
              <w:spacing w:line="200" w:lineRule="exact"/>
              <w:ind w:left="-72"/>
              <w:jc w:val="thaiDistribute"/>
              <w:rPr>
                <w:snapToGrid w:val="0"/>
                <w:color w:val="000000"/>
                <w:spacing w:val="-4"/>
                <w:sz w:val="18"/>
                <w:szCs w:val="18"/>
                <w:lang w:val="en-GB" w:eastAsia="th-TH"/>
              </w:rPr>
            </w:pPr>
          </w:p>
        </w:tc>
        <w:tc>
          <w:tcPr>
            <w:tcW w:w="1411" w:type="dxa"/>
            <w:tcBorders>
              <w:top w:val="single" w:sz="4" w:space="0" w:color="auto"/>
            </w:tcBorders>
            <w:vAlign w:val="center"/>
          </w:tcPr>
          <w:p w:rsidR="008359B5" w:rsidRPr="001E13E0" w:rsidRDefault="006368CB" w:rsidP="006368CB">
            <w:pPr>
              <w:pStyle w:val="a"/>
              <w:tabs>
                <w:tab w:val="right" w:pos="1195"/>
              </w:tabs>
              <w:spacing w:line="200" w:lineRule="exact"/>
              <w:ind w:right="-72"/>
              <w:jc w:val="both"/>
              <w:rPr>
                <w:rFonts w:ascii="Arial" w:cs="Arial"/>
                <w:b/>
                <w:bCs/>
                <w:snapToGrid w:val="0"/>
                <w:color w:val="000000"/>
                <w:spacing w:val="-6"/>
                <w:sz w:val="18"/>
                <w:szCs w:val="18"/>
                <w:lang w:val="en-GB" w:eastAsia="th-TH"/>
              </w:rPr>
            </w:pPr>
            <w:r w:rsidRPr="001E13E0">
              <w:rPr>
                <w:rFonts w:ascii="Arial" w:cs="Arial"/>
                <w:b/>
                <w:bCs/>
                <w:color w:val="000000"/>
                <w:sz w:val="18"/>
                <w:szCs w:val="18"/>
                <w:lang w:val="en-US"/>
              </w:rPr>
              <w:tab/>
            </w:r>
            <w:r w:rsidR="008359B5" w:rsidRPr="001E13E0">
              <w:rPr>
                <w:rFonts w:ascii="Arial" w:cs="Arial"/>
                <w:b/>
                <w:bCs/>
                <w:color w:val="000000"/>
                <w:sz w:val="18"/>
                <w:szCs w:val="18"/>
                <w:lang w:val="en-US"/>
              </w:rPr>
              <w:t>Unaudited</w:t>
            </w:r>
          </w:p>
        </w:tc>
        <w:tc>
          <w:tcPr>
            <w:tcW w:w="1411" w:type="dxa"/>
            <w:tcBorders>
              <w:top w:val="single" w:sz="4" w:space="0" w:color="auto"/>
            </w:tcBorders>
            <w:vAlign w:val="center"/>
          </w:tcPr>
          <w:p w:rsidR="008359B5" w:rsidRPr="001E13E0" w:rsidRDefault="006368CB" w:rsidP="006368CB">
            <w:pPr>
              <w:pStyle w:val="a"/>
              <w:tabs>
                <w:tab w:val="right" w:pos="1195"/>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US"/>
              </w:rPr>
              <w:tab/>
            </w:r>
            <w:r w:rsidR="008359B5" w:rsidRPr="001E13E0">
              <w:rPr>
                <w:rFonts w:ascii="Arial" w:cs="Arial"/>
                <w:b/>
                <w:bCs/>
                <w:color w:val="000000"/>
                <w:sz w:val="18"/>
                <w:szCs w:val="18"/>
                <w:lang w:val="en-US"/>
              </w:rPr>
              <w:t>Audited</w:t>
            </w:r>
          </w:p>
        </w:tc>
        <w:tc>
          <w:tcPr>
            <w:tcW w:w="1411" w:type="dxa"/>
            <w:tcBorders>
              <w:top w:val="single" w:sz="4" w:space="0" w:color="auto"/>
            </w:tcBorders>
            <w:vAlign w:val="center"/>
          </w:tcPr>
          <w:p w:rsidR="008359B5" w:rsidRPr="001E13E0" w:rsidRDefault="006368CB" w:rsidP="006368CB">
            <w:pPr>
              <w:pStyle w:val="a"/>
              <w:tabs>
                <w:tab w:val="right" w:pos="1195"/>
              </w:tabs>
              <w:spacing w:line="200" w:lineRule="exact"/>
              <w:ind w:right="-72"/>
              <w:jc w:val="both"/>
              <w:rPr>
                <w:rFonts w:ascii="Arial" w:cs="Arial"/>
                <w:b/>
                <w:bCs/>
                <w:snapToGrid w:val="0"/>
                <w:color w:val="000000"/>
                <w:spacing w:val="-6"/>
                <w:sz w:val="18"/>
                <w:szCs w:val="18"/>
                <w:lang w:val="en-GB" w:eastAsia="th-TH"/>
              </w:rPr>
            </w:pPr>
            <w:r w:rsidRPr="001E13E0">
              <w:rPr>
                <w:rFonts w:ascii="Arial" w:cs="Arial"/>
                <w:b/>
                <w:bCs/>
                <w:color w:val="000000"/>
                <w:sz w:val="18"/>
                <w:szCs w:val="18"/>
                <w:lang w:val="en-US"/>
              </w:rPr>
              <w:tab/>
            </w:r>
            <w:r w:rsidR="008359B5" w:rsidRPr="001E13E0">
              <w:rPr>
                <w:rFonts w:ascii="Arial" w:cs="Arial"/>
                <w:b/>
                <w:bCs/>
                <w:color w:val="000000"/>
                <w:sz w:val="18"/>
                <w:szCs w:val="18"/>
                <w:lang w:val="en-US"/>
              </w:rPr>
              <w:t>Unaudited</w:t>
            </w:r>
          </w:p>
        </w:tc>
        <w:tc>
          <w:tcPr>
            <w:tcW w:w="1411" w:type="dxa"/>
            <w:tcBorders>
              <w:top w:val="single" w:sz="4" w:space="0" w:color="auto"/>
            </w:tcBorders>
            <w:vAlign w:val="center"/>
          </w:tcPr>
          <w:p w:rsidR="008359B5" w:rsidRPr="001E13E0" w:rsidRDefault="006368CB" w:rsidP="006368CB">
            <w:pPr>
              <w:pStyle w:val="a"/>
              <w:tabs>
                <w:tab w:val="right" w:pos="1195"/>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US"/>
              </w:rPr>
              <w:tab/>
            </w:r>
            <w:r w:rsidR="008359B5" w:rsidRPr="001E13E0">
              <w:rPr>
                <w:rFonts w:ascii="Arial" w:cs="Arial"/>
                <w:b/>
                <w:bCs/>
                <w:color w:val="000000"/>
                <w:sz w:val="18"/>
                <w:szCs w:val="18"/>
                <w:lang w:val="en-US"/>
              </w:rPr>
              <w:t>Audited</w:t>
            </w:r>
          </w:p>
        </w:tc>
      </w:tr>
      <w:tr w:rsidR="008359B5" w:rsidRPr="001E13E0" w:rsidTr="003A05CE">
        <w:tc>
          <w:tcPr>
            <w:tcW w:w="3816" w:type="dxa"/>
            <w:vAlign w:val="center"/>
          </w:tcPr>
          <w:p w:rsidR="008359B5" w:rsidRPr="001E13E0" w:rsidRDefault="008359B5" w:rsidP="006368CB">
            <w:pPr>
              <w:spacing w:line="200" w:lineRule="exact"/>
              <w:ind w:left="-72"/>
              <w:jc w:val="thaiDistribute"/>
              <w:rPr>
                <w:snapToGrid w:val="0"/>
                <w:color w:val="000000"/>
                <w:spacing w:val="-4"/>
                <w:sz w:val="18"/>
                <w:szCs w:val="18"/>
                <w:lang w:val="en-GB" w:eastAsia="th-TH"/>
              </w:rPr>
            </w:pPr>
          </w:p>
        </w:tc>
        <w:tc>
          <w:tcPr>
            <w:tcW w:w="1411" w:type="dxa"/>
            <w:vAlign w:val="center"/>
          </w:tcPr>
          <w:p w:rsidR="008359B5" w:rsidRPr="001E13E0" w:rsidRDefault="006368CB" w:rsidP="00832FA2">
            <w:pPr>
              <w:pStyle w:val="a"/>
              <w:tabs>
                <w:tab w:val="right" w:pos="1195"/>
              </w:tabs>
              <w:spacing w:line="200" w:lineRule="exact"/>
              <w:ind w:right="-72"/>
              <w:jc w:val="both"/>
              <w:rPr>
                <w:rFonts w:ascii="Arial" w:cs="Arial"/>
                <w:b/>
                <w:bCs/>
                <w:snapToGrid w:val="0"/>
                <w:color w:val="000000"/>
                <w:sz w:val="18"/>
                <w:szCs w:val="18"/>
                <w:cs/>
                <w:lang w:eastAsia="th-TH"/>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 xml:space="preserve">30 </w:t>
            </w:r>
            <w:r w:rsidR="00832FA2" w:rsidRPr="001E13E0">
              <w:rPr>
                <w:rFonts w:ascii="Arial" w:cs="Arial"/>
                <w:b/>
                <w:bCs/>
                <w:color w:val="000000"/>
                <w:sz w:val="18"/>
                <w:szCs w:val="18"/>
                <w:lang w:val="en-GB"/>
              </w:rPr>
              <w:t>September</w:t>
            </w:r>
          </w:p>
        </w:tc>
        <w:tc>
          <w:tcPr>
            <w:tcW w:w="1411" w:type="dxa"/>
            <w:vAlign w:val="center"/>
          </w:tcPr>
          <w:p w:rsidR="008359B5" w:rsidRPr="001E13E0" w:rsidRDefault="006368CB" w:rsidP="006368CB">
            <w:pPr>
              <w:pStyle w:val="a"/>
              <w:tabs>
                <w:tab w:val="right" w:pos="1195"/>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31</w:t>
            </w:r>
            <w:r w:rsidR="008359B5" w:rsidRPr="001E13E0">
              <w:rPr>
                <w:rFonts w:ascii="Arial" w:cs="Arial"/>
                <w:b/>
                <w:bCs/>
                <w:color w:val="000000"/>
                <w:sz w:val="18"/>
                <w:szCs w:val="18"/>
                <w:lang w:val="en-US"/>
              </w:rPr>
              <w:t xml:space="preserve"> December</w:t>
            </w:r>
          </w:p>
        </w:tc>
        <w:tc>
          <w:tcPr>
            <w:tcW w:w="1411" w:type="dxa"/>
            <w:vAlign w:val="center"/>
          </w:tcPr>
          <w:p w:rsidR="008359B5" w:rsidRPr="001E13E0" w:rsidRDefault="006368CB" w:rsidP="00832FA2">
            <w:pPr>
              <w:pStyle w:val="a"/>
              <w:tabs>
                <w:tab w:val="right" w:pos="1195"/>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 xml:space="preserve">30 </w:t>
            </w:r>
            <w:r w:rsidR="00832FA2" w:rsidRPr="001E13E0">
              <w:rPr>
                <w:rFonts w:ascii="Arial" w:cs="Arial"/>
                <w:b/>
                <w:bCs/>
                <w:color w:val="000000"/>
                <w:sz w:val="18"/>
                <w:szCs w:val="18"/>
                <w:lang w:val="en-GB"/>
              </w:rPr>
              <w:t>September</w:t>
            </w:r>
          </w:p>
        </w:tc>
        <w:tc>
          <w:tcPr>
            <w:tcW w:w="1411" w:type="dxa"/>
            <w:vAlign w:val="center"/>
          </w:tcPr>
          <w:p w:rsidR="008359B5" w:rsidRPr="001E13E0" w:rsidRDefault="006368CB" w:rsidP="006368CB">
            <w:pPr>
              <w:pStyle w:val="a"/>
              <w:tabs>
                <w:tab w:val="right" w:pos="1195"/>
              </w:tabs>
              <w:spacing w:line="200" w:lineRule="exact"/>
              <w:ind w:right="-72"/>
              <w:jc w:val="both"/>
              <w:rPr>
                <w:rFonts w:ascii="Arial" w:cs="Arial"/>
                <w:b/>
                <w:bCs/>
                <w:snapToGrid w:val="0"/>
                <w:color w:val="000000"/>
                <w:sz w:val="18"/>
                <w:szCs w:val="18"/>
                <w:cs/>
                <w:lang w:val="en-GB" w:eastAsia="th-TH"/>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31</w:t>
            </w:r>
            <w:r w:rsidR="008359B5" w:rsidRPr="001E13E0">
              <w:rPr>
                <w:rFonts w:ascii="Arial" w:cs="Arial"/>
                <w:b/>
                <w:bCs/>
                <w:color w:val="000000"/>
                <w:sz w:val="18"/>
                <w:szCs w:val="18"/>
                <w:lang w:val="en-US"/>
              </w:rPr>
              <w:t xml:space="preserve"> December</w:t>
            </w:r>
          </w:p>
        </w:tc>
      </w:tr>
      <w:tr w:rsidR="008359B5" w:rsidRPr="001E13E0" w:rsidTr="00E73E79">
        <w:trPr>
          <w:trHeight w:val="132"/>
        </w:trPr>
        <w:tc>
          <w:tcPr>
            <w:tcW w:w="3816" w:type="dxa"/>
            <w:vAlign w:val="center"/>
          </w:tcPr>
          <w:p w:rsidR="008359B5" w:rsidRPr="001E13E0" w:rsidRDefault="008359B5" w:rsidP="006368CB">
            <w:pPr>
              <w:spacing w:line="200" w:lineRule="exact"/>
              <w:ind w:left="-72"/>
              <w:jc w:val="thaiDistribute"/>
              <w:rPr>
                <w:snapToGrid w:val="0"/>
                <w:color w:val="000000"/>
                <w:spacing w:val="-4"/>
                <w:sz w:val="18"/>
                <w:szCs w:val="18"/>
                <w:lang w:val="en-GB" w:eastAsia="th-TH"/>
              </w:rPr>
            </w:pPr>
          </w:p>
        </w:tc>
        <w:tc>
          <w:tcPr>
            <w:tcW w:w="1411" w:type="dxa"/>
            <w:vAlign w:val="bottom"/>
          </w:tcPr>
          <w:p w:rsidR="008359B5" w:rsidRPr="001E13E0" w:rsidRDefault="006368CB" w:rsidP="006368CB">
            <w:pPr>
              <w:pStyle w:val="a"/>
              <w:tabs>
                <w:tab w:val="right" w:pos="1195"/>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2019</w:t>
            </w:r>
          </w:p>
        </w:tc>
        <w:tc>
          <w:tcPr>
            <w:tcW w:w="1411" w:type="dxa"/>
            <w:vAlign w:val="bottom"/>
          </w:tcPr>
          <w:p w:rsidR="008359B5" w:rsidRPr="001E13E0" w:rsidRDefault="006368CB" w:rsidP="006368CB">
            <w:pPr>
              <w:pStyle w:val="a"/>
              <w:tabs>
                <w:tab w:val="right" w:pos="1195"/>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2018</w:t>
            </w:r>
          </w:p>
        </w:tc>
        <w:tc>
          <w:tcPr>
            <w:tcW w:w="1411" w:type="dxa"/>
            <w:vAlign w:val="bottom"/>
          </w:tcPr>
          <w:p w:rsidR="008359B5" w:rsidRPr="001E13E0" w:rsidRDefault="006368CB" w:rsidP="006368CB">
            <w:pPr>
              <w:pStyle w:val="a"/>
              <w:tabs>
                <w:tab w:val="right" w:pos="1195"/>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2019</w:t>
            </w:r>
          </w:p>
        </w:tc>
        <w:tc>
          <w:tcPr>
            <w:tcW w:w="1411" w:type="dxa"/>
            <w:vAlign w:val="bottom"/>
          </w:tcPr>
          <w:p w:rsidR="008359B5" w:rsidRPr="001E13E0" w:rsidRDefault="006368CB" w:rsidP="006368CB">
            <w:pPr>
              <w:pStyle w:val="a"/>
              <w:tabs>
                <w:tab w:val="right" w:pos="1195"/>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ab/>
            </w:r>
            <w:r w:rsidR="008359B5" w:rsidRPr="001E13E0">
              <w:rPr>
                <w:rFonts w:ascii="Arial" w:cs="Arial"/>
                <w:b/>
                <w:bCs/>
                <w:color w:val="000000"/>
                <w:sz w:val="18"/>
                <w:szCs w:val="18"/>
                <w:lang w:val="en-GB"/>
              </w:rPr>
              <w:t>2018</w:t>
            </w:r>
          </w:p>
        </w:tc>
      </w:tr>
      <w:tr w:rsidR="008359B5" w:rsidRPr="001E13E0" w:rsidTr="0074181A">
        <w:tc>
          <w:tcPr>
            <w:tcW w:w="3816" w:type="dxa"/>
            <w:vAlign w:val="center"/>
          </w:tcPr>
          <w:p w:rsidR="008359B5" w:rsidRPr="001E13E0" w:rsidRDefault="008359B5" w:rsidP="006368CB">
            <w:pPr>
              <w:spacing w:line="200" w:lineRule="exact"/>
              <w:ind w:left="-72"/>
              <w:jc w:val="thaiDistribute"/>
              <w:rPr>
                <w:snapToGrid w:val="0"/>
                <w:color w:val="000000"/>
                <w:spacing w:val="-4"/>
                <w:sz w:val="18"/>
                <w:szCs w:val="18"/>
                <w:lang w:eastAsia="th-TH"/>
              </w:rPr>
            </w:pPr>
          </w:p>
        </w:tc>
        <w:tc>
          <w:tcPr>
            <w:tcW w:w="1411" w:type="dxa"/>
            <w:tcBorders>
              <w:bottom w:val="single" w:sz="4" w:space="0" w:color="auto"/>
            </w:tcBorders>
            <w:vAlign w:val="center"/>
          </w:tcPr>
          <w:p w:rsidR="008359B5" w:rsidRPr="001E13E0" w:rsidRDefault="006368CB" w:rsidP="006368CB">
            <w:pPr>
              <w:tabs>
                <w:tab w:val="right" w:pos="1195"/>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ab/>
            </w:r>
            <w:r w:rsidR="008359B5" w:rsidRPr="001E13E0">
              <w:rPr>
                <w:b/>
                <w:bCs/>
                <w:snapToGrid w:val="0"/>
                <w:color w:val="000000"/>
                <w:spacing w:val="-4"/>
                <w:sz w:val="18"/>
                <w:szCs w:val="18"/>
                <w:lang w:eastAsia="th-TH"/>
              </w:rPr>
              <w:t>Baht</w:t>
            </w:r>
          </w:p>
        </w:tc>
        <w:tc>
          <w:tcPr>
            <w:tcW w:w="1411" w:type="dxa"/>
            <w:tcBorders>
              <w:bottom w:val="single" w:sz="4" w:space="0" w:color="auto"/>
            </w:tcBorders>
            <w:vAlign w:val="center"/>
          </w:tcPr>
          <w:p w:rsidR="008359B5" w:rsidRPr="001E13E0" w:rsidRDefault="006368CB" w:rsidP="006368CB">
            <w:pPr>
              <w:tabs>
                <w:tab w:val="right" w:pos="1195"/>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ab/>
            </w:r>
            <w:r w:rsidR="008359B5" w:rsidRPr="001E13E0">
              <w:rPr>
                <w:b/>
                <w:bCs/>
                <w:snapToGrid w:val="0"/>
                <w:color w:val="000000"/>
                <w:spacing w:val="-4"/>
                <w:sz w:val="18"/>
                <w:szCs w:val="18"/>
                <w:lang w:eastAsia="th-TH"/>
              </w:rPr>
              <w:t>Baht</w:t>
            </w:r>
          </w:p>
        </w:tc>
        <w:tc>
          <w:tcPr>
            <w:tcW w:w="1411" w:type="dxa"/>
            <w:tcBorders>
              <w:bottom w:val="single" w:sz="4" w:space="0" w:color="auto"/>
            </w:tcBorders>
            <w:vAlign w:val="center"/>
          </w:tcPr>
          <w:p w:rsidR="008359B5" w:rsidRPr="001E13E0" w:rsidRDefault="006368CB" w:rsidP="006368CB">
            <w:pPr>
              <w:tabs>
                <w:tab w:val="right" w:pos="1195"/>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ab/>
            </w:r>
            <w:r w:rsidR="008359B5" w:rsidRPr="001E13E0">
              <w:rPr>
                <w:b/>
                <w:bCs/>
                <w:snapToGrid w:val="0"/>
                <w:color w:val="000000"/>
                <w:spacing w:val="-4"/>
                <w:sz w:val="18"/>
                <w:szCs w:val="18"/>
                <w:lang w:eastAsia="th-TH"/>
              </w:rPr>
              <w:t>Baht</w:t>
            </w:r>
          </w:p>
        </w:tc>
        <w:tc>
          <w:tcPr>
            <w:tcW w:w="1411" w:type="dxa"/>
            <w:tcBorders>
              <w:bottom w:val="single" w:sz="4" w:space="0" w:color="auto"/>
            </w:tcBorders>
            <w:vAlign w:val="center"/>
          </w:tcPr>
          <w:p w:rsidR="008359B5" w:rsidRPr="001E13E0" w:rsidRDefault="006368CB" w:rsidP="006368CB">
            <w:pPr>
              <w:tabs>
                <w:tab w:val="right" w:pos="1195"/>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ab/>
            </w:r>
            <w:r w:rsidR="008359B5" w:rsidRPr="001E13E0">
              <w:rPr>
                <w:b/>
                <w:bCs/>
                <w:snapToGrid w:val="0"/>
                <w:color w:val="000000"/>
                <w:spacing w:val="-4"/>
                <w:sz w:val="18"/>
                <w:szCs w:val="18"/>
                <w:lang w:eastAsia="th-TH"/>
              </w:rPr>
              <w:t>Baht</w:t>
            </w:r>
          </w:p>
        </w:tc>
      </w:tr>
      <w:tr w:rsidR="008359B5" w:rsidRPr="001E13E0" w:rsidTr="0074181A">
        <w:tc>
          <w:tcPr>
            <w:tcW w:w="3816" w:type="dxa"/>
            <w:vAlign w:val="center"/>
          </w:tcPr>
          <w:p w:rsidR="008359B5" w:rsidRPr="001E13E0" w:rsidRDefault="008359B5" w:rsidP="006368CB">
            <w:pPr>
              <w:ind w:left="-72"/>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rsidR="008359B5" w:rsidRPr="001E13E0" w:rsidRDefault="008359B5" w:rsidP="001201F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vAlign w:val="center"/>
          </w:tcPr>
          <w:p w:rsidR="008359B5" w:rsidRPr="001E13E0" w:rsidRDefault="008359B5" w:rsidP="001201F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shd w:val="clear" w:color="auto" w:fill="FAFAFA"/>
            <w:vAlign w:val="center"/>
          </w:tcPr>
          <w:p w:rsidR="008359B5" w:rsidRPr="001E13E0" w:rsidRDefault="008359B5" w:rsidP="001201F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vAlign w:val="center"/>
          </w:tcPr>
          <w:p w:rsidR="008359B5" w:rsidRPr="001E13E0" w:rsidRDefault="008359B5" w:rsidP="001201F4">
            <w:pPr>
              <w:pStyle w:val="a"/>
              <w:tabs>
                <w:tab w:val="decimal" w:pos="1195"/>
              </w:tabs>
              <w:ind w:right="-72"/>
              <w:jc w:val="both"/>
              <w:rPr>
                <w:rFonts w:ascii="Arial" w:cs="Arial"/>
                <w:color w:val="000000"/>
                <w:spacing w:val="-4"/>
                <w:sz w:val="12"/>
                <w:szCs w:val="12"/>
                <w:cs/>
              </w:rPr>
            </w:pPr>
          </w:p>
        </w:tc>
      </w:tr>
      <w:tr w:rsidR="008359B5" w:rsidRPr="001E13E0" w:rsidTr="002D0E51">
        <w:tc>
          <w:tcPr>
            <w:tcW w:w="3816" w:type="dxa"/>
            <w:vAlign w:val="center"/>
          </w:tcPr>
          <w:p w:rsidR="008359B5" w:rsidRPr="001E13E0" w:rsidRDefault="00155F57" w:rsidP="00C82E71">
            <w:pPr>
              <w:spacing w:line="180" w:lineRule="exact"/>
              <w:ind w:left="-74"/>
              <w:jc w:val="left"/>
              <w:rPr>
                <w:b/>
                <w:bCs/>
                <w:color w:val="000000"/>
                <w:spacing w:val="-6"/>
                <w:sz w:val="18"/>
                <w:szCs w:val="18"/>
                <w:cs/>
              </w:rPr>
            </w:pPr>
            <w:r w:rsidRPr="001E13E0">
              <w:rPr>
                <w:b/>
                <w:bCs/>
                <w:color w:val="000000"/>
                <w:spacing w:val="-6"/>
                <w:sz w:val="18"/>
                <w:szCs w:val="18"/>
              </w:rPr>
              <w:t xml:space="preserve">Trade accounts receivable </w:t>
            </w:r>
            <w:r w:rsidR="0074181A" w:rsidRPr="001E13E0">
              <w:rPr>
                <w:b/>
                <w:bCs/>
                <w:color w:val="000000"/>
                <w:spacing w:val="-6"/>
                <w:sz w:val="18"/>
                <w:szCs w:val="18"/>
              </w:rPr>
              <w:t>r</w:t>
            </w:r>
            <w:r w:rsidR="008359B5" w:rsidRPr="001E13E0">
              <w:rPr>
                <w:b/>
                <w:bCs/>
                <w:color w:val="000000"/>
                <w:spacing w:val="-6"/>
                <w:sz w:val="18"/>
                <w:szCs w:val="18"/>
              </w:rPr>
              <w:t>elated companies</w:t>
            </w:r>
          </w:p>
        </w:tc>
        <w:tc>
          <w:tcPr>
            <w:tcW w:w="1411" w:type="dxa"/>
            <w:shd w:val="clear" w:color="auto" w:fill="FAFAFA"/>
            <w:vAlign w:val="center"/>
          </w:tcPr>
          <w:p w:rsidR="008359B5" w:rsidRPr="001E13E0" w:rsidRDefault="008359B5" w:rsidP="001201F4">
            <w:pPr>
              <w:tabs>
                <w:tab w:val="decimal" w:pos="1195"/>
              </w:tabs>
              <w:spacing w:line="200" w:lineRule="exact"/>
              <w:ind w:right="-72"/>
              <w:rPr>
                <w:snapToGrid w:val="0"/>
                <w:color w:val="000000"/>
                <w:sz w:val="18"/>
                <w:szCs w:val="18"/>
                <w:lang w:eastAsia="th-TH"/>
              </w:rPr>
            </w:pPr>
          </w:p>
        </w:tc>
        <w:tc>
          <w:tcPr>
            <w:tcW w:w="1411" w:type="dxa"/>
            <w:vAlign w:val="center"/>
          </w:tcPr>
          <w:p w:rsidR="008359B5" w:rsidRPr="001E13E0" w:rsidRDefault="008359B5" w:rsidP="001201F4">
            <w:pPr>
              <w:tabs>
                <w:tab w:val="decimal" w:pos="1195"/>
              </w:tabs>
              <w:spacing w:line="200" w:lineRule="exact"/>
              <w:ind w:right="-72"/>
              <w:rPr>
                <w:snapToGrid w:val="0"/>
                <w:color w:val="000000"/>
                <w:sz w:val="18"/>
                <w:szCs w:val="18"/>
                <w:lang w:eastAsia="th-TH"/>
              </w:rPr>
            </w:pPr>
          </w:p>
        </w:tc>
        <w:tc>
          <w:tcPr>
            <w:tcW w:w="1411" w:type="dxa"/>
            <w:shd w:val="clear" w:color="auto" w:fill="FAFAFA"/>
            <w:vAlign w:val="center"/>
          </w:tcPr>
          <w:p w:rsidR="008359B5" w:rsidRPr="001E13E0" w:rsidRDefault="008359B5" w:rsidP="001201F4">
            <w:pPr>
              <w:tabs>
                <w:tab w:val="decimal" w:pos="1195"/>
              </w:tabs>
              <w:spacing w:line="200" w:lineRule="exact"/>
              <w:ind w:right="-72"/>
              <w:rPr>
                <w:snapToGrid w:val="0"/>
                <w:color w:val="000000"/>
                <w:sz w:val="18"/>
                <w:szCs w:val="18"/>
                <w:lang w:eastAsia="th-TH"/>
              </w:rPr>
            </w:pPr>
          </w:p>
        </w:tc>
        <w:tc>
          <w:tcPr>
            <w:tcW w:w="1411" w:type="dxa"/>
            <w:vAlign w:val="center"/>
          </w:tcPr>
          <w:p w:rsidR="008359B5" w:rsidRPr="001E13E0" w:rsidRDefault="008359B5" w:rsidP="001201F4">
            <w:pPr>
              <w:tabs>
                <w:tab w:val="decimal" w:pos="1195"/>
              </w:tabs>
              <w:spacing w:line="200" w:lineRule="exact"/>
              <w:ind w:right="-72"/>
              <w:rPr>
                <w:snapToGrid w:val="0"/>
                <w:color w:val="000000"/>
                <w:sz w:val="18"/>
                <w:szCs w:val="18"/>
                <w:lang w:eastAsia="th-TH"/>
              </w:rPr>
            </w:pPr>
          </w:p>
        </w:tc>
      </w:tr>
      <w:tr w:rsidR="00EE7D74" w:rsidRPr="001E13E0" w:rsidTr="00047839">
        <w:tc>
          <w:tcPr>
            <w:tcW w:w="3816" w:type="dxa"/>
            <w:vAlign w:val="center"/>
          </w:tcPr>
          <w:p w:rsidR="00EE7D74" w:rsidRPr="001E13E0" w:rsidRDefault="00EE7D74" w:rsidP="00EE7D74">
            <w:pPr>
              <w:spacing w:line="180" w:lineRule="exact"/>
              <w:ind w:left="-74"/>
              <w:jc w:val="left"/>
              <w:rPr>
                <w:color w:val="000000"/>
                <w:sz w:val="18"/>
                <w:szCs w:val="18"/>
              </w:rPr>
            </w:pPr>
            <w:r w:rsidRPr="001E13E0">
              <w:rPr>
                <w:color w:val="000000"/>
                <w:sz w:val="18"/>
                <w:szCs w:val="18"/>
              </w:rPr>
              <w:t>Current</w:t>
            </w:r>
          </w:p>
        </w:tc>
        <w:tc>
          <w:tcPr>
            <w:tcW w:w="1411" w:type="dxa"/>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shd w:val="clear" w:color="auto" w:fill="FAFAFA"/>
            <w:vAlign w:val="bottom"/>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123,804,824</w:t>
            </w:r>
          </w:p>
        </w:tc>
        <w:tc>
          <w:tcPr>
            <w:tcW w:w="1411" w:type="dxa"/>
            <w:vAlign w:val="center"/>
          </w:tcPr>
          <w:p w:rsidR="00EE7D74" w:rsidRPr="001E13E0" w:rsidRDefault="00EE7D74" w:rsidP="00EE7D74">
            <w:pPr>
              <w:tabs>
                <w:tab w:val="decimal" w:pos="1195"/>
              </w:tabs>
              <w:spacing w:line="200" w:lineRule="exact"/>
              <w:ind w:right="-72"/>
              <w:rPr>
                <w:snapToGrid w:val="0"/>
                <w:color w:val="000000"/>
                <w:sz w:val="18"/>
                <w:szCs w:val="18"/>
                <w:lang w:eastAsia="th-TH"/>
              </w:rPr>
            </w:pPr>
            <w:r w:rsidRPr="001E13E0">
              <w:rPr>
                <w:snapToGrid w:val="0"/>
                <w:color w:val="000000"/>
                <w:sz w:val="18"/>
                <w:szCs w:val="18"/>
                <w:lang w:val="en-GB" w:eastAsia="th-TH"/>
              </w:rPr>
              <w:t>163</w:t>
            </w:r>
            <w:r w:rsidRPr="001E13E0">
              <w:rPr>
                <w:snapToGrid w:val="0"/>
                <w:color w:val="000000"/>
                <w:sz w:val="18"/>
                <w:szCs w:val="18"/>
                <w:lang w:eastAsia="th-TH"/>
              </w:rPr>
              <w:t>,</w:t>
            </w:r>
            <w:r w:rsidRPr="001E13E0">
              <w:rPr>
                <w:snapToGrid w:val="0"/>
                <w:color w:val="000000"/>
                <w:sz w:val="18"/>
                <w:szCs w:val="18"/>
                <w:lang w:val="en-GB" w:eastAsia="th-TH"/>
              </w:rPr>
              <w:t>094</w:t>
            </w:r>
            <w:r w:rsidRPr="001E13E0">
              <w:rPr>
                <w:snapToGrid w:val="0"/>
                <w:color w:val="000000"/>
                <w:sz w:val="18"/>
                <w:szCs w:val="18"/>
                <w:lang w:eastAsia="th-TH"/>
              </w:rPr>
              <w:t>,</w:t>
            </w:r>
            <w:r w:rsidRPr="001E13E0">
              <w:rPr>
                <w:snapToGrid w:val="0"/>
                <w:color w:val="000000"/>
                <w:sz w:val="18"/>
                <w:szCs w:val="18"/>
                <w:lang w:val="en-GB" w:eastAsia="th-TH"/>
              </w:rPr>
              <w:t>566</w:t>
            </w:r>
          </w:p>
        </w:tc>
      </w:tr>
      <w:tr w:rsidR="00EE7D74" w:rsidRPr="001E13E0" w:rsidTr="00047839">
        <w:tc>
          <w:tcPr>
            <w:tcW w:w="3816" w:type="dxa"/>
            <w:vAlign w:val="center"/>
          </w:tcPr>
          <w:p w:rsidR="00EE7D74" w:rsidRPr="001E13E0" w:rsidRDefault="00EE7D74" w:rsidP="00EE7D74">
            <w:pPr>
              <w:spacing w:line="180" w:lineRule="exact"/>
              <w:ind w:left="-74"/>
              <w:jc w:val="left"/>
              <w:rPr>
                <w:color w:val="000000"/>
                <w:sz w:val="18"/>
                <w:szCs w:val="18"/>
                <w:cs/>
              </w:rPr>
            </w:pPr>
            <w:r w:rsidRPr="001E13E0">
              <w:rPr>
                <w:color w:val="000000"/>
                <w:sz w:val="18"/>
                <w:szCs w:val="18"/>
              </w:rPr>
              <w:t>Overdue</w:t>
            </w:r>
          </w:p>
        </w:tc>
        <w:tc>
          <w:tcPr>
            <w:tcW w:w="1411" w:type="dxa"/>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shd w:val="clear" w:color="auto" w:fill="FAFAFA"/>
            <w:vAlign w:val="center"/>
          </w:tcPr>
          <w:p w:rsidR="00EE7D74" w:rsidRPr="001E13E0" w:rsidRDefault="00EE7D74" w:rsidP="00EE7D74">
            <w:pPr>
              <w:tabs>
                <w:tab w:val="decimal" w:pos="1195"/>
              </w:tabs>
              <w:spacing w:line="200" w:lineRule="exact"/>
              <w:ind w:right="-72"/>
              <w:rPr>
                <w:snapToGrid w:val="0"/>
                <w:color w:val="000000"/>
                <w:sz w:val="18"/>
                <w:szCs w:val="18"/>
                <w:lang w:val="en-GB" w:eastAsia="th-TH"/>
              </w:rPr>
            </w:pPr>
          </w:p>
        </w:tc>
        <w:tc>
          <w:tcPr>
            <w:tcW w:w="1411" w:type="dxa"/>
            <w:vAlign w:val="center"/>
          </w:tcPr>
          <w:p w:rsidR="00EE7D74" w:rsidRPr="001E13E0" w:rsidRDefault="00EE7D74" w:rsidP="00EE7D74">
            <w:pPr>
              <w:tabs>
                <w:tab w:val="decimal" w:pos="1195"/>
              </w:tabs>
              <w:spacing w:line="200" w:lineRule="exact"/>
              <w:ind w:right="-72"/>
              <w:rPr>
                <w:snapToGrid w:val="0"/>
                <w:color w:val="000000"/>
                <w:sz w:val="18"/>
                <w:szCs w:val="18"/>
                <w:lang w:eastAsia="th-TH"/>
              </w:rPr>
            </w:pPr>
          </w:p>
        </w:tc>
      </w:tr>
      <w:tr w:rsidR="00EE7D74" w:rsidRPr="001E13E0" w:rsidTr="00047839">
        <w:tc>
          <w:tcPr>
            <w:tcW w:w="3816" w:type="dxa"/>
            <w:vAlign w:val="center"/>
          </w:tcPr>
          <w:p w:rsidR="00EE7D74" w:rsidRPr="001E13E0" w:rsidRDefault="00EE7D74" w:rsidP="00EE7D74">
            <w:pPr>
              <w:spacing w:line="180" w:lineRule="exact"/>
              <w:ind w:left="-74"/>
              <w:jc w:val="left"/>
              <w:rPr>
                <w:color w:val="000000"/>
                <w:sz w:val="18"/>
                <w:szCs w:val="18"/>
                <w:cs/>
              </w:rPr>
            </w:pPr>
            <w:r w:rsidRPr="001E13E0">
              <w:rPr>
                <w:color w:val="000000"/>
                <w:sz w:val="18"/>
                <w:szCs w:val="18"/>
                <w:cs/>
              </w:rPr>
              <w:t xml:space="preserve">   </w:t>
            </w:r>
            <w:r w:rsidRPr="001E13E0">
              <w:rPr>
                <w:color w:val="000000"/>
                <w:sz w:val="18"/>
                <w:szCs w:val="18"/>
              </w:rPr>
              <w:t xml:space="preserve">Less than </w:t>
            </w:r>
            <w:r w:rsidRPr="001E13E0">
              <w:rPr>
                <w:color w:val="000000"/>
                <w:sz w:val="18"/>
                <w:szCs w:val="18"/>
                <w:lang w:val="en-GB"/>
              </w:rPr>
              <w:t>3</w:t>
            </w:r>
            <w:r w:rsidRPr="001E13E0">
              <w:rPr>
                <w:color w:val="000000"/>
                <w:sz w:val="18"/>
                <w:szCs w:val="18"/>
              </w:rPr>
              <w:t xml:space="preserve"> months</w:t>
            </w:r>
          </w:p>
        </w:tc>
        <w:tc>
          <w:tcPr>
            <w:tcW w:w="1411" w:type="dxa"/>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shd w:val="clear" w:color="auto" w:fill="FAFAFA"/>
            <w:vAlign w:val="bottom"/>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68,601,301</w:t>
            </w:r>
          </w:p>
        </w:tc>
        <w:tc>
          <w:tcPr>
            <w:tcW w:w="1411" w:type="dxa"/>
            <w:vAlign w:val="center"/>
          </w:tcPr>
          <w:p w:rsidR="00EE7D74" w:rsidRPr="001E13E0" w:rsidRDefault="00EE7D74" w:rsidP="00EE7D74">
            <w:pPr>
              <w:tabs>
                <w:tab w:val="decimal" w:pos="1195"/>
              </w:tabs>
              <w:spacing w:line="200" w:lineRule="exact"/>
              <w:ind w:right="-72"/>
              <w:rPr>
                <w:snapToGrid w:val="0"/>
                <w:color w:val="000000"/>
                <w:sz w:val="18"/>
                <w:szCs w:val="18"/>
                <w:lang w:eastAsia="th-TH"/>
              </w:rPr>
            </w:pPr>
            <w:r w:rsidRPr="001E13E0">
              <w:rPr>
                <w:snapToGrid w:val="0"/>
                <w:color w:val="000000"/>
                <w:sz w:val="18"/>
                <w:szCs w:val="18"/>
                <w:lang w:val="en-GB" w:eastAsia="th-TH"/>
              </w:rPr>
              <w:t>75</w:t>
            </w:r>
            <w:r w:rsidRPr="001E13E0">
              <w:rPr>
                <w:snapToGrid w:val="0"/>
                <w:color w:val="000000"/>
                <w:sz w:val="18"/>
                <w:szCs w:val="18"/>
                <w:lang w:eastAsia="th-TH"/>
              </w:rPr>
              <w:t>,</w:t>
            </w:r>
            <w:r w:rsidRPr="001E13E0">
              <w:rPr>
                <w:snapToGrid w:val="0"/>
                <w:color w:val="000000"/>
                <w:sz w:val="18"/>
                <w:szCs w:val="18"/>
                <w:lang w:val="en-GB" w:eastAsia="th-TH"/>
              </w:rPr>
              <w:t>014</w:t>
            </w:r>
            <w:r w:rsidRPr="001E13E0">
              <w:rPr>
                <w:snapToGrid w:val="0"/>
                <w:color w:val="000000"/>
                <w:sz w:val="18"/>
                <w:szCs w:val="18"/>
                <w:lang w:eastAsia="th-TH"/>
              </w:rPr>
              <w:t>,</w:t>
            </w:r>
            <w:r w:rsidRPr="001E13E0">
              <w:rPr>
                <w:snapToGrid w:val="0"/>
                <w:color w:val="000000"/>
                <w:sz w:val="18"/>
                <w:szCs w:val="18"/>
                <w:lang w:val="en-GB" w:eastAsia="th-TH"/>
              </w:rPr>
              <w:t>947</w:t>
            </w:r>
          </w:p>
        </w:tc>
      </w:tr>
      <w:tr w:rsidR="00EE7D74" w:rsidRPr="001E13E0" w:rsidTr="00047839">
        <w:tc>
          <w:tcPr>
            <w:tcW w:w="3816" w:type="dxa"/>
            <w:vAlign w:val="center"/>
          </w:tcPr>
          <w:p w:rsidR="00EE7D74" w:rsidRPr="001E13E0" w:rsidRDefault="00EE7D74" w:rsidP="00EE7D74">
            <w:pPr>
              <w:spacing w:line="180" w:lineRule="exact"/>
              <w:ind w:left="-74"/>
              <w:jc w:val="left"/>
              <w:rPr>
                <w:color w:val="000000"/>
                <w:sz w:val="18"/>
                <w:szCs w:val="18"/>
                <w:cs/>
              </w:rPr>
            </w:pPr>
            <w:r w:rsidRPr="001E13E0">
              <w:rPr>
                <w:color w:val="000000"/>
                <w:sz w:val="18"/>
                <w:szCs w:val="18"/>
                <w:cs/>
              </w:rPr>
              <w:t xml:space="preserve">   </w:t>
            </w:r>
            <w:r w:rsidRPr="001E13E0">
              <w:rPr>
                <w:color w:val="000000"/>
                <w:sz w:val="18"/>
                <w:szCs w:val="18"/>
                <w:lang w:val="en-GB"/>
              </w:rPr>
              <w:t>3</w:t>
            </w:r>
            <w:r w:rsidRPr="001E13E0">
              <w:rPr>
                <w:color w:val="000000"/>
                <w:sz w:val="18"/>
                <w:szCs w:val="18"/>
              </w:rPr>
              <w:t xml:space="preserve"> - </w:t>
            </w:r>
            <w:r w:rsidRPr="001E13E0">
              <w:rPr>
                <w:color w:val="000000"/>
                <w:sz w:val="18"/>
                <w:szCs w:val="18"/>
                <w:lang w:val="en-GB"/>
              </w:rPr>
              <w:t>6</w:t>
            </w:r>
            <w:r w:rsidRPr="001E13E0">
              <w:rPr>
                <w:color w:val="000000"/>
                <w:sz w:val="18"/>
                <w:szCs w:val="18"/>
              </w:rPr>
              <w:t xml:space="preserve"> months</w:t>
            </w:r>
          </w:p>
        </w:tc>
        <w:tc>
          <w:tcPr>
            <w:tcW w:w="1411" w:type="dxa"/>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shd w:val="clear" w:color="auto" w:fill="FAFAFA"/>
            <w:vAlign w:val="bottom"/>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92,655,736</w:t>
            </w:r>
          </w:p>
        </w:tc>
        <w:tc>
          <w:tcPr>
            <w:tcW w:w="1411" w:type="dxa"/>
            <w:vAlign w:val="center"/>
          </w:tcPr>
          <w:p w:rsidR="00EE7D74" w:rsidRPr="001E13E0" w:rsidRDefault="00EE7D74" w:rsidP="00EE7D74">
            <w:pPr>
              <w:tabs>
                <w:tab w:val="decimal" w:pos="1195"/>
              </w:tabs>
              <w:spacing w:line="200" w:lineRule="exact"/>
              <w:ind w:right="-72"/>
              <w:rPr>
                <w:snapToGrid w:val="0"/>
                <w:color w:val="000000"/>
                <w:sz w:val="18"/>
                <w:szCs w:val="18"/>
                <w:lang w:eastAsia="th-TH"/>
              </w:rPr>
            </w:pPr>
            <w:r w:rsidRPr="001E13E0">
              <w:rPr>
                <w:snapToGrid w:val="0"/>
                <w:color w:val="000000"/>
                <w:sz w:val="18"/>
                <w:szCs w:val="18"/>
                <w:lang w:val="en-GB" w:eastAsia="th-TH"/>
              </w:rPr>
              <w:t>126</w:t>
            </w:r>
            <w:r w:rsidRPr="001E13E0">
              <w:rPr>
                <w:snapToGrid w:val="0"/>
                <w:color w:val="000000"/>
                <w:sz w:val="18"/>
                <w:szCs w:val="18"/>
                <w:lang w:eastAsia="th-TH"/>
              </w:rPr>
              <w:t>,</w:t>
            </w:r>
            <w:r w:rsidRPr="001E13E0">
              <w:rPr>
                <w:snapToGrid w:val="0"/>
                <w:color w:val="000000"/>
                <w:sz w:val="18"/>
                <w:szCs w:val="18"/>
                <w:lang w:val="en-GB" w:eastAsia="th-TH"/>
              </w:rPr>
              <w:t>369</w:t>
            </w:r>
            <w:r w:rsidRPr="001E13E0">
              <w:rPr>
                <w:snapToGrid w:val="0"/>
                <w:color w:val="000000"/>
                <w:sz w:val="18"/>
                <w:szCs w:val="18"/>
                <w:lang w:eastAsia="th-TH"/>
              </w:rPr>
              <w:t>,</w:t>
            </w:r>
            <w:r w:rsidRPr="001E13E0">
              <w:rPr>
                <w:snapToGrid w:val="0"/>
                <w:color w:val="000000"/>
                <w:sz w:val="18"/>
                <w:szCs w:val="18"/>
                <w:lang w:val="en-GB" w:eastAsia="th-TH"/>
              </w:rPr>
              <w:t>777</w:t>
            </w:r>
          </w:p>
        </w:tc>
      </w:tr>
      <w:tr w:rsidR="00EE7D74" w:rsidRPr="001E13E0" w:rsidTr="00047839">
        <w:tc>
          <w:tcPr>
            <w:tcW w:w="3816" w:type="dxa"/>
            <w:vAlign w:val="center"/>
          </w:tcPr>
          <w:p w:rsidR="00EE7D74" w:rsidRPr="001E13E0" w:rsidRDefault="00EE7D74" w:rsidP="00EE7D74">
            <w:pPr>
              <w:spacing w:line="180" w:lineRule="exact"/>
              <w:ind w:left="-74"/>
              <w:jc w:val="left"/>
              <w:rPr>
                <w:color w:val="000000"/>
                <w:sz w:val="18"/>
                <w:szCs w:val="18"/>
                <w:cs/>
              </w:rPr>
            </w:pPr>
            <w:r w:rsidRPr="001E13E0">
              <w:rPr>
                <w:color w:val="000000"/>
                <w:sz w:val="18"/>
                <w:szCs w:val="18"/>
                <w:cs/>
              </w:rPr>
              <w:t xml:space="preserve">   </w:t>
            </w:r>
            <w:r w:rsidRPr="001E13E0">
              <w:rPr>
                <w:color w:val="000000"/>
                <w:sz w:val="18"/>
                <w:szCs w:val="18"/>
                <w:lang w:val="en-GB"/>
              </w:rPr>
              <w:t>6</w:t>
            </w:r>
            <w:r w:rsidRPr="001E13E0">
              <w:rPr>
                <w:color w:val="000000"/>
                <w:sz w:val="18"/>
                <w:szCs w:val="18"/>
              </w:rPr>
              <w:t xml:space="preserve"> - </w:t>
            </w:r>
            <w:r w:rsidRPr="001E13E0">
              <w:rPr>
                <w:color w:val="000000"/>
                <w:sz w:val="18"/>
                <w:szCs w:val="18"/>
                <w:lang w:val="en-GB"/>
              </w:rPr>
              <w:t>12</w:t>
            </w:r>
            <w:r w:rsidRPr="001E13E0">
              <w:rPr>
                <w:color w:val="000000"/>
                <w:sz w:val="18"/>
                <w:szCs w:val="18"/>
              </w:rPr>
              <w:t xml:space="preserve"> months</w:t>
            </w:r>
          </w:p>
        </w:tc>
        <w:tc>
          <w:tcPr>
            <w:tcW w:w="1411" w:type="dxa"/>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shd w:val="clear" w:color="auto" w:fill="FAFAFA"/>
            <w:vAlign w:val="bottom"/>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95,925,308</w:t>
            </w:r>
          </w:p>
        </w:tc>
        <w:tc>
          <w:tcPr>
            <w:tcW w:w="1411" w:type="dxa"/>
            <w:vAlign w:val="center"/>
          </w:tcPr>
          <w:p w:rsidR="00EE7D74" w:rsidRPr="001E13E0" w:rsidRDefault="00EE7D74" w:rsidP="00EE7D74">
            <w:pPr>
              <w:tabs>
                <w:tab w:val="decimal" w:pos="1195"/>
              </w:tabs>
              <w:spacing w:line="200" w:lineRule="exact"/>
              <w:ind w:right="-72"/>
              <w:rPr>
                <w:snapToGrid w:val="0"/>
                <w:color w:val="000000"/>
                <w:sz w:val="18"/>
                <w:szCs w:val="18"/>
                <w:lang w:eastAsia="th-TH"/>
              </w:rPr>
            </w:pPr>
            <w:r w:rsidRPr="001E13E0">
              <w:rPr>
                <w:snapToGrid w:val="0"/>
                <w:color w:val="000000"/>
                <w:sz w:val="18"/>
                <w:szCs w:val="18"/>
                <w:lang w:val="en-GB" w:eastAsia="th-TH"/>
              </w:rPr>
              <w:t>66</w:t>
            </w:r>
            <w:r w:rsidRPr="001E13E0">
              <w:rPr>
                <w:snapToGrid w:val="0"/>
                <w:color w:val="000000"/>
                <w:sz w:val="18"/>
                <w:szCs w:val="18"/>
                <w:lang w:eastAsia="th-TH"/>
              </w:rPr>
              <w:t>,</w:t>
            </w:r>
            <w:r w:rsidRPr="001E13E0">
              <w:rPr>
                <w:snapToGrid w:val="0"/>
                <w:color w:val="000000"/>
                <w:sz w:val="18"/>
                <w:szCs w:val="18"/>
                <w:lang w:val="en-GB" w:eastAsia="th-TH"/>
              </w:rPr>
              <w:t>685</w:t>
            </w:r>
            <w:r w:rsidRPr="001E13E0">
              <w:rPr>
                <w:snapToGrid w:val="0"/>
                <w:color w:val="000000"/>
                <w:sz w:val="18"/>
                <w:szCs w:val="18"/>
                <w:lang w:eastAsia="th-TH"/>
              </w:rPr>
              <w:t>,</w:t>
            </w:r>
            <w:r w:rsidRPr="001E13E0">
              <w:rPr>
                <w:snapToGrid w:val="0"/>
                <w:color w:val="000000"/>
                <w:sz w:val="18"/>
                <w:szCs w:val="18"/>
                <w:lang w:val="en-GB" w:eastAsia="th-TH"/>
              </w:rPr>
              <w:t>970</w:t>
            </w:r>
          </w:p>
        </w:tc>
      </w:tr>
      <w:tr w:rsidR="00EE7D74" w:rsidRPr="001E13E0" w:rsidTr="00047839">
        <w:tc>
          <w:tcPr>
            <w:tcW w:w="3816" w:type="dxa"/>
            <w:vAlign w:val="center"/>
          </w:tcPr>
          <w:p w:rsidR="00EE7D74" w:rsidRPr="001E13E0" w:rsidRDefault="00EE7D74" w:rsidP="00EE7D74">
            <w:pPr>
              <w:spacing w:line="180" w:lineRule="exact"/>
              <w:ind w:left="-74"/>
              <w:jc w:val="left"/>
              <w:rPr>
                <w:color w:val="000000"/>
                <w:sz w:val="18"/>
                <w:szCs w:val="18"/>
                <w:cs/>
              </w:rPr>
            </w:pPr>
            <w:r w:rsidRPr="001E13E0">
              <w:rPr>
                <w:color w:val="000000"/>
                <w:sz w:val="18"/>
                <w:szCs w:val="18"/>
                <w:cs/>
              </w:rPr>
              <w:t xml:space="preserve">   </w:t>
            </w:r>
            <w:r w:rsidRPr="001E13E0">
              <w:rPr>
                <w:color w:val="000000"/>
                <w:sz w:val="18"/>
                <w:szCs w:val="18"/>
              </w:rPr>
              <w:t xml:space="preserve">Over </w:t>
            </w:r>
            <w:r w:rsidRPr="001E13E0">
              <w:rPr>
                <w:color w:val="000000"/>
                <w:sz w:val="18"/>
                <w:szCs w:val="18"/>
                <w:lang w:val="en-GB"/>
              </w:rPr>
              <w:t>12</w:t>
            </w:r>
            <w:r w:rsidRPr="001E13E0">
              <w:rPr>
                <w:color w:val="000000"/>
                <w:sz w:val="18"/>
                <w:szCs w:val="18"/>
              </w:rPr>
              <w:t xml:space="preserve"> months</w:t>
            </w:r>
          </w:p>
        </w:tc>
        <w:tc>
          <w:tcPr>
            <w:tcW w:w="1411" w:type="dxa"/>
            <w:tcBorders>
              <w:bottom w:val="single" w:sz="4" w:space="0" w:color="auto"/>
            </w:tcBorders>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r>
      <w:tr w:rsidR="00EE7D74" w:rsidRPr="001E13E0" w:rsidTr="0074181A">
        <w:tc>
          <w:tcPr>
            <w:tcW w:w="3816" w:type="dxa"/>
            <w:vAlign w:val="center"/>
          </w:tcPr>
          <w:p w:rsidR="00EE7D74" w:rsidRPr="001E13E0" w:rsidRDefault="00EE7D74" w:rsidP="00EE7D74">
            <w:pPr>
              <w:ind w:left="-72"/>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shd w:val="clear" w:color="auto" w:fill="FAFAFA"/>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r>
      <w:tr w:rsidR="00EE7D74" w:rsidRPr="001E13E0" w:rsidTr="0074181A">
        <w:tc>
          <w:tcPr>
            <w:tcW w:w="3816" w:type="dxa"/>
            <w:vAlign w:val="center"/>
          </w:tcPr>
          <w:p w:rsidR="00EE7D74" w:rsidRPr="001E13E0" w:rsidRDefault="00EE7D74" w:rsidP="00EE7D74">
            <w:pPr>
              <w:spacing w:line="200" w:lineRule="exact"/>
              <w:ind w:left="-72"/>
              <w:jc w:val="thaiDistribute"/>
              <w:rPr>
                <w:color w:val="000000"/>
                <w:sz w:val="18"/>
                <w:szCs w:val="18"/>
                <w:cs/>
                <w:lang w:val="en-GB"/>
              </w:rPr>
            </w:pPr>
          </w:p>
        </w:tc>
        <w:tc>
          <w:tcPr>
            <w:tcW w:w="1411" w:type="dxa"/>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shd w:val="clear" w:color="auto" w:fill="FAFAFA"/>
            <w:vAlign w:val="center"/>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380,987,169</w:t>
            </w:r>
          </w:p>
        </w:tc>
        <w:tc>
          <w:tcPr>
            <w:tcW w:w="1411" w:type="dxa"/>
            <w:vAlign w:val="bottom"/>
          </w:tcPr>
          <w:p w:rsidR="00EE7D74" w:rsidRPr="001E13E0" w:rsidRDefault="00EE7D74" w:rsidP="00EE7D74">
            <w:pPr>
              <w:tabs>
                <w:tab w:val="decimal" w:pos="1195"/>
              </w:tabs>
              <w:spacing w:line="200" w:lineRule="exact"/>
              <w:ind w:right="-72"/>
              <w:rPr>
                <w:snapToGrid w:val="0"/>
                <w:color w:val="000000"/>
                <w:sz w:val="18"/>
                <w:szCs w:val="18"/>
                <w:lang w:eastAsia="th-TH"/>
              </w:rPr>
            </w:pPr>
            <w:r w:rsidRPr="001E13E0">
              <w:rPr>
                <w:snapToGrid w:val="0"/>
                <w:color w:val="000000"/>
                <w:sz w:val="18"/>
                <w:szCs w:val="18"/>
                <w:lang w:val="en-GB" w:eastAsia="th-TH"/>
              </w:rPr>
              <w:t>431</w:t>
            </w:r>
            <w:r w:rsidRPr="001E13E0">
              <w:rPr>
                <w:snapToGrid w:val="0"/>
                <w:color w:val="000000"/>
                <w:sz w:val="18"/>
                <w:szCs w:val="18"/>
                <w:lang w:eastAsia="th-TH"/>
              </w:rPr>
              <w:t>,</w:t>
            </w:r>
            <w:r w:rsidRPr="001E13E0">
              <w:rPr>
                <w:snapToGrid w:val="0"/>
                <w:color w:val="000000"/>
                <w:sz w:val="18"/>
                <w:szCs w:val="18"/>
                <w:lang w:val="en-GB" w:eastAsia="th-TH"/>
              </w:rPr>
              <w:t>165</w:t>
            </w:r>
            <w:r w:rsidRPr="001E13E0">
              <w:rPr>
                <w:snapToGrid w:val="0"/>
                <w:color w:val="000000"/>
                <w:sz w:val="18"/>
                <w:szCs w:val="18"/>
                <w:lang w:eastAsia="th-TH"/>
              </w:rPr>
              <w:t>,</w:t>
            </w:r>
            <w:r w:rsidRPr="001E13E0">
              <w:rPr>
                <w:snapToGrid w:val="0"/>
                <w:color w:val="000000"/>
                <w:sz w:val="18"/>
                <w:szCs w:val="18"/>
                <w:lang w:val="en-GB" w:eastAsia="th-TH"/>
              </w:rPr>
              <w:t>260</w:t>
            </w:r>
          </w:p>
        </w:tc>
      </w:tr>
      <w:tr w:rsidR="00EE7D74" w:rsidRPr="001E13E0" w:rsidTr="00A3111A">
        <w:tc>
          <w:tcPr>
            <w:tcW w:w="3816" w:type="dxa"/>
            <w:vAlign w:val="center"/>
          </w:tcPr>
          <w:p w:rsidR="00EE7D74" w:rsidRPr="001E13E0" w:rsidRDefault="00EE7D74" w:rsidP="00EE7D74">
            <w:pPr>
              <w:spacing w:line="200" w:lineRule="exact"/>
              <w:ind w:left="-72"/>
              <w:jc w:val="thaiDistribute"/>
              <w:rPr>
                <w:color w:val="000000"/>
                <w:sz w:val="18"/>
                <w:szCs w:val="18"/>
                <w:cs/>
                <w:lang w:val="en-GB"/>
              </w:rPr>
            </w:pPr>
            <w:r w:rsidRPr="001E13E0">
              <w:rPr>
                <w:color w:val="000000"/>
                <w:sz w:val="18"/>
                <w:szCs w:val="18"/>
                <w:u w:val="single"/>
                <w:lang w:val="en-GB"/>
              </w:rPr>
              <w:t>Less</w:t>
            </w:r>
            <w:r w:rsidRPr="001E13E0">
              <w:rPr>
                <w:color w:val="000000"/>
                <w:sz w:val="18"/>
                <w:szCs w:val="18"/>
                <w:lang w:val="en-GB"/>
              </w:rPr>
              <w:t xml:space="preserve">  Allowance for doubtful accounts</w:t>
            </w:r>
          </w:p>
        </w:tc>
        <w:tc>
          <w:tcPr>
            <w:tcW w:w="1411" w:type="dxa"/>
            <w:tcBorders>
              <w:bottom w:val="single" w:sz="4" w:space="0" w:color="auto"/>
            </w:tcBorders>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(526,767)</w:t>
            </w:r>
          </w:p>
        </w:tc>
      </w:tr>
      <w:tr w:rsidR="00EE7D74" w:rsidRPr="001E13E0" w:rsidTr="00EE199E">
        <w:tc>
          <w:tcPr>
            <w:tcW w:w="3816" w:type="dxa"/>
            <w:vAlign w:val="center"/>
          </w:tcPr>
          <w:p w:rsidR="00EE7D74" w:rsidRPr="001E13E0" w:rsidRDefault="00EE7D74" w:rsidP="00EE7D74">
            <w:pPr>
              <w:ind w:left="-72"/>
              <w:jc w:val="thaiDistribute"/>
              <w:rPr>
                <w:snapToGrid w:val="0"/>
                <w:color w:val="000000"/>
                <w:spacing w:val="-4"/>
                <w:sz w:val="12"/>
                <w:szCs w:val="12"/>
                <w:cs/>
                <w:lang w:eastAsia="th-TH"/>
              </w:rPr>
            </w:pPr>
          </w:p>
        </w:tc>
        <w:tc>
          <w:tcPr>
            <w:tcW w:w="1411" w:type="dxa"/>
            <w:tcBorders>
              <w:top w:val="single" w:sz="4" w:space="0" w:color="auto"/>
            </w:tcBorders>
            <w:shd w:val="clear" w:color="auto" w:fill="FAFAFA"/>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shd w:val="clear" w:color="auto" w:fill="FAFAFA"/>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c>
          <w:tcPr>
            <w:tcW w:w="1411" w:type="dxa"/>
            <w:tcBorders>
              <w:top w:val="single" w:sz="4" w:space="0" w:color="auto"/>
            </w:tcBorders>
            <w:vAlign w:val="center"/>
          </w:tcPr>
          <w:p w:rsidR="00EE7D74" w:rsidRPr="001E13E0" w:rsidRDefault="00EE7D74" w:rsidP="00EE7D74">
            <w:pPr>
              <w:pStyle w:val="a"/>
              <w:tabs>
                <w:tab w:val="decimal" w:pos="1195"/>
              </w:tabs>
              <w:ind w:right="-72"/>
              <w:jc w:val="both"/>
              <w:rPr>
                <w:rFonts w:ascii="Arial" w:cs="Arial"/>
                <w:color w:val="000000"/>
                <w:spacing w:val="-4"/>
                <w:sz w:val="12"/>
                <w:szCs w:val="12"/>
                <w:cs/>
              </w:rPr>
            </w:pPr>
          </w:p>
        </w:tc>
      </w:tr>
      <w:tr w:rsidR="00EE7D74" w:rsidRPr="001E13E0" w:rsidTr="00EE199E">
        <w:trPr>
          <w:trHeight w:val="108"/>
        </w:trPr>
        <w:tc>
          <w:tcPr>
            <w:tcW w:w="3816" w:type="dxa"/>
            <w:vAlign w:val="center"/>
          </w:tcPr>
          <w:p w:rsidR="00EE7D74" w:rsidRPr="001E13E0" w:rsidRDefault="00EE7D74" w:rsidP="00EE7D74">
            <w:pPr>
              <w:spacing w:line="200" w:lineRule="exact"/>
              <w:ind w:left="-72"/>
              <w:jc w:val="thaiDistribute"/>
              <w:rPr>
                <w:color w:val="000000"/>
                <w:sz w:val="18"/>
                <w:szCs w:val="18"/>
                <w:cs/>
                <w:lang w:val="en-GB"/>
              </w:rPr>
            </w:pPr>
          </w:p>
        </w:tc>
        <w:tc>
          <w:tcPr>
            <w:tcW w:w="1411" w:type="dxa"/>
            <w:tcBorders>
              <w:bottom w:val="single" w:sz="4" w:space="0" w:color="auto"/>
            </w:tcBorders>
            <w:shd w:val="clear" w:color="auto" w:fill="FAFAFA"/>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vAlign w:val="bottom"/>
          </w:tcPr>
          <w:p w:rsidR="00EE7D74" w:rsidRPr="001E13E0" w:rsidRDefault="00EE7D74" w:rsidP="00EE7D74">
            <w:pPr>
              <w:tabs>
                <w:tab w:val="decimal" w:pos="1199"/>
              </w:tabs>
              <w:ind w:right="-72"/>
              <w:rPr>
                <w:snapToGrid w:val="0"/>
                <w:color w:val="000000"/>
                <w:sz w:val="18"/>
                <w:szCs w:val="18"/>
                <w:lang w:eastAsia="th-TH"/>
              </w:rPr>
            </w:pPr>
            <w:r w:rsidRPr="001E13E0">
              <w:rPr>
                <w:snapToGrid w:val="0"/>
                <w:color w:val="000000"/>
                <w:sz w:val="18"/>
                <w:szCs w:val="18"/>
                <w:lang w:eastAsia="th-TH"/>
              </w:rPr>
              <w:t xml:space="preserve">-        </w:t>
            </w:r>
          </w:p>
        </w:tc>
        <w:tc>
          <w:tcPr>
            <w:tcW w:w="1411" w:type="dxa"/>
            <w:tcBorders>
              <w:bottom w:val="single" w:sz="4" w:space="0" w:color="auto"/>
            </w:tcBorders>
            <w:shd w:val="clear" w:color="auto" w:fill="FAFAFA"/>
            <w:vAlign w:val="center"/>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380,987,169</w:t>
            </w:r>
          </w:p>
        </w:tc>
        <w:tc>
          <w:tcPr>
            <w:tcW w:w="1411" w:type="dxa"/>
            <w:tcBorders>
              <w:bottom w:val="single" w:sz="4" w:space="0" w:color="auto"/>
            </w:tcBorders>
          </w:tcPr>
          <w:p w:rsidR="00EE7D74" w:rsidRPr="001E13E0" w:rsidRDefault="00EE7D74" w:rsidP="00EE7D74">
            <w:pPr>
              <w:tabs>
                <w:tab w:val="decimal" w:pos="1195"/>
              </w:tabs>
              <w:spacing w:line="200" w:lineRule="exact"/>
              <w:ind w:right="-72"/>
              <w:rPr>
                <w:snapToGrid w:val="0"/>
                <w:color w:val="000000"/>
                <w:sz w:val="18"/>
                <w:szCs w:val="18"/>
                <w:lang w:val="en-GB" w:eastAsia="th-TH"/>
              </w:rPr>
            </w:pPr>
            <w:r w:rsidRPr="001E13E0">
              <w:rPr>
                <w:snapToGrid w:val="0"/>
                <w:color w:val="000000"/>
                <w:sz w:val="18"/>
                <w:szCs w:val="18"/>
                <w:lang w:val="en-GB" w:eastAsia="th-TH"/>
              </w:rPr>
              <w:t>430,638,493</w:t>
            </w:r>
          </w:p>
        </w:tc>
      </w:tr>
    </w:tbl>
    <w:p w:rsidR="006368CB" w:rsidRPr="001E13E0" w:rsidRDefault="006368CB" w:rsidP="006368CB">
      <w:pPr>
        <w:ind w:left="547" w:hanging="547"/>
        <w:jc w:val="thaiDistribute"/>
        <w:rPr>
          <w:color w:val="000000"/>
          <w:sz w:val="18"/>
          <w:szCs w:val="18"/>
        </w:rPr>
      </w:pPr>
    </w:p>
    <w:p w:rsidR="00C82E71" w:rsidRPr="001E13E0" w:rsidRDefault="00C82E71" w:rsidP="00C82E71">
      <w:pPr>
        <w:rPr>
          <w:rFonts w:eastAsia="Arial Unicode MS"/>
          <w:spacing w:val="-2"/>
          <w:sz w:val="18"/>
          <w:szCs w:val="18"/>
        </w:rPr>
      </w:pPr>
      <w:r w:rsidRPr="001E13E0">
        <w:rPr>
          <w:rFonts w:eastAsia="Arial Unicode MS"/>
          <w:spacing w:val="-2"/>
          <w:sz w:val="18"/>
          <w:szCs w:val="18"/>
        </w:rPr>
        <w:t xml:space="preserve">The Group’s credit term for trade accounts receivable - Not yet due is </w:t>
      </w:r>
      <w:r w:rsidR="00B870B3" w:rsidRPr="001E13E0">
        <w:rPr>
          <w:rFonts w:eastAsia="Arial Unicode MS"/>
          <w:spacing w:val="-2"/>
          <w:sz w:val="18"/>
          <w:szCs w:val="18"/>
        </w:rPr>
        <w:t>30 to 90</w:t>
      </w:r>
      <w:r w:rsidRPr="001E13E0">
        <w:rPr>
          <w:rFonts w:eastAsia="Arial Unicode MS"/>
          <w:spacing w:val="-2"/>
          <w:sz w:val="18"/>
          <w:szCs w:val="18"/>
        </w:rPr>
        <w:t xml:space="preserve"> days.</w:t>
      </w:r>
    </w:p>
    <w:p w:rsidR="00C82E71" w:rsidRPr="001E13E0" w:rsidRDefault="00C82E71" w:rsidP="006368CB">
      <w:pPr>
        <w:ind w:left="547" w:hanging="547"/>
        <w:jc w:val="thaiDistribute"/>
        <w:rPr>
          <w:color w:val="000000"/>
          <w:sz w:val="18"/>
          <w:szCs w:val="18"/>
        </w:rPr>
      </w:pPr>
    </w:p>
    <w:p w:rsidR="00630F83" w:rsidRPr="001E13E0" w:rsidRDefault="00630F83" w:rsidP="006368CB">
      <w:pPr>
        <w:ind w:left="547" w:hanging="547"/>
        <w:jc w:val="thaiDistribute"/>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368CB" w:rsidRPr="001E13E0" w:rsidTr="006368CB">
        <w:trPr>
          <w:trHeight w:val="297"/>
        </w:trPr>
        <w:tc>
          <w:tcPr>
            <w:tcW w:w="9461" w:type="dxa"/>
            <w:shd w:val="clear" w:color="auto" w:fill="FFA543"/>
            <w:vAlign w:val="center"/>
          </w:tcPr>
          <w:p w:rsidR="006368CB" w:rsidRPr="001E13E0" w:rsidRDefault="00CF7D14" w:rsidP="002B6163">
            <w:pPr>
              <w:tabs>
                <w:tab w:val="left" w:pos="432"/>
              </w:tabs>
              <w:rPr>
                <w:rFonts w:eastAsia="Arial Unicode MS"/>
                <w:b/>
                <w:bCs/>
                <w:color w:val="FFFFFF"/>
                <w:sz w:val="18"/>
                <w:szCs w:val="18"/>
                <w:cs/>
              </w:rPr>
            </w:pPr>
            <w:r w:rsidRPr="001E13E0">
              <w:rPr>
                <w:rFonts w:eastAsia="Arial Unicode MS"/>
                <w:b/>
                <w:bCs/>
                <w:color w:val="FFFFFF"/>
                <w:sz w:val="18"/>
                <w:szCs w:val="18"/>
              </w:rPr>
              <w:t>8</w:t>
            </w:r>
            <w:r w:rsidR="006368CB" w:rsidRPr="001E13E0">
              <w:rPr>
                <w:rFonts w:eastAsia="Arial Unicode MS"/>
                <w:b/>
                <w:bCs/>
                <w:color w:val="FFFFFF"/>
                <w:sz w:val="18"/>
                <w:szCs w:val="18"/>
              </w:rPr>
              <w:tab/>
              <w:t>Investment in subsidiaries</w:t>
            </w:r>
          </w:p>
        </w:tc>
      </w:tr>
    </w:tbl>
    <w:p w:rsidR="006368CB" w:rsidRPr="001E13E0" w:rsidRDefault="006368CB" w:rsidP="006368CB">
      <w:pPr>
        <w:rPr>
          <w:rFonts w:eastAsia="Arial Unicode MS"/>
          <w:sz w:val="18"/>
          <w:szCs w:val="18"/>
        </w:rPr>
      </w:pPr>
    </w:p>
    <w:p w:rsidR="006368CB" w:rsidRPr="001E13E0" w:rsidRDefault="006368CB" w:rsidP="006368CB">
      <w:pPr>
        <w:rPr>
          <w:rFonts w:eastAsia="Arial Unicode MS"/>
          <w:b/>
          <w:bCs/>
          <w:color w:val="CF4A02"/>
          <w:sz w:val="18"/>
          <w:szCs w:val="18"/>
        </w:rPr>
      </w:pPr>
      <w:r w:rsidRPr="001E13E0">
        <w:rPr>
          <w:rFonts w:eastAsia="Arial Unicode MS"/>
          <w:b/>
          <w:bCs/>
          <w:color w:val="CF4A02"/>
          <w:sz w:val="18"/>
          <w:szCs w:val="18"/>
        </w:rPr>
        <w:t>Movements of investments</w:t>
      </w:r>
    </w:p>
    <w:p w:rsidR="006368CB" w:rsidRPr="001E13E0" w:rsidRDefault="006368CB" w:rsidP="006368CB">
      <w:pPr>
        <w:rPr>
          <w:rFonts w:eastAsia="Arial Unicode MS"/>
          <w:sz w:val="18"/>
          <w:szCs w:val="18"/>
        </w:rPr>
      </w:pPr>
    </w:p>
    <w:p w:rsidR="006368CB" w:rsidRPr="001E13E0" w:rsidRDefault="006368CB" w:rsidP="006368CB">
      <w:pPr>
        <w:rPr>
          <w:rFonts w:eastAsia="Arial Unicode MS"/>
          <w:spacing w:val="-6"/>
          <w:sz w:val="18"/>
          <w:szCs w:val="18"/>
        </w:rPr>
      </w:pPr>
      <w:r w:rsidRPr="001E13E0">
        <w:rPr>
          <w:rFonts w:eastAsia="Arial Unicode MS"/>
          <w:spacing w:val="-6"/>
          <w:sz w:val="18"/>
          <w:szCs w:val="18"/>
        </w:rPr>
        <w:t xml:space="preserve">Movements of investments in subsidiaries </w:t>
      </w:r>
      <w:r w:rsidR="00A62CF6" w:rsidRPr="001E13E0">
        <w:rPr>
          <w:rFonts w:eastAsia="Arial Unicode MS"/>
          <w:color w:val="000000"/>
          <w:spacing w:val="-6"/>
          <w:sz w:val="18"/>
          <w:szCs w:val="18"/>
        </w:rPr>
        <w:t>for nine</w:t>
      </w:r>
      <w:r w:rsidRPr="001E13E0">
        <w:rPr>
          <w:rFonts w:eastAsia="Arial Unicode MS"/>
          <w:color w:val="000000"/>
          <w:spacing w:val="-6"/>
          <w:sz w:val="18"/>
          <w:szCs w:val="18"/>
        </w:rPr>
        <w:t>-month</w:t>
      </w:r>
      <w:r w:rsidR="004E6C08" w:rsidRPr="001E13E0">
        <w:rPr>
          <w:rFonts w:eastAsia="Arial Unicode MS"/>
          <w:spacing w:val="-6"/>
          <w:sz w:val="18"/>
          <w:szCs w:val="18"/>
        </w:rPr>
        <w:t xml:space="preserve"> period ended 30 September</w:t>
      </w:r>
      <w:r w:rsidRPr="001E13E0">
        <w:rPr>
          <w:rFonts w:eastAsia="Arial Unicode MS"/>
          <w:spacing w:val="-6"/>
          <w:sz w:val="18"/>
          <w:szCs w:val="18"/>
        </w:rPr>
        <w:t xml:space="preserve"> 2019 and 31 December 2018 are as follows:</w:t>
      </w:r>
    </w:p>
    <w:p w:rsidR="006368CB" w:rsidRPr="001E13E0" w:rsidRDefault="006368CB" w:rsidP="006368CB">
      <w:pPr>
        <w:rPr>
          <w:rFonts w:eastAsia="Arial Unicode MS"/>
          <w:sz w:val="18"/>
          <w:szCs w:val="18"/>
        </w:rPr>
      </w:pPr>
    </w:p>
    <w:tbl>
      <w:tblPr>
        <w:tblW w:w="9446" w:type="dxa"/>
        <w:tblInd w:w="108" w:type="dxa"/>
        <w:tblLayout w:type="fixed"/>
        <w:tblLook w:val="0000" w:firstRow="0" w:lastRow="0" w:firstColumn="0" w:lastColumn="0" w:noHBand="0" w:noVBand="0"/>
      </w:tblPr>
      <w:tblGrid>
        <w:gridCol w:w="6610"/>
        <w:gridCol w:w="1427"/>
        <w:gridCol w:w="1395"/>
        <w:gridCol w:w="14"/>
      </w:tblGrid>
      <w:tr w:rsidR="006368CB" w:rsidRPr="001E13E0" w:rsidTr="00047839">
        <w:tc>
          <w:tcPr>
            <w:tcW w:w="6610" w:type="dxa"/>
            <w:vAlign w:val="bottom"/>
          </w:tcPr>
          <w:p w:rsidR="006368CB" w:rsidRPr="001E13E0" w:rsidRDefault="006368CB" w:rsidP="006368CB">
            <w:pPr>
              <w:spacing w:line="200" w:lineRule="exact"/>
              <w:ind w:left="-72"/>
              <w:jc w:val="thaiDistribute"/>
              <w:rPr>
                <w:snapToGrid w:val="0"/>
                <w:color w:val="000000"/>
                <w:spacing w:val="-4"/>
                <w:sz w:val="18"/>
                <w:szCs w:val="18"/>
                <w:lang w:val="en-GB" w:eastAsia="th-TH"/>
              </w:rPr>
            </w:pPr>
          </w:p>
        </w:tc>
        <w:tc>
          <w:tcPr>
            <w:tcW w:w="2836" w:type="dxa"/>
            <w:gridSpan w:val="3"/>
            <w:tcBorders>
              <w:top w:val="single" w:sz="4" w:space="0" w:color="auto"/>
            </w:tcBorders>
            <w:vAlign w:val="bottom"/>
          </w:tcPr>
          <w:p w:rsidR="006368CB" w:rsidRPr="001E13E0" w:rsidRDefault="006368CB" w:rsidP="00047839">
            <w:pPr>
              <w:spacing w:line="200" w:lineRule="exact"/>
              <w:ind w:right="-72"/>
              <w:jc w:val="center"/>
              <w:rPr>
                <w:b/>
                <w:bCs/>
                <w:color w:val="000000"/>
                <w:sz w:val="18"/>
                <w:szCs w:val="18"/>
              </w:rPr>
            </w:pPr>
            <w:r w:rsidRPr="001E13E0">
              <w:rPr>
                <w:b/>
                <w:bCs/>
                <w:snapToGrid w:val="0"/>
                <w:color w:val="000000"/>
                <w:sz w:val="18"/>
                <w:szCs w:val="18"/>
                <w:lang w:val="en-GB" w:eastAsia="th-TH"/>
              </w:rPr>
              <w:t>Separate</w:t>
            </w:r>
          </w:p>
          <w:p w:rsidR="006368CB" w:rsidRPr="001E13E0" w:rsidRDefault="006368CB" w:rsidP="00047839">
            <w:pPr>
              <w:spacing w:line="200" w:lineRule="exact"/>
              <w:ind w:right="-72"/>
              <w:jc w:val="center"/>
              <w:rPr>
                <w:snapToGrid w:val="0"/>
                <w:color w:val="000000"/>
                <w:spacing w:val="-4"/>
                <w:sz w:val="18"/>
                <w:szCs w:val="18"/>
                <w:lang w:eastAsia="th-TH"/>
              </w:rPr>
            </w:pPr>
            <w:r w:rsidRPr="001E13E0">
              <w:rPr>
                <w:b/>
                <w:bCs/>
                <w:color w:val="000000"/>
                <w:sz w:val="18"/>
                <w:szCs w:val="18"/>
              </w:rPr>
              <w:t>financial information</w:t>
            </w:r>
          </w:p>
        </w:tc>
      </w:tr>
      <w:tr w:rsidR="006368CB" w:rsidRPr="001E13E0" w:rsidTr="00047839">
        <w:tc>
          <w:tcPr>
            <w:tcW w:w="6610" w:type="dxa"/>
            <w:vAlign w:val="bottom"/>
          </w:tcPr>
          <w:p w:rsidR="006368CB" w:rsidRPr="001E13E0" w:rsidRDefault="006368CB" w:rsidP="006368CB">
            <w:pPr>
              <w:spacing w:line="200" w:lineRule="exact"/>
              <w:ind w:left="-72"/>
              <w:jc w:val="thaiDistribute"/>
              <w:rPr>
                <w:snapToGrid w:val="0"/>
                <w:color w:val="000000"/>
                <w:spacing w:val="-4"/>
                <w:sz w:val="18"/>
                <w:szCs w:val="18"/>
                <w:lang w:val="en-GB" w:eastAsia="th-TH"/>
              </w:rPr>
            </w:pPr>
          </w:p>
        </w:tc>
        <w:tc>
          <w:tcPr>
            <w:tcW w:w="2836" w:type="dxa"/>
            <w:gridSpan w:val="3"/>
            <w:tcBorders>
              <w:bottom w:val="single" w:sz="4" w:space="0" w:color="auto"/>
            </w:tcBorders>
          </w:tcPr>
          <w:p w:rsidR="006368CB" w:rsidRPr="001E13E0" w:rsidRDefault="006368CB" w:rsidP="00047839">
            <w:pPr>
              <w:ind w:left="-40" w:right="-72"/>
              <w:jc w:val="center"/>
              <w:rPr>
                <w:b/>
                <w:bCs/>
                <w:sz w:val="18"/>
                <w:szCs w:val="18"/>
              </w:rPr>
            </w:pPr>
            <w:r w:rsidRPr="001E13E0">
              <w:rPr>
                <w:b/>
                <w:bCs/>
                <w:sz w:val="18"/>
                <w:szCs w:val="18"/>
              </w:rPr>
              <w:t xml:space="preserve">Investment in </w:t>
            </w:r>
            <w:r w:rsidRPr="001E13E0">
              <w:rPr>
                <w:b/>
                <w:bCs/>
                <w:color w:val="000000"/>
                <w:sz w:val="18"/>
                <w:szCs w:val="18"/>
              </w:rPr>
              <w:t>cost method</w:t>
            </w:r>
          </w:p>
        </w:tc>
      </w:tr>
      <w:tr w:rsidR="006368CB" w:rsidRPr="001E13E0" w:rsidTr="00047839">
        <w:tc>
          <w:tcPr>
            <w:tcW w:w="6610" w:type="dxa"/>
            <w:vAlign w:val="bottom"/>
          </w:tcPr>
          <w:p w:rsidR="006368CB" w:rsidRPr="001E13E0" w:rsidRDefault="006368CB" w:rsidP="006368CB">
            <w:pPr>
              <w:spacing w:line="200" w:lineRule="exact"/>
              <w:ind w:left="-72"/>
              <w:jc w:val="thaiDistribute"/>
              <w:rPr>
                <w:snapToGrid w:val="0"/>
                <w:color w:val="000000"/>
                <w:spacing w:val="-4"/>
                <w:sz w:val="18"/>
                <w:szCs w:val="18"/>
                <w:lang w:val="en-GB" w:eastAsia="th-TH"/>
              </w:rPr>
            </w:pPr>
          </w:p>
        </w:tc>
        <w:tc>
          <w:tcPr>
            <w:tcW w:w="1427" w:type="dxa"/>
            <w:tcBorders>
              <w:top w:val="single" w:sz="4" w:space="0" w:color="auto"/>
            </w:tcBorders>
            <w:vAlign w:val="bottom"/>
          </w:tcPr>
          <w:p w:rsidR="006368CB" w:rsidRPr="001E13E0" w:rsidRDefault="006368CB" w:rsidP="004E6C08">
            <w:pPr>
              <w:pStyle w:val="a"/>
              <w:tabs>
                <w:tab w:val="right" w:pos="1210"/>
              </w:tabs>
              <w:spacing w:line="200" w:lineRule="exact"/>
              <w:ind w:right="-72"/>
              <w:jc w:val="both"/>
              <w:rPr>
                <w:rFonts w:ascii="Arial" w:cs="Arial"/>
                <w:b/>
                <w:bCs/>
                <w:snapToGrid w:val="0"/>
                <w:color w:val="000000"/>
                <w:sz w:val="18"/>
                <w:szCs w:val="18"/>
                <w:lang w:val="en-GB" w:eastAsia="th-TH"/>
              </w:rPr>
            </w:pPr>
            <w:r w:rsidRPr="001E13E0">
              <w:rPr>
                <w:rFonts w:ascii="Arial" w:cs="Arial"/>
                <w:b/>
                <w:bCs/>
                <w:color w:val="000000"/>
                <w:sz w:val="18"/>
                <w:szCs w:val="18"/>
                <w:lang w:val="en-GB"/>
              </w:rPr>
              <w:tab/>
              <w:t xml:space="preserve">30 </w:t>
            </w:r>
            <w:r w:rsidR="004E6C08" w:rsidRPr="001E13E0">
              <w:rPr>
                <w:rFonts w:ascii="Arial" w:cs="Arial"/>
                <w:b/>
                <w:bCs/>
                <w:color w:val="000000"/>
                <w:sz w:val="18"/>
                <w:szCs w:val="18"/>
                <w:lang w:val="en-GB"/>
              </w:rPr>
              <w:t>September</w:t>
            </w:r>
          </w:p>
        </w:tc>
        <w:tc>
          <w:tcPr>
            <w:tcW w:w="1409" w:type="dxa"/>
            <w:gridSpan w:val="2"/>
            <w:tcBorders>
              <w:top w:val="single" w:sz="4" w:space="0" w:color="auto"/>
            </w:tcBorders>
            <w:vAlign w:val="bottom"/>
          </w:tcPr>
          <w:p w:rsidR="006368CB" w:rsidRPr="001E13E0" w:rsidRDefault="006368CB" w:rsidP="006368CB">
            <w:pPr>
              <w:pStyle w:val="a"/>
              <w:tabs>
                <w:tab w:val="right" w:pos="1197"/>
              </w:tabs>
              <w:spacing w:line="200" w:lineRule="exact"/>
              <w:ind w:right="-72"/>
              <w:jc w:val="both"/>
              <w:rPr>
                <w:rFonts w:ascii="Arial" w:cs="Arial"/>
                <w:b/>
                <w:bCs/>
                <w:snapToGrid w:val="0"/>
                <w:color w:val="000000"/>
                <w:sz w:val="18"/>
                <w:szCs w:val="18"/>
                <w:cs/>
                <w:lang w:val="en-GB" w:eastAsia="th-TH"/>
              </w:rPr>
            </w:pPr>
            <w:r w:rsidRPr="001E13E0">
              <w:rPr>
                <w:rFonts w:ascii="Arial" w:cs="Arial"/>
                <w:b/>
                <w:bCs/>
                <w:color w:val="000000"/>
                <w:sz w:val="18"/>
                <w:szCs w:val="18"/>
                <w:lang w:val="en-GB"/>
              </w:rPr>
              <w:tab/>
              <w:t>31</w:t>
            </w:r>
            <w:r w:rsidRPr="001E13E0">
              <w:rPr>
                <w:rFonts w:ascii="Arial" w:cs="Arial"/>
                <w:b/>
                <w:bCs/>
                <w:color w:val="000000"/>
                <w:sz w:val="18"/>
                <w:szCs w:val="18"/>
                <w:lang w:val="en-US"/>
              </w:rPr>
              <w:t xml:space="preserve"> December</w:t>
            </w:r>
          </w:p>
        </w:tc>
      </w:tr>
      <w:tr w:rsidR="006368CB" w:rsidRPr="001E13E0" w:rsidTr="00047839">
        <w:tc>
          <w:tcPr>
            <w:tcW w:w="6610" w:type="dxa"/>
            <w:vAlign w:val="bottom"/>
          </w:tcPr>
          <w:p w:rsidR="006368CB" w:rsidRPr="001E13E0" w:rsidRDefault="006368CB" w:rsidP="006368CB">
            <w:pPr>
              <w:spacing w:line="200" w:lineRule="exact"/>
              <w:ind w:left="-72"/>
              <w:jc w:val="thaiDistribute"/>
              <w:rPr>
                <w:snapToGrid w:val="0"/>
                <w:color w:val="000000"/>
                <w:spacing w:val="-4"/>
                <w:sz w:val="18"/>
                <w:szCs w:val="18"/>
                <w:lang w:val="en-GB" w:eastAsia="th-TH"/>
              </w:rPr>
            </w:pPr>
          </w:p>
        </w:tc>
        <w:tc>
          <w:tcPr>
            <w:tcW w:w="1427" w:type="dxa"/>
            <w:vAlign w:val="bottom"/>
          </w:tcPr>
          <w:p w:rsidR="006368CB" w:rsidRPr="001E13E0" w:rsidRDefault="006368CB" w:rsidP="006368CB">
            <w:pPr>
              <w:pStyle w:val="a"/>
              <w:tabs>
                <w:tab w:val="decimal" w:pos="1210"/>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409" w:type="dxa"/>
            <w:gridSpan w:val="2"/>
            <w:vAlign w:val="bottom"/>
          </w:tcPr>
          <w:p w:rsidR="006368CB" w:rsidRPr="001E13E0" w:rsidRDefault="006368CB" w:rsidP="006368CB">
            <w:pPr>
              <w:pStyle w:val="a"/>
              <w:tabs>
                <w:tab w:val="decimal" w:pos="1197"/>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2018</w:t>
            </w:r>
          </w:p>
        </w:tc>
      </w:tr>
      <w:tr w:rsidR="006368CB" w:rsidRPr="001E13E0" w:rsidTr="00047839">
        <w:tc>
          <w:tcPr>
            <w:tcW w:w="6610" w:type="dxa"/>
            <w:vAlign w:val="bottom"/>
          </w:tcPr>
          <w:p w:rsidR="006368CB" w:rsidRPr="001E13E0" w:rsidRDefault="006368CB" w:rsidP="006368CB">
            <w:pPr>
              <w:spacing w:line="200" w:lineRule="exact"/>
              <w:ind w:left="-72"/>
              <w:jc w:val="thaiDistribute"/>
              <w:rPr>
                <w:snapToGrid w:val="0"/>
                <w:color w:val="000000"/>
                <w:spacing w:val="-4"/>
                <w:sz w:val="18"/>
                <w:szCs w:val="18"/>
                <w:lang w:eastAsia="th-TH"/>
              </w:rPr>
            </w:pPr>
          </w:p>
        </w:tc>
        <w:tc>
          <w:tcPr>
            <w:tcW w:w="1427" w:type="dxa"/>
            <w:tcBorders>
              <w:bottom w:val="single" w:sz="4" w:space="0" w:color="auto"/>
            </w:tcBorders>
            <w:vAlign w:val="bottom"/>
          </w:tcPr>
          <w:p w:rsidR="006368CB" w:rsidRPr="001E13E0" w:rsidRDefault="006368CB" w:rsidP="006368CB">
            <w:pPr>
              <w:tabs>
                <w:tab w:val="decimal" w:pos="1210"/>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Baht</w:t>
            </w:r>
          </w:p>
        </w:tc>
        <w:tc>
          <w:tcPr>
            <w:tcW w:w="1409" w:type="dxa"/>
            <w:gridSpan w:val="2"/>
            <w:tcBorders>
              <w:bottom w:val="single" w:sz="4" w:space="0" w:color="auto"/>
            </w:tcBorders>
            <w:vAlign w:val="bottom"/>
          </w:tcPr>
          <w:p w:rsidR="006368CB" w:rsidRPr="001E13E0" w:rsidRDefault="006368CB" w:rsidP="006368CB">
            <w:pPr>
              <w:tabs>
                <w:tab w:val="decimal" w:pos="1197"/>
              </w:tabs>
              <w:spacing w:line="200" w:lineRule="exact"/>
              <w:ind w:right="-72"/>
              <w:rPr>
                <w:snapToGrid w:val="0"/>
                <w:color w:val="000000"/>
                <w:spacing w:val="-4"/>
                <w:sz w:val="18"/>
                <w:szCs w:val="18"/>
                <w:lang w:eastAsia="th-TH"/>
              </w:rPr>
            </w:pPr>
            <w:r w:rsidRPr="001E13E0">
              <w:rPr>
                <w:b/>
                <w:bCs/>
                <w:snapToGrid w:val="0"/>
                <w:color w:val="000000"/>
                <w:spacing w:val="-4"/>
                <w:sz w:val="18"/>
                <w:szCs w:val="18"/>
                <w:lang w:eastAsia="th-TH"/>
              </w:rPr>
              <w:t>Baht</w:t>
            </w:r>
          </w:p>
        </w:tc>
      </w:tr>
      <w:tr w:rsidR="006368CB" w:rsidRPr="001E13E0" w:rsidTr="00990249">
        <w:tc>
          <w:tcPr>
            <w:tcW w:w="6610" w:type="dxa"/>
            <w:vAlign w:val="center"/>
          </w:tcPr>
          <w:p w:rsidR="006368CB" w:rsidRPr="001E13E0" w:rsidRDefault="006368CB" w:rsidP="006368CB">
            <w:pPr>
              <w:ind w:left="-72"/>
              <w:jc w:val="thaiDistribute"/>
              <w:rPr>
                <w:snapToGrid w:val="0"/>
                <w:color w:val="000000"/>
                <w:spacing w:val="-4"/>
                <w:sz w:val="12"/>
                <w:szCs w:val="12"/>
                <w:cs/>
                <w:lang w:eastAsia="th-TH"/>
              </w:rPr>
            </w:pPr>
          </w:p>
        </w:tc>
        <w:tc>
          <w:tcPr>
            <w:tcW w:w="1427" w:type="dxa"/>
            <w:tcBorders>
              <w:top w:val="single" w:sz="4" w:space="0" w:color="auto"/>
            </w:tcBorders>
            <w:shd w:val="clear" w:color="auto" w:fill="FAFAFA"/>
            <w:vAlign w:val="center"/>
          </w:tcPr>
          <w:p w:rsidR="006368CB" w:rsidRPr="001E13E0" w:rsidRDefault="006368CB" w:rsidP="006368CB">
            <w:pPr>
              <w:pStyle w:val="a"/>
              <w:tabs>
                <w:tab w:val="decimal" w:pos="1210"/>
              </w:tabs>
              <w:ind w:right="-72"/>
              <w:jc w:val="both"/>
              <w:rPr>
                <w:rFonts w:ascii="Arial" w:cs="Arial"/>
                <w:color w:val="000000"/>
                <w:spacing w:val="-4"/>
                <w:sz w:val="12"/>
                <w:szCs w:val="12"/>
                <w:cs/>
              </w:rPr>
            </w:pPr>
          </w:p>
        </w:tc>
        <w:tc>
          <w:tcPr>
            <w:tcW w:w="1409" w:type="dxa"/>
            <w:gridSpan w:val="2"/>
            <w:tcBorders>
              <w:top w:val="single" w:sz="4" w:space="0" w:color="auto"/>
            </w:tcBorders>
            <w:vAlign w:val="center"/>
          </w:tcPr>
          <w:p w:rsidR="006368CB" w:rsidRPr="001E13E0" w:rsidRDefault="006368CB" w:rsidP="006368CB">
            <w:pPr>
              <w:pStyle w:val="a"/>
              <w:tabs>
                <w:tab w:val="decimal" w:pos="1197"/>
              </w:tabs>
              <w:ind w:right="-72"/>
              <w:jc w:val="both"/>
              <w:rPr>
                <w:rFonts w:ascii="Arial" w:cs="Arial"/>
                <w:color w:val="000000"/>
                <w:spacing w:val="-4"/>
                <w:sz w:val="12"/>
                <w:szCs w:val="12"/>
                <w:cs/>
              </w:rPr>
            </w:pPr>
          </w:p>
        </w:tc>
      </w:tr>
      <w:tr w:rsidR="00E7463D" w:rsidRPr="001E13E0" w:rsidTr="00FE0525">
        <w:trPr>
          <w:trHeight w:val="70"/>
        </w:trPr>
        <w:tc>
          <w:tcPr>
            <w:tcW w:w="6610" w:type="dxa"/>
          </w:tcPr>
          <w:p w:rsidR="00E7463D" w:rsidRPr="001E13E0" w:rsidRDefault="00E7463D" w:rsidP="00E7463D">
            <w:pPr>
              <w:ind w:left="-72"/>
              <w:rPr>
                <w:sz w:val="18"/>
                <w:szCs w:val="18"/>
              </w:rPr>
            </w:pPr>
            <w:r w:rsidRPr="001E13E0">
              <w:rPr>
                <w:sz w:val="18"/>
                <w:szCs w:val="18"/>
              </w:rPr>
              <w:t>Opening net book value</w:t>
            </w:r>
          </w:p>
        </w:tc>
        <w:tc>
          <w:tcPr>
            <w:tcW w:w="1427" w:type="dxa"/>
            <w:shd w:val="clear" w:color="auto" w:fill="FAFAFA"/>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534,507,003</w:t>
            </w:r>
          </w:p>
        </w:tc>
        <w:tc>
          <w:tcPr>
            <w:tcW w:w="1409" w:type="dxa"/>
            <w:gridSpan w:val="2"/>
            <w:vAlign w:val="center"/>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555,909,254</w:t>
            </w:r>
          </w:p>
        </w:tc>
      </w:tr>
      <w:tr w:rsidR="00E7463D" w:rsidRPr="001E13E0" w:rsidTr="007E5D9D">
        <w:tc>
          <w:tcPr>
            <w:tcW w:w="6610" w:type="dxa"/>
          </w:tcPr>
          <w:p w:rsidR="00E7463D" w:rsidRPr="001E13E0" w:rsidRDefault="00E7463D" w:rsidP="00E7463D">
            <w:pPr>
              <w:ind w:left="-72"/>
              <w:rPr>
                <w:sz w:val="18"/>
                <w:szCs w:val="18"/>
                <w:lang w:val="en-GB"/>
              </w:rPr>
            </w:pPr>
            <w:r w:rsidRPr="001E13E0">
              <w:rPr>
                <w:sz w:val="18"/>
                <w:szCs w:val="18"/>
              </w:rPr>
              <w:t xml:space="preserve">Decrease in </w:t>
            </w:r>
            <w:r w:rsidR="001E651A" w:rsidRPr="001E13E0">
              <w:rPr>
                <w:sz w:val="18"/>
                <w:szCs w:val="18"/>
                <w:lang w:val="en-GB"/>
              </w:rPr>
              <w:t>share capital</w:t>
            </w:r>
          </w:p>
        </w:tc>
        <w:tc>
          <w:tcPr>
            <w:tcW w:w="1427" w:type="dxa"/>
            <w:shd w:val="clear" w:color="auto" w:fill="FAFAFA"/>
            <w:vAlign w:val="bottom"/>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(3,900,000)</w:t>
            </w:r>
          </w:p>
        </w:tc>
        <w:tc>
          <w:tcPr>
            <w:tcW w:w="1409" w:type="dxa"/>
            <w:gridSpan w:val="2"/>
          </w:tcPr>
          <w:p w:rsidR="00E7463D" w:rsidRPr="001E13E0" w:rsidRDefault="00E7463D" w:rsidP="00E7463D">
            <w:pPr>
              <w:tabs>
                <w:tab w:val="decimal" w:pos="1197"/>
              </w:tabs>
              <w:spacing w:line="200" w:lineRule="exact"/>
              <w:ind w:right="-72"/>
              <w:rPr>
                <w:snapToGrid w:val="0"/>
                <w:color w:val="000000"/>
                <w:sz w:val="18"/>
                <w:szCs w:val="18"/>
                <w:lang w:eastAsia="th-TH"/>
              </w:rPr>
            </w:pPr>
          </w:p>
        </w:tc>
      </w:tr>
      <w:tr w:rsidR="00E7463D" w:rsidRPr="001E13E0" w:rsidTr="007E5D9D">
        <w:tc>
          <w:tcPr>
            <w:tcW w:w="6610" w:type="dxa"/>
          </w:tcPr>
          <w:p w:rsidR="00E7463D" w:rsidRPr="001E13E0" w:rsidRDefault="00E7463D" w:rsidP="00E7463D">
            <w:pPr>
              <w:ind w:left="-72"/>
              <w:rPr>
                <w:sz w:val="18"/>
                <w:szCs w:val="18"/>
              </w:rPr>
            </w:pPr>
            <w:r w:rsidRPr="001E13E0">
              <w:rPr>
                <w:sz w:val="18"/>
                <w:szCs w:val="18"/>
              </w:rPr>
              <w:t>Liquidation</w:t>
            </w:r>
          </w:p>
        </w:tc>
        <w:tc>
          <w:tcPr>
            <w:tcW w:w="1427" w:type="dxa"/>
            <w:shd w:val="clear" w:color="auto" w:fill="FAFAFA"/>
            <w:vAlign w:val="bottom"/>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 xml:space="preserve">-       </w:t>
            </w:r>
          </w:p>
        </w:tc>
        <w:tc>
          <w:tcPr>
            <w:tcW w:w="1409" w:type="dxa"/>
            <w:gridSpan w:val="2"/>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(32,507,893)</w:t>
            </w:r>
          </w:p>
        </w:tc>
      </w:tr>
      <w:tr w:rsidR="00E7463D" w:rsidRPr="001E13E0" w:rsidTr="00FE0525">
        <w:tc>
          <w:tcPr>
            <w:tcW w:w="6610" w:type="dxa"/>
          </w:tcPr>
          <w:p w:rsidR="00E7463D" w:rsidRPr="001E13E0" w:rsidRDefault="00E7463D" w:rsidP="00E7463D">
            <w:pPr>
              <w:ind w:left="-72"/>
              <w:rPr>
                <w:sz w:val="18"/>
                <w:szCs w:val="18"/>
              </w:rPr>
            </w:pPr>
            <w:r w:rsidRPr="001E13E0">
              <w:rPr>
                <w:sz w:val="18"/>
                <w:szCs w:val="18"/>
              </w:rPr>
              <w:t>Reverse of allowance for impairment</w:t>
            </w:r>
          </w:p>
        </w:tc>
        <w:tc>
          <w:tcPr>
            <w:tcW w:w="1427" w:type="dxa"/>
            <w:tcBorders>
              <w:bottom w:val="single" w:sz="4" w:space="0" w:color="auto"/>
            </w:tcBorders>
            <w:shd w:val="clear" w:color="auto" w:fill="FAFAFA"/>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1,818,48</w:t>
            </w:r>
            <w:r w:rsidR="00624D53" w:rsidRPr="001E13E0">
              <w:rPr>
                <w:snapToGrid w:val="0"/>
                <w:color w:val="000000"/>
                <w:sz w:val="18"/>
                <w:szCs w:val="18"/>
                <w:lang w:eastAsia="th-TH"/>
              </w:rPr>
              <w:t>9</w:t>
            </w:r>
          </w:p>
        </w:tc>
        <w:tc>
          <w:tcPr>
            <w:tcW w:w="1409" w:type="dxa"/>
            <w:gridSpan w:val="2"/>
            <w:tcBorders>
              <w:bottom w:val="single" w:sz="4" w:space="0" w:color="auto"/>
            </w:tcBorders>
            <w:vAlign w:val="center"/>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11,105,642</w:t>
            </w:r>
          </w:p>
        </w:tc>
      </w:tr>
      <w:tr w:rsidR="00E7463D" w:rsidRPr="001E13E0" w:rsidTr="00047839">
        <w:trPr>
          <w:gridAfter w:val="1"/>
          <w:wAfter w:w="14" w:type="dxa"/>
        </w:trPr>
        <w:tc>
          <w:tcPr>
            <w:tcW w:w="6610" w:type="dxa"/>
          </w:tcPr>
          <w:p w:rsidR="00E7463D" w:rsidRPr="001E13E0" w:rsidRDefault="00E7463D" w:rsidP="00E7463D">
            <w:pPr>
              <w:ind w:left="-72"/>
              <w:jc w:val="thaiDistribute"/>
              <w:rPr>
                <w:snapToGrid w:val="0"/>
                <w:color w:val="000000"/>
                <w:spacing w:val="-4"/>
                <w:sz w:val="12"/>
                <w:szCs w:val="12"/>
                <w:lang w:eastAsia="th-TH"/>
              </w:rPr>
            </w:pPr>
          </w:p>
        </w:tc>
        <w:tc>
          <w:tcPr>
            <w:tcW w:w="1427" w:type="dxa"/>
            <w:shd w:val="clear" w:color="auto" w:fill="FAFAFA"/>
            <w:vAlign w:val="bottom"/>
          </w:tcPr>
          <w:p w:rsidR="00E7463D" w:rsidRPr="001E13E0" w:rsidRDefault="00E7463D" w:rsidP="00E7463D">
            <w:pPr>
              <w:tabs>
                <w:tab w:val="decimal" w:pos="1210"/>
              </w:tabs>
              <w:rPr>
                <w:snapToGrid w:val="0"/>
                <w:color w:val="000000"/>
                <w:spacing w:val="-4"/>
                <w:sz w:val="12"/>
                <w:szCs w:val="12"/>
                <w:lang w:eastAsia="th-TH"/>
              </w:rPr>
            </w:pPr>
          </w:p>
        </w:tc>
        <w:tc>
          <w:tcPr>
            <w:tcW w:w="1395" w:type="dxa"/>
            <w:vAlign w:val="bottom"/>
          </w:tcPr>
          <w:p w:rsidR="00E7463D" w:rsidRPr="001E13E0" w:rsidRDefault="00E7463D" w:rsidP="00E7463D">
            <w:pPr>
              <w:tabs>
                <w:tab w:val="decimal" w:pos="1197"/>
              </w:tabs>
              <w:ind w:left="432"/>
              <w:rPr>
                <w:snapToGrid w:val="0"/>
                <w:color w:val="000000"/>
                <w:spacing w:val="-4"/>
                <w:sz w:val="12"/>
                <w:szCs w:val="12"/>
                <w:lang w:eastAsia="th-TH"/>
              </w:rPr>
            </w:pPr>
          </w:p>
        </w:tc>
      </w:tr>
      <w:tr w:rsidR="00E7463D" w:rsidRPr="001E13E0" w:rsidTr="00047839">
        <w:tc>
          <w:tcPr>
            <w:tcW w:w="6610" w:type="dxa"/>
          </w:tcPr>
          <w:p w:rsidR="00E7463D" w:rsidRPr="001E13E0" w:rsidRDefault="00E7463D" w:rsidP="00E7463D">
            <w:pPr>
              <w:ind w:left="-72"/>
              <w:rPr>
                <w:b/>
                <w:bCs/>
                <w:sz w:val="18"/>
                <w:szCs w:val="18"/>
              </w:rPr>
            </w:pPr>
            <w:r w:rsidRPr="001E13E0">
              <w:rPr>
                <w:b/>
                <w:bCs/>
                <w:sz w:val="18"/>
                <w:szCs w:val="18"/>
              </w:rPr>
              <w:t>Closing net book value</w:t>
            </w:r>
          </w:p>
        </w:tc>
        <w:tc>
          <w:tcPr>
            <w:tcW w:w="1427" w:type="dxa"/>
            <w:tcBorders>
              <w:bottom w:val="single" w:sz="4" w:space="0" w:color="auto"/>
            </w:tcBorders>
            <w:shd w:val="clear" w:color="auto" w:fill="FAFAFA"/>
            <w:vAlign w:val="center"/>
          </w:tcPr>
          <w:p w:rsidR="00E7463D" w:rsidRPr="001E13E0" w:rsidRDefault="00E7463D" w:rsidP="00E7463D">
            <w:pPr>
              <w:tabs>
                <w:tab w:val="decimal" w:pos="1210"/>
              </w:tabs>
              <w:spacing w:line="200" w:lineRule="exact"/>
              <w:ind w:right="-72"/>
              <w:rPr>
                <w:snapToGrid w:val="0"/>
                <w:color w:val="000000"/>
                <w:sz w:val="18"/>
                <w:szCs w:val="18"/>
                <w:lang w:eastAsia="th-TH"/>
              </w:rPr>
            </w:pPr>
            <w:r w:rsidRPr="001E13E0">
              <w:rPr>
                <w:snapToGrid w:val="0"/>
                <w:color w:val="000000"/>
                <w:sz w:val="18"/>
                <w:szCs w:val="18"/>
                <w:lang w:eastAsia="th-TH"/>
              </w:rPr>
              <w:t>532,425,49</w:t>
            </w:r>
            <w:r w:rsidR="00624D53" w:rsidRPr="001E13E0">
              <w:rPr>
                <w:snapToGrid w:val="0"/>
                <w:color w:val="000000"/>
                <w:sz w:val="18"/>
                <w:szCs w:val="18"/>
                <w:lang w:eastAsia="th-TH"/>
              </w:rPr>
              <w:t>2</w:t>
            </w:r>
          </w:p>
        </w:tc>
        <w:tc>
          <w:tcPr>
            <w:tcW w:w="1409" w:type="dxa"/>
            <w:gridSpan w:val="2"/>
            <w:tcBorders>
              <w:bottom w:val="single" w:sz="4" w:space="0" w:color="auto"/>
            </w:tcBorders>
            <w:vAlign w:val="center"/>
          </w:tcPr>
          <w:p w:rsidR="00E7463D" w:rsidRPr="001E13E0" w:rsidRDefault="00E7463D" w:rsidP="00E7463D">
            <w:pPr>
              <w:tabs>
                <w:tab w:val="decimal" w:pos="1197"/>
              </w:tabs>
              <w:spacing w:line="200" w:lineRule="exact"/>
              <w:ind w:right="-72"/>
              <w:rPr>
                <w:snapToGrid w:val="0"/>
                <w:color w:val="000000"/>
                <w:sz w:val="18"/>
                <w:szCs w:val="18"/>
                <w:lang w:eastAsia="th-TH"/>
              </w:rPr>
            </w:pPr>
            <w:r w:rsidRPr="001E13E0">
              <w:rPr>
                <w:snapToGrid w:val="0"/>
                <w:color w:val="000000"/>
                <w:sz w:val="18"/>
                <w:szCs w:val="18"/>
                <w:lang w:eastAsia="th-TH"/>
              </w:rPr>
              <w:t>534,507,003</w:t>
            </w:r>
          </w:p>
        </w:tc>
      </w:tr>
    </w:tbl>
    <w:p w:rsidR="001E651A" w:rsidRPr="001E13E0" w:rsidRDefault="001E651A" w:rsidP="006368CB">
      <w:pPr>
        <w:rPr>
          <w:rFonts w:eastAsia="Arial Unicode MS"/>
          <w:sz w:val="18"/>
          <w:szCs w:val="18"/>
        </w:rPr>
      </w:pPr>
    </w:p>
    <w:p w:rsidR="00C72520" w:rsidRPr="001E13E0" w:rsidRDefault="00526557" w:rsidP="009A7C7C">
      <w:pPr>
        <w:rPr>
          <w:color w:val="000000"/>
          <w:sz w:val="18"/>
          <w:szCs w:val="18"/>
        </w:rPr>
      </w:pPr>
      <w:r w:rsidRPr="001E13E0">
        <w:rPr>
          <w:rFonts w:eastAsia="Arial Unicode MS"/>
          <w:spacing w:val="-2"/>
          <w:sz w:val="18"/>
          <w:szCs w:val="18"/>
        </w:rPr>
        <w:t xml:space="preserve">At the extraordinary meeting of Coolism company </w:t>
      </w:r>
      <w:r w:rsidR="00023A31" w:rsidRPr="001E13E0">
        <w:rPr>
          <w:rFonts w:eastAsia="Arial Unicode MS"/>
          <w:spacing w:val="-2"/>
          <w:sz w:val="18"/>
          <w:szCs w:val="18"/>
        </w:rPr>
        <w:t>limited.</w:t>
      </w:r>
      <w:r w:rsidRPr="001E13E0">
        <w:rPr>
          <w:rFonts w:eastAsia="Arial Unicode MS"/>
          <w:spacing w:val="-2"/>
          <w:sz w:val="18"/>
          <w:szCs w:val="18"/>
        </w:rPr>
        <w:t xml:space="preserve"> </w:t>
      </w:r>
      <w:r w:rsidR="00023A31" w:rsidRPr="001E13E0">
        <w:rPr>
          <w:rFonts w:eastAsia="Arial Unicode MS"/>
          <w:spacing w:val="-2"/>
          <w:sz w:val="18"/>
          <w:szCs w:val="18"/>
        </w:rPr>
        <w:t xml:space="preserve">, </w:t>
      </w:r>
      <w:r w:rsidRPr="001E13E0">
        <w:rPr>
          <w:rFonts w:eastAsia="Arial Unicode MS"/>
          <w:spacing w:val="-2"/>
          <w:sz w:val="18"/>
          <w:szCs w:val="18"/>
        </w:rPr>
        <w:t>a subsidiary, on 27 June 2019, the shareholders approved to decrease share capital in the amount of Baht 18,750,000 from Baht 25,000,0</w:t>
      </w:r>
      <w:r w:rsidR="008A7B9C" w:rsidRPr="001E13E0">
        <w:rPr>
          <w:rFonts w:eastAsia="Arial Unicode MS"/>
          <w:spacing w:val="-2"/>
          <w:sz w:val="18"/>
          <w:szCs w:val="18"/>
        </w:rPr>
        <w:t xml:space="preserve">00 to Baht 6,250,000 by reduce </w:t>
      </w:r>
      <w:r w:rsidRPr="001E13E0">
        <w:rPr>
          <w:rFonts w:eastAsia="Arial Unicode MS"/>
          <w:spacing w:val="-2"/>
          <w:sz w:val="18"/>
          <w:szCs w:val="18"/>
        </w:rPr>
        <w:t>187,500 ordinary shares amount of Baht 100 per share. The subsidiary company registered the reduce of capital with the Ministry of Commerce on 30 August 2019, which caused the investment in the subsidiary to reduce by Baht 3,900,000.</w:t>
      </w:r>
    </w:p>
    <w:p w:rsidR="00E34E05" w:rsidRPr="000126E8" w:rsidRDefault="00E34E05" w:rsidP="00C72520">
      <w:pPr>
        <w:ind w:left="540" w:hanging="540"/>
        <w:rPr>
          <w:rFonts w:cs="Cordia New"/>
          <w:color w:val="000000"/>
          <w:sz w:val="18"/>
          <w:szCs w:val="18"/>
        </w:rPr>
      </w:pPr>
    </w:p>
    <w:p w:rsidR="003167AB" w:rsidRPr="000126E8" w:rsidRDefault="003167AB" w:rsidP="00C72520">
      <w:pPr>
        <w:ind w:left="540" w:hanging="540"/>
        <w:rPr>
          <w:rFonts w:cs="Cordia New"/>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E199E" w:rsidRPr="001E13E0" w:rsidTr="00047839">
        <w:trPr>
          <w:trHeight w:val="297"/>
        </w:trPr>
        <w:tc>
          <w:tcPr>
            <w:tcW w:w="9461" w:type="dxa"/>
            <w:shd w:val="clear" w:color="auto" w:fill="FFA543"/>
            <w:vAlign w:val="center"/>
          </w:tcPr>
          <w:p w:rsidR="00EE199E" w:rsidRPr="001E13E0" w:rsidRDefault="00FF291C" w:rsidP="00047839">
            <w:pPr>
              <w:tabs>
                <w:tab w:val="left" w:pos="432"/>
              </w:tabs>
              <w:rPr>
                <w:rFonts w:eastAsia="Arial Unicode MS"/>
                <w:b/>
                <w:bCs/>
                <w:color w:val="FFFFFF"/>
                <w:sz w:val="18"/>
                <w:szCs w:val="18"/>
                <w:cs/>
              </w:rPr>
            </w:pPr>
            <w:r w:rsidRPr="001E13E0">
              <w:rPr>
                <w:rFonts w:eastAsia="Arial Unicode MS"/>
                <w:b/>
                <w:bCs/>
                <w:color w:val="FFFFFF"/>
                <w:sz w:val="18"/>
                <w:szCs w:val="18"/>
              </w:rPr>
              <w:t>9</w:t>
            </w:r>
            <w:r w:rsidR="00EE199E" w:rsidRPr="001E13E0">
              <w:rPr>
                <w:rFonts w:eastAsia="Arial Unicode MS"/>
                <w:b/>
                <w:bCs/>
                <w:color w:val="FFFFFF"/>
                <w:sz w:val="18"/>
                <w:szCs w:val="18"/>
              </w:rPr>
              <w:tab/>
              <w:t>License for operation right in spectrum of digital television (net)</w:t>
            </w:r>
          </w:p>
        </w:tc>
      </w:tr>
    </w:tbl>
    <w:p w:rsidR="00EE199E" w:rsidRPr="001E13E0" w:rsidRDefault="00EE199E" w:rsidP="00EE199E">
      <w:pPr>
        <w:pStyle w:val="a"/>
        <w:ind w:right="0"/>
        <w:jc w:val="both"/>
        <w:outlineLvl w:val="0"/>
        <w:rPr>
          <w:rFonts w:ascii="Arial" w:cs="Arial"/>
          <w:color w:val="000000"/>
          <w:sz w:val="18"/>
          <w:szCs w:val="18"/>
          <w:lang w:val="en-US"/>
        </w:rPr>
      </w:pPr>
    </w:p>
    <w:p w:rsidR="00812BC7" w:rsidRPr="001E13E0" w:rsidRDefault="00EE199E" w:rsidP="00EE199E">
      <w:pPr>
        <w:pStyle w:val="a"/>
        <w:ind w:right="0"/>
        <w:jc w:val="both"/>
        <w:outlineLvl w:val="0"/>
        <w:rPr>
          <w:rFonts w:ascii="Arial" w:cs="Arial"/>
          <w:color w:val="000000"/>
          <w:sz w:val="18"/>
          <w:szCs w:val="18"/>
          <w:lang w:val="en-US"/>
        </w:rPr>
      </w:pPr>
      <w:r w:rsidRPr="001E13E0">
        <w:rPr>
          <w:rFonts w:ascii="Arial" w:cs="Arial"/>
          <w:color w:val="000000"/>
          <w:spacing w:val="-4"/>
          <w:sz w:val="18"/>
          <w:szCs w:val="18"/>
          <w:lang w:val="en-US"/>
        </w:rPr>
        <w:t>Movement of license for operation right in spectrum o</w:t>
      </w:r>
      <w:r w:rsidR="004E6C08" w:rsidRPr="001E13E0">
        <w:rPr>
          <w:rFonts w:ascii="Arial" w:cs="Arial"/>
          <w:color w:val="000000"/>
          <w:spacing w:val="-4"/>
          <w:sz w:val="18"/>
          <w:szCs w:val="18"/>
          <w:lang w:val="en-US"/>
        </w:rPr>
        <w:t>f digital television for the nine</w:t>
      </w:r>
      <w:r w:rsidRPr="001E13E0">
        <w:rPr>
          <w:rFonts w:ascii="Arial" w:cs="Arial"/>
          <w:color w:val="000000"/>
          <w:spacing w:val="-4"/>
          <w:sz w:val="18"/>
          <w:szCs w:val="18"/>
          <w:lang w:val="en-US"/>
        </w:rPr>
        <w:t xml:space="preserve">-month period ended </w:t>
      </w:r>
      <w:r w:rsidR="004E6C08" w:rsidRPr="001E13E0">
        <w:rPr>
          <w:rFonts w:ascii="Arial" w:cs="Arial"/>
          <w:color w:val="000000"/>
          <w:spacing w:val="-4"/>
          <w:sz w:val="18"/>
          <w:szCs w:val="18"/>
          <w:lang w:val="en-GB"/>
        </w:rPr>
        <w:t>30 September</w:t>
      </w:r>
      <w:r w:rsidRPr="001E13E0">
        <w:rPr>
          <w:rFonts w:ascii="Arial" w:cs="Arial"/>
          <w:color w:val="000000"/>
          <w:sz w:val="18"/>
          <w:szCs w:val="18"/>
          <w:lang w:val="en-US"/>
        </w:rPr>
        <w:t xml:space="preserve"> 2019 and for the year ended 31 December 2018 are su</w:t>
      </w:r>
      <w:r w:rsidR="00605529" w:rsidRPr="001E13E0">
        <w:rPr>
          <w:rFonts w:ascii="Arial" w:cs="Arial"/>
          <w:color w:val="000000"/>
          <w:sz w:val="18"/>
          <w:szCs w:val="18"/>
          <w:lang w:val="en-US"/>
        </w:rPr>
        <w:t>mmarised below:</w:t>
      </w:r>
    </w:p>
    <w:p w:rsidR="00EE199E" w:rsidRPr="001E13E0" w:rsidRDefault="00EE199E" w:rsidP="00EE199E">
      <w:pPr>
        <w:pStyle w:val="a"/>
        <w:ind w:right="0"/>
        <w:jc w:val="both"/>
        <w:outlineLvl w:val="0"/>
        <w:rPr>
          <w:rFonts w:ascii="Arial" w:cs="Arial"/>
          <w:color w:val="000000"/>
          <w:sz w:val="18"/>
          <w:szCs w:val="18"/>
          <w:lang w:val="en-US"/>
        </w:rPr>
      </w:pPr>
    </w:p>
    <w:tbl>
      <w:tblPr>
        <w:tblW w:w="9446" w:type="dxa"/>
        <w:tblInd w:w="108" w:type="dxa"/>
        <w:tblLayout w:type="fixed"/>
        <w:tblLook w:val="0000" w:firstRow="0" w:lastRow="0" w:firstColumn="0" w:lastColumn="0" w:noHBand="0" w:noVBand="0"/>
      </w:tblPr>
      <w:tblGrid>
        <w:gridCol w:w="6566"/>
        <w:gridCol w:w="1440"/>
        <w:gridCol w:w="1440"/>
      </w:tblGrid>
      <w:tr w:rsidR="00EE199E" w:rsidRPr="001E13E0" w:rsidTr="00047839">
        <w:tc>
          <w:tcPr>
            <w:tcW w:w="6566" w:type="dxa"/>
          </w:tcPr>
          <w:p w:rsidR="00EE199E" w:rsidRPr="001E13E0" w:rsidRDefault="00EE199E" w:rsidP="00047839">
            <w:pPr>
              <w:pStyle w:val="a"/>
              <w:tabs>
                <w:tab w:val="left" w:pos="936"/>
              </w:tabs>
              <w:ind w:left="-101" w:right="0"/>
              <w:jc w:val="thaiDistribute"/>
              <w:rPr>
                <w:rFonts w:ascii="Arial" w:cs="Arial"/>
                <w:color w:val="000000"/>
                <w:sz w:val="18"/>
                <w:szCs w:val="18"/>
                <w:u w:val="single"/>
                <w:lang w:val="en-US"/>
              </w:rPr>
            </w:pPr>
          </w:p>
        </w:tc>
        <w:tc>
          <w:tcPr>
            <w:tcW w:w="2880" w:type="dxa"/>
            <w:gridSpan w:val="2"/>
            <w:tcBorders>
              <w:top w:val="single" w:sz="4" w:space="0" w:color="auto"/>
              <w:bottom w:val="single" w:sz="4" w:space="0" w:color="auto"/>
            </w:tcBorders>
          </w:tcPr>
          <w:p w:rsidR="00EE199E" w:rsidRPr="001E13E0" w:rsidRDefault="00EE199E" w:rsidP="00047839">
            <w:pPr>
              <w:ind w:right="-72"/>
              <w:jc w:val="center"/>
              <w:rPr>
                <w:b/>
                <w:bCs/>
                <w:snapToGrid w:val="0"/>
                <w:color w:val="000000"/>
                <w:sz w:val="18"/>
                <w:szCs w:val="18"/>
                <w:lang w:eastAsia="th-TH"/>
              </w:rPr>
            </w:pPr>
            <w:r w:rsidRPr="001E13E0">
              <w:rPr>
                <w:b/>
                <w:bCs/>
                <w:snapToGrid w:val="0"/>
                <w:color w:val="000000"/>
                <w:sz w:val="18"/>
                <w:szCs w:val="18"/>
                <w:lang w:eastAsia="th-TH"/>
              </w:rPr>
              <w:t>Consolidated</w:t>
            </w:r>
          </w:p>
          <w:p w:rsidR="00EE199E" w:rsidRPr="001E13E0" w:rsidRDefault="00EE199E" w:rsidP="00605529">
            <w:pPr>
              <w:ind w:right="-72"/>
              <w:jc w:val="center"/>
              <w:rPr>
                <w:b/>
                <w:bCs/>
                <w:snapToGrid w:val="0"/>
                <w:color w:val="000000"/>
                <w:sz w:val="18"/>
                <w:szCs w:val="22"/>
                <w:lang w:val="en-GB" w:eastAsia="th-TH"/>
              </w:rPr>
            </w:pPr>
            <w:r w:rsidRPr="001E13E0">
              <w:rPr>
                <w:b/>
                <w:bCs/>
                <w:color w:val="000000"/>
                <w:sz w:val="18"/>
                <w:szCs w:val="18"/>
              </w:rPr>
              <w:t xml:space="preserve">financial </w:t>
            </w:r>
            <w:r w:rsidR="00605529" w:rsidRPr="001E13E0">
              <w:rPr>
                <w:b/>
                <w:bCs/>
                <w:color w:val="000000"/>
                <w:sz w:val="18"/>
                <w:szCs w:val="22"/>
              </w:rPr>
              <w:t>information</w:t>
            </w:r>
          </w:p>
        </w:tc>
      </w:tr>
      <w:tr w:rsidR="00EE199E" w:rsidRPr="001E13E0" w:rsidTr="00047839">
        <w:tc>
          <w:tcPr>
            <w:tcW w:w="6566" w:type="dxa"/>
          </w:tcPr>
          <w:p w:rsidR="00EE199E" w:rsidRPr="001E13E0" w:rsidRDefault="00EE199E" w:rsidP="00047839">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tcPr>
          <w:p w:rsidR="00EE199E" w:rsidRPr="001E13E0" w:rsidRDefault="00EE199E" w:rsidP="00EE199E">
            <w:pPr>
              <w:tabs>
                <w:tab w:val="decimal" w:pos="1232"/>
              </w:tabs>
              <w:ind w:right="-72"/>
              <w:rPr>
                <w:b/>
                <w:bCs/>
                <w:snapToGrid w:val="0"/>
                <w:color w:val="000000"/>
                <w:sz w:val="18"/>
                <w:szCs w:val="18"/>
                <w:lang w:eastAsia="th-TH"/>
              </w:rPr>
            </w:pPr>
            <w:r w:rsidRPr="001E13E0">
              <w:rPr>
                <w:b/>
                <w:bCs/>
                <w:snapToGrid w:val="0"/>
                <w:color w:val="000000"/>
                <w:sz w:val="18"/>
                <w:szCs w:val="18"/>
                <w:lang w:eastAsia="th-TH"/>
              </w:rPr>
              <w:t>Unaudited</w:t>
            </w:r>
          </w:p>
        </w:tc>
        <w:tc>
          <w:tcPr>
            <w:tcW w:w="1440" w:type="dxa"/>
            <w:tcBorders>
              <w:top w:val="single" w:sz="4" w:space="0" w:color="auto"/>
            </w:tcBorders>
          </w:tcPr>
          <w:p w:rsidR="00EE199E" w:rsidRPr="001E13E0" w:rsidRDefault="00EE199E" w:rsidP="00EE199E">
            <w:pPr>
              <w:tabs>
                <w:tab w:val="decimal" w:pos="1232"/>
              </w:tabs>
              <w:ind w:right="-72"/>
              <w:rPr>
                <w:b/>
                <w:bCs/>
                <w:snapToGrid w:val="0"/>
                <w:color w:val="000000"/>
                <w:sz w:val="18"/>
                <w:szCs w:val="18"/>
                <w:lang w:eastAsia="th-TH"/>
              </w:rPr>
            </w:pPr>
            <w:r w:rsidRPr="001E13E0">
              <w:rPr>
                <w:b/>
                <w:bCs/>
                <w:snapToGrid w:val="0"/>
                <w:color w:val="000000"/>
                <w:sz w:val="18"/>
                <w:szCs w:val="18"/>
                <w:lang w:eastAsia="th-TH"/>
              </w:rPr>
              <w:t>Audited</w:t>
            </w:r>
          </w:p>
        </w:tc>
      </w:tr>
      <w:tr w:rsidR="00EE199E" w:rsidRPr="001E13E0" w:rsidTr="00047839">
        <w:tc>
          <w:tcPr>
            <w:tcW w:w="6566" w:type="dxa"/>
          </w:tcPr>
          <w:p w:rsidR="00EE199E" w:rsidRPr="001E13E0" w:rsidRDefault="00EE199E" w:rsidP="00047839">
            <w:pPr>
              <w:pStyle w:val="a"/>
              <w:tabs>
                <w:tab w:val="left" w:pos="936"/>
              </w:tabs>
              <w:ind w:left="-101" w:right="0"/>
              <w:jc w:val="thaiDistribute"/>
              <w:rPr>
                <w:rFonts w:ascii="Arial" w:cs="Arial"/>
                <w:color w:val="000000"/>
                <w:sz w:val="18"/>
                <w:szCs w:val="18"/>
                <w:u w:val="single"/>
                <w:cs/>
              </w:rPr>
            </w:pPr>
          </w:p>
        </w:tc>
        <w:tc>
          <w:tcPr>
            <w:tcW w:w="1440" w:type="dxa"/>
          </w:tcPr>
          <w:p w:rsidR="00EE199E" w:rsidRPr="001E13E0" w:rsidRDefault="00EE199E" w:rsidP="00EE199E">
            <w:pPr>
              <w:tabs>
                <w:tab w:val="right" w:pos="1232"/>
              </w:tabs>
              <w:ind w:right="-72"/>
              <w:rPr>
                <w:b/>
                <w:bCs/>
                <w:snapToGrid w:val="0"/>
                <w:color w:val="000000"/>
                <w:sz w:val="18"/>
                <w:szCs w:val="18"/>
                <w:lang w:eastAsia="th-TH"/>
              </w:rPr>
            </w:pPr>
            <w:r w:rsidRPr="001E13E0">
              <w:rPr>
                <w:b/>
                <w:bCs/>
                <w:snapToGrid w:val="0"/>
                <w:color w:val="000000"/>
                <w:sz w:val="18"/>
                <w:szCs w:val="18"/>
                <w:lang w:val="en-GB" w:eastAsia="th-TH"/>
              </w:rPr>
              <w:tab/>
            </w:r>
            <w:r w:rsidR="004E6C08" w:rsidRPr="001E13E0">
              <w:rPr>
                <w:b/>
                <w:bCs/>
                <w:snapToGrid w:val="0"/>
                <w:color w:val="000000"/>
                <w:sz w:val="18"/>
                <w:szCs w:val="18"/>
                <w:lang w:val="en-GB" w:eastAsia="th-TH"/>
              </w:rPr>
              <w:t>30 September</w:t>
            </w:r>
          </w:p>
        </w:tc>
        <w:tc>
          <w:tcPr>
            <w:tcW w:w="1440" w:type="dxa"/>
          </w:tcPr>
          <w:p w:rsidR="00EE199E" w:rsidRPr="001E13E0" w:rsidRDefault="00EE199E" w:rsidP="00EE199E">
            <w:pPr>
              <w:tabs>
                <w:tab w:val="right" w:pos="1232"/>
              </w:tabs>
              <w:ind w:right="-72"/>
              <w:rPr>
                <w:b/>
                <w:bCs/>
                <w:snapToGrid w:val="0"/>
                <w:color w:val="000000"/>
                <w:sz w:val="18"/>
                <w:szCs w:val="18"/>
                <w:lang w:eastAsia="th-TH"/>
              </w:rPr>
            </w:pPr>
            <w:r w:rsidRPr="001E13E0">
              <w:rPr>
                <w:b/>
                <w:bCs/>
                <w:snapToGrid w:val="0"/>
                <w:color w:val="000000"/>
                <w:sz w:val="18"/>
                <w:szCs w:val="18"/>
                <w:lang w:eastAsia="th-TH"/>
              </w:rPr>
              <w:tab/>
              <w:t>31 December</w:t>
            </w:r>
          </w:p>
        </w:tc>
      </w:tr>
      <w:tr w:rsidR="00EE199E" w:rsidRPr="001E13E0" w:rsidTr="00047839">
        <w:tc>
          <w:tcPr>
            <w:tcW w:w="6566" w:type="dxa"/>
          </w:tcPr>
          <w:p w:rsidR="00EE199E" w:rsidRPr="001E13E0" w:rsidRDefault="00EE199E" w:rsidP="00047839">
            <w:pPr>
              <w:pStyle w:val="a"/>
              <w:tabs>
                <w:tab w:val="left" w:pos="936"/>
              </w:tabs>
              <w:ind w:left="-101" w:right="0"/>
              <w:jc w:val="thaiDistribute"/>
              <w:rPr>
                <w:rFonts w:ascii="Arial" w:cs="Arial"/>
                <w:color w:val="000000"/>
                <w:sz w:val="18"/>
                <w:szCs w:val="18"/>
                <w:u w:val="single"/>
                <w:cs/>
              </w:rPr>
            </w:pPr>
          </w:p>
        </w:tc>
        <w:tc>
          <w:tcPr>
            <w:tcW w:w="1440" w:type="dxa"/>
          </w:tcPr>
          <w:p w:rsidR="00EE199E" w:rsidRPr="001E13E0" w:rsidRDefault="00EE199E" w:rsidP="00EE199E">
            <w:pPr>
              <w:tabs>
                <w:tab w:val="decimal" w:pos="1232"/>
              </w:tabs>
              <w:ind w:right="-72"/>
              <w:rPr>
                <w:b/>
                <w:bCs/>
                <w:snapToGrid w:val="0"/>
                <w:color w:val="000000"/>
                <w:sz w:val="18"/>
                <w:szCs w:val="18"/>
                <w:lang w:eastAsia="th-TH"/>
              </w:rPr>
            </w:pPr>
            <w:r w:rsidRPr="001E13E0">
              <w:rPr>
                <w:b/>
                <w:bCs/>
                <w:snapToGrid w:val="0"/>
                <w:color w:val="000000"/>
                <w:sz w:val="18"/>
                <w:szCs w:val="18"/>
                <w:lang w:val="en-GB" w:eastAsia="th-TH"/>
              </w:rPr>
              <w:t>2019</w:t>
            </w:r>
          </w:p>
        </w:tc>
        <w:tc>
          <w:tcPr>
            <w:tcW w:w="1440" w:type="dxa"/>
          </w:tcPr>
          <w:p w:rsidR="00EE199E" w:rsidRPr="001E13E0" w:rsidRDefault="00EE199E" w:rsidP="00EE199E">
            <w:pPr>
              <w:tabs>
                <w:tab w:val="decimal" w:pos="1232"/>
              </w:tabs>
              <w:ind w:right="-72"/>
              <w:rPr>
                <w:b/>
                <w:bCs/>
                <w:snapToGrid w:val="0"/>
                <w:color w:val="000000"/>
                <w:sz w:val="18"/>
                <w:szCs w:val="18"/>
                <w:lang w:eastAsia="th-TH"/>
              </w:rPr>
            </w:pPr>
            <w:r w:rsidRPr="001E13E0">
              <w:rPr>
                <w:b/>
                <w:bCs/>
                <w:snapToGrid w:val="0"/>
                <w:color w:val="000000"/>
                <w:sz w:val="18"/>
                <w:szCs w:val="18"/>
                <w:lang w:val="en-GB" w:eastAsia="th-TH"/>
              </w:rPr>
              <w:t>2018</w:t>
            </w:r>
          </w:p>
        </w:tc>
      </w:tr>
      <w:tr w:rsidR="00EE199E" w:rsidRPr="001E13E0" w:rsidTr="00047839">
        <w:tc>
          <w:tcPr>
            <w:tcW w:w="6566" w:type="dxa"/>
          </w:tcPr>
          <w:p w:rsidR="00EE199E" w:rsidRPr="001E13E0" w:rsidRDefault="00EE199E" w:rsidP="00047839">
            <w:pPr>
              <w:pStyle w:val="a"/>
              <w:tabs>
                <w:tab w:val="left" w:pos="936"/>
              </w:tabs>
              <w:ind w:left="-101" w:right="0"/>
              <w:jc w:val="thaiDistribute"/>
              <w:rPr>
                <w:rFonts w:ascii="Arial" w:cs="Arial"/>
                <w:color w:val="000000"/>
                <w:sz w:val="18"/>
                <w:szCs w:val="18"/>
                <w:u w:val="single"/>
                <w:cs/>
              </w:rPr>
            </w:pPr>
          </w:p>
        </w:tc>
        <w:tc>
          <w:tcPr>
            <w:tcW w:w="1440" w:type="dxa"/>
            <w:tcBorders>
              <w:bottom w:val="single" w:sz="4" w:space="0" w:color="auto"/>
            </w:tcBorders>
          </w:tcPr>
          <w:p w:rsidR="00EE199E" w:rsidRPr="001E13E0" w:rsidRDefault="00EE199E" w:rsidP="00EE199E">
            <w:pPr>
              <w:tabs>
                <w:tab w:val="decimal" w:pos="1232"/>
              </w:tabs>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Borders>
              <w:bottom w:val="single" w:sz="4" w:space="0" w:color="auto"/>
            </w:tcBorders>
          </w:tcPr>
          <w:p w:rsidR="00EE199E" w:rsidRPr="001E13E0" w:rsidRDefault="00EE199E" w:rsidP="00EE199E">
            <w:pPr>
              <w:tabs>
                <w:tab w:val="decimal" w:pos="1232"/>
              </w:tabs>
              <w:ind w:right="-72"/>
              <w:rPr>
                <w:b/>
                <w:bCs/>
                <w:snapToGrid w:val="0"/>
                <w:color w:val="000000"/>
                <w:sz w:val="18"/>
                <w:szCs w:val="18"/>
                <w:lang w:eastAsia="th-TH"/>
              </w:rPr>
            </w:pPr>
            <w:r w:rsidRPr="001E13E0">
              <w:rPr>
                <w:b/>
                <w:bCs/>
                <w:snapToGrid w:val="0"/>
                <w:color w:val="000000"/>
                <w:sz w:val="18"/>
                <w:szCs w:val="18"/>
                <w:lang w:eastAsia="th-TH"/>
              </w:rPr>
              <w:t>Baht</w:t>
            </w:r>
          </w:p>
        </w:tc>
      </w:tr>
      <w:tr w:rsidR="00EE199E" w:rsidRPr="001E13E0" w:rsidTr="00047839">
        <w:tc>
          <w:tcPr>
            <w:tcW w:w="6566" w:type="dxa"/>
          </w:tcPr>
          <w:p w:rsidR="00EE199E" w:rsidRPr="001E13E0" w:rsidRDefault="00EE199E" w:rsidP="00047839">
            <w:pPr>
              <w:pStyle w:val="a"/>
              <w:tabs>
                <w:tab w:val="left" w:pos="936"/>
              </w:tabs>
              <w:ind w:left="-101" w:right="0"/>
              <w:jc w:val="thaiDistribute"/>
              <w:rPr>
                <w:rFonts w:ascii="Arial" w:cs="Arial"/>
                <w:color w:val="000000"/>
                <w:sz w:val="12"/>
                <w:szCs w:val="12"/>
                <w:u w:val="single"/>
                <w:cs/>
              </w:rPr>
            </w:pPr>
          </w:p>
        </w:tc>
        <w:tc>
          <w:tcPr>
            <w:tcW w:w="1440" w:type="dxa"/>
            <w:tcBorders>
              <w:top w:val="single" w:sz="4" w:space="0" w:color="auto"/>
            </w:tcBorders>
            <w:shd w:val="clear" w:color="auto" w:fill="FAFAFA"/>
          </w:tcPr>
          <w:p w:rsidR="00EE199E" w:rsidRPr="001E13E0" w:rsidRDefault="00EE199E" w:rsidP="00EE199E">
            <w:pPr>
              <w:tabs>
                <w:tab w:val="decimal" w:pos="1232"/>
              </w:tabs>
              <w:ind w:right="-72"/>
              <w:rPr>
                <w:snapToGrid w:val="0"/>
                <w:color w:val="000000"/>
                <w:sz w:val="12"/>
                <w:szCs w:val="12"/>
                <w:lang w:eastAsia="th-TH"/>
              </w:rPr>
            </w:pPr>
          </w:p>
        </w:tc>
        <w:tc>
          <w:tcPr>
            <w:tcW w:w="1440" w:type="dxa"/>
            <w:tcBorders>
              <w:top w:val="single" w:sz="4" w:space="0" w:color="auto"/>
            </w:tcBorders>
          </w:tcPr>
          <w:p w:rsidR="00EE199E" w:rsidRPr="001E13E0" w:rsidRDefault="00EE199E" w:rsidP="00EE199E">
            <w:pPr>
              <w:tabs>
                <w:tab w:val="decimal" w:pos="1232"/>
              </w:tabs>
              <w:ind w:right="-72"/>
              <w:rPr>
                <w:snapToGrid w:val="0"/>
                <w:color w:val="000000"/>
                <w:sz w:val="12"/>
                <w:szCs w:val="12"/>
                <w:lang w:eastAsia="th-TH"/>
              </w:rPr>
            </w:pP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22"/>
                <w:lang w:val="en-US"/>
              </w:rPr>
            </w:pPr>
            <w:r w:rsidRPr="001E13E0">
              <w:rPr>
                <w:rFonts w:ascii="Arial" w:cs="Arial"/>
                <w:color w:val="000000"/>
                <w:sz w:val="18"/>
                <w:szCs w:val="18"/>
                <w:lang w:val="en-GB"/>
              </w:rPr>
              <w:t>C</w:t>
            </w:r>
            <w:r w:rsidR="007E6253" w:rsidRPr="001E13E0">
              <w:rPr>
                <w:rFonts w:ascii="Arial" w:cs="Arial"/>
                <w:color w:val="000000"/>
                <w:sz w:val="18"/>
                <w:szCs w:val="22"/>
                <w:lang w:val="en-US"/>
              </w:rPr>
              <w:t>ost</w:t>
            </w:r>
          </w:p>
        </w:tc>
        <w:tc>
          <w:tcPr>
            <w:tcW w:w="1440" w:type="dxa"/>
            <w:shd w:val="clear" w:color="auto" w:fill="FAFAFA"/>
            <w:vAlign w:val="bottom"/>
          </w:tcPr>
          <w:p w:rsidR="00EE199E" w:rsidRPr="001E13E0" w:rsidRDefault="007534F6" w:rsidP="00EE199E">
            <w:pPr>
              <w:tabs>
                <w:tab w:val="decimal" w:pos="1232"/>
              </w:tabs>
              <w:ind w:right="-72"/>
              <w:rPr>
                <w:noProof/>
                <w:snapToGrid w:val="0"/>
                <w:color w:val="000000"/>
                <w:sz w:val="18"/>
                <w:szCs w:val="18"/>
                <w:cs/>
                <w:lang w:val="en-GB" w:eastAsia="th-TH"/>
              </w:rPr>
            </w:pPr>
            <w:r w:rsidRPr="001E13E0">
              <w:rPr>
                <w:noProof/>
                <w:snapToGrid w:val="0"/>
                <w:color w:val="000000"/>
                <w:sz w:val="18"/>
                <w:szCs w:val="18"/>
                <w:lang w:val="en-GB" w:eastAsia="th-TH"/>
              </w:rPr>
              <w:t>1,394,710,008</w:t>
            </w:r>
          </w:p>
        </w:tc>
        <w:tc>
          <w:tcPr>
            <w:tcW w:w="1440" w:type="dxa"/>
            <w:vAlign w:val="bottom"/>
          </w:tcPr>
          <w:p w:rsidR="00EE199E" w:rsidRPr="001E13E0" w:rsidRDefault="00EE199E" w:rsidP="00EE199E">
            <w:pPr>
              <w:tabs>
                <w:tab w:val="decimal" w:pos="1232"/>
              </w:tabs>
              <w:ind w:right="-72"/>
              <w:rPr>
                <w:noProof/>
                <w:snapToGrid w:val="0"/>
                <w:color w:val="000000"/>
                <w:sz w:val="18"/>
                <w:szCs w:val="18"/>
                <w:cs/>
                <w:lang w:val="en-GB" w:eastAsia="th-TH"/>
              </w:rPr>
            </w:pPr>
            <w:r w:rsidRPr="001E13E0">
              <w:rPr>
                <w:noProof/>
                <w:snapToGrid w:val="0"/>
                <w:color w:val="000000"/>
                <w:sz w:val="18"/>
                <w:szCs w:val="18"/>
                <w:lang w:val="en-GB" w:eastAsia="th-TH"/>
              </w:rPr>
              <w:t>2,030,326,376</w:t>
            </w: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18"/>
                <w:cs/>
              </w:rPr>
            </w:pPr>
            <w:r w:rsidRPr="001E13E0">
              <w:rPr>
                <w:rFonts w:ascii="Arial" w:cs="Arial"/>
                <w:color w:val="000000"/>
                <w:sz w:val="18"/>
                <w:szCs w:val="18"/>
                <w:u w:val="single"/>
                <w:cs/>
              </w:rPr>
              <w:t>Less</w:t>
            </w:r>
            <w:r w:rsidRPr="001E13E0">
              <w:rPr>
                <w:rFonts w:ascii="Arial" w:cs="Arial"/>
                <w:color w:val="000000"/>
                <w:sz w:val="18"/>
                <w:szCs w:val="18"/>
                <w:cs/>
              </w:rPr>
              <w:t xml:space="preserve">  Accumulated amortisation</w:t>
            </w:r>
          </w:p>
        </w:tc>
        <w:tc>
          <w:tcPr>
            <w:tcW w:w="1440" w:type="dxa"/>
            <w:tcBorders>
              <w:bottom w:val="single" w:sz="4" w:space="0" w:color="auto"/>
            </w:tcBorders>
            <w:shd w:val="clear" w:color="auto" w:fill="FAFAFA"/>
            <w:vAlign w:val="bottom"/>
          </w:tcPr>
          <w:p w:rsidR="00EE199E" w:rsidRPr="001E13E0" w:rsidRDefault="007534F6" w:rsidP="00EE199E">
            <w:pPr>
              <w:tabs>
                <w:tab w:val="decimal" w:pos="1232"/>
              </w:tabs>
              <w:ind w:right="-72"/>
              <w:rPr>
                <w:noProof/>
                <w:snapToGrid w:val="0"/>
                <w:color w:val="000000"/>
                <w:sz w:val="18"/>
                <w:szCs w:val="18"/>
                <w:lang w:val="en-GB" w:eastAsia="th-TH"/>
              </w:rPr>
            </w:pPr>
            <w:r w:rsidRPr="001E13E0">
              <w:rPr>
                <w:noProof/>
                <w:snapToGrid w:val="0"/>
                <w:color w:val="000000"/>
                <w:sz w:val="18"/>
                <w:szCs w:val="18"/>
                <w:lang w:val="en-GB" w:eastAsia="th-TH"/>
              </w:rPr>
              <w:t>(705,806,385)</w:t>
            </w:r>
          </w:p>
        </w:tc>
        <w:tc>
          <w:tcPr>
            <w:tcW w:w="1440" w:type="dxa"/>
            <w:tcBorders>
              <w:bottom w:val="single" w:sz="4" w:space="0" w:color="auto"/>
            </w:tcBorders>
            <w:vAlign w:val="bottom"/>
          </w:tcPr>
          <w:p w:rsidR="00EE199E" w:rsidRPr="001E13E0" w:rsidRDefault="00EE199E" w:rsidP="00EE199E">
            <w:pPr>
              <w:tabs>
                <w:tab w:val="decimal" w:pos="1232"/>
              </w:tabs>
              <w:ind w:right="-72"/>
              <w:rPr>
                <w:noProof/>
                <w:snapToGrid w:val="0"/>
                <w:color w:val="000000"/>
                <w:sz w:val="18"/>
                <w:szCs w:val="18"/>
                <w:lang w:val="en-GB" w:eastAsia="th-TH"/>
              </w:rPr>
            </w:pPr>
            <w:r w:rsidRPr="001E13E0">
              <w:rPr>
                <w:noProof/>
                <w:snapToGrid w:val="0"/>
                <w:color w:val="000000"/>
                <w:sz w:val="18"/>
                <w:szCs w:val="18"/>
                <w:lang w:val="en-GB" w:eastAsia="th-TH"/>
              </w:rPr>
              <w:t>(634,588,094)</w:t>
            </w: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2"/>
                <w:szCs w:val="12"/>
                <w:cs/>
              </w:rPr>
            </w:pPr>
          </w:p>
        </w:tc>
        <w:tc>
          <w:tcPr>
            <w:tcW w:w="1440" w:type="dxa"/>
            <w:tcBorders>
              <w:top w:val="single" w:sz="4" w:space="0" w:color="auto"/>
            </w:tcBorders>
            <w:shd w:val="clear" w:color="auto" w:fill="FAFAFA"/>
          </w:tcPr>
          <w:p w:rsidR="00EE199E" w:rsidRPr="001E13E0" w:rsidRDefault="00EE199E" w:rsidP="00EE199E">
            <w:pPr>
              <w:tabs>
                <w:tab w:val="decimal" w:pos="1232"/>
              </w:tabs>
              <w:ind w:right="-72"/>
              <w:rPr>
                <w:noProof/>
                <w:snapToGrid w:val="0"/>
                <w:color w:val="000000"/>
                <w:sz w:val="12"/>
                <w:szCs w:val="12"/>
                <w:lang w:val="en-GB" w:eastAsia="th-TH"/>
              </w:rPr>
            </w:pPr>
          </w:p>
        </w:tc>
        <w:tc>
          <w:tcPr>
            <w:tcW w:w="1440" w:type="dxa"/>
            <w:tcBorders>
              <w:top w:val="single" w:sz="4" w:space="0" w:color="auto"/>
            </w:tcBorders>
          </w:tcPr>
          <w:p w:rsidR="00EE199E" w:rsidRPr="001E13E0" w:rsidRDefault="00EE199E" w:rsidP="00EE199E">
            <w:pPr>
              <w:tabs>
                <w:tab w:val="decimal" w:pos="1232"/>
              </w:tabs>
              <w:ind w:right="-72"/>
              <w:rPr>
                <w:noProof/>
                <w:snapToGrid w:val="0"/>
                <w:color w:val="000000"/>
                <w:sz w:val="12"/>
                <w:szCs w:val="12"/>
                <w:lang w:val="en-GB" w:eastAsia="th-TH"/>
              </w:rPr>
            </w:pP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18"/>
                <w:cs/>
              </w:rPr>
            </w:pPr>
          </w:p>
        </w:tc>
        <w:tc>
          <w:tcPr>
            <w:tcW w:w="1440" w:type="dxa"/>
            <w:tcBorders>
              <w:bottom w:val="single" w:sz="4" w:space="0" w:color="auto"/>
            </w:tcBorders>
            <w:shd w:val="clear" w:color="auto" w:fill="FAFAFA"/>
          </w:tcPr>
          <w:p w:rsidR="00EE199E" w:rsidRPr="001E13E0" w:rsidRDefault="007534F6" w:rsidP="00EE199E">
            <w:pPr>
              <w:tabs>
                <w:tab w:val="decimal" w:pos="1232"/>
              </w:tabs>
              <w:ind w:right="-72"/>
              <w:rPr>
                <w:noProof/>
                <w:snapToGrid w:val="0"/>
                <w:color w:val="000000"/>
                <w:sz w:val="18"/>
                <w:szCs w:val="18"/>
                <w:lang w:val="en-GB" w:eastAsia="th-TH"/>
              </w:rPr>
            </w:pPr>
            <w:r w:rsidRPr="001E13E0">
              <w:rPr>
                <w:noProof/>
                <w:snapToGrid w:val="0"/>
                <w:color w:val="000000"/>
                <w:sz w:val="18"/>
                <w:szCs w:val="18"/>
                <w:lang w:val="en-GB" w:eastAsia="th-TH"/>
              </w:rPr>
              <w:t>688,903,623</w:t>
            </w:r>
          </w:p>
        </w:tc>
        <w:tc>
          <w:tcPr>
            <w:tcW w:w="1440" w:type="dxa"/>
            <w:tcBorders>
              <w:bottom w:val="single" w:sz="4" w:space="0" w:color="auto"/>
            </w:tcBorders>
          </w:tcPr>
          <w:p w:rsidR="00EE199E" w:rsidRPr="001E13E0" w:rsidRDefault="00EE199E" w:rsidP="00EE199E">
            <w:pPr>
              <w:tabs>
                <w:tab w:val="decimal" w:pos="1232"/>
              </w:tabs>
              <w:ind w:right="-72"/>
              <w:rPr>
                <w:noProof/>
                <w:snapToGrid w:val="0"/>
                <w:color w:val="000000"/>
                <w:sz w:val="18"/>
                <w:szCs w:val="18"/>
                <w:lang w:val="en-GB" w:eastAsia="th-TH"/>
              </w:rPr>
            </w:pPr>
            <w:r w:rsidRPr="001E13E0">
              <w:rPr>
                <w:noProof/>
                <w:snapToGrid w:val="0"/>
                <w:color w:val="000000"/>
                <w:sz w:val="18"/>
                <w:szCs w:val="18"/>
                <w:lang w:val="en-GB" w:eastAsia="th-TH"/>
              </w:rPr>
              <w:t>1,395,738,282</w:t>
            </w:r>
          </w:p>
        </w:tc>
      </w:tr>
    </w:tbl>
    <w:p w:rsidR="00FE0525" w:rsidRPr="001E13E0" w:rsidRDefault="00FE0525" w:rsidP="00EE199E">
      <w:pPr>
        <w:rPr>
          <w:color w:val="000000"/>
          <w:sz w:val="18"/>
          <w:szCs w:val="18"/>
          <w:lang w:val="en-GB"/>
        </w:rPr>
      </w:pPr>
      <w:r w:rsidRPr="001E13E0">
        <w:rPr>
          <w:color w:val="000000"/>
          <w:sz w:val="18"/>
          <w:szCs w:val="18"/>
        </w:rPr>
        <w:br w:type="page"/>
      </w:r>
    </w:p>
    <w:p w:rsidR="00EE199E" w:rsidRPr="001E13E0" w:rsidRDefault="00EE199E" w:rsidP="00EE199E">
      <w:pPr>
        <w:rPr>
          <w:color w:val="000000"/>
          <w:sz w:val="18"/>
          <w:szCs w:val="18"/>
        </w:rPr>
      </w:pPr>
      <w:r w:rsidRPr="001E13E0">
        <w:rPr>
          <w:color w:val="000000"/>
          <w:sz w:val="18"/>
          <w:szCs w:val="18"/>
        </w:rPr>
        <w:t xml:space="preserve">On 11 April 2019, </w:t>
      </w:r>
      <w:r w:rsidRPr="001E13E0">
        <w:rPr>
          <w:color w:val="000000"/>
          <w:sz w:val="18"/>
          <w:szCs w:val="18"/>
          <w:lang w:val="en-GB"/>
        </w:rPr>
        <w:t xml:space="preserve">the </w:t>
      </w:r>
      <w:r w:rsidRPr="001E13E0">
        <w:rPr>
          <w:color w:val="000000"/>
          <w:sz w:val="18"/>
          <w:szCs w:val="18"/>
        </w:rPr>
        <w:t xml:space="preserve">NCPO Order no. 4/2019 on the Solution for Television and Telecommunication Industries </w:t>
      </w:r>
      <w:r w:rsidRPr="001E13E0">
        <w:rPr>
          <w:color w:val="000000"/>
          <w:spacing w:val="-2"/>
          <w:sz w:val="18"/>
          <w:szCs w:val="18"/>
        </w:rPr>
        <w:t>was announced in the Royal Thai Government Gazette. The Order will come into effect on the date it’s announced.</w:t>
      </w:r>
      <w:r w:rsidRPr="001E13E0">
        <w:rPr>
          <w:color w:val="000000"/>
          <w:sz w:val="18"/>
          <w:szCs w:val="18"/>
        </w:rPr>
        <w:t xml:space="preserve"> According </w:t>
      </w:r>
      <w:r w:rsidRPr="001E13E0">
        <w:rPr>
          <w:color w:val="000000"/>
          <w:spacing w:val="-4"/>
          <w:sz w:val="18"/>
          <w:szCs w:val="18"/>
        </w:rPr>
        <w:t xml:space="preserve">to the Order, </w:t>
      </w:r>
      <w:r w:rsidR="00B069B7" w:rsidRPr="001E13E0">
        <w:rPr>
          <w:color w:val="000000"/>
          <w:spacing w:val="-4"/>
          <w:sz w:val="18"/>
          <w:szCs w:val="22"/>
          <w:lang w:val="en-GB"/>
        </w:rPr>
        <w:t xml:space="preserve">Office of </w:t>
      </w:r>
      <w:r w:rsidRPr="001E13E0">
        <w:rPr>
          <w:color w:val="000000"/>
          <w:spacing w:val="-4"/>
          <w:sz w:val="18"/>
          <w:szCs w:val="18"/>
          <w:lang w:val="en-GB"/>
        </w:rPr>
        <w:t xml:space="preserve">the NBTC must forego </w:t>
      </w:r>
      <w:r w:rsidR="00671E6D" w:rsidRPr="001E13E0">
        <w:rPr>
          <w:color w:val="000000"/>
          <w:spacing w:val="-4"/>
          <w:sz w:val="18"/>
          <w:szCs w:val="18"/>
          <w:shd w:val="clear" w:color="auto" w:fill="FFFFFF"/>
        </w:rPr>
        <w:t>the 700MHz</w:t>
      </w:r>
      <w:r w:rsidR="00671E6D" w:rsidRPr="001E13E0">
        <w:rPr>
          <w:color w:val="000000"/>
          <w:spacing w:val="-4"/>
          <w:sz w:val="18"/>
          <w:szCs w:val="18"/>
          <w:shd w:val="clear" w:color="auto" w:fill="FFFFFF"/>
          <w:cs/>
        </w:rPr>
        <w:t xml:space="preserve"> </w:t>
      </w:r>
      <w:r w:rsidR="00671E6D" w:rsidRPr="001E13E0">
        <w:rPr>
          <w:color w:val="000000"/>
          <w:spacing w:val="-4"/>
          <w:sz w:val="18"/>
          <w:szCs w:val="18"/>
          <w:shd w:val="clear" w:color="auto" w:fill="FFFFFF"/>
          <w:lang w:val="en-GB"/>
        </w:rPr>
        <w:t xml:space="preserve">in the range of 694MHz </w:t>
      </w:r>
      <w:r w:rsidR="004E51E4" w:rsidRPr="001E13E0">
        <w:rPr>
          <w:color w:val="000000"/>
          <w:spacing w:val="-4"/>
          <w:sz w:val="18"/>
          <w:szCs w:val="18"/>
          <w:shd w:val="clear" w:color="auto" w:fill="FFFFFF"/>
          <w:lang w:val="en-GB"/>
        </w:rPr>
        <w:t>-</w:t>
      </w:r>
      <w:r w:rsidR="00671E6D" w:rsidRPr="001E13E0">
        <w:rPr>
          <w:color w:val="000000"/>
          <w:spacing w:val="-4"/>
          <w:sz w:val="18"/>
          <w:szCs w:val="18"/>
          <w:shd w:val="clear" w:color="auto" w:fill="FFFFFF"/>
          <w:lang w:val="en-GB"/>
        </w:rPr>
        <w:t xml:space="preserve"> 790MHz </w:t>
      </w:r>
      <w:r w:rsidRPr="001E13E0">
        <w:rPr>
          <w:color w:val="000000"/>
          <w:spacing w:val="-4"/>
          <w:sz w:val="18"/>
          <w:szCs w:val="18"/>
          <w:shd w:val="clear" w:color="auto" w:fill="FFFFFF"/>
        </w:rPr>
        <w:t>license for digital terrestrial television licensees, and reallocate the spectrum for telecommunications purposes. Also, the NBTC needs to provide a compensation scheme or</w:t>
      </w:r>
      <w:r w:rsidR="00D7404E" w:rsidRPr="001E13E0">
        <w:rPr>
          <w:color w:val="000000"/>
          <w:spacing w:val="-4"/>
          <w:sz w:val="18"/>
          <w:szCs w:val="18"/>
          <w:shd w:val="clear" w:color="auto" w:fill="FFFFFF"/>
        </w:rPr>
        <w:t xml:space="preserve"> </w:t>
      </w:r>
      <w:r w:rsidRPr="001E13E0">
        <w:rPr>
          <w:color w:val="000000"/>
          <w:spacing w:val="-4"/>
          <w:sz w:val="18"/>
          <w:szCs w:val="18"/>
          <w:shd w:val="clear" w:color="auto" w:fill="FFFFFF"/>
        </w:rPr>
        <w:t>remuneration for those cancelled licensees which involves the following actions:</w:t>
      </w:r>
    </w:p>
    <w:p w:rsidR="00EE199E" w:rsidRPr="001E13E0" w:rsidRDefault="00EE199E" w:rsidP="00EE199E">
      <w:pPr>
        <w:tabs>
          <w:tab w:val="left" w:pos="720"/>
        </w:tabs>
        <w:ind w:left="720" w:hanging="360"/>
        <w:rPr>
          <w:color w:val="000000"/>
          <w:sz w:val="18"/>
          <w:szCs w:val="18"/>
        </w:rPr>
      </w:pPr>
    </w:p>
    <w:p w:rsidR="00EE199E" w:rsidRPr="001E13E0" w:rsidRDefault="00EE199E" w:rsidP="00EE199E">
      <w:pPr>
        <w:pStyle w:val="ListParagraph"/>
        <w:numPr>
          <w:ilvl w:val="0"/>
          <w:numId w:val="36"/>
        </w:numPr>
        <w:tabs>
          <w:tab w:val="left" w:pos="360"/>
        </w:tabs>
        <w:spacing w:after="0" w:line="240" w:lineRule="auto"/>
        <w:ind w:left="360"/>
        <w:jc w:val="both"/>
        <w:rPr>
          <w:rFonts w:ascii="Arial" w:hAnsi="Arial" w:cs="Arial"/>
          <w:color w:val="000000"/>
          <w:sz w:val="18"/>
          <w:szCs w:val="18"/>
          <w:lang w:val="en-GB"/>
        </w:rPr>
      </w:pPr>
      <w:r w:rsidRPr="001E13E0">
        <w:rPr>
          <w:rFonts w:ascii="Arial" w:hAnsi="Arial" w:cs="Arial"/>
          <w:color w:val="000000"/>
          <w:sz w:val="18"/>
          <w:szCs w:val="18"/>
          <w:lang w:val="en-GB"/>
        </w:rPr>
        <w:t xml:space="preserve">Waive the last instalment of the spectrum license fee at the minimum bid price or the starting bid price, and the </w:t>
      </w:r>
      <w:r w:rsidRPr="001E13E0">
        <w:rPr>
          <w:rFonts w:ascii="Arial" w:hAnsi="Arial" w:cs="Arial"/>
          <w:color w:val="000000"/>
          <w:spacing w:val="-4"/>
          <w:sz w:val="18"/>
          <w:szCs w:val="18"/>
          <w:lang w:val="en-GB"/>
        </w:rPr>
        <w:t>last two instalments for an amount exceeding the minimum bid price or the starting bid price. The cancelled licensees</w:t>
      </w:r>
      <w:r w:rsidRPr="001E13E0">
        <w:rPr>
          <w:rFonts w:ascii="Arial" w:hAnsi="Arial" w:cs="Arial"/>
          <w:color w:val="000000"/>
          <w:spacing w:val="2"/>
          <w:sz w:val="18"/>
          <w:szCs w:val="18"/>
          <w:lang w:val="en-GB"/>
        </w:rPr>
        <w:t xml:space="preserve"> also need</w:t>
      </w:r>
      <w:r w:rsidRPr="001E13E0">
        <w:rPr>
          <w:rFonts w:ascii="Arial" w:hAnsi="Arial" w:cs="Arial"/>
          <w:color w:val="000000"/>
          <w:sz w:val="18"/>
          <w:szCs w:val="18"/>
          <w:lang w:val="en-GB"/>
        </w:rPr>
        <w:t xml:space="preserve"> to pay for the spectrum license fee before the last</w:t>
      </w:r>
      <w:r w:rsidRPr="001E13E0">
        <w:rPr>
          <w:rFonts w:ascii="Arial" w:hAnsi="Arial" w:cs="Arial"/>
          <w:color w:val="000000"/>
          <w:sz w:val="18"/>
          <w:szCs w:val="18"/>
          <w:cs/>
          <w:lang w:val="en-GB"/>
        </w:rPr>
        <w:t xml:space="preserve"> </w:t>
      </w:r>
      <w:r w:rsidRPr="001E13E0">
        <w:rPr>
          <w:rFonts w:ascii="Arial" w:hAnsi="Arial" w:cs="Arial"/>
          <w:color w:val="000000"/>
          <w:sz w:val="18"/>
          <w:szCs w:val="18"/>
          <w:lang w:val="en-GB"/>
        </w:rPr>
        <w:t>exception payment by 8 August 2019.</w:t>
      </w:r>
    </w:p>
    <w:p w:rsidR="00EE199E" w:rsidRPr="001E13E0" w:rsidRDefault="00EE199E" w:rsidP="00EE199E">
      <w:pPr>
        <w:pStyle w:val="ListParagraph"/>
        <w:tabs>
          <w:tab w:val="left" w:pos="720"/>
          <w:tab w:val="decimal" w:pos="1440"/>
        </w:tabs>
        <w:spacing w:after="0" w:line="240" w:lineRule="auto"/>
        <w:ind w:hanging="360"/>
        <w:jc w:val="both"/>
        <w:rPr>
          <w:rFonts w:ascii="Arial" w:hAnsi="Arial" w:cs="Arial"/>
          <w:color w:val="000000"/>
          <w:spacing w:val="-8"/>
          <w:sz w:val="18"/>
          <w:szCs w:val="18"/>
          <w:lang w:val="en-GB"/>
        </w:rPr>
      </w:pPr>
    </w:p>
    <w:p w:rsidR="00EE199E" w:rsidRPr="001E13E0" w:rsidRDefault="00EE199E" w:rsidP="00EE199E">
      <w:pPr>
        <w:pStyle w:val="ListParagraph"/>
        <w:numPr>
          <w:ilvl w:val="0"/>
          <w:numId w:val="36"/>
        </w:numPr>
        <w:tabs>
          <w:tab w:val="left" w:pos="360"/>
        </w:tabs>
        <w:spacing w:after="0" w:line="240" w:lineRule="auto"/>
        <w:ind w:left="360"/>
        <w:jc w:val="both"/>
        <w:rPr>
          <w:rFonts w:ascii="Arial" w:hAnsi="Arial" w:cs="Arial"/>
          <w:color w:val="000000"/>
          <w:sz w:val="18"/>
          <w:szCs w:val="18"/>
          <w:lang w:val="en-GB"/>
        </w:rPr>
      </w:pPr>
      <w:r w:rsidRPr="001E13E0">
        <w:rPr>
          <w:rFonts w:ascii="Arial" w:hAnsi="Arial" w:cs="Arial"/>
          <w:color w:val="000000"/>
          <w:sz w:val="18"/>
          <w:szCs w:val="18"/>
          <w:lang w:val="en-GB"/>
        </w:rPr>
        <w:t>The NBTC will provide compensation to digital terrestrial television network licensees</w:t>
      </w:r>
      <w:r w:rsidRPr="001E13E0">
        <w:rPr>
          <w:rFonts w:ascii="Arial" w:hAnsi="Arial" w:cs="Arial"/>
          <w:color w:val="000000"/>
          <w:sz w:val="18"/>
          <w:szCs w:val="18"/>
          <w:cs/>
          <w:lang w:val="en-GB"/>
        </w:rPr>
        <w:t xml:space="preserve"> </w:t>
      </w:r>
      <w:r w:rsidRPr="001E13E0">
        <w:rPr>
          <w:rFonts w:ascii="Arial" w:hAnsi="Arial" w:cs="Arial"/>
          <w:color w:val="000000"/>
          <w:sz w:val="18"/>
          <w:szCs w:val="18"/>
          <w:lang w:val="en-GB"/>
        </w:rPr>
        <w:t xml:space="preserve">to cover their expenses for leasing the terrestrial television spectrum (MUX) over their remaining licence terms and will come into effect after </w:t>
      </w:r>
      <w:r w:rsidRPr="001E13E0">
        <w:rPr>
          <w:rFonts w:ascii="Arial" w:hAnsi="Arial" w:cs="Arial"/>
          <w:color w:val="000000"/>
          <w:spacing w:val="-4"/>
          <w:sz w:val="18"/>
          <w:szCs w:val="18"/>
          <w:lang w:val="en-GB"/>
        </w:rPr>
        <w:t xml:space="preserve">the term of the NCPO Order No. 9/2018 regarding the compensation scheme for digital terrestrial television network </w:t>
      </w:r>
      <w:r w:rsidRPr="001E13E0">
        <w:rPr>
          <w:rFonts w:ascii="Arial" w:hAnsi="Arial" w:cs="Arial"/>
          <w:color w:val="000000"/>
          <w:spacing w:val="-10"/>
          <w:sz w:val="18"/>
          <w:szCs w:val="18"/>
          <w:lang w:val="en-GB"/>
        </w:rPr>
        <w:t>licensees</w:t>
      </w:r>
      <w:r w:rsidRPr="001E13E0">
        <w:rPr>
          <w:rFonts w:ascii="Arial" w:hAnsi="Arial" w:cs="Arial"/>
          <w:color w:val="000000"/>
          <w:spacing w:val="-10"/>
          <w:sz w:val="18"/>
          <w:szCs w:val="18"/>
          <w:cs/>
          <w:lang w:val="en-GB"/>
        </w:rPr>
        <w:t xml:space="preserve"> </w:t>
      </w:r>
      <w:r w:rsidRPr="001E13E0">
        <w:rPr>
          <w:rFonts w:ascii="Arial" w:hAnsi="Arial" w:cs="Arial"/>
          <w:color w:val="000000"/>
          <w:spacing w:val="-10"/>
          <w:sz w:val="18"/>
          <w:szCs w:val="18"/>
          <w:lang w:val="en-GB"/>
        </w:rPr>
        <w:t>expires. The compensation is based on the actual amounts incurred, and is agreed by both parties.</w:t>
      </w:r>
      <w:r w:rsidR="002A71DC" w:rsidRPr="001E13E0">
        <w:rPr>
          <w:rFonts w:ascii="Arial" w:hAnsi="Arial" w:cs="Arial"/>
          <w:color w:val="000000"/>
          <w:spacing w:val="-10"/>
          <w:sz w:val="18"/>
          <w:szCs w:val="18"/>
          <w:lang w:val="en-GB"/>
        </w:rPr>
        <w:t xml:space="preserve">  </w:t>
      </w:r>
      <w:r w:rsidRPr="001E13E0">
        <w:rPr>
          <w:rFonts w:ascii="Arial" w:hAnsi="Arial" w:cs="Arial"/>
          <w:color w:val="000000"/>
          <w:spacing w:val="-10"/>
          <w:sz w:val="18"/>
          <w:szCs w:val="18"/>
          <w:lang w:val="en-GB"/>
        </w:rPr>
        <w:t>The compensation</w:t>
      </w:r>
      <w:r w:rsidRPr="001E13E0">
        <w:rPr>
          <w:rFonts w:ascii="Arial" w:hAnsi="Arial" w:cs="Arial"/>
          <w:color w:val="000000"/>
          <w:sz w:val="18"/>
          <w:szCs w:val="18"/>
          <w:lang w:val="en-GB"/>
        </w:rPr>
        <w:t xml:space="preserve"> amount must not exceed the rate set by </w:t>
      </w:r>
      <w:r w:rsidR="009B39D5" w:rsidRPr="001E13E0">
        <w:rPr>
          <w:rFonts w:ascii="Arial" w:hAnsi="Arial" w:cs="Arial"/>
          <w:color w:val="000000"/>
          <w:sz w:val="18"/>
          <w:szCs w:val="18"/>
          <w:lang w:val="en-GB"/>
        </w:rPr>
        <w:t xml:space="preserve">Office of </w:t>
      </w:r>
      <w:r w:rsidRPr="001E13E0">
        <w:rPr>
          <w:rFonts w:ascii="Arial" w:hAnsi="Arial" w:cs="Arial"/>
          <w:color w:val="000000"/>
          <w:sz w:val="18"/>
          <w:szCs w:val="18"/>
          <w:lang w:val="en-GB"/>
        </w:rPr>
        <w:t>the NBTC.</w:t>
      </w:r>
    </w:p>
    <w:p w:rsidR="006368CB" w:rsidRPr="001E13E0" w:rsidRDefault="006368CB" w:rsidP="00EE199E">
      <w:pPr>
        <w:rPr>
          <w:sz w:val="18"/>
          <w:szCs w:val="18"/>
          <w:lang w:val="en-GB"/>
        </w:rPr>
      </w:pPr>
    </w:p>
    <w:p w:rsidR="00EE199E" w:rsidRPr="001E13E0" w:rsidRDefault="00EE199E" w:rsidP="00EE199E">
      <w:pPr>
        <w:rPr>
          <w:color w:val="000000"/>
          <w:spacing w:val="-2"/>
          <w:sz w:val="18"/>
          <w:szCs w:val="18"/>
          <w:lang w:val="en-GB"/>
        </w:rPr>
      </w:pPr>
      <w:r w:rsidRPr="001E13E0">
        <w:rPr>
          <w:color w:val="000000"/>
          <w:spacing w:val="-2"/>
          <w:sz w:val="18"/>
          <w:szCs w:val="18"/>
          <w:lang w:val="en-GB"/>
        </w:rPr>
        <w:t>Movement of obligation for the license for operation right in spectrum of digital television as follows:</w:t>
      </w:r>
    </w:p>
    <w:p w:rsidR="00EE199E" w:rsidRPr="001E13E0" w:rsidRDefault="00EE199E" w:rsidP="00EE199E">
      <w:pPr>
        <w:rPr>
          <w:color w:val="000000"/>
          <w:sz w:val="18"/>
          <w:szCs w:val="18"/>
          <w:lang w:val="en-GB"/>
        </w:rPr>
      </w:pPr>
    </w:p>
    <w:tbl>
      <w:tblPr>
        <w:tblW w:w="9471" w:type="dxa"/>
        <w:tblInd w:w="108" w:type="dxa"/>
        <w:tblLayout w:type="fixed"/>
        <w:tblLook w:val="0000" w:firstRow="0" w:lastRow="0" w:firstColumn="0" w:lastColumn="0" w:noHBand="0" w:noVBand="0"/>
      </w:tblPr>
      <w:tblGrid>
        <w:gridCol w:w="2405"/>
        <w:gridCol w:w="1172"/>
        <w:gridCol w:w="1223"/>
        <w:gridCol w:w="1152"/>
        <w:gridCol w:w="1138"/>
        <w:gridCol w:w="1223"/>
        <w:gridCol w:w="1148"/>
        <w:gridCol w:w="10"/>
      </w:tblGrid>
      <w:tr w:rsidR="00EE199E" w:rsidRPr="001E13E0" w:rsidTr="00014EF1">
        <w:trPr>
          <w:gridAfter w:val="1"/>
          <w:wAfter w:w="10" w:type="dxa"/>
        </w:trPr>
        <w:tc>
          <w:tcPr>
            <w:tcW w:w="2405" w:type="dxa"/>
            <w:vAlign w:val="center"/>
          </w:tcPr>
          <w:p w:rsidR="00EE199E" w:rsidRPr="001E13E0" w:rsidRDefault="00EE199E" w:rsidP="00EE199E">
            <w:pPr>
              <w:ind w:left="-72" w:right="-72"/>
              <w:jc w:val="thaiDistribute"/>
              <w:rPr>
                <w:b/>
                <w:bCs/>
                <w:snapToGrid w:val="0"/>
                <w:color w:val="000000"/>
                <w:spacing w:val="-4"/>
                <w:sz w:val="16"/>
                <w:szCs w:val="16"/>
                <w:lang w:val="en-GB" w:eastAsia="th-TH"/>
              </w:rPr>
            </w:pPr>
          </w:p>
        </w:tc>
        <w:tc>
          <w:tcPr>
            <w:tcW w:w="7056" w:type="dxa"/>
            <w:gridSpan w:val="6"/>
            <w:tcBorders>
              <w:top w:val="single" w:sz="4" w:space="0" w:color="auto"/>
              <w:bottom w:val="single" w:sz="4" w:space="0" w:color="auto"/>
            </w:tcBorders>
            <w:vAlign w:val="center"/>
          </w:tcPr>
          <w:p w:rsidR="00EE199E" w:rsidRPr="001E13E0" w:rsidRDefault="00EE199E" w:rsidP="00047839">
            <w:pPr>
              <w:ind w:right="-72"/>
              <w:jc w:val="center"/>
              <w:rPr>
                <w:rFonts w:eastAsia="SimSun"/>
                <w:b/>
                <w:bCs/>
                <w:color w:val="000000"/>
                <w:sz w:val="16"/>
                <w:szCs w:val="16"/>
                <w:lang w:val="en-GB" w:eastAsia="zh-CN"/>
              </w:rPr>
            </w:pPr>
            <w:r w:rsidRPr="001E13E0">
              <w:rPr>
                <w:b/>
                <w:bCs/>
                <w:color w:val="000000"/>
                <w:sz w:val="16"/>
                <w:szCs w:val="16"/>
              </w:rPr>
              <w:t>Consolidated Financial statements</w:t>
            </w:r>
          </w:p>
        </w:tc>
      </w:tr>
      <w:tr w:rsidR="00EE199E" w:rsidRPr="001E13E0" w:rsidTr="00014EF1">
        <w:trPr>
          <w:gridAfter w:val="1"/>
          <w:wAfter w:w="10" w:type="dxa"/>
        </w:trPr>
        <w:tc>
          <w:tcPr>
            <w:tcW w:w="2405" w:type="dxa"/>
            <w:vAlign w:val="center"/>
          </w:tcPr>
          <w:p w:rsidR="00EE199E" w:rsidRPr="001E13E0" w:rsidRDefault="00EE199E" w:rsidP="00EE199E">
            <w:pPr>
              <w:ind w:left="-72" w:right="-72"/>
              <w:jc w:val="thaiDistribute"/>
              <w:rPr>
                <w:b/>
                <w:bCs/>
                <w:snapToGrid w:val="0"/>
                <w:color w:val="000000"/>
                <w:spacing w:val="-4"/>
                <w:sz w:val="16"/>
                <w:szCs w:val="16"/>
                <w:lang w:val="en-GB" w:eastAsia="th-TH"/>
              </w:rPr>
            </w:pPr>
          </w:p>
        </w:tc>
        <w:tc>
          <w:tcPr>
            <w:tcW w:w="3547" w:type="dxa"/>
            <w:gridSpan w:val="3"/>
            <w:tcBorders>
              <w:top w:val="single" w:sz="4" w:space="0" w:color="auto"/>
              <w:bottom w:val="single" w:sz="4" w:space="0" w:color="auto"/>
            </w:tcBorders>
            <w:vAlign w:val="center"/>
          </w:tcPr>
          <w:p w:rsidR="00EE199E" w:rsidRPr="001E13E0" w:rsidRDefault="00EE199E" w:rsidP="004E6C08">
            <w:pPr>
              <w:ind w:right="-72"/>
              <w:jc w:val="center"/>
              <w:rPr>
                <w:b/>
                <w:bCs/>
                <w:snapToGrid w:val="0"/>
                <w:color w:val="000000"/>
                <w:sz w:val="16"/>
                <w:szCs w:val="16"/>
                <w:lang w:eastAsia="th-TH"/>
              </w:rPr>
            </w:pPr>
            <w:r w:rsidRPr="001E13E0">
              <w:rPr>
                <w:b/>
                <w:bCs/>
                <w:snapToGrid w:val="0"/>
                <w:color w:val="000000"/>
                <w:sz w:val="16"/>
                <w:szCs w:val="16"/>
                <w:lang w:eastAsia="th-TH"/>
              </w:rPr>
              <w:t xml:space="preserve">Unaudited </w:t>
            </w:r>
            <w:r w:rsidRPr="001E13E0">
              <w:rPr>
                <w:b/>
                <w:bCs/>
                <w:snapToGrid w:val="0"/>
                <w:color w:val="000000"/>
                <w:sz w:val="16"/>
                <w:szCs w:val="16"/>
                <w:lang w:val="en-GB" w:eastAsia="th-TH"/>
              </w:rPr>
              <w:t xml:space="preserve">30 </w:t>
            </w:r>
            <w:r w:rsidR="004E6C08" w:rsidRPr="001E13E0">
              <w:rPr>
                <w:b/>
                <w:bCs/>
                <w:snapToGrid w:val="0"/>
                <w:color w:val="000000"/>
                <w:sz w:val="16"/>
                <w:szCs w:val="16"/>
                <w:lang w:val="en-GB" w:eastAsia="th-TH"/>
              </w:rPr>
              <w:t>September</w:t>
            </w:r>
            <w:r w:rsidRPr="001E13E0">
              <w:rPr>
                <w:b/>
                <w:bCs/>
                <w:snapToGrid w:val="0"/>
                <w:color w:val="000000"/>
                <w:sz w:val="16"/>
                <w:szCs w:val="16"/>
                <w:lang w:eastAsia="th-TH"/>
              </w:rPr>
              <w:t xml:space="preserve"> 2019</w:t>
            </w:r>
            <w:r w:rsidRPr="001E13E0">
              <w:rPr>
                <w:b/>
                <w:bCs/>
                <w:snapToGrid w:val="0"/>
                <w:color w:val="000000"/>
                <w:sz w:val="16"/>
                <w:szCs w:val="16"/>
                <w:cs/>
                <w:lang w:eastAsia="th-TH"/>
              </w:rPr>
              <w:t xml:space="preserve"> </w:t>
            </w:r>
            <w:r w:rsidRPr="001E13E0">
              <w:rPr>
                <w:b/>
                <w:bCs/>
                <w:snapToGrid w:val="0"/>
                <w:color w:val="000000"/>
                <w:sz w:val="16"/>
                <w:szCs w:val="16"/>
                <w:lang w:eastAsia="th-TH"/>
              </w:rPr>
              <w:t>(Baht)</w:t>
            </w:r>
          </w:p>
        </w:tc>
        <w:tc>
          <w:tcPr>
            <w:tcW w:w="3509" w:type="dxa"/>
            <w:gridSpan w:val="3"/>
            <w:tcBorders>
              <w:top w:val="single" w:sz="4" w:space="0" w:color="auto"/>
              <w:bottom w:val="single" w:sz="4" w:space="0" w:color="auto"/>
            </w:tcBorders>
          </w:tcPr>
          <w:p w:rsidR="00EE199E" w:rsidRPr="001E13E0" w:rsidRDefault="00EE199E" w:rsidP="00047839">
            <w:pPr>
              <w:ind w:right="-72"/>
              <w:jc w:val="center"/>
              <w:rPr>
                <w:rFonts w:eastAsia="SimSun"/>
                <w:b/>
                <w:bCs/>
                <w:color w:val="000000"/>
                <w:sz w:val="16"/>
                <w:szCs w:val="16"/>
                <w:lang w:val="en-GB" w:eastAsia="zh-CN"/>
              </w:rPr>
            </w:pPr>
            <w:r w:rsidRPr="001E13E0">
              <w:rPr>
                <w:b/>
                <w:bCs/>
                <w:snapToGrid w:val="0"/>
                <w:color w:val="000000"/>
                <w:sz w:val="16"/>
                <w:szCs w:val="16"/>
                <w:lang w:val="en-GB" w:eastAsia="th-TH"/>
              </w:rPr>
              <w:t>Audited 31</w:t>
            </w:r>
            <w:r w:rsidRPr="001E13E0">
              <w:rPr>
                <w:b/>
                <w:bCs/>
                <w:snapToGrid w:val="0"/>
                <w:color w:val="000000"/>
                <w:sz w:val="16"/>
                <w:szCs w:val="16"/>
                <w:lang w:eastAsia="th-TH"/>
              </w:rPr>
              <w:t xml:space="preserve"> December </w:t>
            </w:r>
            <w:r w:rsidRPr="001E13E0">
              <w:rPr>
                <w:b/>
                <w:bCs/>
                <w:snapToGrid w:val="0"/>
                <w:color w:val="000000"/>
                <w:sz w:val="16"/>
                <w:szCs w:val="16"/>
                <w:lang w:val="en-GB" w:eastAsia="th-TH"/>
              </w:rPr>
              <w:t>2018</w:t>
            </w:r>
            <w:r w:rsidRPr="001E13E0">
              <w:rPr>
                <w:b/>
                <w:bCs/>
                <w:snapToGrid w:val="0"/>
                <w:color w:val="000000"/>
                <w:sz w:val="16"/>
                <w:szCs w:val="16"/>
                <w:lang w:eastAsia="th-TH"/>
              </w:rPr>
              <w:t xml:space="preserve"> </w:t>
            </w:r>
            <w:r w:rsidRPr="001E13E0">
              <w:rPr>
                <w:b/>
                <w:bCs/>
                <w:snapToGrid w:val="0"/>
                <w:color w:val="000000"/>
                <w:sz w:val="16"/>
                <w:szCs w:val="16"/>
                <w:lang w:val="en-GB" w:eastAsia="th-TH"/>
              </w:rPr>
              <w:t>(Baht)</w:t>
            </w:r>
          </w:p>
        </w:tc>
      </w:tr>
      <w:tr w:rsidR="00EE199E" w:rsidRPr="001E13E0" w:rsidTr="00014EF1">
        <w:tc>
          <w:tcPr>
            <w:tcW w:w="2405" w:type="dxa"/>
            <w:vAlign w:val="center"/>
          </w:tcPr>
          <w:p w:rsidR="00EE199E" w:rsidRPr="001E13E0" w:rsidRDefault="00EE199E" w:rsidP="00EE199E">
            <w:pPr>
              <w:ind w:left="-72" w:right="-72"/>
              <w:jc w:val="thaiDistribute"/>
              <w:rPr>
                <w:b/>
                <w:bCs/>
                <w:snapToGrid w:val="0"/>
                <w:color w:val="000000"/>
                <w:spacing w:val="-4"/>
                <w:sz w:val="16"/>
                <w:szCs w:val="16"/>
                <w:lang w:val="en-GB" w:eastAsia="th-TH"/>
              </w:rPr>
            </w:pPr>
          </w:p>
        </w:tc>
        <w:tc>
          <w:tcPr>
            <w:tcW w:w="1172" w:type="dxa"/>
            <w:vAlign w:val="center"/>
          </w:tcPr>
          <w:p w:rsidR="00EE199E" w:rsidRPr="001E13E0" w:rsidRDefault="00EE199E" w:rsidP="00014EF1">
            <w:pPr>
              <w:tabs>
                <w:tab w:val="decimal" w:pos="950"/>
              </w:tabs>
              <w:ind w:right="-72"/>
              <w:rPr>
                <w:b/>
                <w:bCs/>
                <w:snapToGrid w:val="0"/>
                <w:color w:val="000000"/>
                <w:sz w:val="16"/>
                <w:szCs w:val="16"/>
                <w:lang w:eastAsia="th-TH"/>
              </w:rPr>
            </w:pPr>
            <w:r w:rsidRPr="001E13E0">
              <w:rPr>
                <w:b/>
                <w:bCs/>
                <w:snapToGrid w:val="0"/>
                <w:color w:val="000000"/>
                <w:sz w:val="16"/>
                <w:szCs w:val="16"/>
                <w:lang w:eastAsia="th-TH"/>
              </w:rPr>
              <w:t>Obligation</w:t>
            </w:r>
          </w:p>
        </w:tc>
        <w:tc>
          <w:tcPr>
            <w:tcW w:w="1223" w:type="dxa"/>
            <w:vAlign w:val="center"/>
          </w:tcPr>
          <w:p w:rsidR="00EE199E" w:rsidRPr="001E13E0" w:rsidRDefault="00EE199E" w:rsidP="00EE199E">
            <w:pPr>
              <w:tabs>
                <w:tab w:val="decimal" w:pos="1005"/>
              </w:tabs>
              <w:ind w:right="-72"/>
              <w:rPr>
                <w:b/>
                <w:bCs/>
                <w:snapToGrid w:val="0"/>
                <w:color w:val="000000"/>
                <w:spacing w:val="-6"/>
                <w:sz w:val="16"/>
                <w:szCs w:val="16"/>
                <w:lang w:eastAsia="th-TH"/>
              </w:rPr>
            </w:pPr>
            <w:r w:rsidRPr="001E13E0">
              <w:rPr>
                <w:b/>
                <w:bCs/>
                <w:snapToGrid w:val="0"/>
                <w:color w:val="000000"/>
                <w:spacing w:val="-6"/>
                <w:sz w:val="16"/>
                <w:szCs w:val="16"/>
                <w:lang w:eastAsia="th-TH"/>
              </w:rPr>
              <w:t>Future finance</w:t>
            </w:r>
          </w:p>
        </w:tc>
        <w:tc>
          <w:tcPr>
            <w:tcW w:w="1152" w:type="dxa"/>
          </w:tcPr>
          <w:p w:rsidR="00EE199E" w:rsidRPr="001E13E0" w:rsidRDefault="00EE199E" w:rsidP="00EE199E">
            <w:pPr>
              <w:tabs>
                <w:tab w:val="decimal" w:pos="954"/>
              </w:tabs>
              <w:ind w:right="-72"/>
              <w:rPr>
                <w:b/>
                <w:bCs/>
                <w:snapToGrid w:val="0"/>
                <w:color w:val="000000"/>
                <w:sz w:val="16"/>
                <w:szCs w:val="16"/>
                <w:cs/>
                <w:lang w:eastAsia="th-TH"/>
              </w:rPr>
            </w:pPr>
            <w:r w:rsidRPr="001E13E0">
              <w:rPr>
                <w:b/>
                <w:bCs/>
                <w:snapToGrid w:val="0"/>
                <w:color w:val="000000"/>
                <w:sz w:val="16"/>
                <w:szCs w:val="16"/>
                <w:lang w:eastAsia="th-TH"/>
              </w:rPr>
              <w:t>Net book</w:t>
            </w:r>
          </w:p>
        </w:tc>
        <w:tc>
          <w:tcPr>
            <w:tcW w:w="1138" w:type="dxa"/>
            <w:vAlign w:val="center"/>
          </w:tcPr>
          <w:p w:rsidR="00EE199E" w:rsidRPr="001E13E0" w:rsidRDefault="00EE199E" w:rsidP="00EE199E">
            <w:pPr>
              <w:tabs>
                <w:tab w:val="decimal" w:pos="921"/>
              </w:tabs>
              <w:ind w:right="-72"/>
              <w:rPr>
                <w:b/>
                <w:bCs/>
                <w:snapToGrid w:val="0"/>
                <w:color w:val="000000"/>
                <w:sz w:val="16"/>
                <w:szCs w:val="16"/>
                <w:lang w:eastAsia="th-TH"/>
              </w:rPr>
            </w:pPr>
            <w:r w:rsidRPr="001E13E0">
              <w:rPr>
                <w:b/>
                <w:bCs/>
                <w:snapToGrid w:val="0"/>
                <w:color w:val="000000"/>
                <w:sz w:val="16"/>
                <w:szCs w:val="16"/>
                <w:lang w:eastAsia="th-TH"/>
              </w:rPr>
              <w:t>Obligation</w:t>
            </w:r>
          </w:p>
        </w:tc>
        <w:tc>
          <w:tcPr>
            <w:tcW w:w="1223" w:type="dxa"/>
            <w:vAlign w:val="center"/>
          </w:tcPr>
          <w:p w:rsidR="00EE199E" w:rsidRPr="001E13E0" w:rsidRDefault="00EE199E" w:rsidP="00EE199E">
            <w:pPr>
              <w:tabs>
                <w:tab w:val="decimal" w:pos="1003"/>
              </w:tabs>
              <w:ind w:right="-72"/>
              <w:rPr>
                <w:b/>
                <w:bCs/>
                <w:snapToGrid w:val="0"/>
                <w:color w:val="000000"/>
                <w:spacing w:val="-6"/>
                <w:sz w:val="16"/>
                <w:szCs w:val="16"/>
                <w:lang w:eastAsia="th-TH"/>
              </w:rPr>
            </w:pPr>
            <w:r w:rsidRPr="001E13E0">
              <w:rPr>
                <w:b/>
                <w:bCs/>
                <w:snapToGrid w:val="0"/>
                <w:color w:val="000000"/>
                <w:spacing w:val="-6"/>
                <w:sz w:val="16"/>
                <w:szCs w:val="16"/>
                <w:lang w:eastAsia="th-TH"/>
              </w:rPr>
              <w:t>Future finance</w:t>
            </w:r>
          </w:p>
        </w:tc>
        <w:tc>
          <w:tcPr>
            <w:tcW w:w="1158" w:type="dxa"/>
            <w:gridSpan w:val="2"/>
          </w:tcPr>
          <w:p w:rsidR="00EE199E" w:rsidRPr="001E13E0" w:rsidRDefault="00EE199E" w:rsidP="00EE199E">
            <w:pPr>
              <w:tabs>
                <w:tab w:val="decimal" w:pos="950"/>
              </w:tabs>
              <w:ind w:right="-72"/>
              <w:rPr>
                <w:b/>
                <w:bCs/>
                <w:snapToGrid w:val="0"/>
                <w:color w:val="000000"/>
                <w:sz w:val="16"/>
                <w:szCs w:val="16"/>
                <w:cs/>
                <w:lang w:eastAsia="th-TH"/>
              </w:rPr>
            </w:pPr>
            <w:r w:rsidRPr="001E13E0">
              <w:rPr>
                <w:b/>
                <w:bCs/>
                <w:snapToGrid w:val="0"/>
                <w:color w:val="000000"/>
                <w:sz w:val="16"/>
                <w:szCs w:val="16"/>
                <w:lang w:eastAsia="th-TH"/>
              </w:rPr>
              <w:t>Net book</w:t>
            </w:r>
          </w:p>
        </w:tc>
      </w:tr>
      <w:tr w:rsidR="00EE199E" w:rsidRPr="001E13E0" w:rsidTr="00014EF1">
        <w:tc>
          <w:tcPr>
            <w:tcW w:w="2405" w:type="dxa"/>
            <w:vAlign w:val="center"/>
          </w:tcPr>
          <w:p w:rsidR="00EE199E" w:rsidRPr="001E13E0" w:rsidRDefault="00EE199E" w:rsidP="00EE199E">
            <w:pPr>
              <w:ind w:left="-72" w:right="-72"/>
              <w:jc w:val="thaiDistribute"/>
              <w:rPr>
                <w:b/>
                <w:bCs/>
                <w:snapToGrid w:val="0"/>
                <w:color w:val="000000"/>
                <w:spacing w:val="-4"/>
                <w:sz w:val="16"/>
                <w:szCs w:val="16"/>
                <w:lang w:eastAsia="th-TH"/>
              </w:rPr>
            </w:pPr>
          </w:p>
        </w:tc>
        <w:tc>
          <w:tcPr>
            <w:tcW w:w="1172" w:type="dxa"/>
            <w:tcBorders>
              <w:bottom w:val="single" w:sz="4" w:space="0" w:color="auto"/>
            </w:tcBorders>
            <w:vAlign w:val="center"/>
          </w:tcPr>
          <w:p w:rsidR="00EE199E" w:rsidRPr="001E13E0" w:rsidRDefault="00EE199E" w:rsidP="00014EF1">
            <w:pPr>
              <w:tabs>
                <w:tab w:val="decimal" w:pos="950"/>
              </w:tabs>
              <w:ind w:right="-72"/>
              <w:rPr>
                <w:b/>
                <w:bCs/>
                <w:snapToGrid w:val="0"/>
                <w:color w:val="000000"/>
                <w:sz w:val="16"/>
                <w:szCs w:val="16"/>
                <w:lang w:eastAsia="th-TH"/>
              </w:rPr>
            </w:pPr>
            <w:r w:rsidRPr="001E13E0">
              <w:rPr>
                <w:b/>
                <w:bCs/>
                <w:snapToGrid w:val="0"/>
                <w:color w:val="000000"/>
                <w:sz w:val="16"/>
                <w:szCs w:val="16"/>
                <w:lang w:eastAsia="th-TH"/>
              </w:rPr>
              <w:t>to pay</w:t>
            </w:r>
          </w:p>
        </w:tc>
        <w:tc>
          <w:tcPr>
            <w:tcW w:w="1223" w:type="dxa"/>
            <w:tcBorders>
              <w:bottom w:val="single" w:sz="4" w:space="0" w:color="auto"/>
            </w:tcBorders>
            <w:vAlign w:val="center"/>
          </w:tcPr>
          <w:p w:rsidR="00EE199E" w:rsidRPr="001E13E0" w:rsidRDefault="00EE199E" w:rsidP="00EE199E">
            <w:pPr>
              <w:tabs>
                <w:tab w:val="decimal" w:pos="1005"/>
              </w:tabs>
              <w:ind w:right="-72"/>
              <w:rPr>
                <w:b/>
                <w:bCs/>
                <w:snapToGrid w:val="0"/>
                <w:color w:val="000000"/>
                <w:spacing w:val="-4"/>
                <w:sz w:val="16"/>
                <w:szCs w:val="16"/>
                <w:lang w:eastAsia="th-TH"/>
              </w:rPr>
            </w:pPr>
            <w:r w:rsidRPr="001E13E0">
              <w:rPr>
                <w:b/>
                <w:bCs/>
                <w:snapToGrid w:val="0"/>
                <w:color w:val="000000"/>
                <w:spacing w:val="-4"/>
                <w:sz w:val="16"/>
                <w:szCs w:val="16"/>
                <w:lang w:eastAsia="th-TH"/>
              </w:rPr>
              <w:t>charges</w:t>
            </w:r>
          </w:p>
        </w:tc>
        <w:tc>
          <w:tcPr>
            <w:tcW w:w="1152" w:type="dxa"/>
            <w:tcBorders>
              <w:bottom w:val="single" w:sz="4" w:space="0" w:color="auto"/>
            </w:tcBorders>
          </w:tcPr>
          <w:p w:rsidR="00EE199E" w:rsidRPr="001E13E0" w:rsidRDefault="00EE199E" w:rsidP="00EE199E">
            <w:pPr>
              <w:tabs>
                <w:tab w:val="decimal" w:pos="954"/>
              </w:tabs>
              <w:ind w:right="-72"/>
              <w:rPr>
                <w:b/>
                <w:bCs/>
                <w:snapToGrid w:val="0"/>
                <w:color w:val="000000"/>
                <w:spacing w:val="-4"/>
                <w:sz w:val="16"/>
                <w:szCs w:val="16"/>
                <w:cs/>
                <w:lang w:eastAsia="th-TH"/>
              </w:rPr>
            </w:pPr>
            <w:r w:rsidRPr="001E13E0">
              <w:rPr>
                <w:b/>
                <w:bCs/>
                <w:snapToGrid w:val="0"/>
                <w:color w:val="000000"/>
                <w:spacing w:val="-4"/>
                <w:sz w:val="16"/>
                <w:szCs w:val="16"/>
                <w:lang w:eastAsia="th-TH"/>
              </w:rPr>
              <w:t>amount</w:t>
            </w:r>
          </w:p>
        </w:tc>
        <w:tc>
          <w:tcPr>
            <w:tcW w:w="1138" w:type="dxa"/>
            <w:tcBorders>
              <w:bottom w:val="single" w:sz="4" w:space="0" w:color="auto"/>
            </w:tcBorders>
            <w:vAlign w:val="center"/>
          </w:tcPr>
          <w:p w:rsidR="00EE199E" w:rsidRPr="001E13E0" w:rsidRDefault="00EE199E" w:rsidP="00EE199E">
            <w:pPr>
              <w:tabs>
                <w:tab w:val="decimal" w:pos="921"/>
              </w:tabs>
              <w:ind w:right="-72"/>
              <w:rPr>
                <w:b/>
                <w:bCs/>
                <w:snapToGrid w:val="0"/>
                <w:color w:val="000000"/>
                <w:spacing w:val="-4"/>
                <w:sz w:val="16"/>
                <w:szCs w:val="16"/>
                <w:lang w:eastAsia="th-TH"/>
              </w:rPr>
            </w:pPr>
            <w:r w:rsidRPr="001E13E0">
              <w:rPr>
                <w:b/>
                <w:bCs/>
                <w:snapToGrid w:val="0"/>
                <w:color w:val="000000"/>
                <w:spacing w:val="-4"/>
                <w:sz w:val="16"/>
                <w:szCs w:val="16"/>
                <w:lang w:eastAsia="th-TH"/>
              </w:rPr>
              <w:t>to pay</w:t>
            </w:r>
          </w:p>
        </w:tc>
        <w:tc>
          <w:tcPr>
            <w:tcW w:w="1223" w:type="dxa"/>
            <w:tcBorders>
              <w:bottom w:val="single" w:sz="4" w:space="0" w:color="auto"/>
            </w:tcBorders>
            <w:vAlign w:val="center"/>
          </w:tcPr>
          <w:p w:rsidR="00EE199E" w:rsidRPr="001E13E0" w:rsidRDefault="00EE199E" w:rsidP="00EE199E">
            <w:pPr>
              <w:tabs>
                <w:tab w:val="decimal" w:pos="1003"/>
              </w:tabs>
              <w:ind w:right="-72"/>
              <w:rPr>
                <w:b/>
                <w:bCs/>
                <w:snapToGrid w:val="0"/>
                <w:color w:val="000000"/>
                <w:spacing w:val="-4"/>
                <w:sz w:val="16"/>
                <w:szCs w:val="16"/>
                <w:lang w:eastAsia="th-TH"/>
              </w:rPr>
            </w:pPr>
            <w:r w:rsidRPr="001E13E0">
              <w:rPr>
                <w:b/>
                <w:bCs/>
                <w:snapToGrid w:val="0"/>
                <w:color w:val="000000"/>
                <w:spacing w:val="-4"/>
                <w:sz w:val="16"/>
                <w:szCs w:val="16"/>
                <w:lang w:eastAsia="th-TH"/>
              </w:rPr>
              <w:t>charges</w:t>
            </w:r>
          </w:p>
        </w:tc>
        <w:tc>
          <w:tcPr>
            <w:tcW w:w="1158" w:type="dxa"/>
            <w:gridSpan w:val="2"/>
            <w:tcBorders>
              <w:bottom w:val="single" w:sz="4" w:space="0" w:color="auto"/>
            </w:tcBorders>
          </w:tcPr>
          <w:p w:rsidR="00EE199E" w:rsidRPr="001E13E0" w:rsidRDefault="00EE199E" w:rsidP="00EE199E">
            <w:pPr>
              <w:tabs>
                <w:tab w:val="decimal" w:pos="950"/>
              </w:tabs>
              <w:ind w:right="-72"/>
              <w:rPr>
                <w:b/>
                <w:bCs/>
                <w:snapToGrid w:val="0"/>
                <w:color w:val="000000"/>
                <w:spacing w:val="-4"/>
                <w:sz w:val="16"/>
                <w:szCs w:val="16"/>
                <w:cs/>
                <w:lang w:eastAsia="th-TH"/>
              </w:rPr>
            </w:pPr>
            <w:r w:rsidRPr="001E13E0">
              <w:rPr>
                <w:b/>
                <w:bCs/>
                <w:snapToGrid w:val="0"/>
                <w:color w:val="000000"/>
                <w:spacing w:val="-4"/>
                <w:sz w:val="16"/>
                <w:szCs w:val="16"/>
                <w:lang w:eastAsia="th-TH"/>
              </w:rPr>
              <w:t>amount</w:t>
            </w:r>
          </w:p>
        </w:tc>
      </w:tr>
      <w:tr w:rsidR="00EE199E" w:rsidRPr="001E13E0" w:rsidTr="00014EF1">
        <w:tc>
          <w:tcPr>
            <w:tcW w:w="2405" w:type="dxa"/>
            <w:vAlign w:val="center"/>
          </w:tcPr>
          <w:p w:rsidR="00EE199E" w:rsidRPr="001E13E0" w:rsidRDefault="00EE199E" w:rsidP="00EE199E">
            <w:pPr>
              <w:ind w:left="-72" w:right="-72"/>
              <w:jc w:val="thaiDistribute"/>
              <w:rPr>
                <w:snapToGrid w:val="0"/>
                <w:color w:val="000000"/>
                <w:spacing w:val="-4"/>
                <w:sz w:val="8"/>
                <w:szCs w:val="8"/>
                <w:cs/>
                <w:lang w:eastAsia="th-TH"/>
              </w:rPr>
            </w:pPr>
          </w:p>
        </w:tc>
        <w:tc>
          <w:tcPr>
            <w:tcW w:w="1172" w:type="dxa"/>
            <w:tcBorders>
              <w:top w:val="single" w:sz="4" w:space="0" w:color="auto"/>
            </w:tcBorders>
            <w:shd w:val="clear" w:color="auto" w:fill="FAFAFA"/>
            <w:vAlign w:val="center"/>
          </w:tcPr>
          <w:p w:rsidR="00EE199E" w:rsidRPr="001E13E0" w:rsidRDefault="00EE199E" w:rsidP="00FE0525">
            <w:pPr>
              <w:pStyle w:val="a"/>
              <w:tabs>
                <w:tab w:val="decimal" w:pos="921"/>
              </w:tabs>
              <w:ind w:right="-72"/>
              <w:jc w:val="both"/>
              <w:rPr>
                <w:rFonts w:ascii="Arial" w:cs="Arial"/>
                <w:color w:val="000000"/>
                <w:spacing w:val="-4"/>
                <w:sz w:val="8"/>
                <w:szCs w:val="8"/>
                <w:cs/>
              </w:rPr>
            </w:pPr>
          </w:p>
        </w:tc>
        <w:tc>
          <w:tcPr>
            <w:tcW w:w="1223" w:type="dxa"/>
            <w:tcBorders>
              <w:top w:val="single" w:sz="4" w:space="0" w:color="auto"/>
            </w:tcBorders>
            <w:shd w:val="clear" w:color="auto" w:fill="FAFAFA"/>
            <w:vAlign w:val="center"/>
          </w:tcPr>
          <w:p w:rsidR="00EE199E" w:rsidRPr="001E13E0" w:rsidRDefault="00EE199E" w:rsidP="00EE199E">
            <w:pPr>
              <w:pStyle w:val="a"/>
              <w:tabs>
                <w:tab w:val="decimal" w:pos="1005"/>
              </w:tabs>
              <w:ind w:right="-72"/>
              <w:jc w:val="both"/>
              <w:rPr>
                <w:rFonts w:ascii="Arial" w:cs="Arial"/>
                <w:color w:val="000000"/>
                <w:spacing w:val="-4"/>
                <w:sz w:val="8"/>
                <w:szCs w:val="8"/>
                <w:cs/>
              </w:rPr>
            </w:pPr>
          </w:p>
        </w:tc>
        <w:tc>
          <w:tcPr>
            <w:tcW w:w="1152" w:type="dxa"/>
            <w:tcBorders>
              <w:top w:val="single" w:sz="4" w:space="0" w:color="auto"/>
            </w:tcBorders>
            <w:shd w:val="clear" w:color="auto" w:fill="FAFAFA"/>
          </w:tcPr>
          <w:p w:rsidR="00EE199E" w:rsidRPr="001E13E0" w:rsidRDefault="00EE199E" w:rsidP="00EE199E">
            <w:pPr>
              <w:pStyle w:val="a"/>
              <w:tabs>
                <w:tab w:val="decimal" w:pos="954"/>
              </w:tabs>
              <w:ind w:right="-72"/>
              <w:jc w:val="both"/>
              <w:rPr>
                <w:rFonts w:ascii="Arial" w:cs="Arial"/>
                <w:color w:val="000000"/>
                <w:spacing w:val="-4"/>
                <w:sz w:val="8"/>
                <w:szCs w:val="8"/>
                <w:cs/>
              </w:rPr>
            </w:pPr>
          </w:p>
        </w:tc>
        <w:tc>
          <w:tcPr>
            <w:tcW w:w="1138" w:type="dxa"/>
            <w:tcBorders>
              <w:top w:val="single" w:sz="4" w:space="0" w:color="auto"/>
            </w:tcBorders>
            <w:vAlign w:val="center"/>
          </w:tcPr>
          <w:p w:rsidR="00EE199E" w:rsidRPr="001E13E0" w:rsidRDefault="00EE199E" w:rsidP="00EE199E">
            <w:pPr>
              <w:pStyle w:val="a"/>
              <w:tabs>
                <w:tab w:val="decimal" w:pos="921"/>
              </w:tabs>
              <w:ind w:right="-72"/>
              <w:jc w:val="both"/>
              <w:rPr>
                <w:rFonts w:ascii="Arial" w:cs="Arial"/>
                <w:color w:val="000000"/>
                <w:spacing w:val="-4"/>
                <w:sz w:val="8"/>
                <w:szCs w:val="8"/>
                <w:cs/>
              </w:rPr>
            </w:pPr>
          </w:p>
        </w:tc>
        <w:tc>
          <w:tcPr>
            <w:tcW w:w="1223" w:type="dxa"/>
            <w:tcBorders>
              <w:top w:val="single" w:sz="4" w:space="0" w:color="auto"/>
            </w:tcBorders>
            <w:vAlign w:val="center"/>
          </w:tcPr>
          <w:p w:rsidR="00EE199E" w:rsidRPr="001E13E0" w:rsidRDefault="00EE199E" w:rsidP="00EE199E">
            <w:pPr>
              <w:pStyle w:val="a"/>
              <w:tabs>
                <w:tab w:val="decimal" w:pos="1003"/>
              </w:tabs>
              <w:ind w:right="-72"/>
              <w:jc w:val="both"/>
              <w:rPr>
                <w:rFonts w:ascii="Arial" w:cs="Arial"/>
                <w:color w:val="000000"/>
                <w:spacing w:val="-4"/>
                <w:sz w:val="8"/>
                <w:szCs w:val="8"/>
                <w:cs/>
              </w:rPr>
            </w:pPr>
          </w:p>
        </w:tc>
        <w:tc>
          <w:tcPr>
            <w:tcW w:w="1158" w:type="dxa"/>
            <w:gridSpan w:val="2"/>
            <w:tcBorders>
              <w:top w:val="single" w:sz="4" w:space="0" w:color="auto"/>
            </w:tcBorders>
          </w:tcPr>
          <w:p w:rsidR="00EE199E" w:rsidRPr="001E13E0" w:rsidRDefault="00EE199E" w:rsidP="00EE199E">
            <w:pPr>
              <w:pStyle w:val="a"/>
              <w:tabs>
                <w:tab w:val="decimal" w:pos="950"/>
              </w:tabs>
              <w:ind w:right="-72"/>
              <w:jc w:val="both"/>
              <w:rPr>
                <w:rFonts w:ascii="Arial" w:cs="Arial"/>
                <w:color w:val="000000"/>
                <w:spacing w:val="-4"/>
                <w:sz w:val="8"/>
                <w:szCs w:val="8"/>
                <w:cs/>
              </w:rPr>
            </w:pPr>
          </w:p>
        </w:tc>
      </w:tr>
      <w:tr w:rsidR="00EE199E" w:rsidRPr="001E13E0" w:rsidTr="00014EF1">
        <w:tc>
          <w:tcPr>
            <w:tcW w:w="2405" w:type="dxa"/>
          </w:tcPr>
          <w:p w:rsidR="00EE199E" w:rsidRPr="001E13E0" w:rsidRDefault="00EE199E" w:rsidP="00014EF1">
            <w:pPr>
              <w:ind w:left="-72" w:right="-72"/>
              <w:jc w:val="left"/>
              <w:rPr>
                <w:color w:val="000000"/>
                <w:sz w:val="16"/>
                <w:szCs w:val="16"/>
                <w:cs/>
              </w:rPr>
            </w:pPr>
            <w:r w:rsidRPr="001E13E0">
              <w:rPr>
                <w:color w:val="000000"/>
                <w:sz w:val="16"/>
                <w:szCs w:val="16"/>
              </w:rPr>
              <w:t>Opening amount</w:t>
            </w:r>
          </w:p>
        </w:tc>
        <w:tc>
          <w:tcPr>
            <w:tcW w:w="1172" w:type="dxa"/>
            <w:shd w:val="clear" w:color="auto" w:fill="FAFAFA"/>
            <w:vAlign w:val="center"/>
          </w:tcPr>
          <w:p w:rsidR="00EE199E" w:rsidRPr="001E13E0" w:rsidRDefault="007534F6" w:rsidP="00014EF1">
            <w:pPr>
              <w:tabs>
                <w:tab w:val="decimal" w:pos="957"/>
              </w:tabs>
              <w:ind w:right="-72"/>
              <w:rPr>
                <w:snapToGrid w:val="0"/>
                <w:color w:val="000000"/>
                <w:spacing w:val="-4"/>
                <w:sz w:val="16"/>
                <w:szCs w:val="16"/>
                <w:lang w:val="en-GB" w:eastAsia="th-TH"/>
              </w:rPr>
            </w:pPr>
            <w:r w:rsidRPr="001E13E0">
              <w:rPr>
                <w:snapToGrid w:val="0"/>
                <w:color w:val="000000"/>
                <w:spacing w:val="-4"/>
                <w:sz w:val="16"/>
                <w:szCs w:val="16"/>
                <w:lang w:val="en-GB" w:eastAsia="th-TH"/>
              </w:rPr>
              <w:t>1,005,048,750</w:t>
            </w:r>
          </w:p>
        </w:tc>
        <w:tc>
          <w:tcPr>
            <w:tcW w:w="1223" w:type="dxa"/>
            <w:shd w:val="clear" w:color="auto" w:fill="FAFAFA"/>
            <w:vAlign w:val="center"/>
          </w:tcPr>
          <w:p w:rsidR="00EE199E" w:rsidRPr="001E13E0" w:rsidRDefault="007534F6" w:rsidP="00EE199E">
            <w:pPr>
              <w:tabs>
                <w:tab w:val="decimal" w:pos="1005"/>
              </w:tabs>
              <w:ind w:right="-72"/>
              <w:rPr>
                <w:snapToGrid w:val="0"/>
                <w:color w:val="000000"/>
                <w:spacing w:val="-6"/>
                <w:sz w:val="16"/>
                <w:szCs w:val="16"/>
                <w:lang w:val="en-GB" w:eastAsia="th-TH"/>
              </w:rPr>
            </w:pPr>
            <w:r w:rsidRPr="001E13E0">
              <w:rPr>
                <w:snapToGrid w:val="0"/>
                <w:color w:val="000000"/>
                <w:spacing w:val="-6"/>
                <w:sz w:val="16"/>
                <w:szCs w:val="16"/>
                <w:lang w:val="en-GB" w:eastAsia="th-TH"/>
              </w:rPr>
              <w:t>(174,419,945)</w:t>
            </w:r>
          </w:p>
        </w:tc>
        <w:tc>
          <w:tcPr>
            <w:tcW w:w="1152" w:type="dxa"/>
            <w:shd w:val="clear" w:color="auto" w:fill="FAFAFA"/>
          </w:tcPr>
          <w:p w:rsidR="00EE199E" w:rsidRPr="001E13E0" w:rsidRDefault="007534F6" w:rsidP="00EE199E">
            <w:pPr>
              <w:tabs>
                <w:tab w:val="decimal" w:pos="954"/>
              </w:tabs>
              <w:ind w:right="-72"/>
              <w:rPr>
                <w:snapToGrid w:val="0"/>
                <w:color w:val="000000"/>
                <w:spacing w:val="-4"/>
                <w:sz w:val="16"/>
                <w:szCs w:val="16"/>
                <w:lang w:val="en-GB" w:eastAsia="th-TH"/>
              </w:rPr>
            </w:pPr>
            <w:r w:rsidRPr="001E13E0">
              <w:rPr>
                <w:snapToGrid w:val="0"/>
                <w:color w:val="000000"/>
                <w:spacing w:val="-4"/>
                <w:sz w:val="16"/>
                <w:szCs w:val="16"/>
                <w:lang w:val="en-GB" w:eastAsia="th-TH"/>
              </w:rPr>
              <w:t>830,628,805</w:t>
            </w:r>
          </w:p>
        </w:tc>
        <w:tc>
          <w:tcPr>
            <w:tcW w:w="1138" w:type="dxa"/>
            <w:vAlign w:val="center"/>
          </w:tcPr>
          <w:p w:rsidR="00EE199E" w:rsidRPr="001E13E0" w:rsidRDefault="00EE199E" w:rsidP="00EE199E">
            <w:pPr>
              <w:tabs>
                <w:tab w:val="decimal" w:pos="921"/>
              </w:tabs>
              <w:ind w:right="-72"/>
              <w:rPr>
                <w:snapToGrid w:val="0"/>
                <w:color w:val="000000"/>
                <w:spacing w:val="-6"/>
                <w:sz w:val="16"/>
                <w:szCs w:val="16"/>
                <w:lang w:val="en-GB" w:eastAsia="th-TH"/>
              </w:rPr>
            </w:pPr>
            <w:r w:rsidRPr="001E13E0">
              <w:rPr>
                <w:snapToGrid w:val="0"/>
                <w:color w:val="000000"/>
                <w:spacing w:val="-6"/>
                <w:sz w:val="16"/>
                <w:szCs w:val="16"/>
                <w:lang w:val="en-GB" w:eastAsia="th-TH"/>
              </w:rPr>
              <w:t>987,232,500</w:t>
            </w:r>
          </w:p>
        </w:tc>
        <w:tc>
          <w:tcPr>
            <w:tcW w:w="1223" w:type="dxa"/>
            <w:vAlign w:val="center"/>
          </w:tcPr>
          <w:p w:rsidR="00EE199E" w:rsidRPr="001E13E0" w:rsidRDefault="00EE199E" w:rsidP="00EE199E">
            <w:pPr>
              <w:tabs>
                <w:tab w:val="decimal" w:pos="1003"/>
              </w:tabs>
              <w:ind w:right="-72"/>
              <w:rPr>
                <w:snapToGrid w:val="0"/>
                <w:color w:val="000000"/>
                <w:spacing w:val="-6"/>
                <w:sz w:val="16"/>
                <w:szCs w:val="16"/>
                <w:lang w:val="en-GB" w:eastAsia="th-TH"/>
              </w:rPr>
            </w:pPr>
            <w:r w:rsidRPr="001E13E0">
              <w:rPr>
                <w:snapToGrid w:val="0"/>
                <w:color w:val="000000"/>
                <w:spacing w:val="-6"/>
                <w:sz w:val="16"/>
                <w:szCs w:val="16"/>
                <w:lang w:val="en-GB" w:eastAsia="th-TH"/>
              </w:rPr>
              <w:t>(92,696,545)</w:t>
            </w:r>
          </w:p>
        </w:tc>
        <w:tc>
          <w:tcPr>
            <w:tcW w:w="1158" w:type="dxa"/>
            <w:gridSpan w:val="2"/>
          </w:tcPr>
          <w:p w:rsidR="00EE199E" w:rsidRPr="001E13E0" w:rsidRDefault="00EE199E" w:rsidP="00EE199E">
            <w:pPr>
              <w:tabs>
                <w:tab w:val="decimal" w:pos="950"/>
              </w:tabs>
              <w:ind w:right="-72"/>
              <w:rPr>
                <w:snapToGrid w:val="0"/>
                <w:color w:val="000000"/>
                <w:spacing w:val="-6"/>
                <w:sz w:val="16"/>
                <w:szCs w:val="16"/>
                <w:lang w:val="en-GB" w:eastAsia="th-TH"/>
              </w:rPr>
            </w:pPr>
            <w:r w:rsidRPr="001E13E0">
              <w:rPr>
                <w:snapToGrid w:val="0"/>
                <w:color w:val="000000"/>
                <w:spacing w:val="-6"/>
                <w:sz w:val="16"/>
                <w:szCs w:val="16"/>
                <w:lang w:val="en-GB" w:eastAsia="th-TH"/>
              </w:rPr>
              <w:t>894,535,955</w:t>
            </w:r>
          </w:p>
        </w:tc>
      </w:tr>
      <w:tr w:rsidR="00EE199E" w:rsidRPr="001E13E0" w:rsidTr="00014EF1">
        <w:tc>
          <w:tcPr>
            <w:tcW w:w="2405" w:type="dxa"/>
          </w:tcPr>
          <w:p w:rsidR="00EE199E" w:rsidRPr="001E13E0" w:rsidRDefault="00EE199E" w:rsidP="00014EF1">
            <w:pPr>
              <w:ind w:left="-72" w:right="-72"/>
              <w:jc w:val="left"/>
              <w:rPr>
                <w:color w:val="000000"/>
                <w:sz w:val="16"/>
                <w:szCs w:val="16"/>
                <w:cs/>
              </w:rPr>
            </w:pPr>
            <w:r w:rsidRPr="001E13E0">
              <w:rPr>
                <w:color w:val="000000"/>
                <w:sz w:val="16"/>
                <w:szCs w:val="16"/>
                <w:cs/>
              </w:rPr>
              <w:t>A</w:t>
            </w:r>
            <w:r w:rsidRPr="001E13E0">
              <w:rPr>
                <w:color w:val="000000"/>
                <w:sz w:val="16"/>
                <w:szCs w:val="16"/>
              </w:rPr>
              <w:t>ddition (Decrease)</w:t>
            </w:r>
          </w:p>
        </w:tc>
        <w:tc>
          <w:tcPr>
            <w:tcW w:w="1172" w:type="dxa"/>
            <w:shd w:val="clear" w:color="auto" w:fill="FAFAFA"/>
            <w:vAlign w:val="center"/>
          </w:tcPr>
          <w:p w:rsidR="00EE199E" w:rsidRPr="001E13E0" w:rsidRDefault="00EE199E" w:rsidP="00014EF1">
            <w:pPr>
              <w:tabs>
                <w:tab w:val="decimal" w:pos="957"/>
              </w:tabs>
              <w:ind w:right="-72"/>
              <w:rPr>
                <w:snapToGrid w:val="0"/>
                <w:color w:val="000000"/>
                <w:spacing w:val="-4"/>
                <w:sz w:val="16"/>
                <w:szCs w:val="16"/>
                <w:lang w:val="en-GB" w:eastAsia="th-TH"/>
              </w:rPr>
            </w:pPr>
          </w:p>
        </w:tc>
        <w:tc>
          <w:tcPr>
            <w:tcW w:w="1223" w:type="dxa"/>
            <w:shd w:val="clear" w:color="auto" w:fill="FAFAFA"/>
            <w:vAlign w:val="center"/>
          </w:tcPr>
          <w:p w:rsidR="00EE199E" w:rsidRPr="001E13E0" w:rsidRDefault="00EE199E" w:rsidP="00EE199E">
            <w:pPr>
              <w:tabs>
                <w:tab w:val="decimal" w:pos="1005"/>
              </w:tabs>
              <w:ind w:right="-72"/>
              <w:rPr>
                <w:snapToGrid w:val="0"/>
                <w:color w:val="000000"/>
                <w:spacing w:val="-6"/>
                <w:sz w:val="16"/>
                <w:szCs w:val="16"/>
                <w:lang w:val="en-GB" w:eastAsia="th-TH"/>
              </w:rPr>
            </w:pPr>
          </w:p>
        </w:tc>
        <w:tc>
          <w:tcPr>
            <w:tcW w:w="1152" w:type="dxa"/>
            <w:shd w:val="clear" w:color="auto" w:fill="FAFAFA"/>
          </w:tcPr>
          <w:p w:rsidR="00EE199E" w:rsidRPr="001E13E0" w:rsidRDefault="00EE199E" w:rsidP="00EE199E">
            <w:pPr>
              <w:tabs>
                <w:tab w:val="decimal" w:pos="954"/>
              </w:tabs>
              <w:ind w:right="-72"/>
              <w:rPr>
                <w:snapToGrid w:val="0"/>
                <w:color w:val="000000"/>
                <w:spacing w:val="-4"/>
                <w:sz w:val="16"/>
                <w:szCs w:val="16"/>
                <w:lang w:val="en-GB" w:eastAsia="th-TH"/>
              </w:rPr>
            </w:pPr>
          </w:p>
        </w:tc>
        <w:tc>
          <w:tcPr>
            <w:tcW w:w="1138" w:type="dxa"/>
            <w:vAlign w:val="center"/>
          </w:tcPr>
          <w:p w:rsidR="00EE199E" w:rsidRPr="001E13E0" w:rsidRDefault="00EE199E" w:rsidP="00EE199E">
            <w:pPr>
              <w:tabs>
                <w:tab w:val="decimal" w:pos="921"/>
              </w:tabs>
              <w:ind w:right="-72"/>
              <w:rPr>
                <w:snapToGrid w:val="0"/>
                <w:color w:val="000000"/>
                <w:spacing w:val="-6"/>
                <w:sz w:val="16"/>
                <w:szCs w:val="16"/>
                <w:lang w:val="en-GB" w:eastAsia="th-TH"/>
              </w:rPr>
            </w:pPr>
          </w:p>
        </w:tc>
        <w:tc>
          <w:tcPr>
            <w:tcW w:w="1223" w:type="dxa"/>
            <w:vAlign w:val="center"/>
          </w:tcPr>
          <w:p w:rsidR="00EE199E" w:rsidRPr="001E13E0" w:rsidRDefault="00EE199E" w:rsidP="00EE199E">
            <w:pPr>
              <w:tabs>
                <w:tab w:val="decimal" w:pos="1003"/>
              </w:tabs>
              <w:ind w:right="-72"/>
              <w:rPr>
                <w:snapToGrid w:val="0"/>
                <w:color w:val="000000"/>
                <w:spacing w:val="-6"/>
                <w:sz w:val="16"/>
                <w:szCs w:val="16"/>
                <w:lang w:val="en-GB" w:eastAsia="th-TH"/>
              </w:rPr>
            </w:pPr>
          </w:p>
        </w:tc>
        <w:tc>
          <w:tcPr>
            <w:tcW w:w="1158" w:type="dxa"/>
            <w:gridSpan w:val="2"/>
          </w:tcPr>
          <w:p w:rsidR="00EE199E" w:rsidRPr="001E13E0" w:rsidRDefault="00EE199E" w:rsidP="00EE199E">
            <w:pPr>
              <w:tabs>
                <w:tab w:val="decimal" w:pos="950"/>
              </w:tabs>
              <w:ind w:right="-72"/>
              <w:rPr>
                <w:snapToGrid w:val="0"/>
                <w:color w:val="000000"/>
                <w:spacing w:val="-6"/>
                <w:sz w:val="16"/>
                <w:szCs w:val="16"/>
                <w:lang w:val="en-GB" w:eastAsia="th-TH"/>
              </w:rPr>
            </w:pPr>
          </w:p>
        </w:tc>
      </w:tr>
      <w:tr w:rsidR="009130C5" w:rsidRPr="001E13E0" w:rsidTr="00014EF1">
        <w:tc>
          <w:tcPr>
            <w:tcW w:w="2405" w:type="dxa"/>
          </w:tcPr>
          <w:p w:rsidR="009130C5" w:rsidRPr="001E13E0" w:rsidRDefault="009130C5" w:rsidP="00014EF1">
            <w:pPr>
              <w:ind w:left="-72" w:right="-72"/>
              <w:jc w:val="left"/>
              <w:rPr>
                <w:color w:val="000000"/>
                <w:spacing w:val="-4"/>
                <w:sz w:val="16"/>
                <w:szCs w:val="16"/>
                <w:cs/>
              </w:rPr>
            </w:pPr>
            <w:r w:rsidRPr="001E13E0">
              <w:rPr>
                <w:color w:val="000000"/>
                <w:spacing w:val="-4"/>
                <w:sz w:val="16"/>
                <w:szCs w:val="16"/>
              </w:rPr>
              <w:t xml:space="preserve">   from extend the payment </w:t>
            </w:r>
          </w:p>
        </w:tc>
        <w:tc>
          <w:tcPr>
            <w:tcW w:w="1172" w:type="dxa"/>
            <w:shd w:val="clear" w:color="auto" w:fill="FAFAFA"/>
            <w:vAlign w:val="bottom"/>
          </w:tcPr>
          <w:p w:rsidR="009130C5" w:rsidRPr="001E13E0" w:rsidRDefault="009130C5" w:rsidP="00014EF1">
            <w:pPr>
              <w:tabs>
                <w:tab w:val="decimal" w:pos="957"/>
              </w:tabs>
              <w:ind w:right="-72"/>
              <w:rPr>
                <w:rFonts w:eastAsia="Arial Unicode MS"/>
                <w:spacing w:val="-4"/>
                <w:sz w:val="16"/>
                <w:szCs w:val="16"/>
                <w:lang w:val="en-GB"/>
              </w:rPr>
            </w:pPr>
          </w:p>
        </w:tc>
        <w:tc>
          <w:tcPr>
            <w:tcW w:w="1223" w:type="dxa"/>
            <w:shd w:val="clear" w:color="auto" w:fill="FAFAFA"/>
            <w:vAlign w:val="center"/>
          </w:tcPr>
          <w:p w:rsidR="009130C5" w:rsidRPr="001E13E0" w:rsidRDefault="009130C5" w:rsidP="009130C5">
            <w:pPr>
              <w:tabs>
                <w:tab w:val="decimal" w:pos="1005"/>
              </w:tabs>
              <w:ind w:right="-72"/>
              <w:rPr>
                <w:snapToGrid w:val="0"/>
                <w:color w:val="000000"/>
                <w:spacing w:val="-6"/>
                <w:sz w:val="16"/>
                <w:szCs w:val="16"/>
                <w:lang w:val="en-GB" w:eastAsia="th-TH"/>
              </w:rPr>
            </w:pPr>
          </w:p>
        </w:tc>
        <w:tc>
          <w:tcPr>
            <w:tcW w:w="1152" w:type="dxa"/>
            <w:shd w:val="clear" w:color="auto" w:fill="FAFAFA"/>
          </w:tcPr>
          <w:p w:rsidR="009130C5" w:rsidRPr="001E13E0" w:rsidRDefault="009130C5" w:rsidP="009130C5">
            <w:pPr>
              <w:tabs>
                <w:tab w:val="decimal" w:pos="954"/>
              </w:tabs>
              <w:ind w:right="-72"/>
              <w:rPr>
                <w:snapToGrid w:val="0"/>
                <w:color w:val="000000"/>
                <w:spacing w:val="-4"/>
                <w:sz w:val="16"/>
                <w:szCs w:val="16"/>
                <w:lang w:val="en-GB" w:eastAsia="th-TH"/>
              </w:rPr>
            </w:pPr>
          </w:p>
        </w:tc>
        <w:tc>
          <w:tcPr>
            <w:tcW w:w="1138" w:type="dxa"/>
            <w:vAlign w:val="center"/>
          </w:tcPr>
          <w:p w:rsidR="009130C5" w:rsidRPr="001E13E0" w:rsidRDefault="009130C5" w:rsidP="009130C5">
            <w:pPr>
              <w:tabs>
                <w:tab w:val="decimal" w:pos="921"/>
              </w:tabs>
              <w:ind w:right="-72"/>
              <w:rPr>
                <w:snapToGrid w:val="0"/>
                <w:color w:val="000000"/>
                <w:spacing w:val="-6"/>
                <w:sz w:val="16"/>
                <w:szCs w:val="16"/>
                <w:lang w:val="en-GB" w:eastAsia="th-TH"/>
              </w:rPr>
            </w:pPr>
          </w:p>
        </w:tc>
        <w:tc>
          <w:tcPr>
            <w:tcW w:w="1223" w:type="dxa"/>
            <w:vAlign w:val="center"/>
          </w:tcPr>
          <w:p w:rsidR="009130C5" w:rsidRPr="001E13E0" w:rsidRDefault="009130C5" w:rsidP="009130C5">
            <w:pPr>
              <w:tabs>
                <w:tab w:val="decimal" w:pos="1003"/>
              </w:tabs>
              <w:ind w:right="-72"/>
              <w:rPr>
                <w:snapToGrid w:val="0"/>
                <w:color w:val="000000"/>
                <w:spacing w:val="-6"/>
                <w:sz w:val="16"/>
                <w:szCs w:val="16"/>
                <w:lang w:val="en-GB" w:eastAsia="th-TH"/>
              </w:rPr>
            </w:pPr>
          </w:p>
        </w:tc>
        <w:tc>
          <w:tcPr>
            <w:tcW w:w="1158" w:type="dxa"/>
            <w:gridSpan w:val="2"/>
          </w:tcPr>
          <w:p w:rsidR="009130C5" w:rsidRPr="001E13E0" w:rsidRDefault="009130C5" w:rsidP="009130C5">
            <w:pPr>
              <w:tabs>
                <w:tab w:val="decimal" w:pos="950"/>
              </w:tabs>
              <w:ind w:right="-72"/>
              <w:rPr>
                <w:snapToGrid w:val="0"/>
                <w:color w:val="000000"/>
                <w:spacing w:val="-6"/>
                <w:sz w:val="16"/>
                <w:szCs w:val="16"/>
                <w:lang w:val="en-GB" w:eastAsia="th-TH"/>
              </w:rPr>
            </w:pPr>
          </w:p>
        </w:tc>
      </w:tr>
      <w:tr w:rsidR="007534F6" w:rsidRPr="001E13E0" w:rsidTr="00014EF1">
        <w:tc>
          <w:tcPr>
            <w:tcW w:w="2405" w:type="dxa"/>
          </w:tcPr>
          <w:p w:rsidR="007534F6" w:rsidRPr="001E13E0" w:rsidRDefault="007534F6" w:rsidP="00014EF1">
            <w:pPr>
              <w:ind w:left="-72" w:right="-72"/>
              <w:jc w:val="left"/>
              <w:rPr>
                <w:color w:val="000000"/>
                <w:sz w:val="16"/>
                <w:szCs w:val="16"/>
                <w:cs/>
              </w:rPr>
            </w:pPr>
            <w:r w:rsidRPr="001E13E0">
              <w:rPr>
                <w:color w:val="000000"/>
                <w:sz w:val="16"/>
                <w:szCs w:val="16"/>
              </w:rPr>
              <w:t xml:space="preserve">   term of license</w:t>
            </w:r>
          </w:p>
        </w:tc>
        <w:tc>
          <w:tcPr>
            <w:tcW w:w="1172" w:type="dxa"/>
            <w:shd w:val="clear" w:color="auto" w:fill="FAFAFA"/>
            <w:vAlign w:val="bottom"/>
          </w:tcPr>
          <w:p w:rsidR="007534F6" w:rsidRPr="001E13E0" w:rsidRDefault="007534F6" w:rsidP="00014EF1">
            <w:pPr>
              <w:tabs>
                <w:tab w:val="decimal" w:pos="957"/>
              </w:tabs>
              <w:ind w:right="-72"/>
              <w:rPr>
                <w:rFonts w:eastAsia="Arial Unicode MS"/>
                <w:spacing w:val="-4"/>
                <w:sz w:val="16"/>
                <w:szCs w:val="16"/>
                <w:lang w:val="en-GB"/>
              </w:rPr>
            </w:pPr>
            <w:r w:rsidRPr="001E13E0">
              <w:rPr>
                <w:rFonts w:eastAsia="Arial Unicode MS"/>
                <w:spacing w:val="-4"/>
                <w:sz w:val="16"/>
                <w:szCs w:val="16"/>
              </w:rPr>
              <w:t xml:space="preserve">-       </w:t>
            </w:r>
          </w:p>
        </w:tc>
        <w:tc>
          <w:tcPr>
            <w:tcW w:w="1223" w:type="dxa"/>
            <w:shd w:val="clear" w:color="auto" w:fill="FAFAFA"/>
            <w:vAlign w:val="bottom"/>
          </w:tcPr>
          <w:p w:rsidR="007534F6" w:rsidRPr="001E13E0" w:rsidRDefault="007534F6" w:rsidP="007534F6">
            <w:pPr>
              <w:tabs>
                <w:tab w:val="decimal" w:pos="992"/>
              </w:tabs>
              <w:ind w:right="-72"/>
              <w:rPr>
                <w:rFonts w:eastAsia="Arial Unicode MS"/>
                <w:sz w:val="16"/>
                <w:szCs w:val="16"/>
                <w:lang w:val="en-GB"/>
              </w:rPr>
            </w:pPr>
            <w:r w:rsidRPr="001E13E0">
              <w:rPr>
                <w:rFonts w:eastAsia="Arial Unicode MS"/>
                <w:sz w:val="16"/>
                <w:szCs w:val="16"/>
              </w:rPr>
              <w:t xml:space="preserve">-       </w:t>
            </w:r>
          </w:p>
        </w:tc>
        <w:tc>
          <w:tcPr>
            <w:tcW w:w="1152" w:type="dxa"/>
            <w:shd w:val="clear" w:color="auto" w:fill="FAFAFA"/>
            <w:vAlign w:val="bottom"/>
          </w:tcPr>
          <w:p w:rsidR="007534F6" w:rsidRPr="001E13E0" w:rsidRDefault="007534F6" w:rsidP="007534F6">
            <w:pPr>
              <w:tabs>
                <w:tab w:val="decimal" w:pos="945"/>
              </w:tabs>
              <w:ind w:right="-72"/>
              <w:rPr>
                <w:rFonts w:eastAsia="Arial Unicode MS"/>
                <w:spacing w:val="-4"/>
                <w:sz w:val="16"/>
                <w:szCs w:val="16"/>
                <w:lang w:val="en-GB"/>
              </w:rPr>
            </w:pPr>
            <w:r w:rsidRPr="001E13E0">
              <w:rPr>
                <w:rFonts w:eastAsia="Arial Unicode MS"/>
                <w:spacing w:val="-4"/>
                <w:sz w:val="16"/>
                <w:szCs w:val="16"/>
              </w:rPr>
              <w:t xml:space="preserve">-       </w:t>
            </w:r>
          </w:p>
        </w:tc>
        <w:tc>
          <w:tcPr>
            <w:tcW w:w="1138" w:type="dxa"/>
            <w:vAlign w:val="center"/>
          </w:tcPr>
          <w:p w:rsidR="007534F6" w:rsidRPr="001E13E0" w:rsidRDefault="007534F6" w:rsidP="007534F6">
            <w:pPr>
              <w:tabs>
                <w:tab w:val="decimal" w:pos="921"/>
              </w:tabs>
              <w:ind w:right="-72"/>
              <w:rPr>
                <w:snapToGrid w:val="0"/>
                <w:color w:val="000000"/>
                <w:spacing w:val="-6"/>
                <w:sz w:val="16"/>
                <w:szCs w:val="16"/>
                <w:lang w:val="en-GB" w:eastAsia="th-TH"/>
              </w:rPr>
            </w:pPr>
            <w:r w:rsidRPr="001E13E0">
              <w:rPr>
                <w:snapToGrid w:val="0"/>
                <w:color w:val="000000"/>
                <w:spacing w:val="-6"/>
                <w:sz w:val="16"/>
                <w:szCs w:val="16"/>
                <w:lang w:val="en-GB" w:eastAsia="th-TH"/>
              </w:rPr>
              <w:t>24,041,250</w:t>
            </w:r>
          </w:p>
        </w:tc>
        <w:tc>
          <w:tcPr>
            <w:tcW w:w="1223" w:type="dxa"/>
            <w:vAlign w:val="center"/>
          </w:tcPr>
          <w:p w:rsidR="007534F6" w:rsidRPr="001E13E0" w:rsidRDefault="007534F6" w:rsidP="007534F6">
            <w:pPr>
              <w:tabs>
                <w:tab w:val="decimal" w:pos="1003"/>
              </w:tabs>
              <w:ind w:right="-72"/>
              <w:rPr>
                <w:snapToGrid w:val="0"/>
                <w:color w:val="000000"/>
                <w:spacing w:val="-6"/>
                <w:sz w:val="16"/>
                <w:szCs w:val="16"/>
                <w:lang w:val="en-GB" w:eastAsia="th-TH"/>
              </w:rPr>
            </w:pPr>
            <w:r w:rsidRPr="001E13E0">
              <w:rPr>
                <w:snapToGrid w:val="0"/>
                <w:color w:val="000000"/>
                <w:spacing w:val="-6"/>
                <w:sz w:val="16"/>
                <w:szCs w:val="16"/>
                <w:lang w:val="en-GB" w:eastAsia="th-TH"/>
              </w:rPr>
              <w:t>(118,656,073)</w:t>
            </w:r>
          </w:p>
        </w:tc>
        <w:tc>
          <w:tcPr>
            <w:tcW w:w="1158" w:type="dxa"/>
            <w:gridSpan w:val="2"/>
          </w:tcPr>
          <w:p w:rsidR="007534F6" w:rsidRPr="001E13E0" w:rsidRDefault="007534F6" w:rsidP="007534F6">
            <w:pPr>
              <w:tabs>
                <w:tab w:val="decimal" w:pos="950"/>
              </w:tabs>
              <w:ind w:right="-72"/>
              <w:rPr>
                <w:snapToGrid w:val="0"/>
                <w:color w:val="000000"/>
                <w:spacing w:val="-6"/>
                <w:sz w:val="16"/>
                <w:szCs w:val="16"/>
                <w:lang w:val="en-GB" w:eastAsia="th-TH"/>
              </w:rPr>
            </w:pPr>
            <w:r w:rsidRPr="001E13E0">
              <w:rPr>
                <w:snapToGrid w:val="0"/>
                <w:color w:val="000000"/>
                <w:spacing w:val="-6"/>
                <w:sz w:val="16"/>
                <w:szCs w:val="16"/>
                <w:lang w:val="en-GB" w:eastAsia="th-TH"/>
              </w:rPr>
              <w:t>(94,614,823)</w:t>
            </w:r>
          </w:p>
        </w:tc>
      </w:tr>
      <w:tr w:rsidR="007534F6" w:rsidRPr="001E13E0" w:rsidTr="00014EF1">
        <w:tc>
          <w:tcPr>
            <w:tcW w:w="2405" w:type="dxa"/>
          </w:tcPr>
          <w:p w:rsidR="007534F6" w:rsidRPr="001E13E0" w:rsidRDefault="007534F6" w:rsidP="00014EF1">
            <w:pPr>
              <w:ind w:left="-72" w:right="-72"/>
              <w:jc w:val="left"/>
              <w:rPr>
                <w:color w:val="000000"/>
                <w:sz w:val="16"/>
                <w:szCs w:val="16"/>
              </w:rPr>
            </w:pPr>
            <w:r w:rsidRPr="001E13E0">
              <w:rPr>
                <w:color w:val="000000"/>
                <w:sz w:val="16"/>
                <w:szCs w:val="16"/>
              </w:rPr>
              <w:t>Addition (Decrease) from</w:t>
            </w:r>
          </w:p>
        </w:tc>
        <w:tc>
          <w:tcPr>
            <w:tcW w:w="1172" w:type="dxa"/>
            <w:shd w:val="clear" w:color="auto" w:fill="FAFAFA"/>
            <w:vAlign w:val="center"/>
          </w:tcPr>
          <w:p w:rsidR="007534F6" w:rsidRPr="001E13E0" w:rsidRDefault="007534F6" w:rsidP="00014EF1">
            <w:pPr>
              <w:tabs>
                <w:tab w:val="decimal" w:pos="957"/>
              </w:tabs>
              <w:ind w:right="-72"/>
              <w:rPr>
                <w:snapToGrid w:val="0"/>
                <w:color w:val="000000"/>
                <w:spacing w:val="-4"/>
                <w:sz w:val="16"/>
                <w:szCs w:val="16"/>
                <w:lang w:val="en-GB" w:eastAsia="th-TH"/>
              </w:rPr>
            </w:pPr>
          </w:p>
        </w:tc>
        <w:tc>
          <w:tcPr>
            <w:tcW w:w="1223" w:type="dxa"/>
            <w:shd w:val="clear" w:color="auto" w:fill="FAFAFA"/>
            <w:vAlign w:val="center"/>
          </w:tcPr>
          <w:p w:rsidR="007534F6" w:rsidRPr="001E13E0" w:rsidRDefault="007534F6" w:rsidP="007534F6">
            <w:pPr>
              <w:tabs>
                <w:tab w:val="decimal" w:pos="1005"/>
              </w:tabs>
              <w:ind w:right="-72"/>
              <w:rPr>
                <w:snapToGrid w:val="0"/>
                <w:color w:val="000000"/>
                <w:spacing w:val="-6"/>
                <w:sz w:val="16"/>
                <w:szCs w:val="16"/>
                <w:lang w:val="en-GB" w:eastAsia="th-TH"/>
              </w:rPr>
            </w:pPr>
          </w:p>
        </w:tc>
        <w:tc>
          <w:tcPr>
            <w:tcW w:w="1152" w:type="dxa"/>
            <w:shd w:val="clear" w:color="auto" w:fill="FAFAFA"/>
          </w:tcPr>
          <w:p w:rsidR="007534F6" w:rsidRPr="001E13E0" w:rsidRDefault="007534F6" w:rsidP="007534F6">
            <w:pPr>
              <w:tabs>
                <w:tab w:val="decimal" w:pos="954"/>
              </w:tabs>
              <w:ind w:right="-72"/>
              <w:rPr>
                <w:snapToGrid w:val="0"/>
                <w:color w:val="000000"/>
                <w:spacing w:val="-4"/>
                <w:sz w:val="16"/>
                <w:szCs w:val="16"/>
                <w:lang w:val="en-GB" w:eastAsia="th-TH"/>
              </w:rPr>
            </w:pPr>
          </w:p>
        </w:tc>
        <w:tc>
          <w:tcPr>
            <w:tcW w:w="1138" w:type="dxa"/>
            <w:vAlign w:val="center"/>
          </w:tcPr>
          <w:p w:rsidR="007534F6" w:rsidRPr="001E13E0" w:rsidRDefault="007534F6" w:rsidP="007534F6">
            <w:pPr>
              <w:tabs>
                <w:tab w:val="decimal" w:pos="921"/>
              </w:tabs>
              <w:ind w:right="-72"/>
              <w:rPr>
                <w:snapToGrid w:val="0"/>
                <w:color w:val="000000"/>
                <w:spacing w:val="-6"/>
                <w:sz w:val="16"/>
                <w:szCs w:val="16"/>
                <w:lang w:val="en-GB" w:eastAsia="th-TH"/>
              </w:rPr>
            </w:pPr>
          </w:p>
        </w:tc>
        <w:tc>
          <w:tcPr>
            <w:tcW w:w="1223" w:type="dxa"/>
            <w:vAlign w:val="center"/>
          </w:tcPr>
          <w:p w:rsidR="007534F6" w:rsidRPr="001E13E0" w:rsidRDefault="007534F6" w:rsidP="007534F6">
            <w:pPr>
              <w:tabs>
                <w:tab w:val="decimal" w:pos="1003"/>
              </w:tabs>
              <w:ind w:right="-72"/>
              <w:rPr>
                <w:snapToGrid w:val="0"/>
                <w:color w:val="000000"/>
                <w:spacing w:val="-6"/>
                <w:sz w:val="16"/>
                <w:szCs w:val="16"/>
                <w:lang w:val="en-GB" w:eastAsia="th-TH"/>
              </w:rPr>
            </w:pPr>
          </w:p>
        </w:tc>
        <w:tc>
          <w:tcPr>
            <w:tcW w:w="1158" w:type="dxa"/>
            <w:gridSpan w:val="2"/>
          </w:tcPr>
          <w:p w:rsidR="007534F6" w:rsidRPr="001E13E0" w:rsidRDefault="007534F6" w:rsidP="007534F6">
            <w:pPr>
              <w:tabs>
                <w:tab w:val="decimal" w:pos="950"/>
              </w:tabs>
              <w:ind w:right="-72"/>
              <w:rPr>
                <w:snapToGrid w:val="0"/>
                <w:color w:val="000000"/>
                <w:spacing w:val="-6"/>
                <w:sz w:val="16"/>
                <w:szCs w:val="16"/>
                <w:lang w:val="en-GB" w:eastAsia="th-TH"/>
              </w:rPr>
            </w:pPr>
          </w:p>
        </w:tc>
      </w:tr>
      <w:tr w:rsidR="007534F6" w:rsidRPr="001E13E0" w:rsidTr="00014EF1">
        <w:tc>
          <w:tcPr>
            <w:tcW w:w="2405" w:type="dxa"/>
          </w:tcPr>
          <w:p w:rsidR="007534F6" w:rsidRPr="001E13E0" w:rsidRDefault="007534F6" w:rsidP="00014EF1">
            <w:pPr>
              <w:ind w:left="-72" w:right="-72"/>
              <w:jc w:val="left"/>
              <w:rPr>
                <w:color w:val="000000"/>
                <w:sz w:val="16"/>
                <w:szCs w:val="16"/>
              </w:rPr>
            </w:pPr>
            <w:r w:rsidRPr="001E13E0">
              <w:rPr>
                <w:color w:val="000000"/>
                <w:sz w:val="16"/>
                <w:szCs w:val="16"/>
              </w:rPr>
              <w:t xml:space="preserve">   waive the last two instalments</w:t>
            </w:r>
          </w:p>
        </w:tc>
        <w:tc>
          <w:tcPr>
            <w:tcW w:w="1172" w:type="dxa"/>
            <w:shd w:val="clear" w:color="auto" w:fill="FAFAFA"/>
            <w:vAlign w:val="center"/>
          </w:tcPr>
          <w:p w:rsidR="007534F6" w:rsidRPr="001E13E0" w:rsidRDefault="007534F6" w:rsidP="00014EF1">
            <w:pPr>
              <w:tabs>
                <w:tab w:val="decimal" w:pos="957"/>
              </w:tabs>
              <w:ind w:right="-72"/>
              <w:rPr>
                <w:snapToGrid w:val="0"/>
                <w:color w:val="000000"/>
                <w:spacing w:val="-4"/>
                <w:sz w:val="16"/>
                <w:szCs w:val="16"/>
                <w:lang w:val="en-GB" w:eastAsia="th-TH"/>
              </w:rPr>
            </w:pPr>
          </w:p>
        </w:tc>
        <w:tc>
          <w:tcPr>
            <w:tcW w:w="1223" w:type="dxa"/>
            <w:shd w:val="clear" w:color="auto" w:fill="FAFAFA"/>
            <w:vAlign w:val="center"/>
          </w:tcPr>
          <w:p w:rsidR="007534F6" w:rsidRPr="001E13E0" w:rsidRDefault="007534F6" w:rsidP="007534F6">
            <w:pPr>
              <w:tabs>
                <w:tab w:val="decimal" w:pos="1005"/>
              </w:tabs>
              <w:ind w:right="-72"/>
              <w:rPr>
                <w:snapToGrid w:val="0"/>
                <w:color w:val="000000"/>
                <w:spacing w:val="-6"/>
                <w:sz w:val="16"/>
                <w:szCs w:val="16"/>
                <w:lang w:val="en-GB" w:eastAsia="th-TH"/>
              </w:rPr>
            </w:pPr>
          </w:p>
        </w:tc>
        <w:tc>
          <w:tcPr>
            <w:tcW w:w="1152" w:type="dxa"/>
            <w:shd w:val="clear" w:color="auto" w:fill="FAFAFA"/>
          </w:tcPr>
          <w:p w:rsidR="007534F6" w:rsidRPr="001E13E0" w:rsidRDefault="007534F6" w:rsidP="007534F6">
            <w:pPr>
              <w:tabs>
                <w:tab w:val="decimal" w:pos="954"/>
              </w:tabs>
              <w:ind w:right="-72"/>
              <w:rPr>
                <w:snapToGrid w:val="0"/>
                <w:color w:val="000000"/>
                <w:spacing w:val="-4"/>
                <w:sz w:val="16"/>
                <w:szCs w:val="16"/>
                <w:lang w:val="en-GB" w:eastAsia="th-TH"/>
              </w:rPr>
            </w:pPr>
          </w:p>
        </w:tc>
        <w:tc>
          <w:tcPr>
            <w:tcW w:w="1138" w:type="dxa"/>
            <w:vAlign w:val="center"/>
          </w:tcPr>
          <w:p w:rsidR="007534F6" w:rsidRPr="001E13E0" w:rsidRDefault="007534F6" w:rsidP="007534F6">
            <w:pPr>
              <w:tabs>
                <w:tab w:val="decimal" w:pos="921"/>
              </w:tabs>
              <w:ind w:right="-72"/>
              <w:rPr>
                <w:snapToGrid w:val="0"/>
                <w:color w:val="000000"/>
                <w:spacing w:val="-6"/>
                <w:sz w:val="16"/>
                <w:szCs w:val="16"/>
                <w:lang w:val="en-GB" w:eastAsia="th-TH"/>
              </w:rPr>
            </w:pPr>
          </w:p>
        </w:tc>
        <w:tc>
          <w:tcPr>
            <w:tcW w:w="1223" w:type="dxa"/>
            <w:vAlign w:val="center"/>
          </w:tcPr>
          <w:p w:rsidR="007534F6" w:rsidRPr="001E13E0" w:rsidRDefault="007534F6" w:rsidP="007534F6">
            <w:pPr>
              <w:tabs>
                <w:tab w:val="decimal" w:pos="1003"/>
              </w:tabs>
              <w:ind w:right="-72"/>
              <w:rPr>
                <w:snapToGrid w:val="0"/>
                <w:color w:val="000000"/>
                <w:spacing w:val="-6"/>
                <w:sz w:val="16"/>
                <w:szCs w:val="16"/>
                <w:lang w:val="en-GB" w:eastAsia="th-TH"/>
              </w:rPr>
            </w:pPr>
          </w:p>
        </w:tc>
        <w:tc>
          <w:tcPr>
            <w:tcW w:w="1158" w:type="dxa"/>
            <w:gridSpan w:val="2"/>
          </w:tcPr>
          <w:p w:rsidR="007534F6" w:rsidRPr="001E13E0" w:rsidRDefault="007534F6" w:rsidP="007534F6">
            <w:pPr>
              <w:tabs>
                <w:tab w:val="decimal" w:pos="950"/>
              </w:tabs>
              <w:ind w:right="-72"/>
              <w:rPr>
                <w:snapToGrid w:val="0"/>
                <w:color w:val="000000"/>
                <w:spacing w:val="-6"/>
                <w:sz w:val="16"/>
                <w:szCs w:val="16"/>
                <w:lang w:val="en-GB" w:eastAsia="th-TH"/>
              </w:rPr>
            </w:pPr>
          </w:p>
        </w:tc>
      </w:tr>
      <w:tr w:rsidR="007534F6" w:rsidRPr="001E13E0" w:rsidTr="00014EF1">
        <w:tc>
          <w:tcPr>
            <w:tcW w:w="2405" w:type="dxa"/>
          </w:tcPr>
          <w:p w:rsidR="007534F6" w:rsidRPr="001E13E0" w:rsidRDefault="007534F6" w:rsidP="00014EF1">
            <w:pPr>
              <w:ind w:left="-72" w:right="-72"/>
              <w:jc w:val="left"/>
              <w:rPr>
                <w:color w:val="000000"/>
                <w:sz w:val="16"/>
                <w:szCs w:val="16"/>
              </w:rPr>
            </w:pPr>
            <w:r w:rsidRPr="001E13E0">
              <w:rPr>
                <w:color w:val="000000"/>
                <w:sz w:val="16"/>
                <w:szCs w:val="16"/>
              </w:rPr>
              <w:t xml:space="preserve">   of license</w:t>
            </w:r>
          </w:p>
        </w:tc>
        <w:tc>
          <w:tcPr>
            <w:tcW w:w="1172" w:type="dxa"/>
            <w:shd w:val="clear" w:color="auto" w:fill="FAFAFA"/>
            <w:vAlign w:val="center"/>
          </w:tcPr>
          <w:p w:rsidR="007534F6" w:rsidRPr="001E13E0" w:rsidRDefault="007534F6" w:rsidP="00014EF1">
            <w:pPr>
              <w:tabs>
                <w:tab w:val="decimal" w:pos="957"/>
              </w:tabs>
              <w:ind w:right="-72"/>
              <w:rPr>
                <w:snapToGrid w:val="0"/>
                <w:color w:val="000000"/>
                <w:spacing w:val="-4"/>
                <w:sz w:val="16"/>
                <w:szCs w:val="16"/>
                <w:lang w:val="en-GB" w:eastAsia="th-TH"/>
              </w:rPr>
            </w:pPr>
            <w:r w:rsidRPr="001E13E0">
              <w:rPr>
                <w:snapToGrid w:val="0"/>
                <w:color w:val="000000"/>
                <w:spacing w:val="-4"/>
                <w:sz w:val="16"/>
                <w:szCs w:val="16"/>
                <w:lang w:val="en-GB" w:eastAsia="th-TH"/>
              </w:rPr>
              <w:t>(797,548,750)</w:t>
            </w:r>
          </w:p>
        </w:tc>
        <w:tc>
          <w:tcPr>
            <w:tcW w:w="1223" w:type="dxa"/>
            <w:shd w:val="clear" w:color="auto" w:fill="FAFAFA"/>
            <w:vAlign w:val="center"/>
          </w:tcPr>
          <w:p w:rsidR="007534F6" w:rsidRPr="001E13E0" w:rsidRDefault="007534F6" w:rsidP="007534F6">
            <w:pPr>
              <w:tabs>
                <w:tab w:val="decimal" w:pos="1005"/>
              </w:tabs>
              <w:ind w:right="-72"/>
              <w:rPr>
                <w:snapToGrid w:val="0"/>
                <w:color w:val="000000"/>
                <w:spacing w:val="-6"/>
                <w:sz w:val="16"/>
                <w:szCs w:val="16"/>
                <w:lang w:val="en-GB" w:eastAsia="th-TH"/>
              </w:rPr>
            </w:pPr>
            <w:r w:rsidRPr="001E13E0">
              <w:rPr>
                <w:snapToGrid w:val="0"/>
                <w:color w:val="000000"/>
                <w:spacing w:val="-6"/>
                <w:sz w:val="16"/>
                <w:szCs w:val="16"/>
                <w:lang w:val="en-GB" w:eastAsia="th-TH"/>
              </w:rPr>
              <w:t>161,932,382</w:t>
            </w:r>
          </w:p>
        </w:tc>
        <w:tc>
          <w:tcPr>
            <w:tcW w:w="1152" w:type="dxa"/>
            <w:shd w:val="clear" w:color="auto" w:fill="FAFAFA"/>
          </w:tcPr>
          <w:p w:rsidR="007534F6" w:rsidRPr="001E13E0" w:rsidRDefault="007534F6" w:rsidP="007534F6">
            <w:pPr>
              <w:tabs>
                <w:tab w:val="decimal" w:pos="954"/>
              </w:tabs>
              <w:ind w:right="-72"/>
              <w:rPr>
                <w:snapToGrid w:val="0"/>
                <w:color w:val="000000"/>
                <w:spacing w:val="-4"/>
                <w:sz w:val="16"/>
                <w:szCs w:val="16"/>
                <w:lang w:val="en-GB" w:eastAsia="th-TH"/>
              </w:rPr>
            </w:pPr>
            <w:r w:rsidRPr="001E13E0">
              <w:rPr>
                <w:snapToGrid w:val="0"/>
                <w:color w:val="000000"/>
                <w:spacing w:val="-4"/>
                <w:sz w:val="16"/>
                <w:szCs w:val="16"/>
                <w:lang w:val="en-GB" w:eastAsia="th-TH"/>
              </w:rPr>
              <w:t>(635,616,368)</w:t>
            </w:r>
          </w:p>
        </w:tc>
        <w:tc>
          <w:tcPr>
            <w:tcW w:w="1138" w:type="dxa"/>
            <w:shd w:val="clear" w:color="auto" w:fill="auto"/>
            <w:vAlign w:val="bottom"/>
          </w:tcPr>
          <w:p w:rsidR="007534F6" w:rsidRPr="001E13E0" w:rsidRDefault="007534F6" w:rsidP="00014EF1">
            <w:pPr>
              <w:tabs>
                <w:tab w:val="decimal" w:pos="922"/>
              </w:tabs>
              <w:ind w:right="-72"/>
              <w:rPr>
                <w:rFonts w:eastAsia="Arial Unicode MS"/>
                <w:sz w:val="16"/>
                <w:szCs w:val="16"/>
                <w:lang w:val="en-GB"/>
              </w:rPr>
            </w:pPr>
            <w:r w:rsidRPr="001E13E0">
              <w:rPr>
                <w:rFonts w:eastAsia="Arial Unicode MS"/>
                <w:sz w:val="16"/>
                <w:szCs w:val="16"/>
              </w:rPr>
              <w:t xml:space="preserve">-       </w:t>
            </w:r>
          </w:p>
        </w:tc>
        <w:tc>
          <w:tcPr>
            <w:tcW w:w="1223" w:type="dxa"/>
            <w:vAlign w:val="bottom"/>
          </w:tcPr>
          <w:p w:rsidR="007534F6" w:rsidRPr="001E13E0" w:rsidRDefault="007534F6" w:rsidP="007534F6">
            <w:pPr>
              <w:tabs>
                <w:tab w:val="decimal" w:pos="992"/>
              </w:tabs>
              <w:ind w:right="-72"/>
              <w:rPr>
                <w:rFonts w:eastAsia="Arial Unicode MS"/>
                <w:sz w:val="16"/>
                <w:szCs w:val="16"/>
                <w:lang w:val="en-GB"/>
              </w:rPr>
            </w:pPr>
            <w:r w:rsidRPr="001E13E0">
              <w:rPr>
                <w:rFonts w:eastAsia="Arial Unicode MS"/>
                <w:sz w:val="16"/>
                <w:szCs w:val="16"/>
              </w:rPr>
              <w:t xml:space="preserve">-       </w:t>
            </w:r>
          </w:p>
        </w:tc>
        <w:tc>
          <w:tcPr>
            <w:tcW w:w="1158" w:type="dxa"/>
            <w:gridSpan w:val="2"/>
            <w:vAlign w:val="bottom"/>
          </w:tcPr>
          <w:p w:rsidR="007534F6" w:rsidRPr="001E13E0" w:rsidRDefault="007534F6" w:rsidP="007534F6">
            <w:pPr>
              <w:tabs>
                <w:tab w:val="decimal" w:pos="945"/>
              </w:tabs>
              <w:ind w:right="-72"/>
              <w:rPr>
                <w:rFonts w:eastAsia="Arial Unicode MS"/>
                <w:sz w:val="16"/>
                <w:szCs w:val="16"/>
                <w:lang w:val="en-GB"/>
              </w:rPr>
            </w:pPr>
            <w:r w:rsidRPr="001E13E0">
              <w:rPr>
                <w:rFonts w:eastAsia="Arial Unicode MS"/>
                <w:sz w:val="16"/>
                <w:szCs w:val="16"/>
              </w:rPr>
              <w:t xml:space="preserve">-       </w:t>
            </w:r>
          </w:p>
        </w:tc>
      </w:tr>
      <w:tr w:rsidR="007534F6" w:rsidRPr="001E13E0" w:rsidTr="00014EF1">
        <w:tc>
          <w:tcPr>
            <w:tcW w:w="2405" w:type="dxa"/>
          </w:tcPr>
          <w:p w:rsidR="007534F6" w:rsidRPr="001E13E0" w:rsidRDefault="007534F6" w:rsidP="00014EF1">
            <w:pPr>
              <w:ind w:left="-72" w:right="-72"/>
              <w:jc w:val="left"/>
              <w:rPr>
                <w:color w:val="000000"/>
                <w:spacing w:val="-6"/>
                <w:sz w:val="16"/>
                <w:szCs w:val="16"/>
                <w:cs/>
              </w:rPr>
            </w:pPr>
            <w:r w:rsidRPr="001E13E0">
              <w:rPr>
                <w:color w:val="000000"/>
                <w:spacing w:val="-6"/>
                <w:sz w:val="16"/>
                <w:szCs w:val="16"/>
              </w:rPr>
              <w:t>(Repayments)/Amortisation</w:t>
            </w:r>
          </w:p>
        </w:tc>
        <w:tc>
          <w:tcPr>
            <w:tcW w:w="1172" w:type="dxa"/>
            <w:tcBorders>
              <w:bottom w:val="single" w:sz="4" w:space="0" w:color="auto"/>
            </w:tcBorders>
            <w:shd w:val="clear" w:color="auto" w:fill="FAFAFA"/>
            <w:vAlign w:val="bottom"/>
          </w:tcPr>
          <w:p w:rsidR="007534F6" w:rsidRPr="001E13E0" w:rsidRDefault="007534F6" w:rsidP="00014EF1">
            <w:pPr>
              <w:tabs>
                <w:tab w:val="decimal" w:pos="957"/>
              </w:tabs>
              <w:ind w:right="-72"/>
              <w:rPr>
                <w:rFonts w:eastAsia="Arial Unicode MS"/>
                <w:spacing w:val="-4"/>
                <w:sz w:val="16"/>
                <w:szCs w:val="16"/>
                <w:lang w:val="en-GB"/>
              </w:rPr>
            </w:pPr>
            <w:r w:rsidRPr="001E13E0">
              <w:rPr>
                <w:rFonts w:eastAsia="Arial Unicode MS"/>
                <w:spacing w:val="-4"/>
                <w:sz w:val="16"/>
                <w:szCs w:val="16"/>
                <w:lang w:val="en-GB"/>
              </w:rPr>
              <w:t>(207,500,000)</w:t>
            </w:r>
          </w:p>
        </w:tc>
        <w:tc>
          <w:tcPr>
            <w:tcW w:w="1223" w:type="dxa"/>
            <w:tcBorders>
              <w:bottom w:val="single" w:sz="4" w:space="0" w:color="auto"/>
            </w:tcBorders>
            <w:shd w:val="clear" w:color="auto" w:fill="FAFAFA"/>
            <w:vAlign w:val="center"/>
          </w:tcPr>
          <w:p w:rsidR="007534F6" w:rsidRPr="001E13E0" w:rsidRDefault="007534F6" w:rsidP="007534F6">
            <w:pPr>
              <w:tabs>
                <w:tab w:val="decimal" w:pos="1005"/>
              </w:tabs>
              <w:ind w:right="-72"/>
              <w:rPr>
                <w:snapToGrid w:val="0"/>
                <w:color w:val="000000"/>
                <w:spacing w:val="-6"/>
                <w:sz w:val="16"/>
                <w:szCs w:val="16"/>
                <w:lang w:val="en-GB" w:eastAsia="th-TH"/>
              </w:rPr>
            </w:pPr>
            <w:r w:rsidRPr="001E13E0">
              <w:rPr>
                <w:snapToGrid w:val="0"/>
                <w:color w:val="000000"/>
                <w:spacing w:val="-6"/>
                <w:sz w:val="16"/>
                <w:szCs w:val="16"/>
                <w:lang w:val="en-GB" w:eastAsia="th-TH"/>
              </w:rPr>
              <w:t>12,487,563</w:t>
            </w:r>
          </w:p>
        </w:tc>
        <w:tc>
          <w:tcPr>
            <w:tcW w:w="1152" w:type="dxa"/>
            <w:tcBorders>
              <w:bottom w:val="single" w:sz="4" w:space="0" w:color="auto"/>
            </w:tcBorders>
            <w:shd w:val="clear" w:color="auto" w:fill="FAFAFA"/>
          </w:tcPr>
          <w:p w:rsidR="007534F6" w:rsidRPr="001E13E0" w:rsidRDefault="007534F6" w:rsidP="007534F6">
            <w:pPr>
              <w:tabs>
                <w:tab w:val="decimal" w:pos="954"/>
              </w:tabs>
              <w:ind w:right="-72"/>
              <w:rPr>
                <w:snapToGrid w:val="0"/>
                <w:color w:val="000000"/>
                <w:spacing w:val="-4"/>
                <w:sz w:val="16"/>
                <w:szCs w:val="16"/>
                <w:lang w:val="en-GB" w:eastAsia="th-TH"/>
              </w:rPr>
            </w:pPr>
            <w:r w:rsidRPr="001E13E0">
              <w:rPr>
                <w:snapToGrid w:val="0"/>
                <w:color w:val="000000"/>
                <w:spacing w:val="-4"/>
                <w:sz w:val="16"/>
                <w:szCs w:val="16"/>
                <w:lang w:val="en-GB" w:eastAsia="th-TH"/>
              </w:rPr>
              <w:t>(195,012,437)</w:t>
            </w:r>
          </w:p>
        </w:tc>
        <w:tc>
          <w:tcPr>
            <w:tcW w:w="1138" w:type="dxa"/>
            <w:tcBorders>
              <w:bottom w:val="single" w:sz="4" w:space="0" w:color="auto"/>
            </w:tcBorders>
            <w:vAlign w:val="center"/>
          </w:tcPr>
          <w:p w:rsidR="007534F6" w:rsidRPr="001E13E0" w:rsidRDefault="007534F6" w:rsidP="007534F6">
            <w:pPr>
              <w:tabs>
                <w:tab w:val="decimal" w:pos="921"/>
              </w:tabs>
              <w:ind w:right="-72"/>
              <w:rPr>
                <w:snapToGrid w:val="0"/>
                <w:color w:val="000000"/>
                <w:spacing w:val="-6"/>
                <w:sz w:val="16"/>
                <w:szCs w:val="16"/>
                <w:lang w:val="en-GB" w:eastAsia="th-TH"/>
              </w:rPr>
            </w:pPr>
            <w:r w:rsidRPr="001E13E0">
              <w:rPr>
                <w:snapToGrid w:val="0"/>
                <w:color w:val="000000"/>
                <w:spacing w:val="-6"/>
                <w:sz w:val="16"/>
                <w:szCs w:val="16"/>
                <w:lang w:val="en-GB" w:eastAsia="th-TH"/>
              </w:rPr>
              <w:t>(6,225,000)</w:t>
            </w:r>
          </w:p>
        </w:tc>
        <w:tc>
          <w:tcPr>
            <w:tcW w:w="1223" w:type="dxa"/>
            <w:tcBorders>
              <w:bottom w:val="single" w:sz="4" w:space="0" w:color="auto"/>
            </w:tcBorders>
            <w:vAlign w:val="center"/>
          </w:tcPr>
          <w:p w:rsidR="007534F6" w:rsidRPr="001E13E0" w:rsidRDefault="007534F6" w:rsidP="007534F6">
            <w:pPr>
              <w:tabs>
                <w:tab w:val="decimal" w:pos="1003"/>
              </w:tabs>
              <w:ind w:right="-72"/>
              <w:rPr>
                <w:snapToGrid w:val="0"/>
                <w:color w:val="000000"/>
                <w:spacing w:val="-6"/>
                <w:sz w:val="16"/>
                <w:szCs w:val="16"/>
                <w:lang w:val="en-GB" w:eastAsia="th-TH"/>
              </w:rPr>
            </w:pPr>
            <w:r w:rsidRPr="001E13E0">
              <w:rPr>
                <w:snapToGrid w:val="0"/>
                <w:color w:val="000000"/>
                <w:spacing w:val="-6"/>
                <w:sz w:val="16"/>
                <w:szCs w:val="16"/>
                <w:lang w:val="en-GB" w:eastAsia="th-TH"/>
              </w:rPr>
              <w:t>36,932,673</w:t>
            </w:r>
          </w:p>
        </w:tc>
        <w:tc>
          <w:tcPr>
            <w:tcW w:w="1158" w:type="dxa"/>
            <w:gridSpan w:val="2"/>
            <w:tcBorders>
              <w:bottom w:val="single" w:sz="4" w:space="0" w:color="auto"/>
            </w:tcBorders>
          </w:tcPr>
          <w:p w:rsidR="007534F6" w:rsidRPr="001E13E0" w:rsidRDefault="007534F6" w:rsidP="007534F6">
            <w:pPr>
              <w:tabs>
                <w:tab w:val="decimal" w:pos="950"/>
              </w:tabs>
              <w:ind w:right="-72"/>
              <w:rPr>
                <w:snapToGrid w:val="0"/>
                <w:color w:val="000000"/>
                <w:spacing w:val="-6"/>
                <w:sz w:val="16"/>
                <w:szCs w:val="16"/>
                <w:lang w:val="en-GB" w:eastAsia="th-TH"/>
              </w:rPr>
            </w:pPr>
            <w:r w:rsidRPr="001E13E0">
              <w:rPr>
                <w:snapToGrid w:val="0"/>
                <w:color w:val="000000"/>
                <w:spacing w:val="-6"/>
                <w:sz w:val="16"/>
                <w:szCs w:val="16"/>
                <w:lang w:val="en-GB" w:eastAsia="th-TH"/>
              </w:rPr>
              <w:t>30,707,673</w:t>
            </w:r>
          </w:p>
        </w:tc>
      </w:tr>
      <w:tr w:rsidR="007534F6" w:rsidRPr="001E13E0" w:rsidTr="00014EF1">
        <w:tc>
          <w:tcPr>
            <w:tcW w:w="2405" w:type="dxa"/>
            <w:vAlign w:val="center"/>
          </w:tcPr>
          <w:p w:rsidR="007534F6" w:rsidRPr="001E13E0" w:rsidRDefault="007534F6" w:rsidP="00014EF1">
            <w:pPr>
              <w:ind w:left="-72" w:right="-72"/>
              <w:jc w:val="left"/>
              <w:rPr>
                <w:snapToGrid w:val="0"/>
                <w:color w:val="000000"/>
                <w:spacing w:val="-4"/>
                <w:sz w:val="8"/>
                <w:szCs w:val="8"/>
                <w:cs/>
                <w:lang w:eastAsia="th-TH"/>
              </w:rPr>
            </w:pPr>
          </w:p>
        </w:tc>
        <w:tc>
          <w:tcPr>
            <w:tcW w:w="1172" w:type="dxa"/>
            <w:tcBorders>
              <w:top w:val="single" w:sz="4" w:space="0" w:color="auto"/>
            </w:tcBorders>
            <w:shd w:val="clear" w:color="auto" w:fill="FAFAFA"/>
            <w:vAlign w:val="center"/>
          </w:tcPr>
          <w:p w:rsidR="007534F6" w:rsidRPr="001E13E0" w:rsidRDefault="007534F6" w:rsidP="00014EF1">
            <w:pPr>
              <w:tabs>
                <w:tab w:val="decimal" w:pos="957"/>
              </w:tabs>
              <w:ind w:right="-72"/>
              <w:rPr>
                <w:snapToGrid w:val="0"/>
                <w:color w:val="000000"/>
                <w:spacing w:val="-4"/>
                <w:sz w:val="8"/>
                <w:szCs w:val="8"/>
                <w:lang w:val="en-GB" w:eastAsia="th-TH"/>
              </w:rPr>
            </w:pPr>
          </w:p>
        </w:tc>
        <w:tc>
          <w:tcPr>
            <w:tcW w:w="1223" w:type="dxa"/>
            <w:tcBorders>
              <w:top w:val="single" w:sz="4" w:space="0" w:color="auto"/>
            </w:tcBorders>
            <w:shd w:val="clear" w:color="auto" w:fill="FAFAFA"/>
            <w:vAlign w:val="center"/>
          </w:tcPr>
          <w:p w:rsidR="007534F6" w:rsidRPr="001E13E0" w:rsidRDefault="007534F6" w:rsidP="007534F6">
            <w:pPr>
              <w:tabs>
                <w:tab w:val="decimal" w:pos="1005"/>
              </w:tabs>
              <w:ind w:right="-72"/>
              <w:rPr>
                <w:snapToGrid w:val="0"/>
                <w:color w:val="000000"/>
                <w:spacing w:val="-6"/>
                <w:sz w:val="8"/>
                <w:szCs w:val="8"/>
                <w:lang w:val="en-GB" w:eastAsia="th-TH"/>
              </w:rPr>
            </w:pPr>
          </w:p>
        </w:tc>
        <w:tc>
          <w:tcPr>
            <w:tcW w:w="1152" w:type="dxa"/>
            <w:tcBorders>
              <w:top w:val="single" w:sz="4" w:space="0" w:color="auto"/>
            </w:tcBorders>
            <w:shd w:val="clear" w:color="auto" w:fill="FAFAFA"/>
          </w:tcPr>
          <w:p w:rsidR="007534F6" w:rsidRPr="001E13E0" w:rsidRDefault="007534F6" w:rsidP="007534F6">
            <w:pPr>
              <w:tabs>
                <w:tab w:val="decimal" w:pos="954"/>
              </w:tabs>
              <w:ind w:right="-72"/>
              <w:rPr>
                <w:snapToGrid w:val="0"/>
                <w:color w:val="000000"/>
                <w:spacing w:val="-4"/>
                <w:sz w:val="8"/>
                <w:szCs w:val="8"/>
                <w:lang w:val="en-GB" w:eastAsia="th-TH"/>
              </w:rPr>
            </w:pPr>
          </w:p>
        </w:tc>
        <w:tc>
          <w:tcPr>
            <w:tcW w:w="1138" w:type="dxa"/>
            <w:tcBorders>
              <w:top w:val="single" w:sz="4" w:space="0" w:color="auto"/>
            </w:tcBorders>
            <w:vAlign w:val="center"/>
          </w:tcPr>
          <w:p w:rsidR="007534F6" w:rsidRPr="001E13E0" w:rsidRDefault="007534F6" w:rsidP="007534F6">
            <w:pPr>
              <w:tabs>
                <w:tab w:val="decimal" w:pos="921"/>
              </w:tabs>
              <w:ind w:right="-72"/>
              <w:rPr>
                <w:snapToGrid w:val="0"/>
                <w:color w:val="000000"/>
                <w:spacing w:val="-6"/>
                <w:sz w:val="8"/>
                <w:szCs w:val="8"/>
                <w:lang w:val="en-GB" w:eastAsia="th-TH"/>
              </w:rPr>
            </w:pPr>
          </w:p>
        </w:tc>
        <w:tc>
          <w:tcPr>
            <w:tcW w:w="1223" w:type="dxa"/>
            <w:tcBorders>
              <w:top w:val="single" w:sz="4" w:space="0" w:color="auto"/>
            </w:tcBorders>
            <w:vAlign w:val="center"/>
          </w:tcPr>
          <w:p w:rsidR="007534F6" w:rsidRPr="001E13E0" w:rsidRDefault="007534F6" w:rsidP="007534F6">
            <w:pPr>
              <w:tabs>
                <w:tab w:val="decimal" w:pos="1003"/>
              </w:tabs>
              <w:ind w:right="-72"/>
              <w:rPr>
                <w:snapToGrid w:val="0"/>
                <w:color w:val="000000"/>
                <w:spacing w:val="-6"/>
                <w:sz w:val="8"/>
                <w:szCs w:val="8"/>
                <w:lang w:val="en-GB" w:eastAsia="th-TH"/>
              </w:rPr>
            </w:pPr>
          </w:p>
        </w:tc>
        <w:tc>
          <w:tcPr>
            <w:tcW w:w="1158" w:type="dxa"/>
            <w:gridSpan w:val="2"/>
            <w:tcBorders>
              <w:top w:val="single" w:sz="4" w:space="0" w:color="auto"/>
            </w:tcBorders>
          </w:tcPr>
          <w:p w:rsidR="007534F6" w:rsidRPr="001E13E0" w:rsidRDefault="007534F6" w:rsidP="007534F6">
            <w:pPr>
              <w:tabs>
                <w:tab w:val="decimal" w:pos="950"/>
              </w:tabs>
              <w:ind w:right="-72"/>
              <w:rPr>
                <w:snapToGrid w:val="0"/>
                <w:color w:val="000000"/>
                <w:spacing w:val="-6"/>
                <w:sz w:val="8"/>
                <w:szCs w:val="8"/>
                <w:lang w:val="en-GB" w:eastAsia="th-TH"/>
              </w:rPr>
            </w:pPr>
          </w:p>
        </w:tc>
      </w:tr>
      <w:tr w:rsidR="007534F6" w:rsidRPr="001E13E0" w:rsidTr="00014EF1">
        <w:tc>
          <w:tcPr>
            <w:tcW w:w="2405" w:type="dxa"/>
          </w:tcPr>
          <w:p w:rsidR="007534F6" w:rsidRPr="001E13E0" w:rsidRDefault="007534F6" w:rsidP="00014EF1">
            <w:pPr>
              <w:ind w:left="-72" w:right="-72"/>
              <w:jc w:val="left"/>
              <w:rPr>
                <w:color w:val="000000"/>
                <w:sz w:val="16"/>
                <w:szCs w:val="16"/>
                <w:cs/>
              </w:rPr>
            </w:pPr>
            <w:r w:rsidRPr="001E13E0">
              <w:rPr>
                <w:color w:val="000000"/>
                <w:sz w:val="16"/>
                <w:szCs w:val="16"/>
              </w:rPr>
              <w:t>Closing amount</w:t>
            </w:r>
          </w:p>
        </w:tc>
        <w:tc>
          <w:tcPr>
            <w:tcW w:w="1172" w:type="dxa"/>
            <w:tcBorders>
              <w:bottom w:val="single" w:sz="4" w:space="0" w:color="auto"/>
            </w:tcBorders>
            <w:shd w:val="clear" w:color="auto" w:fill="FAFAFA"/>
            <w:vAlign w:val="bottom"/>
          </w:tcPr>
          <w:p w:rsidR="007534F6" w:rsidRPr="001E13E0" w:rsidRDefault="007534F6" w:rsidP="00014EF1">
            <w:pPr>
              <w:tabs>
                <w:tab w:val="decimal" w:pos="957"/>
              </w:tabs>
              <w:ind w:right="-72"/>
              <w:rPr>
                <w:rFonts w:eastAsia="Arial Unicode MS"/>
                <w:spacing w:val="-4"/>
                <w:sz w:val="16"/>
                <w:szCs w:val="16"/>
                <w:lang w:val="en-GB"/>
              </w:rPr>
            </w:pPr>
            <w:r w:rsidRPr="001E13E0">
              <w:rPr>
                <w:rFonts w:eastAsia="Arial Unicode MS"/>
                <w:spacing w:val="-4"/>
                <w:sz w:val="16"/>
                <w:szCs w:val="16"/>
              </w:rPr>
              <w:t xml:space="preserve">-       </w:t>
            </w:r>
          </w:p>
        </w:tc>
        <w:tc>
          <w:tcPr>
            <w:tcW w:w="1223" w:type="dxa"/>
            <w:tcBorders>
              <w:bottom w:val="single" w:sz="4" w:space="0" w:color="auto"/>
            </w:tcBorders>
            <w:shd w:val="clear" w:color="auto" w:fill="FAFAFA"/>
            <w:vAlign w:val="bottom"/>
          </w:tcPr>
          <w:p w:rsidR="007534F6" w:rsidRPr="001E13E0" w:rsidRDefault="007534F6" w:rsidP="007534F6">
            <w:pPr>
              <w:tabs>
                <w:tab w:val="decimal" w:pos="992"/>
              </w:tabs>
              <w:ind w:right="-72"/>
              <w:rPr>
                <w:rFonts w:eastAsia="Arial Unicode MS"/>
                <w:sz w:val="16"/>
                <w:szCs w:val="16"/>
                <w:lang w:val="en-GB"/>
              </w:rPr>
            </w:pPr>
            <w:r w:rsidRPr="001E13E0">
              <w:rPr>
                <w:rFonts w:eastAsia="Arial Unicode MS"/>
                <w:sz w:val="16"/>
                <w:szCs w:val="16"/>
              </w:rPr>
              <w:t xml:space="preserve">-       </w:t>
            </w:r>
          </w:p>
        </w:tc>
        <w:tc>
          <w:tcPr>
            <w:tcW w:w="1152" w:type="dxa"/>
            <w:tcBorders>
              <w:bottom w:val="single" w:sz="4" w:space="0" w:color="auto"/>
            </w:tcBorders>
            <w:shd w:val="clear" w:color="auto" w:fill="FAFAFA"/>
            <w:vAlign w:val="bottom"/>
          </w:tcPr>
          <w:p w:rsidR="007534F6" w:rsidRPr="001E13E0" w:rsidRDefault="007534F6" w:rsidP="007534F6">
            <w:pPr>
              <w:tabs>
                <w:tab w:val="decimal" w:pos="945"/>
              </w:tabs>
              <w:ind w:right="-72"/>
              <w:rPr>
                <w:rFonts w:eastAsia="Arial Unicode MS"/>
                <w:spacing w:val="-4"/>
                <w:sz w:val="16"/>
                <w:szCs w:val="16"/>
                <w:lang w:val="en-GB"/>
              </w:rPr>
            </w:pPr>
            <w:r w:rsidRPr="001E13E0">
              <w:rPr>
                <w:rFonts w:eastAsia="Arial Unicode MS"/>
                <w:spacing w:val="-4"/>
                <w:sz w:val="16"/>
                <w:szCs w:val="16"/>
              </w:rPr>
              <w:t xml:space="preserve">-       </w:t>
            </w:r>
          </w:p>
        </w:tc>
        <w:tc>
          <w:tcPr>
            <w:tcW w:w="1138" w:type="dxa"/>
            <w:tcBorders>
              <w:bottom w:val="single" w:sz="4" w:space="0" w:color="auto"/>
            </w:tcBorders>
            <w:vAlign w:val="center"/>
          </w:tcPr>
          <w:p w:rsidR="007534F6" w:rsidRPr="001E13E0" w:rsidRDefault="007534F6" w:rsidP="00985191">
            <w:pPr>
              <w:tabs>
                <w:tab w:val="decimal" w:pos="921"/>
              </w:tabs>
              <w:ind w:right="-72" w:hanging="106"/>
              <w:rPr>
                <w:snapToGrid w:val="0"/>
                <w:color w:val="000000"/>
                <w:spacing w:val="-6"/>
                <w:sz w:val="16"/>
                <w:szCs w:val="16"/>
                <w:lang w:val="en-GB" w:eastAsia="th-TH"/>
              </w:rPr>
            </w:pPr>
            <w:r w:rsidRPr="001E13E0">
              <w:rPr>
                <w:snapToGrid w:val="0"/>
                <w:color w:val="000000"/>
                <w:spacing w:val="-6"/>
                <w:sz w:val="16"/>
                <w:szCs w:val="16"/>
                <w:lang w:val="en-GB" w:eastAsia="th-TH"/>
              </w:rPr>
              <w:t>1,005,048,750</w:t>
            </w:r>
          </w:p>
        </w:tc>
        <w:tc>
          <w:tcPr>
            <w:tcW w:w="1223" w:type="dxa"/>
            <w:tcBorders>
              <w:bottom w:val="single" w:sz="4" w:space="0" w:color="auto"/>
            </w:tcBorders>
            <w:vAlign w:val="center"/>
          </w:tcPr>
          <w:p w:rsidR="007534F6" w:rsidRPr="001E13E0" w:rsidRDefault="007534F6" w:rsidP="007534F6">
            <w:pPr>
              <w:tabs>
                <w:tab w:val="decimal" w:pos="1003"/>
              </w:tabs>
              <w:ind w:right="-72"/>
              <w:rPr>
                <w:snapToGrid w:val="0"/>
                <w:color w:val="000000"/>
                <w:spacing w:val="-6"/>
                <w:sz w:val="16"/>
                <w:szCs w:val="16"/>
                <w:lang w:val="en-GB" w:eastAsia="th-TH"/>
              </w:rPr>
            </w:pPr>
            <w:r w:rsidRPr="001E13E0">
              <w:rPr>
                <w:snapToGrid w:val="0"/>
                <w:color w:val="000000"/>
                <w:spacing w:val="-6"/>
                <w:sz w:val="16"/>
                <w:szCs w:val="16"/>
                <w:lang w:val="en-GB" w:eastAsia="th-TH"/>
              </w:rPr>
              <w:t>(174,419,945)</w:t>
            </w:r>
          </w:p>
        </w:tc>
        <w:tc>
          <w:tcPr>
            <w:tcW w:w="1158" w:type="dxa"/>
            <w:gridSpan w:val="2"/>
            <w:tcBorders>
              <w:bottom w:val="single" w:sz="4" w:space="0" w:color="auto"/>
            </w:tcBorders>
          </w:tcPr>
          <w:p w:rsidR="007534F6" w:rsidRPr="001E13E0" w:rsidRDefault="007534F6" w:rsidP="007534F6">
            <w:pPr>
              <w:tabs>
                <w:tab w:val="decimal" w:pos="950"/>
              </w:tabs>
              <w:ind w:right="-72"/>
              <w:rPr>
                <w:snapToGrid w:val="0"/>
                <w:color w:val="000000"/>
                <w:spacing w:val="-6"/>
                <w:sz w:val="16"/>
                <w:szCs w:val="16"/>
                <w:lang w:val="en-GB" w:eastAsia="th-TH"/>
              </w:rPr>
            </w:pPr>
            <w:r w:rsidRPr="001E13E0">
              <w:rPr>
                <w:snapToGrid w:val="0"/>
                <w:color w:val="000000"/>
                <w:spacing w:val="-6"/>
                <w:sz w:val="16"/>
                <w:szCs w:val="16"/>
                <w:lang w:val="en-GB" w:eastAsia="th-TH"/>
              </w:rPr>
              <w:t>830,628,805</w:t>
            </w:r>
          </w:p>
        </w:tc>
      </w:tr>
    </w:tbl>
    <w:p w:rsidR="00EE199E" w:rsidRPr="001E13E0" w:rsidRDefault="00EE199E" w:rsidP="00EE199E">
      <w:pPr>
        <w:pStyle w:val="a"/>
        <w:ind w:right="0"/>
        <w:jc w:val="both"/>
        <w:rPr>
          <w:rFonts w:ascii="Arial" w:cs="Arial"/>
          <w:color w:val="000000"/>
          <w:spacing w:val="-2"/>
          <w:sz w:val="16"/>
          <w:szCs w:val="16"/>
          <w:cs/>
        </w:rPr>
      </w:pPr>
    </w:p>
    <w:p w:rsidR="00EE199E" w:rsidRPr="001E13E0" w:rsidRDefault="00EE199E" w:rsidP="00EE199E">
      <w:pPr>
        <w:pStyle w:val="a"/>
        <w:ind w:right="0"/>
        <w:jc w:val="both"/>
        <w:rPr>
          <w:rFonts w:ascii="Arial" w:cs="Arial"/>
          <w:color w:val="000000"/>
          <w:spacing w:val="-6"/>
          <w:sz w:val="18"/>
          <w:szCs w:val="18"/>
          <w:lang w:val="en-US"/>
        </w:rPr>
      </w:pPr>
      <w:r w:rsidRPr="001E13E0">
        <w:rPr>
          <w:rFonts w:ascii="Arial" w:cs="Arial"/>
          <w:color w:val="000000"/>
          <w:spacing w:val="-6"/>
          <w:sz w:val="18"/>
          <w:szCs w:val="18"/>
          <w:lang w:val="en-GB"/>
        </w:rPr>
        <w:t>During the year 2018, t</w:t>
      </w:r>
      <w:r w:rsidRPr="001E13E0">
        <w:rPr>
          <w:rFonts w:ascii="Arial" w:cs="Arial"/>
          <w:color w:val="000000"/>
          <w:spacing w:val="-6"/>
          <w:sz w:val="18"/>
          <w:szCs w:val="18"/>
          <w:lang w:val="en-US"/>
        </w:rPr>
        <w:t>he result of modification of payment term of license for operation right in spectrum of digital television according to NCPO No. 9/2561 is recognised as gain amounting to Baht 94.61 milli</w:t>
      </w:r>
      <w:r w:rsidR="000C229D" w:rsidRPr="001E13E0">
        <w:rPr>
          <w:rFonts w:ascii="Arial" w:cs="Arial"/>
          <w:color w:val="000000"/>
          <w:spacing w:val="-6"/>
          <w:sz w:val="18"/>
          <w:szCs w:val="18"/>
          <w:lang w:val="en-US"/>
        </w:rPr>
        <w:t>on in</w:t>
      </w:r>
      <w:r w:rsidRPr="001E13E0">
        <w:rPr>
          <w:rFonts w:ascii="Arial" w:cs="Arial"/>
          <w:color w:val="000000"/>
          <w:spacing w:val="-6"/>
          <w:sz w:val="18"/>
          <w:szCs w:val="18"/>
          <w:lang w:val="en-US"/>
        </w:rPr>
        <w:t xml:space="preserve"> statement of comprehensive income.</w:t>
      </w:r>
    </w:p>
    <w:p w:rsidR="00EE199E" w:rsidRPr="001E13E0" w:rsidRDefault="00EE199E" w:rsidP="00EE199E">
      <w:pPr>
        <w:pStyle w:val="a"/>
        <w:ind w:right="0"/>
        <w:jc w:val="both"/>
        <w:outlineLvl w:val="0"/>
        <w:rPr>
          <w:rFonts w:ascii="Arial" w:cs="Arial"/>
          <w:color w:val="000000"/>
          <w:spacing w:val="-4"/>
          <w:sz w:val="16"/>
          <w:szCs w:val="16"/>
          <w:lang w:val="en-US"/>
        </w:rPr>
      </w:pPr>
    </w:p>
    <w:p w:rsidR="00F42C2D" w:rsidRPr="001E13E0" w:rsidRDefault="00BB0CB3" w:rsidP="00C15051">
      <w:pPr>
        <w:pStyle w:val="a"/>
        <w:ind w:right="0"/>
        <w:jc w:val="both"/>
        <w:outlineLvl w:val="0"/>
        <w:rPr>
          <w:rFonts w:ascii="Arial" w:cs="Arial"/>
          <w:color w:val="000000"/>
          <w:spacing w:val="-4"/>
          <w:sz w:val="18"/>
          <w:szCs w:val="18"/>
          <w:lang w:val="en-GB"/>
        </w:rPr>
      </w:pPr>
      <w:r w:rsidRPr="001E13E0">
        <w:rPr>
          <w:rFonts w:ascii="Arial" w:cs="Arial"/>
          <w:color w:val="000000"/>
          <w:spacing w:val="-2"/>
          <w:sz w:val="18"/>
          <w:szCs w:val="18"/>
          <w:lang w:val="en-GB"/>
        </w:rPr>
        <w:t xml:space="preserve">According to NCOP No. 4/2562, the result </w:t>
      </w:r>
      <w:r w:rsidR="00267B1E" w:rsidRPr="001E13E0">
        <w:rPr>
          <w:rFonts w:ascii="Arial" w:cs="Arial"/>
          <w:color w:val="000000"/>
          <w:spacing w:val="-2"/>
          <w:sz w:val="18"/>
          <w:szCs w:val="18"/>
          <w:lang w:val="en-GB"/>
        </w:rPr>
        <w:t>of waive instalments of licence</w:t>
      </w:r>
      <w:r w:rsidRPr="001E13E0">
        <w:rPr>
          <w:rFonts w:ascii="Arial" w:cs="Arial"/>
          <w:color w:val="000000"/>
          <w:spacing w:val="-2"/>
          <w:sz w:val="18"/>
          <w:szCs w:val="18"/>
          <w:lang w:val="en-GB"/>
        </w:rPr>
        <w:t xml:space="preserve"> liabil</w:t>
      </w:r>
      <w:r w:rsidR="00F77B8D" w:rsidRPr="001E13E0">
        <w:rPr>
          <w:rFonts w:ascii="Arial" w:cs="Arial"/>
          <w:color w:val="000000"/>
          <w:spacing w:val="-2"/>
          <w:sz w:val="18"/>
          <w:szCs w:val="18"/>
          <w:lang w:val="en-GB"/>
        </w:rPr>
        <w:t>ities in April 2019, the subsidiary</w:t>
      </w:r>
      <w:r w:rsidRPr="001E13E0">
        <w:rPr>
          <w:rFonts w:ascii="Arial" w:cs="Arial"/>
          <w:color w:val="000000"/>
          <w:spacing w:val="-2"/>
          <w:sz w:val="18"/>
          <w:szCs w:val="18"/>
          <w:lang w:val="en-GB"/>
        </w:rPr>
        <w:t xml:space="preserve"> adjusted</w:t>
      </w:r>
      <w:r w:rsidRPr="001E13E0">
        <w:rPr>
          <w:rFonts w:ascii="Arial" w:cs="Arial"/>
          <w:color w:val="000000"/>
          <w:spacing w:val="-4"/>
          <w:sz w:val="18"/>
          <w:szCs w:val="18"/>
          <w:lang w:val="en-GB"/>
        </w:rPr>
        <w:t xml:space="preserve"> the book value of license by decreasing the carrying value of license assets against the carrying value of the license liabilities by </w:t>
      </w:r>
      <w:r w:rsidR="00F77B8D" w:rsidRPr="001E13E0">
        <w:rPr>
          <w:rFonts w:ascii="Arial" w:cs="Arial"/>
          <w:color w:val="000000"/>
          <w:spacing w:val="-4"/>
          <w:sz w:val="18"/>
          <w:szCs w:val="18"/>
          <w:lang w:val="en-GB"/>
        </w:rPr>
        <w:t xml:space="preserve">Baht </w:t>
      </w:r>
      <w:r w:rsidR="00E72C97" w:rsidRPr="001E13E0">
        <w:rPr>
          <w:rFonts w:ascii="Arial" w:cs="Arial"/>
          <w:color w:val="000000"/>
          <w:spacing w:val="-4"/>
          <w:sz w:val="18"/>
          <w:szCs w:val="18"/>
          <w:lang w:val="en-GB"/>
        </w:rPr>
        <w:t>635.62</w:t>
      </w:r>
      <w:r w:rsidR="00F77B8D" w:rsidRPr="001E13E0">
        <w:rPr>
          <w:rFonts w:ascii="Arial" w:cs="Arial"/>
          <w:color w:val="000000"/>
          <w:spacing w:val="-4"/>
          <w:sz w:val="18"/>
          <w:szCs w:val="18"/>
          <w:lang w:val="en-GB"/>
        </w:rPr>
        <w:t xml:space="preserve"> million</w:t>
      </w:r>
      <w:r w:rsidRPr="001E13E0">
        <w:rPr>
          <w:rFonts w:ascii="Arial" w:cs="Arial"/>
          <w:color w:val="000000"/>
          <w:spacing w:val="-4"/>
          <w:sz w:val="18"/>
          <w:szCs w:val="18"/>
          <w:lang w:val="en-GB"/>
        </w:rPr>
        <w:t>.</w:t>
      </w:r>
    </w:p>
    <w:p w:rsidR="00F42C2D" w:rsidRPr="001E13E0" w:rsidRDefault="00F42C2D" w:rsidP="00EE199E">
      <w:pPr>
        <w:pStyle w:val="a"/>
        <w:ind w:right="0"/>
        <w:jc w:val="both"/>
        <w:outlineLvl w:val="0"/>
        <w:rPr>
          <w:rFonts w:ascii="Arial" w:cs="Arial"/>
          <w:color w:val="000000"/>
          <w:spacing w:val="-4"/>
          <w:sz w:val="16"/>
          <w:szCs w:val="16"/>
          <w:lang w:val="en-US"/>
        </w:rPr>
      </w:pPr>
    </w:p>
    <w:p w:rsidR="00EE199E" w:rsidRPr="001E13E0" w:rsidRDefault="00EE199E" w:rsidP="00EE199E">
      <w:pPr>
        <w:pStyle w:val="a"/>
        <w:ind w:right="0"/>
        <w:jc w:val="both"/>
        <w:outlineLvl w:val="0"/>
        <w:rPr>
          <w:rFonts w:ascii="Arial" w:cs="Arial"/>
          <w:color w:val="000000"/>
          <w:spacing w:val="-4"/>
          <w:sz w:val="18"/>
          <w:szCs w:val="18"/>
          <w:lang w:val="en-US"/>
        </w:rPr>
      </w:pPr>
      <w:r w:rsidRPr="001E13E0">
        <w:rPr>
          <w:rFonts w:ascii="Arial" w:cs="Arial"/>
          <w:color w:val="000000"/>
          <w:spacing w:val="-8"/>
          <w:sz w:val="18"/>
          <w:szCs w:val="18"/>
          <w:lang w:val="en-US"/>
        </w:rPr>
        <w:t xml:space="preserve">As at </w:t>
      </w:r>
      <w:r w:rsidR="00D0788A" w:rsidRPr="001E13E0">
        <w:rPr>
          <w:rFonts w:ascii="Arial" w:cs="Arial"/>
          <w:color w:val="000000"/>
          <w:spacing w:val="-8"/>
          <w:sz w:val="18"/>
          <w:szCs w:val="18"/>
          <w:lang w:val="en-GB"/>
        </w:rPr>
        <w:t>30 September</w:t>
      </w:r>
      <w:r w:rsidRPr="001E13E0">
        <w:rPr>
          <w:rFonts w:ascii="Arial" w:cs="Arial"/>
          <w:color w:val="000000"/>
          <w:spacing w:val="-8"/>
          <w:sz w:val="18"/>
          <w:szCs w:val="18"/>
          <w:lang w:val="en-US"/>
        </w:rPr>
        <w:t xml:space="preserve"> 2019 and 31 December 2018, the subsidiary has obligation to pay the license for operation right in spectrum</w:t>
      </w:r>
      <w:r w:rsidRPr="001E13E0">
        <w:rPr>
          <w:rFonts w:ascii="Arial" w:cs="Arial"/>
          <w:color w:val="000000"/>
          <w:spacing w:val="-4"/>
          <w:sz w:val="18"/>
          <w:szCs w:val="18"/>
          <w:lang w:val="en-US"/>
        </w:rPr>
        <w:t xml:space="preserve"> of digital television as follows:</w:t>
      </w:r>
    </w:p>
    <w:p w:rsidR="00EE199E" w:rsidRPr="001E13E0" w:rsidRDefault="00EE199E" w:rsidP="00EE199E">
      <w:pPr>
        <w:pStyle w:val="a"/>
        <w:ind w:right="0"/>
        <w:jc w:val="both"/>
        <w:outlineLvl w:val="0"/>
        <w:rPr>
          <w:rFonts w:ascii="Arial" w:cs="Arial"/>
          <w:color w:val="000000"/>
          <w:spacing w:val="-4"/>
          <w:sz w:val="16"/>
          <w:szCs w:val="16"/>
          <w:lang w:val="en-US"/>
        </w:rPr>
      </w:pPr>
    </w:p>
    <w:tbl>
      <w:tblPr>
        <w:tblW w:w="0" w:type="auto"/>
        <w:tblInd w:w="108" w:type="dxa"/>
        <w:tblLayout w:type="fixed"/>
        <w:tblLook w:val="0000" w:firstRow="0" w:lastRow="0" w:firstColumn="0" w:lastColumn="0" w:noHBand="0" w:noVBand="0"/>
      </w:tblPr>
      <w:tblGrid>
        <w:gridCol w:w="6566"/>
        <w:gridCol w:w="1440"/>
        <w:gridCol w:w="1440"/>
      </w:tblGrid>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18"/>
                <w:u w:val="single"/>
                <w:lang w:val="en-US"/>
              </w:rPr>
            </w:pPr>
          </w:p>
        </w:tc>
        <w:tc>
          <w:tcPr>
            <w:tcW w:w="2880" w:type="dxa"/>
            <w:gridSpan w:val="2"/>
            <w:tcBorders>
              <w:top w:val="single" w:sz="4" w:space="0" w:color="auto"/>
              <w:bottom w:val="single" w:sz="4" w:space="0" w:color="auto"/>
            </w:tcBorders>
            <w:vAlign w:val="bottom"/>
          </w:tcPr>
          <w:p w:rsidR="00EE199E" w:rsidRPr="001E13E0" w:rsidRDefault="00EE199E" w:rsidP="00047839">
            <w:pPr>
              <w:ind w:right="-72"/>
              <w:jc w:val="center"/>
              <w:rPr>
                <w:b/>
                <w:bCs/>
                <w:snapToGrid w:val="0"/>
                <w:color w:val="000000"/>
                <w:sz w:val="18"/>
                <w:szCs w:val="18"/>
                <w:lang w:eastAsia="th-TH"/>
              </w:rPr>
            </w:pPr>
            <w:r w:rsidRPr="001E13E0">
              <w:rPr>
                <w:b/>
                <w:bCs/>
                <w:snapToGrid w:val="0"/>
                <w:color w:val="000000"/>
                <w:sz w:val="18"/>
                <w:szCs w:val="18"/>
                <w:lang w:eastAsia="th-TH"/>
              </w:rPr>
              <w:t>Consolidated</w:t>
            </w:r>
          </w:p>
          <w:p w:rsidR="00EE199E" w:rsidRPr="001E13E0" w:rsidRDefault="00EE199E" w:rsidP="00047839">
            <w:pPr>
              <w:ind w:right="-72"/>
              <w:jc w:val="center"/>
              <w:rPr>
                <w:b/>
                <w:bCs/>
                <w:snapToGrid w:val="0"/>
                <w:color w:val="000000"/>
                <w:sz w:val="18"/>
                <w:szCs w:val="18"/>
                <w:lang w:eastAsia="th-TH"/>
              </w:rPr>
            </w:pPr>
            <w:r w:rsidRPr="001E13E0">
              <w:rPr>
                <w:b/>
                <w:bCs/>
                <w:snapToGrid w:val="0"/>
                <w:color w:val="000000"/>
                <w:sz w:val="18"/>
                <w:szCs w:val="18"/>
                <w:lang w:eastAsia="th-TH"/>
              </w:rPr>
              <w:t>Financial statements</w:t>
            </w: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vAlign w:val="center"/>
          </w:tcPr>
          <w:p w:rsidR="00EE199E" w:rsidRPr="001E13E0" w:rsidRDefault="00EE199E" w:rsidP="00047839">
            <w:pPr>
              <w:pStyle w:val="a"/>
              <w:tabs>
                <w:tab w:val="decimal" w:pos="1224"/>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440" w:type="dxa"/>
            <w:tcBorders>
              <w:top w:val="single" w:sz="4" w:space="0" w:color="auto"/>
            </w:tcBorders>
            <w:vAlign w:val="center"/>
          </w:tcPr>
          <w:p w:rsidR="00EE199E" w:rsidRPr="001E13E0" w:rsidRDefault="00EE199E" w:rsidP="00047839">
            <w:pPr>
              <w:pStyle w:val="a"/>
              <w:tabs>
                <w:tab w:val="decimal" w:pos="1224"/>
              </w:tabs>
              <w:ind w:right="-72"/>
              <w:jc w:val="both"/>
              <w:rPr>
                <w:rFonts w:ascii="Arial" w:cs="Arial"/>
                <w:b/>
                <w:bCs/>
                <w:color w:val="000000"/>
                <w:sz w:val="18"/>
                <w:szCs w:val="18"/>
                <w:lang w:val="en-US"/>
              </w:rPr>
            </w:pPr>
            <w:r w:rsidRPr="001E13E0">
              <w:rPr>
                <w:rFonts w:ascii="Arial" w:cs="Arial"/>
                <w:b/>
                <w:bCs/>
                <w:color w:val="000000"/>
                <w:sz w:val="18"/>
                <w:szCs w:val="18"/>
                <w:lang w:val="en-US"/>
              </w:rPr>
              <w:t>Audited</w:t>
            </w: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18"/>
                <w:u w:val="single"/>
                <w:cs/>
              </w:rPr>
            </w:pPr>
          </w:p>
        </w:tc>
        <w:tc>
          <w:tcPr>
            <w:tcW w:w="1440" w:type="dxa"/>
            <w:vAlign w:val="bottom"/>
          </w:tcPr>
          <w:p w:rsidR="00EE199E" w:rsidRPr="001E13E0" w:rsidRDefault="00EE199E" w:rsidP="00EE199E">
            <w:pPr>
              <w:tabs>
                <w:tab w:val="right" w:pos="1232"/>
              </w:tabs>
              <w:ind w:right="-72"/>
              <w:rPr>
                <w:b/>
                <w:bCs/>
                <w:snapToGrid w:val="0"/>
                <w:color w:val="000000"/>
                <w:sz w:val="18"/>
                <w:szCs w:val="18"/>
                <w:lang w:eastAsia="th-TH"/>
              </w:rPr>
            </w:pPr>
            <w:r w:rsidRPr="001E13E0">
              <w:rPr>
                <w:b/>
                <w:bCs/>
                <w:snapToGrid w:val="0"/>
                <w:color w:val="000000"/>
                <w:sz w:val="18"/>
                <w:szCs w:val="18"/>
                <w:lang w:val="en-GB" w:eastAsia="th-TH"/>
              </w:rPr>
              <w:tab/>
            </w:r>
            <w:r w:rsidR="001D6222" w:rsidRPr="001E13E0">
              <w:rPr>
                <w:b/>
                <w:bCs/>
                <w:snapToGrid w:val="0"/>
                <w:color w:val="000000"/>
                <w:sz w:val="18"/>
                <w:szCs w:val="18"/>
                <w:lang w:val="en-GB" w:eastAsia="th-TH"/>
              </w:rPr>
              <w:t>30 September</w:t>
            </w:r>
          </w:p>
        </w:tc>
        <w:tc>
          <w:tcPr>
            <w:tcW w:w="1440" w:type="dxa"/>
            <w:vAlign w:val="bottom"/>
          </w:tcPr>
          <w:p w:rsidR="00EE199E" w:rsidRPr="001E13E0" w:rsidRDefault="00EE199E" w:rsidP="00EE199E">
            <w:pPr>
              <w:tabs>
                <w:tab w:val="right" w:pos="1232"/>
              </w:tabs>
              <w:ind w:right="-72"/>
              <w:rPr>
                <w:b/>
                <w:bCs/>
                <w:snapToGrid w:val="0"/>
                <w:color w:val="000000"/>
                <w:sz w:val="18"/>
                <w:szCs w:val="18"/>
                <w:lang w:eastAsia="th-TH"/>
              </w:rPr>
            </w:pPr>
            <w:r w:rsidRPr="001E13E0">
              <w:rPr>
                <w:b/>
                <w:bCs/>
                <w:snapToGrid w:val="0"/>
                <w:color w:val="000000"/>
                <w:sz w:val="18"/>
                <w:szCs w:val="18"/>
                <w:lang w:eastAsia="th-TH"/>
              </w:rPr>
              <w:tab/>
              <w:t>31 December</w:t>
            </w: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18"/>
                <w:u w:val="single"/>
                <w:cs/>
              </w:rPr>
            </w:pPr>
          </w:p>
        </w:tc>
        <w:tc>
          <w:tcPr>
            <w:tcW w:w="1440" w:type="dxa"/>
            <w:vAlign w:val="bottom"/>
          </w:tcPr>
          <w:p w:rsidR="00EE199E" w:rsidRPr="001E13E0" w:rsidRDefault="00EE199E" w:rsidP="00047839">
            <w:pPr>
              <w:tabs>
                <w:tab w:val="decimal" w:pos="1246"/>
              </w:tabs>
              <w:ind w:right="-72"/>
              <w:rPr>
                <w:b/>
                <w:bCs/>
                <w:snapToGrid w:val="0"/>
                <w:color w:val="000000"/>
                <w:sz w:val="18"/>
                <w:szCs w:val="18"/>
                <w:lang w:eastAsia="th-TH"/>
              </w:rPr>
            </w:pPr>
            <w:r w:rsidRPr="001E13E0">
              <w:rPr>
                <w:b/>
                <w:bCs/>
                <w:snapToGrid w:val="0"/>
                <w:color w:val="000000"/>
                <w:sz w:val="18"/>
                <w:szCs w:val="18"/>
                <w:lang w:val="en-GB" w:eastAsia="th-TH"/>
              </w:rPr>
              <w:t>2019</w:t>
            </w:r>
          </w:p>
        </w:tc>
        <w:tc>
          <w:tcPr>
            <w:tcW w:w="1440" w:type="dxa"/>
            <w:vAlign w:val="bottom"/>
          </w:tcPr>
          <w:p w:rsidR="00EE199E" w:rsidRPr="001E13E0" w:rsidRDefault="00EE199E" w:rsidP="00047839">
            <w:pPr>
              <w:tabs>
                <w:tab w:val="decimal" w:pos="1246"/>
              </w:tabs>
              <w:ind w:right="-72"/>
              <w:rPr>
                <w:b/>
                <w:bCs/>
                <w:snapToGrid w:val="0"/>
                <w:color w:val="000000"/>
                <w:sz w:val="18"/>
                <w:szCs w:val="18"/>
                <w:lang w:eastAsia="th-TH"/>
              </w:rPr>
            </w:pPr>
            <w:r w:rsidRPr="001E13E0">
              <w:rPr>
                <w:b/>
                <w:bCs/>
                <w:snapToGrid w:val="0"/>
                <w:color w:val="000000"/>
                <w:sz w:val="18"/>
                <w:szCs w:val="18"/>
                <w:lang w:val="en-GB" w:eastAsia="th-TH"/>
              </w:rPr>
              <w:t>2018</w:t>
            </w:r>
          </w:p>
        </w:tc>
      </w:tr>
      <w:tr w:rsidR="00EE199E" w:rsidRPr="001E13E0" w:rsidTr="00047839">
        <w:tc>
          <w:tcPr>
            <w:tcW w:w="6566" w:type="dxa"/>
            <w:vAlign w:val="bottom"/>
          </w:tcPr>
          <w:p w:rsidR="00EE199E" w:rsidRPr="001E13E0" w:rsidRDefault="00EE199E" w:rsidP="00047839">
            <w:pPr>
              <w:pStyle w:val="a"/>
              <w:tabs>
                <w:tab w:val="left" w:pos="936"/>
              </w:tabs>
              <w:ind w:left="-101" w:right="4928"/>
              <w:jc w:val="thaiDistribute"/>
              <w:rPr>
                <w:rFonts w:ascii="Arial" w:cs="Arial"/>
                <w:b/>
                <w:bCs/>
                <w:color w:val="000000"/>
                <w:sz w:val="18"/>
                <w:szCs w:val="18"/>
                <w:cs/>
              </w:rPr>
            </w:pPr>
          </w:p>
        </w:tc>
        <w:tc>
          <w:tcPr>
            <w:tcW w:w="1440" w:type="dxa"/>
            <w:tcBorders>
              <w:bottom w:val="single" w:sz="4" w:space="0" w:color="auto"/>
            </w:tcBorders>
            <w:vAlign w:val="bottom"/>
          </w:tcPr>
          <w:p w:rsidR="00EE199E" w:rsidRPr="001E13E0" w:rsidRDefault="00EE199E" w:rsidP="00047839">
            <w:pPr>
              <w:tabs>
                <w:tab w:val="decimal" w:pos="1246"/>
              </w:tabs>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Borders>
              <w:bottom w:val="single" w:sz="4" w:space="0" w:color="auto"/>
            </w:tcBorders>
            <w:vAlign w:val="bottom"/>
          </w:tcPr>
          <w:p w:rsidR="00EE199E" w:rsidRPr="001E13E0" w:rsidRDefault="00EE199E" w:rsidP="00047839">
            <w:pPr>
              <w:tabs>
                <w:tab w:val="decimal" w:pos="1246"/>
              </w:tabs>
              <w:ind w:right="-72"/>
              <w:rPr>
                <w:b/>
                <w:bCs/>
                <w:snapToGrid w:val="0"/>
                <w:color w:val="000000"/>
                <w:sz w:val="18"/>
                <w:szCs w:val="18"/>
                <w:lang w:eastAsia="th-TH"/>
              </w:rPr>
            </w:pPr>
            <w:r w:rsidRPr="001E13E0">
              <w:rPr>
                <w:b/>
                <w:bCs/>
                <w:snapToGrid w:val="0"/>
                <w:color w:val="000000"/>
                <w:sz w:val="18"/>
                <w:szCs w:val="18"/>
                <w:lang w:eastAsia="th-TH"/>
              </w:rPr>
              <w:t>Baht</w:t>
            </w:r>
          </w:p>
        </w:tc>
      </w:tr>
      <w:tr w:rsidR="00EE199E" w:rsidRPr="001E13E0" w:rsidTr="00047839">
        <w:tc>
          <w:tcPr>
            <w:tcW w:w="6566" w:type="dxa"/>
            <w:vAlign w:val="bottom"/>
          </w:tcPr>
          <w:p w:rsidR="00EE199E" w:rsidRPr="001E13E0" w:rsidRDefault="00EE199E" w:rsidP="00047839">
            <w:pPr>
              <w:pStyle w:val="a"/>
              <w:tabs>
                <w:tab w:val="left" w:pos="936"/>
              </w:tabs>
              <w:spacing w:line="100" w:lineRule="exact"/>
              <w:ind w:left="-101" w:right="0"/>
              <w:jc w:val="thaiDistribute"/>
              <w:rPr>
                <w:rFonts w:ascii="Arial" w:cs="Arial"/>
                <w:color w:val="000000"/>
                <w:sz w:val="12"/>
                <w:szCs w:val="12"/>
                <w:u w:val="single"/>
                <w:cs/>
              </w:rPr>
            </w:pPr>
          </w:p>
        </w:tc>
        <w:tc>
          <w:tcPr>
            <w:tcW w:w="1440" w:type="dxa"/>
            <w:tcBorders>
              <w:top w:val="single" w:sz="4" w:space="0" w:color="auto"/>
            </w:tcBorders>
            <w:shd w:val="clear" w:color="auto" w:fill="FAFAFA"/>
            <w:vAlign w:val="bottom"/>
          </w:tcPr>
          <w:p w:rsidR="00EE199E" w:rsidRPr="001E13E0" w:rsidRDefault="00EE199E" w:rsidP="00047839">
            <w:pPr>
              <w:tabs>
                <w:tab w:val="decimal" w:pos="1246"/>
              </w:tabs>
              <w:spacing w:line="100" w:lineRule="exact"/>
              <w:ind w:right="-72"/>
              <w:rPr>
                <w:snapToGrid w:val="0"/>
                <w:color w:val="000000"/>
                <w:sz w:val="12"/>
                <w:szCs w:val="12"/>
                <w:lang w:eastAsia="th-TH"/>
              </w:rPr>
            </w:pPr>
          </w:p>
        </w:tc>
        <w:tc>
          <w:tcPr>
            <w:tcW w:w="1440" w:type="dxa"/>
            <w:tcBorders>
              <w:top w:val="single" w:sz="4" w:space="0" w:color="auto"/>
            </w:tcBorders>
            <w:vAlign w:val="bottom"/>
          </w:tcPr>
          <w:p w:rsidR="00EE199E" w:rsidRPr="001E13E0" w:rsidRDefault="00EE199E" w:rsidP="00047839">
            <w:pPr>
              <w:tabs>
                <w:tab w:val="decimal" w:pos="1246"/>
              </w:tabs>
              <w:spacing w:line="100" w:lineRule="exact"/>
              <w:ind w:right="-72"/>
              <w:rPr>
                <w:snapToGrid w:val="0"/>
                <w:color w:val="000000"/>
                <w:sz w:val="12"/>
                <w:szCs w:val="12"/>
                <w:lang w:eastAsia="th-TH"/>
              </w:rPr>
            </w:pPr>
          </w:p>
        </w:tc>
      </w:tr>
      <w:tr w:rsidR="00EE199E" w:rsidRPr="001E13E0" w:rsidTr="00047839">
        <w:tc>
          <w:tcPr>
            <w:tcW w:w="6566" w:type="dxa"/>
            <w:vAlign w:val="bottom"/>
          </w:tcPr>
          <w:p w:rsidR="00EE199E" w:rsidRPr="001E13E0" w:rsidRDefault="00EE199E" w:rsidP="00047839">
            <w:pPr>
              <w:pStyle w:val="a"/>
              <w:tabs>
                <w:tab w:val="left" w:pos="936"/>
              </w:tabs>
              <w:ind w:left="-101" w:right="0"/>
              <w:jc w:val="thaiDistribute"/>
              <w:rPr>
                <w:rFonts w:ascii="Arial" w:cs="Arial"/>
                <w:color w:val="000000"/>
                <w:sz w:val="18"/>
                <w:szCs w:val="18"/>
                <w:lang w:val="en-GB"/>
              </w:rPr>
            </w:pPr>
            <w:r w:rsidRPr="001E13E0">
              <w:rPr>
                <w:rFonts w:ascii="Arial" w:cs="Arial"/>
                <w:color w:val="000000"/>
                <w:sz w:val="18"/>
                <w:szCs w:val="18"/>
                <w:lang w:val="en-GB"/>
              </w:rPr>
              <w:t>License of operation right in spectrum of digital television</w:t>
            </w:r>
          </w:p>
        </w:tc>
        <w:tc>
          <w:tcPr>
            <w:tcW w:w="1440" w:type="dxa"/>
            <w:shd w:val="clear" w:color="auto" w:fill="FAFAFA"/>
            <w:vAlign w:val="bottom"/>
          </w:tcPr>
          <w:p w:rsidR="00EE199E" w:rsidRPr="001E13E0" w:rsidRDefault="001E13E0" w:rsidP="001E13E0">
            <w:pPr>
              <w:tabs>
                <w:tab w:val="decimal" w:pos="1250"/>
              </w:tabs>
              <w:ind w:right="-72"/>
              <w:rPr>
                <w:snapToGrid w:val="0"/>
                <w:color w:val="000000"/>
                <w:sz w:val="18"/>
                <w:szCs w:val="18"/>
                <w:lang w:eastAsia="th-TH"/>
              </w:rPr>
            </w:pPr>
            <w:r>
              <w:rPr>
                <w:snapToGrid w:val="0"/>
                <w:color w:val="000000"/>
                <w:sz w:val="18"/>
                <w:szCs w:val="18"/>
                <w:lang w:eastAsia="th-TH"/>
              </w:rPr>
              <w:t xml:space="preserve">-       </w:t>
            </w:r>
          </w:p>
        </w:tc>
        <w:tc>
          <w:tcPr>
            <w:tcW w:w="1440" w:type="dxa"/>
            <w:vAlign w:val="bottom"/>
          </w:tcPr>
          <w:p w:rsidR="00EE199E" w:rsidRPr="001E13E0" w:rsidRDefault="00EE199E" w:rsidP="00047839">
            <w:pPr>
              <w:tabs>
                <w:tab w:val="decimal" w:pos="1246"/>
              </w:tabs>
              <w:ind w:right="-72"/>
              <w:rPr>
                <w:snapToGrid w:val="0"/>
                <w:color w:val="000000"/>
                <w:sz w:val="18"/>
                <w:szCs w:val="18"/>
                <w:lang w:eastAsia="th-TH"/>
              </w:rPr>
            </w:pPr>
            <w:r w:rsidRPr="001E13E0">
              <w:rPr>
                <w:snapToGrid w:val="0"/>
                <w:color w:val="000000"/>
                <w:sz w:val="18"/>
                <w:szCs w:val="18"/>
                <w:lang w:eastAsia="th-TH"/>
              </w:rPr>
              <w:t>1,005,048,750</w:t>
            </w:r>
          </w:p>
        </w:tc>
      </w:tr>
      <w:tr w:rsidR="009130C5" w:rsidRPr="001E13E0" w:rsidTr="00047839">
        <w:trPr>
          <w:trHeight w:val="153"/>
        </w:trPr>
        <w:tc>
          <w:tcPr>
            <w:tcW w:w="6566" w:type="dxa"/>
            <w:vAlign w:val="bottom"/>
          </w:tcPr>
          <w:p w:rsidR="009130C5" w:rsidRPr="001E13E0" w:rsidRDefault="009130C5" w:rsidP="009130C5">
            <w:pPr>
              <w:pStyle w:val="a"/>
              <w:tabs>
                <w:tab w:val="left" w:pos="936"/>
              </w:tabs>
              <w:ind w:left="-101" w:right="0"/>
              <w:jc w:val="thaiDistribute"/>
              <w:rPr>
                <w:rFonts w:ascii="Arial" w:cs="Arial"/>
                <w:color w:val="000000"/>
                <w:sz w:val="18"/>
                <w:szCs w:val="18"/>
                <w:cs/>
              </w:rPr>
            </w:pPr>
            <w:r w:rsidRPr="001E13E0">
              <w:rPr>
                <w:rFonts w:ascii="Arial" w:cs="Arial"/>
                <w:color w:val="000000"/>
                <w:sz w:val="18"/>
                <w:szCs w:val="18"/>
                <w:u w:val="single"/>
                <w:cs/>
              </w:rPr>
              <w:t>Less</w:t>
            </w:r>
            <w:r w:rsidRPr="001E13E0">
              <w:rPr>
                <w:rFonts w:ascii="Arial" w:cs="Arial"/>
                <w:color w:val="000000"/>
                <w:sz w:val="18"/>
                <w:szCs w:val="18"/>
                <w:cs/>
              </w:rPr>
              <w:t xml:space="preserve">  Future finance charges</w:t>
            </w:r>
          </w:p>
        </w:tc>
        <w:tc>
          <w:tcPr>
            <w:tcW w:w="1440" w:type="dxa"/>
            <w:tcBorders>
              <w:bottom w:val="single" w:sz="4" w:space="0" w:color="auto"/>
            </w:tcBorders>
            <w:shd w:val="clear" w:color="auto" w:fill="FAFAFA"/>
            <w:vAlign w:val="bottom"/>
          </w:tcPr>
          <w:p w:rsidR="009130C5" w:rsidRPr="001E13E0" w:rsidRDefault="001E13E0" w:rsidP="001E13E0">
            <w:pPr>
              <w:tabs>
                <w:tab w:val="decimal" w:pos="1250"/>
              </w:tabs>
              <w:ind w:right="-72"/>
              <w:rPr>
                <w:rFonts w:eastAsia="Arial Unicode MS"/>
                <w:sz w:val="18"/>
                <w:szCs w:val="18"/>
                <w:lang w:val="en-GB"/>
              </w:rPr>
            </w:pPr>
            <w:r>
              <w:rPr>
                <w:snapToGrid w:val="0"/>
                <w:color w:val="000000"/>
                <w:sz w:val="18"/>
                <w:szCs w:val="18"/>
                <w:lang w:eastAsia="th-TH"/>
              </w:rPr>
              <w:t xml:space="preserve">-       </w:t>
            </w:r>
          </w:p>
        </w:tc>
        <w:tc>
          <w:tcPr>
            <w:tcW w:w="1440" w:type="dxa"/>
            <w:tcBorders>
              <w:bottom w:val="single" w:sz="4" w:space="0" w:color="auto"/>
            </w:tcBorders>
            <w:vAlign w:val="bottom"/>
          </w:tcPr>
          <w:p w:rsidR="009130C5" w:rsidRPr="001E13E0" w:rsidRDefault="009130C5" w:rsidP="009130C5">
            <w:pPr>
              <w:tabs>
                <w:tab w:val="decimal" w:pos="1246"/>
              </w:tabs>
              <w:ind w:right="-72"/>
              <w:rPr>
                <w:snapToGrid w:val="0"/>
                <w:color w:val="000000"/>
                <w:sz w:val="18"/>
                <w:szCs w:val="18"/>
                <w:lang w:eastAsia="th-TH"/>
              </w:rPr>
            </w:pPr>
            <w:r w:rsidRPr="001E13E0">
              <w:rPr>
                <w:snapToGrid w:val="0"/>
                <w:color w:val="000000"/>
                <w:sz w:val="18"/>
                <w:szCs w:val="18"/>
                <w:lang w:eastAsia="th-TH"/>
              </w:rPr>
              <w:t>(174,419,945)</w:t>
            </w:r>
          </w:p>
        </w:tc>
      </w:tr>
      <w:tr w:rsidR="00EE199E" w:rsidRPr="001E13E0" w:rsidTr="00047839">
        <w:tc>
          <w:tcPr>
            <w:tcW w:w="6566" w:type="dxa"/>
            <w:vAlign w:val="bottom"/>
          </w:tcPr>
          <w:p w:rsidR="00EE199E" w:rsidRPr="001E13E0" w:rsidRDefault="00EE199E" w:rsidP="00047839">
            <w:pPr>
              <w:pStyle w:val="a"/>
              <w:tabs>
                <w:tab w:val="left" w:pos="936"/>
              </w:tabs>
              <w:spacing w:line="100" w:lineRule="exact"/>
              <w:ind w:left="-101" w:right="0"/>
              <w:jc w:val="thaiDistribute"/>
              <w:rPr>
                <w:rFonts w:ascii="Arial" w:cs="Arial"/>
                <w:color w:val="000000"/>
                <w:sz w:val="12"/>
                <w:szCs w:val="12"/>
                <w:u w:val="single"/>
                <w:cs/>
              </w:rPr>
            </w:pPr>
          </w:p>
        </w:tc>
        <w:tc>
          <w:tcPr>
            <w:tcW w:w="1440" w:type="dxa"/>
            <w:tcBorders>
              <w:top w:val="single" w:sz="4" w:space="0" w:color="auto"/>
            </w:tcBorders>
            <w:shd w:val="clear" w:color="auto" w:fill="FAFAFA"/>
            <w:vAlign w:val="bottom"/>
          </w:tcPr>
          <w:p w:rsidR="00EE199E" w:rsidRPr="001E13E0" w:rsidRDefault="00EE199E" w:rsidP="001E13E0">
            <w:pPr>
              <w:pStyle w:val="a"/>
              <w:tabs>
                <w:tab w:val="left" w:pos="936"/>
                <w:tab w:val="decimal" w:pos="1250"/>
              </w:tabs>
              <w:spacing w:line="100" w:lineRule="exact"/>
              <w:ind w:left="432" w:right="-72"/>
              <w:jc w:val="both"/>
              <w:rPr>
                <w:rFonts w:ascii="Arial" w:cs="Arial"/>
                <w:color w:val="000000"/>
                <w:sz w:val="12"/>
                <w:szCs w:val="12"/>
                <w:u w:val="single"/>
                <w:cs/>
              </w:rPr>
            </w:pPr>
          </w:p>
        </w:tc>
        <w:tc>
          <w:tcPr>
            <w:tcW w:w="1440" w:type="dxa"/>
            <w:tcBorders>
              <w:top w:val="single" w:sz="4" w:space="0" w:color="auto"/>
            </w:tcBorders>
            <w:vAlign w:val="bottom"/>
          </w:tcPr>
          <w:p w:rsidR="00EE199E" w:rsidRPr="001E13E0" w:rsidRDefault="00EE199E" w:rsidP="00047839">
            <w:pPr>
              <w:pStyle w:val="a"/>
              <w:tabs>
                <w:tab w:val="left" w:pos="936"/>
              </w:tabs>
              <w:spacing w:line="100" w:lineRule="exact"/>
              <w:ind w:left="432" w:right="-72"/>
              <w:jc w:val="both"/>
              <w:rPr>
                <w:rFonts w:ascii="Arial" w:cs="Arial"/>
                <w:color w:val="000000"/>
                <w:sz w:val="12"/>
                <w:szCs w:val="12"/>
                <w:u w:val="single"/>
                <w:cs/>
              </w:rPr>
            </w:pPr>
          </w:p>
        </w:tc>
      </w:tr>
      <w:tr w:rsidR="007534F6" w:rsidRPr="001E13E0" w:rsidTr="00047839">
        <w:tc>
          <w:tcPr>
            <w:tcW w:w="6566" w:type="dxa"/>
            <w:vAlign w:val="bottom"/>
          </w:tcPr>
          <w:p w:rsidR="007534F6" w:rsidRPr="001E13E0" w:rsidRDefault="007534F6" w:rsidP="007534F6">
            <w:pPr>
              <w:pStyle w:val="a"/>
              <w:tabs>
                <w:tab w:val="left" w:pos="936"/>
              </w:tabs>
              <w:ind w:left="-101" w:right="0"/>
              <w:jc w:val="thaiDistribute"/>
              <w:rPr>
                <w:rFonts w:ascii="Arial" w:cs="Arial"/>
                <w:color w:val="000000"/>
                <w:sz w:val="18"/>
                <w:szCs w:val="18"/>
                <w:cs/>
              </w:rPr>
            </w:pPr>
          </w:p>
        </w:tc>
        <w:tc>
          <w:tcPr>
            <w:tcW w:w="1440" w:type="dxa"/>
            <w:shd w:val="clear" w:color="auto" w:fill="FAFAFA"/>
            <w:vAlign w:val="bottom"/>
          </w:tcPr>
          <w:p w:rsidR="007534F6" w:rsidRPr="001E13E0" w:rsidRDefault="001E13E0" w:rsidP="001E13E0">
            <w:pPr>
              <w:tabs>
                <w:tab w:val="decimal" w:pos="1250"/>
              </w:tabs>
              <w:ind w:right="-72"/>
              <w:rPr>
                <w:snapToGrid w:val="0"/>
                <w:color w:val="000000"/>
                <w:sz w:val="18"/>
                <w:szCs w:val="18"/>
                <w:lang w:eastAsia="th-TH"/>
              </w:rPr>
            </w:pPr>
            <w:r>
              <w:rPr>
                <w:snapToGrid w:val="0"/>
                <w:color w:val="000000"/>
                <w:sz w:val="18"/>
                <w:szCs w:val="18"/>
                <w:lang w:eastAsia="th-TH"/>
              </w:rPr>
              <w:t xml:space="preserve">-       </w:t>
            </w:r>
          </w:p>
        </w:tc>
        <w:tc>
          <w:tcPr>
            <w:tcW w:w="1440" w:type="dxa"/>
            <w:vAlign w:val="bottom"/>
          </w:tcPr>
          <w:p w:rsidR="007534F6" w:rsidRPr="001E13E0" w:rsidRDefault="007534F6" w:rsidP="007534F6">
            <w:pPr>
              <w:tabs>
                <w:tab w:val="decimal" w:pos="1246"/>
              </w:tabs>
              <w:ind w:right="-72"/>
              <w:rPr>
                <w:snapToGrid w:val="0"/>
                <w:color w:val="000000"/>
                <w:sz w:val="18"/>
                <w:szCs w:val="18"/>
                <w:lang w:eastAsia="th-TH"/>
              </w:rPr>
            </w:pPr>
            <w:r w:rsidRPr="001E13E0">
              <w:rPr>
                <w:snapToGrid w:val="0"/>
                <w:color w:val="000000"/>
                <w:sz w:val="18"/>
                <w:szCs w:val="18"/>
                <w:lang w:eastAsia="th-TH"/>
              </w:rPr>
              <w:fldChar w:fldCharType="begin"/>
            </w:r>
            <w:r w:rsidRPr="001E13E0">
              <w:rPr>
                <w:snapToGrid w:val="0"/>
                <w:color w:val="000000"/>
                <w:sz w:val="18"/>
                <w:szCs w:val="18"/>
                <w:lang w:eastAsia="th-TH"/>
              </w:rPr>
              <w:instrText xml:space="preserve"> =SUM(ABOVE) </w:instrText>
            </w:r>
            <w:r w:rsidRPr="001E13E0">
              <w:rPr>
                <w:snapToGrid w:val="0"/>
                <w:color w:val="000000"/>
                <w:sz w:val="18"/>
                <w:szCs w:val="18"/>
                <w:lang w:eastAsia="th-TH"/>
              </w:rPr>
              <w:fldChar w:fldCharType="separate"/>
            </w:r>
            <w:r w:rsidRPr="001E13E0">
              <w:rPr>
                <w:noProof/>
                <w:snapToGrid w:val="0"/>
                <w:color w:val="000000"/>
                <w:sz w:val="18"/>
                <w:szCs w:val="18"/>
                <w:lang w:eastAsia="th-TH"/>
              </w:rPr>
              <w:t>830,628,805</w:t>
            </w:r>
            <w:r w:rsidRPr="001E13E0">
              <w:rPr>
                <w:snapToGrid w:val="0"/>
                <w:color w:val="000000"/>
                <w:sz w:val="18"/>
                <w:szCs w:val="18"/>
                <w:lang w:eastAsia="th-TH"/>
              </w:rPr>
              <w:fldChar w:fldCharType="end"/>
            </w:r>
          </w:p>
        </w:tc>
      </w:tr>
      <w:tr w:rsidR="007534F6" w:rsidRPr="001E13E0" w:rsidTr="00047839">
        <w:tc>
          <w:tcPr>
            <w:tcW w:w="6566" w:type="dxa"/>
            <w:vAlign w:val="bottom"/>
          </w:tcPr>
          <w:p w:rsidR="007534F6" w:rsidRPr="001E13E0" w:rsidRDefault="007534F6" w:rsidP="007534F6">
            <w:pPr>
              <w:pStyle w:val="a"/>
              <w:tabs>
                <w:tab w:val="left" w:pos="936"/>
              </w:tabs>
              <w:ind w:left="-101" w:right="0"/>
              <w:jc w:val="thaiDistribute"/>
              <w:rPr>
                <w:rFonts w:ascii="Arial" w:cs="Arial"/>
                <w:color w:val="000000"/>
                <w:sz w:val="18"/>
                <w:szCs w:val="18"/>
                <w:cs/>
              </w:rPr>
            </w:pPr>
            <w:r w:rsidRPr="001E13E0">
              <w:rPr>
                <w:rFonts w:ascii="Arial" w:cs="Arial"/>
                <w:color w:val="000000"/>
                <w:sz w:val="18"/>
                <w:szCs w:val="18"/>
                <w:u w:val="single"/>
                <w:cs/>
              </w:rPr>
              <w:t>Less</w:t>
            </w:r>
            <w:r w:rsidRPr="001E13E0">
              <w:rPr>
                <w:rFonts w:ascii="Arial" w:cs="Arial"/>
                <w:color w:val="000000"/>
                <w:sz w:val="18"/>
                <w:szCs w:val="18"/>
                <w:cs/>
              </w:rPr>
              <w:t xml:space="preserve">  Current portion</w:t>
            </w:r>
          </w:p>
        </w:tc>
        <w:tc>
          <w:tcPr>
            <w:tcW w:w="1440" w:type="dxa"/>
            <w:tcBorders>
              <w:bottom w:val="single" w:sz="4" w:space="0" w:color="auto"/>
            </w:tcBorders>
            <w:shd w:val="clear" w:color="auto" w:fill="FAFAFA"/>
            <w:vAlign w:val="bottom"/>
          </w:tcPr>
          <w:p w:rsidR="007534F6" w:rsidRPr="001E13E0" w:rsidRDefault="001E13E0" w:rsidP="001E13E0">
            <w:pPr>
              <w:tabs>
                <w:tab w:val="decimal" w:pos="1250"/>
              </w:tabs>
              <w:ind w:right="-72"/>
              <w:rPr>
                <w:rFonts w:eastAsia="Arial Unicode MS"/>
                <w:sz w:val="18"/>
                <w:szCs w:val="18"/>
                <w:lang w:val="en-GB"/>
              </w:rPr>
            </w:pPr>
            <w:r>
              <w:rPr>
                <w:snapToGrid w:val="0"/>
                <w:color w:val="000000"/>
                <w:sz w:val="18"/>
                <w:szCs w:val="18"/>
                <w:lang w:eastAsia="th-TH"/>
              </w:rPr>
              <w:t xml:space="preserve">-       </w:t>
            </w:r>
          </w:p>
        </w:tc>
        <w:tc>
          <w:tcPr>
            <w:tcW w:w="1440" w:type="dxa"/>
            <w:tcBorders>
              <w:bottom w:val="single" w:sz="4" w:space="0" w:color="auto"/>
            </w:tcBorders>
            <w:vAlign w:val="bottom"/>
          </w:tcPr>
          <w:p w:rsidR="007534F6" w:rsidRPr="001E13E0" w:rsidRDefault="007534F6" w:rsidP="007534F6">
            <w:pPr>
              <w:tabs>
                <w:tab w:val="decimal" w:pos="1246"/>
              </w:tabs>
              <w:ind w:right="-72"/>
              <w:rPr>
                <w:snapToGrid w:val="0"/>
                <w:color w:val="000000"/>
                <w:sz w:val="18"/>
                <w:szCs w:val="18"/>
                <w:lang w:eastAsia="th-TH"/>
              </w:rPr>
            </w:pPr>
            <w:r w:rsidRPr="001E13E0">
              <w:rPr>
                <w:snapToGrid w:val="0"/>
                <w:color w:val="000000"/>
                <w:sz w:val="18"/>
                <w:szCs w:val="18"/>
                <w:lang w:eastAsia="th-TH"/>
              </w:rPr>
              <w:t>(4,072,392)</w:t>
            </w:r>
          </w:p>
        </w:tc>
      </w:tr>
      <w:tr w:rsidR="00EE199E" w:rsidRPr="001E13E0" w:rsidTr="00047839">
        <w:tc>
          <w:tcPr>
            <w:tcW w:w="6566" w:type="dxa"/>
            <w:vAlign w:val="bottom"/>
          </w:tcPr>
          <w:p w:rsidR="00EE199E" w:rsidRPr="001E13E0" w:rsidRDefault="00EE199E" w:rsidP="00047839">
            <w:pPr>
              <w:pStyle w:val="a"/>
              <w:tabs>
                <w:tab w:val="left" w:pos="936"/>
              </w:tabs>
              <w:spacing w:line="100" w:lineRule="exact"/>
              <w:ind w:left="-101" w:right="0"/>
              <w:jc w:val="thaiDistribute"/>
              <w:rPr>
                <w:rFonts w:ascii="Arial" w:cs="Arial"/>
                <w:color w:val="000000"/>
                <w:sz w:val="10"/>
                <w:szCs w:val="10"/>
                <w:u w:val="single"/>
                <w:cs/>
              </w:rPr>
            </w:pPr>
          </w:p>
        </w:tc>
        <w:tc>
          <w:tcPr>
            <w:tcW w:w="1440" w:type="dxa"/>
            <w:tcBorders>
              <w:top w:val="single" w:sz="4" w:space="0" w:color="auto"/>
            </w:tcBorders>
            <w:shd w:val="clear" w:color="auto" w:fill="FAFAFA"/>
            <w:vAlign w:val="bottom"/>
          </w:tcPr>
          <w:p w:rsidR="00EE199E" w:rsidRPr="001E13E0" w:rsidRDefault="00EE199E" w:rsidP="001E13E0">
            <w:pPr>
              <w:tabs>
                <w:tab w:val="decimal" w:pos="1250"/>
              </w:tabs>
              <w:spacing w:line="100" w:lineRule="exact"/>
              <w:ind w:right="-72"/>
              <w:rPr>
                <w:snapToGrid w:val="0"/>
                <w:color w:val="000000"/>
                <w:sz w:val="10"/>
                <w:szCs w:val="10"/>
                <w:lang w:eastAsia="th-TH"/>
              </w:rPr>
            </w:pPr>
          </w:p>
        </w:tc>
        <w:tc>
          <w:tcPr>
            <w:tcW w:w="1440" w:type="dxa"/>
            <w:tcBorders>
              <w:top w:val="single" w:sz="4" w:space="0" w:color="auto"/>
            </w:tcBorders>
            <w:vAlign w:val="bottom"/>
          </w:tcPr>
          <w:p w:rsidR="00EE199E" w:rsidRPr="001E13E0" w:rsidRDefault="00EE199E" w:rsidP="00047839">
            <w:pPr>
              <w:tabs>
                <w:tab w:val="decimal" w:pos="1246"/>
              </w:tabs>
              <w:spacing w:line="100" w:lineRule="exact"/>
              <w:ind w:right="-72"/>
              <w:rPr>
                <w:snapToGrid w:val="0"/>
                <w:color w:val="000000"/>
                <w:sz w:val="10"/>
                <w:szCs w:val="10"/>
                <w:lang w:eastAsia="th-TH"/>
              </w:rPr>
            </w:pPr>
          </w:p>
        </w:tc>
      </w:tr>
      <w:tr w:rsidR="007534F6" w:rsidRPr="001E13E0" w:rsidTr="00047839">
        <w:tc>
          <w:tcPr>
            <w:tcW w:w="6566" w:type="dxa"/>
            <w:vAlign w:val="bottom"/>
          </w:tcPr>
          <w:p w:rsidR="007534F6" w:rsidRPr="001E13E0" w:rsidRDefault="007534F6" w:rsidP="007534F6">
            <w:pPr>
              <w:pStyle w:val="a"/>
              <w:tabs>
                <w:tab w:val="left" w:pos="936"/>
              </w:tabs>
              <w:ind w:left="-101" w:right="0"/>
              <w:jc w:val="thaiDistribute"/>
              <w:rPr>
                <w:rFonts w:ascii="Arial" w:cs="Arial"/>
                <w:color w:val="000000"/>
                <w:sz w:val="18"/>
                <w:szCs w:val="18"/>
                <w:cs/>
              </w:rPr>
            </w:pPr>
          </w:p>
        </w:tc>
        <w:tc>
          <w:tcPr>
            <w:tcW w:w="1440" w:type="dxa"/>
            <w:tcBorders>
              <w:bottom w:val="single" w:sz="4" w:space="0" w:color="auto"/>
            </w:tcBorders>
            <w:shd w:val="clear" w:color="auto" w:fill="FAFAFA"/>
            <w:vAlign w:val="bottom"/>
          </w:tcPr>
          <w:p w:rsidR="007534F6" w:rsidRPr="001E13E0" w:rsidRDefault="001E13E0" w:rsidP="001E13E0">
            <w:pPr>
              <w:tabs>
                <w:tab w:val="decimal" w:pos="1250"/>
              </w:tabs>
              <w:ind w:right="-72"/>
              <w:rPr>
                <w:snapToGrid w:val="0"/>
                <w:color w:val="000000"/>
                <w:sz w:val="18"/>
                <w:szCs w:val="18"/>
                <w:lang w:eastAsia="th-TH"/>
              </w:rPr>
            </w:pPr>
            <w:r>
              <w:rPr>
                <w:snapToGrid w:val="0"/>
                <w:color w:val="000000"/>
                <w:sz w:val="18"/>
                <w:szCs w:val="18"/>
                <w:lang w:eastAsia="th-TH"/>
              </w:rPr>
              <w:t xml:space="preserve">-       </w:t>
            </w:r>
          </w:p>
        </w:tc>
        <w:tc>
          <w:tcPr>
            <w:tcW w:w="1440" w:type="dxa"/>
            <w:tcBorders>
              <w:bottom w:val="single" w:sz="4" w:space="0" w:color="auto"/>
            </w:tcBorders>
            <w:vAlign w:val="bottom"/>
          </w:tcPr>
          <w:p w:rsidR="007534F6" w:rsidRPr="001E13E0" w:rsidRDefault="007534F6" w:rsidP="007534F6">
            <w:pPr>
              <w:tabs>
                <w:tab w:val="decimal" w:pos="1246"/>
              </w:tabs>
              <w:ind w:right="-72"/>
              <w:rPr>
                <w:snapToGrid w:val="0"/>
                <w:color w:val="000000"/>
                <w:sz w:val="18"/>
                <w:szCs w:val="18"/>
                <w:lang w:eastAsia="th-TH"/>
              </w:rPr>
            </w:pPr>
            <w:r w:rsidRPr="001E13E0">
              <w:rPr>
                <w:snapToGrid w:val="0"/>
                <w:color w:val="000000"/>
                <w:sz w:val="18"/>
                <w:szCs w:val="18"/>
                <w:lang w:eastAsia="th-TH"/>
              </w:rPr>
              <w:fldChar w:fldCharType="begin"/>
            </w:r>
            <w:r w:rsidRPr="001E13E0">
              <w:rPr>
                <w:snapToGrid w:val="0"/>
                <w:color w:val="000000"/>
                <w:sz w:val="18"/>
                <w:szCs w:val="18"/>
                <w:lang w:eastAsia="th-TH"/>
              </w:rPr>
              <w:instrText xml:space="preserve"> =SUM(ABOVE) </w:instrText>
            </w:r>
            <w:r w:rsidRPr="001E13E0">
              <w:rPr>
                <w:snapToGrid w:val="0"/>
                <w:color w:val="000000"/>
                <w:sz w:val="18"/>
                <w:szCs w:val="18"/>
                <w:lang w:eastAsia="th-TH"/>
              </w:rPr>
              <w:fldChar w:fldCharType="separate"/>
            </w:r>
            <w:r w:rsidRPr="001E13E0">
              <w:rPr>
                <w:noProof/>
                <w:snapToGrid w:val="0"/>
                <w:color w:val="000000"/>
                <w:sz w:val="18"/>
                <w:szCs w:val="18"/>
                <w:lang w:eastAsia="th-TH"/>
              </w:rPr>
              <w:t>826,556,413</w:t>
            </w:r>
            <w:r w:rsidRPr="001E13E0">
              <w:rPr>
                <w:snapToGrid w:val="0"/>
                <w:color w:val="000000"/>
                <w:sz w:val="18"/>
                <w:szCs w:val="18"/>
                <w:lang w:eastAsia="th-TH"/>
              </w:rPr>
              <w:fldChar w:fldCharType="end"/>
            </w:r>
          </w:p>
        </w:tc>
      </w:tr>
    </w:tbl>
    <w:p w:rsidR="00540B98" w:rsidRPr="001E13E0" w:rsidRDefault="00540B98" w:rsidP="00D91FFD">
      <w:pPr>
        <w:pStyle w:val="a"/>
        <w:ind w:right="0"/>
        <w:jc w:val="both"/>
        <w:outlineLvl w:val="0"/>
        <w:rPr>
          <w:rFonts w:ascii="Arial" w:cs="Arial"/>
          <w:color w:val="000000"/>
          <w:spacing w:val="-4"/>
          <w:sz w:val="16"/>
          <w:szCs w:val="16"/>
          <w:lang w:val="en-US"/>
        </w:rPr>
      </w:pPr>
    </w:p>
    <w:p w:rsidR="00EA09D2" w:rsidRPr="001E13E0" w:rsidRDefault="00EF1B24" w:rsidP="00D91FFD">
      <w:pPr>
        <w:pStyle w:val="a"/>
        <w:ind w:right="0"/>
        <w:jc w:val="both"/>
        <w:outlineLvl w:val="0"/>
        <w:rPr>
          <w:rFonts w:ascii="Arial" w:cs="Arial"/>
          <w:color w:val="000000"/>
          <w:spacing w:val="-2"/>
          <w:sz w:val="18"/>
          <w:szCs w:val="18"/>
          <w:lang w:val="en-GB"/>
        </w:rPr>
      </w:pPr>
      <w:r w:rsidRPr="001E13E0">
        <w:rPr>
          <w:rFonts w:ascii="Arial" w:cs="Arial"/>
          <w:color w:val="000000"/>
          <w:spacing w:val="-4"/>
          <w:sz w:val="18"/>
          <w:szCs w:val="18"/>
          <w:lang w:val="en-US"/>
        </w:rPr>
        <w:t xml:space="preserve">As at </w:t>
      </w:r>
      <w:r w:rsidR="001D6222" w:rsidRPr="001E13E0">
        <w:rPr>
          <w:rFonts w:ascii="Arial" w:cs="Arial"/>
          <w:color w:val="000000"/>
          <w:spacing w:val="-4"/>
          <w:sz w:val="18"/>
          <w:szCs w:val="18"/>
          <w:lang w:val="en-GB"/>
        </w:rPr>
        <w:t>30 September</w:t>
      </w:r>
      <w:r w:rsidRPr="001E13E0">
        <w:rPr>
          <w:rFonts w:ascii="Arial" w:cs="Arial"/>
          <w:color w:val="000000"/>
          <w:spacing w:val="-4"/>
          <w:sz w:val="18"/>
          <w:szCs w:val="18"/>
          <w:lang w:val="en-US"/>
        </w:rPr>
        <w:t xml:space="preserve"> 2019 and 31 December 2018,</w:t>
      </w:r>
      <w:r w:rsidR="00EA09D2" w:rsidRPr="001E13E0">
        <w:rPr>
          <w:rFonts w:ascii="Arial" w:cs="Arial"/>
          <w:color w:val="000000"/>
          <w:spacing w:val="-2"/>
          <w:sz w:val="18"/>
          <w:szCs w:val="18"/>
          <w:lang w:val="en-GB"/>
        </w:rPr>
        <w:t xml:space="preserve"> the payments to be made in subsequent years are as follows:</w:t>
      </w:r>
    </w:p>
    <w:p w:rsidR="00BB7FA6" w:rsidRPr="001E13E0" w:rsidRDefault="00BB7FA6" w:rsidP="00D91FFD">
      <w:pPr>
        <w:pStyle w:val="a"/>
        <w:ind w:right="0"/>
        <w:jc w:val="both"/>
        <w:outlineLvl w:val="0"/>
        <w:rPr>
          <w:rFonts w:ascii="Arial" w:cs="Arial"/>
          <w:color w:val="000000"/>
          <w:spacing w:val="-4"/>
          <w:sz w:val="16"/>
          <w:szCs w:val="16"/>
          <w:lang w:val="en-US"/>
        </w:rPr>
      </w:pPr>
    </w:p>
    <w:tbl>
      <w:tblPr>
        <w:tblW w:w="9446" w:type="dxa"/>
        <w:tblInd w:w="108" w:type="dxa"/>
        <w:tblLayout w:type="fixed"/>
        <w:tblLook w:val="0000" w:firstRow="0" w:lastRow="0" w:firstColumn="0" w:lastColumn="0" w:noHBand="0" w:noVBand="0"/>
      </w:tblPr>
      <w:tblGrid>
        <w:gridCol w:w="6566"/>
        <w:gridCol w:w="1440"/>
        <w:gridCol w:w="1440"/>
      </w:tblGrid>
      <w:tr w:rsidR="00EA09D2" w:rsidRPr="001E13E0" w:rsidTr="00F03B2F">
        <w:tc>
          <w:tcPr>
            <w:tcW w:w="6566" w:type="dxa"/>
          </w:tcPr>
          <w:p w:rsidR="00EA09D2" w:rsidRPr="001E13E0" w:rsidRDefault="00EA09D2" w:rsidP="00D91FFD">
            <w:pPr>
              <w:pStyle w:val="a"/>
              <w:tabs>
                <w:tab w:val="left" w:pos="936"/>
              </w:tabs>
              <w:ind w:left="-101" w:right="0"/>
              <w:jc w:val="thaiDistribute"/>
              <w:rPr>
                <w:rFonts w:ascii="Arial" w:cs="Arial"/>
                <w:color w:val="000000"/>
                <w:sz w:val="18"/>
                <w:szCs w:val="18"/>
                <w:u w:val="single"/>
                <w:lang w:val="en-GB"/>
              </w:rPr>
            </w:pPr>
          </w:p>
        </w:tc>
        <w:tc>
          <w:tcPr>
            <w:tcW w:w="2880" w:type="dxa"/>
            <w:gridSpan w:val="2"/>
            <w:tcBorders>
              <w:top w:val="single" w:sz="4" w:space="0" w:color="auto"/>
            </w:tcBorders>
          </w:tcPr>
          <w:p w:rsidR="00EA09D2" w:rsidRPr="001E13E0" w:rsidRDefault="00EA09D2" w:rsidP="004C4FD8">
            <w:pPr>
              <w:ind w:right="-72"/>
              <w:jc w:val="center"/>
              <w:rPr>
                <w:b/>
                <w:bCs/>
                <w:snapToGrid w:val="0"/>
                <w:color w:val="000000"/>
                <w:sz w:val="18"/>
                <w:szCs w:val="18"/>
                <w:lang w:eastAsia="th-TH"/>
              </w:rPr>
            </w:pPr>
            <w:r w:rsidRPr="001E13E0">
              <w:rPr>
                <w:b/>
                <w:bCs/>
                <w:snapToGrid w:val="0"/>
                <w:color w:val="000000"/>
                <w:sz w:val="18"/>
                <w:szCs w:val="18"/>
                <w:lang w:eastAsia="th-TH"/>
              </w:rPr>
              <w:t>Consolidated</w:t>
            </w:r>
          </w:p>
        </w:tc>
      </w:tr>
      <w:tr w:rsidR="00EA09D2" w:rsidRPr="001E13E0" w:rsidTr="00D91FFD">
        <w:tc>
          <w:tcPr>
            <w:tcW w:w="6566" w:type="dxa"/>
          </w:tcPr>
          <w:p w:rsidR="00EA09D2" w:rsidRPr="001E13E0" w:rsidRDefault="00EA09D2" w:rsidP="00D91FFD">
            <w:pPr>
              <w:pStyle w:val="a"/>
              <w:tabs>
                <w:tab w:val="left" w:pos="936"/>
              </w:tabs>
              <w:ind w:left="-101" w:right="0"/>
              <w:jc w:val="thaiDistribute"/>
              <w:rPr>
                <w:rFonts w:ascii="Arial" w:cs="Arial"/>
                <w:color w:val="000000"/>
                <w:sz w:val="18"/>
                <w:szCs w:val="18"/>
                <w:u w:val="single"/>
                <w:cs/>
              </w:rPr>
            </w:pPr>
          </w:p>
        </w:tc>
        <w:tc>
          <w:tcPr>
            <w:tcW w:w="2880" w:type="dxa"/>
            <w:gridSpan w:val="2"/>
            <w:tcBorders>
              <w:bottom w:val="single" w:sz="4" w:space="0" w:color="auto"/>
            </w:tcBorders>
          </w:tcPr>
          <w:p w:rsidR="00EA09D2" w:rsidRPr="001E13E0" w:rsidRDefault="00EA09D2" w:rsidP="004C4FD8">
            <w:pPr>
              <w:ind w:right="-72"/>
              <w:jc w:val="center"/>
              <w:rPr>
                <w:b/>
                <w:bCs/>
                <w:snapToGrid w:val="0"/>
                <w:color w:val="000000"/>
                <w:sz w:val="18"/>
                <w:szCs w:val="18"/>
                <w:lang w:eastAsia="th-TH"/>
              </w:rPr>
            </w:pPr>
            <w:r w:rsidRPr="001E13E0">
              <w:rPr>
                <w:b/>
                <w:bCs/>
                <w:snapToGrid w:val="0"/>
                <w:color w:val="000000"/>
                <w:sz w:val="18"/>
                <w:szCs w:val="18"/>
                <w:lang w:eastAsia="th-TH"/>
              </w:rPr>
              <w:t>Financial statements</w:t>
            </w:r>
          </w:p>
        </w:tc>
      </w:tr>
      <w:tr w:rsidR="00260843" w:rsidRPr="001E13E0" w:rsidTr="00D91FFD">
        <w:tc>
          <w:tcPr>
            <w:tcW w:w="6566" w:type="dxa"/>
          </w:tcPr>
          <w:p w:rsidR="00260843" w:rsidRPr="001E13E0" w:rsidRDefault="00260843" w:rsidP="00D91FFD">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vAlign w:val="center"/>
          </w:tcPr>
          <w:p w:rsidR="00260843" w:rsidRPr="001E13E0" w:rsidRDefault="00260843" w:rsidP="001201F4">
            <w:pPr>
              <w:pStyle w:val="a"/>
              <w:tabs>
                <w:tab w:val="decimal" w:pos="1224"/>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440" w:type="dxa"/>
            <w:tcBorders>
              <w:top w:val="single" w:sz="4" w:space="0" w:color="auto"/>
            </w:tcBorders>
            <w:vAlign w:val="center"/>
          </w:tcPr>
          <w:p w:rsidR="00260843" w:rsidRPr="001E13E0" w:rsidRDefault="00260843" w:rsidP="001201F4">
            <w:pPr>
              <w:pStyle w:val="a"/>
              <w:tabs>
                <w:tab w:val="decimal" w:pos="1224"/>
              </w:tabs>
              <w:ind w:right="-72"/>
              <w:jc w:val="both"/>
              <w:rPr>
                <w:rFonts w:ascii="Arial" w:cs="Arial"/>
                <w:b/>
                <w:bCs/>
                <w:color w:val="000000"/>
                <w:sz w:val="18"/>
                <w:szCs w:val="18"/>
                <w:lang w:val="en-US"/>
              </w:rPr>
            </w:pPr>
            <w:r w:rsidRPr="001E13E0">
              <w:rPr>
                <w:rFonts w:ascii="Arial" w:cs="Arial"/>
                <w:b/>
                <w:bCs/>
                <w:color w:val="000000"/>
                <w:sz w:val="18"/>
                <w:szCs w:val="18"/>
                <w:lang w:val="en-US"/>
              </w:rPr>
              <w:t>Audited</w:t>
            </w:r>
          </w:p>
        </w:tc>
      </w:tr>
      <w:tr w:rsidR="00EF1B24" w:rsidRPr="001E13E0" w:rsidTr="00A8555B">
        <w:tc>
          <w:tcPr>
            <w:tcW w:w="6566" w:type="dxa"/>
          </w:tcPr>
          <w:p w:rsidR="00EF1B24" w:rsidRPr="001E13E0" w:rsidRDefault="00EF1B24" w:rsidP="00D91FFD">
            <w:pPr>
              <w:pStyle w:val="a"/>
              <w:tabs>
                <w:tab w:val="left" w:pos="936"/>
              </w:tabs>
              <w:ind w:left="-101" w:right="0"/>
              <w:jc w:val="thaiDistribute"/>
              <w:rPr>
                <w:rFonts w:ascii="Arial" w:cs="Arial"/>
                <w:color w:val="000000"/>
                <w:sz w:val="18"/>
                <w:szCs w:val="18"/>
                <w:u w:val="single"/>
                <w:cs/>
              </w:rPr>
            </w:pPr>
          </w:p>
        </w:tc>
        <w:tc>
          <w:tcPr>
            <w:tcW w:w="1440" w:type="dxa"/>
            <w:vAlign w:val="bottom"/>
          </w:tcPr>
          <w:p w:rsidR="00EF1B24" w:rsidRPr="001E13E0" w:rsidRDefault="00EE199E" w:rsidP="00EE199E">
            <w:pPr>
              <w:tabs>
                <w:tab w:val="right" w:pos="1246"/>
              </w:tabs>
              <w:ind w:right="-72"/>
              <w:rPr>
                <w:b/>
                <w:bCs/>
                <w:snapToGrid w:val="0"/>
                <w:color w:val="000000"/>
                <w:sz w:val="18"/>
                <w:szCs w:val="18"/>
                <w:lang w:val="en-GB" w:eastAsia="th-TH"/>
              </w:rPr>
            </w:pPr>
            <w:r w:rsidRPr="001E13E0">
              <w:rPr>
                <w:b/>
                <w:bCs/>
                <w:snapToGrid w:val="0"/>
                <w:color w:val="000000"/>
                <w:sz w:val="18"/>
                <w:szCs w:val="18"/>
                <w:lang w:val="en-GB" w:eastAsia="th-TH"/>
              </w:rPr>
              <w:tab/>
            </w:r>
            <w:r w:rsidR="001D6222" w:rsidRPr="001E13E0">
              <w:rPr>
                <w:b/>
                <w:bCs/>
                <w:snapToGrid w:val="0"/>
                <w:color w:val="000000"/>
                <w:sz w:val="18"/>
                <w:szCs w:val="18"/>
                <w:lang w:val="en-GB" w:eastAsia="th-TH"/>
              </w:rPr>
              <w:t>30 September</w:t>
            </w:r>
          </w:p>
        </w:tc>
        <w:tc>
          <w:tcPr>
            <w:tcW w:w="1440" w:type="dxa"/>
            <w:vAlign w:val="bottom"/>
          </w:tcPr>
          <w:p w:rsidR="00EF1B24" w:rsidRPr="001E13E0" w:rsidRDefault="00EE199E" w:rsidP="00EE199E">
            <w:pPr>
              <w:tabs>
                <w:tab w:val="right" w:pos="1232"/>
              </w:tabs>
              <w:ind w:right="-72"/>
              <w:rPr>
                <w:b/>
                <w:bCs/>
                <w:snapToGrid w:val="0"/>
                <w:color w:val="000000"/>
                <w:sz w:val="18"/>
                <w:szCs w:val="18"/>
                <w:lang w:eastAsia="th-TH"/>
              </w:rPr>
            </w:pPr>
            <w:r w:rsidRPr="001E13E0">
              <w:rPr>
                <w:b/>
                <w:bCs/>
                <w:snapToGrid w:val="0"/>
                <w:color w:val="000000"/>
                <w:sz w:val="18"/>
                <w:szCs w:val="18"/>
                <w:lang w:eastAsia="th-TH"/>
              </w:rPr>
              <w:tab/>
            </w:r>
            <w:r w:rsidR="00EF1B24" w:rsidRPr="001E13E0">
              <w:rPr>
                <w:b/>
                <w:bCs/>
                <w:snapToGrid w:val="0"/>
                <w:color w:val="000000"/>
                <w:sz w:val="18"/>
                <w:szCs w:val="18"/>
                <w:lang w:eastAsia="th-TH"/>
              </w:rPr>
              <w:t>31 December</w:t>
            </w:r>
          </w:p>
        </w:tc>
      </w:tr>
      <w:tr w:rsidR="00260843" w:rsidRPr="001E13E0" w:rsidTr="00A1615D">
        <w:tc>
          <w:tcPr>
            <w:tcW w:w="6566" w:type="dxa"/>
          </w:tcPr>
          <w:p w:rsidR="00260843" w:rsidRPr="001E13E0" w:rsidRDefault="00260843" w:rsidP="00D91FFD">
            <w:pPr>
              <w:pStyle w:val="a"/>
              <w:tabs>
                <w:tab w:val="left" w:pos="936"/>
              </w:tabs>
              <w:ind w:left="-101" w:right="0"/>
              <w:jc w:val="thaiDistribute"/>
              <w:rPr>
                <w:rFonts w:ascii="Arial" w:cs="Arial"/>
                <w:color w:val="000000"/>
                <w:sz w:val="18"/>
                <w:szCs w:val="18"/>
                <w:u w:val="single"/>
                <w:cs/>
              </w:rPr>
            </w:pPr>
          </w:p>
        </w:tc>
        <w:tc>
          <w:tcPr>
            <w:tcW w:w="1440" w:type="dxa"/>
            <w:vAlign w:val="bottom"/>
          </w:tcPr>
          <w:p w:rsidR="00260843" w:rsidRPr="001E13E0" w:rsidRDefault="00260843" w:rsidP="001201F4">
            <w:pPr>
              <w:tabs>
                <w:tab w:val="decimal" w:pos="1246"/>
              </w:tabs>
              <w:ind w:right="-72"/>
              <w:rPr>
                <w:b/>
                <w:bCs/>
                <w:snapToGrid w:val="0"/>
                <w:color w:val="000000"/>
                <w:sz w:val="18"/>
                <w:szCs w:val="18"/>
                <w:lang w:eastAsia="th-TH"/>
              </w:rPr>
            </w:pPr>
            <w:r w:rsidRPr="001E13E0">
              <w:rPr>
                <w:b/>
                <w:bCs/>
                <w:snapToGrid w:val="0"/>
                <w:color w:val="000000"/>
                <w:sz w:val="18"/>
                <w:szCs w:val="18"/>
                <w:lang w:val="en-GB" w:eastAsia="th-TH"/>
              </w:rPr>
              <w:t>2019</w:t>
            </w:r>
          </w:p>
        </w:tc>
        <w:tc>
          <w:tcPr>
            <w:tcW w:w="1440" w:type="dxa"/>
            <w:vAlign w:val="bottom"/>
          </w:tcPr>
          <w:p w:rsidR="00260843" w:rsidRPr="001E13E0" w:rsidRDefault="00260843" w:rsidP="001201F4">
            <w:pPr>
              <w:tabs>
                <w:tab w:val="decimal" w:pos="1246"/>
              </w:tabs>
              <w:ind w:right="-72"/>
              <w:rPr>
                <w:b/>
                <w:bCs/>
                <w:snapToGrid w:val="0"/>
                <w:color w:val="000000"/>
                <w:sz w:val="18"/>
                <w:szCs w:val="18"/>
                <w:lang w:eastAsia="th-TH"/>
              </w:rPr>
            </w:pPr>
            <w:r w:rsidRPr="001E13E0">
              <w:rPr>
                <w:b/>
                <w:bCs/>
                <w:snapToGrid w:val="0"/>
                <w:color w:val="000000"/>
                <w:sz w:val="18"/>
                <w:szCs w:val="18"/>
                <w:lang w:val="en-GB" w:eastAsia="th-TH"/>
              </w:rPr>
              <w:t>2018</w:t>
            </w:r>
          </w:p>
        </w:tc>
      </w:tr>
      <w:tr w:rsidR="00EA09D2" w:rsidRPr="001E13E0" w:rsidTr="00A1615D">
        <w:tc>
          <w:tcPr>
            <w:tcW w:w="6566" w:type="dxa"/>
          </w:tcPr>
          <w:p w:rsidR="00EA09D2" w:rsidRPr="001E13E0" w:rsidRDefault="00EA09D2" w:rsidP="00A1615D">
            <w:pPr>
              <w:pStyle w:val="a"/>
              <w:ind w:left="-101" w:right="-21"/>
              <w:jc w:val="thaiDistribute"/>
              <w:rPr>
                <w:rFonts w:ascii="Arial" w:cs="Arial"/>
                <w:b/>
                <w:bCs/>
                <w:color w:val="000000"/>
                <w:sz w:val="18"/>
                <w:szCs w:val="18"/>
                <w:cs/>
              </w:rPr>
            </w:pPr>
            <w:r w:rsidRPr="001E13E0">
              <w:rPr>
                <w:rFonts w:ascii="Arial" w:cs="Arial"/>
                <w:b/>
                <w:bCs/>
                <w:color w:val="000000"/>
                <w:sz w:val="18"/>
                <w:szCs w:val="18"/>
                <w:cs/>
              </w:rPr>
              <w:t>Due within</w:t>
            </w:r>
          </w:p>
        </w:tc>
        <w:tc>
          <w:tcPr>
            <w:tcW w:w="1440" w:type="dxa"/>
            <w:tcBorders>
              <w:bottom w:val="single" w:sz="4" w:space="0" w:color="auto"/>
            </w:tcBorders>
          </w:tcPr>
          <w:p w:rsidR="00EA09D2" w:rsidRPr="001E13E0" w:rsidRDefault="00EA09D2" w:rsidP="001201F4">
            <w:pPr>
              <w:tabs>
                <w:tab w:val="decimal" w:pos="1246"/>
              </w:tabs>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Borders>
              <w:bottom w:val="single" w:sz="4" w:space="0" w:color="auto"/>
            </w:tcBorders>
          </w:tcPr>
          <w:p w:rsidR="00EA09D2" w:rsidRPr="001E13E0" w:rsidRDefault="00EA09D2" w:rsidP="001201F4">
            <w:pPr>
              <w:tabs>
                <w:tab w:val="decimal" w:pos="1246"/>
              </w:tabs>
              <w:ind w:right="-72"/>
              <w:rPr>
                <w:b/>
                <w:bCs/>
                <w:snapToGrid w:val="0"/>
                <w:color w:val="000000"/>
                <w:sz w:val="18"/>
                <w:szCs w:val="18"/>
                <w:lang w:eastAsia="th-TH"/>
              </w:rPr>
            </w:pPr>
            <w:r w:rsidRPr="001E13E0">
              <w:rPr>
                <w:b/>
                <w:bCs/>
                <w:snapToGrid w:val="0"/>
                <w:color w:val="000000"/>
                <w:sz w:val="18"/>
                <w:szCs w:val="18"/>
                <w:lang w:eastAsia="th-TH"/>
              </w:rPr>
              <w:t>Baht</w:t>
            </w:r>
          </w:p>
        </w:tc>
      </w:tr>
      <w:tr w:rsidR="00EA09D2" w:rsidRPr="001E13E0" w:rsidTr="00A1615D">
        <w:tc>
          <w:tcPr>
            <w:tcW w:w="6566" w:type="dxa"/>
          </w:tcPr>
          <w:p w:rsidR="00EA09D2" w:rsidRPr="001E13E0" w:rsidRDefault="00EA09D2" w:rsidP="00D91FFD">
            <w:pPr>
              <w:pStyle w:val="a"/>
              <w:tabs>
                <w:tab w:val="left" w:pos="936"/>
              </w:tabs>
              <w:spacing w:line="100" w:lineRule="exact"/>
              <w:ind w:left="-101" w:right="0"/>
              <w:jc w:val="thaiDistribute"/>
              <w:rPr>
                <w:rFonts w:ascii="Arial" w:cs="Arial"/>
                <w:color w:val="000000"/>
                <w:sz w:val="12"/>
                <w:szCs w:val="12"/>
                <w:u w:val="single"/>
                <w:cs/>
              </w:rPr>
            </w:pPr>
          </w:p>
        </w:tc>
        <w:tc>
          <w:tcPr>
            <w:tcW w:w="1440" w:type="dxa"/>
            <w:tcBorders>
              <w:top w:val="single" w:sz="4" w:space="0" w:color="auto"/>
            </w:tcBorders>
            <w:shd w:val="clear" w:color="auto" w:fill="FAFAFA"/>
          </w:tcPr>
          <w:p w:rsidR="00EA09D2" w:rsidRPr="001E13E0" w:rsidRDefault="00EA09D2" w:rsidP="001201F4">
            <w:pPr>
              <w:tabs>
                <w:tab w:val="decimal" w:pos="1246"/>
              </w:tabs>
              <w:spacing w:line="100" w:lineRule="exact"/>
              <w:ind w:right="-72"/>
              <w:rPr>
                <w:snapToGrid w:val="0"/>
                <w:color w:val="000000"/>
                <w:sz w:val="12"/>
                <w:szCs w:val="12"/>
                <w:lang w:eastAsia="th-TH"/>
              </w:rPr>
            </w:pPr>
          </w:p>
        </w:tc>
        <w:tc>
          <w:tcPr>
            <w:tcW w:w="1440" w:type="dxa"/>
            <w:tcBorders>
              <w:top w:val="single" w:sz="4" w:space="0" w:color="auto"/>
            </w:tcBorders>
          </w:tcPr>
          <w:p w:rsidR="00EA09D2" w:rsidRPr="001E13E0" w:rsidRDefault="00EA09D2" w:rsidP="001201F4">
            <w:pPr>
              <w:tabs>
                <w:tab w:val="decimal" w:pos="1246"/>
              </w:tabs>
              <w:spacing w:line="100" w:lineRule="exact"/>
              <w:ind w:right="-72"/>
              <w:rPr>
                <w:snapToGrid w:val="0"/>
                <w:color w:val="000000"/>
                <w:sz w:val="12"/>
                <w:szCs w:val="12"/>
                <w:lang w:eastAsia="th-TH"/>
              </w:rPr>
            </w:pPr>
          </w:p>
        </w:tc>
      </w:tr>
      <w:tr w:rsidR="007534F6" w:rsidRPr="001E13E0" w:rsidTr="00D91FFD">
        <w:tc>
          <w:tcPr>
            <w:tcW w:w="6566" w:type="dxa"/>
            <w:vAlign w:val="center"/>
          </w:tcPr>
          <w:p w:rsidR="007534F6" w:rsidRPr="001E13E0" w:rsidRDefault="007534F6" w:rsidP="007534F6">
            <w:pPr>
              <w:pStyle w:val="a"/>
              <w:tabs>
                <w:tab w:val="left" w:pos="936"/>
              </w:tabs>
              <w:ind w:left="-101" w:right="0"/>
              <w:jc w:val="thaiDistribute"/>
              <w:rPr>
                <w:rFonts w:ascii="Arial" w:cs="Arial"/>
                <w:color w:val="000000"/>
                <w:sz w:val="18"/>
                <w:szCs w:val="18"/>
                <w:cs/>
              </w:rPr>
            </w:pPr>
            <w:r w:rsidRPr="001E13E0">
              <w:rPr>
                <w:rFonts w:ascii="Arial" w:cs="Arial"/>
                <w:color w:val="000000"/>
                <w:sz w:val="18"/>
                <w:szCs w:val="18"/>
                <w:lang w:val="en-GB"/>
              </w:rPr>
              <w:t>1</w:t>
            </w:r>
            <w:r w:rsidRPr="001E13E0">
              <w:rPr>
                <w:rFonts w:ascii="Arial" w:cs="Arial"/>
                <w:color w:val="000000"/>
                <w:sz w:val="18"/>
                <w:szCs w:val="18"/>
                <w:cs/>
              </w:rPr>
              <w:t xml:space="preserve"> year</w:t>
            </w:r>
          </w:p>
        </w:tc>
        <w:tc>
          <w:tcPr>
            <w:tcW w:w="1440" w:type="dxa"/>
            <w:shd w:val="clear" w:color="auto" w:fill="FAFAFA"/>
            <w:vAlign w:val="bottom"/>
          </w:tcPr>
          <w:p w:rsidR="007534F6" w:rsidRPr="001E13E0" w:rsidRDefault="004C0BE1" w:rsidP="004C0BE1">
            <w:pPr>
              <w:tabs>
                <w:tab w:val="decimal" w:pos="1246"/>
              </w:tabs>
              <w:ind w:right="-72"/>
              <w:rPr>
                <w:noProof/>
                <w:snapToGrid w:val="0"/>
                <w:color w:val="000000"/>
                <w:sz w:val="18"/>
                <w:szCs w:val="18"/>
                <w:lang w:val="en-GB" w:eastAsia="th-TH"/>
              </w:rPr>
            </w:pPr>
            <w:r w:rsidRPr="001E13E0">
              <w:rPr>
                <w:noProof/>
                <w:snapToGrid w:val="0"/>
                <w:color w:val="000000"/>
                <w:sz w:val="18"/>
                <w:szCs w:val="18"/>
                <w:lang w:val="en-GB" w:eastAsia="th-TH"/>
              </w:rPr>
              <w:t xml:space="preserve">-       </w:t>
            </w:r>
          </w:p>
        </w:tc>
        <w:tc>
          <w:tcPr>
            <w:tcW w:w="1440" w:type="dxa"/>
            <w:vAlign w:val="bottom"/>
          </w:tcPr>
          <w:p w:rsidR="007534F6" w:rsidRPr="001E13E0" w:rsidRDefault="007534F6" w:rsidP="007534F6">
            <w:pPr>
              <w:tabs>
                <w:tab w:val="decimal" w:pos="1246"/>
              </w:tabs>
              <w:ind w:right="-72"/>
              <w:rPr>
                <w:noProof/>
                <w:snapToGrid w:val="0"/>
                <w:color w:val="000000"/>
                <w:sz w:val="18"/>
                <w:szCs w:val="18"/>
                <w:lang w:val="en-GB" w:eastAsia="th-TH"/>
              </w:rPr>
            </w:pPr>
            <w:r w:rsidRPr="001E13E0">
              <w:rPr>
                <w:noProof/>
                <w:snapToGrid w:val="0"/>
                <w:color w:val="000000"/>
                <w:sz w:val="18"/>
                <w:szCs w:val="18"/>
                <w:lang w:val="en-GB" w:eastAsia="th-TH"/>
              </w:rPr>
              <w:t>6,941,516</w:t>
            </w:r>
          </w:p>
        </w:tc>
      </w:tr>
      <w:tr w:rsidR="004C0BE1" w:rsidRPr="001E13E0" w:rsidTr="00D91FFD">
        <w:tc>
          <w:tcPr>
            <w:tcW w:w="6566" w:type="dxa"/>
            <w:vAlign w:val="center"/>
          </w:tcPr>
          <w:p w:rsidR="004C0BE1" w:rsidRPr="001E13E0" w:rsidRDefault="004C0BE1" w:rsidP="004C0BE1">
            <w:pPr>
              <w:pStyle w:val="a"/>
              <w:tabs>
                <w:tab w:val="left" w:pos="936"/>
              </w:tabs>
              <w:ind w:left="-101" w:right="0"/>
              <w:jc w:val="thaiDistribute"/>
              <w:rPr>
                <w:rFonts w:ascii="Arial" w:cs="Arial"/>
                <w:color w:val="000000"/>
                <w:sz w:val="18"/>
                <w:szCs w:val="18"/>
                <w:cs/>
              </w:rPr>
            </w:pPr>
            <w:r w:rsidRPr="001E13E0">
              <w:rPr>
                <w:rFonts w:ascii="Arial" w:cs="Arial"/>
                <w:color w:val="000000"/>
                <w:sz w:val="18"/>
                <w:szCs w:val="18"/>
                <w:lang w:val="en-GB"/>
              </w:rPr>
              <w:t>2</w:t>
            </w:r>
            <w:r w:rsidRPr="001E13E0">
              <w:rPr>
                <w:rFonts w:ascii="Arial" w:cs="Arial"/>
                <w:color w:val="000000"/>
                <w:sz w:val="18"/>
                <w:szCs w:val="18"/>
                <w:cs/>
              </w:rPr>
              <w:t xml:space="preserve"> - </w:t>
            </w:r>
            <w:r w:rsidRPr="001E13E0">
              <w:rPr>
                <w:rFonts w:ascii="Arial" w:cs="Arial"/>
                <w:color w:val="000000"/>
                <w:sz w:val="18"/>
                <w:szCs w:val="18"/>
                <w:lang w:val="en-GB"/>
              </w:rPr>
              <w:t>5</w:t>
            </w:r>
            <w:r w:rsidRPr="001E13E0">
              <w:rPr>
                <w:rFonts w:ascii="Arial" w:cs="Arial"/>
                <w:color w:val="000000"/>
                <w:sz w:val="18"/>
                <w:szCs w:val="18"/>
                <w:cs/>
              </w:rPr>
              <w:t xml:space="preserve"> years</w:t>
            </w:r>
          </w:p>
        </w:tc>
        <w:tc>
          <w:tcPr>
            <w:tcW w:w="1440" w:type="dxa"/>
            <w:tcBorders>
              <w:bottom w:val="single" w:sz="4" w:space="0" w:color="auto"/>
            </w:tcBorders>
            <w:shd w:val="clear" w:color="auto" w:fill="FAFAFA"/>
            <w:vAlign w:val="bottom"/>
          </w:tcPr>
          <w:p w:rsidR="004C0BE1" w:rsidRPr="001E13E0" w:rsidRDefault="004C0BE1" w:rsidP="004C0BE1">
            <w:pPr>
              <w:tabs>
                <w:tab w:val="decimal" w:pos="1246"/>
              </w:tabs>
              <w:ind w:right="-72"/>
              <w:rPr>
                <w:noProof/>
                <w:snapToGrid w:val="0"/>
                <w:color w:val="000000"/>
                <w:sz w:val="18"/>
                <w:szCs w:val="18"/>
                <w:lang w:val="en-GB" w:eastAsia="th-TH"/>
              </w:rPr>
            </w:pPr>
            <w:r w:rsidRPr="001E13E0">
              <w:rPr>
                <w:noProof/>
                <w:snapToGrid w:val="0"/>
                <w:color w:val="000000"/>
                <w:sz w:val="18"/>
                <w:szCs w:val="18"/>
                <w:lang w:val="en-GB" w:eastAsia="th-TH"/>
              </w:rPr>
              <w:t xml:space="preserve">-       </w:t>
            </w:r>
          </w:p>
        </w:tc>
        <w:tc>
          <w:tcPr>
            <w:tcW w:w="1440" w:type="dxa"/>
            <w:tcBorders>
              <w:bottom w:val="single" w:sz="4" w:space="0" w:color="auto"/>
            </w:tcBorders>
            <w:vAlign w:val="bottom"/>
          </w:tcPr>
          <w:p w:rsidR="004C0BE1" w:rsidRPr="001E13E0" w:rsidRDefault="004C0BE1" w:rsidP="004C0BE1">
            <w:pPr>
              <w:tabs>
                <w:tab w:val="decimal" w:pos="1246"/>
              </w:tabs>
              <w:ind w:right="-72"/>
              <w:rPr>
                <w:noProof/>
                <w:snapToGrid w:val="0"/>
                <w:color w:val="000000"/>
                <w:sz w:val="18"/>
                <w:szCs w:val="18"/>
                <w:lang w:val="en-GB" w:eastAsia="th-TH"/>
              </w:rPr>
            </w:pPr>
            <w:r w:rsidRPr="001E13E0">
              <w:rPr>
                <w:noProof/>
                <w:snapToGrid w:val="0"/>
                <w:color w:val="000000"/>
                <w:sz w:val="18"/>
                <w:szCs w:val="18"/>
                <w:lang w:val="en-GB" w:eastAsia="th-TH"/>
              </w:rPr>
              <w:t>998,107,234</w:t>
            </w:r>
          </w:p>
        </w:tc>
      </w:tr>
      <w:tr w:rsidR="004C0BE1" w:rsidRPr="001E13E0" w:rsidTr="00D91FFD">
        <w:tc>
          <w:tcPr>
            <w:tcW w:w="6566" w:type="dxa"/>
            <w:vAlign w:val="bottom"/>
          </w:tcPr>
          <w:p w:rsidR="004C0BE1" w:rsidRPr="001E13E0" w:rsidRDefault="004C0BE1" w:rsidP="004C0BE1">
            <w:pPr>
              <w:pStyle w:val="a"/>
              <w:tabs>
                <w:tab w:val="left" w:pos="936"/>
              </w:tabs>
              <w:spacing w:line="100" w:lineRule="exact"/>
              <w:ind w:left="-101" w:right="0"/>
              <w:jc w:val="thaiDistribute"/>
              <w:rPr>
                <w:rFonts w:ascii="Arial" w:cs="Arial"/>
                <w:color w:val="000000"/>
                <w:sz w:val="12"/>
                <w:szCs w:val="12"/>
                <w:cs/>
              </w:rPr>
            </w:pPr>
          </w:p>
        </w:tc>
        <w:tc>
          <w:tcPr>
            <w:tcW w:w="1440" w:type="dxa"/>
            <w:tcBorders>
              <w:top w:val="single" w:sz="4" w:space="0" w:color="auto"/>
            </w:tcBorders>
            <w:shd w:val="clear" w:color="auto" w:fill="FAFAFA"/>
          </w:tcPr>
          <w:p w:rsidR="004C0BE1" w:rsidRPr="001E13E0" w:rsidRDefault="004C0BE1" w:rsidP="004C0BE1">
            <w:pPr>
              <w:tabs>
                <w:tab w:val="decimal" w:pos="1246"/>
              </w:tabs>
              <w:ind w:right="-72"/>
              <w:rPr>
                <w:noProof/>
                <w:snapToGrid w:val="0"/>
                <w:color w:val="000000"/>
                <w:sz w:val="12"/>
                <w:szCs w:val="12"/>
                <w:lang w:val="en-GB" w:eastAsia="th-TH"/>
              </w:rPr>
            </w:pPr>
          </w:p>
        </w:tc>
        <w:tc>
          <w:tcPr>
            <w:tcW w:w="1440" w:type="dxa"/>
            <w:tcBorders>
              <w:top w:val="single" w:sz="4" w:space="0" w:color="auto"/>
            </w:tcBorders>
          </w:tcPr>
          <w:p w:rsidR="004C0BE1" w:rsidRPr="001E13E0" w:rsidRDefault="004C0BE1" w:rsidP="004C0BE1">
            <w:pPr>
              <w:tabs>
                <w:tab w:val="decimal" w:pos="1246"/>
              </w:tabs>
              <w:spacing w:line="100" w:lineRule="exact"/>
              <w:ind w:right="-72"/>
              <w:rPr>
                <w:noProof/>
                <w:snapToGrid w:val="0"/>
                <w:color w:val="000000"/>
                <w:sz w:val="12"/>
                <w:szCs w:val="12"/>
                <w:lang w:val="en-GB" w:eastAsia="th-TH"/>
              </w:rPr>
            </w:pPr>
          </w:p>
        </w:tc>
      </w:tr>
      <w:tr w:rsidR="004C0BE1" w:rsidRPr="001E13E0" w:rsidTr="00D91FFD">
        <w:tc>
          <w:tcPr>
            <w:tcW w:w="6566" w:type="dxa"/>
            <w:vAlign w:val="bottom"/>
          </w:tcPr>
          <w:p w:rsidR="004C0BE1" w:rsidRPr="001E13E0" w:rsidRDefault="004C0BE1" w:rsidP="004C0BE1">
            <w:pPr>
              <w:pStyle w:val="a"/>
              <w:tabs>
                <w:tab w:val="left" w:pos="936"/>
              </w:tabs>
              <w:ind w:left="-101" w:right="0"/>
              <w:jc w:val="thaiDistribute"/>
              <w:rPr>
                <w:rFonts w:ascii="Arial" w:cs="Arial"/>
                <w:color w:val="000000"/>
                <w:sz w:val="18"/>
                <w:szCs w:val="18"/>
                <w:cs/>
              </w:rPr>
            </w:pPr>
          </w:p>
        </w:tc>
        <w:tc>
          <w:tcPr>
            <w:tcW w:w="1440" w:type="dxa"/>
            <w:tcBorders>
              <w:bottom w:val="single" w:sz="4" w:space="0" w:color="auto"/>
            </w:tcBorders>
            <w:shd w:val="clear" w:color="auto" w:fill="FAFAFA"/>
            <w:vAlign w:val="bottom"/>
          </w:tcPr>
          <w:p w:rsidR="004C0BE1" w:rsidRPr="001E13E0" w:rsidRDefault="004C0BE1" w:rsidP="004C0BE1">
            <w:pPr>
              <w:tabs>
                <w:tab w:val="decimal" w:pos="1246"/>
              </w:tabs>
              <w:ind w:right="-72"/>
              <w:rPr>
                <w:noProof/>
                <w:snapToGrid w:val="0"/>
                <w:color w:val="000000"/>
                <w:sz w:val="18"/>
                <w:szCs w:val="18"/>
                <w:lang w:val="en-GB" w:eastAsia="th-TH"/>
              </w:rPr>
            </w:pPr>
            <w:r w:rsidRPr="001E13E0">
              <w:rPr>
                <w:noProof/>
                <w:snapToGrid w:val="0"/>
                <w:color w:val="000000"/>
                <w:sz w:val="18"/>
                <w:szCs w:val="18"/>
                <w:lang w:val="en-GB" w:eastAsia="th-TH"/>
              </w:rPr>
              <w:t xml:space="preserve">-       </w:t>
            </w:r>
          </w:p>
        </w:tc>
        <w:tc>
          <w:tcPr>
            <w:tcW w:w="1440" w:type="dxa"/>
            <w:tcBorders>
              <w:bottom w:val="single" w:sz="4" w:space="0" w:color="auto"/>
            </w:tcBorders>
            <w:vAlign w:val="bottom"/>
          </w:tcPr>
          <w:p w:rsidR="004C0BE1" w:rsidRPr="001E13E0" w:rsidRDefault="004C0BE1" w:rsidP="004C0BE1">
            <w:pPr>
              <w:tabs>
                <w:tab w:val="decimal" w:pos="1246"/>
              </w:tabs>
              <w:ind w:right="-72"/>
              <w:rPr>
                <w:noProof/>
                <w:snapToGrid w:val="0"/>
                <w:color w:val="000000"/>
                <w:sz w:val="18"/>
                <w:szCs w:val="18"/>
                <w:lang w:val="en-GB" w:eastAsia="th-TH"/>
              </w:rPr>
            </w:pPr>
            <w:r w:rsidRPr="001E13E0">
              <w:rPr>
                <w:noProof/>
                <w:snapToGrid w:val="0"/>
                <w:color w:val="000000"/>
                <w:sz w:val="18"/>
                <w:szCs w:val="18"/>
                <w:lang w:val="en-GB" w:eastAsia="th-TH"/>
              </w:rPr>
              <w:t>1,005,048,750</w:t>
            </w:r>
          </w:p>
        </w:tc>
      </w:tr>
    </w:tbl>
    <w:p w:rsidR="00731C9A" w:rsidRPr="001E13E0" w:rsidRDefault="00527E4B" w:rsidP="008515CC">
      <w:pPr>
        <w:pStyle w:val="a"/>
        <w:ind w:right="0"/>
        <w:jc w:val="both"/>
        <w:outlineLvl w:val="0"/>
        <w:rPr>
          <w:rFonts w:ascii="Arial" w:cs="Arial"/>
          <w:color w:val="000000"/>
          <w:spacing w:val="-4"/>
          <w:sz w:val="18"/>
          <w:szCs w:val="18"/>
          <w:lang w:val="en-GB"/>
        </w:rPr>
      </w:pPr>
      <w:r w:rsidRPr="001E13E0">
        <w:rPr>
          <w:rFonts w:ascii="Arial" w:cs="Arial"/>
          <w:color w:val="000000"/>
          <w:sz w:val="22"/>
          <w:szCs w:val="22"/>
          <w:cs/>
          <w:lang w:val="en-GB"/>
        </w:rPr>
        <w:br w:type="page"/>
      </w:r>
    </w:p>
    <w:tbl>
      <w:tblPr>
        <w:tblW w:w="9461" w:type="dxa"/>
        <w:tblInd w:w="108" w:type="dxa"/>
        <w:shd w:val="clear" w:color="auto" w:fill="FFA543"/>
        <w:tblLook w:val="04A0" w:firstRow="1" w:lastRow="0" w:firstColumn="1" w:lastColumn="0" w:noHBand="0" w:noVBand="1"/>
      </w:tblPr>
      <w:tblGrid>
        <w:gridCol w:w="9461"/>
      </w:tblGrid>
      <w:tr w:rsidR="00731C9A" w:rsidRPr="001E13E0" w:rsidTr="0006553D">
        <w:trPr>
          <w:trHeight w:val="297"/>
        </w:trPr>
        <w:tc>
          <w:tcPr>
            <w:tcW w:w="9461" w:type="dxa"/>
            <w:shd w:val="clear" w:color="auto" w:fill="FFA543"/>
            <w:vAlign w:val="center"/>
          </w:tcPr>
          <w:p w:rsidR="00731C9A" w:rsidRPr="001E13E0" w:rsidRDefault="00514FBC" w:rsidP="00514FBC">
            <w:pPr>
              <w:tabs>
                <w:tab w:val="left" w:pos="432"/>
              </w:tabs>
              <w:rPr>
                <w:rFonts w:eastAsia="Arial Unicode MS"/>
                <w:b/>
                <w:bCs/>
                <w:color w:val="FFFFFF"/>
                <w:sz w:val="18"/>
                <w:szCs w:val="18"/>
                <w:cs/>
              </w:rPr>
            </w:pPr>
            <w:r w:rsidRPr="001E13E0">
              <w:rPr>
                <w:rFonts w:eastAsia="Arial Unicode MS"/>
                <w:b/>
                <w:bCs/>
                <w:color w:val="FFFFFF"/>
                <w:sz w:val="18"/>
                <w:szCs w:val="18"/>
              </w:rPr>
              <w:t>10</w:t>
            </w:r>
            <w:r w:rsidR="00731C9A" w:rsidRPr="001E13E0">
              <w:rPr>
                <w:rFonts w:eastAsia="Arial Unicode MS"/>
                <w:b/>
                <w:bCs/>
                <w:color w:val="FFFFFF"/>
                <w:sz w:val="18"/>
                <w:szCs w:val="18"/>
              </w:rPr>
              <w:tab/>
            </w:r>
            <w:r w:rsidRPr="001E13E0">
              <w:rPr>
                <w:rFonts w:eastAsia="Arial Unicode MS"/>
                <w:b/>
                <w:bCs/>
                <w:color w:val="FFFFFF"/>
                <w:sz w:val="18"/>
                <w:szCs w:val="18"/>
              </w:rPr>
              <w:t>Deferred tax (</w:t>
            </w:r>
            <w:r w:rsidR="00731C9A" w:rsidRPr="001E13E0">
              <w:rPr>
                <w:rFonts w:eastAsia="Arial Unicode MS"/>
                <w:b/>
                <w:bCs/>
                <w:color w:val="FFFFFF"/>
                <w:sz w:val="18"/>
                <w:szCs w:val="18"/>
              </w:rPr>
              <w:t>net)</w:t>
            </w:r>
          </w:p>
        </w:tc>
      </w:tr>
    </w:tbl>
    <w:p w:rsidR="00731C9A" w:rsidRPr="001E13E0" w:rsidRDefault="00731C9A" w:rsidP="00A1615D">
      <w:pPr>
        <w:rPr>
          <w:color w:val="000000"/>
          <w:sz w:val="12"/>
          <w:szCs w:val="12"/>
          <w:lang w:val="en-GB"/>
        </w:rPr>
      </w:pPr>
    </w:p>
    <w:p w:rsidR="00731C9A" w:rsidRPr="001E13E0" w:rsidRDefault="00731C9A" w:rsidP="00A1615D">
      <w:pPr>
        <w:pStyle w:val="a"/>
        <w:ind w:right="0"/>
        <w:jc w:val="both"/>
        <w:outlineLvl w:val="0"/>
        <w:rPr>
          <w:rFonts w:ascii="Arial" w:cs="Arial"/>
          <w:color w:val="000000"/>
          <w:spacing w:val="-4"/>
          <w:sz w:val="18"/>
          <w:szCs w:val="18"/>
          <w:lang w:val="en-GB"/>
        </w:rPr>
      </w:pPr>
      <w:r w:rsidRPr="001E13E0">
        <w:rPr>
          <w:rFonts w:ascii="Arial" w:cs="Arial"/>
          <w:color w:val="000000"/>
          <w:spacing w:val="-4"/>
          <w:sz w:val="18"/>
          <w:szCs w:val="18"/>
          <w:lang w:val="en-GB"/>
        </w:rPr>
        <w:t>The movement of deferred taxes for the</w:t>
      </w:r>
      <w:r w:rsidR="001D6222" w:rsidRPr="001E13E0">
        <w:rPr>
          <w:rFonts w:ascii="Arial" w:cs="Arial"/>
          <w:color w:val="000000"/>
          <w:spacing w:val="-4"/>
          <w:sz w:val="18"/>
          <w:szCs w:val="18"/>
          <w:lang w:val="en-GB"/>
        </w:rPr>
        <w:t xml:space="preserve"> </w:t>
      </w:r>
      <w:r w:rsidR="00BF3DB7" w:rsidRPr="001E13E0">
        <w:rPr>
          <w:rFonts w:ascii="Arial" w:cs="Arial"/>
          <w:color w:val="000000"/>
          <w:spacing w:val="-4"/>
          <w:sz w:val="18"/>
          <w:szCs w:val="18"/>
          <w:lang w:val="en-GB"/>
        </w:rPr>
        <w:t>nine</w:t>
      </w:r>
      <w:r w:rsidR="001D6222" w:rsidRPr="001E13E0">
        <w:rPr>
          <w:rFonts w:ascii="Arial" w:cs="Arial"/>
          <w:color w:val="000000"/>
          <w:spacing w:val="-4"/>
          <w:sz w:val="18"/>
          <w:szCs w:val="18"/>
          <w:lang w:val="en-GB"/>
        </w:rPr>
        <w:t xml:space="preserve">-month period ended 30 September </w:t>
      </w:r>
      <w:r w:rsidRPr="001E13E0">
        <w:rPr>
          <w:rFonts w:ascii="Arial" w:cs="Arial"/>
          <w:color w:val="000000"/>
          <w:spacing w:val="-4"/>
          <w:sz w:val="18"/>
          <w:szCs w:val="18"/>
          <w:lang w:val="en-GB"/>
        </w:rPr>
        <w:t>2019 comprises the following:</w:t>
      </w:r>
    </w:p>
    <w:p w:rsidR="00731C9A" w:rsidRPr="001E13E0" w:rsidRDefault="00731C9A" w:rsidP="00A1615D">
      <w:pPr>
        <w:pStyle w:val="a"/>
        <w:ind w:right="0"/>
        <w:jc w:val="both"/>
        <w:outlineLvl w:val="0"/>
        <w:rPr>
          <w:rFonts w:ascii="Arial" w:cs="Arial"/>
          <w:color w:val="000000"/>
          <w:spacing w:val="-4"/>
          <w:sz w:val="12"/>
          <w:szCs w:val="12"/>
          <w:lang w:val="en-GB"/>
        </w:rPr>
      </w:pPr>
    </w:p>
    <w:tbl>
      <w:tblPr>
        <w:tblW w:w="9461" w:type="dxa"/>
        <w:tblInd w:w="108" w:type="dxa"/>
        <w:tblLayout w:type="fixed"/>
        <w:tblLook w:val="0000" w:firstRow="0" w:lastRow="0" w:firstColumn="0" w:lastColumn="0" w:noHBand="0" w:noVBand="0"/>
      </w:tblPr>
      <w:tblGrid>
        <w:gridCol w:w="6568"/>
        <w:gridCol w:w="1439"/>
        <w:gridCol w:w="1439"/>
        <w:gridCol w:w="15"/>
      </w:tblGrid>
      <w:tr w:rsidR="00731C9A" w:rsidRPr="001E13E0" w:rsidTr="004D5C77">
        <w:tc>
          <w:tcPr>
            <w:tcW w:w="6568" w:type="dxa"/>
            <w:vAlign w:val="bottom"/>
          </w:tcPr>
          <w:p w:rsidR="00731C9A" w:rsidRPr="001E13E0" w:rsidRDefault="00731C9A" w:rsidP="00A1615D">
            <w:pPr>
              <w:ind w:left="-104"/>
              <w:jc w:val="left"/>
              <w:rPr>
                <w:snapToGrid w:val="0"/>
                <w:color w:val="000000"/>
                <w:sz w:val="18"/>
                <w:szCs w:val="18"/>
                <w:lang w:eastAsia="th-TH"/>
              </w:rPr>
            </w:pPr>
          </w:p>
        </w:tc>
        <w:tc>
          <w:tcPr>
            <w:tcW w:w="1439" w:type="dxa"/>
            <w:tcBorders>
              <w:top w:val="single" w:sz="4" w:space="0" w:color="auto"/>
            </w:tcBorders>
            <w:shd w:val="clear" w:color="auto" w:fill="auto"/>
            <w:vAlign w:val="bottom"/>
          </w:tcPr>
          <w:p w:rsidR="00731C9A" w:rsidRPr="001E13E0" w:rsidRDefault="00731C9A" w:rsidP="00A1615D">
            <w:pPr>
              <w:pStyle w:val="a"/>
              <w:tabs>
                <w:tab w:val="right" w:pos="1221"/>
              </w:tabs>
              <w:ind w:right="-72"/>
              <w:jc w:val="both"/>
              <w:rPr>
                <w:rFonts w:ascii="Arial" w:cs="Arial"/>
                <w:b/>
                <w:bCs/>
                <w:color w:val="000000"/>
                <w:sz w:val="18"/>
                <w:szCs w:val="18"/>
                <w:lang w:val="en-US"/>
              </w:rPr>
            </w:pPr>
            <w:r w:rsidRPr="001E13E0">
              <w:rPr>
                <w:rFonts w:ascii="Arial" w:cs="Arial"/>
                <w:b/>
                <w:bCs/>
                <w:color w:val="000000"/>
                <w:sz w:val="18"/>
                <w:szCs w:val="18"/>
                <w:lang w:val="en-US"/>
              </w:rPr>
              <w:tab/>
              <w:t>Consolidated</w:t>
            </w:r>
          </w:p>
        </w:tc>
        <w:tc>
          <w:tcPr>
            <w:tcW w:w="1454" w:type="dxa"/>
            <w:gridSpan w:val="2"/>
            <w:tcBorders>
              <w:top w:val="single" w:sz="4" w:space="0" w:color="auto"/>
            </w:tcBorders>
            <w:shd w:val="clear" w:color="auto" w:fill="auto"/>
            <w:vAlign w:val="bottom"/>
          </w:tcPr>
          <w:p w:rsidR="00731C9A" w:rsidRPr="001E13E0" w:rsidRDefault="00731C9A" w:rsidP="00A1615D">
            <w:pPr>
              <w:pStyle w:val="a"/>
              <w:tabs>
                <w:tab w:val="right" w:pos="1233"/>
              </w:tabs>
              <w:ind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Separate</w:t>
            </w:r>
          </w:p>
        </w:tc>
      </w:tr>
      <w:tr w:rsidR="00731C9A" w:rsidRPr="001E13E0" w:rsidTr="004D5C77">
        <w:tc>
          <w:tcPr>
            <w:tcW w:w="6568" w:type="dxa"/>
            <w:vAlign w:val="bottom"/>
          </w:tcPr>
          <w:p w:rsidR="00731C9A" w:rsidRPr="001E13E0" w:rsidRDefault="00731C9A" w:rsidP="00A1615D">
            <w:pPr>
              <w:ind w:left="-104"/>
              <w:jc w:val="left"/>
              <w:rPr>
                <w:snapToGrid w:val="0"/>
                <w:color w:val="000000"/>
                <w:sz w:val="18"/>
                <w:szCs w:val="18"/>
                <w:lang w:eastAsia="th-TH"/>
              </w:rPr>
            </w:pPr>
          </w:p>
        </w:tc>
        <w:tc>
          <w:tcPr>
            <w:tcW w:w="1439" w:type="dxa"/>
            <w:shd w:val="clear" w:color="auto" w:fill="auto"/>
            <w:vAlign w:val="bottom"/>
          </w:tcPr>
          <w:p w:rsidR="00731C9A" w:rsidRPr="001E13E0" w:rsidRDefault="00731C9A" w:rsidP="00A1615D">
            <w:pPr>
              <w:pStyle w:val="a"/>
              <w:tabs>
                <w:tab w:val="right" w:pos="1221"/>
              </w:tabs>
              <w:ind w:right="-72"/>
              <w:jc w:val="both"/>
              <w:rPr>
                <w:rFonts w:ascii="Arial" w:cs="Arial"/>
                <w:b/>
                <w:bCs/>
                <w:color w:val="000000"/>
                <w:sz w:val="18"/>
                <w:szCs w:val="18"/>
                <w:lang w:val="en-US"/>
              </w:rPr>
            </w:pPr>
            <w:r w:rsidRPr="001E13E0">
              <w:rPr>
                <w:rFonts w:ascii="Arial" w:cs="Arial"/>
                <w:b/>
                <w:bCs/>
                <w:color w:val="000000"/>
                <w:sz w:val="18"/>
                <w:szCs w:val="18"/>
                <w:lang w:val="en-US"/>
              </w:rPr>
              <w:tab/>
              <w:t>financial</w:t>
            </w:r>
          </w:p>
        </w:tc>
        <w:tc>
          <w:tcPr>
            <w:tcW w:w="1454" w:type="dxa"/>
            <w:gridSpan w:val="2"/>
            <w:shd w:val="clear" w:color="auto" w:fill="auto"/>
            <w:vAlign w:val="bottom"/>
          </w:tcPr>
          <w:p w:rsidR="00731C9A" w:rsidRPr="001E13E0" w:rsidRDefault="00731C9A" w:rsidP="00A1615D">
            <w:pPr>
              <w:pStyle w:val="a"/>
              <w:tabs>
                <w:tab w:val="right" w:pos="1233"/>
              </w:tabs>
              <w:ind w:right="-72"/>
              <w:jc w:val="both"/>
              <w:rPr>
                <w:rFonts w:ascii="Arial" w:cs="Arial"/>
                <w:b/>
                <w:bCs/>
                <w:color w:val="000000"/>
                <w:sz w:val="18"/>
                <w:szCs w:val="18"/>
                <w:lang w:val="en-US"/>
              </w:rPr>
            </w:pPr>
            <w:r w:rsidRPr="001E13E0">
              <w:rPr>
                <w:rFonts w:ascii="Arial" w:cs="Arial"/>
                <w:b/>
                <w:bCs/>
                <w:color w:val="000000"/>
                <w:sz w:val="18"/>
                <w:szCs w:val="18"/>
                <w:lang w:val="en-US"/>
              </w:rPr>
              <w:tab/>
              <w:t>financial</w:t>
            </w:r>
          </w:p>
        </w:tc>
      </w:tr>
      <w:tr w:rsidR="00731C9A" w:rsidRPr="001E13E0" w:rsidTr="004D5C77">
        <w:tc>
          <w:tcPr>
            <w:tcW w:w="6568" w:type="dxa"/>
            <w:vAlign w:val="bottom"/>
          </w:tcPr>
          <w:p w:rsidR="00731C9A" w:rsidRPr="001E13E0" w:rsidRDefault="00731C9A" w:rsidP="00A1615D">
            <w:pPr>
              <w:ind w:left="-104"/>
              <w:jc w:val="left"/>
              <w:rPr>
                <w:snapToGrid w:val="0"/>
                <w:color w:val="000000"/>
                <w:sz w:val="18"/>
                <w:szCs w:val="18"/>
                <w:lang w:eastAsia="th-TH"/>
              </w:rPr>
            </w:pPr>
          </w:p>
        </w:tc>
        <w:tc>
          <w:tcPr>
            <w:tcW w:w="1439" w:type="dxa"/>
            <w:tcBorders>
              <w:bottom w:val="single" w:sz="4" w:space="0" w:color="auto"/>
            </w:tcBorders>
            <w:shd w:val="clear" w:color="auto" w:fill="auto"/>
            <w:vAlign w:val="bottom"/>
          </w:tcPr>
          <w:p w:rsidR="00731C9A" w:rsidRPr="001E13E0" w:rsidRDefault="00731C9A" w:rsidP="00A1615D">
            <w:pPr>
              <w:pStyle w:val="a"/>
              <w:tabs>
                <w:tab w:val="right" w:pos="1221"/>
              </w:tabs>
              <w:ind w:right="-72"/>
              <w:jc w:val="both"/>
              <w:rPr>
                <w:rFonts w:ascii="Arial" w:cs="Arial"/>
                <w:b/>
                <w:bCs/>
                <w:color w:val="000000"/>
                <w:sz w:val="18"/>
                <w:szCs w:val="18"/>
                <w:lang w:val="en-US"/>
              </w:rPr>
            </w:pPr>
            <w:r w:rsidRPr="001E13E0">
              <w:rPr>
                <w:rFonts w:ascii="Arial" w:cs="Arial"/>
                <w:b/>
                <w:bCs/>
                <w:color w:val="000000"/>
                <w:sz w:val="18"/>
                <w:szCs w:val="18"/>
                <w:lang w:val="en-US"/>
              </w:rPr>
              <w:tab/>
              <w:t>information</w:t>
            </w:r>
          </w:p>
        </w:tc>
        <w:tc>
          <w:tcPr>
            <w:tcW w:w="1454" w:type="dxa"/>
            <w:gridSpan w:val="2"/>
            <w:tcBorders>
              <w:bottom w:val="single" w:sz="4" w:space="0" w:color="auto"/>
            </w:tcBorders>
            <w:shd w:val="clear" w:color="auto" w:fill="auto"/>
            <w:vAlign w:val="bottom"/>
          </w:tcPr>
          <w:p w:rsidR="00731C9A" w:rsidRPr="001E13E0" w:rsidRDefault="00731C9A" w:rsidP="00A1615D">
            <w:pPr>
              <w:pStyle w:val="a"/>
              <w:tabs>
                <w:tab w:val="right" w:pos="1233"/>
              </w:tabs>
              <w:ind w:right="-72"/>
              <w:jc w:val="both"/>
              <w:rPr>
                <w:rFonts w:ascii="Arial" w:cs="Arial"/>
                <w:b/>
                <w:bCs/>
                <w:color w:val="000000"/>
                <w:sz w:val="18"/>
                <w:szCs w:val="18"/>
                <w:lang w:val="en-US"/>
              </w:rPr>
            </w:pPr>
            <w:r w:rsidRPr="001E13E0">
              <w:rPr>
                <w:rFonts w:ascii="Arial" w:cs="Arial"/>
                <w:b/>
                <w:bCs/>
                <w:color w:val="000000"/>
                <w:sz w:val="18"/>
                <w:szCs w:val="18"/>
                <w:lang w:val="en-US"/>
              </w:rPr>
              <w:tab/>
              <w:t>information</w:t>
            </w:r>
          </w:p>
        </w:tc>
      </w:tr>
      <w:tr w:rsidR="00731C9A" w:rsidRPr="001E13E0" w:rsidTr="004D5C77">
        <w:tc>
          <w:tcPr>
            <w:tcW w:w="6568" w:type="dxa"/>
            <w:vAlign w:val="bottom"/>
          </w:tcPr>
          <w:p w:rsidR="00731C9A" w:rsidRPr="001E13E0" w:rsidRDefault="00731C9A" w:rsidP="00A1615D">
            <w:pPr>
              <w:ind w:left="-104"/>
              <w:jc w:val="left"/>
              <w:rPr>
                <w:snapToGrid w:val="0"/>
                <w:color w:val="000000"/>
                <w:sz w:val="18"/>
                <w:szCs w:val="18"/>
                <w:lang w:eastAsia="th-TH"/>
              </w:rPr>
            </w:pPr>
          </w:p>
        </w:tc>
        <w:tc>
          <w:tcPr>
            <w:tcW w:w="1439" w:type="dxa"/>
            <w:tcBorders>
              <w:top w:val="single" w:sz="4" w:space="0" w:color="auto"/>
            </w:tcBorders>
            <w:vAlign w:val="bottom"/>
          </w:tcPr>
          <w:p w:rsidR="00731C9A" w:rsidRPr="001E13E0" w:rsidRDefault="00731C9A" w:rsidP="00A1615D">
            <w:pPr>
              <w:pStyle w:val="a"/>
              <w:tabs>
                <w:tab w:val="right" w:pos="1221"/>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454" w:type="dxa"/>
            <w:gridSpan w:val="2"/>
            <w:tcBorders>
              <w:top w:val="single" w:sz="4" w:space="0" w:color="auto"/>
            </w:tcBorders>
            <w:vAlign w:val="bottom"/>
          </w:tcPr>
          <w:p w:rsidR="00731C9A" w:rsidRPr="001E13E0" w:rsidRDefault="00731C9A" w:rsidP="00A1615D">
            <w:pPr>
              <w:pStyle w:val="a"/>
              <w:tabs>
                <w:tab w:val="right" w:pos="1233"/>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r>
      <w:tr w:rsidR="00731C9A" w:rsidRPr="001E13E0" w:rsidTr="004D5C77">
        <w:tc>
          <w:tcPr>
            <w:tcW w:w="6568" w:type="dxa"/>
            <w:vAlign w:val="bottom"/>
          </w:tcPr>
          <w:p w:rsidR="00731C9A" w:rsidRPr="001E13E0" w:rsidRDefault="00731C9A" w:rsidP="00A1615D">
            <w:pPr>
              <w:ind w:left="-104"/>
              <w:jc w:val="left"/>
              <w:rPr>
                <w:snapToGrid w:val="0"/>
                <w:color w:val="000000"/>
                <w:sz w:val="18"/>
                <w:szCs w:val="18"/>
                <w:lang w:eastAsia="th-TH"/>
              </w:rPr>
            </w:pPr>
          </w:p>
        </w:tc>
        <w:tc>
          <w:tcPr>
            <w:tcW w:w="1439" w:type="dxa"/>
          </w:tcPr>
          <w:p w:rsidR="00731C9A" w:rsidRPr="001E13E0" w:rsidRDefault="00731C9A" w:rsidP="00A1615D">
            <w:pPr>
              <w:pStyle w:val="a"/>
              <w:tabs>
                <w:tab w:val="right" w:pos="1221"/>
              </w:tabs>
              <w:ind w:right="-72"/>
              <w:jc w:val="both"/>
              <w:rPr>
                <w:rFonts w:ascii="Arial" w:cs="Arial"/>
                <w:b/>
                <w:bCs/>
                <w:color w:val="000000"/>
                <w:sz w:val="18"/>
                <w:szCs w:val="18"/>
                <w:lang w:val="en-US"/>
              </w:rPr>
            </w:pPr>
            <w:r w:rsidRPr="001E13E0">
              <w:rPr>
                <w:rFonts w:ascii="Arial" w:cs="Arial"/>
                <w:b/>
                <w:bCs/>
                <w:color w:val="000000"/>
                <w:sz w:val="18"/>
                <w:szCs w:val="18"/>
                <w:lang w:val="en-US"/>
              </w:rPr>
              <w:tab/>
            </w:r>
            <w:r w:rsidR="001D6222" w:rsidRPr="001E13E0">
              <w:rPr>
                <w:rFonts w:ascii="Arial" w:cs="Arial"/>
                <w:b/>
                <w:bCs/>
                <w:color w:val="000000"/>
                <w:sz w:val="18"/>
                <w:szCs w:val="18"/>
                <w:lang w:val="en-GB"/>
              </w:rPr>
              <w:t>30 September</w:t>
            </w:r>
          </w:p>
        </w:tc>
        <w:tc>
          <w:tcPr>
            <w:tcW w:w="1454" w:type="dxa"/>
            <w:gridSpan w:val="2"/>
          </w:tcPr>
          <w:p w:rsidR="00731C9A" w:rsidRPr="001E13E0" w:rsidRDefault="00731C9A" w:rsidP="001D6222">
            <w:pPr>
              <w:pStyle w:val="a"/>
              <w:tabs>
                <w:tab w:val="right" w:pos="1233"/>
              </w:tabs>
              <w:ind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 xml:space="preserve">30 </w:t>
            </w:r>
            <w:r w:rsidR="001D6222" w:rsidRPr="001E13E0">
              <w:rPr>
                <w:rFonts w:ascii="Arial" w:cs="Arial"/>
                <w:b/>
                <w:bCs/>
                <w:color w:val="000000"/>
                <w:sz w:val="18"/>
                <w:szCs w:val="18"/>
                <w:lang w:val="en-GB"/>
              </w:rPr>
              <w:t>September</w:t>
            </w:r>
          </w:p>
        </w:tc>
      </w:tr>
      <w:tr w:rsidR="00731C9A" w:rsidRPr="001E13E0" w:rsidTr="004D5C77">
        <w:tc>
          <w:tcPr>
            <w:tcW w:w="6568" w:type="dxa"/>
            <w:vAlign w:val="bottom"/>
          </w:tcPr>
          <w:p w:rsidR="00731C9A" w:rsidRPr="001E13E0" w:rsidRDefault="00731C9A" w:rsidP="00A1615D">
            <w:pPr>
              <w:ind w:left="-104"/>
              <w:jc w:val="left"/>
              <w:rPr>
                <w:snapToGrid w:val="0"/>
                <w:color w:val="000000"/>
                <w:sz w:val="18"/>
                <w:szCs w:val="18"/>
                <w:lang w:eastAsia="th-TH"/>
              </w:rPr>
            </w:pPr>
          </w:p>
        </w:tc>
        <w:tc>
          <w:tcPr>
            <w:tcW w:w="1439" w:type="dxa"/>
          </w:tcPr>
          <w:p w:rsidR="00731C9A" w:rsidRPr="001E13E0" w:rsidRDefault="00731C9A" w:rsidP="00A1615D">
            <w:pPr>
              <w:pStyle w:val="a"/>
              <w:tabs>
                <w:tab w:val="decimal" w:pos="1221"/>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454" w:type="dxa"/>
            <w:gridSpan w:val="2"/>
          </w:tcPr>
          <w:p w:rsidR="00731C9A" w:rsidRPr="001E13E0" w:rsidRDefault="00731C9A" w:rsidP="00A1615D">
            <w:pPr>
              <w:pStyle w:val="a"/>
              <w:tabs>
                <w:tab w:val="decimal" w:pos="1233"/>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r>
      <w:tr w:rsidR="00731C9A" w:rsidRPr="001E13E0" w:rsidTr="004D5C77">
        <w:tc>
          <w:tcPr>
            <w:tcW w:w="6568" w:type="dxa"/>
            <w:vAlign w:val="bottom"/>
          </w:tcPr>
          <w:p w:rsidR="00731C9A" w:rsidRPr="001E13E0" w:rsidRDefault="00731C9A" w:rsidP="00A1615D">
            <w:pPr>
              <w:ind w:left="-104"/>
              <w:jc w:val="left"/>
              <w:rPr>
                <w:b/>
                <w:bCs/>
                <w:snapToGrid w:val="0"/>
                <w:color w:val="000000"/>
                <w:sz w:val="18"/>
                <w:szCs w:val="18"/>
                <w:lang w:eastAsia="th-TH"/>
              </w:rPr>
            </w:pPr>
          </w:p>
        </w:tc>
        <w:tc>
          <w:tcPr>
            <w:tcW w:w="1439" w:type="dxa"/>
            <w:tcBorders>
              <w:bottom w:val="single" w:sz="4" w:space="0" w:color="auto"/>
            </w:tcBorders>
          </w:tcPr>
          <w:p w:rsidR="00731C9A" w:rsidRPr="001E13E0" w:rsidRDefault="00731C9A" w:rsidP="00A1615D">
            <w:pPr>
              <w:pStyle w:val="a"/>
              <w:tabs>
                <w:tab w:val="decimal" w:pos="1221"/>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454" w:type="dxa"/>
            <w:gridSpan w:val="2"/>
            <w:tcBorders>
              <w:bottom w:val="single" w:sz="4" w:space="0" w:color="auto"/>
            </w:tcBorders>
          </w:tcPr>
          <w:p w:rsidR="00731C9A" w:rsidRPr="001E13E0" w:rsidRDefault="00731C9A" w:rsidP="00A1615D">
            <w:pPr>
              <w:pStyle w:val="a"/>
              <w:tabs>
                <w:tab w:val="decimal" w:pos="1233"/>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731C9A" w:rsidRPr="001E13E0" w:rsidTr="004D5C77">
        <w:tc>
          <w:tcPr>
            <w:tcW w:w="6568" w:type="dxa"/>
            <w:vAlign w:val="center"/>
          </w:tcPr>
          <w:p w:rsidR="00731C9A" w:rsidRPr="001E13E0" w:rsidRDefault="00731C9A" w:rsidP="00A1615D">
            <w:pPr>
              <w:pStyle w:val="a"/>
              <w:tabs>
                <w:tab w:val="left" w:pos="882"/>
              </w:tabs>
              <w:ind w:left="-104" w:right="-76"/>
              <w:rPr>
                <w:rFonts w:ascii="Arial" w:cs="Arial"/>
                <w:color w:val="000000"/>
                <w:sz w:val="8"/>
                <w:szCs w:val="8"/>
                <w:lang w:val="en-US"/>
              </w:rPr>
            </w:pPr>
          </w:p>
        </w:tc>
        <w:tc>
          <w:tcPr>
            <w:tcW w:w="1439" w:type="dxa"/>
            <w:tcBorders>
              <w:top w:val="single" w:sz="4" w:space="0" w:color="auto"/>
            </w:tcBorders>
            <w:shd w:val="clear" w:color="auto" w:fill="FAFAFA"/>
            <w:vAlign w:val="center"/>
          </w:tcPr>
          <w:p w:rsidR="00731C9A" w:rsidRPr="001E13E0" w:rsidRDefault="00731C9A" w:rsidP="00A1615D">
            <w:pPr>
              <w:tabs>
                <w:tab w:val="decimal" w:pos="1368"/>
              </w:tabs>
              <w:ind w:right="-72"/>
              <w:rPr>
                <w:snapToGrid w:val="0"/>
                <w:color w:val="000000"/>
                <w:sz w:val="8"/>
                <w:szCs w:val="8"/>
                <w:lang w:eastAsia="th-TH"/>
              </w:rPr>
            </w:pPr>
          </w:p>
        </w:tc>
        <w:tc>
          <w:tcPr>
            <w:tcW w:w="1454" w:type="dxa"/>
            <w:gridSpan w:val="2"/>
            <w:tcBorders>
              <w:top w:val="single" w:sz="4" w:space="0" w:color="auto"/>
            </w:tcBorders>
            <w:vAlign w:val="center"/>
          </w:tcPr>
          <w:p w:rsidR="00731C9A" w:rsidRPr="001E13E0" w:rsidRDefault="00731C9A" w:rsidP="00A1615D">
            <w:pPr>
              <w:tabs>
                <w:tab w:val="decimal" w:pos="1368"/>
              </w:tabs>
              <w:ind w:right="-72"/>
              <w:rPr>
                <w:snapToGrid w:val="0"/>
                <w:color w:val="000000"/>
                <w:sz w:val="8"/>
                <w:szCs w:val="8"/>
                <w:lang w:eastAsia="th-TH"/>
              </w:rPr>
            </w:pPr>
          </w:p>
        </w:tc>
      </w:tr>
      <w:tr w:rsidR="00731C9A" w:rsidRPr="001E13E0" w:rsidTr="004D5C77">
        <w:tc>
          <w:tcPr>
            <w:tcW w:w="6568" w:type="dxa"/>
          </w:tcPr>
          <w:p w:rsidR="00731C9A" w:rsidRPr="001E13E0" w:rsidRDefault="00731C9A" w:rsidP="00A1615D">
            <w:pPr>
              <w:pStyle w:val="a"/>
              <w:tabs>
                <w:tab w:val="left" w:pos="882"/>
              </w:tabs>
              <w:ind w:left="-104" w:right="-76"/>
              <w:rPr>
                <w:rFonts w:ascii="Arial" w:cs="Arial"/>
                <w:color w:val="000000"/>
                <w:sz w:val="18"/>
                <w:szCs w:val="18"/>
                <w:lang w:val="en-US"/>
              </w:rPr>
            </w:pPr>
            <w:r w:rsidRPr="001E13E0">
              <w:rPr>
                <w:rFonts w:ascii="Arial" w:cs="Arial"/>
                <w:color w:val="000000"/>
                <w:sz w:val="18"/>
                <w:szCs w:val="18"/>
                <w:lang w:val="en-US"/>
              </w:rPr>
              <w:t>Opening balance</w:t>
            </w:r>
          </w:p>
        </w:tc>
        <w:tc>
          <w:tcPr>
            <w:tcW w:w="1439" w:type="dxa"/>
            <w:shd w:val="clear" w:color="auto" w:fill="FAFAFA"/>
            <w:vAlign w:val="bottom"/>
          </w:tcPr>
          <w:p w:rsidR="00731C9A" w:rsidRPr="001E13E0" w:rsidRDefault="00522AD2" w:rsidP="00A1615D">
            <w:pPr>
              <w:tabs>
                <w:tab w:val="decimal" w:pos="1221"/>
              </w:tabs>
              <w:ind w:right="-72"/>
              <w:rPr>
                <w:noProof/>
                <w:snapToGrid w:val="0"/>
                <w:color w:val="000000"/>
                <w:sz w:val="18"/>
                <w:szCs w:val="18"/>
                <w:lang w:val="en-GB" w:eastAsia="th-TH"/>
              </w:rPr>
            </w:pPr>
            <w:r w:rsidRPr="001E13E0">
              <w:rPr>
                <w:noProof/>
                <w:snapToGrid w:val="0"/>
                <w:color w:val="000000"/>
                <w:sz w:val="18"/>
                <w:szCs w:val="18"/>
                <w:lang w:val="en-GB" w:eastAsia="th-TH"/>
              </w:rPr>
              <w:t>231,609,431</w:t>
            </w:r>
          </w:p>
        </w:tc>
        <w:tc>
          <w:tcPr>
            <w:tcW w:w="1454" w:type="dxa"/>
            <w:gridSpan w:val="2"/>
            <w:vAlign w:val="bottom"/>
          </w:tcPr>
          <w:p w:rsidR="00731C9A" w:rsidRPr="001E13E0" w:rsidRDefault="00522AD2" w:rsidP="00A1615D">
            <w:pPr>
              <w:tabs>
                <w:tab w:val="decimal" w:pos="1221"/>
              </w:tabs>
              <w:ind w:right="-72"/>
              <w:rPr>
                <w:noProof/>
                <w:snapToGrid w:val="0"/>
                <w:color w:val="000000"/>
                <w:sz w:val="18"/>
                <w:szCs w:val="18"/>
                <w:lang w:val="en-GB" w:eastAsia="th-TH"/>
              </w:rPr>
            </w:pPr>
            <w:r w:rsidRPr="001E13E0">
              <w:rPr>
                <w:noProof/>
                <w:snapToGrid w:val="0"/>
                <w:color w:val="000000"/>
                <w:sz w:val="18"/>
                <w:szCs w:val="18"/>
                <w:lang w:val="en-GB" w:eastAsia="th-TH"/>
              </w:rPr>
              <w:t>118,755,960</w:t>
            </w:r>
          </w:p>
        </w:tc>
      </w:tr>
      <w:tr w:rsidR="00731C9A" w:rsidRPr="001E13E0" w:rsidTr="004D5C77">
        <w:tc>
          <w:tcPr>
            <w:tcW w:w="6568" w:type="dxa"/>
          </w:tcPr>
          <w:p w:rsidR="00731C9A" w:rsidRPr="001E13E0" w:rsidRDefault="00731C9A" w:rsidP="00A1615D">
            <w:pPr>
              <w:pStyle w:val="a"/>
              <w:tabs>
                <w:tab w:val="left" w:pos="882"/>
              </w:tabs>
              <w:ind w:left="-104" w:right="-76"/>
              <w:rPr>
                <w:rFonts w:ascii="Arial" w:cs="Arial"/>
                <w:color w:val="000000"/>
                <w:sz w:val="18"/>
                <w:szCs w:val="18"/>
                <w:lang w:val="en-US"/>
              </w:rPr>
            </w:pPr>
            <w:r w:rsidRPr="001E13E0">
              <w:rPr>
                <w:rFonts w:ascii="Arial" w:cs="Arial"/>
                <w:color w:val="000000"/>
                <w:sz w:val="18"/>
                <w:szCs w:val="18"/>
                <w:lang w:val="en-US"/>
              </w:rPr>
              <w:t>Retrospective adjustment from change in accounting policy</w:t>
            </w:r>
          </w:p>
        </w:tc>
        <w:tc>
          <w:tcPr>
            <w:tcW w:w="1439" w:type="dxa"/>
            <w:shd w:val="clear" w:color="auto" w:fill="FAFAFA"/>
            <w:vAlign w:val="bottom"/>
          </w:tcPr>
          <w:p w:rsidR="00731C9A" w:rsidRPr="001E13E0" w:rsidRDefault="00522AD2" w:rsidP="00A1615D">
            <w:pPr>
              <w:tabs>
                <w:tab w:val="decimal" w:pos="1221"/>
              </w:tabs>
              <w:ind w:right="-72"/>
              <w:rPr>
                <w:noProof/>
                <w:snapToGrid w:val="0"/>
                <w:color w:val="000000"/>
                <w:sz w:val="18"/>
                <w:szCs w:val="18"/>
                <w:lang w:val="en-GB" w:eastAsia="th-TH"/>
              </w:rPr>
            </w:pPr>
            <w:r w:rsidRPr="001E13E0">
              <w:rPr>
                <w:noProof/>
                <w:snapToGrid w:val="0"/>
                <w:color w:val="000000"/>
                <w:sz w:val="18"/>
                <w:szCs w:val="18"/>
                <w:lang w:val="en-GB" w:eastAsia="th-TH"/>
              </w:rPr>
              <w:t>(6,462,726)</w:t>
            </w:r>
          </w:p>
        </w:tc>
        <w:tc>
          <w:tcPr>
            <w:tcW w:w="1454" w:type="dxa"/>
            <w:gridSpan w:val="2"/>
            <w:vAlign w:val="bottom"/>
          </w:tcPr>
          <w:p w:rsidR="00731C9A" w:rsidRPr="001E13E0" w:rsidRDefault="00522AD2" w:rsidP="00A1615D">
            <w:pPr>
              <w:tabs>
                <w:tab w:val="decimal" w:pos="1221"/>
              </w:tabs>
              <w:ind w:right="-72"/>
              <w:rPr>
                <w:noProof/>
                <w:snapToGrid w:val="0"/>
                <w:color w:val="000000"/>
                <w:sz w:val="18"/>
                <w:szCs w:val="18"/>
                <w:lang w:val="en-GB" w:eastAsia="th-TH"/>
              </w:rPr>
            </w:pPr>
            <w:r w:rsidRPr="001E13E0">
              <w:rPr>
                <w:noProof/>
                <w:snapToGrid w:val="0"/>
                <w:color w:val="000000"/>
                <w:sz w:val="18"/>
                <w:szCs w:val="18"/>
                <w:lang w:val="en-GB" w:eastAsia="th-TH"/>
              </w:rPr>
              <w:t>(4,449,792)</w:t>
            </w:r>
          </w:p>
        </w:tc>
      </w:tr>
      <w:tr w:rsidR="00B233EA" w:rsidRPr="001E13E0" w:rsidTr="00A21E52">
        <w:tc>
          <w:tcPr>
            <w:tcW w:w="6568" w:type="dxa"/>
          </w:tcPr>
          <w:p w:rsidR="00B233EA" w:rsidRPr="001E13E0" w:rsidRDefault="00B233EA" w:rsidP="00B233EA">
            <w:pPr>
              <w:pStyle w:val="a"/>
              <w:tabs>
                <w:tab w:val="left" w:pos="882"/>
              </w:tabs>
              <w:ind w:left="-104" w:right="-76"/>
              <w:rPr>
                <w:rFonts w:ascii="Arial" w:cs="Arial"/>
                <w:color w:val="000000"/>
                <w:spacing w:val="-2"/>
                <w:sz w:val="18"/>
                <w:szCs w:val="18"/>
                <w:lang w:val="en-US"/>
              </w:rPr>
            </w:pPr>
            <w:r>
              <w:rPr>
                <w:rFonts w:ascii="Arial" w:cs="Arial"/>
                <w:color w:val="000000"/>
                <w:spacing w:val="-2"/>
                <w:sz w:val="18"/>
                <w:szCs w:val="18"/>
                <w:lang w:val="en-US"/>
              </w:rPr>
              <w:t>Decrease</w:t>
            </w:r>
            <w:r w:rsidRPr="001E13E0">
              <w:rPr>
                <w:rFonts w:ascii="Arial" w:cs="Arial"/>
                <w:color w:val="000000"/>
                <w:spacing w:val="-2"/>
                <w:sz w:val="18"/>
                <w:szCs w:val="18"/>
                <w:lang w:val="en-US"/>
              </w:rPr>
              <w:t xml:space="preserve"> to the statement of income (Note </w:t>
            </w:r>
            <w:r w:rsidRPr="001E13E0">
              <w:rPr>
                <w:rFonts w:ascii="Arial" w:cs="Arial"/>
                <w:color w:val="000000"/>
                <w:spacing w:val="-2"/>
                <w:sz w:val="18"/>
                <w:szCs w:val="18"/>
                <w:lang w:val="en-GB"/>
              </w:rPr>
              <w:t>18</w:t>
            </w:r>
            <w:r w:rsidRPr="001E13E0">
              <w:rPr>
                <w:rFonts w:ascii="Arial" w:cs="Arial"/>
                <w:color w:val="000000"/>
                <w:spacing w:val="-2"/>
                <w:sz w:val="18"/>
                <w:szCs w:val="18"/>
                <w:lang w:val="en-US"/>
              </w:rPr>
              <w:t>)</w:t>
            </w:r>
          </w:p>
        </w:tc>
        <w:tc>
          <w:tcPr>
            <w:tcW w:w="1439" w:type="dxa"/>
            <w:shd w:val="clear" w:color="auto" w:fill="FAFAFA"/>
          </w:tcPr>
          <w:p w:rsidR="00B233EA" w:rsidRPr="004D5C77" w:rsidRDefault="00B233EA" w:rsidP="00B233EA">
            <w:pPr>
              <w:tabs>
                <w:tab w:val="decimal" w:pos="1221"/>
              </w:tabs>
              <w:ind w:right="-72"/>
              <w:rPr>
                <w:noProof/>
                <w:snapToGrid w:val="0"/>
                <w:color w:val="000000"/>
                <w:sz w:val="18"/>
                <w:szCs w:val="18"/>
                <w:lang w:val="en-GB" w:eastAsia="th-TH"/>
              </w:rPr>
            </w:pPr>
            <w:r w:rsidRPr="004D5C77">
              <w:rPr>
                <w:noProof/>
                <w:snapToGrid w:val="0"/>
                <w:color w:val="000000"/>
                <w:sz w:val="18"/>
                <w:szCs w:val="18"/>
                <w:lang w:val="en-GB" w:eastAsia="th-TH"/>
              </w:rPr>
              <w:t>(</w:t>
            </w:r>
            <w:r>
              <w:rPr>
                <w:noProof/>
                <w:snapToGrid w:val="0"/>
                <w:color w:val="000000"/>
                <w:sz w:val="18"/>
                <w:szCs w:val="18"/>
                <w:lang w:val="en-GB" w:eastAsia="th-TH"/>
              </w:rPr>
              <w:t>33,451,020</w:t>
            </w:r>
            <w:r w:rsidRPr="004D5C77">
              <w:rPr>
                <w:noProof/>
                <w:snapToGrid w:val="0"/>
                <w:color w:val="000000"/>
                <w:sz w:val="18"/>
                <w:szCs w:val="18"/>
                <w:lang w:val="en-GB" w:eastAsia="th-TH"/>
              </w:rPr>
              <w:t>)</w:t>
            </w:r>
          </w:p>
        </w:tc>
        <w:tc>
          <w:tcPr>
            <w:tcW w:w="1454" w:type="dxa"/>
            <w:gridSpan w:val="2"/>
          </w:tcPr>
          <w:p w:rsidR="00B233EA" w:rsidRPr="004D5C77" w:rsidRDefault="00B233EA" w:rsidP="00B233EA">
            <w:pPr>
              <w:tabs>
                <w:tab w:val="decimal" w:pos="1221"/>
              </w:tabs>
              <w:ind w:right="-72"/>
              <w:rPr>
                <w:noProof/>
                <w:snapToGrid w:val="0"/>
                <w:color w:val="000000"/>
                <w:sz w:val="18"/>
                <w:szCs w:val="18"/>
                <w:lang w:val="en-GB" w:eastAsia="th-TH"/>
              </w:rPr>
            </w:pPr>
            <w:r w:rsidRPr="004D5C77">
              <w:rPr>
                <w:noProof/>
                <w:snapToGrid w:val="0"/>
                <w:color w:val="000000"/>
                <w:sz w:val="18"/>
                <w:szCs w:val="18"/>
                <w:lang w:val="en-GB" w:eastAsia="th-TH"/>
              </w:rPr>
              <w:t>(</w:t>
            </w:r>
            <w:r>
              <w:rPr>
                <w:noProof/>
                <w:snapToGrid w:val="0"/>
                <w:color w:val="000000"/>
                <w:sz w:val="18"/>
                <w:szCs w:val="18"/>
                <w:lang w:val="en-GB" w:eastAsia="th-TH"/>
              </w:rPr>
              <w:t>26,720,984</w:t>
            </w:r>
            <w:r w:rsidRPr="004D5C77">
              <w:rPr>
                <w:noProof/>
                <w:snapToGrid w:val="0"/>
                <w:color w:val="000000"/>
                <w:sz w:val="18"/>
                <w:szCs w:val="18"/>
                <w:lang w:val="en-GB" w:eastAsia="th-TH"/>
              </w:rPr>
              <w:t>)</w:t>
            </w:r>
          </w:p>
        </w:tc>
      </w:tr>
      <w:tr w:rsidR="00B233EA" w:rsidRPr="001E13E0" w:rsidTr="004D5C77">
        <w:tc>
          <w:tcPr>
            <w:tcW w:w="6568" w:type="dxa"/>
          </w:tcPr>
          <w:p w:rsidR="00B233EA" w:rsidRPr="001E13E0" w:rsidRDefault="00B233EA" w:rsidP="00B233EA">
            <w:pPr>
              <w:pStyle w:val="a"/>
              <w:tabs>
                <w:tab w:val="left" w:pos="882"/>
              </w:tabs>
              <w:ind w:left="-104" w:right="-76"/>
              <w:rPr>
                <w:rFonts w:ascii="Arial" w:cs="Arial"/>
                <w:color w:val="000000"/>
                <w:spacing w:val="-2"/>
                <w:sz w:val="18"/>
                <w:szCs w:val="18"/>
                <w:lang w:val="en-US"/>
              </w:rPr>
            </w:pPr>
            <w:r>
              <w:rPr>
                <w:rFonts w:ascii="Arial" w:cs="Arial"/>
                <w:color w:val="000000"/>
                <w:spacing w:val="-2"/>
                <w:sz w:val="18"/>
                <w:szCs w:val="18"/>
                <w:lang w:val="en-US"/>
              </w:rPr>
              <w:t xml:space="preserve">Increase </w:t>
            </w:r>
            <w:r w:rsidRPr="001E13E0">
              <w:rPr>
                <w:rFonts w:ascii="Arial" w:cs="Arial"/>
                <w:color w:val="000000"/>
                <w:spacing w:val="-2"/>
                <w:sz w:val="18"/>
                <w:szCs w:val="18"/>
                <w:lang w:val="en-US"/>
              </w:rPr>
              <w:t>to the statemen</w:t>
            </w:r>
            <w:r>
              <w:rPr>
                <w:rFonts w:ascii="Arial" w:cs="Arial"/>
                <w:color w:val="000000"/>
                <w:spacing w:val="-2"/>
                <w:sz w:val="18"/>
                <w:szCs w:val="18"/>
                <w:lang w:val="en-US"/>
              </w:rPr>
              <w:t>t of comprehensive income</w:t>
            </w:r>
          </w:p>
        </w:tc>
        <w:tc>
          <w:tcPr>
            <w:tcW w:w="1439" w:type="dxa"/>
            <w:tcBorders>
              <w:bottom w:val="single" w:sz="4" w:space="0" w:color="auto"/>
            </w:tcBorders>
            <w:shd w:val="clear" w:color="auto" w:fill="FAFAFA"/>
          </w:tcPr>
          <w:p w:rsidR="00B233EA" w:rsidRPr="004D5C77" w:rsidRDefault="00B233EA" w:rsidP="00B233EA">
            <w:pPr>
              <w:tabs>
                <w:tab w:val="decimal" w:pos="1221"/>
              </w:tabs>
              <w:ind w:right="-72"/>
              <w:rPr>
                <w:noProof/>
                <w:snapToGrid w:val="0"/>
                <w:color w:val="000000"/>
                <w:sz w:val="18"/>
                <w:szCs w:val="18"/>
                <w:lang w:val="en-GB" w:eastAsia="th-TH"/>
              </w:rPr>
            </w:pPr>
            <w:r>
              <w:rPr>
                <w:noProof/>
                <w:snapToGrid w:val="0"/>
                <w:color w:val="000000"/>
                <w:sz w:val="18"/>
                <w:szCs w:val="18"/>
                <w:lang w:val="en-GB" w:eastAsia="th-TH"/>
              </w:rPr>
              <w:t>4,424,730</w:t>
            </w:r>
          </w:p>
        </w:tc>
        <w:tc>
          <w:tcPr>
            <w:tcW w:w="1454" w:type="dxa"/>
            <w:gridSpan w:val="2"/>
            <w:tcBorders>
              <w:bottom w:val="single" w:sz="4" w:space="0" w:color="auto"/>
            </w:tcBorders>
          </w:tcPr>
          <w:p w:rsidR="00B233EA" w:rsidRPr="004D5C77" w:rsidRDefault="00B233EA" w:rsidP="00B233EA">
            <w:pPr>
              <w:tabs>
                <w:tab w:val="decimal" w:pos="1221"/>
              </w:tabs>
              <w:ind w:right="-72"/>
              <w:rPr>
                <w:noProof/>
                <w:snapToGrid w:val="0"/>
                <w:color w:val="000000"/>
                <w:sz w:val="18"/>
                <w:szCs w:val="18"/>
                <w:lang w:val="en-GB" w:eastAsia="th-TH"/>
              </w:rPr>
            </w:pPr>
            <w:r>
              <w:rPr>
                <w:noProof/>
                <w:snapToGrid w:val="0"/>
                <w:color w:val="000000"/>
                <w:sz w:val="18"/>
                <w:szCs w:val="18"/>
                <w:lang w:val="en-GB" w:eastAsia="th-TH"/>
              </w:rPr>
              <w:t>2,208,565</w:t>
            </w:r>
          </w:p>
        </w:tc>
      </w:tr>
      <w:tr w:rsidR="00B233EA" w:rsidRPr="001E13E0" w:rsidTr="004D5C77">
        <w:trPr>
          <w:gridAfter w:val="1"/>
          <w:wAfter w:w="15" w:type="dxa"/>
        </w:trPr>
        <w:tc>
          <w:tcPr>
            <w:tcW w:w="6568" w:type="dxa"/>
            <w:vAlign w:val="bottom"/>
          </w:tcPr>
          <w:p w:rsidR="00B233EA" w:rsidRPr="001E13E0" w:rsidRDefault="00B233EA" w:rsidP="00B233EA">
            <w:pPr>
              <w:pStyle w:val="a"/>
              <w:tabs>
                <w:tab w:val="left" w:pos="936"/>
              </w:tabs>
              <w:spacing w:line="100" w:lineRule="exact"/>
              <w:ind w:left="-101" w:right="0"/>
              <w:jc w:val="thaiDistribute"/>
              <w:rPr>
                <w:rFonts w:ascii="Arial" w:cs="Arial"/>
                <w:color w:val="000000"/>
                <w:sz w:val="8"/>
                <w:szCs w:val="8"/>
                <w:cs/>
              </w:rPr>
            </w:pPr>
          </w:p>
        </w:tc>
        <w:tc>
          <w:tcPr>
            <w:tcW w:w="1439" w:type="dxa"/>
            <w:shd w:val="clear" w:color="auto" w:fill="FAFAFA"/>
          </w:tcPr>
          <w:p w:rsidR="00B233EA" w:rsidRPr="001E13E0" w:rsidRDefault="00B233EA" w:rsidP="00B233EA">
            <w:pPr>
              <w:tabs>
                <w:tab w:val="decimal" w:pos="1246"/>
              </w:tabs>
              <w:spacing w:line="100" w:lineRule="exact"/>
              <w:ind w:right="-72"/>
              <w:rPr>
                <w:noProof/>
                <w:snapToGrid w:val="0"/>
                <w:color w:val="000000"/>
                <w:sz w:val="8"/>
                <w:szCs w:val="8"/>
                <w:lang w:val="en-GB" w:eastAsia="th-TH"/>
              </w:rPr>
            </w:pPr>
          </w:p>
        </w:tc>
        <w:tc>
          <w:tcPr>
            <w:tcW w:w="1439" w:type="dxa"/>
          </w:tcPr>
          <w:p w:rsidR="00B233EA" w:rsidRPr="001E13E0" w:rsidRDefault="00B233EA" w:rsidP="00B233EA">
            <w:pPr>
              <w:tabs>
                <w:tab w:val="decimal" w:pos="1246"/>
              </w:tabs>
              <w:spacing w:line="100" w:lineRule="exact"/>
              <w:ind w:right="-72"/>
              <w:rPr>
                <w:noProof/>
                <w:snapToGrid w:val="0"/>
                <w:color w:val="000000"/>
                <w:sz w:val="8"/>
                <w:szCs w:val="8"/>
                <w:lang w:val="en-GB" w:eastAsia="th-TH"/>
              </w:rPr>
            </w:pPr>
          </w:p>
        </w:tc>
      </w:tr>
      <w:tr w:rsidR="00B233EA" w:rsidRPr="001E13E0" w:rsidTr="004D5C77">
        <w:tc>
          <w:tcPr>
            <w:tcW w:w="6568" w:type="dxa"/>
          </w:tcPr>
          <w:p w:rsidR="00B233EA" w:rsidRPr="001E13E0" w:rsidRDefault="00B233EA" w:rsidP="00B233EA">
            <w:pPr>
              <w:pStyle w:val="a"/>
              <w:tabs>
                <w:tab w:val="left" w:pos="882"/>
              </w:tabs>
              <w:ind w:left="-104" w:right="-76"/>
              <w:rPr>
                <w:rFonts w:ascii="Arial" w:cs="Arial"/>
                <w:color w:val="000000"/>
                <w:sz w:val="18"/>
                <w:szCs w:val="18"/>
                <w:lang w:val="en-US"/>
              </w:rPr>
            </w:pPr>
            <w:r w:rsidRPr="001E13E0">
              <w:rPr>
                <w:rFonts w:ascii="Arial" w:cs="Arial"/>
                <w:color w:val="000000"/>
                <w:sz w:val="18"/>
                <w:szCs w:val="18"/>
                <w:lang w:val="en-US"/>
              </w:rPr>
              <w:t>Closing balance</w:t>
            </w:r>
          </w:p>
        </w:tc>
        <w:tc>
          <w:tcPr>
            <w:tcW w:w="1439" w:type="dxa"/>
            <w:tcBorders>
              <w:bottom w:val="single" w:sz="4" w:space="0" w:color="auto"/>
            </w:tcBorders>
            <w:shd w:val="clear" w:color="auto" w:fill="FAFAFA"/>
          </w:tcPr>
          <w:p w:rsidR="00B233EA" w:rsidRPr="004D5C77" w:rsidRDefault="00B233EA" w:rsidP="00B233EA">
            <w:pPr>
              <w:tabs>
                <w:tab w:val="decimal" w:pos="1221"/>
              </w:tabs>
              <w:ind w:right="-72"/>
              <w:rPr>
                <w:noProof/>
                <w:snapToGrid w:val="0"/>
                <w:color w:val="000000"/>
                <w:sz w:val="18"/>
                <w:szCs w:val="18"/>
                <w:lang w:val="en-GB" w:eastAsia="th-TH"/>
              </w:rPr>
            </w:pPr>
            <w:r w:rsidRPr="004D5C77">
              <w:rPr>
                <w:noProof/>
                <w:snapToGrid w:val="0"/>
                <w:color w:val="000000"/>
                <w:sz w:val="18"/>
                <w:szCs w:val="18"/>
                <w:lang w:val="en-GB" w:eastAsia="th-TH"/>
              </w:rPr>
              <w:t>196,120,415</w:t>
            </w:r>
          </w:p>
        </w:tc>
        <w:tc>
          <w:tcPr>
            <w:tcW w:w="1454" w:type="dxa"/>
            <w:gridSpan w:val="2"/>
            <w:tcBorders>
              <w:bottom w:val="single" w:sz="4" w:space="0" w:color="auto"/>
            </w:tcBorders>
          </w:tcPr>
          <w:p w:rsidR="00B233EA" w:rsidRPr="004D5C77" w:rsidRDefault="00B233EA" w:rsidP="00B233EA">
            <w:pPr>
              <w:tabs>
                <w:tab w:val="decimal" w:pos="1221"/>
              </w:tabs>
              <w:ind w:right="-72"/>
              <w:rPr>
                <w:noProof/>
                <w:snapToGrid w:val="0"/>
                <w:color w:val="000000"/>
                <w:sz w:val="18"/>
                <w:szCs w:val="18"/>
                <w:lang w:val="en-GB" w:eastAsia="th-TH"/>
              </w:rPr>
            </w:pPr>
            <w:r w:rsidRPr="004D5C77">
              <w:rPr>
                <w:noProof/>
                <w:snapToGrid w:val="0"/>
                <w:color w:val="000000"/>
                <w:sz w:val="18"/>
                <w:szCs w:val="18"/>
                <w:lang w:val="en-GB" w:eastAsia="th-TH"/>
              </w:rPr>
              <w:t>89,793,749</w:t>
            </w:r>
          </w:p>
        </w:tc>
      </w:tr>
    </w:tbl>
    <w:p w:rsidR="00731C9A" w:rsidRPr="001E13E0" w:rsidRDefault="00731C9A" w:rsidP="00A1615D">
      <w:pPr>
        <w:rPr>
          <w:color w:val="000000"/>
          <w:sz w:val="12"/>
          <w:szCs w:val="12"/>
        </w:rPr>
      </w:pPr>
    </w:p>
    <w:p w:rsidR="00731C9A" w:rsidRPr="001E13E0" w:rsidRDefault="00731C9A" w:rsidP="00A1615D">
      <w:pPr>
        <w:pStyle w:val="a"/>
        <w:ind w:right="0"/>
        <w:jc w:val="both"/>
        <w:outlineLvl w:val="0"/>
        <w:rPr>
          <w:rFonts w:ascii="Arial" w:cs="Arial"/>
          <w:color w:val="000000"/>
          <w:sz w:val="18"/>
          <w:szCs w:val="18"/>
          <w:lang w:val="en-GB"/>
        </w:rPr>
      </w:pPr>
      <w:r w:rsidRPr="001E13E0">
        <w:rPr>
          <w:rFonts w:ascii="Arial" w:cs="Arial"/>
          <w:color w:val="000000"/>
          <w:sz w:val="18"/>
          <w:szCs w:val="18"/>
          <w:lang w:val="en-GB"/>
        </w:rPr>
        <w:t>Deferred tax asset and deferred tax liabilities presented by net tax taxable entities in statement of</w:t>
      </w:r>
      <w:r w:rsidR="001D6222" w:rsidRPr="001E13E0">
        <w:rPr>
          <w:rFonts w:ascii="Arial" w:cs="Arial"/>
          <w:color w:val="000000"/>
          <w:sz w:val="18"/>
          <w:szCs w:val="18"/>
          <w:lang w:val="en-GB"/>
        </w:rPr>
        <w:t xml:space="preserve"> financial position as at 30 September</w:t>
      </w:r>
      <w:r w:rsidRPr="001E13E0">
        <w:rPr>
          <w:rFonts w:ascii="Arial" w:cs="Arial"/>
          <w:color w:val="000000"/>
          <w:sz w:val="18"/>
          <w:szCs w:val="18"/>
          <w:lang w:val="en-GB"/>
        </w:rPr>
        <w:t xml:space="preserve"> 2019 and 31 December 2018 comprises the following:</w:t>
      </w:r>
    </w:p>
    <w:p w:rsidR="00731C9A" w:rsidRPr="001E13E0" w:rsidRDefault="00731C9A" w:rsidP="00731C9A">
      <w:pPr>
        <w:ind w:left="540" w:hanging="540"/>
        <w:jc w:val="thaiDistribute"/>
        <w:rPr>
          <w:color w:val="000000"/>
          <w:sz w:val="12"/>
          <w:szCs w:val="12"/>
          <w:lang w:val="en-GB"/>
        </w:rPr>
      </w:pPr>
    </w:p>
    <w:tbl>
      <w:tblPr>
        <w:tblW w:w="9474" w:type="dxa"/>
        <w:tblInd w:w="108" w:type="dxa"/>
        <w:tblLayout w:type="fixed"/>
        <w:tblLook w:val="0000" w:firstRow="0" w:lastRow="0" w:firstColumn="0" w:lastColumn="0" w:noHBand="0" w:noVBand="0"/>
      </w:tblPr>
      <w:tblGrid>
        <w:gridCol w:w="4104"/>
        <w:gridCol w:w="1341"/>
        <w:gridCol w:w="1341"/>
        <w:gridCol w:w="1323"/>
        <w:gridCol w:w="1365"/>
      </w:tblGrid>
      <w:tr w:rsidR="00731C9A" w:rsidRPr="001E13E0" w:rsidTr="002F46F5">
        <w:tc>
          <w:tcPr>
            <w:tcW w:w="4104" w:type="dxa"/>
            <w:vAlign w:val="bottom"/>
          </w:tcPr>
          <w:p w:rsidR="00731C9A" w:rsidRPr="001E13E0" w:rsidRDefault="00731C9A" w:rsidP="00623505">
            <w:pPr>
              <w:ind w:left="-104"/>
              <w:jc w:val="left"/>
              <w:rPr>
                <w:snapToGrid w:val="0"/>
                <w:color w:val="000000"/>
                <w:sz w:val="18"/>
                <w:szCs w:val="18"/>
                <w:lang w:eastAsia="th-TH"/>
              </w:rPr>
            </w:pPr>
          </w:p>
        </w:tc>
        <w:tc>
          <w:tcPr>
            <w:tcW w:w="2682" w:type="dxa"/>
            <w:gridSpan w:val="2"/>
            <w:tcBorders>
              <w:top w:val="single" w:sz="4" w:space="0" w:color="auto"/>
            </w:tcBorders>
            <w:shd w:val="clear" w:color="auto" w:fill="auto"/>
          </w:tcPr>
          <w:p w:rsidR="00731C9A" w:rsidRPr="001E13E0" w:rsidRDefault="00731C9A" w:rsidP="0018257F">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88" w:type="dxa"/>
            <w:gridSpan w:val="2"/>
            <w:tcBorders>
              <w:top w:val="single" w:sz="4" w:space="0" w:color="auto"/>
            </w:tcBorders>
            <w:shd w:val="clear" w:color="auto" w:fill="auto"/>
          </w:tcPr>
          <w:p w:rsidR="00731C9A" w:rsidRPr="001E13E0" w:rsidRDefault="00731C9A" w:rsidP="0018257F">
            <w:pPr>
              <w:pStyle w:val="a"/>
              <w:ind w:right="-72"/>
              <w:jc w:val="center"/>
              <w:rPr>
                <w:rFonts w:ascii="Arial" w:cs="Arial"/>
                <w:b/>
                <w:bCs/>
                <w:color w:val="000000"/>
                <w:sz w:val="18"/>
                <w:szCs w:val="18"/>
                <w:lang w:val="en-US"/>
              </w:rPr>
            </w:pPr>
            <w:r w:rsidRPr="001E13E0">
              <w:rPr>
                <w:rFonts w:ascii="Arial" w:cs="Arial"/>
                <w:b/>
                <w:bCs/>
                <w:color w:val="000000"/>
                <w:sz w:val="18"/>
                <w:szCs w:val="18"/>
                <w:lang w:val="en-GB"/>
              </w:rPr>
              <w:t>Separate</w:t>
            </w:r>
          </w:p>
        </w:tc>
      </w:tr>
      <w:tr w:rsidR="00731C9A" w:rsidRPr="001E13E0" w:rsidTr="002F46F5">
        <w:tc>
          <w:tcPr>
            <w:tcW w:w="4104" w:type="dxa"/>
            <w:vAlign w:val="bottom"/>
          </w:tcPr>
          <w:p w:rsidR="00731C9A" w:rsidRPr="001E13E0" w:rsidRDefault="00731C9A" w:rsidP="00623505">
            <w:pPr>
              <w:ind w:left="-104"/>
              <w:jc w:val="left"/>
              <w:rPr>
                <w:snapToGrid w:val="0"/>
                <w:color w:val="000000"/>
                <w:sz w:val="18"/>
                <w:szCs w:val="18"/>
                <w:lang w:eastAsia="th-TH"/>
              </w:rPr>
            </w:pPr>
          </w:p>
        </w:tc>
        <w:tc>
          <w:tcPr>
            <w:tcW w:w="2682" w:type="dxa"/>
            <w:gridSpan w:val="2"/>
            <w:tcBorders>
              <w:bottom w:val="single" w:sz="4" w:space="0" w:color="auto"/>
            </w:tcBorders>
            <w:shd w:val="clear" w:color="auto" w:fill="auto"/>
          </w:tcPr>
          <w:p w:rsidR="00731C9A" w:rsidRPr="001E13E0" w:rsidRDefault="00731C9A" w:rsidP="0018257F">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88" w:type="dxa"/>
            <w:gridSpan w:val="2"/>
            <w:tcBorders>
              <w:bottom w:val="single" w:sz="4" w:space="0" w:color="auto"/>
            </w:tcBorders>
            <w:shd w:val="clear" w:color="auto" w:fill="auto"/>
          </w:tcPr>
          <w:p w:rsidR="00731C9A" w:rsidRPr="001E13E0" w:rsidRDefault="00731C9A" w:rsidP="0018257F">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731C9A" w:rsidRPr="001E13E0" w:rsidTr="002F46F5">
        <w:tc>
          <w:tcPr>
            <w:tcW w:w="4104" w:type="dxa"/>
            <w:vAlign w:val="bottom"/>
          </w:tcPr>
          <w:p w:rsidR="00731C9A" w:rsidRPr="001E13E0" w:rsidRDefault="00731C9A" w:rsidP="00623505">
            <w:pPr>
              <w:ind w:left="-104"/>
              <w:jc w:val="left"/>
              <w:rPr>
                <w:snapToGrid w:val="0"/>
                <w:color w:val="000000"/>
                <w:sz w:val="18"/>
                <w:szCs w:val="18"/>
                <w:lang w:eastAsia="th-TH"/>
              </w:rPr>
            </w:pPr>
          </w:p>
        </w:tc>
        <w:tc>
          <w:tcPr>
            <w:tcW w:w="1341" w:type="dxa"/>
            <w:tcBorders>
              <w:top w:val="single" w:sz="4" w:space="0" w:color="auto"/>
            </w:tcBorders>
            <w:vAlign w:val="bottom"/>
          </w:tcPr>
          <w:p w:rsidR="00731C9A" w:rsidRPr="001E13E0" w:rsidRDefault="00731C9A" w:rsidP="002F46F5">
            <w:pPr>
              <w:pStyle w:val="a"/>
              <w:tabs>
                <w:tab w:val="right" w:pos="1130"/>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41" w:type="dxa"/>
            <w:tcBorders>
              <w:top w:val="single" w:sz="4" w:space="0" w:color="auto"/>
            </w:tcBorders>
            <w:vAlign w:val="center"/>
          </w:tcPr>
          <w:p w:rsidR="00731C9A" w:rsidRPr="001E13E0" w:rsidRDefault="00731C9A" w:rsidP="002F46F5">
            <w:pPr>
              <w:pStyle w:val="a"/>
              <w:tabs>
                <w:tab w:val="right" w:pos="1130"/>
              </w:tabs>
              <w:ind w:right="-72"/>
              <w:jc w:val="both"/>
              <w:rPr>
                <w:rFonts w:ascii="Arial" w:cs="Arial"/>
                <w:b/>
                <w:bCs/>
                <w:color w:val="000000"/>
                <w:sz w:val="18"/>
                <w:szCs w:val="18"/>
                <w:lang w:val="en-US"/>
              </w:rPr>
            </w:pPr>
            <w:r w:rsidRPr="001E13E0">
              <w:rPr>
                <w:rFonts w:ascii="Arial" w:cs="Arial"/>
                <w:b/>
                <w:bCs/>
                <w:color w:val="000000"/>
                <w:sz w:val="18"/>
                <w:szCs w:val="18"/>
                <w:lang w:val="en-US"/>
              </w:rPr>
              <w:tab/>
              <w:t xml:space="preserve"> Audited</w:t>
            </w:r>
          </w:p>
        </w:tc>
        <w:tc>
          <w:tcPr>
            <w:tcW w:w="1323" w:type="dxa"/>
            <w:tcBorders>
              <w:top w:val="single" w:sz="4" w:space="0" w:color="auto"/>
            </w:tcBorders>
            <w:vAlign w:val="bottom"/>
          </w:tcPr>
          <w:p w:rsidR="00731C9A" w:rsidRPr="001E13E0" w:rsidRDefault="00731C9A" w:rsidP="002F46F5">
            <w:pPr>
              <w:pStyle w:val="a"/>
              <w:tabs>
                <w:tab w:val="right" w:pos="1130"/>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65" w:type="dxa"/>
            <w:tcBorders>
              <w:top w:val="single" w:sz="4" w:space="0" w:color="auto"/>
            </w:tcBorders>
            <w:vAlign w:val="center"/>
          </w:tcPr>
          <w:p w:rsidR="00731C9A" w:rsidRPr="001E13E0" w:rsidRDefault="00731C9A" w:rsidP="002F46F5">
            <w:pPr>
              <w:pStyle w:val="a"/>
              <w:tabs>
                <w:tab w:val="right" w:pos="1130"/>
              </w:tabs>
              <w:ind w:right="-72"/>
              <w:jc w:val="both"/>
              <w:rPr>
                <w:rFonts w:ascii="Arial" w:cs="Arial"/>
                <w:b/>
                <w:bCs/>
                <w:color w:val="000000"/>
                <w:sz w:val="18"/>
                <w:szCs w:val="18"/>
                <w:lang w:val="en-US"/>
              </w:rPr>
            </w:pPr>
            <w:r w:rsidRPr="001E13E0">
              <w:rPr>
                <w:rFonts w:ascii="Arial" w:cs="Arial"/>
                <w:b/>
                <w:bCs/>
                <w:color w:val="000000"/>
                <w:sz w:val="18"/>
                <w:szCs w:val="18"/>
                <w:lang w:val="en-US"/>
              </w:rPr>
              <w:tab/>
              <w:t xml:space="preserve"> Audited</w:t>
            </w:r>
          </w:p>
        </w:tc>
      </w:tr>
      <w:tr w:rsidR="00731C9A" w:rsidRPr="001E13E0" w:rsidTr="002F46F5">
        <w:tc>
          <w:tcPr>
            <w:tcW w:w="4104" w:type="dxa"/>
            <w:vAlign w:val="bottom"/>
          </w:tcPr>
          <w:p w:rsidR="00731C9A" w:rsidRPr="001E13E0" w:rsidRDefault="00731C9A" w:rsidP="00623505">
            <w:pPr>
              <w:ind w:left="-104"/>
              <w:jc w:val="left"/>
              <w:rPr>
                <w:snapToGrid w:val="0"/>
                <w:color w:val="000000"/>
                <w:sz w:val="18"/>
                <w:szCs w:val="18"/>
                <w:lang w:eastAsia="th-TH"/>
              </w:rPr>
            </w:pPr>
          </w:p>
        </w:tc>
        <w:tc>
          <w:tcPr>
            <w:tcW w:w="1341" w:type="dxa"/>
          </w:tcPr>
          <w:p w:rsidR="00731C9A" w:rsidRPr="001E13E0" w:rsidRDefault="00731C9A" w:rsidP="002F46F5">
            <w:pPr>
              <w:pStyle w:val="a"/>
              <w:tabs>
                <w:tab w:val="right" w:pos="1130"/>
              </w:tabs>
              <w:ind w:right="-72"/>
              <w:jc w:val="both"/>
              <w:rPr>
                <w:rFonts w:ascii="Arial" w:cs="Arial"/>
                <w:b/>
                <w:bCs/>
                <w:color w:val="000000"/>
                <w:spacing w:val="-4"/>
                <w:sz w:val="18"/>
                <w:szCs w:val="18"/>
                <w:lang w:val="en-US"/>
              </w:rPr>
            </w:pPr>
            <w:r w:rsidRPr="001E13E0">
              <w:rPr>
                <w:rFonts w:ascii="Arial" w:cs="Arial"/>
                <w:b/>
                <w:bCs/>
                <w:color w:val="000000"/>
                <w:sz w:val="18"/>
                <w:szCs w:val="18"/>
                <w:lang w:val="en-US"/>
              </w:rPr>
              <w:tab/>
            </w:r>
            <w:r w:rsidR="001D6222" w:rsidRPr="001E13E0">
              <w:rPr>
                <w:rFonts w:ascii="Arial" w:cs="Arial"/>
                <w:b/>
                <w:bCs/>
                <w:color w:val="000000"/>
                <w:spacing w:val="-4"/>
                <w:sz w:val="18"/>
                <w:szCs w:val="18"/>
                <w:lang w:val="en-GB"/>
              </w:rPr>
              <w:t>30 September</w:t>
            </w:r>
          </w:p>
        </w:tc>
        <w:tc>
          <w:tcPr>
            <w:tcW w:w="1341" w:type="dxa"/>
          </w:tcPr>
          <w:p w:rsidR="00731C9A" w:rsidRPr="001E13E0" w:rsidRDefault="00731C9A" w:rsidP="002F46F5">
            <w:pPr>
              <w:pStyle w:val="a"/>
              <w:tabs>
                <w:tab w:val="right" w:pos="1130"/>
              </w:tabs>
              <w:ind w:left="-65"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c>
          <w:tcPr>
            <w:tcW w:w="1323" w:type="dxa"/>
          </w:tcPr>
          <w:p w:rsidR="00731C9A" w:rsidRPr="001E13E0" w:rsidRDefault="00731C9A" w:rsidP="001D6222">
            <w:pPr>
              <w:pStyle w:val="a"/>
              <w:tabs>
                <w:tab w:val="right" w:pos="1130"/>
              </w:tabs>
              <w:ind w:left="-59" w:right="-72"/>
              <w:jc w:val="both"/>
              <w:rPr>
                <w:rFonts w:ascii="Arial" w:cs="Arial"/>
                <w:b/>
                <w:bCs/>
                <w:color w:val="000000"/>
                <w:sz w:val="18"/>
                <w:szCs w:val="18"/>
                <w:lang w:val="en-US"/>
              </w:rPr>
            </w:pPr>
            <w:r w:rsidRPr="001E13E0">
              <w:rPr>
                <w:rFonts w:ascii="Arial" w:cs="Arial"/>
                <w:b/>
                <w:bCs/>
                <w:color w:val="000000"/>
                <w:sz w:val="18"/>
                <w:szCs w:val="18"/>
                <w:lang w:val="en-US"/>
              </w:rPr>
              <w:tab/>
            </w:r>
            <w:r w:rsidR="001D6222" w:rsidRPr="001E13E0">
              <w:rPr>
                <w:rFonts w:ascii="Arial" w:cs="Arial"/>
                <w:b/>
                <w:bCs/>
                <w:color w:val="000000"/>
                <w:sz w:val="18"/>
                <w:szCs w:val="18"/>
                <w:lang w:val="en-GB"/>
              </w:rPr>
              <w:t>30 September</w:t>
            </w:r>
          </w:p>
        </w:tc>
        <w:tc>
          <w:tcPr>
            <w:tcW w:w="1365" w:type="dxa"/>
          </w:tcPr>
          <w:p w:rsidR="00731C9A" w:rsidRPr="001E13E0" w:rsidRDefault="00731C9A" w:rsidP="002F46F5">
            <w:pPr>
              <w:pStyle w:val="a"/>
              <w:tabs>
                <w:tab w:val="right" w:pos="1130"/>
              </w:tabs>
              <w:ind w:left="-65"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731C9A" w:rsidRPr="001E13E0" w:rsidTr="002F46F5">
        <w:tc>
          <w:tcPr>
            <w:tcW w:w="4104" w:type="dxa"/>
            <w:vAlign w:val="bottom"/>
          </w:tcPr>
          <w:p w:rsidR="00731C9A" w:rsidRPr="001E13E0" w:rsidRDefault="00731C9A" w:rsidP="00623505">
            <w:pPr>
              <w:ind w:left="-104"/>
              <w:jc w:val="left"/>
              <w:rPr>
                <w:snapToGrid w:val="0"/>
                <w:color w:val="000000"/>
                <w:sz w:val="18"/>
                <w:szCs w:val="18"/>
                <w:lang w:eastAsia="th-TH"/>
              </w:rPr>
            </w:pPr>
          </w:p>
        </w:tc>
        <w:tc>
          <w:tcPr>
            <w:tcW w:w="1341" w:type="dxa"/>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41" w:type="dxa"/>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c>
          <w:tcPr>
            <w:tcW w:w="1323" w:type="dxa"/>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65" w:type="dxa"/>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r>
      <w:tr w:rsidR="00731C9A" w:rsidRPr="001E13E0" w:rsidTr="002F46F5">
        <w:tc>
          <w:tcPr>
            <w:tcW w:w="4104" w:type="dxa"/>
            <w:vAlign w:val="bottom"/>
          </w:tcPr>
          <w:p w:rsidR="00731C9A" w:rsidRPr="001E13E0" w:rsidRDefault="00731C9A" w:rsidP="00623505">
            <w:pPr>
              <w:ind w:left="-104"/>
              <w:jc w:val="left"/>
              <w:rPr>
                <w:b/>
                <w:bCs/>
                <w:snapToGrid w:val="0"/>
                <w:color w:val="000000"/>
                <w:sz w:val="18"/>
                <w:szCs w:val="18"/>
                <w:lang w:eastAsia="th-TH"/>
              </w:rPr>
            </w:pPr>
          </w:p>
        </w:tc>
        <w:tc>
          <w:tcPr>
            <w:tcW w:w="1341" w:type="dxa"/>
            <w:tcBorders>
              <w:bottom w:val="single" w:sz="4" w:space="0" w:color="auto"/>
            </w:tcBorders>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41" w:type="dxa"/>
            <w:tcBorders>
              <w:bottom w:val="single" w:sz="4" w:space="0" w:color="auto"/>
            </w:tcBorders>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23" w:type="dxa"/>
            <w:tcBorders>
              <w:bottom w:val="single" w:sz="4" w:space="0" w:color="auto"/>
            </w:tcBorders>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65" w:type="dxa"/>
            <w:tcBorders>
              <w:bottom w:val="single" w:sz="4" w:space="0" w:color="auto"/>
            </w:tcBorders>
          </w:tcPr>
          <w:p w:rsidR="00731C9A" w:rsidRPr="001E13E0" w:rsidRDefault="00731C9A" w:rsidP="002F46F5">
            <w:pPr>
              <w:pStyle w:val="a"/>
              <w:tabs>
                <w:tab w:val="decimal" w:pos="1139"/>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731C9A" w:rsidRPr="001E13E0" w:rsidTr="00597B30">
        <w:tc>
          <w:tcPr>
            <w:tcW w:w="4104" w:type="dxa"/>
            <w:vAlign w:val="center"/>
          </w:tcPr>
          <w:p w:rsidR="00731C9A" w:rsidRPr="001E13E0" w:rsidRDefault="00731C9A" w:rsidP="00623505">
            <w:pPr>
              <w:pStyle w:val="a"/>
              <w:tabs>
                <w:tab w:val="left" w:pos="882"/>
              </w:tabs>
              <w:ind w:left="-104" w:right="-76"/>
              <w:rPr>
                <w:rFonts w:ascii="Arial" w:cs="Arial"/>
                <w:color w:val="000000"/>
                <w:sz w:val="8"/>
                <w:szCs w:val="8"/>
                <w:lang w:val="en-US"/>
              </w:rPr>
            </w:pPr>
          </w:p>
        </w:tc>
        <w:tc>
          <w:tcPr>
            <w:tcW w:w="1341" w:type="dxa"/>
            <w:tcBorders>
              <w:top w:val="single" w:sz="4" w:space="0" w:color="auto"/>
            </w:tcBorders>
            <w:shd w:val="clear" w:color="auto" w:fill="FAFAFA"/>
            <w:vAlign w:val="center"/>
          </w:tcPr>
          <w:p w:rsidR="00731C9A" w:rsidRPr="001E13E0" w:rsidRDefault="00731C9A" w:rsidP="002F46F5">
            <w:pPr>
              <w:tabs>
                <w:tab w:val="decimal" w:pos="1139"/>
              </w:tabs>
              <w:ind w:right="-72"/>
              <w:rPr>
                <w:snapToGrid w:val="0"/>
                <w:color w:val="000000"/>
                <w:sz w:val="8"/>
                <w:szCs w:val="8"/>
                <w:lang w:eastAsia="th-TH"/>
              </w:rPr>
            </w:pPr>
          </w:p>
        </w:tc>
        <w:tc>
          <w:tcPr>
            <w:tcW w:w="1341" w:type="dxa"/>
            <w:tcBorders>
              <w:top w:val="single" w:sz="4" w:space="0" w:color="auto"/>
            </w:tcBorders>
            <w:vAlign w:val="center"/>
          </w:tcPr>
          <w:p w:rsidR="00731C9A" w:rsidRPr="001E13E0" w:rsidRDefault="00731C9A" w:rsidP="002F46F5">
            <w:pPr>
              <w:tabs>
                <w:tab w:val="decimal" w:pos="1139"/>
              </w:tabs>
              <w:ind w:right="-72"/>
              <w:rPr>
                <w:snapToGrid w:val="0"/>
                <w:color w:val="000000"/>
                <w:sz w:val="8"/>
                <w:szCs w:val="8"/>
                <w:lang w:eastAsia="th-TH"/>
              </w:rPr>
            </w:pPr>
          </w:p>
        </w:tc>
        <w:tc>
          <w:tcPr>
            <w:tcW w:w="1323" w:type="dxa"/>
            <w:tcBorders>
              <w:top w:val="single" w:sz="4" w:space="0" w:color="auto"/>
            </w:tcBorders>
            <w:shd w:val="clear" w:color="auto" w:fill="FAFAFA"/>
            <w:vAlign w:val="center"/>
          </w:tcPr>
          <w:p w:rsidR="00731C9A" w:rsidRPr="001E13E0" w:rsidRDefault="00731C9A" w:rsidP="002F46F5">
            <w:pPr>
              <w:tabs>
                <w:tab w:val="decimal" w:pos="1139"/>
              </w:tabs>
              <w:ind w:right="-72"/>
              <w:rPr>
                <w:snapToGrid w:val="0"/>
                <w:color w:val="000000"/>
                <w:sz w:val="8"/>
                <w:szCs w:val="8"/>
                <w:lang w:eastAsia="th-TH"/>
              </w:rPr>
            </w:pPr>
          </w:p>
        </w:tc>
        <w:tc>
          <w:tcPr>
            <w:tcW w:w="1365" w:type="dxa"/>
            <w:tcBorders>
              <w:top w:val="single" w:sz="4" w:space="0" w:color="auto"/>
            </w:tcBorders>
            <w:vAlign w:val="center"/>
          </w:tcPr>
          <w:p w:rsidR="00731C9A" w:rsidRPr="001E13E0" w:rsidRDefault="00731C9A" w:rsidP="002F46F5">
            <w:pPr>
              <w:tabs>
                <w:tab w:val="decimal" w:pos="1139"/>
              </w:tabs>
              <w:ind w:right="-72"/>
              <w:rPr>
                <w:snapToGrid w:val="0"/>
                <w:color w:val="000000"/>
                <w:sz w:val="8"/>
                <w:szCs w:val="8"/>
                <w:lang w:eastAsia="th-TH"/>
              </w:rPr>
            </w:pPr>
          </w:p>
        </w:tc>
      </w:tr>
      <w:tr w:rsidR="00731C9A" w:rsidRPr="001E13E0" w:rsidTr="00597B30">
        <w:tc>
          <w:tcPr>
            <w:tcW w:w="4104" w:type="dxa"/>
          </w:tcPr>
          <w:p w:rsidR="00731C9A" w:rsidRPr="001E13E0" w:rsidRDefault="00731C9A" w:rsidP="00623505">
            <w:pPr>
              <w:pStyle w:val="a"/>
              <w:tabs>
                <w:tab w:val="left" w:pos="882"/>
              </w:tabs>
              <w:ind w:left="-104" w:right="-76"/>
              <w:rPr>
                <w:rFonts w:ascii="Arial" w:cs="Arial"/>
                <w:color w:val="000000"/>
                <w:sz w:val="18"/>
                <w:szCs w:val="18"/>
                <w:lang w:val="en-US"/>
              </w:rPr>
            </w:pPr>
            <w:r w:rsidRPr="001E13E0">
              <w:rPr>
                <w:rFonts w:ascii="Arial" w:cs="Arial"/>
                <w:color w:val="000000"/>
                <w:sz w:val="18"/>
                <w:szCs w:val="18"/>
                <w:lang w:val="en-US"/>
              </w:rPr>
              <w:t>Deferred tax assets (net)</w:t>
            </w:r>
          </w:p>
        </w:tc>
        <w:tc>
          <w:tcPr>
            <w:tcW w:w="1341" w:type="dxa"/>
            <w:shd w:val="clear" w:color="auto" w:fill="FAFAFA"/>
            <w:vAlign w:val="bottom"/>
          </w:tcPr>
          <w:p w:rsidR="00731C9A" w:rsidRPr="001E13E0" w:rsidRDefault="004D5C77" w:rsidP="002F46F5">
            <w:pPr>
              <w:tabs>
                <w:tab w:val="decimal" w:pos="1139"/>
              </w:tabs>
              <w:ind w:right="-72"/>
              <w:rPr>
                <w:snapToGrid w:val="0"/>
                <w:color w:val="000000"/>
                <w:sz w:val="18"/>
                <w:szCs w:val="18"/>
                <w:lang w:val="en-GB" w:eastAsia="th-TH"/>
              </w:rPr>
            </w:pPr>
            <w:r w:rsidRPr="004D5C77">
              <w:rPr>
                <w:noProof/>
                <w:snapToGrid w:val="0"/>
                <w:color w:val="000000"/>
                <w:sz w:val="18"/>
                <w:szCs w:val="18"/>
                <w:lang w:val="en-GB" w:eastAsia="th-TH"/>
              </w:rPr>
              <w:t>196,120,415</w:t>
            </w:r>
          </w:p>
        </w:tc>
        <w:tc>
          <w:tcPr>
            <w:tcW w:w="1341" w:type="dxa"/>
            <w:vAlign w:val="center"/>
          </w:tcPr>
          <w:p w:rsidR="00731C9A" w:rsidRPr="001E13E0" w:rsidRDefault="00731C9A"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t>231,609,431</w:t>
            </w:r>
          </w:p>
        </w:tc>
        <w:tc>
          <w:tcPr>
            <w:tcW w:w="1323" w:type="dxa"/>
            <w:shd w:val="clear" w:color="auto" w:fill="FAFAFA"/>
            <w:vAlign w:val="center"/>
          </w:tcPr>
          <w:p w:rsidR="00731C9A" w:rsidRPr="001E13E0" w:rsidRDefault="004D5C77" w:rsidP="002F46F5">
            <w:pPr>
              <w:tabs>
                <w:tab w:val="decimal" w:pos="1139"/>
              </w:tabs>
              <w:ind w:right="-72"/>
              <w:rPr>
                <w:snapToGrid w:val="0"/>
                <w:color w:val="000000"/>
                <w:sz w:val="18"/>
                <w:szCs w:val="18"/>
                <w:lang w:val="en-GB" w:eastAsia="th-TH"/>
              </w:rPr>
            </w:pPr>
            <w:r w:rsidRPr="004D5C77">
              <w:rPr>
                <w:noProof/>
                <w:snapToGrid w:val="0"/>
                <w:color w:val="000000"/>
                <w:sz w:val="18"/>
                <w:szCs w:val="18"/>
                <w:lang w:val="en-GB" w:eastAsia="th-TH"/>
              </w:rPr>
              <w:t>89,793,749</w:t>
            </w:r>
          </w:p>
        </w:tc>
        <w:tc>
          <w:tcPr>
            <w:tcW w:w="1365" w:type="dxa"/>
            <w:vAlign w:val="center"/>
          </w:tcPr>
          <w:p w:rsidR="00731C9A" w:rsidRPr="001E13E0" w:rsidRDefault="00731C9A"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t>118,755,960</w:t>
            </w:r>
          </w:p>
        </w:tc>
      </w:tr>
      <w:tr w:rsidR="00731C9A" w:rsidRPr="001E13E0" w:rsidTr="00597B30">
        <w:tc>
          <w:tcPr>
            <w:tcW w:w="4104" w:type="dxa"/>
          </w:tcPr>
          <w:p w:rsidR="00731C9A" w:rsidRPr="001E13E0" w:rsidRDefault="00731C9A" w:rsidP="00623505">
            <w:pPr>
              <w:pStyle w:val="a"/>
              <w:tabs>
                <w:tab w:val="left" w:pos="882"/>
              </w:tabs>
              <w:ind w:left="-104" w:right="-76"/>
              <w:rPr>
                <w:rFonts w:ascii="Arial" w:cs="Arial"/>
                <w:color w:val="000000"/>
                <w:sz w:val="18"/>
                <w:szCs w:val="18"/>
                <w:lang w:val="en-US"/>
              </w:rPr>
            </w:pPr>
            <w:r w:rsidRPr="001E13E0">
              <w:rPr>
                <w:rFonts w:ascii="Arial" w:cs="Arial"/>
                <w:color w:val="000000"/>
                <w:sz w:val="18"/>
                <w:szCs w:val="18"/>
                <w:lang w:val="en-US"/>
              </w:rPr>
              <w:t>Deferred tax liabilities (net)</w:t>
            </w:r>
          </w:p>
        </w:tc>
        <w:tc>
          <w:tcPr>
            <w:tcW w:w="1341" w:type="dxa"/>
            <w:tcBorders>
              <w:bottom w:val="single" w:sz="4" w:space="0" w:color="auto"/>
            </w:tcBorders>
            <w:shd w:val="clear" w:color="auto" w:fill="FAFAFA"/>
          </w:tcPr>
          <w:p w:rsidR="00731C9A" w:rsidRPr="001E13E0" w:rsidRDefault="00841C19"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41" w:type="dxa"/>
            <w:tcBorders>
              <w:bottom w:val="single" w:sz="4" w:space="0" w:color="auto"/>
            </w:tcBorders>
            <w:vAlign w:val="center"/>
          </w:tcPr>
          <w:p w:rsidR="00731C9A" w:rsidRPr="001E13E0" w:rsidRDefault="00731C9A"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23" w:type="dxa"/>
            <w:tcBorders>
              <w:bottom w:val="single" w:sz="4" w:space="0" w:color="auto"/>
            </w:tcBorders>
            <w:shd w:val="clear" w:color="auto" w:fill="FAFAFA"/>
            <w:vAlign w:val="center"/>
          </w:tcPr>
          <w:p w:rsidR="00731C9A" w:rsidRPr="001E13E0" w:rsidRDefault="00841C19"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65" w:type="dxa"/>
            <w:tcBorders>
              <w:bottom w:val="single" w:sz="4" w:space="0" w:color="auto"/>
            </w:tcBorders>
            <w:vAlign w:val="center"/>
          </w:tcPr>
          <w:p w:rsidR="00731C9A" w:rsidRPr="001E13E0" w:rsidRDefault="0018257F"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t xml:space="preserve">-       </w:t>
            </w:r>
          </w:p>
        </w:tc>
      </w:tr>
      <w:tr w:rsidR="00731C9A" w:rsidRPr="001E13E0" w:rsidTr="00597B30">
        <w:tc>
          <w:tcPr>
            <w:tcW w:w="4104" w:type="dxa"/>
            <w:vAlign w:val="center"/>
          </w:tcPr>
          <w:p w:rsidR="00731C9A" w:rsidRPr="001E13E0" w:rsidRDefault="00731C9A" w:rsidP="00623505">
            <w:pPr>
              <w:pStyle w:val="a"/>
              <w:tabs>
                <w:tab w:val="left" w:pos="882"/>
              </w:tabs>
              <w:ind w:left="-104" w:right="-76"/>
              <w:rPr>
                <w:rFonts w:ascii="Arial" w:cs="Arial"/>
                <w:color w:val="000000"/>
                <w:sz w:val="8"/>
                <w:szCs w:val="8"/>
                <w:lang w:val="en-US"/>
              </w:rPr>
            </w:pPr>
          </w:p>
        </w:tc>
        <w:tc>
          <w:tcPr>
            <w:tcW w:w="1341" w:type="dxa"/>
            <w:tcBorders>
              <w:top w:val="single" w:sz="4" w:space="0" w:color="auto"/>
            </w:tcBorders>
            <w:shd w:val="clear" w:color="auto" w:fill="FAFAFA"/>
            <w:vAlign w:val="center"/>
          </w:tcPr>
          <w:p w:rsidR="00731C9A" w:rsidRPr="001E13E0" w:rsidRDefault="00731C9A" w:rsidP="002F46F5">
            <w:pPr>
              <w:tabs>
                <w:tab w:val="decimal" w:pos="1139"/>
              </w:tabs>
              <w:ind w:right="-72"/>
              <w:rPr>
                <w:snapToGrid w:val="0"/>
                <w:color w:val="000000"/>
                <w:sz w:val="8"/>
                <w:szCs w:val="8"/>
                <w:lang w:eastAsia="th-TH"/>
              </w:rPr>
            </w:pPr>
          </w:p>
        </w:tc>
        <w:tc>
          <w:tcPr>
            <w:tcW w:w="1341" w:type="dxa"/>
            <w:tcBorders>
              <w:top w:val="single" w:sz="4" w:space="0" w:color="auto"/>
            </w:tcBorders>
            <w:vAlign w:val="center"/>
          </w:tcPr>
          <w:p w:rsidR="00731C9A" w:rsidRPr="001E13E0" w:rsidRDefault="00731C9A" w:rsidP="002F46F5">
            <w:pPr>
              <w:tabs>
                <w:tab w:val="decimal" w:pos="1139"/>
              </w:tabs>
              <w:ind w:right="-72"/>
              <w:rPr>
                <w:snapToGrid w:val="0"/>
                <w:color w:val="000000"/>
                <w:sz w:val="8"/>
                <w:szCs w:val="8"/>
                <w:lang w:eastAsia="th-TH"/>
              </w:rPr>
            </w:pPr>
          </w:p>
        </w:tc>
        <w:tc>
          <w:tcPr>
            <w:tcW w:w="1323" w:type="dxa"/>
            <w:tcBorders>
              <w:top w:val="single" w:sz="4" w:space="0" w:color="auto"/>
            </w:tcBorders>
            <w:shd w:val="clear" w:color="auto" w:fill="FAFAFA"/>
            <w:vAlign w:val="center"/>
          </w:tcPr>
          <w:p w:rsidR="00731C9A" w:rsidRPr="001E13E0" w:rsidRDefault="00731C9A" w:rsidP="002F46F5">
            <w:pPr>
              <w:tabs>
                <w:tab w:val="decimal" w:pos="1139"/>
              </w:tabs>
              <w:ind w:right="-72"/>
              <w:rPr>
                <w:snapToGrid w:val="0"/>
                <w:color w:val="000000"/>
                <w:sz w:val="8"/>
                <w:szCs w:val="8"/>
                <w:lang w:eastAsia="th-TH"/>
              </w:rPr>
            </w:pPr>
          </w:p>
        </w:tc>
        <w:tc>
          <w:tcPr>
            <w:tcW w:w="1365" w:type="dxa"/>
            <w:tcBorders>
              <w:top w:val="single" w:sz="4" w:space="0" w:color="auto"/>
            </w:tcBorders>
            <w:vAlign w:val="center"/>
          </w:tcPr>
          <w:p w:rsidR="00731C9A" w:rsidRPr="001E13E0" w:rsidRDefault="00731C9A" w:rsidP="002F46F5">
            <w:pPr>
              <w:tabs>
                <w:tab w:val="decimal" w:pos="1139"/>
              </w:tabs>
              <w:ind w:right="-72"/>
              <w:rPr>
                <w:snapToGrid w:val="0"/>
                <w:color w:val="000000"/>
                <w:sz w:val="8"/>
                <w:szCs w:val="8"/>
                <w:lang w:eastAsia="th-TH"/>
              </w:rPr>
            </w:pPr>
          </w:p>
        </w:tc>
      </w:tr>
      <w:tr w:rsidR="00731C9A" w:rsidRPr="001E13E0" w:rsidTr="00597B30">
        <w:tc>
          <w:tcPr>
            <w:tcW w:w="4104" w:type="dxa"/>
          </w:tcPr>
          <w:p w:rsidR="00731C9A" w:rsidRPr="001E13E0" w:rsidRDefault="00731C9A" w:rsidP="00623505">
            <w:pPr>
              <w:pStyle w:val="a"/>
              <w:tabs>
                <w:tab w:val="left" w:pos="882"/>
              </w:tabs>
              <w:ind w:left="-104" w:right="-76"/>
              <w:rPr>
                <w:rFonts w:ascii="Arial" w:cs="Arial"/>
                <w:color w:val="000000"/>
                <w:sz w:val="18"/>
                <w:szCs w:val="18"/>
                <w:lang w:val="en-US"/>
              </w:rPr>
            </w:pPr>
          </w:p>
        </w:tc>
        <w:tc>
          <w:tcPr>
            <w:tcW w:w="1341" w:type="dxa"/>
            <w:tcBorders>
              <w:bottom w:val="single" w:sz="4" w:space="0" w:color="auto"/>
            </w:tcBorders>
            <w:shd w:val="clear" w:color="auto" w:fill="FAFAFA"/>
          </w:tcPr>
          <w:p w:rsidR="00731C9A" w:rsidRPr="001E13E0" w:rsidRDefault="004D5C77" w:rsidP="002F46F5">
            <w:pPr>
              <w:tabs>
                <w:tab w:val="decimal" w:pos="1139"/>
              </w:tabs>
              <w:ind w:right="-72"/>
              <w:rPr>
                <w:snapToGrid w:val="0"/>
                <w:color w:val="000000"/>
                <w:sz w:val="18"/>
                <w:szCs w:val="18"/>
                <w:lang w:val="en-GB" w:eastAsia="th-TH"/>
              </w:rPr>
            </w:pPr>
            <w:r w:rsidRPr="004D5C77">
              <w:rPr>
                <w:noProof/>
                <w:snapToGrid w:val="0"/>
                <w:color w:val="000000"/>
                <w:sz w:val="18"/>
                <w:szCs w:val="18"/>
                <w:lang w:val="en-GB" w:eastAsia="th-TH"/>
              </w:rPr>
              <w:t>196,120,415</w:t>
            </w:r>
          </w:p>
        </w:tc>
        <w:tc>
          <w:tcPr>
            <w:tcW w:w="1341" w:type="dxa"/>
            <w:tcBorders>
              <w:bottom w:val="single" w:sz="4" w:space="0" w:color="auto"/>
            </w:tcBorders>
            <w:vAlign w:val="center"/>
          </w:tcPr>
          <w:p w:rsidR="00731C9A" w:rsidRPr="001E13E0" w:rsidRDefault="00731C9A"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fldChar w:fldCharType="begin"/>
            </w:r>
            <w:r w:rsidRPr="001E13E0">
              <w:rPr>
                <w:snapToGrid w:val="0"/>
                <w:color w:val="000000"/>
                <w:sz w:val="18"/>
                <w:szCs w:val="18"/>
                <w:lang w:val="en-GB" w:eastAsia="th-TH"/>
              </w:rPr>
              <w:instrText xml:space="preserve"> =SUM(ABOVE) </w:instrText>
            </w:r>
            <w:r w:rsidRPr="001E13E0">
              <w:rPr>
                <w:snapToGrid w:val="0"/>
                <w:color w:val="000000"/>
                <w:sz w:val="18"/>
                <w:szCs w:val="18"/>
                <w:lang w:val="en-GB" w:eastAsia="th-TH"/>
              </w:rPr>
              <w:fldChar w:fldCharType="separate"/>
            </w:r>
            <w:r w:rsidRPr="001E13E0">
              <w:rPr>
                <w:snapToGrid w:val="0"/>
                <w:color w:val="000000"/>
                <w:sz w:val="18"/>
                <w:szCs w:val="18"/>
                <w:lang w:val="en-GB" w:eastAsia="th-TH"/>
              </w:rPr>
              <w:t>231,609,431</w:t>
            </w:r>
            <w:r w:rsidRPr="001E13E0">
              <w:rPr>
                <w:snapToGrid w:val="0"/>
                <w:color w:val="000000"/>
                <w:sz w:val="18"/>
                <w:szCs w:val="18"/>
                <w:lang w:val="en-GB" w:eastAsia="th-TH"/>
              </w:rPr>
              <w:fldChar w:fldCharType="end"/>
            </w:r>
          </w:p>
        </w:tc>
        <w:tc>
          <w:tcPr>
            <w:tcW w:w="1323" w:type="dxa"/>
            <w:tcBorders>
              <w:bottom w:val="single" w:sz="4" w:space="0" w:color="auto"/>
            </w:tcBorders>
            <w:shd w:val="clear" w:color="auto" w:fill="FAFAFA"/>
            <w:vAlign w:val="bottom"/>
          </w:tcPr>
          <w:p w:rsidR="00731C9A" w:rsidRPr="001E13E0" w:rsidRDefault="004D5C77" w:rsidP="002F46F5">
            <w:pPr>
              <w:tabs>
                <w:tab w:val="decimal" w:pos="1139"/>
              </w:tabs>
              <w:ind w:right="-72"/>
              <w:rPr>
                <w:snapToGrid w:val="0"/>
                <w:color w:val="000000"/>
                <w:sz w:val="18"/>
                <w:szCs w:val="18"/>
                <w:lang w:val="en-GB" w:eastAsia="th-TH"/>
              </w:rPr>
            </w:pPr>
            <w:r w:rsidRPr="004D5C77">
              <w:rPr>
                <w:noProof/>
                <w:snapToGrid w:val="0"/>
                <w:color w:val="000000"/>
                <w:sz w:val="18"/>
                <w:szCs w:val="18"/>
                <w:lang w:val="en-GB" w:eastAsia="th-TH"/>
              </w:rPr>
              <w:t>89,793,749</w:t>
            </w:r>
          </w:p>
        </w:tc>
        <w:tc>
          <w:tcPr>
            <w:tcW w:w="1365" w:type="dxa"/>
            <w:tcBorders>
              <w:bottom w:val="single" w:sz="4" w:space="0" w:color="auto"/>
            </w:tcBorders>
            <w:vAlign w:val="center"/>
          </w:tcPr>
          <w:p w:rsidR="00731C9A" w:rsidRPr="001E13E0" w:rsidRDefault="00731C9A" w:rsidP="002F46F5">
            <w:pPr>
              <w:tabs>
                <w:tab w:val="decimal" w:pos="1139"/>
              </w:tabs>
              <w:ind w:right="-72"/>
              <w:rPr>
                <w:snapToGrid w:val="0"/>
                <w:color w:val="000000"/>
                <w:sz w:val="18"/>
                <w:szCs w:val="18"/>
                <w:lang w:val="en-GB" w:eastAsia="th-TH"/>
              </w:rPr>
            </w:pPr>
            <w:r w:rsidRPr="001E13E0">
              <w:rPr>
                <w:snapToGrid w:val="0"/>
                <w:color w:val="000000"/>
                <w:sz w:val="18"/>
                <w:szCs w:val="18"/>
                <w:lang w:val="en-GB" w:eastAsia="th-TH"/>
              </w:rPr>
              <w:fldChar w:fldCharType="begin"/>
            </w:r>
            <w:r w:rsidRPr="001E13E0">
              <w:rPr>
                <w:snapToGrid w:val="0"/>
                <w:color w:val="000000"/>
                <w:sz w:val="18"/>
                <w:szCs w:val="18"/>
                <w:lang w:val="en-GB" w:eastAsia="th-TH"/>
              </w:rPr>
              <w:instrText xml:space="preserve"> =SUM(ABOVE) </w:instrText>
            </w:r>
            <w:r w:rsidRPr="001E13E0">
              <w:rPr>
                <w:snapToGrid w:val="0"/>
                <w:color w:val="000000"/>
                <w:sz w:val="18"/>
                <w:szCs w:val="18"/>
                <w:lang w:val="en-GB" w:eastAsia="th-TH"/>
              </w:rPr>
              <w:fldChar w:fldCharType="separate"/>
            </w:r>
            <w:r w:rsidRPr="001E13E0">
              <w:rPr>
                <w:snapToGrid w:val="0"/>
                <w:color w:val="000000"/>
                <w:sz w:val="18"/>
                <w:szCs w:val="18"/>
                <w:lang w:val="en-GB" w:eastAsia="th-TH"/>
              </w:rPr>
              <w:t>118,755,960</w:t>
            </w:r>
            <w:r w:rsidRPr="001E13E0">
              <w:rPr>
                <w:snapToGrid w:val="0"/>
                <w:color w:val="000000"/>
                <w:sz w:val="18"/>
                <w:szCs w:val="18"/>
                <w:lang w:val="en-GB" w:eastAsia="th-TH"/>
              </w:rPr>
              <w:fldChar w:fldCharType="end"/>
            </w:r>
          </w:p>
        </w:tc>
      </w:tr>
    </w:tbl>
    <w:p w:rsidR="007335D9" w:rsidRPr="001E13E0" w:rsidRDefault="007335D9" w:rsidP="00812BC7">
      <w:pPr>
        <w:tabs>
          <w:tab w:val="left" w:pos="432"/>
        </w:tabs>
        <w:rPr>
          <w:rFonts w:eastAsia="Arial Unicode MS"/>
          <w:b/>
          <w:bCs/>
          <w:sz w:val="12"/>
          <w:szCs w:val="12"/>
        </w:rPr>
      </w:pPr>
    </w:p>
    <w:p w:rsidR="008515CC" w:rsidRPr="001E13E0" w:rsidRDefault="008515CC" w:rsidP="00812BC7">
      <w:pPr>
        <w:tabs>
          <w:tab w:val="left" w:pos="432"/>
        </w:tabs>
        <w:rPr>
          <w:rFonts w:eastAsia="Arial Unicode MS"/>
          <w:b/>
          <w:bCs/>
          <w:sz w:val="12"/>
          <w:szCs w:val="12"/>
        </w:rPr>
      </w:pPr>
    </w:p>
    <w:tbl>
      <w:tblPr>
        <w:tblW w:w="9461" w:type="dxa"/>
        <w:tblInd w:w="108" w:type="dxa"/>
        <w:shd w:val="clear" w:color="auto" w:fill="FFA543"/>
        <w:tblLook w:val="04A0" w:firstRow="1" w:lastRow="0" w:firstColumn="1" w:lastColumn="0" w:noHBand="0" w:noVBand="1"/>
      </w:tblPr>
      <w:tblGrid>
        <w:gridCol w:w="9461"/>
      </w:tblGrid>
      <w:tr w:rsidR="007335D9" w:rsidRPr="001E13E0" w:rsidTr="00043EBC">
        <w:trPr>
          <w:trHeight w:val="297"/>
        </w:trPr>
        <w:tc>
          <w:tcPr>
            <w:tcW w:w="9461" w:type="dxa"/>
            <w:shd w:val="clear" w:color="auto" w:fill="FFA543"/>
            <w:vAlign w:val="center"/>
          </w:tcPr>
          <w:p w:rsidR="007335D9" w:rsidRPr="001E13E0" w:rsidRDefault="007335D9" w:rsidP="007335D9">
            <w:pPr>
              <w:tabs>
                <w:tab w:val="left" w:pos="432"/>
              </w:tabs>
              <w:rPr>
                <w:rFonts w:eastAsia="Arial Unicode MS"/>
                <w:b/>
                <w:bCs/>
                <w:color w:val="FFFFFF"/>
                <w:sz w:val="18"/>
                <w:szCs w:val="22"/>
                <w:lang w:val="en-GB"/>
              </w:rPr>
            </w:pPr>
            <w:r w:rsidRPr="001E13E0">
              <w:rPr>
                <w:rFonts w:eastAsia="Arial Unicode MS"/>
                <w:b/>
                <w:bCs/>
                <w:color w:val="FFFFFF"/>
                <w:sz w:val="18"/>
                <w:szCs w:val="18"/>
              </w:rPr>
              <w:t>11</w:t>
            </w:r>
            <w:r w:rsidRPr="001E13E0">
              <w:rPr>
                <w:rFonts w:eastAsia="Arial Unicode MS"/>
                <w:b/>
                <w:bCs/>
                <w:color w:val="FFFFFF"/>
                <w:sz w:val="18"/>
                <w:szCs w:val="18"/>
              </w:rPr>
              <w:tab/>
              <w:t>Account payable and other</w:t>
            </w:r>
            <w:r w:rsidR="00812BC7" w:rsidRPr="001E13E0">
              <w:rPr>
                <w:rFonts w:eastAsia="Arial Unicode MS"/>
                <w:b/>
                <w:bCs/>
                <w:color w:val="FFFFFF"/>
                <w:sz w:val="18"/>
                <w:szCs w:val="22"/>
                <w:lang w:val="en-GB"/>
              </w:rPr>
              <w:t>s</w:t>
            </w:r>
          </w:p>
        </w:tc>
      </w:tr>
    </w:tbl>
    <w:p w:rsidR="00334691" w:rsidRPr="001E13E0" w:rsidRDefault="00334691" w:rsidP="007335D9">
      <w:pPr>
        <w:tabs>
          <w:tab w:val="left" w:pos="432"/>
        </w:tabs>
        <w:rPr>
          <w:rFonts w:eastAsia="Arial Unicode MS"/>
          <w:b/>
          <w:bCs/>
          <w:sz w:val="12"/>
          <w:szCs w:val="12"/>
        </w:rPr>
      </w:pPr>
    </w:p>
    <w:tbl>
      <w:tblPr>
        <w:tblW w:w="9460" w:type="dxa"/>
        <w:tblInd w:w="108" w:type="dxa"/>
        <w:tblLayout w:type="fixed"/>
        <w:tblLook w:val="0000" w:firstRow="0" w:lastRow="0" w:firstColumn="0" w:lastColumn="0" w:noHBand="0" w:noVBand="0"/>
      </w:tblPr>
      <w:tblGrid>
        <w:gridCol w:w="3240"/>
        <w:gridCol w:w="576"/>
        <w:gridCol w:w="1411"/>
        <w:gridCol w:w="1433"/>
        <w:gridCol w:w="1389"/>
        <w:gridCol w:w="1411"/>
      </w:tblGrid>
      <w:tr w:rsidR="00334691" w:rsidRPr="001E13E0" w:rsidTr="008F258B">
        <w:tc>
          <w:tcPr>
            <w:tcW w:w="3240" w:type="dxa"/>
            <w:vAlign w:val="bottom"/>
          </w:tcPr>
          <w:p w:rsidR="00334691" w:rsidRPr="001E13E0" w:rsidRDefault="00334691" w:rsidP="00282600">
            <w:pPr>
              <w:ind w:left="432"/>
              <w:jc w:val="thaiDistribute"/>
              <w:rPr>
                <w:snapToGrid w:val="0"/>
                <w:color w:val="000000"/>
                <w:spacing w:val="-4"/>
                <w:sz w:val="18"/>
                <w:szCs w:val="18"/>
                <w:lang w:val="en-GB" w:eastAsia="th-TH"/>
              </w:rPr>
            </w:pPr>
          </w:p>
        </w:tc>
        <w:tc>
          <w:tcPr>
            <w:tcW w:w="576" w:type="dxa"/>
            <w:vAlign w:val="bottom"/>
          </w:tcPr>
          <w:p w:rsidR="00334691" w:rsidRPr="001E13E0" w:rsidRDefault="00334691" w:rsidP="00282600">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rsidR="00334691" w:rsidRPr="001E13E0" w:rsidRDefault="00334691" w:rsidP="00282600">
            <w:pPr>
              <w:pStyle w:val="a"/>
              <w:ind w:right="-72"/>
              <w:jc w:val="center"/>
              <w:rPr>
                <w:rFonts w:ascii="Arial" w:cs="Arial"/>
                <w:b/>
                <w:bCs/>
                <w:snapToGrid w:val="0"/>
                <w:color w:val="000000"/>
                <w:sz w:val="18"/>
                <w:szCs w:val="18"/>
                <w:cs/>
                <w:lang w:val="en-GB" w:eastAsia="th-TH"/>
              </w:rPr>
            </w:pPr>
            <w:r w:rsidRPr="001E13E0">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rsidR="00334691" w:rsidRPr="001E13E0" w:rsidRDefault="00334691" w:rsidP="00282600">
            <w:pPr>
              <w:pStyle w:val="a"/>
              <w:ind w:right="-72"/>
              <w:jc w:val="center"/>
              <w:rPr>
                <w:rFonts w:ascii="Arial" w:cs="Arial"/>
                <w:b/>
                <w:bCs/>
                <w:snapToGrid w:val="0"/>
                <w:color w:val="000000"/>
                <w:sz w:val="18"/>
                <w:szCs w:val="18"/>
                <w:cs/>
                <w:lang w:val="en-GB" w:eastAsia="th-TH"/>
              </w:rPr>
            </w:pPr>
            <w:r w:rsidRPr="001E13E0">
              <w:rPr>
                <w:rFonts w:ascii="Arial" w:cs="Arial"/>
                <w:b/>
                <w:bCs/>
                <w:color w:val="000000"/>
                <w:sz w:val="18"/>
                <w:szCs w:val="18"/>
                <w:lang w:val="en-US"/>
              </w:rPr>
              <w:t>Separate</w:t>
            </w:r>
          </w:p>
        </w:tc>
      </w:tr>
      <w:tr w:rsidR="00334691" w:rsidRPr="001E13E0" w:rsidTr="00282600">
        <w:tc>
          <w:tcPr>
            <w:tcW w:w="3240" w:type="dxa"/>
            <w:vAlign w:val="bottom"/>
          </w:tcPr>
          <w:p w:rsidR="00334691" w:rsidRPr="001E13E0" w:rsidRDefault="00334691" w:rsidP="00282600">
            <w:pPr>
              <w:ind w:left="432"/>
              <w:jc w:val="thaiDistribute"/>
              <w:rPr>
                <w:snapToGrid w:val="0"/>
                <w:color w:val="000000"/>
                <w:spacing w:val="-4"/>
                <w:sz w:val="18"/>
                <w:szCs w:val="18"/>
                <w:lang w:val="en-GB" w:eastAsia="th-TH"/>
              </w:rPr>
            </w:pPr>
          </w:p>
        </w:tc>
        <w:tc>
          <w:tcPr>
            <w:tcW w:w="576" w:type="dxa"/>
            <w:vAlign w:val="bottom"/>
          </w:tcPr>
          <w:p w:rsidR="00334691" w:rsidRPr="001E13E0" w:rsidRDefault="00334691" w:rsidP="00282600">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rsidR="00334691" w:rsidRPr="001E13E0" w:rsidRDefault="00334691" w:rsidP="00282600">
            <w:pPr>
              <w:pStyle w:val="a"/>
              <w:ind w:right="-72"/>
              <w:jc w:val="center"/>
              <w:rPr>
                <w:rFonts w:ascii="Arial" w:cs="Arial"/>
                <w:b/>
                <w:bCs/>
                <w:snapToGrid w:val="0"/>
                <w:color w:val="000000"/>
                <w:sz w:val="18"/>
                <w:szCs w:val="18"/>
                <w:cs/>
                <w:lang w:val="en-GB" w:eastAsia="th-TH"/>
              </w:rPr>
            </w:pPr>
            <w:r w:rsidRPr="001E13E0">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rsidR="00334691" w:rsidRPr="001E13E0" w:rsidRDefault="00334691" w:rsidP="00282600">
            <w:pPr>
              <w:pStyle w:val="a"/>
              <w:ind w:right="-72"/>
              <w:jc w:val="center"/>
              <w:rPr>
                <w:rFonts w:ascii="Arial" w:cs="Arial"/>
                <w:b/>
                <w:bCs/>
                <w:snapToGrid w:val="0"/>
                <w:color w:val="000000"/>
                <w:sz w:val="18"/>
                <w:szCs w:val="18"/>
                <w:cs/>
                <w:lang w:val="en-GB" w:eastAsia="th-TH"/>
              </w:rPr>
            </w:pPr>
            <w:r w:rsidRPr="001E13E0">
              <w:rPr>
                <w:rFonts w:ascii="Arial" w:cs="Arial"/>
                <w:b/>
                <w:bCs/>
                <w:snapToGrid w:val="0"/>
                <w:color w:val="000000"/>
                <w:sz w:val="18"/>
                <w:szCs w:val="18"/>
                <w:lang w:val="en-GB" w:eastAsia="th-TH"/>
              </w:rPr>
              <w:t>financial information</w:t>
            </w:r>
          </w:p>
        </w:tc>
      </w:tr>
      <w:tr w:rsidR="00334691" w:rsidRPr="001E13E0" w:rsidTr="00282600">
        <w:tc>
          <w:tcPr>
            <w:tcW w:w="3240" w:type="dxa"/>
            <w:vAlign w:val="bottom"/>
          </w:tcPr>
          <w:p w:rsidR="00334691" w:rsidRPr="001E13E0" w:rsidRDefault="00334691" w:rsidP="00282600">
            <w:pPr>
              <w:ind w:left="432"/>
              <w:jc w:val="thaiDistribute"/>
              <w:rPr>
                <w:snapToGrid w:val="0"/>
                <w:color w:val="000000"/>
                <w:spacing w:val="-4"/>
                <w:sz w:val="18"/>
                <w:szCs w:val="18"/>
                <w:lang w:val="en-GB" w:eastAsia="th-TH"/>
              </w:rPr>
            </w:pPr>
          </w:p>
        </w:tc>
        <w:tc>
          <w:tcPr>
            <w:tcW w:w="576" w:type="dxa"/>
            <w:vAlign w:val="bottom"/>
          </w:tcPr>
          <w:p w:rsidR="00334691" w:rsidRPr="001E13E0" w:rsidRDefault="00334691" w:rsidP="00282600">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rsidR="00334691" w:rsidRPr="001E13E0" w:rsidRDefault="00334691" w:rsidP="00282600">
            <w:pPr>
              <w:pStyle w:val="a"/>
              <w:tabs>
                <w:tab w:val="right" w:pos="1195"/>
              </w:tabs>
              <w:ind w:right="-72"/>
              <w:jc w:val="both"/>
              <w:rPr>
                <w:rFonts w:ascii="Arial" w:cs="Arial"/>
                <w:b/>
                <w:bCs/>
                <w:snapToGrid w:val="0"/>
                <w:color w:val="000000"/>
                <w:spacing w:val="-6"/>
                <w:sz w:val="18"/>
                <w:szCs w:val="18"/>
                <w:lang w:val="en-GB" w:eastAsia="th-TH"/>
              </w:rPr>
            </w:pPr>
            <w:r w:rsidRPr="001E13E0">
              <w:rPr>
                <w:rFonts w:ascii="Arial" w:cs="Arial"/>
                <w:b/>
                <w:bCs/>
                <w:snapToGrid w:val="0"/>
                <w:color w:val="000000"/>
                <w:sz w:val="18"/>
                <w:szCs w:val="18"/>
                <w:cs/>
                <w:lang w:val="en-GB" w:eastAsia="th-TH"/>
              </w:rPr>
              <w:tab/>
            </w:r>
            <w:r w:rsidRPr="001E13E0">
              <w:rPr>
                <w:rFonts w:ascii="Arial" w:cs="Arial"/>
                <w:b/>
                <w:bCs/>
                <w:color w:val="000000"/>
                <w:sz w:val="18"/>
                <w:szCs w:val="18"/>
                <w:lang w:val="en-US"/>
              </w:rPr>
              <w:t>Unaudited</w:t>
            </w:r>
          </w:p>
        </w:tc>
        <w:tc>
          <w:tcPr>
            <w:tcW w:w="1433" w:type="dxa"/>
            <w:tcBorders>
              <w:top w:val="single" w:sz="4" w:space="0" w:color="auto"/>
            </w:tcBorders>
            <w:vAlign w:val="bottom"/>
          </w:tcPr>
          <w:p w:rsidR="00334691" w:rsidRPr="001E13E0" w:rsidRDefault="00334691" w:rsidP="00282600">
            <w:pPr>
              <w:pStyle w:val="a"/>
              <w:tabs>
                <w:tab w:val="right" w:pos="1195"/>
              </w:tabs>
              <w:ind w:right="-72"/>
              <w:jc w:val="both"/>
              <w:rPr>
                <w:rFonts w:ascii="Arial" w:cs="Arial"/>
                <w:b/>
                <w:bCs/>
                <w:snapToGrid w:val="0"/>
                <w:color w:val="000000"/>
                <w:sz w:val="18"/>
                <w:szCs w:val="18"/>
                <w:lang w:val="en-GB" w:eastAsia="th-TH"/>
              </w:rPr>
            </w:pPr>
            <w:r w:rsidRPr="001E13E0">
              <w:rPr>
                <w:rFonts w:ascii="Arial" w:cs="Arial"/>
                <w:b/>
                <w:bCs/>
                <w:snapToGrid w:val="0"/>
                <w:color w:val="000000"/>
                <w:sz w:val="18"/>
                <w:szCs w:val="18"/>
                <w:cs/>
                <w:lang w:val="en-GB" w:eastAsia="th-TH"/>
              </w:rPr>
              <w:tab/>
            </w:r>
            <w:r w:rsidRPr="001E13E0">
              <w:rPr>
                <w:rFonts w:ascii="Arial" w:cs="Arial"/>
                <w:b/>
                <w:bCs/>
                <w:color w:val="000000"/>
                <w:sz w:val="18"/>
                <w:szCs w:val="18"/>
                <w:lang w:val="en-US"/>
              </w:rPr>
              <w:t>Audited</w:t>
            </w:r>
          </w:p>
        </w:tc>
        <w:tc>
          <w:tcPr>
            <w:tcW w:w="1389" w:type="dxa"/>
            <w:tcBorders>
              <w:top w:val="single" w:sz="4" w:space="0" w:color="auto"/>
            </w:tcBorders>
            <w:vAlign w:val="bottom"/>
          </w:tcPr>
          <w:p w:rsidR="00334691" w:rsidRPr="001E13E0" w:rsidRDefault="00334691" w:rsidP="00282600">
            <w:pPr>
              <w:pStyle w:val="a"/>
              <w:tabs>
                <w:tab w:val="right" w:pos="1195"/>
              </w:tabs>
              <w:ind w:right="-72"/>
              <w:jc w:val="both"/>
              <w:rPr>
                <w:rFonts w:ascii="Arial" w:cs="Arial"/>
                <w:b/>
                <w:bCs/>
                <w:snapToGrid w:val="0"/>
                <w:color w:val="000000"/>
                <w:spacing w:val="-6"/>
                <w:sz w:val="18"/>
                <w:szCs w:val="18"/>
                <w:lang w:val="en-GB" w:eastAsia="th-TH"/>
              </w:rPr>
            </w:pPr>
            <w:r w:rsidRPr="001E13E0">
              <w:rPr>
                <w:rFonts w:ascii="Arial" w:cs="Arial"/>
                <w:b/>
                <w:bCs/>
                <w:snapToGrid w:val="0"/>
                <w:color w:val="000000"/>
                <w:sz w:val="18"/>
                <w:szCs w:val="18"/>
                <w:cs/>
                <w:lang w:val="en-GB" w:eastAsia="th-TH"/>
              </w:rPr>
              <w:tab/>
            </w:r>
            <w:r w:rsidRPr="001E13E0">
              <w:rPr>
                <w:rFonts w:ascii="Arial" w:cs="Arial"/>
                <w:b/>
                <w:bCs/>
                <w:color w:val="000000"/>
                <w:sz w:val="18"/>
                <w:szCs w:val="18"/>
                <w:lang w:val="en-US"/>
              </w:rPr>
              <w:t>Unaudited</w:t>
            </w:r>
          </w:p>
        </w:tc>
        <w:tc>
          <w:tcPr>
            <w:tcW w:w="1411" w:type="dxa"/>
            <w:tcBorders>
              <w:top w:val="single" w:sz="4" w:space="0" w:color="auto"/>
            </w:tcBorders>
            <w:vAlign w:val="bottom"/>
          </w:tcPr>
          <w:p w:rsidR="00334691" w:rsidRPr="001E13E0" w:rsidRDefault="00334691" w:rsidP="00282600">
            <w:pPr>
              <w:pStyle w:val="a"/>
              <w:tabs>
                <w:tab w:val="right" w:pos="1195"/>
              </w:tabs>
              <w:ind w:right="-72"/>
              <w:jc w:val="both"/>
              <w:rPr>
                <w:rFonts w:ascii="Arial" w:cs="Arial"/>
                <w:b/>
                <w:bCs/>
                <w:snapToGrid w:val="0"/>
                <w:color w:val="000000"/>
                <w:sz w:val="18"/>
                <w:szCs w:val="18"/>
                <w:lang w:val="en-GB" w:eastAsia="th-TH"/>
              </w:rPr>
            </w:pPr>
            <w:r w:rsidRPr="001E13E0">
              <w:rPr>
                <w:rFonts w:ascii="Arial" w:cs="Arial"/>
                <w:b/>
                <w:bCs/>
                <w:snapToGrid w:val="0"/>
                <w:color w:val="000000"/>
                <w:sz w:val="18"/>
                <w:szCs w:val="18"/>
                <w:cs/>
                <w:lang w:val="en-GB" w:eastAsia="th-TH"/>
              </w:rPr>
              <w:tab/>
            </w:r>
            <w:r w:rsidRPr="001E13E0">
              <w:rPr>
                <w:rFonts w:ascii="Arial" w:cs="Arial"/>
                <w:b/>
                <w:bCs/>
                <w:color w:val="000000"/>
                <w:sz w:val="18"/>
                <w:szCs w:val="18"/>
                <w:lang w:val="en-US"/>
              </w:rPr>
              <w:t>Audited</w:t>
            </w:r>
          </w:p>
        </w:tc>
      </w:tr>
      <w:tr w:rsidR="00334691" w:rsidRPr="001E13E0" w:rsidTr="00282600">
        <w:tc>
          <w:tcPr>
            <w:tcW w:w="3240" w:type="dxa"/>
            <w:vAlign w:val="bottom"/>
          </w:tcPr>
          <w:p w:rsidR="00334691" w:rsidRPr="001E13E0" w:rsidRDefault="00334691" w:rsidP="00282600">
            <w:pPr>
              <w:ind w:left="432"/>
              <w:jc w:val="thaiDistribute"/>
              <w:rPr>
                <w:snapToGrid w:val="0"/>
                <w:color w:val="000000"/>
                <w:spacing w:val="-4"/>
                <w:sz w:val="18"/>
                <w:szCs w:val="18"/>
                <w:lang w:val="en-GB" w:eastAsia="th-TH"/>
              </w:rPr>
            </w:pPr>
          </w:p>
        </w:tc>
        <w:tc>
          <w:tcPr>
            <w:tcW w:w="576" w:type="dxa"/>
            <w:vAlign w:val="bottom"/>
          </w:tcPr>
          <w:p w:rsidR="00334691" w:rsidRPr="001E13E0" w:rsidRDefault="00334691" w:rsidP="00282600">
            <w:pPr>
              <w:pStyle w:val="a"/>
              <w:ind w:right="-72"/>
              <w:jc w:val="center"/>
              <w:rPr>
                <w:rFonts w:ascii="Arial" w:cs="Arial"/>
                <w:b/>
                <w:bCs/>
                <w:snapToGrid w:val="0"/>
                <w:color w:val="000000"/>
                <w:sz w:val="18"/>
                <w:szCs w:val="18"/>
                <w:cs/>
                <w:lang w:eastAsia="th-TH"/>
              </w:rPr>
            </w:pPr>
          </w:p>
        </w:tc>
        <w:tc>
          <w:tcPr>
            <w:tcW w:w="1411" w:type="dxa"/>
            <w:vAlign w:val="bottom"/>
          </w:tcPr>
          <w:p w:rsidR="00334691" w:rsidRPr="001E13E0" w:rsidRDefault="00334691" w:rsidP="001D6222">
            <w:pPr>
              <w:pStyle w:val="a"/>
              <w:tabs>
                <w:tab w:val="right" w:pos="1195"/>
              </w:tabs>
              <w:ind w:right="-72"/>
              <w:jc w:val="both"/>
              <w:rPr>
                <w:rFonts w:ascii="Arial" w:cs="Arial"/>
                <w:b/>
                <w:bCs/>
                <w:snapToGrid w:val="0"/>
                <w:color w:val="000000"/>
                <w:sz w:val="18"/>
                <w:szCs w:val="18"/>
                <w:cs/>
                <w:lang w:eastAsia="th-TH"/>
              </w:rPr>
            </w:pPr>
            <w:r w:rsidRPr="001E13E0">
              <w:rPr>
                <w:rFonts w:ascii="Arial" w:cs="Arial"/>
                <w:b/>
                <w:bCs/>
                <w:snapToGrid w:val="0"/>
                <w:color w:val="000000"/>
                <w:sz w:val="18"/>
                <w:szCs w:val="18"/>
                <w:lang w:val="en-GB" w:eastAsia="th-TH"/>
              </w:rPr>
              <w:tab/>
            </w:r>
            <w:r w:rsidRPr="001E13E0">
              <w:rPr>
                <w:rFonts w:ascii="Arial" w:cs="Arial"/>
                <w:b/>
                <w:bCs/>
                <w:color w:val="000000"/>
                <w:sz w:val="18"/>
                <w:szCs w:val="18"/>
                <w:lang w:val="en-GB"/>
              </w:rPr>
              <w:t xml:space="preserve">30 </w:t>
            </w:r>
            <w:r w:rsidR="001D6222" w:rsidRPr="001E13E0">
              <w:rPr>
                <w:rFonts w:ascii="Arial" w:cs="Arial"/>
                <w:b/>
                <w:bCs/>
                <w:color w:val="000000"/>
                <w:sz w:val="18"/>
                <w:szCs w:val="18"/>
                <w:lang w:val="en-GB"/>
              </w:rPr>
              <w:t>September</w:t>
            </w:r>
          </w:p>
        </w:tc>
        <w:tc>
          <w:tcPr>
            <w:tcW w:w="1433" w:type="dxa"/>
            <w:vAlign w:val="bottom"/>
          </w:tcPr>
          <w:p w:rsidR="00334691" w:rsidRPr="001E13E0" w:rsidRDefault="00334691" w:rsidP="00282600">
            <w:pPr>
              <w:pStyle w:val="a"/>
              <w:tabs>
                <w:tab w:val="right" w:pos="1195"/>
              </w:tabs>
              <w:ind w:right="-72"/>
              <w:jc w:val="both"/>
              <w:rPr>
                <w:rFonts w:ascii="Arial" w:cs="Arial"/>
                <w:b/>
                <w:bCs/>
                <w:snapToGrid w:val="0"/>
                <w:color w:val="000000"/>
                <w:sz w:val="18"/>
                <w:szCs w:val="18"/>
                <w:lang w:val="en-GB" w:eastAsia="th-TH"/>
              </w:rPr>
            </w:pPr>
            <w:r w:rsidRPr="001E13E0">
              <w:rPr>
                <w:rFonts w:ascii="Arial" w:cs="Arial"/>
                <w:b/>
                <w:bCs/>
                <w:snapToGrid w:val="0"/>
                <w:color w:val="000000"/>
                <w:sz w:val="18"/>
                <w:szCs w:val="18"/>
                <w:lang w:val="en-GB" w:eastAsia="th-TH"/>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c>
          <w:tcPr>
            <w:tcW w:w="1389" w:type="dxa"/>
            <w:vAlign w:val="bottom"/>
          </w:tcPr>
          <w:p w:rsidR="00334691" w:rsidRPr="001E13E0" w:rsidRDefault="00334691" w:rsidP="001D6222">
            <w:pPr>
              <w:pStyle w:val="a"/>
              <w:tabs>
                <w:tab w:val="right" w:pos="1195"/>
              </w:tabs>
              <w:ind w:right="-72"/>
              <w:jc w:val="both"/>
              <w:rPr>
                <w:rFonts w:ascii="Arial" w:cs="Arial"/>
                <w:b/>
                <w:bCs/>
                <w:snapToGrid w:val="0"/>
                <w:color w:val="000000"/>
                <w:sz w:val="18"/>
                <w:szCs w:val="18"/>
                <w:lang w:val="en-GB" w:eastAsia="th-TH"/>
              </w:rPr>
            </w:pPr>
            <w:r w:rsidRPr="001E13E0">
              <w:rPr>
                <w:rFonts w:ascii="Arial" w:cs="Arial"/>
                <w:b/>
                <w:bCs/>
                <w:snapToGrid w:val="0"/>
                <w:color w:val="000000"/>
                <w:sz w:val="18"/>
                <w:szCs w:val="18"/>
                <w:lang w:val="en-GB" w:eastAsia="th-TH"/>
              </w:rPr>
              <w:tab/>
            </w:r>
            <w:r w:rsidRPr="001E13E0">
              <w:rPr>
                <w:rFonts w:ascii="Arial" w:cs="Arial"/>
                <w:b/>
                <w:bCs/>
                <w:color w:val="000000"/>
                <w:sz w:val="18"/>
                <w:szCs w:val="18"/>
                <w:lang w:val="en-GB"/>
              </w:rPr>
              <w:t xml:space="preserve">30 </w:t>
            </w:r>
            <w:r w:rsidR="001D6222" w:rsidRPr="001E13E0">
              <w:rPr>
                <w:rFonts w:ascii="Arial" w:cs="Arial"/>
                <w:b/>
                <w:bCs/>
                <w:color w:val="000000"/>
                <w:sz w:val="18"/>
                <w:szCs w:val="18"/>
                <w:lang w:val="en-GB"/>
              </w:rPr>
              <w:t>September</w:t>
            </w:r>
          </w:p>
        </w:tc>
        <w:tc>
          <w:tcPr>
            <w:tcW w:w="1411" w:type="dxa"/>
            <w:vAlign w:val="bottom"/>
          </w:tcPr>
          <w:p w:rsidR="00334691" w:rsidRPr="001E13E0" w:rsidRDefault="00334691" w:rsidP="00282600">
            <w:pPr>
              <w:pStyle w:val="a"/>
              <w:tabs>
                <w:tab w:val="right" w:pos="1195"/>
              </w:tabs>
              <w:ind w:right="-72"/>
              <w:jc w:val="both"/>
              <w:rPr>
                <w:rFonts w:ascii="Arial" w:cs="Arial"/>
                <w:b/>
                <w:bCs/>
                <w:snapToGrid w:val="0"/>
                <w:color w:val="000000"/>
                <w:sz w:val="18"/>
                <w:szCs w:val="18"/>
                <w:cs/>
                <w:lang w:val="en-GB" w:eastAsia="th-TH"/>
              </w:rPr>
            </w:pPr>
            <w:r w:rsidRPr="001E13E0">
              <w:rPr>
                <w:rFonts w:ascii="Arial" w:cs="Arial"/>
                <w:b/>
                <w:bCs/>
                <w:snapToGrid w:val="0"/>
                <w:color w:val="000000"/>
                <w:sz w:val="18"/>
                <w:szCs w:val="18"/>
                <w:lang w:val="en-GB" w:eastAsia="th-TH"/>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334691" w:rsidRPr="001E13E0" w:rsidTr="00282600">
        <w:tc>
          <w:tcPr>
            <w:tcW w:w="3240" w:type="dxa"/>
            <w:vAlign w:val="bottom"/>
          </w:tcPr>
          <w:p w:rsidR="00334691" w:rsidRPr="001E13E0" w:rsidRDefault="00334691" w:rsidP="00282600">
            <w:pPr>
              <w:ind w:left="432"/>
              <w:jc w:val="thaiDistribute"/>
              <w:rPr>
                <w:snapToGrid w:val="0"/>
                <w:color w:val="000000"/>
                <w:spacing w:val="-4"/>
                <w:sz w:val="18"/>
                <w:szCs w:val="18"/>
                <w:lang w:val="en-GB" w:eastAsia="th-TH"/>
              </w:rPr>
            </w:pPr>
          </w:p>
        </w:tc>
        <w:tc>
          <w:tcPr>
            <w:tcW w:w="576" w:type="dxa"/>
            <w:vAlign w:val="bottom"/>
          </w:tcPr>
          <w:p w:rsidR="00334691" w:rsidRPr="001E13E0" w:rsidRDefault="00334691" w:rsidP="00282600">
            <w:pPr>
              <w:pStyle w:val="a"/>
              <w:ind w:right="-72"/>
              <w:jc w:val="center"/>
              <w:rPr>
                <w:rFonts w:ascii="Arial" w:cs="Arial"/>
                <w:b/>
                <w:bCs/>
                <w:color w:val="000000"/>
                <w:sz w:val="18"/>
                <w:szCs w:val="18"/>
                <w:cs/>
              </w:rPr>
            </w:pPr>
          </w:p>
        </w:tc>
        <w:tc>
          <w:tcPr>
            <w:tcW w:w="1411" w:type="dxa"/>
            <w:vAlign w:val="bottom"/>
          </w:tcPr>
          <w:p w:rsidR="00334691" w:rsidRPr="001E13E0" w:rsidRDefault="00334691" w:rsidP="00282600">
            <w:pPr>
              <w:pStyle w:val="a"/>
              <w:tabs>
                <w:tab w:val="right" w:pos="1195"/>
              </w:tabs>
              <w:ind w:right="-72"/>
              <w:jc w:val="both"/>
              <w:rPr>
                <w:rFonts w:ascii="Arial" w:cs="Arial"/>
                <w:b/>
                <w:bCs/>
                <w:color w:val="000000"/>
                <w:sz w:val="18"/>
                <w:szCs w:val="18"/>
                <w:cs/>
              </w:rPr>
            </w:pPr>
            <w:r w:rsidRPr="001E13E0">
              <w:rPr>
                <w:rFonts w:ascii="Arial" w:cs="Arial"/>
                <w:b/>
                <w:bCs/>
                <w:snapToGrid w:val="0"/>
                <w:color w:val="000000"/>
                <w:sz w:val="18"/>
                <w:szCs w:val="18"/>
                <w:cs/>
                <w:lang w:eastAsia="th-TH"/>
              </w:rPr>
              <w:tab/>
            </w:r>
            <w:r w:rsidRPr="001E13E0">
              <w:rPr>
                <w:rFonts w:ascii="Arial" w:cs="Arial"/>
                <w:b/>
                <w:bCs/>
                <w:color w:val="000000"/>
                <w:sz w:val="18"/>
                <w:szCs w:val="18"/>
                <w:lang w:val="en-GB"/>
              </w:rPr>
              <w:t>2019</w:t>
            </w:r>
          </w:p>
        </w:tc>
        <w:tc>
          <w:tcPr>
            <w:tcW w:w="1433" w:type="dxa"/>
            <w:vAlign w:val="bottom"/>
          </w:tcPr>
          <w:p w:rsidR="00334691" w:rsidRPr="001E13E0" w:rsidRDefault="00334691" w:rsidP="00282600">
            <w:pPr>
              <w:pStyle w:val="a"/>
              <w:tabs>
                <w:tab w:val="right" w:pos="1195"/>
              </w:tabs>
              <w:ind w:right="-72"/>
              <w:jc w:val="both"/>
              <w:rPr>
                <w:rFonts w:ascii="Arial" w:cs="Arial"/>
                <w:b/>
                <w:bCs/>
                <w:color w:val="000000"/>
                <w:sz w:val="18"/>
                <w:szCs w:val="18"/>
                <w:cs/>
              </w:rPr>
            </w:pPr>
            <w:r w:rsidRPr="001E13E0">
              <w:rPr>
                <w:rFonts w:ascii="Arial" w:cs="Arial"/>
                <w:b/>
                <w:bCs/>
                <w:snapToGrid w:val="0"/>
                <w:color w:val="000000"/>
                <w:sz w:val="18"/>
                <w:szCs w:val="18"/>
                <w:cs/>
                <w:lang w:eastAsia="th-TH"/>
              </w:rPr>
              <w:tab/>
            </w:r>
            <w:r w:rsidRPr="001E13E0">
              <w:rPr>
                <w:rFonts w:ascii="Arial" w:cs="Arial"/>
                <w:b/>
                <w:bCs/>
                <w:color w:val="000000"/>
                <w:sz w:val="18"/>
                <w:szCs w:val="18"/>
                <w:lang w:val="en-GB"/>
              </w:rPr>
              <w:t>2018</w:t>
            </w:r>
          </w:p>
        </w:tc>
        <w:tc>
          <w:tcPr>
            <w:tcW w:w="1389" w:type="dxa"/>
            <w:vAlign w:val="bottom"/>
          </w:tcPr>
          <w:p w:rsidR="00334691" w:rsidRPr="001E13E0" w:rsidRDefault="00334691" w:rsidP="00282600">
            <w:pPr>
              <w:pStyle w:val="a"/>
              <w:tabs>
                <w:tab w:val="right" w:pos="1195"/>
              </w:tabs>
              <w:ind w:right="-72"/>
              <w:jc w:val="both"/>
              <w:rPr>
                <w:rFonts w:ascii="Arial" w:cs="Arial"/>
                <w:b/>
                <w:bCs/>
                <w:color w:val="000000"/>
                <w:sz w:val="18"/>
                <w:szCs w:val="18"/>
                <w:cs/>
              </w:rPr>
            </w:pPr>
            <w:r w:rsidRPr="001E13E0">
              <w:rPr>
                <w:rFonts w:ascii="Arial" w:cs="Arial"/>
                <w:b/>
                <w:bCs/>
                <w:snapToGrid w:val="0"/>
                <w:color w:val="000000"/>
                <w:sz w:val="18"/>
                <w:szCs w:val="18"/>
                <w:cs/>
                <w:lang w:eastAsia="th-TH"/>
              </w:rPr>
              <w:tab/>
            </w:r>
            <w:r w:rsidRPr="001E13E0">
              <w:rPr>
                <w:rFonts w:ascii="Arial" w:cs="Arial"/>
                <w:b/>
                <w:bCs/>
                <w:color w:val="000000"/>
                <w:sz w:val="18"/>
                <w:szCs w:val="18"/>
                <w:lang w:val="en-GB"/>
              </w:rPr>
              <w:t>2019</w:t>
            </w:r>
          </w:p>
        </w:tc>
        <w:tc>
          <w:tcPr>
            <w:tcW w:w="1411" w:type="dxa"/>
            <w:vAlign w:val="bottom"/>
          </w:tcPr>
          <w:p w:rsidR="00334691" w:rsidRPr="001E13E0" w:rsidRDefault="00334691" w:rsidP="00282600">
            <w:pPr>
              <w:pStyle w:val="a"/>
              <w:tabs>
                <w:tab w:val="right" w:pos="1195"/>
              </w:tabs>
              <w:ind w:right="-72"/>
              <w:jc w:val="both"/>
              <w:rPr>
                <w:rFonts w:ascii="Arial" w:cs="Arial"/>
                <w:b/>
                <w:bCs/>
                <w:color w:val="000000"/>
                <w:sz w:val="18"/>
                <w:szCs w:val="18"/>
                <w:cs/>
              </w:rPr>
            </w:pPr>
            <w:r w:rsidRPr="001E13E0">
              <w:rPr>
                <w:rFonts w:ascii="Arial" w:cs="Arial"/>
                <w:b/>
                <w:bCs/>
                <w:snapToGrid w:val="0"/>
                <w:color w:val="000000"/>
                <w:sz w:val="18"/>
                <w:szCs w:val="18"/>
                <w:cs/>
                <w:lang w:eastAsia="th-TH"/>
              </w:rPr>
              <w:tab/>
            </w:r>
            <w:r w:rsidRPr="001E13E0">
              <w:rPr>
                <w:rFonts w:ascii="Arial" w:cs="Arial"/>
                <w:b/>
                <w:bCs/>
                <w:color w:val="000000"/>
                <w:sz w:val="18"/>
                <w:szCs w:val="18"/>
                <w:lang w:val="en-GB"/>
              </w:rPr>
              <w:t>2018</w:t>
            </w:r>
          </w:p>
        </w:tc>
      </w:tr>
      <w:tr w:rsidR="00334691" w:rsidRPr="001E13E0" w:rsidTr="00282600">
        <w:tc>
          <w:tcPr>
            <w:tcW w:w="3240" w:type="dxa"/>
            <w:vAlign w:val="bottom"/>
          </w:tcPr>
          <w:p w:rsidR="00334691" w:rsidRPr="001E13E0" w:rsidRDefault="00334691" w:rsidP="00282600">
            <w:pPr>
              <w:ind w:left="432"/>
              <w:jc w:val="thaiDistribute"/>
              <w:rPr>
                <w:snapToGrid w:val="0"/>
                <w:color w:val="000000"/>
                <w:spacing w:val="-4"/>
                <w:sz w:val="18"/>
                <w:szCs w:val="18"/>
                <w:lang w:eastAsia="th-TH"/>
              </w:rPr>
            </w:pPr>
          </w:p>
        </w:tc>
        <w:tc>
          <w:tcPr>
            <w:tcW w:w="576" w:type="dxa"/>
            <w:tcBorders>
              <w:bottom w:val="single" w:sz="4" w:space="0" w:color="auto"/>
            </w:tcBorders>
            <w:vAlign w:val="bottom"/>
          </w:tcPr>
          <w:p w:rsidR="00334691" w:rsidRPr="001E13E0" w:rsidRDefault="00334691" w:rsidP="00282600">
            <w:pPr>
              <w:ind w:right="-72"/>
              <w:jc w:val="center"/>
              <w:rPr>
                <w:b/>
                <w:bCs/>
                <w:snapToGrid w:val="0"/>
                <w:color w:val="000000"/>
                <w:spacing w:val="-4"/>
                <w:sz w:val="18"/>
                <w:szCs w:val="18"/>
                <w:lang w:eastAsia="th-TH"/>
              </w:rPr>
            </w:pPr>
            <w:r w:rsidRPr="001E13E0">
              <w:rPr>
                <w:b/>
                <w:bCs/>
                <w:snapToGrid w:val="0"/>
                <w:color w:val="000000"/>
                <w:spacing w:val="-4"/>
                <w:sz w:val="18"/>
                <w:szCs w:val="18"/>
                <w:lang w:eastAsia="th-TH"/>
              </w:rPr>
              <w:t>Note</w:t>
            </w:r>
          </w:p>
        </w:tc>
        <w:tc>
          <w:tcPr>
            <w:tcW w:w="1411" w:type="dxa"/>
            <w:tcBorders>
              <w:bottom w:val="single" w:sz="4" w:space="0" w:color="auto"/>
            </w:tcBorders>
            <w:vAlign w:val="bottom"/>
          </w:tcPr>
          <w:p w:rsidR="00334691" w:rsidRPr="001E13E0" w:rsidRDefault="00334691" w:rsidP="00282600">
            <w:pPr>
              <w:tabs>
                <w:tab w:val="right" w:pos="1195"/>
              </w:tabs>
              <w:ind w:right="-72"/>
              <w:rPr>
                <w:snapToGrid w:val="0"/>
                <w:color w:val="000000"/>
                <w:spacing w:val="-4"/>
                <w:sz w:val="18"/>
                <w:szCs w:val="18"/>
                <w:lang w:eastAsia="th-TH"/>
              </w:rPr>
            </w:pPr>
            <w:r w:rsidRPr="001E13E0">
              <w:rPr>
                <w:b/>
                <w:bCs/>
                <w:snapToGrid w:val="0"/>
                <w:color w:val="000000"/>
                <w:spacing w:val="-4"/>
                <w:sz w:val="18"/>
                <w:szCs w:val="18"/>
                <w:cs/>
                <w:lang w:eastAsia="th-TH"/>
              </w:rPr>
              <w:tab/>
            </w:r>
            <w:r w:rsidRPr="001E13E0">
              <w:rPr>
                <w:b/>
                <w:bCs/>
                <w:snapToGrid w:val="0"/>
                <w:color w:val="000000"/>
                <w:spacing w:val="-4"/>
                <w:sz w:val="18"/>
                <w:szCs w:val="18"/>
                <w:lang w:eastAsia="th-TH"/>
              </w:rPr>
              <w:t>Baht</w:t>
            </w:r>
          </w:p>
        </w:tc>
        <w:tc>
          <w:tcPr>
            <w:tcW w:w="1433" w:type="dxa"/>
            <w:tcBorders>
              <w:bottom w:val="single" w:sz="4" w:space="0" w:color="auto"/>
            </w:tcBorders>
            <w:vAlign w:val="bottom"/>
          </w:tcPr>
          <w:p w:rsidR="00334691" w:rsidRPr="001E13E0" w:rsidRDefault="00334691" w:rsidP="00282600">
            <w:pPr>
              <w:tabs>
                <w:tab w:val="right" w:pos="1195"/>
              </w:tabs>
              <w:ind w:right="-72"/>
              <w:rPr>
                <w:snapToGrid w:val="0"/>
                <w:color w:val="000000"/>
                <w:spacing w:val="-4"/>
                <w:sz w:val="18"/>
                <w:szCs w:val="18"/>
                <w:lang w:eastAsia="th-TH"/>
              </w:rPr>
            </w:pPr>
            <w:r w:rsidRPr="001E13E0">
              <w:rPr>
                <w:b/>
                <w:bCs/>
                <w:snapToGrid w:val="0"/>
                <w:color w:val="000000"/>
                <w:spacing w:val="-4"/>
                <w:sz w:val="18"/>
                <w:szCs w:val="18"/>
                <w:cs/>
                <w:lang w:eastAsia="th-TH"/>
              </w:rPr>
              <w:tab/>
            </w:r>
            <w:r w:rsidRPr="001E13E0">
              <w:rPr>
                <w:b/>
                <w:bCs/>
                <w:snapToGrid w:val="0"/>
                <w:color w:val="000000"/>
                <w:spacing w:val="-4"/>
                <w:sz w:val="18"/>
                <w:szCs w:val="18"/>
                <w:lang w:eastAsia="th-TH"/>
              </w:rPr>
              <w:t>Baht</w:t>
            </w:r>
          </w:p>
        </w:tc>
        <w:tc>
          <w:tcPr>
            <w:tcW w:w="1389" w:type="dxa"/>
            <w:tcBorders>
              <w:bottom w:val="single" w:sz="4" w:space="0" w:color="auto"/>
            </w:tcBorders>
            <w:vAlign w:val="bottom"/>
          </w:tcPr>
          <w:p w:rsidR="00334691" w:rsidRPr="001E13E0" w:rsidRDefault="00334691" w:rsidP="00282600">
            <w:pPr>
              <w:tabs>
                <w:tab w:val="right" w:pos="1195"/>
              </w:tabs>
              <w:ind w:right="-72"/>
              <w:rPr>
                <w:snapToGrid w:val="0"/>
                <w:color w:val="000000"/>
                <w:spacing w:val="-4"/>
                <w:sz w:val="18"/>
                <w:szCs w:val="18"/>
                <w:lang w:eastAsia="th-TH"/>
              </w:rPr>
            </w:pPr>
            <w:r w:rsidRPr="001E13E0">
              <w:rPr>
                <w:b/>
                <w:bCs/>
                <w:snapToGrid w:val="0"/>
                <w:color w:val="000000"/>
                <w:spacing w:val="-4"/>
                <w:sz w:val="18"/>
                <w:szCs w:val="18"/>
                <w:cs/>
                <w:lang w:eastAsia="th-TH"/>
              </w:rPr>
              <w:tab/>
            </w:r>
            <w:r w:rsidRPr="001E13E0">
              <w:rPr>
                <w:b/>
                <w:bCs/>
                <w:snapToGrid w:val="0"/>
                <w:color w:val="000000"/>
                <w:spacing w:val="-4"/>
                <w:sz w:val="18"/>
                <w:szCs w:val="18"/>
                <w:lang w:eastAsia="th-TH"/>
              </w:rPr>
              <w:t>Baht</w:t>
            </w:r>
          </w:p>
        </w:tc>
        <w:tc>
          <w:tcPr>
            <w:tcW w:w="1411" w:type="dxa"/>
            <w:tcBorders>
              <w:bottom w:val="single" w:sz="4" w:space="0" w:color="auto"/>
            </w:tcBorders>
            <w:vAlign w:val="bottom"/>
          </w:tcPr>
          <w:p w:rsidR="00334691" w:rsidRPr="001E13E0" w:rsidRDefault="00334691" w:rsidP="00282600">
            <w:pPr>
              <w:tabs>
                <w:tab w:val="right" w:pos="1195"/>
              </w:tabs>
              <w:ind w:right="-72"/>
              <w:rPr>
                <w:snapToGrid w:val="0"/>
                <w:color w:val="000000"/>
                <w:spacing w:val="-4"/>
                <w:sz w:val="18"/>
                <w:szCs w:val="18"/>
                <w:lang w:eastAsia="th-TH"/>
              </w:rPr>
            </w:pPr>
            <w:r w:rsidRPr="001E13E0">
              <w:rPr>
                <w:b/>
                <w:bCs/>
                <w:snapToGrid w:val="0"/>
                <w:color w:val="000000"/>
                <w:spacing w:val="-4"/>
                <w:sz w:val="18"/>
                <w:szCs w:val="18"/>
                <w:cs/>
                <w:lang w:eastAsia="th-TH"/>
              </w:rPr>
              <w:tab/>
            </w:r>
            <w:r w:rsidRPr="001E13E0">
              <w:rPr>
                <w:b/>
                <w:bCs/>
                <w:snapToGrid w:val="0"/>
                <w:color w:val="000000"/>
                <w:spacing w:val="-4"/>
                <w:sz w:val="18"/>
                <w:szCs w:val="18"/>
                <w:lang w:eastAsia="th-TH"/>
              </w:rPr>
              <w:t>Baht</w:t>
            </w:r>
          </w:p>
        </w:tc>
      </w:tr>
      <w:tr w:rsidR="00334691" w:rsidRPr="001E13E0" w:rsidTr="00282600">
        <w:tc>
          <w:tcPr>
            <w:tcW w:w="3240" w:type="dxa"/>
            <w:vAlign w:val="bottom"/>
          </w:tcPr>
          <w:p w:rsidR="00334691" w:rsidRPr="001E13E0" w:rsidRDefault="00334691" w:rsidP="00282600">
            <w:pPr>
              <w:tabs>
                <w:tab w:val="left" w:pos="1332"/>
              </w:tabs>
              <w:ind w:left="432"/>
              <w:rPr>
                <w:color w:val="000000"/>
                <w:sz w:val="8"/>
                <w:szCs w:val="8"/>
                <w:cs/>
              </w:rPr>
            </w:pPr>
          </w:p>
        </w:tc>
        <w:tc>
          <w:tcPr>
            <w:tcW w:w="576" w:type="dxa"/>
            <w:tcBorders>
              <w:top w:val="single" w:sz="4" w:space="0" w:color="auto"/>
            </w:tcBorders>
            <w:vAlign w:val="bottom"/>
          </w:tcPr>
          <w:p w:rsidR="00334691" w:rsidRPr="001E13E0" w:rsidRDefault="00334691" w:rsidP="00282600">
            <w:pPr>
              <w:ind w:right="-72"/>
              <w:jc w:val="center"/>
              <w:rPr>
                <w:snapToGrid w:val="0"/>
                <w:color w:val="000000"/>
                <w:sz w:val="8"/>
                <w:szCs w:val="8"/>
                <w:lang w:val="en-GB" w:eastAsia="th-TH"/>
              </w:rPr>
            </w:pPr>
          </w:p>
        </w:tc>
        <w:tc>
          <w:tcPr>
            <w:tcW w:w="1411" w:type="dxa"/>
            <w:tcBorders>
              <w:top w:val="single" w:sz="4" w:space="0" w:color="auto"/>
            </w:tcBorders>
            <w:shd w:val="clear" w:color="auto" w:fill="FAFAFA"/>
            <w:vAlign w:val="bottom"/>
          </w:tcPr>
          <w:p w:rsidR="00334691" w:rsidRPr="001E13E0" w:rsidRDefault="00334691" w:rsidP="00282600">
            <w:pPr>
              <w:tabs>
                <w:tab w:val="decimal" w:pos="1195"/>
              </w:tabs>
              <w:ind w:right="-72"/>
              <w:rPr>
                <w:snapToGrid w:val="0"/>
                <w:color w:val="000000"/>
                <w:sz w:val="8"/>
                <w:szCs w:val="8"/>
                <w:lang w:val="en-GB" w:eastAsia="th-TH"/>
              </w:rPr>
            </w:pPr>
          </w:p>
        </w:tc>
        <w:tc>
          <w:tcPr>
            <w:tcW w:w="1433" w:type="dxa"/>
            <w:tcBorders>
              <w:top w:val="single" w:sz="4" w:space="0" w:color="auto"/>
            </w:tcBorders>
            <w:vAlign w:val="bottom"/>
          </w:tcPr>
          <w:p w:rsidR="00334691" w:rsidRPr="001E13E0" w:rsidRDefault="00334691" w:rsidP="00282600">
            <w:pPr>
              <w:tabs>
                <w:tab w:val="decimal" w:pos="1217"/>
              </w:tabs>
              <w:ind w:right="-72"/>
              <w:rPr>
                <w:snapToGrid w:val="0"/>
                <w:color w:val="000000"/>
                <w:sz w:val="8"/>
                <w:szCs w:val="8"/>
                <w:lang w:val="en-GB" w:eastAsia="th-TH"/>
              </w:rPr>
            </w:pPr>
          </w:p>
        </w:tc>
        <w:tc>
          <w:tcPr>
            <w:tcW w:w="1389" w:type="dxa"/>
            <w:tcBorders>
              <w:top w:val="single" w:sz="4" w:space="0" w:color="auto"/>
            </w:tcBorders>
            <w:shd w:val="clear" w:color="auto" w:fill="FAFAFA"/>
            <w:vAlign w:val="bottom"/>
          </w:tcPr>
          <w:p w:rsidR="00334691" w:rsidRPr="001E13E0" w:rsidRDefault="00334691" w:rsidP="00282600">
            <w:pPr>
              <w:tabs>
                <w:tab w:val="decimal" w:pos="1195"/>
              </w:tabs>
              <w:ind w:right="-72"/>
              <w:rPr>
                <w:snapToGrid w:val="0"/>
                <w:color w:val="000000"/>
                <w:sz w:val="8"/>
                <w:szCs w:val="8"/>
                <w:lang w:val="en-GB" w:eastAsia="th-TH"/>
              </w:rPr>
            </w:pPr>
          </w:p>
        </w:tc>
        <w:tc>
          <w:tcPr>
            <w:tcW w:w="1411" w:type="dxa"/>
            <w:tcBorders>
              <w:top w:val="single" w:sz="4" w:space="0" w:color="auto"/>
            </w:tcBorders>
            <w:vAlign w:val="center"/>
          </w:tcPr>
          <w:p w:rsidR="00334691" w:rsidRPr="001E13E0" w:rsidRDefault="00334691" w:rsidP="00282600">
            <w:pPr>
              <w:tabs>
                <w:tab w:val="decimal" w:pos="1195"/>
              </w:tabs>
              <w:ind w:right="-72"/>
              <w:rPr>
                <w:snapToGrid w:val="0"/>
                <w:color w:val="000000"/>
                <w:sz w:val="8"/>
                <w:szCs w:val="8"/>
                <w:lang w:val="en-GB" w:eastAsia="th-TH"/>
              </w:rPr>
            </w:pPr>
          </w:p>
        </w:tc>
      </w:tr>
      <w:tr w:rsidR="00334691" w:rsidRPr="001E13E0" w:rsidTr="00282600">
        <w:tc>
          <w:tcPr>
            <w:tcW w:w="3240" w:type="dxa"/>
            <w:vAlign w:val="center"/>
          </w:tcPr>
          <w:p w:rsidR="00334691" w:rsidRPr="001E13E0" w:rsidRDefault="00334691" w:rsidP="008B43B9">
            <w:pPr>
              <w:pStyle w:val="a"/>
              <w:tabs>
                <w:tab w:val="left" w:pos="2322"/>
              </w:tabs>
              <w:ind w:left="-107" w:right="-198"/>
              <w:rPr>
                <w:rFonts w:ascii="Arial" w:cs="Arial"/>
                <w:color w:val="000000"/>
                <w:sz w:val="18"/>
                <w:szCs w:val="18"/>
                <w:lang w:val="en-US"/>
              </w:rPr>
            </w:pPr>
            <w:r w:rsidRPr="001E13E0">
              <w:rPr>
                <w:rFonts w:ascii="Arial" w:cs="Arial"/>
                <w:color w:val="000000"/>
                <w:sz w:val="18"/>
                <w:szCs w:val="18"/>
                <w:lang w:val="en-US"/>
              </w:rPr>
              <w:t>Trade accounts payable</w:t>
            </w:r>
          </w:p>
        </w:tc>
        <w:tc>
          <w:tcPr>
            <w:tcW w:w="576" w:type="dxa"/>
            <w:vAlign w:val="bottom"/>
          </w:tcPr>
          <w:p w:rsidR="00334691" w:rsidRPr="001E13E0" w:rsidRDefault="00334691" w:rsidP="00282600">
            <w:pPr>
              <w:ind w:right="-72"/>
              <w:jc w:val="center"/>
              <w:rPr>
                <w:snapToGrid w:val="0"/>
                <w:color w:val="000000"/>
                <w:sz w:val="18"/>
                <w:szCs w:val="18"/>
                <w:lang w:val="en-GB" w:eastAsia="th-TH"/>
              </w:rPr>
            </w:pPr>
          </w:p>
        </w:tc>
        <w:tc>
          <w:tcPr>
            <w:tcW w:w="1411" w:type="dxa"/>
            <w:shd w:val="clear" w:color="auto" w:fill="FAFAF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433" w:type="dx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411" w:type="dxa"/>
            <w:vAlign w:val="center"/>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vAlign w:val="center"/>
          </w:tcPr>
          <w:p w:rsidR="00334691" w:rsidRPr="001E13E0" w:rsidRDefault="00334691" w:rsidP="008B43B9">
            <w:pPr>
              <w:pStyle w:val="a"/>
              <w:tabs>
                <w:tab w:val="left" w:pos="232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 companies</w:t>
            </w:r>
          </w:p>
        </w:tc>
        <w:tc>
          <w:tcPr>
            <w:tcW w:w="576" w:type="dxa"/>
            <w:vAlign w:val="bottom"/>
          </w:tcPr>
          <w:p w:rsidR="00334691" w:rsidRPr="001E13E0" w:rsidRDefault="00334691" w:rsidP="00282600">
            <w:pPr>
              <w:ind w:right="-72"/>
              <w:jc w:val="center"/>
              <w:rPr>
                <w:snapToGrid w:val="0"/>
                <w:color w:val="000000"/>
                <w:sz w:val="18"/>
                <w:szCs w:val="18"/>
                <w:lang w:val="en-GB" w:eastAsia="th-TH"/>
              </w:rPr>
            </w:pPr>
          </w:p>
        </w:tc>
        <w:tc>
          <w:tcPr>
            <w:tcW w:w="1411"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225,824,672</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279,232,192</w:t>
            </w:r>
          </w:p>
        </w:tc>
        <w:tc>
          <w:tcPr>
            <w:tcW w:w="1389" w:type="dxa"/>
            <w:shd w:val="clear" w:color="auto" w:fill="FAFAFA"/>
          </w:tcPr>
          <w:p w:rsidR="00334691" w:rsidRPr="001E13E0" w:rsidRDefault="00DD7766"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22,271,848</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24,559,283</w:t>
            </w:r>
          </w:p>
        </w:tc>
      </w:tr>
      <w:tr w:rsidR="00334691" w:rsidRPr="001E13E0" w:rsidTr="00282600">
        <w:tc>
          <w:tcPr>
            <w:tcW w:w="3240" w:type="dxa"/>
            <w:vAlign w:val="center"/>
          </w:tcPr>
          <w:p w:rsidR="00334691" w:rsidRPr="001E13E0" w:rsidRDefault="00334691" w:rsidP="008B43B9">
            <w:pPr>
              <w:pStyle w:val="a"/>
              <w:tabs>
                <w:tab w:val="left" w:pos="232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related companies</w:t>
            </w:r>
          </w:p>
        </w:tc>
        <w:tc>
          <w:tcPr>
            <w:tcW w:w="576" w:type="dxa"/>
            <w:vAlign w:val="bottom"/>
          </w:tcPr>
          <w:p w:rsidR="00334691" w:rsidRPr="001E13E0" w:rsidRDefault="00241DDF" w:rsidP="00282600">
            <w:pPr>
              <w:ind w:right="-72"/>
              <w:jc w:val="center"/>
              <w:rPr>
                <w:snapToGrid w:val="0"/>
                <w:sz w:val="18"/>
                <w:szCs w:val="18"/>
                <w:lang w:val="en-GB" w:eastAsia="th-TH"/>
              </w:rPr>
            </w:pPr>
            <w:r w:rsidRPr="001E13E0">
              <w:rPr>
                <w:snapToGrid w:val="0"/>
                <w:sz w:val="18"/>
                <w:szCs w:val="18"/>
                <w:lang w:val="en-GB" w:eastAsia="th-TH"/>
              </w:rPr>
              <w:t>20</w:t>
            </w:r>
            <w:r w:rsidR="00334691" w:rsidRPr="001E13E0">
              <w:rPr>
                <w:snapToGrid w:val="0"/>
                <w:sz w:val="18"/>
                <w:szCs w:val="18"/>
                <w:lang w:val="en-GB" w:eastAsia="th-TH"/>
              </w:rPr>
              <w:t xml:space="preserve"> c)</w:t>
            </w:r>
          </w:p>
        </w:tc>
        <w:tc>
          <w:tcPr>
            <w:tcW w:w="1411"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89" w:type="dxa"/>
            <w:shd w:val="clear" w:color="auto" w:fill="FAFAFA"/>
          </w:tcPr>
          <w:p w:rsidR="00334691" w:rsidRPr="001E13E0" w:rsidRDefault="00DD7766"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19,407,331</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19,371,035</w:t>
            </w:r>
          </w:p>
        </w:tc>
      </w:tr>
      <w:tr w:rsidR="00334691" w:rsidRPr="001E13E0" w:rsidTr="00282600">
        <w:tc>
          <w:tcPr>
            <w:tcW w:w="3240" w:type="dxa"/>
            <w:vAlign w:val="center"/>
          </w:tcPr>
          <w:p w:rsidR="00334691" w:rsidRPr="001E13E0" w:rsidRDefault="00334691" w:rsidP="008B43B9">
            <w:pPr>
              <w:pStyle w:val="a"/>
              <w:tabs>
                <w:tab w:val="left" w:pos="2322"/>
              </w:tabs>
              <w:ind w:left="-107" w:right="-198"/>
              <w:rPr>
                <w:rFonts w:ascii="Arial" w:cs="Arial"/>
                <w:color w:val="000000"/>
                <w:sz w:val="18"/>
                <w:szCs w:val="18"/>
                <w:lang w:val="en-US"/>
              </w:rPr>
            </w:pPr>
            <w:r w:rsidRPr="001E13E0">
              <w:rPr>
                <w:rFonts w:ascii="Arial" w:cs="Arial"/>
                <w:color w:val="000000"/>
                <w:sz w:val="18"/>
                <w:szCs w:val="18"/>
                <w:lang w:val="en-US"/>
              </w:rPr>
              <w:t>Other accounts payable</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433" w:type="dx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411" w:type="dxa"/>
            <w:vAlign w:val="center"/>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vAlign w:val="center"/>
          </w:tcPr>
          <w:p w:rsidR="00334691" w:rsidRPr="001E13E0" w:rsidRDefault="00334691" w:rsidP="008B43B9">
            <w:pPr>
              <w:pStyle w:val="a"/>
              <w:tabs>
                <w:tab w:val="left" w:pos="232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 companies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66,188,488</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29,025,840</w:t>
            </w:r>
          </w:p>
        </w:tc>
        <w:tc>
          <w:tcPr>
            <w:tcW w:w="1389"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27,219,909</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13,330,953</w:t>
            </w:r>
          </w:p>
        </w:tc>
      </w:tr>
      <w:tr w:rsidR="00334691" w:rsidRPr="001E13E0" w:rsidTr="00282600">
        <w:tc>
          <w:tcPr>
            <w:tcW w:w="3240" w:type="dxa"/>
            <w:vAlign w:val="center"/>
          </w:tcPr>
          <w:p w:rsidR="00334691" w:rsidRPr="001E13E0" w:rsidRDefault="00334691" w:rsidP="008B43B9">
            <w:pPr>
              <w:pStyle w:val="a"/>
              <w:tabs>
                <w:tab w:val="left" w:pos="232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related companies</w:t>
            </w:r>
          </w:p>
        </w:tc>
        <w:tc>
          <w:tcPr>
            <w:tcW w:w="576" w:type="dxa"/>
            <w:vAlign w:val="bottom"/>
          </w:tcPr>
          <w:p w:rsidR="00334691" w:rsidRPr="001E13E0" w:rsidRDefault="00241DDF" w:rsidP="00282600">
            <w:pPr>
              <w:ind w:right="-72"/>
              <w:jc w:val="center"/>
              <w:rPr>
                <w:snapToGrid w:val="0"/>
                <w:sz w:val="18"/>
                <w:szCs w:val="18"/>
                <w:lang w:val="en-GB" w:eastAsia="th-TH"/>
              </w:rPr>
            </w:pPr>
            <w:r w:rsidRPr="001E13E0">
              <w:rPr>
                <w:snapToGrid w:val="0"/>
                <w:sz w:val="18"/>
                <w:szCs w:val="18"/>
                <w:lang w:val="en-GB" w:eastAsia="th-TH"/>
              </w:rPr>
              <w:t>20</w:t>
            </w:r>
            <w:r w:rsidR="00334691" w:rsidRPr="001E13E0">
              <w:rPr>
                <w:snapToGrid w:val="0"/>
                <w:sz w:val="18"/>
                <w:szCs w:val="18"/>
                <w:lang w:val="en-GB" w:eastAsia="th-TH"/>
              </w:rPr>
              <w:t xml:space="preserve"> c)</w:t>
            </w:r>
          </w:p>
        </w:tc>
        <w:tc>
          <w:tcPr>
            <w:tcW w:w="1411"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2,682,022</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2,511,086</w:t>
            </w:r>
          </w:p>
        </w:tc>
        <w:tc>
          <w:tcPr>
            <w:tcW w:w="1389" w:type="dxa"/>
            <w:shd w:val="clear" w:color="auto" w:fill="FAFAFA"/>
          </w:tcPr>
          <w:p w:rsidR="00334691" w:rsidRPr="001E13E0" w:rsidRDefault="003D2119" w:rsidP="00282600">
            <w:pPr>
              <w:tabs>
                <w:tab w:val="decimal" w:pos="1206"/>
              </w:tabs>
              <w:ind w:right="-72"/>
              <w:rPr>
                <w:snapToGrid w:val="0"/>
                <w:color w:val="000000"/>
                <w:sz w:val="18"/>
                <w:szCs w:val="18"/>
                <w:lang w:val="en-GB" w:eastAsia="th-TH"/>
              </w:rPr>
            </w:pPr>
            <w:r>
              <w:rPr>
                <w:snapToGrid w:val="0"/>
                <w:color w:val="000000"/>
                <w:sz w:val="18"/>
                <w:szCs w:val="18"/>
                <w:lang w:val="en-GB" w:eastAsia="th-TH"/>
              </w:rPr>
              <w:t>10,328,405</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1,675,380</w:t>
            </w:r>
          </w:p>
        </w:tc>
      </w:tr>
      <w:tr w:rsidR="00D71DEA" w:rsidRPr="001E13E0" w:rsidTr="00301CE4">
        <w:tc>
          <w:tcPr>
            <w:tcW w:w="3240" w:type="dxa"/>
            <w:vAlign w:val="center"/>
          </w:tcPr>
          <w:p w:rsidR="00D71DEA" w:rsidRPr="001E13E0" w:rsidRDefault="00D71DEA" w:rsidP="00301CE4">
            <w:pPr>
              <w:pStyle w:val="a"/>
              <w:tabs>
                <w:tab w:val="left" w:pos="1962"/>
              </w:tabs>
              <w:ind w:left="-107" w:right="-198"/>
              <w:rPr>
                <w:rFonts w:ascii="Arial" w:cs="Arial"/>
                <w:color w:val="000000"/>
                <w:sz w:val="18"/>
                <w:szCs w:val="18"/>
                <w:lang w:val="en-US"/>
              </w:rPr>
            </w:pPr>
            <w:r w:rsidRPr="001E13E0">
              <w:rPr>
                <w:rFonts w:ascii="Arial" w:cs="Arial"/>
                <w:color w:val="000000"/>
                <w:sz w:val="18"/>
                <w:szCs w:val="18"/>
                <w:lang w:val="en-US"/>
              </w:rPr>
              <w:t>Contract liabilities</w:t>
            </w:r>
          </w:p>
        </w:tc>
        <w:tc>
          <w:tcPr>
            <w:tcW w:w="576" w:type="dxa"/>
            <w:vAlign w:val="bottom"/>
          </w:tcPr>
          <w:p w:rsidR="00D71DEA" w:rsidRPr="001E13E0" w:rsidRDefault="00D71DEA" w:rsidP="00301CE4">
            <w:pPr>
              <w:ind w:right="-72"/>
              <w:jc w:val="center"/>
              <w:rPr>
                <w:snapToGrid w:val="0"/>
                <w:sz w:val="18"/>
                <w:szCs w:val="18"/>
                <w:lang w:val="en-GB" w:eastAsia="th-TH"/>
              </w:rPr>
            </w:pPr>
          </w:p>
        </w:tc>
        <w:tc>
          <w:tcPr>
            <w:tcW w:w="1411" w:type="dxa"/>
            <w:shd w:val="clear" w:color="auto" w:fill="FAFAFA"/>
            <w:vAlign w:val="bottom"/>
          </w:tcPr>
          <w:p w:rsidR="00D71DEA" w:rsidRPr="001E13E0" w:rsidRDefault="00D71DEA" w:rsidP="00301CE4">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114,682,936</w:t>
            </w:r>
          </w:p>
        </w:tc>
        <w:tc>
          <w:tcPr>
            <w:tcW w:w="1433" w:type="dxa"/>
            <w:vAlign w:val="bottom"/>
          </w:tcPr>
          <w:p w:rsidR="00D71DEA" w:rsidRPr="001E13E0" w:rsidRDefault="00D71DEA" w:rsidP="00301CE4">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135,652,027</w:t>
            </w:r>
          </w:p>
        </w:tc>
        <w:tc>
          <w:tcPr>
            <w:tcW w:w="1389" w:type="dxa"/>
            <w:shd w:val="clear" w:color="auto" w:fill="FAFAFA"/>
          </w:tcPr>
          <w:p w:rsidR="00D71DEA" w:rsidRPr="001E13E0" w:rsidRDefault="00D71DEA" w:rsidP="00301CE4">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28,432,167</w:t>
            </w:r>
          </w:p>
        </w:tc>
        <w:tc>
          <w:tcPr>
            <w:tcW w:w="1411" w:type="dxa"/>
            <w:vAlign w:val="bottom"/>
          </w:tcPr>
          <w:p w:rsidR="00D71DEA" w:rsidRPr="001E13E0" w:rsidRDefault="00D71DEA" w:rsidP="00301CE4">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35,800,493</w:t>
            </w:r>
          </w:p>
        </w:tc>
      </w:tr>
      <w:tr w:rsidR="00334691" w:rsidRPr="001E13E0" w:rsidTr="00282600">
        <w:tc>
          <w:tcPr>
            <w:tcW w:w="3240" w:type="dxa"/>
            <w:vAlign w:val="center"/>
          </w:tcPr>
          <w:p w:rsidR="00334691" w:rsidRPr="001E13E0" w:rsidRDefault="00334691" w:rsidP="008B43B9">
            <w:pPr>
              <w:pStyle w:val="a"/>
              <w:tabs>
                <w:tab w:val="left" w:pos="1962"/>
              </w:tabs>
              <w:ind w:left="-107" w:right="-198"/>
              <w:rPr>
                <w:rFonts w:ascii="Arial" w:cs="Arial"/>
                <w:color w:val="000000"/>
                <w:sz w:val="18"/>
                <w:szCs w:val="18"/>
                <w:lang w:val="en-US"/>
              </w:rPr>
            </w:pPr>
            <w:r w:rsidRPr="001E13E0">
              <w:rPr>
                <w:rFonts w:ascii="Arial" w:cs="Arial"/>
                <w:color w:val="000000"/>
                <w:sz w:val="18"/>
                <w:szCs w:val="18"/>
                <w:lang w:val="en-US"/>
              </w:rPr>
              <w:t>Unearned revenue</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33" w:type="dx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vAlign w:val="center"/>
          </w:tcPr>
          <w:p w:rsidR="00334691" w:rsidRPr="001E13E0" w:rsidRDefault="00334691" w:rsidP="00282600">
            <w:pPr>
              <w:tabs>
                <w:tab w:val="decimal" w:pos="1195"/>
              </w:tabs>
              <w:ind w:right="-72"/>
              <w:rPr>
                <w:snapToGrid w:val="0"/>
                <w:color w:val="000000"/>
                <w:sz w:val="18"/>
                <w:szCs w:val="18"/>
                <w:lang w:eastAsia="th-TH"/>
              </w:rPr>
            </w:pPr>
          </w:p>
        </w:tc>
      </w:tr>
      <w:tr w:rsidR="00334691" w:rsidRPr="001E13E0" w:rsidTr="00282600">
        <w:tc>
          <w:tcPr>
            <w:tcW w:w="3240" w:type="dxa"/>
            <w:vAlign w:val="center"/>
          </w:tcPr>
          <w:p w:rsidR="00334691" w:rsidRPr="001E13E0" w:rsidRDefault="00334691" w:rsidP="008B43B9">
            <w:pPr>
              <w:pStyle w:val="a"/>
              <w:tabs>
                <w:tab w:val="left" w:pos="196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 companies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35,636,953</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65,036,936</w:t>
            </w:r>
          </w:p>
        </w:tc>
        <w:tc>
          <w:tcPr>
            <w:tcW w:w="1389"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20,671,409</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17,168,585</w:t>
            </w:r>
          </w:p>
        </w:tc>
      </w:tr>
      <w:tr w:rsidR="00334691" w:rsidRPr="001E13E0" w:rsidTr="00282600">
        <w:tc>
          <w:tcPr>
            <w:tcW w:w="3240" w:type="dxa"/>
            <w:vAlign w:val="center"/>
          </w:tcPr>
          <w:p w:rsidR="00334691" w:rsidRPr="001E13E0" w:rsidRDefault="00334691" w:rsidP="008B43B9">
            <w:pPr>
              <w:pStyle w:val="a"/>
              <w:tabs>
                <w:tab w:val="left" w:pos="196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related companies</w:t>
            </w:r>
          </w:p>
        </w:tc>
        <w:tc>
          <w:tcPr>
            <w:tcW w:w="576" w:type="dxa"/>
            <w:vAlign w:val="bottom"/>
          </w:tcPr>
          <w:p w:rsidR="00334691" w:rsidRPr="001E13E0" w:rsidRDefault="00241DDF" w:rsidP="00282600">
            <w:pPr>
              <w:ind w:right="-72"/>
              <w:jc w:val="center"/>
              <w:rPr>
                <w:snapToGrid w:val="0"/>
                <w:sz w:val="18"/>
                <w:szCs w:val="18"/>
                <w:lang w:val="en-GB" w:eastAsia="th-TH"/>
              </w:rPr>
            </w:pPr>
            <w:r w:rsidRPr="001E13E0">
              <w:rPr>
                <w:snapToGrid w:val="0"/>
                <w:sz w:val="18"/>
                <w:szCs w:val="18"/>
                <w:lang w:val="en-GB" w:eastAsia="th-TH"/>
              </w:rPr>
              <w:t>20</w:t>
            </w:r>
            <w:r w:rsidR="00334691" w:rsidRPr="001E13E0">
              <w:rPr>
                <w:snapToGrid w:val="0"/>
                <w:sz w:val="18"/>
                <w:szCs w:val="18"/>
                <w:lang w:val="en-GB" w:eastAsia="th-TH"/>
              </w:rPr>
              <w:t xml:space="preserve"> c)</w:t>
            </w:r>
          </w:p>
        </w:tc>
        <w:tc>
          <w:tcPr>
            <w:tcW w:w="1411"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89" w:type="dxa"/>
            <w:shd w:val="clear" w:color="auto" w:fill="FAFAFA"/>
          </w:tcPr>
          <w:p w:rsidR="00334691" w:rsidRPr="001E13E0" w:rsidRDefault="00DD7766"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703,825</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9,584,949</w:t>
            </w: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cs/>
                <w:lang w:val="en-US"/>
              </w:rPr>
            </w:pPr>
            <w:r w:rsidRPr="001E13E0">
              <w:rPr>
                <w:rFonts w:ascii="Arial" w:cs="Arial"/>
                <w:color w:val="000000"/>
                <w:sz w:val="18"/>
                <w:szCs w:val="18"/>
                <w:lang w:val="en-US"/>
              </w:rPr>
              <w:t>Accrued expenses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33" w:type="dx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vAlign w:val="center"/>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tcPr>
          <w:p w:rsidR="00334691" w:rsidRPr="001E13E0" w:rsidRDefault="00334691" w:rsidP="008B43B9">
            <w:pPr>
              <w:pStyle w:val="a"/>
              <w:ind w:left="-107" w:right="-198"/>
              <w:jc w:val="both"/>
              <w:rPr>
                <w:rFonts w:ascii="Arial" w:cs="Arial"/>
                <w:color w:val="000000"/>
                <w:sz w:val="18"/>
                <w:szCs w:val="18"/>
                <w:lang w:val="en-US"/>
              </w:rPr>
            </w:pPr>
            <w:r w:rsidRPr="001E13E0">
              <w:rPr>
                <w:rFonts w:ascii="Arial" w:cs="Arial"/>
                <w:color w:val="000000"/>
                <w:sz w:val="18"/>
                <w:szCs w:val="18"/>
                <w:lang w:val="en-US"/>
              </w:rPr>
              <w:t xml:space="preserve">   - Accrued commission</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33" w:type="dxa"/>
            <w:vAlign w:val="center"/>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vAlign w:val="center"/>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tcPr>
          <w:p w:rsidR="00334691" w:rsidRPr="001E13E0" w:rsidRDefault="00334691" w:rsidP="008B43B9">
            <w:pPr>
              <w:pStyle w:val="a"/>
              <w:ind w:left="-107" w:right="-198"/>
              <w:jc w:val="both"/>
              <w:rPr>
                <w:rFonts w:ascii="Arial" w:cs="Arial"/>
                <w:color w:val="000000"/>
                <w:sz w:val="18"/>
                <w:szCs w:val="18"/>
                <w:lang w:val="en-US"/>
              </w:rPr>
            </w:pPr>
            <w:r w:rsidRPr="001E13E0">
              <w:rPr>
                <w:rFonts w:ascii="Arial" w:cs="Arial"/>
                <w:color w:val="000000"/>
                <w:sz w:val="18"/>
                <w:szCs w:val="18"/>
                <w:lang w:val="en-US"/>
              </w:rPr>
              <w:t xml:space="preserve">        and promotion expenses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33" w:type="dxa"/>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vAlign w:val="center"/>
          </w:tcPr>
          <w:p w:rsidR="00334691" w:rsidRPr="001E13E0" w:rsidRDefault="00334691" w:rsidP="00282600">
            <w:pPr>
              <w:tabs>
                <w:tab w:val="decimal" w:pos="1195"/>
              </w:tabs>
              <w:ind w:right="-72"/>
              <w:rPr>
                <w:snapToGrid w:val="0"/>
                <w:color w:val="000000"/>
                <w:sz w:val="18"/>
                <w:szCs w:val="18"/>
                <w:lang w:val="en-GB" w:eastAsia="th-TH"/>
              </w:rPr>
            </w:pPr>
          </w:p>
        </w:tc>
      </w:tr>
      <w:tr w:rsidR="003676E1" w:rsidRPr="001E13E0" w:rsidTr="00282600">
        <w:tc>
          <w:tcPr>
            <w:tcW w:w="3240" w:type="dxa"/>
          </w:tcPr>
          <w:p w:rsidR="003676E1" w:rsidRPr="001E13E0" w:rsidRDefault="003676E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 companies</w:t>
            </w:r>
          </w:p>
        </w:tc>
        <w:tc>
          <w:tcPr>
            <w:tcW w:w="576" w:type="dxa"/>
            <w:vAlign w:val="bottom"/>
          </w:tcPr>
          <w:p w:rsidR="003676E1" w:rsidRPr="001E13E0" w:rsidRDefault="003676E1" w:rsidP="003676E1">
            <w:pPr>
              <w:ind w:right="-72"/>
              <w:jc w:val="center"/>
              <w:rPr>
                <w:snapToGrid w:val="0"/>
                <w:sz w:val="18"/>
                <w:szCs w:val="18"/>
                <w:lang w:val="en-GB" w:eastAsia="th-TH"/>
              </w:rPr>
            </w:pPr>
          </w:p>
        </w:tc>
        <w:tc>
          <w:tcPr>
            <w:tcW w:w="1411" w:type="dxa"/>
            <w:shd w:val="clear" w:color="auto" w:fill="FAFAFA"/>
          </w:tcPr>
          <w:p w:rsidR="003676E1" w:rsidRPr="001E13E0" w:rsidRDefault="00DD7766" w:rsidP="003676E1">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23,400,434</w:t>
            </w:r>
          </w:p>
        </w:tc>
        <w:tc>
          <w:tcPr>
            <w:tcW w:w="1433" w:type="dxa"/>
            <w:vAlign w:val="bottom"/>
          </w:tcPr>
          <w:p w:rsidR="003676E1" w:rsidRPr="001E13E0" w:rsidRDefault="003676E1" w:rsidP="003676E1">
            <w:pPr>
              <w:tabs>
                <w:tab w:val="decimal" w:pos="1206"/>
              </w:tabs>
              <w:ind w:right="-72"/>
              <w:rPr>
                <w:snapToGrid w:val="0"/>
                <w:color w:val="000000"/>
                <w:sz w:val="18"/>
                <w:szCs w:val="18"/>
                <w:cs/>
                <w:lang w:val="en-GB" w:eastAsia="th-TH"/>
              </w:rPr>
            </w:pPr>
            <w:r w:rsidRPr="001E13E0">
              <w:rPr>
                <w:snapToGrid w:val="0"/>
                <w:color w:val="000000"/>
                <w:sz w:val="18"/>
                <w:szCs w:val="18"/>
                <w:lang w:val="en-GB" w:eastAsia="th-TH"/>
              </w:rPr>
              <w:t>27,233,657</w:t>
            </w:r>
          </w:p>
        </w:tc>
        <w:tc>
          <w:tcPr>
            <w:tcW w:w="1389" w:type="dxa"/>
            <w:shd w:val="clear" w:color="auto" w:fill="FAFAFA"/>
          </w:tcPr>
          <w:p w:rsidR="003676E1" w:rsidRPr="001E13E0" w:rsidRDefault="003F7F12" w:rsidP="003676E1">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4,563,006</w:t>
            </w:r>
          </w:p>
        </w:tc>
        <w:tc>
          <w:tcPr>
            <w:tcW w:w="1411" w:type="dxa"/>
            <w:vAlign w:val="bottom"/>
          </w:tcPr>
          <w:p w:rsidR="003676E1" w:rsidRPr="001E13E0" w:rsidRDefault="003676E1" w:rsidP="003676E1">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24,228,803</w:t>
            </w: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related companies</w:t>
            </w:r>
          </w:p>
        </w:tc>
        <w:tc>
          <w:tcPr>
            <w:tcW w:w="576" w:type="dxa"/>
            <w:vAlign w:val="bottom"/>
          </w:tcPr>
          <w:p w:rsidR="00334691" w:rsidRPr="001E13E0" w:rsidRDefault="00241DDF" w:rsidP="00282600">
            <w:pPr>
              <w:ind w:right="-72"/>
              <w:jc w:val="center"/>
              <w:rPr>
                <w:snapToGrid w:val="0"/>
                <w:sz w:val="18"/>
                <w:szCs w:val="18"/>
                <w:lang w:val="en-GB" w:eastAsia="th-TH"/>
              </w:rPr>
            </w:pPr>
            <w:r w:rsidRPr="001E13E0">
              <w:rPr>
                <w:snapToGrid w:val="0"/>
                <w:sz w:val="18"/>
                <w:szCs w:val="18"/>
                <w:lang w:val="en-GB" w:eastAsia="th-TH"/>
              </w:rPr>
              <w:t>20</w:t>
            </w:r>
            <w:r w:rsidR="00334691" w:rsidRPr="001E13E0">
              <w:rPr>
                <w:snapToGrid w:val="0"/>
                <w:sz w:val="18"/>
                <w:szCs w:val="18"/>
                <w:lang w:val="en-GB" w:eastAsia="th-TH"/>
              </w:rPr>
              <w:t xml:space="preserve"> c)</w:t>
            </w:r>
          </w:p>
        </w:tc>
        <w:tc>
          <w:tcPr>
            <w:tcW w:w="1411"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89"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15,200,172</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2,266,473</w:t>
            </w: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 Accrued project expenses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 companies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71,694,948</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50,493,700</w:t>
            </w:r>
          </w:p>
        </w:tc>
        <w:tc>
          <w:tcPr>
            <w:tcW w:w="1389"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18,540,814</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12,560,062</w:t>
            </w: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related companies</w:t>
            </w:r>
          </w:p>
        </w:tc>
        <w:tc>
          <w:tcPr>
            <w:tcW w:w="576" w:type="dxa"/>
            <w:vAlign w:val="bottom"/>
          </w:tcPr>
          <w:p w:rsidR="00334691" w:rsidRPr="001E13E0" w:rsidRDefault="00241DDF" w:rsidP="00282600">
            <w:pPr>
              <w:ind w:right="-72"/>
              <w:jc w:val="center"/>
              <w:rPr>
                <w:snapToGrid w:val="0"/>
                <w:sz w:val="18"/>
                <w:szCs w:val="18"/>
                <w:lang w:val="en-GB" w:eastAsia="th-TH"/>
              </w:rPr>
            </w:pPr>
            <w:r w:rsidRPr="001E13E0">
              <w:rPr>
                <w:snapToGrid w:val="0"/>
                <w:sz w:val="18"/>
                <w:szCs w:val="18"/>
                <w:lang w:val="en-GB" w:eastAsia="th-TH"/>
              </w:rPr>
              <w:t>20</w:t>
            </w:r>
            <w:r w:rsidR="00334691" w:rsidRPr="001E13E0">
              <w:rPr>
                <w:snapToGrid w:val="0"/>
                <w:sz w:val="18"/>
                <w:szCs w:val="18"/>
                <w:lang w:val="en-GB" w:eastAsia="th-TH"/>
              </w:rPr>
              <w:t xml:space="preserve"> c)</w:t>
            </w:r>
          </w:p>
        </w:tc>
        <w:tc>
          <w:tcPr>
            <w:tcW w:w="1411"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89"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7,185,100</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7,615,346</w:t>
            </w: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 Accrued interest expense</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33" w:type="dxa"/>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255,511</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777,138</w:t>
            </w:r>
          </w:p>
        </w:tc>
        <w:tc>
          <w:tcPr>
            <w:tcW w:w="1389"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20,713</w:t>
            </w: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454,302</w:t>
            </w:r>
          </w:p>
        </w:tc>
      </w:tr>
      <w:tr w:rsidR="008742CF" w:rsidRPr="001E13E0" w:rsidTr="00A16906">
        <w:tc>
          <w:tcPr>
            <w:tcW w:w="3240" w:type="dxa"/>
          </w:tcPr>
          <w:p w:rsidR="008742CF" w:rsidRPr="001E13E0" w:rsidRDefault="008742CF"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related companies</w:t>
            </w:r>
          </w:p>
        </w:tc>
        <w:tc>
          <w:tcPr>
            <w:tcW w:w="576" w:type="dxa"/>
            <w:vAlign w:val="bottom"/>
          </w:tcPr>
          <w:p w:rsidR="008742CF" w:rsidRPr="001E13E0" w:rsidRDefault="008742CF" w:rsidP="008742CF">
            <w:pPr>
              <w:ind w:right="-72"/>
              <w:jc w:val="center"/>
              <w:rPr>
                <w:snapToGrid w:val="0"/>
                <w:sz w:val="18"/>
                <w:szCs w:val="18"/>
                <w:lang w:val="en-GB" w:eastAsia="th-TH"/>
              </w:rPr>
            </w:pPr>
            <w:r w:rsidRPr="001E13E0">
              <w:rPr>
                <w:snapToGrid w:val="0"/>
                <w:sz w:val="18"/>
                <w:szCs w:val="18"/>
                <w:lang w:val="en-GB" w:eastAsia="th-TH"/>
              </w:rPr>
              <w:t>20 c)</w:t>
            </w:r>
          </w:p>
        </w:tc>
        <w:tc>
          <w:tcPr>
            <w:tcW w:w="1411" w:type="dxa"/>
            <w:shd w:val="clear" w:color="auto" w:fill="FAFAFA"/>
            <w:vAlign w:val="bottom"/>
          </w:tcPr>
          <w:p w:rsidR="008742CF" w:rsidRPr="001E13E0" w:rsidRDefault="003F7F12" w:rsidP="008742CF">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433" w:type="dxa"/>
            <w:vAlign w:val="bottom"/>
          </w:tcPr>
          <w:p w:rsidR="008742CF" w:rsidRPr="001E13E0" w:rsidRDefault="008742CF" w:rsidP="008742CF">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89" w:type="dxa"/>
            <w:shd w:val="clear" w:color="auto" w:fill="FAFAFA"/>
          </w:tcPr>
          <w:p w:rsidR="008742CF" w:rsidRPr="001E13E0" w:rsidRDefault="003F7F12" w:rsidP="008742CF">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565,691</w:t>
            </w:r>
          </w:p>
        </w:tc>
        <w:tc>
          <w:tcPr>
            <w:tcW w:w="1411" w:type="dxa"/>
            <w:vAlign w:val="bottom"/>
          </w:tcPr>
          <w:p w:rsidR="008742CF" w:rsidRPr="001E13E0" w:rsidRDefault="008742CF" w:rsidP="008742CF">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976,289</w:t>
            </w: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 Accrued dividends</w:t>
            </w:r>
          </w:p>
        </w:tc>
        <w:tc>
          <w:tcPr>
            <w:tcW w:w="576" w:type="dxa"/>
            <w:vAlign w:val="bottom"/>
          </w:tcPr>
          <w:p w:rsidR="00334691" w:rsidRPr="001E13E0" w:rsidRDefault="00334691" w:rsidP="00282600">
            <w:pPr>
              <w:ind w:right="-72"/>
              <w:jc w:val="center"/>
              <w:rPr>
                <w:snapToGrid w:val="0"/>
                <w:sz w:val="18"/>
                <w:szCs w:val="18"/>
                <w:lang w:val="en-GB" w:eastAsia="th-TH"/>
              </w:rPr>
            </w:pPr>
          </w:p>
        </w:tc>
        <w:tc>
          <w:tcPr>
            <w:tcW w:w="1411"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vAlign w:val="bottom"/>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others</w:t>
            </w:r>
          </w:p>
        </w:tc>
        <w:tc>
          <w:tcPr>
            <w:tcW w:w="576" w:type="dxa"/>
            <w:vAlign w:val="bottom"/>
          </w:tcPr>
          <w:p w:rsidR="00334691" w:rsidRPr="001E13E0" w:rsidRDefault="00334691" w:rsidP="00282600">
            <w:pPr>
              <w:ind w:right="-72"/>
              <w:jc w:val="center"/>
              <w:rPr>
                <w:snapToGrid w:val="0"/>
                <w:color w:val="000000"/>
                <w:sz w:val="18"/>
                <w:szCs w:val="18"/>
                <w:lang w:val="en-GB" w:eastAsia="th-TH"/>
              </w:rPr>
            </w:pPr>
          </w:p>
        </w:tc>
        <w:tc>
          <w:tcPr>
            <w:tcW w:w="1411"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24,525</w:t>
            </w:r>
          </w:p>
        </w:tc>
        <w:tc>
          <w:tcPr>
            <w:tcW w:w="1433"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389" w:type="dxa"/>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411" w:type="dxa"/>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r>
      <w:tr w:rsidR="00334691" w:rsidRPr="001E13E0" w:rsidTr="00C15051">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 Other accrued expenses</w:t>
            </w:r>
          </w:p>
        </w:tc>
        <w:tc>
          <w:tcPr>
            <w:tcW w:w="576" w:type="dxa"/>
            <w:vAlign w:val="bottom"/>
          </w:tcPr>
          <w:p w:rsidR="00334691" w:rsidRPr="001E13E0" w:rsidRDefault="00334691" w:rsidP="00282600">
            <w:pPr>
              <w:ind w:right="-72"/>
              <w:jc w:val="center"/>
              <w:rPr>
                <w:snapToGrid w:val="0"/>
                <w:color w:val="000000"/>
                <w:sz w:val="18"/>
                <w:szCs w:val="18"/>
                <w:lang w:val="en-GB" w:eastAsia="th-TH"/>
              </w:rPr>
            </w:pPr>
          </w:p>
        </w:tc>
        <w:tc>
          <w:tcPr>
            <w:tcW w:w="1411" w:type="dxa"/>
            <w:shd w:val="clear" w:color="auto" w:fill="FAFAFA"/>
          </w:tcPr>
          <w:p w:rsidR="00334691" w:rsidRPr="001E13E0" w:rsidRDefault="00334691" w:rsidP="00282600">
            <w:pPr>
              <w:tabs>
                <w:tab w:val="decimal" w:pos="1195"/>
              </w:tabs>
              <w:ind w:right="-72"/>
              <w:rPr>
                <w:snapToGrid w:val="0"/>
                <w:color w:val="000000"/>
                <w:sz w:val="18"/>
                <w:szCs w:val="18"/>
                <w:lang w:val="en-GB" w:eastAsia="th-TH"/>
              </w:rPr>
            </w:pPr>
          </w:p>
        </w:tc>
        <w:tc>
          <w:tcPr>
            <w:tcW w:w="1433" w:type="dxa"/>
          </w:tcPr>
          <w:p w:rsidR="00334691" w:rsidRPr="001E13E0" w:rsidRDefault="00334691" w:rsidP="00282600">
            <w:pPr>
              <w:tabs>
                <w:tab w:val="decimal" w:pos="1195"/>
              </w:tabs>
              <w:ind w:right="-72"/>
              <w:rPr>
                <w:snapToGrid w:val="0"/>
                <w:color w:val="000000"/>
                <w:sz w:val="18"/>
                <w:szCs w:val="18"/>
                <w:lang w:val="en-GB" w:eastAsia="th-TH"/>
              </w:rPr>
            </w:pPr>
          </w:p>
        </w:tc>
        <w:tc>
          <w:tcPr>
            <w:tcW w:w="1389" w:type="dxa"/>
            <w:shd w:val="clear" w:color="auto" w:fill="FAFAFA"/>
          </w:tcPr>
          <w:p w:rsidR="00334691" w:rsidRPr="001E13E0" w:rsidRDefault="00334691" w:rsidP="00282600">
            <w:pPr>
              <w:tabs>
                <w:tab w:val="decimal" w:pos="1206"/>
              </w:tabs>
              <w:ind w:right="-72"/>
              <w:rPr>
                <w:snapToGrid w:val="0"/>
                <w:color w:val="000000"/>
                <w:sz w:val="18"/>
                <w:szCs w:val="18"/>
                <w:lang w:val="en-GB" w:eastAsia="th-TH"/>
              </w:rPr>
            </w:pPr>
          </w:p>
        </w:tc>
        <w:tc>
          <w:tcPr>
            <w:tcW w:w="1411" w:type="dxa"/>
          </w:tcPr>
          <w:p w:rsidR="00334691" w:rsidRPr="001E13E0" w:rsidRDefault="00334691" w:rsidP="00282600">
            <w:pPr>
              <w:tabs>
                <w:tab w:val="decimal" w:pos="1195"/>
              </w:tabs>
              <w:ind w:right="-72"/>
              <w:rPr>
                <w:snapToGrid w:val="0"/>
                <w:color w:val="000000"/>
                <w:sz w:val="18"/>
                <w:szCs w:val="18"/>
                <w:lang w:val="en-GB" w:eastAsia="th-TH"/>
              </w:rPr>
            </w:pPr>
          </w:p>
        </w:tc>
      </w:tr>
      <w:tr w:rsidR="00334691" w:rsidRPr="001E13E0" w:rsidTr="00282600">
        <w:tc>
          <w:tcPr>
            <w:tcW w:w="3240" w:type="dxa"/>
          </w:tcPr>
          <w:p w:rsidR="00334691" w:rsidRPr="001E13E0" w:rsidRDefault="00334691" w:rsidP="008B43B9">
            <w:pPr>
              <w:pStyle w:val="a"/>
              <w:tabs>
                <w:tab w:val="left" w:pos="882"/>
              </w:tabs>
              <w:ind w:left="-107" w:right="-198"/>
              <w:rPr>
                <w:rFonts w:ascii="Arial" w:cs="Arial"/>
                <w:color w:val="000000"/>
                <w:sz w:val="18"/>
                <w:szCs w:val="18"/>
                <w:lang w:val="en-US"/>
              </w:rPr>
            </w:pPr>
            <w:r w:rsidRPr="001E13E0">
              <w:rPr>
                <w:rFonts w:ascii="Arial" w:cs="Arial"/>
                <w:color w:val="000000"/>
                <w:sz w:val="18"/>
                <w:szCs w:val="18"/>
                <w:lang w:val="en-US"/>
              </w:rPr>
              <w:t xml:space="preserve">        </w:t>
            </w:r>
            <w:r w:rsidRPr="001E13E0">
              <w:rPr>
                <w:rFonts w:ascii="Arial" w:cs="Arial"/>
                <w:color w:val="000000"/>
                <w:sz w:val="18"/>
                <w:szCs w:val="18"/>
                <w:cs/>
                <w:lang w:val="en-US"/>
              </w:rPr>
              <w:t>-</w:t>
            </w:r>
            <w:r w:rsidRPr="001E13E0">
              <w:rPr>
                <w:rFonts w:ascii="Arial" w:cs="Arial"/>
                <w:color w:val="000000"/>
                <w:sz w:val="18"/>
                <w:szCs w:val="18"/>
                <w:lang w:val="en-US"/>
              </w:rPr>
              <w:t xml:space="preserve"> other companies</w:t>
            </w:r>
          </w:p>
        </w:tc>
        <w:tc>
          <w:tcPr>
            <w:tcW w:w="576" w:type="dxa"/>
            <w:vAlign w:val="bottom"/>
          </w:tcPr>
          <w:p w:rsidR="00334691" w:rsidRPr="001E13E0" w:rsidRDefault="00334691" w:rsidP="00282600">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tcPr>
          <w:p w:rsidR="00334691" w:rsidRPr="001E13E0" w:rsidRDefault="003F7F12"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52,589,748</w:t>
            </w:r>
          </w:p>
        </w:tc>
        <w:tc>
          <w:tcPr>
            <w:tcW w:w="1433" w:type="dxa"/>
            <w:tcBorders>
              <w:bottom w:val="single" w:sz="4" w:space="0" w:color="auto"/>
            </w:tcBorders>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143,240,861</w:t>
            </w:r>
          </w:p>
        </w:tc>
        <w:tc>
          <w:tcPr>
            <w:tcW w:w="1389" w:type="dxa"/>
            <w:tcBorders>
              <w:bottom w:val="single" w:sz="4" w:space="0" w:color="auto"/>
            </w:tcBorders>
            <w:shd w:val="clear" w:color="auto" w:fill="FAFAFA"/>
          </w:tcPr>
          <w:p w:rsidR="00334691" w:rsidRPr="001E13E0" w:rsidRDefault="003F7F12"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16,173,820</w:t>
            </w:r>
          </w:p>
        </w:tc>
        <w:tc>
          <w:tcPr>
            <w:tcW w:w="1411" w:type="dxa"/>
            <w:tcBorders>
              <w:bottom w:val="single" w:sz="4" w:space="0" w:color="auto"/>
            </w:tcBorders>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86,654,049</w:t>
            </w:r>
          </w:p>
        </w:tc>
      </w:tr>
      <w:tr w:rsidR="008515CC" w:rsidRPr="001E13E0" w:rsidTr="00C15051">
        <w:tc>
          <w:tcPr>
            <w:tcW w:w="3240" w:type="dxa"/>
            <w:vAlign w:val="bottom"/>
          </w:tcPr>
          <w:p w:rsidR="008515CC" w:rsidRPr="001E13E0" w:rsidRDefault="008515CC" w:rsidP="00485942">
            <w:pPr>
              <w:tabs>
                <w:tab w:val="left" w:pos="1332"/>
              </w:tabs>
              <w:ind w:left="432"/>
              <w:rPr>
                <w:color w:val="000000"/>
                <w:sz w:val="8"/>
                <w:szCs w:val="8"/>
                <w:cs/>
              </w:rPr>
            </w:pPr>
          </w:p>
        </w:tc>
        <w:tc>
          <w:tcPr>
            <w:tcW w:w="576" w:type="dxa"/>
            <w:vAlign w:val="bottom"/>
          </w:tcPr>
          <w:p w:rsidR="008515CC" w:rsidRPr="001E13E0" w:rsidRDefault="008515CC" w:rsidP="00485942">
            <w:pPr>
              <w:ind w:right="-72"/>
              <w:jc w:val="center"/>
              <w:rPr>
                <w:snapToGrid w:val="0"/>
                <w:color w:val="000000"/>
                <w:sz w:val="8"/>
                <w:szCs w:val="8"/>
                <w:lang w:val="en-GB" w:eastAsia="th-TH"/>
              </w:rPr>
            </w:pPr>
          </w:p>
        </w:tc>
        <w:tc>
          <w:tcPr>
            <w:tcW w:w="1411" w:type="dxa"/>
            <w:tcBorders>
              <w:top w:val="single" w:sz="4" w:space="0" w:color="auto"/>
            </w:tcBorders>
            <w:shd w:val="clear" w:color="auto" w:fill="FAFAFA"/>
            <w:vAlign w:val="bottom"/>
          </w:tcPr>
          <w:p w:rsidR="008515CC" w:rsidRPr="001E13E0" w:rsidRDefault="008515CC" w:rsidP="00485942">
            <w:pPr>
              <w:tabs>
                <w:tab w:val="decimal" w:pos="1195"/>
              </w:tabs>
              <w:ind w:right="-72"/>
              <w:rPr>
                <w:snapToGrid w:val="0"/>
                <w:color w:val="000000"/>
                <w:sz w:val="8"/>
                <w:szCs w:val="8"/>
                <w:lang w:val="en-GB" w:eastAsia="th-TH"/>
              </w:rPr>
            </w:pPr>
          </w:p>
        </w:tc>
        <w:tc>
          <w:tcPr>
            <w:tcW w:w="1433" w:type="dxa"/>
            <w:tcBorders>
              <w:top w:val="single" w:sz="4" w:space="0" w:color="auto"/>
            </w:tcBorders>
            <w:vAlign w:val="bottom"/>
          </w:tcPr>
          <w:p w:rsidR="008515CC" w:rsidRPr="001E13E0" w:rsidRDefault="008515CC" w:rsidP="00485942">
            <w:pPr>
              <w:tabs>
                <w:tab w:val="decimal" w:pos="1217"/>
              </w:tabs>
              <w:ind w:right="-72"/>
              <w:rPr>
                <w:snapToGrid w:val="0"/>
                <w:color w:val="000000"/>
                <w:sz w:val="8"/>
                <w:szCs w:val="8"/>
                <w:lang w:val="en-GB" w:eastAsia="th-TH"/>
              </w:rPr>
            </w:pPr>
          </w:p>
        </w:tc>
        <w:tc>
          <w:tcPr>
            <w:tcW w:w="1389" w:type="dxa"/>
            <w:tcBorders>
              <w:top w:val="single" w:sz="4" w:space="0" w:color="auto"/>
            </w:tcBorders>
            <w:shd w:val="clear" w:color="auto" w:fill="FAFAFA"/>
            <w:vAlign w:val="bottom"/>
          </w:tcPr>
          <w:p w:rsidR="008515CC" w:rsidRPr="001E13E0" w:rsidRDefault="008515CC" w:rsidP="00485942">
            <w:pPr>
              <w:tabs>
                <w:tab w:val="decimal" w:pos="1195"/>
              </w:tabs>
              <w:ind w:right="-72"/>
              <w:rPr>
                <w:snapToGrid w:val="0"/>
                <w:color w:val="000000"/>
                <w:sz w:val="8"/>
                <w:szCs w:val="8"/>
                <w:lang w:val="en-GB" w:eastAsia="th-TH"/>
              </w:rPr>
            </w:pPr>
          </w:p>
        </w:tc>
        <w:tc>
          <w:tcPr>
            <w:tcW w:w="1411" w:type="dxa"/>
            <w:tcBorders>
              <w:top w:val="single" w:sz="4" w:space="0" w:color="auto"/>
            </w:tcBorders>
            <w:vAlign w:val="center"/>
          </w:tcPr>
          <w:p w:rsidR="008515CC" w:rsidRPr="001E13E0" w:rsidRDefault="008515CC" w:rsidP="00485942">
            <w:pPr>
              <w:tabs>
                <w:tab w:val="decimal" w:pos="1195"/>
              </w:tabs>
              <w:ind w:right="-72"/>
              <w:rPr>
                <w:snapToGrid w:val="0"/>
                <w:color w:val="000000"/>
                <w:sz w:val="8"/>
                <w:szCs w:val="8"/>
                <w:lang w:val="en-GB" w:eastAsia="th-TH"/>
              </w:rPr>
            </w:pPr>
          </w:p>
        </w:tc>
      </w:tr>
      <w:tr w:rsidR="00334691" w:rsidRPr="001E13E0" w:rsidTr="00282600">
        <w:tc>
          <w:tcPr>
            <w:tcW w:w="3240" w:type="dxa"/>
          </w:tcPr>
          <w:p w:rsidR="00334691" w:rsidRPr="001E13E0" w:rsidRDefault="00334691" w:rsidP="00282600">
            <w:pPr>
              <w:pStyle w:val="a"/>
              <w:tabs>
                <w:tab w:val="left" w:pos="882"/>
              </w:tabs>
              <w:ind w:left="432" w:right="-198"/>
              <w:rPr>
                <w:rFonts w:ascii="Arial" w:cs="Arial"/>
                <w:color w:val="000000"/>
                <w:sz w:val="18"/>
                <w:szCs w:val="18"/>
                <w:lang w:val="en-US"/>
              </w:rPr>
            </w:pPr>
          </w:p>
        </w:tc>
        <w:tc>
          <w:tcPr>
            <w:tcW w:w="576" w:type="dxa"/>
            <w:vAlign w:val="bottom"/>
          </w:tcPr>
          <w:p w:rsidR="00334691" w:rsidRPr="001E13E0" w:rsidRDefault="00334691" w:rsidP="00282600">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tcPr>
          <w:p w:rsidR="00334691" w:rsidRPr="001E13E0" w:rsidRDefault="003F7F12"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592,980,237</w:t>
            </w:r>
          </w:p>
        </w:tc>
        <w:tc>
          <w:tcPr>
            <w:tcW w:w="1433" w:type="dxa"/>
            <w:tcBorders>
              <w:bottom w:val="single" w:sz="4" w:space="0" w:color="auto"/>
            </w:tcBorders>
            <w:vAlign w:val="bottom"/>
          </w:tcPr>
          <w:p w:rsidR="00334691" w:rsidRPr="001E13E0" w:rsidRDefault="00334691" w:rsidP="00282600">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733,203,437</w:t>
            </w:r>
          </w:p>
        </w:tc>
        <w:tc>
          <w:tcPr>
            <w:tcW w:w="1389" w:type="dxa"/>
            <w:tcBorders>
              <w:bottom w:val="single" w:sz="4" w:space="0" w:color="auto"/>
            </w:tcBorders>
            <w:shd w:val="clear" w:color="auto" w:fill="FAFAFA"/>
          </w:tcPr>
          <w:p w:rsidR="00334691" w:rsidRPr="001E13E0" w:rsidRDefault="003D2119" w:rsidP="00282600">
            <w:pPr>
              <w:tabs>
                <w:tab w:val="decimal" w:pos="1206"/>
              </w:tabs>
              <w:ind w:right="-72"/>
              <w:rPr>
                <w:snapToGrid w:val="0"/>
                <w:color w:val="000000"/>
                <w:sz w:val="18"/>
                <w:szCs w:val="18"/>
                <w:lang w:val="en-GB" w:eastAsia="th-TH"/>
              </w:rPr>
            </w:pPr>
            <w:r>
              <w:rPr>
                <w:snapToGrid w:val="0"/>
                <w:color w:val="000000"/>
                <w:sz w:val="18"/>
                <w:szCs w:val="18"/>
                <w:lang w:val="en-GB" w:eastAsia="th-TH"/>
              </w:rPr>
              <w:t>191,284,210</w:t>
            </w:r>
          </w:p>
        </w:tc>
        <w:tc>
          <w:tcPr>
            <w:tcW w:w="1411" w:type="dxa"/>
            <w:tcBorders>
              <w:bottom w:val="single" w:sz="4" w:space="0" w:color="auto"/>
            </w:tcBorders>
            <w:vAlign w:val="bottom"/>
          </w:tcPr>
          <w:p w:rsidR="00334691" w:rsidRPr="001E13E0" w:rsidRDefault="00334691" w:rsidP="00282600">
            <w:pPr>
              <w:tabs>
                <w:tab w:val="decimal" w:pos="1195"/>
              </w:tabs>
              <w:ind w:right="-72"/>
              <w:rPr>
                <w:snapToGrid w:val="0"/>
                <w:color w:val="000000"/>
                <w:sz w:val="18"/>
                <w:szCs w:val="18"/>
                <w:lang w:val="en-GB" w:eastAsia="th-TH"/>
              </w:rPr>
            </w:pPr>
            <w:r w:rsidRPr="001E13E0">
              <w:rPr>
                <w:snapToGrid w:val="0"/>
                <w:color w:val="000000"/>
                <w:sz w:val="18"/>
                <w:szCs w:val="18"/>
                <w:lang w:val="en-GB" w:eastAsia="th-TH"/>
              </w:rPr>
              <w:t>256,246,002</w:t>
            </w:r>
          </w:p>
        </w:tc>
      </w:tr>
    </w:tbl>
    <w:p w:rsidR="007335D9" w:rsidRPr="001E13E0" w:rsidRDefault="008515CC" w:rsidP="00565D4D">
      <w:pPr>
        <w:tabs>
          <w:tab w:val="left" w:pos="432"/>
        </w:tabs>
        <w:rPr>
          <w:rFonts w:eastAsia="Arial Unicode MS"/>
          <w:b/>
          <w:bCs/>
          <w:sz w:val="18"/>
          <w:szCs w:val="18"/>
          <w:cs/>
        </w:rPr>
      </w:pPr>
      <w:r w:rsidRPr="001E13E0">
        <w:rPr>
          <w:rFonts w:eastAsia="Arial Unicode MS"/>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D4CFC" w:rsidRPr="001E13E0" w:rsidTr="002D6201">
        <w:trPr>
          <w:trHeight w:val="297"/>
        </w:trPr>
        <w:tc>
          <w:tcPr>
            <w:tcW w:w="9461" w:type="dxa"/>
            <w:shd w:val="clear" w:color="auto" w:fill="FFA543"/>
            <w:vAlign w:val="center"/>
          </w:tcPr>
          <w:p w:rsidR="00AD4CFC" w:rsidRPr="001E13E0" w:rsidRDefault="007335D9" w:rsidP="00AD4CFC">
            <w:pPr>
              <w:tabs>
                <w:tab w:val="left" w:pos="432"/>
              </w:tabs>
              <w:rPr>
                <w:rFonts w:eastAsia="Arial Unicode MS"/>
                <w:b/>
                <w:bCs/>
                <w:color w:val="FFFFFF"/>
                <w:sz w:val="18"/>
                <w:szCs w:val="18"/>
                <w:cs/>
              </w:rPr>
            </w:pPr>
            <w:r w:rsidRPr="001E13E0">
              <w:rPr>
                <w:rFonts w:eastAsia="Arial Unicode MS"/>
                <w:b/>
                <w:bCs/>
                <w:color w:val="FFFFFF"/>
                <w:sz w:val="18"/>
                <w:szCs w:val="18"/>
              </w:rPr>
              <w:t>12</w:t>
            </w:r>
            <w:r w:rsidR="00AD4CFC" w:rsidRPr="001E13E0">
              <w:rPr>
                <w:rFonts w:eastAsia="Arial Unicode MS"/>
                <w:b/>
                <w:bCs/>
                <w:color w:val="FFFFFF"/>
                <w:sz w:val="18"/>
                <w:szCs w:val="18"/>
              </w:rPr>
              <w:tab/>
              <w:t>Liabilities under financial lease agreements (net)</w:t>
            </w:r>
          </w:p>
        </w:tc>
      </w:tr>
    </w:tbl>
    <w:p w:rsidR="00D91FFD" w:rsidRPr="001E13E0" w:rsidRDefault="00D91FFD" w:rsidP="00282565">
      <w:pPr>
        <w:ind w:left="540" w:hanging="540"/>
        <w:rPr>
          <w:color w:val="000000"/>
          <w:sz w:val="18"/>
          <w:szCs w:val="18"/>
          <w:lang w:val="en-GB"/>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AD4CFC" w:rsidRPr="001E13E0" w:rsidTr="008F258B">
        <w:tc>
          <w:tcPr>
            <w:tcW w:w="4118" w:type="dxa"/>
            <w:vAlign w:val="bottom"/>
          </w:tcPr>
          <w:p w:rsidR="00AD4CFC" w:rsidRPr="001E13E0" w:rsidRDefault="00AD4CFC" w:rsidP="00EE199E">
            <w:pPr>
              <w:ind w:left="-72"/>
              <w:jc w:val="left"/>
              <w:rPr>
                <w:snapToGrid w:val="0"/>
                <w:color w:val="000000"/>
                <w:sz w:val="18"/>
                <w:szCs w:val="18"/>
                <w:lang w:eastAsia="th-TH"/>
              </w:rPr>
            </w:pPr>
          </w:p>
        </w:tc>
        <w:tc>
          <w:tcPr>
            <w:tcW w:w="2678" w:type="dxa"/>
            <w:gridSpan w:val="2"/>
            <w:tcBorders>
              <w:top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Borders>
              <w:top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AD4CFC" w:rsidRPr="001E13E0" w:rsidTr="00AD4CFC">
        <w:tc>
          <w:tcPr>
            <w:tcW w:w="4118" w:type="dxa"/>
            <w:vAlign w:val="bottom"/>
          </w:tcPr>
          <w:p w:rsidR="00AD4CFC" w:rsidRPr="001E13E0" w:rsidRDefault="00AD4CFC" w:rsidP="00EE199E">
            <w:pPr>
              <w:ind w:left="-72"/>
              <w:jc w:val="left"/>
              <w:rPr>
                <w:snapToGrid w:val="0"/>
                <w:color w:val="000000"/>
                <w:sz w:val="18"/>
                <w:szCs w:val="18"/>
                <w:lang w:eastAsia="th-TH"/>
              </w:rPr>
            </w:pPr>
          </w:p>
        </w:tc>
        <w:tc>
          <w:tcPr>
            <w:tcW w:w="2678" w:type="dxa"/>
            <w:gridSpan w:val="2"/>
            <w:tcBorders>
              <w:bottom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AD4CFC" w:rsidRPr="001E13E0" w:rsidTr="00AD4CFC">
        <w:tc>
          <w:tcPr>
            <w:tcW w:w="4118" w:type="dxa"/>
            <w:vAlign w:val="bottom"/>
          </w:tcPr>
          <w:p w:rsidR="00AD4CFC" w:rsidRPr="001E13E0" w:rsidRDefault="00AD4CFC" w:rsidP="00EE199E">
            <w:pPr>
              <w:ind w:left="-72"/>
              <w:jc w:val="left"/>
              <w:rPr>
                <w:snapToGrid w:val="0"/>
                <w:color w:val="000000"/>
                <w:sz w:val="18"/>
                <w:szCs w:val="18"/>
                <w:lang w:eastAsia="th-TH"/>
              </w:rPr>
            </w:pPr>
          </w:p>
        </w:tc>
        <w:tc>
          <w:tcPr>
            <w:tcW w:w="1339" w:type="dxa"/>
            <w:tcBorders>
              <w:top w:val="single" w:sz="4" w:space="0" w:color="auto"/>
            </w:tcBorders>
            <w:vAlign w:val="bottom"/>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39" w:type="dxa"/>
            <w:tcBorders>
              <w:top w:val="single" w:sz="4" w:space="0" w:color="auto"/>
            </w:tcBorders>
            <w:vAlign w:val="center"/>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 xml:space="preserve"> Audited</w:t>
            </w:r>
          </w:p>
        </w:tc>
        <w:tc>
          <w:tcPr>
            <w:tcW w:w="1339" w:type="dxa"/>
            <w:tcBorders>
              <w:top w:val="single" w:sz="4" w:space="0" w:color="auto"/>
            </w:tcBorders>
            <w:vAlign w:val="bottom"/>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39" w:type="dxa"/>
            <w:tcBorders>
              <w:top w:val="single" w:sz="4" w:space="0" w:color="auto"/>
            </w:tcBorders>
            <w:vAlign w:val="center"/>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 xml:space="preserve"> Audited</w:t>
            </w:r>
          </w:p>
        </w:tc>
      </w:tr>
      <w:tr w:rsidR="00AD4CFC" w:rsidRPr="001E13E0" w:rsidTr="002D6201">
        <w:tc>
          <w:tcPr>
            <w:tcW w:w="4118" w:type="dxa"/>
            <w:vAlign w:val="bottom"/>
          </w:tcPr>
          <w:p w:rsidR="00AD4CFC" w:rsidRPr="001E13E0" w:rsidRDefault="00AD4CFC" w:rsidP="00EE199E">
            <w:pPr>
              <w:ind w:left="-72"/>
              <w:jc w:val="left"/>
              <w:rPr>
                <w:snapToGrid w:val="0"/>
                <w:color w:val="000000"/>
                <w:sz w:val="18"/>
                <w:szCs w:val="18"/>
                <w:lang w:eastAsia="th-TH"/>
              </w:rPr>
            </w:pPr>
          </w:p>
        </w:tc>
        <w:tc>
          <w:tcPr>
            <w:tcW w:w="1339" w:type="dxa"/>
          </w:tcPr>
          <w:p w:rsidR="00AD4CFC" w:rsidRPr="001E13E0" w:rsidRDefault="00AD4CFC" w:rsidP="006F720D">
            <w:pPr>
              <w:pStyle w:val="a"/>
              <w:tabs>
                <w:tab w:val="right" w:pos="1152"/>
              </w:tabs>
              <w:ind w:left="-91"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 xml:space="preserve">30 </w:t>
            </w:r>
            <w:r w:rsidR="006F720D" w:rsidRPr="001E13E0">
              <w:rPr>
                <w:rFonts w:ascii="Arial" w:cs="Arial"/>
                <w:b/>
                <w:bCs/>
                <w:color w:val="000000"/>
                <w:sz w:val="18"/>
                <w:szCs w:val="18"/>
                <w:lang w:val="en-GB"/>
              </w:rPr>
              <w:t>September</w:t>
            </w:r>
          </w:p>
        </w:tc>
        <w:tc>
          <w:tcPr>
            <w:tcW w:w="1339" w:type="dxa"/>
          </w:tcPr>
          <w:p w:rsidR="00AD4CFC" w:rsidRPr="001E13E0" w:rsidRDefault="00AD4CFC" w:rsidP="001201F4">
            <w:pPr>
              <w:pStyle w:val="a"/>
              <w:tabs>
                <w:tab w:val="right" w:pos="1152"/>
              </w:tabs>
              <w:ind w:left="-65"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c>
          <w:tcPr>
            <w:tcW w:w="1339" w:type="dxa"/>
          </w:tcPr>
          <w:p w:rsidR="00AD4CFC" w:rsidRPr="001E13E0" w:rsidRDefault="00AD4CFC" w:rsidP="006F720D">
            <w:pPr>
              <w:pStyle w:val="a"/>
              <w:tabs>
                <w:tab w:val="right" w:pos="1152"/>
              </w:tabs>
              <w:ind w:left="-58"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 xml:space="preserve">30 </w:t>
            </w:r>
            <w:r w:rsidR="006F720D" w:rsidRPr="001E13E0">
              <w:rPr>
                <w:rFonts w:ascii="Arial" w:cs="Arial"/>
                <w:b/>
                <w:bCs/>
                <w:color w:val="000000"/>
                <w:sz w:val="18"/>
                <w:szCs w:val="18"/>
                <w:lang w:val="en-GB"/>
              </w:rPr>
              <w:t>September</w:t>
            </w:r>
          </w:p>
        </w:tc>
        <w:tc>
          <w:tcPr>
            <w:tcW w:w="1339" w:type="dxa"/>
          </w:tcPr>
          <w:p w:rsidR="00AD4CFC" w:rsidRPr="001E13E0" w:rsidRDefault="00AD4CFC" w:rsidP="001201F4">
            <w:pPr>
              <w:pStyle w:val="a"/>
              <w:tabs>
                <w:tab w:val="right" w:pos="1152"/>
              </w:tabs>
              <w:ind w:left="-65"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AD4CFC" w:rsidRPr="001E13E0" w:rsidTr="00AD4CFC">
        <w:tc>
          <w:tcPr>
            <w:tcW w:w="4118" w:type="dxa"/>
            <w:vAlign w:val="bottom"/>
          </w:tcPr>
          <w:p w:rsidR="00AD4CFC" w:rsidRPr="001E13E0" w:rsidRDefault="00AD4CFC" w:rsidP="00EE199E">
            <w:pPr>
              <w:ind w:left="-72"/>
              <w:jc w:val="left"/>
              <w:rPr>
                <w:snapToGrid w:val="0"/>
                <w:color w:val="000000"/>
                <w:sz w:val="18"/>
                <w:szCs w:val="18"/>
                <w:lang w:eastAsia="th-TH"/>
              </w:rPr>
            </w:pP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r>
      <w:tr w:rsidR="00AD4CFC" w:rsidRPr="001E13E0" w:rsidTr="00AD4CFC">
        <w:tc>
          <w:tcPr>
            <w:tcW w:w="4118" w:type="dxa"/>
            <w:vAlign w:val="bottom"/>
          </w:tcPr>
          <w:p w:rsidR="00AD4CFC" w:rsidRPr="001E13E0" w:rsidRDefault="00AD4CFC" w:rsidP="00EE199E">
            <w:pPr>
              <w:ind w:left="-72"/>
              <w:jc w:val="left"/>
              <w:rPr>
                <w:b/>
                <w:bCs/>
                <w:snapToGrid w:val="0"/>
                <w:color w:val="000000"/>
                <w:sz w:val="18"/>
                <w:szCs w:val="18"/>
                <w:lang w:eastAsia="th-TH"/>
              </w:rPr>
            </w:pP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AD4CFC" w:rsidRPr="001E13E0" w:rsidTr="006D19F9">
        <w:tc>
          <w:tcPr>
            <w:tcW w:w="4118" w:type="dxa"/>
            <w:vAlign w:val="bottom"/>
          </w:tcPr>
          <w:p w:rsidR="00AD4CFC" w:rsidRPr="001E13E0" w:rsidRDefault="00AD4CFC" w:rsidP="00EE199E">
            <w:pPr>
              <w:pStyle w:val="a"/>
              <w:tabs>
                <w:tab w:val="left" w:pos="882"/>
              </w:tabs>
              <w:ind w:left="-72" w:right="-76"/>
              <w:rPr>
                <w:rFonts w:ascii="Arial" w:cs="Arial"/>
                <w:color w:val="000000"/>
                <w:sz w:val="12"/>
                <w:szCs w:val="12"/>
                <w:lang w:val="en-US"/>
              </w:rPr>
            </w:pPr>
          </w:p>
        </w:tc>
        <w:tc>
          <w:tcPr>
            <w:tcW w:w="1339" w:type="dxa"/>
            <w:tcBorders>
              <w:top w:val="single" w:sz="4" w:space="0" w:color="auto"/>
            </w:tcBorders>
            <w:shd w:val="clear" w:color="auto" w:fill="FAFAFA"/>
            <w:vAlign w:val="bottom"/>
          </w:tcPr>
          <w:p w:rsidR="00AD4CFC" w:rsidRPr="001E13E0" w:rsidRDefault="00AD4CFC" w:rsidP="001201F4">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AD4CFC" w:rsidRPr="001E13E0" w:rsidRDefault="00AD4CFC" w:rsidP="001201F4">
            <w:pPr>
              <w:tabs>
                <w:tab w:val="decimal" w:pos="1152"/>
              </w:tabs>
              <w:ind w:right="-72"/>
              <w:rPr>
                <w:snapToGrid w:val="0"/>
                <w:color w:val="000000"/>
                <w:sz w:val="12"/>
                <w:szCs w:val="12"/>
                <w:lang w:eastAsia="th-TH"/>
              </w:rPr>
            </w:pPr>
          </w:p>
        </w:tc>
        <w:tc>
          <w:tcPr>
            <w:tcW w:w="1339" w:type="dxa"/>
            <w:tcBorders>
              <w:top w:val="single" w:sz="4" w:space="0" w:color="auto"/>
            </w:tcBorders>
            <w:shd w:val="clear" w:color="auto" w:fill="FAFAFA"/>
            <w:vAlign w:val="bottom"/>
          </w:tcPr>
          <w:p w:rsidR="00AD4CFC" w:rsidRPr="001E13E0" w:rsidRDefault="00AD4CFC" w:rsidP="001201F4">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AD4CFC" w:rsidRPr="001E13E0" w:rsidRDefault="00AD4CFC" w:rsidP="001201F4">
            <w:pPr>
              <w:tabs>
                <w:tab w:val="decimal" w:pos="1152"/>
              </w:tabs>
              <w:ind w:right="-72"/>
              <w:rPr>
                <w:snapToGrid w:val="0"/>
                <w:color w:val="000000"/>
                <w:sz w:val="12"/>
                <w:szCs w:val="12"/>
                <w:lang w:eastAsia="th-TH"/>
              </w:rPr>
            </w:pPr>
          </w:p>
        </w:tc>
      </w:tr>
      <w:tr w:rsidR="00CA0742" w:rsidRPr="001E13E0" w:rsidTr="00A5390C">
        <w:tc>
          <w:tcPr>
            <w:tcW w:w="4118" w:type="dxa"/>
            <w:vAlign w:val="center"/>
          </w:tcPr>
          <w:p w:rsidR="00CA0742" w:rsidRPr="001E13E0" w:rsidRDefault="00CA0742" w:rsidP="00CA0742">
            <w:pPr>
              <w:pStyle w:val="a"/>
              <w:tabs>
                <w:tab w:val="left" w:pos="882"/>
              </w:tabs>
              <w:ind w:left="-72" w:right="-76"/>
              <w:rPr>
                <w:rFonts w:ascii="Arial" w:cs="Arial"/>
                <w:color w:val="000000"/>
                <w:sz w:val="18"/>
                <w:szCs w:val="18"/>
                <w:cs/>
                <w:lang w:val="en-US"/>
              </w:rPr>
            </w:pPr>
            <w:r w:rsidRPr="001E13E0">
              <w:rPr>
                <w:rFonts w:ascii="Arial" w:cs="Arial"/>
                <w:color w:val="000000"/>
                <w:sz w:val="18"/>
                <w:szCs w:val="18"/>
                <w:lang w:val="en-US"/>
              </w:rPr>
              <w:t>Liabilities under financial lease agreements</w:t>
            </w:r>
          </w:p>
        </w:tc>
        <w:tc>
          <w:tcPr>
            <w:tcW w:w="1339" w:type="dxa"/>
            <w:shd w:val="clear" w:color="auto" w:fill="FAFAFA"/>
            <w:vAlign w:val="bottom"/>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12,269,906</w:t>
            </w:r>
          </w:p>
        </w:tc>
        <w:tc>
          <w:tcPr>
            <w:tcW w:w="1339" w:type="dxa"/>
            <w:vAlign w:val="bottom"/>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18,692,908</w:t>
            </w:r>
          </w:p>
        </w:tc>
        <w:tc>
          <w:tcPr>
            <w:tcW w:w="1339" w:type="dxa"/>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 xml:space="preserve"> 12,269,906 </w:t>
            </w:r>
          </w:p>
        </w:tc>
        <w:tc>
          <w:tcPr>
            <w:tcW w:w="1339" w:type="dxa"/>
            <w:vAlign w:val="bottom"/>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18,692,908</w:t>
            </w:r>
          </w:p>
        </w:tc>
      </w:tr>
      <w:tr w:rsidR="00CA0742" w:rsidRPr="001E13E0" w:rsidTr="00A5390C">
        <w:tc>
          <w:tcPr>
            <w:tcW w:w="4118" w:type="dxa"/>
            <w:vAlign w:val="center"/>
          </w:tcPr>
          <w:p w:rsidR="00CA0742" w:rsidRPr="001E13E0" w:rsidRDefault="00CA0742" w:rsidP="00CA0742">
            <w:pPr>
              <w:pStyle w:val="a"/>
              <w:tabs>
                <w:tab w:val="left" w:pos="882"/>
              </w:tabs>
              <w:ind w:left="-72" w:right="-76"/>
              <w:rPr>
                <w:rFonts w:ascii="Arial" w:cs="Arial"/>
                <w:color w:val="000000"/>
                <w:sz w:val="18"/>
                <w:szCs w:val="18"/>
                <w:cs/>
                <w:lang w:val="en-US"/>
              </w:rPr>
            </w:pPr>
            <w:r w:rsidRPr="001E13E0">
              <w:rPr>
                <w:rFonts w:ascii="Arial" w:cs="Arial"/>
                <w:color w:val="000000"/>
                <w:sz w:val="18"/>
                <w:szCs w:val="18"/>
                <w:u w:val="single"/>
                <w:lang w:val="en-US"/>
              </w:rPr>
              <w:t>Less</w:t>
            </w:r>
            <w:r w:rsidRPr="001E13E0">
              <w:rPr>
                <w:rFonts w:ascii="Arial" w:cs="Arial"/>
                <w:color w:val="000000"/>
                <w:sz w:val="18"/>
                <w:szCs w:val="18"/>
                <w:lang w:val="en-US"/>
              </w:rPr>
              <w:t xml:space="preserve">  </w:t>
            </w:r>
            <w:r w:rsidRPr="001E13E0">
              <w:rPr>
                <w:rFonts w:ascii="Arial" w:cs="Arial"/>
                <w:color w:val="000000"/>
                <w:spacing w:val="-6"/>
                <w:sz w:val="18"/>
                <w:szCs w:val="18"/>
                <w:lang w:val="en-US"/>
              </w:rPr>
              <w:t xml:space="preserve">Future finance charges </w:t>
            </w:r>
          </w:p>
        </w:tc>
        <w:tc>
          <w:tcPr>
            <w:tcW w:w="1339" w:type="dxa"/>
            <w:tcBorders>
              <w:bottom w:val="single" w:sz="4" w:space="0" w:color="auto"/>
            </w:tcBorders>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 xml:space="preserve"> (524,697)</w:t>
            </w:r>
          </w:p>
        </w:tc>
        <w:tc>
          <w:tcPr>
            <w:tcW w:w="1339" w:type="dxa"/>
            <w:tcBorders>
              <w:bottom w:val="single" w:sz="4" w:space="0" w:color="auto"/>
            </w:tcBorders>
            <w:vAlign w:val="bottom"/>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(1,005,005)</w:t>
            </w:r>
          </w:p>
        </w:tc>
        <w:tc>
          <w:tcPr>
            <w:tcW w:w="1339" w:type="dxa"/>
            <w:tcBorders>
              <w:bottom w:val="single" w:sz="4" w:space="0" w:color="auto"/>
            </w:tcBorders>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 xml:space="preserve"> (524,697)</w:t>
            </w:r>
          </w:p>
        </w:tc>
        <w:tc>
          <w:tcPr>
            <w:tcW w:w="1339" w:type="dxa"/>
            <w:tcBorders>
              <w:bottom w:val="single" w:sz="4" w:space="0" w:color="auto"/>
            </w:tcBorders>
            <w:vAlign w:val="bottom"/>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(1,005,005)</w:t>
            </w:r>
          </w:p>
        </w:tc>
      </w:tr>
      <w:tr w:rsidR="00FD554E" w:rsidRPr="001E13E0" w:rsidTr="00FD554E">
        <w:tc>
          <w:tcPr>
            <w:tcW w:w="4118" w:type="dxa"/>
            <w:vAlign w:val="bottom"/>
          </w:tcPr>
          <w:p w:rsidR="00FD554E" w:rsidRPr="001E13E0" w:rsidRDefault="00FD554E" w:rsidP="00FD554E">
            <w:pPr>
              <w:pStyle w:val="a"/>
              <w:tabs>
                <w:tab w:val="left" w:pos="882"/>
              </w:tabs>
              <w:ind w:left="-72" w:right="-76"/>
              <w:rPr>
                <w:rFonts w:ascii="Arial" w:cs="Arial"/>
                <w:color w:val="000000"/>
                <w:sz w:val="12"/>
                <w:szCs w:val="12"/>
                <w:lang w:val="en-US"/>
              </w:rPr>
            </w:pPr>
          </w:p>
        </w:tc>
        <w:tc>
          <w:tcPr>
            <w:tcW w:w="1339" w:type="dxa"/>
            <w:tcBorders>
              <w:top w:val="single" w:sz="4" w:space="0" w:color="auto"/>
            </w:tcBorders>
            <w:shd w:val="clear" w:color="auto" w:fill="FAFAFA"/>
            <w:vAlign w:val="bottom"/>
          </w:tcPr>
          <w:p w:rsidR="00FD554E" w:rsidRPr="001E13E0" w:rsidRDefault="00FD554E" w:rsidP="00FD554E">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FD554E" w:rsidRPr="001E13E0" w:rsidRDefault="00FD554E" w:rsidP="00FD554E">
            <w:pPr>
              <w:tabs>
                <w:tab w:val="decimal" w:pos="1152"/>
              </w:tabs>
              <w:ind w:right="-72"/>
              <w:rPr>
                <w:snapToGrid w:val="0"/>
                <w:color w:val="000000"/>
                <w:sz w:val="12"/>
                <w:szCs w:val="12"/>
                <w:lang w:eastAsia="th-TH"/>
              </w:rPr>
            </w:pPr>
          </w:p>
        </w:tc>
        <w:tc>
          <w:tcPr>
            <w:tcW w:w="1339" w:type="dxa"/>
            <w:tcBorders>
              <w:top w:val="single" w:sz="4" w:space="0" w:color="auto"/>
            </w:tcBorders>
            <w:shd w:val="clear" w:color="auto" w:fill="FAFAFA"/>
            <w:vAlign w:val="bottom"/>
          </w:tcPr>
          <w:p w:rsidR="00FD554E" w:rsidRPr="001E13E0" w:rsidRDefault="00FD554E" w:rsidP="00FD554E">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FD554E" w:rsidRPr="001E13E0" w:rsidRDefault="00FD554E" w:rsidP="00FD554E">
            <w:pPr>
              <w:tabs>
                <w:tab w:val="decimal" w:pos="1152"/>
              </w:tabs>
              <w:ind w:right="-72"/>
              <w:rPr>
                <w:snapToGrid w:val="0"/>
                <w:color w:val="000000"/>
                <w:sz w:val="12"/>
                <w:szCs w:val="12"/>
                <w:lang w:eastAsia="th-TH"/>
              </w:rPr>
            </w:pPr>
          </w:p>
        </w:tc>
      </w:tr>
      <w:tr w:rsidR="00CA0742" w:rsidRPr="001E13E0" w:rsidTr="00140489">
        <w:tc>
          <w:tcPr>
            <w:tcW w:w="4118" w:type="dxa"/>
            <w:vAlign w:val="bottom"/>
          </w:tcPr>
          <w:p w:rsidR="00CA0742" w:rsidRPr="001E13E0" w:rsidRDefault="00CA0742" w:rsidP="00CA0742">
            <w:pPr>
              <w:pStyle w:val="a"/>
              <w:tabs>
                <w:tab w:val="left" w:pos="882"/>
              </w:tabs>
              <w:ind w:left="-72" w:right="-76"/>
              <w:rPr>
                <w:rFonts w:ascii="Arial" w:cs="Arial"/>
                <w:color w:val="000000"/>
                <w:sz w:val="18"/>
                <w:szCs w:val="18"/>
                <w:lang w:val="en-US"/>
              </w:rPr>
            </w:pPr>
          </w:p>
        </w:tc>
        <w:tc>
          <w:tcPr>
            <w:tcW w:w="1339" w:type="dxa"/>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 xml:space="preserve"> 11,745,209 </w:t>
            </w:r>
          </w:p>
        </w:tc>
        <w:tc>
          <w:tcPr>
            <w:tcW w:w="1339" w:type="dxa"/>
            <w:vAlign w:val="bottom"/>
          </w:tcPr>
          <w:p w:rsidR="00CA0742" w:rsidRPr="001E13E0" w:rsidRDefault="00140489"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17,687,903</w:t>
            </w:r>
          </w:p>
        </w:tc>
        <w:tc>
          <w:tcPr>
            <w:tcW w:w="1339" w:type="dxa"/>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 xml:space="preserve"> 11,745,209 </w:t>
            </w:r>
          </w:p>
        </w:tc>
        <w:tc>
          <w:tcPr>
            <w:tcW w:w="1339" w:type="dxa"/>
            <w:vAlign w:val="bottom"/>
          </w:tcPr>
          <w:p w:rsidR="00CA0742" w:rsidRPr="001E13E0" w:rsidRDefault="0024004F"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17,687,903</w:t>
            </w:r>
          </w:p>
        </w:tc>
      </w:tr>
      <w:tr w:rsidR="00CA0742" w:rsidRPr="001E13E0" w:rsidTr="00140489">
        <w:tc>
          <w:tcPr>
            <w:tcW w:w="4118" w:type="dxa"/>
            <w:vAlign w:val="center"/>
          </w:tcPr>
          <w:p w:rsidR="00CA0742" w:rsidRPr="001E13E0" w:rsidRDefault="00CA0742" w:rsidP="00CA0742">
            <w:pPr>
              <w:pStyle w:val="a"/>
              <w:tabs>
                <w:tab w:val="left" w:pos="882"/>
              </w:tabs>
              <w:ind w:left="-72" w:right="-76"/>
              <w:rPr>
                <w:rFonts w:ascii="Arial" w:cs="Arial"/>
                <w:color w:val="000000"/>
                <w:sz w:val="18"/>
                <w:szCs w:val="18"/>
                <w:lang w:val="en-US"/>
              </w:rPr>
            </w:pPr>
          </w:p>
        </w:tc>
        <w:tc>
          <w:tcPr>
            <w:tcW w:w="1339" w:type="dxa"/>
            <w:tcBorders>
              <w:bottom w:val="single" w:sz="4" w:space="0" w:color="auto"/>
            </w:tcBorders>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 xml:space="preserve"> (8,332,191)</w:t>
            </w:r>
          </w:p>
        </w:tc>
        <w:tc>
          <w:tcPr>
            <w:tcW w:w="1339" w:type="dxa"/>
            <w:tcBorders>
              <w:bottom w:val="single" w:sz="4" w:space="0" w:color="auto"/>
            </w:tcBorders>
            <w:vAlign w:val="bottom"/>
          </w:tcPr>
          <w:p w:rsidR="00CA0742" w:rsidRPr="001E13E0" w:rsidRDefault="00140489"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(11,070,866)</w:t>
            </w:r>
          </w:p>
        </w:tc>
        <w:tc>
          <w:tcPr>
            <w:tcW w:w="1339" w:type="dxa"/>
            <w:tcBorders>
              <w:bottom w:val="single" w:sz="4" w:space="0" w:color="auto"/>
            </w:tcBorders>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 xml:space="preserve"> (8,332,191)</w:t>
            </w:r>
          </w:p>
        </w:tc>
        <w:tc>
          <w:tcPr>
            <w:tcW w:w="1339" w:type="dxa"/>
            <w:tcBorders>
              <w:bottom w:val="single" w:sz="4" w:space="0" w:color="auto"/>
            </w:tcBorders>
            <w:vAlign w:val="bottom"/>
          </w:tcPr>
          <w:p w:rsidR="00CA0742" w:rsidRPr="001E13E0" w:rsidRDefault="0024004F"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(11,070,866)</w:t>
            </w:r>
          </w:p>
        </w:tc>
      </w:tr>
      <w:tr w:rsidR="00CA0742" w:rsidRPr="001E13E0" w:rsidTr="00140489">
        <w:tc>
          <w:tcPr>
            <w:tcW w:w="4118" w:type="dxa"/>
            <w:vAlign w:val="center"/>
          </w:tcPr>
          <w:p w:rsidR="00CA0742" w:rsidRPr="001E13E0" w:rsidRDefault="00CA0742" w:rsidP="00CA0742">
            <w:pPr>
              <w:pStyle w:val="a"/>
              <w:tabs>
                <w:tab w:val="left" w:pos="882"/>
              </w:tabs>
              <w:ind w:left="-72" w:right="-76"/>
              <w:rPr>
                <w:rFonts w:ascii="Arial" w:cs="Arial"/>
                <w:color w:val="000000"/>
                <w:sz w:val="18"/>
                <w:szCs w:val="18"/>
                <w:cs/>
                <w:lang w:val="en-US"/>
              </w:rPr>
            </w:pPr>
            <w:r w:rsidRPr="001E13E0">
              <w:rPr>
                <w:rFonts w:ascii="Arial" w:cs="Arial"/>
                <w:color w:val="000000"/>
                <w:sz w:val="18"/>
                <w:szCs w:val="18"/>
                <w:u w:val="single"/>
                <w:lang w:val="en-US"/>
              </w:rPr>
              <w:t xml:space="preserve">Less </w:t>
            </w:r>
            <w:r w:rsidRPr="001E13E0">
              <w:rPr>
                <w:rFonts w:ascii="Arial" w:cs="Arial"/>
                <w:color w:val="FF0000"/>
                <w:sz w:val="18"/>
                <w:szCs w:val="18"/>
                <w:lang w:val="en-US"/>
              </w:rPr>
              <w:t xml:space="preserve"> </w:t>
            </w:r>
            <w:r w:rsidRPr="001E13E0">
              <w:rPr>
                <w:rFonts w:ascii="Arial" w:cs="Arial"/>
                <w:color w:val="000000"/>
                <w:sz w:val="18"/>
                <w:szCs w:val="18"/>
                <w:lang w:val="en-US"/>
              </w:rPr>
              <w:t>Current portion</w:t>
            </w:r>
          </w:p>
        </w:tc>
        <w:tc>
          <w:tcPr>
            <w:tcW w:w="1339" w:type="dxa"/>
            <w:tcBorders>
              <w:top w:val="single" w:sz="4" w:space="0" w:color="auto"/>
              <w:bottom w:val="single" w:sz="4" w:space="0" w:color="auto"/>
            </w:tcBorders>
            <w:shd w:val="clear" w:color="auto" w:fill="FAFAFA"/>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3,413,018</w:t>
            </w:r>
          </w:p>
        </w:tc>
        <w:tc>
          <w:tcPr>
            <w:tcW w:w="1339" w:type="dxa"/>
            <w:tcBorders>
              <w:top w:val="single" w:sz="4" w:space="0" w:color="auto"/>
              <w:bottom w:val="single" w:sz="4" w:space="0" w:color="auto"/>
            </w:tcBorders>
            <w:vAlign w:val="bottom"/>
          </w:tcPr>
          <w:p w:rsidR="00CA0742" w:rsidRPr="001E13E0" w:rsidRDefault="00140489"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6,617,037</w:t>
            </w:r>
          </w:p>
        </w:tc>
        <w:tc>
          <w:tcPr>
            <w:tcW w:w="1339" w:type="dxa"/>
            <w:tcBorders>
              <w:top w:val="single" w:sz="4" w:space="0" w:color="auto"/>
              <w:bottom w:val="single" w:sz="4" w:space="0" w:color="auto"/>
            </w:tcBorders>
            <w:shd w:val="clear" w:color="auto" w:fill="FAFAFA"/>
            <w:vAlign w:val="bottom"/>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3,413,018</w:t>
            </w:r>
          </w:p>
        </w:tc>
        <w:tc>
          <w:tcPr>
            <w:tcW w:w="1339" w:type="dxa"/>
            <w:tcBorders>
              <w:top w:val="single" w:sz="4" w:space="0" w:color="auto"/>
              <w:bottom w:val="single" w:sz="4" w:space="0" w:color="auto"/>
            </w:tcBorders>
            <w:vAlign w:val="bottom"/>
          </w:tcPr>
          <w:p w:rsidR="00CA0742" w:rsidRPr="001E13E0" w:rsidRDefault="0024004F"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6,617,037</w:t>
            </w:r>
          </w:p>
        </w:tc>
      </w:tr>
    </w:tbl>
    <w:p w:rsidR="00AD4CFC" w:rsidRPr="001E13E0" w:rsidRDefault="00AD4CFC" w:rsidP="00526119">
      <w:pPr>
        <w:rPr>
          <w:color w:val="000000"/>
          <w:sz w:val="18"/>
          <w:szCs w:val="18"/>
          <w:lang w:val="en-GB"/>
        </w:rPr>
      </w:pPr>
    </w:p>
    <w:p w:rsidR="00AD4CFC" w:rsidRPr="001E13E0" w:rsidRDefault="00AD4CFC" w:rsidP="00526119">
      <w:pPr>
        <w:rPr>
          <w:color w:val="000000"/>
          <w:spacing w:val="-4"/>
          <w:sz w:val="18"/>
          <w:szCs w:val="18"/>
        </w:rPr>
      </w:pPr>
      <w:r w:rsidRPr="001E13E0">
        <w:rPr>
          <w:color w:val="000000"/>
          <w:spacing w:val="-4"/>
          <w:sz w:val="18"/>
          <w:szCs w:val="18"/>
        </w:rPr>
        <w:t xml:space="preserve">As at </w:t>
      </w:r>
      <w:r w:rsidR="002A1B63" w:rsidRPr="001E13E0">
        <w:rPr>
          <w:color w:val="000000"/>
          <w:spacing w:val="-4"/>
          <w:sz w:val="18"/>
          <w:szCs w:val="18"/>
          <w:lang w:val="en-GB"/>
        </w:rPr>
        <w:t>30 September</w:t>
      </w:r>
      <w:r w:rsidRPr="001E13E0">
        <w:rPr>
          <w:color w:val="000000"/>
          <w:spacing w:val="-4"/>
          <w:sz w:val="18"/>
          <w:szCs w:val="18"/>
        </w:rPr>
        <w:t xml:space="preserve"> </w:t>
      </w:r>
      <w:r w:rsidRPr="001E13E0">
        <w:rPr>
          <w:color w:val="000000"/>
          <w:spacing w:val="-4"/>
          <w:sz w:val="18"/>
          <w:szCs w:val="18"/>
          <w:lang w:val="en-GB"/>
        </w:rPr>
        <w:t>2019</w:t>
      </w:r>
      <w:r w:rsidRPr="001E13E0">
        <w:rPr>
          <w:color w:val="000000"/>
          <w:spacing w:val="-4"/>
          <w:sz w:val="18"/>
          <w:szCs w:val="18"/>
        </w:rPr>
        <w:t xml:space="preserve"> and </w:t>
      </w:r>
      <w:r w:rsidRPr="001E13E0">
        <w:rPr>
          <w:color w:val="000000"/>
          <w:spacing w:val="-4"/>
          <w:sz w:val="18"/>
          <w:szCs w:val="18"/>
          <w:lang w:val="en-GB"/>
        </w:rPr>
        <w:t>31</w:t>
      </w:r>
      <w:r w:rsidRPr="001E13E0">
        <w:rPr>
          <w:color w:val="000000"/>
          <w:spacing w:val="-4"/>
          <w:sz w:val="18"/>
          <w:szCs w:val="18"/>
        </w:rPr>
        <w:t xml:space="preserve"> December </w:t>
      </w:r>
      <w:r w:rsidRPr="001E13E0">
        <w:rPr>
          <w:color w:val="000000"/>
          <w:spacing w:val="-4"/>
          <w:sz w:val="18"/>
          <w:szCs w:val="18"/>
          <w:lang w:val="en-GB"/>
        </w:rPr>
        <w:t>2018</w:t>
      </w:r>
      <w:r w:rsidRPr="001E13E0">
        <w:rPr>
          <w:color w:val="000000"/>
          <w:spacing w:val="-4"/>
          <w:sz w:val="18"/>
          <w:szCs w:val="18"/>
        </w:rPr>
        <w:t>, payments to be made for financial lease agreements are as follows:</w:t>
      </w:r>
    </w:p>
    <w:p w:rsidR="00AD4CFC" w:rsidRPr="001E13E0" w:rsidRDefault="00AD4CFC" w:rsidP="00526119">
      <w:pPr>
        <w:rPr>
          <w:color w:val="000000"/>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AD4CFC" w:rsidRPr="001E13E0" w:rsidTr="008F258B">
        <w:tc>
          <w:tcPr>
            <w:tcW w:w="4118" w:type="dxa"/>
            <w:vAlign w:val="bottom"/>
          </w:tcPr>
          <w:p w:rsidR="00AD4CFC" w:rsidRPr="001E13E0" w:rsidRDefault="00AD4CFC" w:rsidP="00526119">
            <w:pPr>
              <w:ind w:left="-72"/>
              <w:jc w:val="left"/>
              <w:rPr>
                <w:snapToGrid w:val="0"/>
                <w:color w:val="000000"/>
                <w:sz w:val="18"/>
                <w:szCs w:val="18"/>
                <w:lang w:eastAsia="th-TH"/>
              </w:rPr>
            </w:pPr>
          </w:p>
        </w:tc>
        <w:tc>
          <w:tcPr>
            <w:tcW w:w="2678" w:type="dxa"/>
            <w:gridSpan w:val="2"/>
            <w:tcBorders>
              <w:top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Borders>
              <w:top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AD4CFC" w:rsidRPr="001E13E0" w:rsidTr="00AD4CFC">
        <w:tc>
          <w:tcPr>
            <w:tcW w:w="4118" w:type="dxa"/>
            <w:vAlign w:val="bottom"/>
          </w:tcPr>
          <w:p w:rsidR="00AD4CFC" w:rsidRPr="001E13E0" w:rsidRDefault="00AD4CFC" w:rsidP="00526119">
            <w:pPr>
              <w:ind w:left="-72"/>
              <w:jc w:val="left"/>
              <w:rPr>
                <w:snapToGrid w:val="0"/>
                <w:color w:val="000000"/>
                <w:sz w:val="18"/>
                <w:szCs w:val="18"/>
                <w:lang w:eastAsia="th-TH"/>
              </w:rPr>
            </w:pPr>
          </w:p>
        </w:tc>
        <w:tc>
          <w:tcPr>
            <w:tcW w:w="2678" w:type="dxa"/>
            <w:gridSpan w:val="2"/>
            <w:tcBorders>
              <w:bottom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AD4CFC" w:rsidRPr="001E13E0" w:rsidRDefault="00AD4CFC" w:rsidP="00AD4CFC">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AD4CFC" w:rsidRPr="001E13E0" w:rsidTr="00AD4CFC">
        <w:tc>
          <w:tcPr>
            <w:tcW w:w="4118" w:type="dxa"/>
            <w:vAlign w:val="bottom"/>
          </w:tcPr>
          <w:p w:rsidR="00AD4CFC" w:rsidRPr="001E13E0" w:rsidRDefault="00AD4CFC" w:rsidP="00526119">
            <w:pPr>
              <w:ind w:left="-72"/>
              <w:jc w:val="left"/>
              <w:rPr>
                <w:snapToGrid w:val="0"/>
                <w:color w:val="000000"/>
                <w:sz w:val="18"/>
                <w:szCs w:val="18"/>
                <w:lang w:eastAsia="th-TH"/>
              </w:rPr>
            </w:pPr>
          </w:p>
        </w:tc>
        <w:tc>
          <w:tcPr>
            <w:tcW w:w="1339" w:type="dxa"/>
            <w:tcBorders>
              <w:top w:val="single" w:sz="4" w:space="0" w:color="auto"/>
            </w:tcBorders>
            <w:vAlign w:val="bottom"/>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39" w:type="dxa"/>
            <w:tcBorders>
              <w:top w:val="single" w:sz="4" w:space="0" w:color="auto"/>
            </w:tcBorders>
            <w:vAlign w:val="center"/>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 xml:space="preserve"> Audited</w:t>
            </w:r>
          </w:p>
        </w:tc>
        <w:tc>
          <w:tcPr>
            <w:tcW w:w="1339" w:type="dxa"/>
            <w:tcBorders>
              <w:top w:val="single" w:sz="4" w:space="0" w:color="auto"/>
            </w:tcBorders>
            <w:vAlign w:val="bottom"/>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39" w:type="dxa"/>
            <w:tcBorders>
              <w:top w:val="single" w:sz="4" w:space="0" w:color="auto"/>
            </w:tcBorders>
            <w:vAlign w:val="center"/>
          </w:tcPr>
          <w:p w:rsidR="00AD4CFC" w:rsidRPr="001E13E0" w:rsidRDefault="00AD4CFC" w:rsidP="001201F4">
            <w:pPr>
              <w:pStyle w:val="a"/>
              <w:tabs>
                <w:tab w:val="right" w:pos="1152"/>
              </w:tabs>
              <w:ind w:right="-72"/>
              <w:jc w:val="both"/>
              <w:rPr>
                <w:rFonts w:ascii="Arial" w:cs="Arial"/>
                <w:b/>
                <w:bCs/>
                <w:color w:val="000000"/>
                <w:sz w:val="18"/>
                <w:szCs w:val="18"/>
                <w:lang w:val="en-US"/>
              </w:rPr>
            </w:pPr>
            <w:r w:rsidRPr="001E13E0">
              <w:rPr>
                <w:rFonts w:ascii="Arial" w:cs="Arial"/>
                <w:b/>
                <w:bCs/>
                <w:color w:val="000000"/>
                <w:sz w:val="18"/>
                <w:szCs w:val="18"/>
                <w:lang w:val="en-US"/>
              </w:rPr>
              <w:tab/>
              <w:t xml:space="preserve"> Audited</w:t>
            </w:r>
          </w:p>
        </w:tc>
      </w:tr>
      <w:tr w:rsidR="00AD4CFC" w:rsidRPr="001E13E0" w:rsidTr="002D6201">
        <w:tc>
          <w:tcPr>
            <w:tcW w:w="4118" w:type="dxa"/>
            <w:vAlign w:val="bottom"/>
          </w:tcPr>
          <w:p w:rsidR="00AD4CFC" w:rsidRPr="001E13E0" w:rsidRDefault="00AD4CFC" w:rsidP="00526119">
            <w:pPr>
              <w:ind w:left="-72"/>
              <w:jc w:val="left"/>
              <w:rPr>
                <w:snapToGrid w:val="0"/>
                <w:color w:val="000000"/>
                <w:sz w:val="18"/>
                <w:szCs w:val="18"/>
                <w:lang w:eastAsia="th-TH"/>
              </w:rPr>
            </w:pPr>
          </w:p>
        </w:tc>
        <w:tc>
          <w:tcPr>
            <w:tcW w:w="1339" w:type="dxa"/>
          </w:tcPr>
          <w:p w:rsidR="00AD4CFC" w:rsidRPr="001E13E0" w:rsidRDefault="00AD4CFC" w:rsidP="006F720D">
            <w:pPr>
              <w:pStyle w:val="a"/>
              <w:tabs>
                <w:tab w:val="right" w:pos="1152"/>
              </w:tabs>
              <w:ind w:left="-91"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 xml:space="preserve">30 </w:t>
            </w:r>
            <w:r w:rsidR="006F720D" w:rsidRPr="001E13E0">
              <w:rPr>
                <w:rFonts w:ascii="Arial" w:cs="Arial"/>
                <w:b/>
                <w:bCs/>
                <w:color w:val="000000"/>
                <w:sz w:val="18"/>
                <w:szCs w:val="18"/>
                <w:lang w:val="en-GB"/>
              </w:rPr>
              <w:t>September</w:t>
            </w:r>
          </w:p>
        </w:tc>
        <w:tc>
          <w:tcPr>
            <w:tcW w:w="1339" w:type="dxa"/>
          </w:tcPr>
          <w:p w:rsidR="00AD4CFC" w:rsidRPr="001E13E0" w:rsidRDefault="00AD4CFC" w:rsidP="001201F4">
            <w:pPr>
              <w:pStyle w:val="a"/>
              <w:tabs>
                <w:tab w:val="right" w:pos="1152"/>
              </w:tabs>
              <w:ind w:left="-65"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c>
          <w:tcPr>
            <w:tcW w:w="1339" w:type="dxa"/>
          </w:tcPr>
          <w:p w:rsidR="00AD4CFC" w:rsidRPr="001E13E0" w:rsidRDefault="00AD4CFC" w:rsidP="006F720D">
            <w:pPr>
              <w:pStyle w:val="a"/>
              <w:tabs>
                <w:tab w:val="right" w:pos="1152"/>
              </w:tabs>
              <w:ind w:left="-58"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 xml:space="preserve">30 </w:t>
            </w:r>
            <w:r w:rsidR="006F720D" w:rsidRPr="001E13E0">
              <w:rPr>
                <w:rFonts w:ascii="Arial" w:cs="Arial"/>
                <w:b/>
                <w:bCs/>
                <w:color w:val="000000"/>
                <w:sz w:val="18"/>
                <w:szCs w:val="18"/>
                <w:lang w:val="en-GB"/>
              </w:rPr>
              <w:t>September</w:t>
            </w:r>
          </w:p>
        </w:tc>
        <w:tc>
          <w:tcPr>
            <w:tcW w:w="1339" w:type="dxa"/>
          </w:tcPr>
          <w:p w:rsidR="00AD4CFC" w:rsidRPr="001E13E0" w:rsidRDefault="00AD4CFC" w:rsidP="001201F4">
            <w:pPr>
              <w:pStyle w:val="a"/>
              <w:tabs>
                <w:tab w:val="right" w:pos="1152"/>
              </w:tabs>
              <w:ind w:left="-65" w:right="-72"/>
              <w:jc w:val="both"/>
              <w:rPr>
                <w:rFonts w:ascii="Arial" w:cs="Arial"/>
                <w:b/>
                <w:bCs/>
                <w:color w:val="000000"/>
                <w:sz w:val="18"/>
                <w:szCs w:val="18"/>
                <w:lang w:val="en-U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AD4CFC" w:rsidRPr="001E13E0" w:rsidTr="00AD4CFC">
        <w:tc>
          <w:tcPr>
            <w:tcW w:w="4118" w:type="dxa"/>
            <w:vAlign w:val="bottom"/>
          </w:tcPr>
          <w:p w:rsidR="00AD4CFC" w:rsidRPr="001E13E0" w:rsidRDefault="00AD4CFC" w:rsidP="00526119">
            <w:pPr>
              <w:ind w:left="-72"/>
              <w:jc w:val="left"/>
              <w:rPr>
                <w:snapToGrid w:val="0"/>
                <w:color w:val="000000"/>
                <w:sz w:val="18"/>
                <w:szCs w:val="18"/>
                <w:lang w:eastAsia="th-TH"/>
              </w:rPr>
            </w:pP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vAlign w:val="bottom"/>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r>
      <w:tr w:rsidR="00AD4CFC" w:rsidRPr="001E13E0" w:rsidTr="00AD4CFC">
        <w:tc>
          <w:tcPr>
            <w:tcW w:w="4118" w:type="dxa"/>
            <w:vAlign w:val="bottom"/>
          </w:tcPr>
          <w:p w:rsidR="00AD4CFC" w:rsidRPr="001E13E0" w:rsidRDefault="00AD4CFC" w:rsidP="00526119">
            <w:pPr>
              <w:ind w:left="-72"/>
              <w:jc w:val="left"/>
              <w:rPr>
                <w:b/>
                <w:bCs/>
                <w:snapToGrid w:val="0"/>
                <w:color w:val="000000"/>
                <w:sz w:val="18"/>
                <w:szCs w:val="18"/>
                <w:lang w:eastAsia="th-TH"/>
              </w:rPr>
            </w:pP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AD4CFC" w:rsidRPr="001E13E0" w:rsidRDefault="00AD4CFC" w:rsidP="001201F4">
            <w:pPr>
              <w:pStyle w:val="a"/>
              <w:tabs>
                <w:tab w:val="decimal" w:pos="1152"/>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AD4CFC" w:rsidRPr="001E13E0" w:rsidTr="006D19F9">
        <w:tc>
          <w:tcPr>
            <w:tcW w:w="4118" w:type="dxa"/>
            <w:vAlign w:val="bottom"/>
          </w:tcPr>
          <w:p w:rsidR="00AD4CFC" w:rsidRPr="001E13E0" w:rsidRDefault="00AD4CFC" w:rsidP="00526119">
            <w:pPr>
              <w:pStyle w:val="a"/>
              <w:tabs>
                <w:tab w:val="left" w:pos="882"/>
              </w:tabs>
              <w:ind w:left="-72" w:right="-76"/>
              <w:rPr>
                <w:rFonts w:ascii="Arial" w:cs="Arial"/>
                <w:color w:val="000000"/>
                <w:sz w:val="12"/>
                <w:szCs w:val="12"/>
                <w:lang w:val="en-US"/>
              </w:rPr>
            </w:pPr>
          </w:p>
        </w:tc>
        <w:tc>
          <w:tcPr>
            <w:tcW w:w="1339" w:type="dxa"/>
            <w:tcBorders>
              <w:top w:val="single" w:sz="4" w:space="0" w:color="auto"/>
            </w:tcBorders>
            <w:shd w:val="clear" w:color="auto" w:fill="FAFAFA"/>
            <w:vAlign w:val="bottom"/>
          </w:tcPr>
          <w:p w:rsidR="00AD4CFC" w:rsidRPr="001E13E0" w:rsidRDefault="00AD4CFC" w:rsidP="001201F4">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AD4CFC" w:rsidRPr="001E13E0" w:rsidRDefault="00AD4CFC" w:rsidP="001201F4">
            <w:pPr>
              <w:tabs>
                <w:tab w:val="decimal" w:pos="1152"/>
              </w:tabs>
              <w:ind w:right="-72"/>
              <w:rPr>
                <w:snapToGrid w:val="0"/>
                <w:color w:val="000000"/>
                <w:sz w:val="12"/>
                <w:szCs w:val="12"/>
                <w:lang w:eastAsia="th-TH"/>
              </w:rPr>
            </w:pPr>
          </w:p>
        </w:tc>
        <w:tc>
          <w:tcPr>
            <w:tcW w:w="1339" w:type="dxa"/>
            <w:tcBorders>
              <w:top w:val="single" w:sz="4" w:space="0" w:color="auto"/>
            </w:tcBorders>
            <w:shd w:val="clear" w:color="auto" w:fill="FAFAFA"/>
            <w:vAlign w:val="bottom"/>
          </w:tcPr>
          <w:p w:rsidR="00AD4CFC" w:rsidRPr="001E13E0" w:rsidRDefault="00AD4CFC" w:rsidP="001201F4">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AD4CFC" w:rsidRPr="001E13E0" w:rsidRDefault="00AD4CFC" w:rsidP="001201F4">
            <w:pPr>
              <w:tabs>
                <w:tab w:val="decimal" w:pos="1152"/>
              </w:tabs>
              <w:ind w:right="-72"/>
              <w:rPr>
                <w:snapToGrid w:val="0"/>
                <w:color w:val="000000"/>
                <w:sz w:val="12"/>
                <w:szCs w:val="12"/>
                <w:lang w:eastAsia="th-TH"/>
              </w:rPr>
            </w:pPr>
          </w:p>
        </w:tc>
      </w:tr>
      <w:tr w:rsidR="00CA0742" w:rsidRPr="001E13E0" w:rsidTr="006D19F9">
        <w:trPr>
          <w:trHeight w:val="70"/>
        </w:trPr>
        <w:tc>
          <w:tcPr>
            <w:tcW w:w="4118" w:type="dxa"/>
            <w:vAlign w:val="center"/>
          </w:tcPr>
          <w:p w:rsidR="00CA0742" w:rsidRPr="001E13E0" w:rsidRDefault="00CA0742" w:rsidP="00CA0742">
            <w:pPr>
              <w:pStyle w:val="a"/>
              <w:tabs>
                <w:tab w:val="left" w:pos="882"/>
              </w:tabs>
              <w:ind w:left="-72" w:right="-76"/>
              <w:rPr>
                <w:rFonts w:ascii="Arial" w:cs="Arial"/>
                <w:color w:val="000000"/>
                <w:sz w:val="18"/>
                <w:szCs w:val="18"/>
                <w:lang w:val="en-US"/>
              </w:rPr>
            </w:pPr>
            <w:r w:rsidRPr="001E13E0">
              <w:rPr>
                <w:rFonts w:ascii="Arial" w:cs="Arial"/>
                <w:color w:val="000000"/>
                <w:sz w:val="18"/>
                <w:szCs w:val="18"/>
                <w:lang w:val="en-US"/>
              </w:rPr>
              <w:t xml:space="preserve">Within </w:t>
            </w:r>
            <w:r w:rsidRPr="001E13E0">
              <w:rPr>
                <w:rFonts w:ascii="Arial" w:cs="Arial"/>
                <w:color w:val="000000"/>
                <w:sz w:val="18"/>
                <w:szCs w:val="18"/>
                <w:lang w:val="en-GB"/>
              </w:rPr>
              <w:t>1</w:t>
            </w:r>
            <w:r w:rsidRPr="001E13E0">
              <w:rPr>
                <w:rFonts w:ascii="Arial" w:cs="Arial"/>
                <w:color w:val="000000"/>
                <w:sz w:val="18"/>
                <w:szCs w:val="18"/>
                <w:lang w:val="en-US"/>
              </w:rPr>
              <w:t xml:space="preserve"> year</w:t>
            </w:r>
          </w:p>
        </w:tc>
        <w:tc>
          <w:tcPr>
            <w:tcW w:w="1339" w:type="dxa"/>
            <w:shd w:val="clear" w:color="auto" w:fill="FAFAFA"/>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8,715,123</w:t>
            </w:r>
          </w:p>
        </w:tc>
        <w:tc>
          <w:tcPr>
            <w:tcW w:w="1339" w:type="dxa"/>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11,708,728</w:t>
            </w:r>
          </w:p>
        </w:tc>
        <w:tc>
          <w:tcPr>
            <w:tcW w:w="1339" w:type="dxa"/>
            <w:shd w:val="clear" w:color="auto" w:fill="FAFAFA"/>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8,715,123</w:t>
            </w:r>
          </w:p>
        </w:tc>
        <w:tc>
          <w:tcPr>
            <w:tcW w:w="1339" w:type="dxa"/>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11,708,728</w:t>
            </w:r>
          </w:p>
        </w:tc>
      </w:tr>
      <w:tr w:rsidR="00CA0742" w:rsidRPr="001E13E0" w:rsidTr="006D19F9">
        <w:tc>
          <w:tcPr>
            <w:tcW w:w="4118" w:type="dxa"/>
            <w:vAlign w:val="center"/>
          </w:tcPr>
          <w:p w:rsidR="00CA0742" w:rsidRPr="001E13E0" w:rsidRDefault="00CA0742" w:rsidP="00CA0742">
            <w:pPr>
              <w:pStyle w:val="a"/>
              <w:tabs>
                <w:tab w:val="left" w:pos="882"/>
              </w:tabs>
              <w:ind w:left="-72" w:right="-76"/>
              <w:rPr>
                <w:rFonts w:ascii="Arial" w:cs="Arial"/>
                <w:color w:val="000000"/>
                <w:sz w:val="18"/>
                <w:szCs w:val="18"/>
                <w:lang w:val="en-US"/>
              </w:rPr>
            </w:pPr>
            <w:r w:rsidRPr="001E13E0">
              <w:rPr>
                <w:rFonts w:ascii="Arial" w:cs="Arial"/>
                <w:color w:val="000000"/>
                <w:sz w:val="18"/>
                <w:szCs w:val="18"/>
                <w:lang w:val="en-US"/>
              </w:rPr>
              <w:t xml:space="preserve">More than </w:t>
            </w:r>
            <w:r w:rsidRPr="001E13E0">
              <w:rPr>
                <w:rFonts w:ascii="Arial" w:cs="Arial"/>
                <w:color w:val="000000"/>
                <w:sz w:val="18"/>
                <w:szCs w:val="18"/>
                <w:lang w:val="en-GB"/>
              </w:rPr>
              <w:t>1</w:t>
            </w:r>
            <w:r w:rsidRPr="001E13E0">
              <w:rPr>
                <w:rFonts w:ascii="Arial" w:cs="Arial"/>
                <w:color w:val="000000"/>
                <w:sz w:val="18"/>
                <w:szCs w:val="18"/>
                <w:lang w:val="en-US"/>
              </w:rPr>
              <w:t xml:space="preserve"> year but no longer than </w:t>
            </w:r>
            <w:r w:rsidRPr="001E13E0">
              <w:rPr>
                <w:rFonts w:ascii="Arial" w:cs="Arial"/>
                <w:color w:val="000000"/>
                <w:sz w:val="18"/>
                <w:szCs w:val="18"/>
                <w:lang w:val="en-GB"/>
              </w:rPr>
              <w:t>5</w:t>
            </w:r>
            <w:r w:rsidRPr="001E13E0">
              <w:rPr>
                <w:rFonts w:ascii="Arial" w:cs="Arial"/>
                <w:color w:val="000000"/>
                <w:sz w:val="18"/>
                <w:szCs w:val="18"/>
                <w:lang w:val="en-US"/>
              </w:rPr>
              <w:t xml:space="preserve"> years</w:t>
            </w:r>
          </w:p>
        </w:tc>
        <w:tc>
          <w:tcPr>
            <w:tcW w:w="1339" w:type="dxa"/>
            <w:tcBorders>
              <w:bottom w:val="single" w:sz="4" w:space="0" w:color="auto"/>
            </w:tcBorders>
            <w:shd w:val="clear" w:color="auto" w:fill="FAFAFA"/>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3,554,783</w:t>
            </w:r>
          </w:p>
        </w:tc>
        <w:tc>
          <w:tcPr>
            <w:tcW w:w="1339" w:type="dxa"/>
            <w:tcBorders>
              <w:bottom w:val="single" w:sz="4" w:space="0" w:color="auto"/>
            </w:tcBorders>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6,984,180</w:t>
            </w:r>
          </w:p>
        </w:tc>
        <w:tc>
          <w:tcPr>
            <w:tcW w:w="1339" w:type="dxa"/>
            <w:tcBorders>
              <w:bottom w:val="single" w:sz="4" w:space="0" w:color="auto"/>
            </w:tcBorders>
            <w:shd w:val="clear" w:color="auto" w:fill="FAFAFA"/>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3,554,783</w:t>
            </w:r>
          </w:p>
        </w:tc>
        <w:tc>
          <w:tcPr>
            <w:tcW w:w="1339" w:type="dxa"/>
            <w:tcBorders>
              <w:bottom w:val="single" w:sz="4" w:space="0" w:color="auto"/>
            </w:tcBorders>
            <w:vAlign w:val="center"/>
          </w:tcPr>
          <w:p w:rsidR="00CA0742" w:rsidRPr="001E13E0" w:rsidRDefault="00CA0742" w:rsidP="00CA0742">
            <w:pPr>
              <w:tabs>
                <w:tab w:val="decimal" w:pos="1152"/>
              </w:tabs>
              <w:ind w:right="-72"/>
              <w:rPr>
                <w:snapToGrid w:val="0"/>
                <w:color w:val="000000"/>
                <w:sz w:val="18"/>
                <w:szCs w:val="18"/>
                <w:lang w:eastAsia="th-TH"/>
              </w:rPr>
            </w:pPr>
            <w:r w:rsidRPr="001E13E0">
              <w:rPr>
                <w:snapToGrid w:val="0"/>
                <w:color w:val="000000"/>
                <w:sz w:val="18"/>
                <w:szCs w:val="18"/>
                <w:lang w:eastAsia="th-TH"/>
              </w:rPr>
              <w:t>6,984,180</w:t>
            </w:r>
          </w:p>
        </w:tc>
      </w:tr>
      <w:tr w:rsidR="00AC027A" w:rsidRPr="001E13E0" w:rsidTr="006D19F9">
        <w:tc>
          <w:tcPr>
            <w:tcW w:w="4118" w:type="dxa"/>
            <w:vAlign w:val="bottom"/>
          </w:tcPr>
          <w:p w:rsidR="00AC027A" w:rsidRPr="001E13E0" w:rsidRDefault="00AC027A" w:rsidP="00AC027A">
            <w:pPr>
              <w:pStyle w:val="a"/>
              <w:tabs>
                <w:tab w:val="left" w:pos="882"/>
              </w:tabs>
              <w:ind w:left="-72" w:right="-76"/>
              <w:rPr>
                <w:rFonts w:ascii="Arial" w:cs="Arial"/>
                <w:color w:val="000000"/>
                <w:sz w:val="12"/>
                <w:szCs w:val="12"/>
                <w:lang w:val="en-US"/>
              </w:rPr>
            </w:pPr>
          </w:p>
        </w:tc>
        <w:tc>
          <w:tcPr>
            <w:tcW w:w="1339" w:type="dxa"/>
            <w:tcBorders>
              <w:top w:val="single" w:sz="4" w:space="0" w:color="auto"/>
            </w:tcBorders>
            <w:shd w:val="clear" w:color="auto" w:fill="FAFAFA"/>
            <w:vAlign w:val="bottom"/>
          </w:tcPr>
          <w:p w:rsidR="00AC027A" w:rsidRPr="001E13E0" w:rsidRDefault="00AC027A" w:rsidP="00AC027A">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AC027A" w:rsidRPr="001E13E0" w:rsidRDefault="00AC027A" w:rsidP="00AC027A">
            <w:pPr>
              <w:tabs>
                <w:tab w:val="decimal" w:pos="1152"/>
              </w:tabs>
              <w:ind w:right="-72"/>
              <w:rPr>
                <w:snapToGrid w:val="0"/>
                <w:color w:val="000000"/>
                <w:sz w:val="12"/>
                <w:szCs w:val="12"/>
                <w:lang w:eastAsia="th-TH"/>
              </w:rPr>
            </w:pPr>
          </w:p>
        </w:tc>
        <w:tc>
          <w:tcPr>
            <w:tcW w:w="1339" w:type="dxa"/>
            <w:tcBorders>
              <w:top w:val="single" w:sz="4" w:space="0" w:color="auto"/>
            </w:tcBorders>
            <w:shd w:val="clear" w:color="auto" w:fill="FAFAFA"/>
            <w:vAlign w:val="bottom"/>
          </w:tcPr>
          <w:p w:rsidR="00AC027A" w:rsidRPr="001E13E0" w:rsidRDefault="00AC027A" w:rsidP="00AC027A">
            <w:pPr>
              <w:tabs>
                <w:tab w:val="decimal" w:pos="1152"/>
              </w:tabs>
              <w:ind w:right="-72"/>
              <w:rPr>
                <w:snapToGrid w:val="0"/>
                <w:color w:val="000000"/>
                <w:sz w:val="12"/>
                <w:szCs w:val="12"/>
                <w:lang w:eastAsia="th-TH"/>
              </w:rPr>
            </w:pPr>
          </w:p>
        </w:tc>
        <w:tc>
          <w:tcPr>
            <w:tcW w:w="1339" w:type="dxa"/>
            <w:tcBorders>
              <w:top w:val="single" w:sz="4" w:space="0" w:color="auto"/>
            </w:tcBorders>
            <w:vAlign w:val="bottom"/>
          </w:tcPr>
          <w:p w:rsidR="00AC027A" w:rsidRPr="001E13E0" w:rsidRDefault="00AC027A" w:rsidP="00AC027A">
            <w:pPr>
              <w:tabs>
                <w:tab w:val="decimal" w:pos="1152"/>
              </w:tabs>
              <w:ind w:right="-72"/>
              <w:rPr>
                <w:snapToGrid w:val="0"/>
                <w:color w:val="000000"/>
                <w:sz w:val="12"/>
                <w:szCs w:val="12"/>
                <w:lang w:eastAsia="th-TH"/>
              </w:rPr>
            </w:pPr>
          </w:p>
        </w:tc>
      </w:tr>
      <w:tr w:rsidR="00AC027A" w:rsidRPr="001E13E0" w:rsidTr="006D19F9">
        <w:tc>
          <w:tcPr>
            <w:tcW w:w="4118" w:type="dxa"/>
            <w:vAlign w:val="center"/>
          </w:tcPr>
          <w:p w:rsidR="00AC027A" w:rsidRPr="001E13E0" w:rsidRDefault="00AC027A" w:rsidP="00AC027A">
            <w:pPr>
              <w:tabs>
                <w:tab w:val="left" w:pos="762"/>
              </w:tabs>
              <w:ind w:left="-72"/>
              <w:jc w:val="thaiDistribute"/>
              <w:rPr>
                <w:color w:val="000000"/>
                <w:sz w:val="18"/>
                <w:szCs w:val="18"/>
                <w:cs/>
              </w:rPr>
            </w:pPr>
          </w:p>
        </w:tc>
        <w:tc>
          <w:tcPr>
            <w:tcW w:w="1339" w:type="dxa"/>
            <w:tcBorders>
              <w:bottom w:val="single" w:sz="4" w:space="0" w:color="auto"/>
            </w:tcBorders>
            <w:shd w:val="clear" w:color="auto" w:fill="FAFAFA"/>
            <w:vAlign w:val="center"/>
          </w:tcPr>
          <w:p w:rsidR="00AC027A" w:rsidRPr="001E13E0" w:rsidRDefault="00CA0742" w:rsidP="00AC027A">
            <w:pPr>
              <w:tabs>
                <w:tab w:val="decimal" w:pos="1152"/>
              </w:tabs>
              <w:ind w:right="-72"/>
              <w:rPr>
                <w:snapToGrid w:val="0"/>
                <w:color w:val="000000"/>
                <w:sz w:val="18"/>
                <w:szCs w:val="18"/>
                <w:lang w:eastAsia="th-TH"/>
              </w:rPr>
            </w:pPr>
            <w:r w:rsidRPr="001E13E0">
              <w:rPr>
                <w:snapToGrid w:val="0"/>
                <w:color w:val="000000"/>
                <w:sz w:val="18"/>
                <w:szCs w:val="18"/>
                <w:lang w:eastAsia="th-TH"/>
              </w:rPr>
              <w:t>12,269,906</w:t>
            </w:r>
          </w:p>
        </w:tc>
        <w:tc>
          <w:tcPr>
            <w:tcW w:w="1339" w:type="dxa"/>
            <w:tcBorders>
              <w:bottom w:val="single" w:sz="4" w:space="0" w:color="auto"/>
            </w:tcBorders>
            <w:vAlign w:val="center"/>
          </w:tcPr>
          <w:p w:rsidR="00AC027A" w:rsidRPr="001E13E0" w:rsidRDefault="00AC027A" w:rsidP="00AC027A">
            <w:pPr>
              <w:tabs>
                <w:tab w:val="decimal" w:pos="1152"/>
              </w:tabs>
              <w:ind w:right="-72"/>
              <w:rPr>
                <w:snapToGrid w:val="0"/>
                <w:color w:val="000000"/>
                <w:sz w:val="18"/>
                <w:szCs w:val="18"/>
                <w:lang w:eastAsia="th-TH"/>
              </w:rPr>
            </w:pPr>
            <w:r w:rsidRPr="001E13E0">
              <w:rPr>
                <w:snapToGrid w:val="0"/>
                <w:color w:val="000000"/>
                <w:sz w:val="18"/>
                <w:szCs w:val="18"/>
                <w:lang w:eastAsia="th-TH"/>
              </w:rPr>
              <w:t>18,692,908</w:t>
            </w:r>
          </w:p>
        </w:tc>
        <w:tc>
          <w:tcPr>
            <w:tcW w:w="1339" w:type="dxa"/>
            <w:tcBorders>
              <w:bottom w:val="single" w:sz="4" w:space="0" w:color="auto"/>
            </w:tcBorders>
            <w:shd w:val="clear" w:color="auto" w:fill="FAFAFA"/>
            <w:vAlign w:val="center"/>
          </w:tcPr>
          <w:p w:rsidR="00AC027A" w:rsidRPr="001E13E0" w:rsidRDefault="00CA0742" w:rsidP="00AC027A">
            <w:pPr>
              <w:tabs>
                <w:tab w:val="decimal" w:pos="1152"/>
              </w:tabs>
              <w:ind w:right="-72"/>
              <w:rPr>
                <w:snapToGrid w:val="0"/>
                <w:color w:val="000000"/>
                <w:sz w:val="18"/>
                <w:szCs w:val="18"/>
                <w:lang w:eastAsia="th-TH"/>
              </w:rPr>
            </w:pPr>
            <w:r w:rsidRPr="001E13E0">
              <w:rPr>
                <w:snapToGrid w:val="0"/>
                <w:color w:val="000000"/>
                <w:sz w:val="18"/>
                <w:szCs w:val="18"/>
                <w:lang w:eastAsia="th-TH"/>
              </w:rPr>
              <w:t>12,269,906</w:t>
            </w:r>
          </w:p>
        </w:tc>
        <w:tc>
          <w:tcPr>
            <w:tcW w:w="1339" w:type="dxa"/>
            <w:tcBorders>
              <w:bottom w:val="single" w:sz="4" w:space="0" w:color="auto"/>
            </w:tcBorders>
            <w:vAlign w:val="center"/>
          </w:tcPr>
          <w:p w:rsidR="00AC027A" w:rsidRPr="001E13E0" w:rsidRDefault="00AC027A" w:rsidP="00AC027A">
            <w:pPr>
              <w:tabs>
                <w:tab w:val="decimal" w:pos="1152"/>
              </w:tabs>
              <w:ind w:right="-72"/>
              <w:rPr>
                <w:snapToGrid w:val="0"/>
                <w:color w:val="000000"/>
                <w:sz w:val="18"/>
                <w:szCs w:val="18"/>
                <w:lang w:eastAsia="th-TH"/>
              </w:rPr>
            </w:pPr>
            <w:r w:rsidRPr="001E13E0">
              <w:rPr>
                <w:snapToGrid w:val="0"/>
                <w:color w:val="000000"/>
                <w:sz w:val="18"/>
                <w:szCs w:val="18"/>
                <w:lang w:eastAsia="th-TH"/>
              </w:rPr>
              <w:t>18,692,908</w:t>
            </w:r>
          </w:p>
        </w:tc>
      </w:tr>
    </w:tbl>
    <w:p w:rsidR="00AD4CFC" w:rsidRPr="001E13E0" w:rsidRDefault="00AD4CFC" w:rsidP="00282565">
      <w:pPr>
        <w:ind w:left="540" w:hanging="540"/>
        <w:rPr>
          <w:color w:val="000000"/>
          <w:sz w:val="18"/>
          <w:szCs w:val="18"/>
          <w:lang w:val="en-GB"/>
        </w:rPr>
      </w:pPr>
    </w:p>
    <w:p w:rsidR="00AD4CFC" w:rsidRPr="001E13E0" w:rsidRDefault="00AD4CFC" w:rsidP="00282565">
      <w:pPr>
        <w:ind w:left="540" w:hanging="540"/>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D4CFC" w:rsidRPr="001E13E0" w:rsidTr="002D6201">
        <w:trPr>
          <w:trHeight w:val="297"/>
        </w:trPr>
        <w:tc>
          <w:tcPr>
            <w:tcW w:w="9461" w:type="dxa"/>
            <w:shd w:val="clear" w:color="auto" w:fill="FFA543"/>
            <w:vAlign w:val="center"/>
          </w:tcPr>
          <w:p w:rsidR="00AD4CFC" w:rsidRPr="001E13E0" w:rsidRDefault="00E72462" w:rsidP="002D6201">
            <w:pPr>
              <w:tabs>
                <w:tab w:val="left" w:pos="432"/>
              </w:tabs>
              <w:rPr>
                <w:rFonts w:eastAsia="Arial Unicode MS"/>
                <w:b/>
                <w:bCs/>
                <w:color w:val="FFFFFF"/>
                <w:sz w:val="18"/>
                <w:szCs w:val="18"/>
                <w:cs/>
              </w:rPr>
            </w:pPr>
            <w:r w:rsidRPr="001E13E0">
              <w:rPr>
                <w:rFonts w:eastAsia="Arial Unicode MS"/>
                <w:b/>
                <w:bCs/>
                <w:color w:val="FFFFFF"/>
                <w:sz w:val="18"/>
                <w:szCs w:val="18"/>
              </w:rPr>
              <w:t>13</w:t>
            </w:r>
            <w:r w:rsidR="00AD4CFC" w:rsidRPr="001E13E0">
              <w:rPr>
                <w:rFonts w:eastAsia="Arial Unicode MS"/>
                <w:b/>
                <w:bCs/>
                <w:color w:val="FFFFFF"/>
                <w:sz w:val="18"/>
                <w:szCs w:val="18"/>
              </w:rPr>
              <w:tab/>
              <w:t>Short-term loans from financial institutions</w:t>
            </w:r>
          </w:p>
        </w:tc>
      </w:tr>
    </w:tbl>
    <w:p w:rsidR="00AD4CFC" w:rsidRPr="001E13E0" w:rsidRDefault="00AD4CFC" w:rsidP="00282565">
      <w:pPr>
        <w:ind w:left="540" w:hanging="540"/>
        <w:rPr>
          <w:color w:val="000000"/>
          <w:sz w:val="18"/>
          <w:szCs w:val="18"/>
          <w:lang w:val="en-GB"/>
        </w:rPr>
      </w:pPr>
    </w:p>
    <w:tbl>
      <w:tblPr>
        <w:tblW w:w="9457" w:type="dxa"/>
        <w:tblInd w:w="108" w:type="dxa"/>
        <w:tblLayout w:type="fixed"/>
        <w:tblLook w:val="04A0" w:firstRow="1" w:lastRow="0" w:firstColumn="1" w:lastColumn="0" w:noHBand="0" w:noVBand="1"/>
      </w:tblPr>
      <w:tblGrid>
        <w:gridCol w:w="4086"/>
        <w:gridCol w:w="1359"/>
        <w:gridCol w:w="1332"/>
        <w:gridCol w:w="1340"/>
        <w:gridCol w:w="1340"/>
      </w:tblGrid>
      <w:tr w:rsidR="00AD4CFC" w:rsidRPr="001E13E0" w:rsidTr="008F258B">
        <w:tc>
          <w:tcPr>
            <w:tcW w:w="4086" w:type="dxa"/>
            <w:vAlign w:val="bottom"/>
          </w:tcPr>
          <w:p w:rsidR="00AD4CFC" w:rsidRPr="001E13E0" w:rsidRDefault="00AD4CFC" w:rsidP="00526119">
            <w:pPr>
              <w:ind w:left="-72"/>
              <w:rPr>
                <w:snapToGrid w:val="0"/>
                <w:color w:val="000000"/>
                <w:sz w:val="18"/>
                <w:szCs w:val="18"/>
                <w:lang w:eastAsia="th-TH"/>
              </w:rPr>
            </w:pPr>
          </w:p>
        </w:tc>
        <w:tc>
          <w:tcPr>
            <w:tcW w:w="2691" w:type="dxa"/>
            <w:gridSpan w:val="2"/>
            <w:tcBorders>
              <w:top w:val="single" w:sz="4" w:space="0" w:color="auto"/>
              <w:bottom w:val="single" w:sz="4" w:space="0" w:color="auto"/>
            </w:tcBorders>
            <w:vAlign w:val="center"/>
            <w:hideMark/>
          </w:tcPr>
          <w:p w:rsidR="00AD4CFC" w:rsidRPr="001E13E0" w:rsidRDefault="00AD4CFC" w:rsidP="00AD4CFC">
            <w:pPr>
              <w:pStyle w:val="a"/>
              <w:ind w:right="-72"/>
              <w:jc w:val="center"/>
              <w:outlineLvl w:val="0"/>
              <w:rPr>
                <w:rFonts w:ascii="Arial" w:cs="Arial"/>
                <w:b/>
                <w:bCs/>
                <w:color w:val="000000"/>
                <w:sz w:val="18"/>
                <w:szCs w:val="18"/>
                <w:cs/>
              </w:rPr>
            </w:pPr>
            <w:r w:rsidRPr="001E13E0">
              <w:rPr>
                <w:rFonts w:ascii="Arial" w:cs="Arial"/>
                <w:b/>
                <w:bCs/>
                <w:color w:val="000000"/>
                <w:sz w:val="18"/>
                <w:szCs w:val="18"/>
                <w:cs/>
              </w:rPr>
              <w:t>Consolidated</w:t>
            </w:r>
          </w:p>
          <w:p w:rsidR="00AD4CFC" w:rsidRPr="001E13E0" w:rsidRDefault="00AD4CFC" w:rsidP="00AD4CFC">
            <w:pPr>
              <w:pStyle w:val="a"/>
              <w:ind w:right="-72" w:hanging="72"/>
              <w:jc w:val="center"/>
              <w:outlineLvl w:val="0"/>
              <w:rPr>
                <w:rFonts w:ascii="Arial" w:cs="Arial"/>
                <w:b/>
                <w:bCs/>
                <w:color w:val="000000"/>
                <w:sz w:val="18"/>
                <w:szCs w:val="18"/>
                <w:cs/>
              </w:rPr>
            </w:pPr>
            <w:r w:rsidRPr="001E13E0">
              <w:rPr>
                <w:rFonts w:ascii="Arial" w:cs="Arial"/>
                <w:b/>
                <w:bCs/>
                <w:color w:val="000000"/>
                <w:sz w:val="18"/>
                <w:szCs w:val="18"/>
                <w:lang w:val="en-US"/>
              </w:rPr>
              <w:t>financial information</w:t>
            </w:r>
          </w:p>
        </w:tc>
        <w:tc>
          <w:tcPr>
            <w:tcW w:w="2680" w:type="dxa"/>
            <w:gridSpan w:val="2"/>
            <w:tcBorders>
              <w:top w:val="single" w:sz="4" w:space="0" w:color="auto"/>
              <w:bottom w:val="single" w:sz="4" w:space="0" w:color="auto"/>
            </w:tcBorders>
            <w:hideMark/>
          </w:tcPr>
          <w:p w:rsidR="00AD4CFC" w:rsidRPr="001E13E0" w:rsidRDefault="00AD4CFC" w:rsidP="00AD4CFC">
            <w:pPr>
              <w:pStyle w:val="a"/>
              <w:ind w:right="-72"/>
              <w:jc w:val="center"/>
              <w:outlineLvl w:val="0"/>
              <w:rPr>
                <w:rFonts w:ascii="Arial" w:cs="Arial"/>
                <w:b/>
                <w:bCs/>
                <w:color w:val="000000"/>
                <w:sz w:val="18"/>
                <w:szCs w:val="18"/>
                <w:cs/>
              </w:rPr>
            </w:pPr>
            <w:r w:rsidRPr="001E13E0">
              <w:rPr>
                <w:rFonts w:ascii="Arial" w:cs="Arial"/>
                <w:b/>
                <w:bCs/>
                <w:color w:val="000000"/>
                <w:sz w:val="18"/>
                <w:szCs w:val="18"/>
                <w:cs/>
              </w:rPr>
              <w:t>Separate</w:t>
            </w:r>
          </w:p>
          <w:p w:rsidR="00AD4CFC" w:rsidRPr="001E13E0" w:rsidRDefault="00AD4CFC" w:rsidP="00AD4CFC">
            <w:pPr>
              <w:pStyle w:val="a"/>
              <w:ind w:right="-72"/>
              <w:jc w:val="center"/>
              <w:outlineLvl w:val="0"/>
              <w:rPr>
                <w:rFonts w:ascii="Arial" w:cs="Arial"/>
                <w:b/>
                <w:bCs/>
                <w:color w:val="000000"/>
                <w:sz w:val="18"/>
                <w:szCs w:val="18"/>
                <w:lang w:val="en-GB"/>
              </w:rPr>
            </w:pPr>
            <w:r w:rsidRPr="001E13E0">
              <w:rPr>
                <w:rFonts w:ascii="Arial" w:cs="Arial"/>
                <w:b/>
                <w:bCs/>
                <w:color w:val="000000"/>
                <w:sz w:val="18"/>
                <w:szCs w:val="18"/>
                <w:lang w:val="en-US"/>
              </w:rPr>
              <w:t>financial information</w:t>
            </w:r>
          </w:p>
        </w:tc>
      </w:tr>
      <w:tr w:rsidR="00AD4CFC" w:rsidRPr="001E13E0" w:rsidTr="002F46F5">
        <w:trPr>
          <w:trHeight w:val="70"/>
        </w:trPr>
        <w:tc>
          <w:tcPr>
            <w:tcW w:w="4086" w:type="dxa"/>
            <w:vAlign w:val="bottom"/>
          </w:tcPr>
          <w:p w:rsidR="00AD4CFC" w:rsidRPr="001E13E0" w:rsidRDefault="00AD4CFC" w:rsidP="00526119">
            <w:pPr>
              <w:ind w:left="-72"/>
              <w:rPr>
                <w:b/>
                <w:bCs/>
                <w:snapToGrid w:val="0"/>
                <w:color w:val="000000"/>
                <w:sz w:val="18"/>
                <w:szCs w:val="18"/>
                <w:lang w:eastAsia="th-TH"/>
              </w:rPr>
            </w:pPr>
          </w:p>
        </w:tc>
        <w:tc>
          <w:tcPr>
            <w:tcW w:w="1359" w:type="dxa"/>
            <w:tcBorders>
              <w:top w:val="single" w:sz="4" w:space="0" w:color="auto"/>
            </w:tcBorders>
            <w:vAlign w:val="bottom"/>
          </w:tcPr>
          <w:p w:rsidR="00AD4CFC" w:rsidRPr="001E13E0" w:rsidRDefault="00AD4CFC" w:rsidP="001201F4">
            <w:pPr>
              <w:pStyle w:val="a"/>
              <w:tabs>
                <w:tab w:val="right" w:pos="1124"/>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Unaudited</w:t>
            </w:r>
          </w:p>
        </w:tc>
        <w:tc>
          <w:tcPr>
            <w:tcW w:w="1332" w:type="dxa"/>
            <w:tcBorders>
              <w:top w:val="single" w:sz="4" w:space="0" w:color="auto"/>
            </w:tcBorders>
            <w:vAlign w:val="bottom"/>
          </w:tcPr>
          <w:p w:rsidR="00AD4CFC" w:rsidRPr="001E13E0" w:rsidRDefault="00AD4CFC" w:rsidP="002F46F5">
            <w:pPr>
              <w:pStyle w:val="a"/>
              <w:tabs>
                <w:tab w:val="right" w:pos="1117"/>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Audited</w:t>
            </w:r>
          </w:p>
        </w:tc>
        <w:tc>
          <w:tcPr>
            <w:tcW w:w="1340" w:type="dxa"/>
            <w:tcBorders>
              <w:top w:val="single" w:sz="4" w:space="0" w:color="auto"/>
            </w:tcBorders>
            <w:vAlign w:val="bottom"/>
          </w:tcPr>
          <w:p w:rsidR="00AD4CFC" w:rsidRPr="001E13E0" w:rsidRDefault="00AD4CFC" w:rsidP="001201F4">
            <w:pPr>
              <w:pStyle w:val="a"/>
              <w:tabs>
                <w:tab w:val="right" w:pos="1118"/>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Unaudited</w:t>
            </w:r>
          </w:p>
        </w:tc>
        <w:tc>
          <w:tcPr>
            <w:tcW w:w="1340" w:type="dxa"/>
            <w:tcBorders>
              <w:top w:val="single" w:sz="4" w:space="0" w:color="auto"/>
            </w:tcBorders>
            <w:vAlign w:val="bottom"/>
          </w:tcPr>
          <w:p w:rsidR="00AD4CFC" w:rsidRPr="001E13E0" w:rsidRDefault="00AD4CFC" w:rsidP="001201F4">
            <w:pPr>
              <w:pStyle w:val="a"/>
              <w:tabs>
                <w:tab w:val="right" w:pos="1124"/>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Audited</w:t>
            </w:r>
          </w:p>
        </w:tc>
      </w:tr>
      <w:tr w:rsidR="00AD4CFC" w:rsidRPr="001E13E0" w:rsidTr="002F46F5">
        <w:tc>
          <w:tcPr>
            <w:tcW w:w="4086" w:type="dxa"/>
            <w:vAlign w:val="bottom"/>
          </w:tcPr>
          <w:p w:rsidR="00AD4CFC" w:rsidRPr="001E13E0" w:rsidRDefault="00AD4CFC" w:rsidP="00526119">
            <w:pPr>
              <w:ind w:left="-72"/>
              <w:rPr>
                <w:b/>
                <w:bCs/>
                <w:snapToGrid w:val="0"/>
                <w:color w:val="000000"/>
                <w:sz w:val="18"/>
                <w:szCs w:val="18"/>
                <w:lang w:eastAsia="th-TH"/>
              </w:rPr>
            </w:pPr>
          </w:p>
        </w:tc>
        <w:tc>
          <w:tcPr>
            <w:tcW w:w="1359" w:type="dxa"/>
            <w:vAlign w:val="bottom"/>
          </w:tcPr>
          <w:p w:rsidR="00AD4CFC" w:rsidRPr="001E13E0" w:rsidRDefault="00AD4CFC" w:rsidP="002A1B63">
            <w:pPr>
              <w:pStyle w:val="a"/>
              <w:tabs>
                <w:tab w:val="right" w:pos="1124"/>
              </w:tabs>
              <w:ind w:left="-22"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 xml:space="preserve">30 </w:t>
            </w:r>
            <w:r w:rsidR="002A1B63" w:rsidRPr="001E13E0">
              <w:rPr>
                <w:rFonts w:ascii="Arial" w:cs="Arial"/>
                <w:b/>
                <w:bCs/>
                <w:color w:val="000000"/>
                <w:sz w:val="18"/>
                <w:szCs w:val="18"/>
                <w:lang w:val="en-GB"/>
              </w:rPr>
              <w:t>September</w:t>
            </w:r>
          </w:p>
        </w:tc>
        <w:tc>
          <w:tcPr>
            <w:tcW w:w="1332" w:type="dxa"/>
            <w:vAlign w:val="bottom"/>
          </w:tcPr>
          <w:p w:rsidR="00AD4CFC" w:rsidRPr="001E13E0" w:rsidRDefault="00AD4CFC" w:rsidP="002F46F5">
            <w:pPr>
              <w:pStyle w:val="a"/>
              <w:tabs>
                <w:tab w:val="right" w:pos="1117"/>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c>
          <w:tcPr>
            <w:tcW w:w="1340" w:type="dxa"/>
            <w:vAlign w:val="bottom"/>
          </w:tcPr>
          <w:p w:rsidR="00AD4CFC" w:rsidRPr="001E13E0" w:rsidRDefault="00AD4CFC" w:rsidP="002A1B63">
            <w:pPr>
              <w:pStyle w:val="a"/>
              <w:tabs>
                <w:tab w:val="right" w:pos="1118"/>
              </w:tabs>
              <w:ind w:left="-48"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 xml:space="preserve">30 </w:t>
            </w:r>
            <w:r w:rsidR="002A1B63" w:rsidRPr="001E13E0">
              <w:rPr>
                <w:rFonts w:ascii="Arial" w:cs="Arial"/>
                <w:b/>
                <w:bCs/>
                <w:color w:val="000000"/>
                <w:sz w:val="18"/>
                <w:szCs w:val="18"/>
                <w:lang w:val="en-GB"/>
              </w:rPr>
              <w:t>September</w:t>
            </w:r>
          </w:p>
        </w:tc>
        <w:tc>
          <w:tcPr>
            <w:tcW w:w="1340" w:type="dxa"/>
            <w:vAlign w:val="bottom"/>
          </w:tcPr>
          <w:p w:rsidR="00AD4CFC" w:rsidRPr="001E13E0" w:rsidRDefault="00AD4CFC" w:rsidP="001201F4">
            <w:pPr>
              <w:pStyle w:val="a"/>
              <w:tabs>
                <w:tab w:val="right" w:pos="1124"/>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AD4CFC" w:rsidRPr="001E13E0" w:rsidTr="002F46F5">
        <w:tc>
          <w:tcPr>
            <w:tcW w:w="4086" w:type="dxa"/>
            <w:vAlign w:val="bottom"/>
          </w:tcPr>
          <w:p w:rsidR="00AD4CFC" w:rsidRPr="001E13E0" w:rsidRDefault="00AD4CFC" w:rsidP="00526119">
            <w:pPr>
              <w:ind w:left="-72"/>
              <w:rPr>
                <w:b/>
                <w:bCs/>
                <w:snapToGrid w:val="0"/>
                <w:color w:val="000000"/>
                <w:sz w:val="18"/>
                <w:szCs w:val="18"/>
                <w:lang w:eastAsia="th-TH"/>
              </w:rPr>
            </w:pPr>
          </w:p>
        </w:tc>
        <w:tc>
          <w:tcPr>
            <w:tcW w:w="1359" w:type="dxa"/>
            <w:vAlign w:val="bottom"/>
            <w:hideMark/>
          </w:tcPr>
          <w:p w:rsidR="00AD4CFC" w:rsidRPr="001E13E0" w:rsidRDefault="00AD4CFC" w:rsidP="001201F4">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32" w:type="dxa"/>
            <w:vAlign w:val="bottom"/>
            <w:hideMark/>
          </w:tcPr>
          <w:p w:rsidR="00AD4CFC" w:rsidRPr="001E13E0" w:rsidRDefault="00AD4CFC" w:rsidP="002F46F5">
            <w:pPr>
              <w:pStyle w:val="a"/>
              <w:tabs>
                <w:tab w:val="decimal" w:pos="1117"/>
              </w:tabs>
              <w:ind w:right="-72"/>
              <w:jc w:val="both"/>
              <w:rPr>
                <w:rFonts w:ascii="Arial" w:cs="Arial"/>
                <w:b/>
                <w:bCs/>
                <w:color w:val="000000"/>
                <w:sz w:val="18"/>
                <w:szCs w:val="18"/>
                <w:cs/>
              </w:rPr>
            </w:pPr>
            <w:r w:rsidRPr="001E13E0">
              <w:rPr>
                <w:rFonts w:ascii="Arial" w:cs="Arial"/>
                <w:b/>
                <w:bCs/>
                <w:color w:val="000000"/>
                <w:sz w:val="18"/>
                <w:szCs w:val="18"/>
                <w:lang w:val="en-GB"/>
              </w:rPr>
              <w:t>2018</w:t>
            </w:r>
          </w:p>
        </w:tc>
        <w:tc>
          <w:tcPr>
            <w:tcW w:w="1340" w:type="dxa"/>
            <w:vAlign w:val="bottom"/>
            <w:hideMark/>
          </w:tcPr>
          <w:p w:rsidR="00AD4CFC" w:rsidRPr="001E13E0" w:rsidRDefault="00AD4CFC" w:rsidP="001201F4">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40" w:type="dxa"/>
            <w:vAlign w:val="bottom"/>
            <w:hideMark/>
          </w:tcPr>
          <w:p w:rsidR="00AD4CFC" w:rsidRPr="001E13E0" w:rsidRDefault="00AD4CFC" w:rsidP="001201F4">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lang w:val="en-GB"/>
              </w:rPr>
              <w:t>2018</w:t>
            </w:r>
          </w:p>
        </w:tc>
      </w:tr>
      <w:tr w:rsidR="00AD4CFC" w:rsidRPr="001E13E0" w:rsidTr="002F46F5">
        <w:tc>
          <w:tcPr>
            <w:tcW w:w="4086" w:type="dxa"/>
            <w:vAlign w:val="bottom"/>
          </w:tcPr>
          <w:p w:rsidR="00AD4CFC" w:rsidRPr="001E13E0" w:rsidRDefault="00AD4CFC" w:rsidP="00526119">
            <w:pPr>
              <w:ind w:left="-72" w:right="1026"/>
              <w:rPr>
                <w:b/>
                <w:bCs/>
                <w:snapToGrid w:val="0"/>
                <w:color w:val="000000"/>
                <w:sz w:val="18"/>
                <w:szCs w:val="18"/>
                <w:lang w:eastAsia="th-TH"/>
              </w:rPr>
            </w:pPr>
            <w:r w:rsidRPr="001E13E0">
              <w:rPr>
                <w:b/>
                <w:bCs/>
                <w:snapToGrid w:val="0"/>
                <w:color w:val="000000"/>
                <w:sz w:val="18"/>
                <w:szCs w:val="18"/>
                <w:lang w:eastAsia="th-TH"/>
              </w:rPr>
              <w:t>Type of short-term loans</w:t>
            </w:r>
          </w:p>
        </w:tc>
        <w:tc>
          <w:tcPr>
            <w:tcW w:w="1359" w:type="dxa"/>
            <w:tcBorders>
              <w:bottom w:val="single" w:sz="4" w:space="0" w:color="auto"/>
            </w:tcBorders>
            <w:vAlign w:val="bottom"/>
            <w:hideMark/>
          </w:tcPr>
          <w:p w:rsidR="00AD4CFC" w:rsidRPr="001E13E0" w:rsidRDefault="00AD4CFC" w:rsidP="001201F4">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cs/>
              </w:rPr>
              <w:t>Baht</w:t>
            </w:r>
          </w:p>
        </w:tc>
        <w:tc>
          <w:tcPr>
            <w:tcW w:w="1332" w:type="dxa"/>
            <w:tcBorders>
              <w:bottom w:val="single" w:sz="4" w:space="0" w:color="auto"/>
            </w:tcBorders>
            <w:vAlign w:val="bottom"/>
            <w:hideMark/>
          </w:tcPr>
          <w:p w:rsidR="00AD4CFC" w:rsidRPr="001E13E0" w:rsidRDefault="00AD4CFC" w:rsidP="002F46F5">
            <w:pPr>
              <w:pStyle w:val="a"/>
              <w:tabs>
                <w:tab w:val="decimal" w:pos="1117"/>
              </w:tabs>
              <w:ind w:right="-72"/>
              <w:jc w:val="both"/>
              <w:rPr>
                <w:rFonts w:ascii="Arial" w:cs="Arial"/>
                <w:b/>
                <w:bCs/>
                <w:color w:val="000000"/>
                <w:sz w:val="18"/>
                <w:szCs w:val="18"/>
                <w:cs/>
              </w:rPr>
            </w:pPr>
            <w:r w:rsidRPr="001E13E0">
              <w:rPr>
                <w:rFonts w:ascii="Arial" w:cs="Arial"/>
                <w:b/>
                <w:bCs/>
                <w:color w:val="000000"/>
                <w:sz w:val="18"/>
                <w:szCs w:val="18"/>
                <w:cs/>
              </w:rPr>
              <w:t>Baht</w:t>
            </w:r>
          </w:p>
        </w:tc>
        <w:tc>
          <w:tcPr>
            <w:tcW w:w="1340" w:type="dxa"/>
            <w:tcBorders>
              <w:bottom w:val="single" w:sz="4" w:space="0" w:color="auto"/>
            </w:tcBorders>
            <w:vAlign w:val="bottom"/>
            <w:hideMark/>
          </w:tcPr>
          <w:p w:rsidR="00AD4CFC" w:rsidRPr="001E13E0" w:rsidRDefault="00AD4CFC" w:rsidP="001201F4">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cs/>
              </w:rPr>
              <w:t>Baht</w:t>
            </w:r>
          </w:p>
        </w:tc>
        <w:tc>
          <w:tcPr>
            <w:tcW w:w="1340" w:type="dxa"/>
            <w:tcBorders>
              <w:bottom w:val="single" w:sz="4" w:space="0" w:color="auto"/>
            </w:tcBorders>
            <w:vAlign w:val="bottom"/>
            <w:hideMark/>
          </w:tcPr>
          <w:p w:rsidR="00AD4CFC" w:rsidRPr="001E13E0" w:rsidRDefault="00AD4CFC" w:rsidP="001201F4">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cs/>
              </w:rPr>
              <w:t>Baht</w:t>
            </w:r>
          </w:p>
        </w:tc>
      </w:tr>
      <w:tr w:rsidR="00AD4CFC" w:rsidRPr="001E13E0" w:rsidTr="002F46F5">
        <w:tc>
          <w:tcPr>
            <w:tcW w:w="4086" w:type="dxa"/>
            <w:vAlign w:val="bottom"/>
          </w:tcPr>
          <w:p w:rsidR="00AD4CFC" w:rsidRPr="001E13E0" w:rsidRDefault="00AD4CFC" w:rsidP="00526119">
            <w:pPr>
              <w:pStyle w:val="a"/>
              <w:tabs>
                <w:tab w:val="left" w:pos="882"/>
              </w:tabs>
              <w:ind w:left="-72" w:right="-76"/>
              <w:rPr>
                <w:rFonts w:ascii="Arial" w:cs="Arial"/>
                <w:color w:val="000000"/>
                <w:sz w:val="12"/>
                <w:szCs w:val="12"/>
                <w:cs/>
              </w:rPr>
            </w:pPr>
          </w:p>
        </w:tc>
        <w:tc>
          <w:tcPr>
            <w:tcW w:w="1359" w:type="dxa"/>
            <w:tcBorders>
              <w:top w:val="single" w:sz="4" w:space="0" w:color="auto"/>
            </w:tcBorders>
            <w:shd w:val="clear" w:color="auto" w:fill="FAFAFA"/>
            <w:vAlign w:val="bottom"/>
          </w:tcPr>
          <w:p w:rsidR="00AD4CFC" w:rsidRPr="001E13E0" w:rsidRDefault="00AD4CFC" w:rsidP="001201F4">
            <w:pPr>
              <w:tabs>
                <w:tab w:val="decimal" w:pos="1152"/>
              </w:tabs>
              <w:ind w:right="-72"/>
              <w:rPr>
                <w:snapToGrid w:val="0"/>
                <w:color w:val="000000"/>
                <w:sz w:val="12"/>
                <w:szCs w:val="12"/>
                <w:lang w:eastAsia="th-TH"/>
              </w:rPr>
            </w:pPr>
          </w:p>
        </w:tc>
        <w:tc>
          <w:tcPr>
            <w:tcW w:w="1332" w:type="dxa"/>
            <w:tcBorders>
              <w:top w:val="single" w:sz="4" w:space="0" w:color="auto"/>
            </w:tcBorders>
            <w:vAlign w:val="bottom"/>
          </w:tcPr>
          <w:p w:rsidR="00AD4CFC" w:rsidRPr="001E13E0" w:rsidRDefault="00AD4CFC" w:rsidP="001201F4">
            <w:pPr>
              <w:tabs>
                <w:tab w:val="decimal" w:pos="1243"/>
              </w:tabs>
              <w:ind w:right="-72"/>
              <w:rPr>
                <w:snapToGrid w:val="0"/>
                <w:color w:val="000000"/>
                <w:sz w:val="12"/>
                <w:szCs w:val="12"/>
                <w:lang w:eastAsia="th-TH"/>
              </w:rPr>
            </w:pPr>
          </w:p>
        </w:tc>
        <w:tc>
          <w:tcPr>
            <w:tcW w:w="1340" w:type="dxa"/>
            <w:tcBorders>
              <w:top w:val="single" w:sz="4" w:space="0" w:color="auto"/>
            </w:tcBorders>
            <w:shd w:val="clear" w:color="auto" w:fill="FAFAFA"/>
            <w:vAlign w:val="bottom"/>
          </w:tcPr>
          <w:p w:rsidR="00AD4CFC" w:rsidRPr="001E13E0" w:rsidRDefault="00AD4CFC" w:rsidP="001201F4">
            <w:pPr>
              <w:tabs>
                <w:tab w:val="decimal" w:pos="1152"/>
              </w:tabs>
              <w:ind w:right="-72"/>
              <w:rPr>
                <w:snapToGrid w:val="0"/>
                <w:color w:val="000000"/>
                <w:sz w:val="12"/>
                <w:szCs w:val="12"/>
                <w:lang w:eastAsia="th-TH"/>
              </w:rPr>
            </w:pPr>
          </w:p>
        </w:tc>
        <w:tc>
          <w:tcPr>
            <w:tcW w:w="1340" w:type="dxa"/>
            <w:tcBorders>
              <w:top w:val="single" w:sz="4" w:space="0" w:color="auto"/>
            </w:tcBorders>
            <w:vAlign w:val="bottom"/>
          </w:tcPr>
          <w:p w:rsidR="00AD4CFC" w:rsidRPr="001E13E0" w:rsidRDefault="00AD4CFC" w:rsidP="001201F4">
            <w:pPr>
              <w:tabs>
                <w:tab w:val="decimal" w:pos="1152"/>
              </w:tabs>
              <w:ind w:right="-72"/>
              <w:rPr>
                <w:snapToGrid w:val="0"/>
                <w:color w:val="000000"/>
                <w:sz w:val="12"/>
                <w:szCs w:val="12"/>
                <w:lang w:eastAsia="th-TH"/>
              </w:rPr>
            </w:pPr>
          </w:p>
        </w:tc>
      </w:tr>
      <w:tr w:rsidR="00AD4CFC" w:rsidRPr="001E13E0" w:rsidTr="002F46F5">
        <w:tc>
          <w:tcPr>
            <w:tcW w:w="4086" w:type="dxa"/>
            <w:vAlign w:val="bottom"/>
          </w:tcPr>
          <w:p w:rsidR="00AD4CFC" w:rsidRPr="001E13E0" w:rsidRDefault="00AD4CFC" w:rsidP="00526119">
            <w:pPr>
              <w:pStyle w:val="a"/>
              <w:tabs>
                <w:tab w:val="left" w:pos="882"/>
              </w:tabs>
              <w:ind w:left="-72" w:right="-76"/>
              <w:rPr>
                <w:rFonts w:ascii="Arial" w:cs="Arial"/>
                <w:color w:val="000000"/>
                <w:sz w:val="18"/>
                <w:szCs w:val="18"/>
                <w:cs/>
              </w:rPr>
            </w:pPr>
            <w:r w:rsidRPr="001E13E0">
              <w:rPr>
                <w:rFonts w:ascii="Arial" w:cs="Arial"/>
                <w:color w:val="000000"/>
                <w:sz w:val="18"/>
                <w:szCs w:val="18"/>
                <w:cs/>
              </w:rPr>
              <w:t>Promissory notes</w:t>
            </w:r>
          </w:p>
        </w:tc>
        <w:tc>
          <w:tcPr>
            <w:tcW w:w="1359" w:type="dxa"/>
            <w:tcBorders>
              <w:bottom w:val="single" w:sz="4" w:space="0" w:color="auto"/>
            </w:tcBorders>
            <w:shd w:val="clear" w:color="auto" w:fill="FAFAFA"/>
            <w:vAlign w:val="center"/>
          </w:tcPr>
          <w:p w:rsidR="00AD4CFC" w:rsidRPr="001E13E0" w:rsidRDefault="000F1802" w:rsidP="001201F4">
            <w:pPr>
              <w:pStyle w:val="a"/>
              <w:tabs>
                <w:tab w:val="decimal" w:pos="1140"/>
              </w:tabs>
              <w:ind w:right="-72"/>
              <w:jc w:val="both"/>
              <w:rPr>
                <w:rFonts w:ascii="Arial" w:cs="Arial"/>
                <w:color w:val="000000"/>
                <w:sz w:val="18"/>
                <w:szCs w:val="18"/>
                <w:lang w:val="en-GB"/>
              </w:rPr>
            </w:pPr>
            <w:r w:rsidRPr="001E13E0">
              <w:rPr>
                <w:rFonts w:ascii="Arial" w:cs="Arial"/>
                <w:color w:val="000000"/>
                <w:sz w:val="18"/>
                <w:szCs w:val="18"/>
                <w:lang w:val="en-GB"/>
              </w:rPr>
              <w:t>320,000,000</w:t>
            </w:r>
          </w:p>
        </w:tc>
        <w:tc>
          <w:tcPr>
            <w:tcW w:w="1332" w:type="dxa"/>
            <w:tcBorders>
              <w:bottom w:val="single" w:sz="4" w:space="0" w:color="auto"/>
            </w:tcBorders>
            <w:vAlign w:val="center"/>
          </w:tcPr>
          <w:p w:rsidR="00AD4CFC" w:rsidRPr="001E13E0" w:rsidRDefault="00AD4CFC" w:rsidP="002F46F5">
            <w:pPr>
              <w:pStyle w:val="a"/>
              <w:tabs>
                <w:tab w:val="decimal" w:pos="1117"/>
              </w:tabs>
              <w:ind w:right="-72"/>
              <w:jc w:val="both"/>
              <w:rPr>
                <w:rFonts w:ascii="Arial" w:cs="Arial"/>
                <w:color w:val="000000"/>
                <w:sz w:val="18"/>
                <w:szCs w:val="18"/>
                <w:lang w:val="en-GB"/>
              </w:rPr>
            </w:pPr>
            <w:r w:rsidRPr="001E13E0">
              <w:rPr>
                <w:rFonts w:ascii="Arial" w:cs="Arial"/>
                <w:color w:val="000000"/>
                <w:sz w:val="18"/>
                <w:szCs w:val="18"/>
                <w:lang w:val="en-GB"/>
              </w:rPr>
              <w:t>240,000,000</w:t>
            </w:r>
          </w:p>
        </w:tc>
        <w:tc>
          <w:tcPr>
            <w:tcW w:w="1340" w:type="dxa"/>
            <w:tcBorders>
              <w:bottom w:val="single" w:sz="4" w:space="0" w:color="auto"/>
            </w:tcBorders>
            <w:shd w:val="clear" w:color="auto" w:fill="FAFAFA"/>
            <w:vAlign w:val="center"/>
          </w:tcPr>
          <w:p w:rsidR="00AD4CFC" w:rsidRPr="001E13E0" w:rsidRDefault="000F1802" w:rsidP="001201F4">
            <w:pPr>
              <w:pStyle w:val="a"/>
              <w:tabs>
                <w:tab w:val="decimal" w:pos="1140"/>
              </w:tabs>
              <w:ind w:right="-72"/>
              <w:jc w:val="both"/>
              <w:rPr>
                <w:rFonts w:ascii="Arial" w:cs="Arial"/>
                <w:color w:val="000000"/>
                <w:sz w:val="18"/>
                <w:szCs w:val="18"/>
                <w:lang w:val="en-GB"/>
              </w:rPr>
            </w:pPr>
            <w:r w:rsidRPr="001E13E0">
              <w:rPr>
                <w:rFonts w:ascii="Arial" w:cs="Arial"/>
                <w:color w:val="000000"/>
                <w:sz w:val="18"/>
                <w:szCs w:val="18"/>
                <w:lang w:val="en-GB"/>
              </w:rPr>
              <w:t>220,000,000</w:t>
            </w:r>
          </w:p>
        </w:tc>
        <w:tc>
          <w:tcPr>
            <w:tcW w:w="1340" w:type="dxa"/>
            <w:tcBorders>
              <w:bottom w:val="single" w:sz="4" w:space="0" w:color="auto"/>
            </w:tcBorders>
            <w:vAlign w:val="center"/>
          </w:tcPr>
          <w:p w:rsidR="00AD4CFC" w:rsidRPr="001E13E0" w:rsidRDefault="00AD4CFC" w:rsidP="001201F4">
            <w:pPr>
              <w:pStyle w:val="a"/>
              <w:tabs>
                <w:tab w:val="decimal" w:pos="1140"/>
              </w:tabs>
              <w:ind w:right="-72"/>
              <w:jc w:val="both"/>
              <w:rPr>
                <w:rFonts w:ascii="Arial" w:cs="Arial"/>
                <w:color w:val="000000"/>
                <w:sz w:val="18"/>
                <w:szCs w:val="18"/>
                <w:lang w:val="en-GB"/>
              </w:rPr>
            </w:pPr>
            <w:r w:rsidRPr="001E13E0">
              <w:rPr>
                <w:rFonts w:ascii="Arial" w:cs="Arial"/>
                <w:color w:val="000000"/>
                <w:sz w:val="18"/>
                <w:szCs w:val="18"/>
                <w:lang w:val="en-GB"/>
              </w:rPr>
              <w:t>240,000,000</w:t>
            </w:r>
          </w:p>
        </w:tc>
      </w:tr>
    </w:tbl>
    <w:p w:rsidR="00AD4CFC" w:rsidRPr="001E13E0" w:rsidRDefault="00AD4CFC" w:rsidP="00526119">
      <w:pPr>
        <w:rPr>
          <w:color w:val="000000"/>
          <w:sz w:val="18"/>
          <w:szCs w:val="18"/>
          <w:lang w:val="en-GB"/>
        </w:rPr>
      </w:pPr>
    </w:p>
    <w:p w:rsidR="00AD4CFC" w:rsidRPr="001E13E0" w:rsidRDefault="00DF1D0B" w:rsidP="00526119">
      <w:pPr>
        <w:jc w:val="thaiDistribute"/>
        <w:rPr>
          <w:color w:val="000000"/>
          <w:sz w:val="18"/>
          <w:szCs w:val="18"/>
          <w:lang w:val="en-GB"/>
        </w:rPr>
      </w:pPr>
      <w:r w:rsidRPr="001E13E0">
        <w:rPr>
          <w:color w:val="000000"/>
          <w:spacing w:val="-2"/>
          <w:sz w:val="18"/>
          <w:szCs w:val="18"/>
          <w:lang w:val="en-GB"/>
        </w:rPr>
        <w:t>As at 30 September</w:t>
      </w:r>
      <w:r w:rsidR="00AD4CFC" w:rsidRPr="001E13E0">
        <w:rPr>
          <w:color w:val="000000"/>
          <w:spacing w:val="-2"/>
          <w:sz w:val="18"/>
          <w:szCs w:val="18"/>
          <w:lang w:val="en-GB"/>
        </w:rPr>
        <w:t xml:space="preserve"> 2019, roll able-over promissory notes denominated in Thai Baht bear interest rate approximately of</w:t>
      </w:r>
      <w:r w:rsidR="00D232FB" w:rsidRPr="001E13E0">
        <w:rPr>
          <w:color w:val="000000"/>
          <w:spacing w:val="-2"/>
          <w:sz w:val="18"/>
          <w:szCs w:val="18"/>
          <w:lang w:val="en-GB"/>
        </w:rPr>
        <w:br/>
      </w:r>
      <w:r w:rsidR="002B19AE" w:rsidRPr="001E13E0">
        <w:rPr>
          <w:color w:val="000000"/>
          <w:spacing w:val="-2"/>
          <w:sz w:val="18"/>
          <w:szCs w:val="18"/>
          <w:lang w:val="en-GB"/>
        </w:rPr>
        <w:t>2.70</w:t>
      </w:r>
      <w:r w:rsidR="00AD4CFC" w:rsidRPr="001E13E0">
        <w:rPr>
          <w:color w:val="000000"/>
          <w:spacing w:val="-2"/>
          <w:sz w:val="18"/>
          <w:szCs w:val="18"/>
          <w:lang w:val="en-GB"/>
        </w:rPr>
        <w:t>%</w:t>
      </w:r>
      <w:r w:rsidR="00AD4CFC" w:rsidRPr="001E13E0">
        <w:rPr>
          <w:color w:val="000000"/>
          <w:sz w:val="18"/>
          <w:szCs w:val="18"/>
          <w:lang w:val="en-GB"/>
        </w:rPr>
        <w:t xml:space="preserve"> </w:t>
      </w:r>
      <w:r w:rsidR="009130C5" w:rsidRPr="001E13E0">
        <w:rPr>
          <w:color w:val="000000"/>
          <w:spacing w:val="-2"/>
          <w:sz w:val="18"/>
          <w:szCs w:val="18"/>
          <w:lang w:val="en-GB"/>
        </w:rPr>
        <w:t xml:space="preserve">per annum </w:t>
      </w:r>
      <w:r w:rsidR="002B19AE" w:rsidRPr="001E13E0">
        <w:rPr>
          <w:color w:val="000000"/>
          <w:spacing w:val="-2"/>
          <w:sz w:val="18"/>
          <w:szCs w:val="18"/>
          <w:lang w:val="en-GB"/>
        </w:rPr>
        <w:t>to 3.0</w:t>
      </w:r>
      <w:r w:rsidR="00B339A6">
        <w:rPr>
          <w:rFonts w:cs="Browallia New"/>
          <w:color w:val="000000"/>
          <w:spacing w:val="-2"/>
          <w:sz w:val="18"/>
          <w:szCs w:val="22"/>
          <w:lang w:val="en-GB"/>
        </w:rPr>
        <w:t>0</w:t>
      </w:r>
      <w:r w:rsidR="002B19AE" w:rsidRPr="001E13E0">
        <w:rPr>
          <w:color w:val="000000"/>
          <w:spacing w:val="-2"/>
          <w:sz w:val="18"/>
          <w:szCs w:val="18"/>
          <w:lang w:val="en-GB"/>
        </w:rPr>
        <w:t xml:space="preserve">% per annum </w:t>
      </w:r>
      <w:r w:rsidR="00AD4CFC" w:rsidRPr="001E13E0">
        <w:rPr>
          <w:color w:val="000000"/>
          <w:spacing w:val="-2"/>
          <w:sz w:val="18"/>
          <w:szCs w:val="18"/>
          <w:lang w:val="en-GB"/>
        </w:rPr>
        <w:t>(31 Decemb</w:t>
      </w:r>
      <w:r w:rsidR="00113F51" w:rsidRPr="001E13E0">
        <w:rPr>
          <w:color w:val="000000"/>
          <w:spacing w:val="-2"/>
          <w:sz w:val="18"/>
          <w:szCs w:val="18"/>
          <w:lang w:val="en-GB"/>
        </w:rPr>
        <w:t>er 2018 : 3.08% per annum to 3.25</w:t>
      </w:r>
      <w:r w:rsidR="00AD4CFC" w:rsidRPr="001E13E0">
        <w:rPr>
          <w:color w:val="000000"/>
          <w:spacing w:val="-2"/>
          <w:sz w:val="18"/>
          <w:szCs w:val="18"/>
          <w:lang w:val="en-GB"/>
        </w:rPr>
        <w:t>% per annum).  The outstanding principal</w:t>
      </w:r>
      <w:r w:rsidR="00AD4CFC" w:rsidRPr="001E13E0">
        <w:rPr>
          <w:color w:val="000000"/>
          <w:sz w:val="18"/>
          <w:szCs w:val="18"/>
          <w:lang w:val="en-GB"/>
        </w:rPr>
        <w:t xml:space="preserve"> and interest are due for payable during </w:t>
      </w:r>
      <w:r w:rsidR="002B19AE" w:rsidRPr="001E13E0">
        <w:rPr>
          <w:color w:val="000000"/>
          <w:sz w:val="18"/>
          <w:szCs w:val="18"/>
          <w:lang w:val="en-GB"/>
        </w:rPr>
        <w:t>October and November</w:t>
      </w:r>
      <w:r w:rsidR="00AD4CFC" w:rsidRPr="001E13E0">
        <w:rPr>
          <w:color w:val="000000"/>
          <w:sz w:val="18"/>
          <w:szCs w:val="18"/>
          <w:lang w:val="en-GB"/>
        </w:rPr>
        <w:t xml:space="preserve"> </w:t>
      </w:r>
      <w:r w:rsidR="00623505" w:rsidRPr="001E13E0">
        <w:rPr>
          <w:color w:val="000000"/>
          <w:sz w:val="18"/>
          <w:szCs w:val="18"/>
          <w:lang w:val="en-GB"/>
        </w:rPr>
        <w:t xml:space="preserve">2019 </w:t>
      </w:r>
      <w:r w:rsidR="00AD4CFC" w:rsidRPr="001E13E0">
        <w:rPr>
          <w:color w:val="000000"/>
          <w:sz w:val="18"/>
          <w:szCs w:val="18"/>
          <w:lang w:val="en-GB"/>
        </w:rPr>
        <w:t>(31 December 2018 : date for payable during February and March 2019).</w:t>
      </w:r>
    </w:p>
    <w:p w:rsidR="00AD4CFC" w:rsidRPr="001E13E0" w:rsidRDefault="00AD4CFC" w:rsidP="00526119">
      <w:pPr>
        <w:jc w:val="thaiDistribute"/>
        <w:rPr>
          <w:color w:val="000000"/>
          <w:sz w:val="18"/>
          <w:szCs w:val="18"/>
          <w:lang w:val="en-GB"/>
        </w:rPr>
      </w:pPr>
    </w:p>
    <w:p w:rsidR="00AD4CFC" w:rsidRPr="000126E8" w:rsidRDefault="00AD4CFC" w:rsidP="00526119">
      <w:pPr>
        <w:jc w:val="thaiDistribute"/>
        <w:rPr>
          <w:rFonts w:cs="Cordia New"/>
          <w:color w:val="000000"/>
          <w:sz w:val="18"/>
          <w:szCs w:val="18"/>
          <w:lang w:val="en-GB"/>
        </w:rPr>
      </w:pPr>
      <w:r w:rsidRPr="001E13E0">
        <w:rPr>
          <w:color w:val="000000"/>
          <w:sz w:val="18"/>
          <w:szCs w:val="18"/>
          <w:lang w:val="en-GB"/>
        </w:rPr>
        <w:t>The movement</w:t>
      </w:r>
      <w:r w:rsidR="00927FC6" w:rsidRPr="001E13E0">
        <w:rPr>
          <w:color w:val="000000"/>
          <w:sz w:val="18"/>
          <w:szCs w:val="18"/>
          <w:lang w:val="en-GB"/>
        </w:rPr>
        <w:t>s</w:t>
      </w:r>
      <w:r w:rsidRPr="001E13E0">
        <w:rPr>
          <w:color w:val="000000"/>
          <w:sz w:val="18"/>
          <w:szCs w:val="18"/>
          <w:lang w:val="en-GB"/>
        </w:rPr>
        <w:t xml:space="preserve"> of short-term loans from financial institution</w:t>
      </w:r>
      <w:r w:rsidR="005257FB" w:rsidRPr="001E13E0">
        <w:rPr>
          <w:color w:val="000000"/>
          <w:sz w:val="18"/>
          <w:szCs w:val="18"/>
          <w:lang w:val="en-GB"/>
        </w:rPr>
        <w:t>s</w:t>
      </w:r>
      <w:r w:rsidR="00DF1D0B" w:rsidRPr="001E13E0">
        <w:rPr>
          <w:color w:val="000000"/>
          <w:sz w:val="18"/>
          <w:szCs w:val="18"/>
          <w:lang w:val="en-GB"/>
        </w:rPr>
        <w:t xml:space="preserve"> for the nine</w:t>
      </w:r>
      <w:r w:rsidRPr="001E13E0">
        <w:rPr>
          <w:color w:val="000000"/>
          <w:sz w:val="18"/>
          <w:szCs w:val="18"/>
          <w:lang w:val="en-GB"/>
        </w:rPr>
        <w:t xml:space="preserve">-month period ended 30 </w:t>
      </w:r>
      <w:r w:rsidR="00DF1D0B" w:rsidRPr="001E13E0">
        <w:rPr>
          <w:color w:val="000000"/>
          <w:sz w:val="18"/>
          <w:szCs w:val="18"/>
          <w:lang w:val="en-GB"/>
        </w:rPr>
        <w:t>September</w:t>
      </w:r>
      <w:r w:rsidRPr="001E13E0">
        <w:rPr>
          <w:color w:val="000000"/>
          <w:sz w:val="18"/>
          <w:szCs w:val="18"/>
          <w:lang w:val="en-GB"/>
        </w:rPr>
        <w:t xml:space="preserve"> 2019 and for th</w:t>
      </w:r>
      <w:r w:rsidR="00927FC6" w:rsidRPr="001E13E0">
        <w:rPr>
          <w:color w:val="000000"/>
          <w:sz w:val="18"/>
          <w:szCs w:val="18"/>
          <w:lang w:val="en-GB"/>
        </w:rPr>
        <w:t>e year ended 31 December 2018 are</w:t>
      </w:r>
      <w:r w:rsidRPr="001E13E0">
        <w:rPr>
          <w:color w:val="000000"/>
          <w:sz w:val="18"/>
          <w:szCs w:val="18"/>
          <w:lang w:val="en-GB"/>
        </w:rPr>
        <w:t xml:space="preserve"> as follows:</w:t>
      </w:r>
    </w:p>
    <w:p w:rsidR="003167AB" w:rsidRPr="000126E8" w:rsidRDefault="003167AB" w:rsidP="00526119">
      <w:pPr>
        <w:jc w:val="thaiDistribute"/>
        <w:rPr>
          <w:rFonts w:cs="Cordia New"/>
          <w:color w:val="000000"/>
          <w:sz w:val="18"/>
          <w:szCs w:val="18"/>
          <w:lang w:val="en-GB"/>
        </w:rPr>
      </w:pPr>
    </w:p>
    <w:tbl>
      <w:tblPr>
        <w:tblW w:w="9457" w:type="dxa"/>
        <w:tblInd w:w="108" w:type="dxa"/>
        <w:tblLayout w:type="fixed"/>
        <w:tblLook w:val="04A0" w:firstRow="1" w:lastRow="0" w:firstColumn="1" w:lastColumn="0" w:noHBand="0" w:noVBand="1"/>
      </w:tblPr>
      <w:tblGrid>
        <w:gridCol w:w="4005"/>
        <w:gridCol w:w="1340"/>
        <w:gridCol w:w="1432"/>
        <w:gridCol w:w="1340"/>
        <w:gridCol w:w="1340"/>
      </w:tblGrid>
      <w:tr w:rsidR="00AD4CFC" w:rsidRPr="001E13E0" w:rsidTr="008F258B">
        <w:tc>
          <w:tcPr>
            <w:tcW w:w="4005" w:type="dxa"/>
            <w:vAlign w:val="bottom"/>
          </w:tcPr>
          <w:p w:rsidR="00AD4CFC" w:rsidRPr="001E13E0" w:rsidRDefault="00AD4CFC" w:rsidP="00526119">
            <w:pPr>
              <w:ind w:left="-72"/>
              <w:rPr>
                <w:snapToGrid w:val="0"/>
                <w:color w:val="000000"/>
                <w:sz w:val="18"/>
                <w:szCs w:val="18"/>
                <w:lang w:eastAsia="th-TH"/>
              </w:rPr>
            </w:pPr>
          </w:p>
        </w:tc>
        <w:tc>
          <w:tcPr>
            <w:tcW w:w="2772" w:type="dxa"/>
            <w:gridSpan w:val="2"/>
            <w:tcBorders>
              <w:top w:val="single" w:sz="4" w:space="0" w:color="auto"/>
              <w:bottom w:val="single" w:sz="4" w:space="0" w:color="auto"/>
            </w:tcBorders>
            <w:vAlign w:val="center"/>
            <w:hideMark/>
          </w:tcPr>
          <w:p w:rsidR="00AD4CFC" w:rsidRPr="001E13E0" w:rsidRDefault="00AD4CFC" w:rsidP="00AD4CFC">
            <w:pPr>
              <w:pStyle w:val="a"/>
              <w:ind w:right="-72"/>
              <w:jc w:val="center"/>
              <w:outlineLvl w:val="0"/>
              <w:rPr>
                <w:rFonts w:ascii="Arial" w:cs="Arial"/>
                <w:b/>
                <w:bCs/>
                <w:color w:val="000000"/>
                <w:sz w:val="18"/>
                <w:szCs w:val="18"/>
                <w:cs/>
              </w:rPr>
            </w:pPr>
            <w:r w:rsidRPr="001E13E0">
              <w:rPr>
                <w:rFonts w:ascii="Arial" w:cs="Arial"/>
                <w:b/>
                <w:bCs/>
                <w:color w:val="000000"/>
                <w:sz w:val="18"/>
                <w:szCs w:val="18"/>
                <w:cs/>
              </w:rPr>
              <w:t>Consolidated</w:t>
            </w:r>
          </w:p>
          <w:p w:rsidR="00AD4CFC" w:rsidRPr="001E13E0" w:rsidRDefault="00AD4CFC" w:rsidP="0024759E">
            <w:pPr>
              <w:pStyle w:val="a"/>
              <w:ind w:right="-72"/>
              <w:jc w:val="center"/>
              <w:outlineLvl w:val="0"/>
              <w:rPr>
                <w:rFonts w:ascii="Arial" w:cs="Arial"/>
                <w:b/>
                <w:bCs/>
                <w:color w:val="000000"/>
                <w:sz w:val="18"/>
                <w:szCs w:val="18"/>
                <w:cs/>
              </w:rPr>
            </w:pPr>
            <w:r w:rsidRPr="001E13E0">
              <w:rPr>
                <w:rFonts w:ascii="Arial" w:cs="Arial"/>
                <w:b/>
                <w:bCs/>
                <w:color w:val="000000"/>
                <w:sz w:val="18"/>
                <w:szCs w:val="18"/>
                <w:cs/>
              </w:rPr>
              <w:t xml:space="preserve">financial </w:t>
            </w:r>
            <w:r w:rsidR="0024759E" w:rsidRPr="001E13E0">
              <w:rPr>
                <w:rFonts w:ascii="Arial" w:cs="Arial"/>
                <w:b/>
                <w:bCs/>
                <w:color w:val="000000"/>
                <w:sz w:val="18"/>
                <w:szCs w:val="18"/>
                <w:cs/>
              </w:rPr>
              <w:t>information</w:t>
            </w:r>
          </w:p>
        </w:tc>
        <w:tc>
          <w:tcPr>
            <w:tcW w:w="2680" w:type="dxa"/>
            <w:gridSpan w:val="2"/>
            <w:tcBorders>
              <w:top w:val="single" w:sz="4" w:space="0" w:color="auto"/>
              <w:bottom w:val="single" w:sz="4" w:space="0" w:color="auto"/>
            </w:tcBorders>
            <w:hideMark/>
          </w:tcPr>
          <w:p w:rsidR="00AD4CFC" w:rsidRPr="001E13E0" w:rsidRDefault="00AD4CFC" w:rsidP="00AD4CFC">
            <w:pPr>
              <w:pStyle w:val="a"/>
              <w:ind w:right="-72"/>
              <w:jc w:val="center"/>
              <w:outlineLvl w:val="0"/>
              <w:rPr>
                <w:rFonts w:ascii="Arial" w:cs="Arial"/>
                <w:b/>
                <w:bCs/>
                <w:color w:val="000000"/>
                <w:sz w:val="18"/>
                <w:szCs w:val="18"/>
                <w:cs/>
              </w:rPr>
            </w:pPr>
            <w:r w:rsidRPr="001E13E0">
              <w:rPr>
                <w:rFonts w:ascii="Arial" w:cs="Arial"/>
                <w:b/>
                <w:bCs/>
                <w:color w:val="000000"/>
                <w:sz w:val="18"/>
                <w:szCs w:val="18"/>
                <w:cs/>
              </w:rPr>
              <w:t>Separate</w:t>
            </w:r>
          </w:p>
          <w:p w:rsidR="00AD4CFC" w:rsidRPr="001E13E0" w:rsidRDefault="00AD4CFC" w:rsidP="0024759E">
            <w:pPr>
              <w:pStyle w:val="a"/>
              <w:ind w:right="-72"/>
              <w:jc w:val="center"/>
              <w:outlineLvl w:val="0"/>
              <w:rPr>
                <w:rFonts w:ascii="Arial" w:cs="Arial"/>
                <w:b/>
                <w:bCs/>
                <w:color w:val="000000"/>
                <w:sz w:val="18"/>
                <w:szCs w:val="18"/>
                <w:cs/>
                <w:lang w:val="en-GB"/>
              </w:rPr>
            </w:pPr>
            <w:r w:rsidRPr="001E13E0">
              <w:rPr>
                <w:rFonts w:ascii="Arial" w:cs="Arial"/>
                <w:b/>
                <w:bCs/>
                <w:color w:val="000000"/>
                <w:sz w:val="18"/>
                <w:szCs w:val="18"/>
                <w:cs/>
              </w:rPr>
              <w:t xml:space="preserve">financial </w:t>
            </w:r>
            <w:r w:rsidR="0024759E" w:rsidRPr="001E13E0">
              <w:rPr>
                <w:rFonts w:ascii="Arial" w:cs="Arial"/>
                <w:b/>
                <w:bCs/>
                <w:color w:val="000000"/>
                <w:sz w:val="18"/>
                <w:szCs w:val="18"/>
                <w:cs/>
              </w:rPr>
              <w:t>information</w:t>
            </w:r>
          </w:p>
        </w:tc>
      </w:tr>
      <w:tr w:rsidR="00AD4CFC" w:rsidRPr="001E13E0" w:rsidTr="00AD4CFC">
        <w:tc>
          <w:tcPr>
            <w:tcW w:w="4005" w:type="dxa"/>
            <w:vAlign w:val="bottom"/>
          </w:tcPr>
          <w:p w:rsidR="00AD4CFC" w:rsidRPr="001E13E0" w:rsidRDefault="00AD4CFC" w:rsidP="00526119">
            <w:pPr>
              <w:ind w:left="-72"/>
              <w:rPr>
                <w:b/>
                <w:bCs/>
                <w:snapToGrid w:val="0"/>
                <w:color w:val="000000"/>
                <w:sz w:val="18"/>
                <w:szCs w:val="18"/>
                <w:lang w:eastAsia="th-TH"/>
              </w:rPr>
            </w:pPr>
          </w:p>
        </w:tc>
        <w:tc>
          <w:tcPr>
            <w:tcW w:w="1340" w:type="dxa"/>
            <w:tcBorders>
              <w:top w:val="single" w:sz="4" w:space="0" w:color="auto"/>
            </w:tcBorders>
            <w:vAlign w:val="bottom"/>
            <w:hideMark/>
          </w:tcPr>
          <w:p w:rsidR="00AD4CFC" w:rsidRPr="001E13E0" w:rsidRDefault="00AD4CFC" w:rsidP="002D6201">
            <w:pPr>
              <w:pStyle w:val="a"/>
              <w:tabs>
                <w:tab w:val="right" w:pos="1124"/>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Unaudited</w:t>
            </w:r>
          </w:p>
        </w:tc>
        <w:tc>
          <w:tcPr>
            <w:tcW w:w="1432" w:type="dxa"/>
            <w:tcBorders>
              <w:top w:val="single" w:sz="4" w:space="0" w:color="auto"/>
            </w:tcBorders>
            <w:vAlign w:val="bottom"/>
            <w:hideMark/>
          </w:tcPr>
          <w:p w:rsidR="00AD4CFC" w:rsidRPr="001E13E0" w:rsidRDefault="00AD4CFC" w:rsidP="00AD4CFC">
            <w:pPr>
              <w:pStyle w:val="a"/>
              <w:tabs>
                <w:tab w:val="right" w:pos="1198"/>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Audited</w:t>
            </w:r>
          </w:p>
        </w:tc>
        <w:tc>
          <w:tcPr>
            <w:tcW w:w="1340" w:type="dxa"/>
            <w:tcBorders>
              <w:top w:val="single" w:sz="4" w:space="0" w:color="auto"/>
            </w:tcBorders>
            <w:vAlign w:val="bottom"/>
            <w:hideMark/>
          </w:tcPr>
          <w:p w:rsidR="00AD4CFC" w:rsidRPr="001E13E0" w:rsidRDefault="00AD4CFC" w:rsidP="00AD4CFC">
            <w:pPr>
              <w:pStyle w:val="a"/>
              <w:tabs>
                <w:tab w:val="right" w:pos="1118"/>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Unaudited</w:t>
            </w:r>
          </w:p>
        </w:tc>
        <w:tc>
          <w:tcPr>
            <w:tcW w:w="1340" w:type="dxa"/>
            <w:tcBorders>
              <w:top w:val="single" w:sz="4" w:space="0" w:color="auto"/>
            </w:tcBorders>
            <w:vAlign w:val="bottom"/>
            <w:hideMark/>
          </w:tcPr>
          <w:p w:rsidR="00AD4CFC" w:rsidRPr="001E13E0" w:rsidRDefault="00AD4CFC" w:rsidP="00AD4CFC">
            <w:pPr>
              <w:pStyle w:val="a"/>
              <w:tabs>
                <w:tab w:val="right" w:pos="1124"/>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US"/>
              </w:rPr>
              <w:t>Audited</w:t>
            </w:r>
          </w:p>
        </w:tc>
      </w:tr>
      <w:tr w:rsidR="00AD4CFC" w:rsidRPr="001E13E0" w:rsidTr="002D6201">
        <w:tc>
          <w:tcPr>
            <w:tcW w:w="4005" w:type="dxa"/>
            <w:vAlign w:val="bottom"/>
          </w:tcPr>
          <w:p w:rsidR="00AD4CFC" w:rsidRPr="001E13E0" w:rsidRDefault="00AD4CFC" w:rsidP="00526119">
            <w:pPr>
              <w:ind w:left="-72"/>
              <w:rPr>
                <w:b/>
                <w:bCs/>
                <w:snapToGrid w:val="0"/>
                <w:color w:val="000000"/>
                <w:sz w:val="18"/>
                <w:szCs w:val="18"/>
                <w:lang w:eastAsia="th-TH"/>
              </w:rPr>
            </w:pPr>
          </w:p>
        </w:tc>
        <w:tc>
          <w:tcPr>
            <w:tcW w:w="1340" w:type="dxa"/>
            <w:vAlign w:val="bottom"/>
          </w:tcPr>
          <w:p w:rsidR="00AD4CFC" w:rsidRPr="001E13E0" w:rsidRDefault="00AD4CFC" w:rsidP="00DF1D0B">
            <w:pPr>
              <w:pStyle w:val="a"/>
              <w:tabs>
                <w:tab w:val="right" w:pos="1124"/>
              </w:tabs>
              <w:ind w:left="-48"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 xml:space="preserve">30 </w:t>
            </w:r>
            <w:r w:rsidR="00DF1D0B" w:rsidRPr="001E13E0">
              <w:rPr>
                <w:rFonts w:ascii="Arial" w:cs="Arial"/>
                <w:b/>
                <w:bCs/>
                <w:color w:val="000000"/>
                <w:sz w:val="18"/>
                <w:szCs w:val="18"/>
                <w:lang w:val="en-GB"/>
              </w:rPr>
              <w:t>September</w:t>
            </w:r>
          </w:p>
        </w:tc>
        <w:tc>
          <w:tcPr>
            <w:tcW w:w="1432" w:type="dxa"/>
            <w:vAlign w:val="bottom"/>
          </w:tcPr>
          <w:p w:rsidR="00AD4CFC" w:rsidRPr="001E13E0" w:rsidRDefault="00AD4CFC" w:rsidP="00AD4CFC">
            <w:pPr>
              <w:pStyle w:val="a"/>
              <w:tabs>
                <w:tab w:val="right" w:pos="1216"/>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c>
          <w:tcPr>
            <w:tcW w:w="1340" w:type="dxa"/>
            <w:vAlign w:val="bottom"/>
          </w:tcPr>
          <w:p w:rsidR="00AD4CFC" w:rsidRPr="001E13E0" w:rsidRDefault="00AD4CFC" w:rsidP="00DF1D0B">
            <w:pPr>
              <w:pStyle w:val="a"/>
              <w:tabs>
                <w:tab w:val="right" w:pos="1118"/>
              </w:tabs>
              <w:ind w:left="-48"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 xml:space="preserve">30 </w:t>
            </w:r>
            <w:r w:rsidR="00DF1D0B" w:rsidRPr="001E13E0">
              <w:rPr>
                <w:rFonts w:ascii="Arial" w:cs="Arial"/>
                <w:b/>
                <w:bCs/>
                <w:color w:val="000000"/>
                <w:sz w:val="18"/>
                <w:szCs w:val="18"/>
                <w:lang w:val="en-GB"/>
              </w:rPr>
              <w:t>September</w:t>
            </w:r>
          </w:p>
        </w:tc>
        <w:tc>
          <w:tcPr>
            <w:tcW w:w="1340" w:type="dxa"/>
            <w:vAlign w:val="bottom"/>
          </w:tcPr>
          <w:p w:rsidR="00AD4CFC" w:rsidRPr="001E13E0" w:rsidRDefault="00AD4CFC" w:rsidP="00AD4CFC">
            <w:pPr>
              <w:pStyle w:val="a"/>
              <w:tabs>
                <w:tab w:val="right" w:pos="1124"/>
              </w:tabs>
              <w:ind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AD4CFC" w:rsidRPr="001E13E0" w:rsidTr="00AD4CFC">
        <w:tc>
          <w:tcPr>
            <w:tcW w:w="4005" w:type="dxa"/>
            <w:vAlign w:val="bottom"/>
          </w:tcPr>
          <w:p w:rsidR="00AD4CFC" w:rsidRPr="001E13E0" w:rsidRDefault="00AD4CFC" w:rsidP="00526119">
            <w:pPr>
              <w:ind w:left="-72"/>
              <w:rPr>
                <w:b/>
                <w:bCs/>
                <w:snapToGrid w:val="0"/>
                <w:color w:val="000000"/>
                <w:sz w:val="18"/>
                <w:szCs w:val="18"/>
                <w:lang w:eastAsia="th-TH"/>
              </w:rPr>
            </w:pPr>
          </w:p>
        </w:tc>
        <w:tc>
          <w:tcPr>
            <w:tcW w:w="1340" w:type="dxa"/>
            <w:vAlign w:val="bottom"/>
          </w:tcPr>
          <w:p w:rsidR="00AD4CFC" w:rsidRPr="001E13E0" w:rsidRDefault="00AD4CFC" w:rsidP="002D6201">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432" w:type="dxa"/>
            <w:vAlign w:val="bottom"/>
          </w:tcPr>
          <w:p w:rsidR="00AD4CFC" w:rsidRPr="001E13E0" w:rsidRDefault="00AD4CFC" w:rsidP="00AD4CFC">
            <w:pPr>
              <w:pStyle w:val="a"/>
              <w:tabs>
                <w:tab w:val="decimal" w:pos="1198"/>
              </w:tabs>
              <w:ind w:right="-72"/>
              <w:jc w:val="both"/>
              <w:rPr>
                <w:rFonts w:ascii="Arial" w:cs="Arial"/>
                <w:b/>
                <w:bCs/>
                <w:color w:val="000000"/>
                <w:sz w:val="18"/>
                <w:szCs w:val="18"/>
                <w:cs/>
              </w:rPr>
            </w:pPr>
            <w:r w:rsidRPr="001E13E0">
              <w:rPr>
                <w:rFonts w:ascii="Arial" w:cs="Arial"/>
                <w:b/>
                <w:bCs/>
                <w:color w:val="000000"/>
                <w:sz w:val="18"/>
                <w:szCs w:val="18"/>
                <w:lang w:val="en-GB"/>
              </w:rPr>
              <w:t>2018</w:t>
            </w:r>
          </w:p>
        </w:tc>
        <w:tc>
          <w:tcPr>
            <w:tcW w:w="1340" w:type="dxa"/>
            <w:vAlign w:val="bottom"/>
          </w:tcPr>
          <w:p w:rsidR="00AD4CFC" w:rsidRPr="001E13E0" w:rsidRDefault="00AD4CFC" w:rsidP="00AD4CFC">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40" w:type="dxa"/>
            <w:vAlign w:val="bottom"/>
          </w:tcPr>
          <w:p w:rsidR="00AD4CFC" w:rsidRPr="001E13E0" w:rsidRDefault="00AD4CFC" w:rsidP="00AD4CFC">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lang w:val="en-GB"/>
              </w:rPr>
              <w:t>2018</w:t>
            </w:r>
          </w:p>
        </w:tc>
      </w:tr>
      <w:tr w:rsidR="00AD4CFC" w:rsidRPr="001E13E0" w:rsidTr="00AD4CFC">
        <w:tc>
          <w:tcPr>
            <w:tcW w:w="4005" w:type="dxa"/>
            <w:vAlign w:val="bottom"/>
          </w:tcPr>
          <w:p w:rsidR="00AD4CFC" w:rsidRPr="001E13E0" w:rsidRDefault="00AD4CFC" w:rsidP="00526119">
            <w:pPr>
              <w:ind w:left="-72" w:right="1746"/>
              <w:rPr>
                <w:b/>
                <w:bCs/>
                <w:snapToGrid w:val="0"/>
                <w:color w:val="000000"/>
                <w:sz w:val="18"/>
                <w:szCs w:val="18"/>
                <w:lang w:eastAsia="th-TH"/>
              </w:rPr>
            </w:pPr>
            <w:r w:rsidRPr="001E13E0">
              <w:rPr>
                <w:b/>
                <w:bCs/>
                <w:snapToGrid w:val="0"/>
                <w:color w:val="000000"/>
                <w:sz w:val="18"/>
                <w:szCs w:val="18"/>
                <w:lang w:eastAsia="th-TH"/>
              </w:rPr>
              <w:t>Promissory notes</w:t>
            </w:r>
          </w:p>
        </w:tc>
        <w:tc>
          <w:tcPr>
            <w:tcW w:w="1340" w:type="dxa"/>
            <w:tcBorders>
              <w:bottom w:val="single" w:sz="4" w:space="0" w:color="auto"/>
            </w:tcBorders>
            <w:vAlign w:val="bottom"/>
            <w:hideMark/>
          </w:tcPr>
          <w:p w:rsidR="00AD4CFC" w:rsidRPr="001E13E0" w:rsidRDefault="00AD4CFC" w:rsidP="00AD4CFC">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cs/>
              </w:rPr>
              <w:t>Baht</w:t>
            </w:r>
          </w:p>
        </w:tc>
        <w:tc>
          <w:tcPr>
            <w:tcW w:w="1432" w:type="dxa"/>
            <w:tcBorders>
              <w:bottom w:val="single" w:sz="4" w:space="0" w:color="auto"/>
            </w:tcBorders>
            <w:vAlign w:val="bottom"/>
            <w:hideMark/>
          </w:tcPr>
          <w:p w:rsidR="00AD4CFC" w:rsidRPr="001E13E0" w:rsidRDefault="00AD4CFC" w:rsidP="00AD4CFC">
            <w:pPr>
              <w:pStyle w:val="a"/>
              <w:tabs>
                <w:tab w:val="decimal" w:pos="1198"/>
              </w:tabs>
              <w:ind w:right="-72"/>
              <w:jc w:val="both"/>
              <w:rPr>
                <w:rFonts w:ascii="Arial" w:cs="Arial"/>
                <w:b/>
                <w:bCs/>
                <w:color w:val="000000"/>
                <w:sz w:val="18"/>
                <w:szCs w:val="18"/>
                <w:cs/>
              </w:rPr>
            </w:pPr>
            <w:r w:rsidRPr="001E13E0">
              <w:rPr>
                <w:rFonts w:ascii="Arial" w:cs="Arial"/>
                <w:b/>
                <w:bCs/>
                <w:color w:val="000000"/>
                <w:sz w:val="18"/>
                <w:szCs w:val="18"/>
                <w:cs/>
              </w:rPr>
              <w:t>Baht</w:t>
            </w:r>
          </w:p>
        </w:tc>
        <w:tc>
          <w:tcPr>
            <w:tcW w:w="1340" w:type="dxa"/>
            <w:tcBorders>
              <w:bottom w:val="single" w:sz="4" w:space="0" w:color="auto"/>
            </w:tcBorders>
            <w:vAlign w:val="bottom"/>
            <w:hideMark/>
          </w:tcPr>
          <w:p w:rsidR="00AD4CFC" w:rsidRPr="001E13E0" w:rsidRDefault="00AD4CFC" w:rsidP="00AD4CFC">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cs/>
              </w:rPr>
              <w:t>Baht</w:t>
            </w:r>
          </w:p>
        </w:tc>
        <w:tc>
          <w:tcPr>
            <w:tcW w:w="1340" w:type="dxa"/>
            <w:tcBorders>
              <w:bottom w:val="single" w:sz="4" w:space="0" w:color="auto"/>
            </w:tcBorders>
            <w:vAlign w:val="bottom"/>
            <w:hideMark/>
          </w:tcPr>
          <w:p w:rsidR="00AD4CFC" w:rsidRPr="001E13E0" w:rsidRDefault="00AD4CFC" w:rsidP="00AD4CFC">
            <w:pPr>
              <w:pStyle w:val="a"/>
              <w:tabs>
                <w:tab w:val="decimal" w:pos="1152"/>
              </w:tabs>
              <w:ind w:right="-72"/>
              <w:jc w:val="both"/>
              <w:rPr>
                <w:rFonts w:ascii="Arial" w:cs="Arial"/>
                <w:b/>
                <w:bCs/>
                <w:color w:val="000000"/>
                <w:sz w:val="18"/>
                <w:szCs w:val="18"/>
                <w:cs/>
              </w:rPr>
            </w:pPr>
            <w:r w:rsidRPr="001E13E0">
              <w:rPr>
                <w:rFonts w:ascii="Arial" w:cs="Arial"/>
                <w:b/>
                <w:bCs/>
                <w:color w:val="000000"/>
                <w:sz w:val="18"/>
                <w:szCs w:val="18"/>
                <w:cs/>
              </w:rPr>
              <w:t>Baht</w:t>
            </w:r>
          </w:p>
        </w:tc>
      </w:tr>
      <w:tr w:rsidR="00AD4CFC" w:rsidRPr="001E13E0" w:rsidTr="006D19F9">
        <w:tc>
          <w:tcPr>
            <w:tcW w:w="4005" w:type="dxa"/>
            <w:vAlign w:val="bottom"/>
          </w:tcPr>
          <w:p w:rsidR="00AD4CFC" w:rsidRPr="001E13E0" w:rsidRDefault="00AD4CFC" w:rsidP="00526119">
            <w:pPr>
              <w:pStyle w:val="a"/>
              <w:tabs>
                <w:tab w:val="left" w:pos="882"/>
              </w:tabs>
              <w:ind w:left="-72" w:right="-76"/>
              <w:rPr>
                <w:rFonts w:ascii="Arial" w:cs="Arial"/>
                <w:color w:val="000000"/>
                <w:sz w:val="12"/>
                <w:szCs w:val="12"/>
                <w:cs/>
              </w:rPr>
            </w:pPr>
          </w:p>
        </w:tc>
        <w:tc>
          <w:tcPr>
            <w:tcW w:w="1340" w:type="dxa"/>
            <w:tcBorders>
              <w:top w:val="single" w:sz="4" w:space="0" w:color="auto"/>
            </w:tcBorders>
            <w:shd w:val="clear" w:color="auto" w:fill="FAFAFA"/>
            <w:vAlign w:val="bottom"/>
          </w:tcPr>
          <w:p w:rsidR="00AD4CFC" w:rsidRPr="001E13E0" w:rsidRDefault="00AD4CFC" w:rsidP="00AD4CFC">
            <w:pPr>
              <w:tabs>
                <w:tab w:val="decimal" w:pos="1152"/>
              </w:tabs>
              <w:ind w:right="-72"/>
              <w:rPr>
                <w:snapToGrid w:val="0"/>
                <w:color w:val="000000"/>
                <w:sz w:val="12"/>
                <w:szCs w:val="12"/>
                <w:lang w:eastAsia="th-TH"/>
              </w:rPr>
            </w:pPr>
          </w:p>
        </w:tc>
        <w:tc>
          <w:tcPr>
            <w:tcW w:w="1432" w:type="dxa"/>
            <w:tcBorders>
              <w:top w:val="single" w:sz="4" w:space="0" w:color="auto"/>
            </w:tcBorders>
            <w:vAlign w:val="bottom"/>
          </w:tcPr>
          <w:p w:rsidR="00AD4CFC" w:rsidRPr="001E13E0" w:rsidRDefault="00AD4CFC" w:rsidP="00AD4CFC">
            <w:pPr>
              <w:tabs>
                <w:tab w:val="decimal" w:pos="1152"/>
              </w:tabs>
              <w:ind w:right="-72"/>
              <w:rPr>
                <w:snapToGrid w:val="0"/>
                <w:color w:val="000000"/>
                <w:sz w:val="12"/>
                <w:szCs w:val="12"/>
                <w:lang w:eastAsia="th-TH"/>
              </w:rPr>
            </w:pPr>
          </w:p>
        </w:tc>
        <w:tc>
          <w:tcPr>
            <w:tcW w:w="1340" w:type="dxa"/>
            <w:tcBorders>
              <w:top w:val="single" w:sz="4" w:space="0" w:color="auto"/>
            </w:tcBorders>
            <w:shd w:val="clear" w:color="auto" w:fill="FAFAFA"/>
            <w:vAlign w:val="bottom"/>
          </w:tcPr>
          <w:p w:rsidR="00AD4CFC" w:rsidRPr="001E13E0" w:rsidRDefault="00AD4CFC" w:rsidP="00AD4CFC">
            <w:pPr>
              <w:tabs>
                <w:tab w:val="decimal" w:pos="1152"/>
              </w:tabs>
              <w:ind w:right="-72"/>
              <w:rPr>
                <w:snapToGrid w:val="0"/>
                <w:color w:val="000000"/>
                <w:sz w:val="12"/>
                <w:szCs w:val="12"/>
                <w:lang w:eastAsia="th-TH"/>
              </w:rPr>
            </w:pPr>
          </w:p>
        </w:tc>
        <w:tc>
          <w:tcPr>
            <w:tcW w:w="1340" w:type="dxa"/>
            <w:tcBorders>
              <w:top w:val="single" w:sz="4" w:space="0" w:color="auto"/>
            </w:tcBorders>
            <w:vAlign w:val="bottom"/>
          </w:tcPr>
          <w:p w:rsidR="00AD4CFC" w:rsidRPr="001E13E0" w:rsidRDefault="00AD4CFC" w:rsidP="00AD4CFC">
            <w:pPr>
              <w:tabs>
                <w:tab w:val="decimal" w:pos="1152"/>
              </w:tabs>
              <w:ind w:right="-72"/>
              <w:rPr>
                <w:snapToGrid w:val="0"/>
                <w:color w:val="000000"/>
                <w:sz w:val="12"/>
                <w:szCs w:val="12"/>
                <w:lang w:eastAsia="th-TH"/>
              </w:rPr>
            </w:pPr>
          </w:p>
        </w:tc>
      </w:tr>
      <w:tr w:rsidR="002B19AE" w:rsidRPr="001E13E0" w:rsidTr="006D19F9">
        <w:tc>
          <w:tcPr>
            <w:tcW w:w="4005" w:type="dxa"/>
            <w:vAlign w:val="bottom"/>
          </w:tcPr>
          <w:p w:rsidR="002B19AE" w:rsidRPr="001E13E0" w:rsidRDefault="002B19AE" w:rsidP="002B19AE">
            <w:pPr>
              <w:pStyle w:val="a"/>
              <w:tabs>
                <w:tab w:val="left" w:pos="882"/>
              </w:tabs>
              <w:ind w:left="-72" w:right="-76"/>
              <w:rPr>
                <w:rFonts w:ascii="Arial" w:cs="Arial"/>
                <w:color w:val="000000"/>
                <w:sz w:val="18"/>
                <w:szCs w:val="18"/>
                <w:cs/>
              </w:rPr>
            </w:pPr>
            <w:r w:rsidRPr="001E13E0">
              <w:rPr>
                <w:rFonts w:ascii="Arial" w:cs="Arial"/>
                <w:color w:val="000000"/>
                <w:sz w:val="18"/>
                <w:szCs w:val="18"/>
                <w:cs/>
              </w:rPr>
              <w:t>Opening net book amount</w:t>
            </w:r>
          </w:p>
        </w:tc>
        <w:tc>
          <w:tcPr>
            <w:tcW w:w="1340" w:type="dxa"/>
            <w:shd w:val="clear" w:color="auto" w:fill="FAFAFA"/>
            <w:vAlign w:val="bottom"/>
          </w:tcPr>
          <w:p w:rsidR="002B19AE" w:rsidRPr="001E13E0" w:rsidRDefault="002B19AE" w:rsidP="00D97633">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240,000,000</w:t>
            </w:r>
          </w:p>
        </w:tc>
        <w:tc>
          <w:tcPr>
            <w:tcW w:w="1432" w:type="dxa"/>
            <w:vAlign w:val="bottom"/>
          </w:tcPr>
          <w:p w:rsidR="002B19AE" w:rsidRPr="001E13E0" w:rsidRDefault="002B19AE" w:rsidP="002B19AE">
            <w:pPr>
              <w:tabs>
                <w:tab w:val="decimal" w:pos="1210"/>
              </w:tabs>
              <w:ind w:right="-72"/>
              <w:rPr>
                <w:rFonts w:eastAsia="SimSun"/>
                <w:noProof/>
                <w:color w:val="000000"/>
                <w:sz w:val="18"/>
                <w:szCs w:val="18"/>
                <w:lang w:val="en-GB" w:eastAsia="zh-CN"/>
              </w:rPr>
            </w:pPr>
            <w:r w:rsidRPr="001E13E0">
              <w:rPr>
                <w:rFonts w:eastAsia="SimSun"/>
                <w:noProof/>
                <w:color w:val="000000"/>
                <w:sz w:val="18"/>
                <w:szCs w:val="18"/>
                <w:lang w:val="en-GB" w:eastAsia="zh-CN"/>
              </w:rPr>
              <w:t>213,000,000</w:t>
            </w:r>
          </w:p>
        </w:tc>
        <w:tc>
          <w:tcPr>
            <w:tcW w:w="1340" w:type="dxa"/>
            <w:shd w:val="clear" w:color="auto" w:fill="FAFAFA"/>
            <w:vAlign w:val="bottom"/>
          </w:tcPr>
          <w:p w:rsidR="002B19AE" w:rsidRPr="001E13E0" w:rsidRDefault="002B19AE" w:rsidP="002B19AE">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240,000,000</w:t>
            </w:r>
          </w:p>
        </w:tc>
        <w:tc>
          <w:tcPr>
            <w:tcW w:w="1340" w:type="dxa"/>
            <w:vAlign w:val="bottom"/>
          </w:tcPr>
          <w:p w:rsidR="002B19AE" w:rsidRPr="001E13E0" w:rsidRDefault="002B19AE" w:rsidP="002B19AE">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213,000,000</w:t>
            </w:r>
          </w:p>
        </w:tc>
      </w:tr>
      <w:tr w:rsidR="002B19AE" w:rsidRPr="001E13E0" w:rsidTr="006D19F9">
        <w:tc>
          <w:tcPr>
            <w:tcW w:w="4005" w:type="dxa"/>
            <w:vAlign w:val="bottom"/>
          </w:tcPr>
          <w:p w:rsidR="002B19AE" w:rsidRPr="001E13E0" w:rsidRDefault="002B19AE" w:rsidP="002B19AE">
            <w:pPr>
              <w:pStyle w:val="a"/>
              <w:tabs>
                <w:tab w:val="left" w:pos="882"/>
              </w:tabs>
              <w:ind w:left="-72" w:right="-76"/>
              <w:rPr>
                <w:rFonts w:ascii="Arial" w:cs="Arial"/>
                <w:color w:val="000000"/>
                <w:sz w:val="18"/>
                <w:szCs w:val="18"/>
                <w:cs/>
              </w:rPr>
            </w:pPr>
            <w:r w:rsidRPr="001E13E0">
              <w:rPr>
                <w:rFonts w:ascii="Arial" w:cs="Arial"/>
                <w:color w:val="000000"/>
                <w:sz w:val="18"/>
                <w:szCs w:val="18"/>
                <w:cs/>
              </w:rPr>
              <w:t>Additions</w:t>
            </w:r>
          </w:p>
        </w:tc>
        <w:tc>
          <w:tcPr>
            <w:tcW w:w="1340" w:type="dxa"/>
            <w:shd w:val="clear" w:color="auto" w:fill="FAFAFA"/>
            <w:vAlign w:val="bottom"/>
          </w:tcPr>
          <w:p w:rsidR="002B19AE" w:rsidRPr="001E13E0" w:rsidRDefault="002B19AE" w:rsidP="00D97633">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370,000,000</w:t>
            </w:r>
          </w:p>
        </w:tc>
        <w:tc>
          <w:tcPr>
            <w:tcW w:w="1432" w:type="dxa"/>
            <w:vAlign w:val="bottom"/>
          </w:tcPr>
          <w:p w:rsidR="002B19AE" w:rsidRPr="001E13E0" w:rsidRDefault="002B19AE" w:rsidP="002B19AE">
            <w:pPr>
              <w:tabs>
                <w:tab w:val="decimal" w:pos="1210"/>
              </w:tabs>
              <w:ind w:right="-72"/>
              <w:rPr>
                <w:rFonts w:eastAsia="SimSun"/>
                <w:noProof/>
                <w:color w:val="000000"/>
                <w:sz w:val="18"/>
                <w:szCs w:val="18"/>
                <w:lang w:val="en-GB" w:eastAsia="zh-CN"/>
              </w:rPr>
            </w:pPr>
            <w:r w:rsidRPr="001E13E0">
              <w:rPr>
                <w:rFonts w:eastAsia="SimSun"/>
                <w:noProof/>
                <w:color w:val="000000"/>
                <w:sz w:val="18"/>
                <w:szCs w:val="18"/>
                <w:lang w:val="en-GB" w:eastAsia="zh-CN"/>
              </w:rPr>
              <w:t>930,000,000</w:t>
            </w:r>
          </w:p>
        </w:tc>
        <w:tc>
          <w:tcPr>
            <w:tcW w:w="1340" w:type="dxa"/>
            <w:shd w:val="clear" w:color="auto" w:fill="FAFAFA"/>
            <w:vAlign w:val="bottom"/>
          </w:tcPr>
          <w:p w:rsidR="002B19AE" w:rsidRPr="001E13E0" w:rsidRDefault="002B19AE" w:rsidP="002B19AE">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270,000,000</w:t>
            </w:r>
          </w:p>
        </w:tc>
        <w:tc>
          <w:tcPr>
            <w:tcW w:w="1340" w:type="dxa"/>
            <w:vAlign w:val="bottom"/>
          </w:tcPr>
          <w:p w:rsidR="002B19AE" w:rsidRPr="001E13E0" w:rsidRDefault="002B19AE" w:rsidP="002B19AE">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930,000,000</w:t>
            </w:r>
          </w:p>
        </w:tc>
      </w:tr>
      <w:tr w:rsidR="002B19AE" w:rsidRPr="001E13E0" w:rsidTr="006D19F9">
        <w:tc>
          <w:tcPr>
            <w:tcW w:w="4005" w:type="dxa"/>
            <w:vAlign w:val="bottom"/>
          </w:tcPr>
          <w:p w:rsidR="002B19AE" w:rsidRPr="001E13E0" w:rsidRDefault="002B19AE" w:rsidP="002B19AE">
            <w:pPr>
              <w:pStyle w:val="a"/>
              <w:tabs>
                <w:tab w:val="left" w:pos="882"/>
              </w:tabs>
              <w:ind w:left="-72" w:right="-76"/>
              <w:rPr>
                <w:rFonts w:ascii="Arial" w:cs="Arial"/>
                <w:color w:val="000000"/>
                <w:sz w:val="18"/>
                <w:szCs w:val="18"/>
                <w:cs/>
              </w:rPr>
            </w:pPr>
            <w:r w:rsidRPr="001E13E0">
              <w:rPr>
                <w:rFonts w:ascii="Arial" w:cs="Arial"/>
                <w:color w:val="000000"/>
                <w:sz w:val="18"/>
                <w:szCs w:val="18"/>
                <w:cs/>
              </w:rPr>
              <w:t>Repayments</w:t>
            </w:r>
          </w:p>
        </w:tc>
        <w:tc>
          <w:tcPr>
            <w:tcW w:w="1340" w:type="dxa"/>
            <w:tcBorders>
              <w:bottom w:val="single" w:sz="4" w:space="0" w:color="auto"/>
            </w:tcBorders>
            <w:shd w:val="clear" w:color="auto" w:fill="FAFAFA"/>
            <w:vAlign w:val="bottom"/>
          </w:tcPr>
          <w:p w:rsidR="002B19AE" w:rsidRPr="001E13E0" w:rsidRDefault="002B19AE" w:rsidP="00D97633">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(290,000,000)</w:t>
            </w:r>
          </w:p>
        </w:tc>
        <w:tc>
          <w:tcPr>
            <w:tcW w:w="1432" w:type="dxa"/>
            <w:tcBorders>
              <w:bottom w:val="single" w:sz="4" w:space="0" w:color="auto"/>
            </w:tcBorders>
            <w:vAlign w:val="bottom"/>
          </w:tcPr>
          <w:p w:rsidR="002B19AE" w:rsidRPr="001E13E0" w:rsidRDefault="002B19AE" w:rsidP="002B19AE">
            <w:pPr>
              <w:tabs>
                <w:tab w:val="decimal" w:pos="1210"/>
              </w:tabs>
              <w:ind w:right="-72"/>
              <w:rPr>
                <w:rFonts w:eastAsia="SimSun"/>
                <w:noProof/>
                <w:color w:val="000000"/>
                <w:sz w:val="18"/>
                <w:szCs w:val="18"/>
                <w:lang w:val="en-GB" w:eastAsia="zh-CN"/>
              </w:rPr>
            </w:pPr>
            <w:r w:rsidRPr="001E13E0">
              <w:rPr>
                <w:rFonts w:eastAsia="SimSun"/>
                <w:noProof/>
                <w:color w:val="000000"/>
                <w:sz w:val="18"/>
                <w:szCs w:val="18"/>
                <w:lang w:val="en-GB" w:eastAsia="zh-CN"/>
              </w:rPr>
              <w:t>(903,000,000)</w:t>
            </w:r>
          </w:p>
        </w:tc>
        <w:tc>
          <w:tcPr>
            <w:tcW w:w="1340" w:type="dxa"/>
            <w:tcBorders>
              <w:bottom w:val="single" w:sz="4" w:space="0" w:color="auto"/>
            </w:tcBorders>
            <w:shd w:val="clear" w:color="auto" w:fill="FAFAFA"/>
            <w:vAlign w:val="bottom"/>
          </w:tcPr>
          <w:p w:rsidR="002B19AE" w:rsidRPr="001E13E0" w:rsidRDefault="002B19AE" w:rsidP="002B19AE">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(290,000,000)</w:t>
            </w:r>
          </w:p>
        </w:tc>
        <w:tc>
          <w:tcPr>
            <w:tcW w:w="1340" w:type="dxa"/>
            <w:tcBorders>
              <w:bottom w:val="single" w:sz="4" w:space="0" w:color="auto"/>
            </w:tcBorders>
            <w:vAlign w:val="bottom"/>
          </w:tcPr>
          <w:p w:rsidR="002B19AE" w:rsidRPr="001E13E0" w:rsidRDefault="002B19AE" w:rsidP="002B19AE">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(903,000,000)</w:t>
            </w:r>
          </w:p>
        </w:tc>
      </w:tr>
      <w:tr w:rsidR="00AD4CFC" w:rsidRPr="001E13E0" w:rsidTr="006D19F9">
        <w:tc>
          <w:tcPr>
            <w:tcW w:w="4005" w:type="dxa"/>
            <w:vAlign w:val="bottom"/>
          </w:tcPr>
          <w:p w:rsidR="00AD4CFC" w:rsidRPr="001E13E0" w:rsidRDefault="00AD4CFC" w:rsidP="00526119">
            <w:pPr>
              <w:pStyle w:val="a"/>
              <w:tabs>
                <w:tab w:val="left" w:pos="882"/>
              </w:tabs>
              <w:ind w:left="-72" w:right="-76"/>
              <w:rPr>
                <w:rFonts w:ascii="Arial" w:cs="Arial"/>
                <w:color w:val="000000"/>
                <w:sz w:val="12"/>
                <w:szCs w:val="12"/>
                <w:cs/>
              </w:rPr>
            </w:pPr>
          </w:p>
        </w:tc>
        <w:tc>
          <w:tcPr>
            <w:tcW w:w="1340" w:type="dxa"/>
            <w:tcBorders>
              <w:top w:val="single" w:sz="4" w:space="0" w:color="auto"/>
            </w:tcBorders>
            <w:shd w:val="clear" w:color="auto" w:fill="FAFAFA"/>
            <w:vAlign w:val="bottom"/>
          </w:tcPr>
          <w:p w:rsidR="00AD4CFC" w:rsidRPr="001E13E0" w:rsidRDefault="00AD4CFC" w:rsidP="00AD4CFC">
            <w:pPr>
              <w:tabs>
                <w:tab w:val="decimal" w:pos="1123"/>
              </w:tabs>
              <w:ind w:right="-72"/>
              <w:rPr>
                <w:rFonts w:eastAsia="SimSun"/>
                <w:color w:val="000000"/>
                <w:sz w:val="12"/>
                <w:szCs w:val="12"/>
                <w:lang w:val="en-GB" w:eastAsia="zh-CN"/>
              </w:rPr>
            </w:pPr>
          </w:p>
        </w:tc>
        <w:tc>
          <w:tcPr>
            <w:tcW w:w="1432" w:type="dxa"/>
            <w:tcBorders>
              <w:top w:val="single" w:sz="4" w:space="0" w:color="auto"/>
            </w:tcBorders>
            <w:vAlign w:val="bottom"/>
          </w:tcPr>
          <w:p w:rsidR="00AD4CFC" w:rsidRPr="001E13E0" w:rsidRDefault="00AD4CFC" w:rsidP="00AD4CFC">
            <w:pPr>
              <w:tabs>
                <w:tab w:val="decimal" w:pos="1210"/>
              </w:tabs>
              <w:ind w:right="-72"/>
              <w:rPr>
                <w:rFonts w:eastAsia="SimSun"/>
                <w:color w:val="000000"/>
                <w:sz w:val="12"/>
                <w:szCs w:val="12"/>
                <w:lang w:val="en-GB" w:eastAsia="zh-CN"/>
              </w:rPr>
            </w:pPr>
          </w:p>
        </w:tc>
        <w:tc>
          <w:tcPr>
            <w:tcW w:w="1340" w:type="dxa"/>
            <w:tcBorders>
              <w:top w:val="single" w:sz="4" w:space="0" w:color="auto"/>
            </w:tcBorders>
            <w:shd w:val="clear" w:color="auto" w:fill="FAFAFA"/>
            <w:vAlign w:val="bottom"/>
          </w:tcPr>
          <w:p w:rsidR="00AD4CFC" w:rsidRPr="001E13E0" w:rsidRDefault="00AD4CFC" w:rsidP="00AD4CFC">
            <w:pPr>
              <w:tabs>
                <w:tab w:val="decimal" w:pos="1123"/>
              </w:tabs>
              <w:ind w:right="-72"/>
              <w:rPr>
                <w:rFonts w:eastAsia="SimSun"/>
                <w:color w:val="000000"/>
                <w:sz w:val="12"/>
                <w:szCs w:val="12"/>
                <w:lang w:val="en-GB" w:eastAsia="zh-CN"/>
              </w:rPr>
            </w:pPr>
          </w:p>
        </w:tc>
        <w:tc>
          <w:tcPr>
            <w:tcW w:w="1340" w:type="dxa"/>
            <w:tcBorders>
              <w:top w:val="single" w:sz="4" w:space="0" w:color="auto"/>
            </w:tcBorders>
            <w:vAlign w:val="bottom"/>
          </w:tcPr>
          <w:p w:rsidR="00AD4CFC" w:rsidRPr="001E13E0" w:rsidRDefault="00AD4CFC" w:rsidP="00AD4CFC">
            <w:pPr>
              <w:tabs>
                <w:tab w:val="decimal" w:pos="1123"/>
              </w:tabs>
              <w:ind w:right="-72"/>
              <w:rPr>
                <w:rFonts w:eastAsia="SimSun"/>
                <w:color w:val="000000"/>
                <w:sz w:val="12"/>
                <w:szCs w:val="12"/>
                <w:lang w:val="en-GB" w:eastAsia="zh-CN"/>
              </w:rPr>
            </w:pPr>
          </w:p>
        </w:tc>
      </w:tr>
      <w:tr w:rsidR="00AD4CFC" w:rsidRPr="001E13E0" w:rsidTr="006D19F9">
        <w:tc>
          <w:tcPr>
            <w:tcW w:w="4005" w:type="dxa"/>
            <w:vAlign w:val="bottom"/>
          </w:tcPr>
          <w:p w:rsidR="00AD4CFC" w:rsidRPr="001E13E0" w:rsidRDefault="00AD4CFC" w:rsidP="00526119">
            <w:pPr>
              <w:pStyle w:val="a"/>
              <w:tabs>
                <w:tab w:val="left" w:pos="882"/>
              </w:tabs>
              <w:ind w:left="-72" w:right="-76"/>
              <w:rPr>
                <w:rFonts w:ascii="Arial" w:cs="Arial"/>
                <w:color w:val="000000"/>
                <w:sz w:val="18"/>
                <w:szCs w:val="18"/>
                <w:cs/>
              </w:rPr>
            </w:pPr>
            <w:r w:rsidRPr="001E13E0">
              <w:rPr>
                <w:rFonts w:ascii="Arial" w:cs="Arial"/>
                <w:color w:val="000000"/>
                <w:sz w:val="18"/>
                <w:szCs w:val="18"/>
                <w:cs/>
              </w:rPr>
              <w:t>Closing net book amount</w:t>
            </w:r>
          </w:p>
        </w:tc>
        <w:tc>
          <w:tcPr>
            <w:tcW w:w="1340" w:type="dxa"/>
            <w:tcBorders>
              <w:bottom w:val="single" w:sz="4" w:space="0" w:color="auto"/>
            </w:tcBorders>
            <w:shd w:val="clear" w:color="auto" w:fill="FAFAFA"/>
            <w:vAlign w:val="bottom"/>
          </w:tcPr>
          <w:p w:rsidR="00AD4CFC" w:rsidRPr="001E13E0" w:rsidRDefault="002B19AE" w:rsidP="00AD4CFC">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320,000,000</w:t>
            </w:r>
          </w:p>
        </w:tc>
        <w:tc>
          <w:tcPr>
            <w:tcW w:w="1432" w:type="dxa"/>
            <w:tcBorders>
              <w:bottom w:val="single" w:sz="4" w:space="0" w:color="auto"/>
            </w:tcBorders>
            <w:vAlign w:val="bottom"/>
          </w:tcPr>
          <w:p w:rsidR="00AD4CFC" w:rsidRPr="001E13E0" w:rsidRDefault="00AD4CFC" w:rsidP="00AD4CFC">
            <w:pPr>
              <w:tabs>
                <w:tab w:val="decimal" w:pos="1210"/>
              </w:tabs>
              <w:ind w:right="-72"/>
              <w:rPr>
                <w:rFonts w:eastAsia="SimSun"/>
                <w:noProof/>
                <w:color w:val="000000"/>
                <w:sz w:val="18"/>
                <w:szCs w:val="18"/>
                <w:lang w:val="en-GB" w:eastAsia="zh-CN"/>
              </w:rPr>
            </w:pPr>
            <w:r w:rsidRPr="001E13E0">
              <w:rPr>
                <w:rFonts w:eastAsia="SimSun"/>
                <w:noProof/>
                <w:color w:val="000000"/>
                <w:sz w:val="18"/>
                <w:szCs w:val="18"/>
                <w:lang w:val="en-GB" w:eastAsia="zh-CN"/>
              </w:rPr>
              <w:t>240,000,000</w:t>
            </w:r>
          </w:p>
        </w:tc>
        <w:tc>
          <w:tcPr>
            <w:tcW w:w="1340" w:type="dxa"/>
            <w:tcBorders>
              <w:bottom w:val="single" w:sz="4" w:space="0" w:color="auto"/>
            </w:tcBorders>
            <w:shd w:val="clear" w:color="auto" w:fill="FAFAFA"/>
            <w:vAlign w:val="bottom"/>
          </w:tcPr>
          <w:p w:rsidR="00AD4CFC" w:rsidRPr="001E13E0" w:rsidRDefault="002B19AE" w:rsidP="00AD4CFC">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220,000,000</w:t>
            </w:r>
          </w:p>
        </w:tc>
        <w:tc>
          <w:tcPr>
            <w:tcW w:w="1340" w:type="dxa"/>
            <w:tcBorders>
              <w:bottom w:val="single" w:sz="4" w:space="0" w:color="auto"/>
            </w:tcBorders>
            <w:vAlign w:val="bottom"/>
          </w:tcPr>
          <w:p w:rsidR="00AD4CFC" w:rsidRPr="001E13E0" w:rsidRDefault="00AD4CFC" w:rsidP="00AD4CFC">
            <w:pPr>
              <w:tabs>
                <w:tab w:val="decimal" w:pos="1133"/>
              </w:tabs>
              <w:ind w:right="-72"/>
              <w:rPr>
                <w:rFonts w:eastAsia="SimSun"/>
                <w:noProof/>
                <w:color w:val="000000"/>
                <w:sz w:val="18"/>
                <w:szCs w:val="18"/>
                <w:lang w:val="en-GB" w:eastAsia="zh-CN"/>
              </w:rPr>
            </w:pPr>
            <w:r w:rsidRPr="001E13E0">
              <w:rPr>
                <w:rFonts w:eastAsia="SimSun"/>
                <w:noProof/>
                <w:color w:val="000000"/>
                <w:sz w:val="18"/>
                <w:szCs w:val="18"/>
                <w:lang w:val="en-GB" w:eastAsia="zh-CN"/>
              </w:rPr>
              <w:t>240,000,000</w:t>
            </w:r>
          </w:p>
        </w:tc>
      </w:tr>
    </w:tbl>
    <w:p w:rsidR="00AD4CFC" w:rsidRPr="001E13E0" w:rsidRDefault="008515CC" w:rsidP="00282565">
      <w:pPr>
        <w:ind w:left="540" w:hanging="540"/>
        <w:rPr>
          <w:color w:val="000000"/>
          <w:sz w:val="18"/>
          <w:szCs w:val="18"/>
          <w:lang w:val="en-GB"/>
        </w:rPr>
      </w:pPr>
      <w:r w:rsidRPr="001E13E0">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D4CFC" w:rsidRPr="001E13E0" w:rsidTr="002D6201">
        <w:trPr>
          <w:trHeight w:val="297"/>
        </w:trPr>
        <w:tc>
          <w:tcPr>
            <w:tcW w:w="9461" w:type="dxa"/>
            <w:shd w:val="clear" w:color="auto" w:fill="FFA543"/>
            <w:vAlign w:val="center"/>
          </w:tcPr>
          <w:p w:rsidR="00AD4CFC" w:rsidRPr="001E13E0" w:rsidRDefault="00E72462" w:rsidP="00AD4CFC">
            <w:pPr>
              <w:tabs>
                <w:tab w:val="left" w:pos="432"/>
              </w:tabs>
              <w:rPr>
                <w:rFonts w:eastAsia="Arial Unicode MS"/>
                <w:b/>
                <w:bCs/>
                <w:color w:val="FFFFFF"/>
                <w:sz w:val="18"/>
                <w:szCs w:val="18"/>
                <w:cs/>
              </w:rPr>
            </w:pPr>
            <w:r w:rsidRPr="001E13E0">
              <w:rPr>
                <w:rFonts w:eastAsia="Arial Unicode MS"/>
                <w:b/>
                <w:bCs/>
                <w:color w:val="FFFFFF"/>
                <w:sz w:val="18"/>
                <w:szCs w:val="18"/>
              </w:rPr>
              <w:t>14</w:t>
            </w:r>
            <w:r w:rsidR="00AD4CFC" w:rsidRPr="001E13E0">
              <w:rPr>
                <w:rFonts w:eastAsia="Arial Unicode MS"/>
                <w:b/>
                <w:bCs/>
                <w:color w:val="FFFFFF"/>
                <w:sz w:val="18"/>
                <w:szCs w:val="18"/>
              </w:rPr>
              <w:tab/>
              <w:t>Long-term loans from a financial institution</w:t>
            </w:r>
          </w:p>
        </w:tc>
      </w:tr>
    </w:tbl>
    <w:p w:rsidR="00AD4CFC" w:rsidRPr="001E13E0" w:rsidRDefault="00AD4CFC" w:rsidP="00526119">
      <w:pPr>
        <w:rPr>
          <w:color w:val="000000"/>
          <w:sz w:val="18"/>
          <w:szCs w:val="18"/>
        </w:rPr>
      </w:pPr>
    </w:p>
    <w:p w:rsidR="00AD4CFC" w:rsidRPr="001E13E0" w:rsidRDefault="00AD4CFC" w:rsidP="00526119">
      <w:pPr>
        <w:rPr>
          <w:color w:val="000000"/>
          <w:sz w:val="18"/>
          <w:szCs w:val="18"/>
        </w:rPr>
      </w:pPr>
      <w:r w:rsidRPr="001E13E0">
        <w:rPr>
          <w:color w:val="000000"/>
          <w:sz w:val="18"/>
          <w:szCs w:val="18"/>
        </w:rPr>
        <w:t>The movements of long-term loans from a f</w:t>
      </w:r>
      <w:r w:rsidR="00DF1D0B" w:rsidRPr="001E13E0">
        <w:rPr>
          <w:color w:val="000000"/>
          <w:sz w:val="18"/>
          <w:szCs w:val="18"/>
        </w:rPr>
        <w:t>inancial institution for the nine-month period ended 30 September</w:t>
      </w:r>
      <w:r w:rsidRPr="001E13E0">
        <w:rPr>
          <w:color w:val="000000"/>
          <w:sz w:val="18"/>
          <w:szCs w:val="18"/>
        </w:rPr>
        <w:t xml:space="preserve"> 2019 and for the year ended 31 December 2018 are as follows:</w:t>
      </w:r>
    </w:p>
    <w:p w:rsidR="00AD4CFC" w:rsidRPr="001E13E0" w:rsidRDefault="00AD4CFC" w:rsidP="00526119">
      <w:pPr>
        <w:rPr>
          <w:color w:val="000000"/>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AD4CFC" w:rsidRPr="001E13E0" w:rsidTr="008F258B">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2880" w:type="dxa"/>
            <w:gridSpan w:val="2"/>
            <w:tcBorders>
              <w:top w:val="single" w:sz="4" w:space="0" w:color="auto"/>
              <w:bottom w:val="single" w:sz="4" w:space="0" w:color="auto"/>
            </w:tcBorders>
          </w:tcPr>
          <w:p w:rsidR="00AD4CFC" w:rsidRPr="001E13E0" w:rsidRDefault="00AD4CFC" w:rsidP="00AD4CFC">
            <w:pPr>
              <w:spacing w:line="200" w:lineRule="exact"/>
              <w:ind w:right="-72"/>
              <w:jc w:val="center"/>
              <w:rPr>
                <w:b/>
                <w:bCs/>
                <w:snapToGrid w:val="0"/>
                <w:color w:val="000000"/>
                <w:sz w:val="18"/>
                <w:szCs w:val="18"/>
                <w:lang w:eastAsia="th-TH"/>
              </w:rPr>
            </w:pPr>
            <w:r w:rsidRPr="001E13E0">
              <w:rPr>
                <w:b/>
                <w:bCs/>
                <w:snapToGrid w:val="0"/>
                <w:color w:val="000000"/>
                <w:sz w:val="18"/>
                <w:szCs w:val="18"/>
                <w:lang w:eastAsia="th-TH"/>
              </w:rPr>
              <w:t>Consolidated</w:t>
            </w:r>
          </w:p>
          <w:p w:rsidR="00AD4CFC" w:rsidRPr="001E13E0" w:rsidRDefault="00AD4CFC" w:rsidP="00AD4CFC">
            <w:pPr>
              <w:spacing w:line="200" w:lineRule="exact"/>
              <w:ind w:right="-72"/>
              <w:jc w:val="center"/>
              <w:rPr>
                <w:b/>
                <w:bCs/>
                <w:snapToGrid w:val="0"/>
                <w:color w:val="000000"/>
                <w:sz w:val="18"/>
                <w:szCs w:val="18"/>
                <w:lang w:eastAsia="th-TH"/>
              </w:rPr>
            </w:pPr>
            <w:r w:rsidRPr="001E13E0">
              <w:rPr>
                <w:b/>
                <w:bCs/>
                <w:color w:val="000000"/>
                <w:sz w:val="18"/>
                <w:szCs w:val="18"/>
              </w:rPr>
              <w:t>financial information</w:t>
            </w:r>
          </w:p>
        </w:tc>
      </w:tr>
      <w:tr w:rsidR="00AD4CFC" w:rsidRPr="001E13E0" w:rsidTr="00AD4CFC">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Borders>
              <w:top w:val="single" w:sz="4" w:space="0" w:color="auto"/>
            </w:tcBorders>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color w:val="000000"/>
                <w:sz w:val="18"/>
                <w:szCs w:val="18"/>
              </w:rPr>
              <w:t>Unaudited</w:t>
            </w:r>
          </w:p>
        </w:tc>
        <w:tc>
          <w:tcPr>
            <w:tcW w:w="1440" w:type="dxa"/>
            <w:tcBorders>
              <w:top w:val="single" w:sz="4" w:space="0" w:color="auto"/>
            </w:tcBorders>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color w:val="000000"/>
                <w:sz w:val="18"/>
                <w:szCs w:val="18"/>
              </w:rPr>
              <w:t>Audited</w:t>
            </w:r>
          </w:p>
        </w:tc>
      </w:tr>
      <w:tr w:rsidR="00AD4CFC" w:rsidRPr="001E13E0" w:rsidTr="002D6201">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Pr>
          <w:p w:rsidR="00AD4CFC" w:rsidRPr="001E13E0" w:rsidRDefault="00AD4CFC" w:rsidP="00DF1D0B">
            <w:pPr>
              <w:tabs>
                <w:tab w:val="right" w:pos="1246"/>
              </w:tabs>
              <w:spacing w:line="200" w:lineRule="exact"/>
              <w:ind w:right="-72"/>
              <w:rPr>
                <w:b/>
                <w:bCs/>
                <w:snapToGrid w:val="0"/>
                <w:color w:val="000000"/>
                <w:sz w:val="18"/>
                <w:szCs w:val="18"/>
                <w:lang w:eastAsia="th-TH"/>
              </w:rPr>
            </w:pPr>
            <w:r w:rsidRPr="001E13E0">
              <w:rPr>
                <w:b/>
                <w:bCs/>
                <w:color w:val="000000"/>
                <w:sz w:val="18"/>
                <w:szCs w:val="18"/>
              </w:rPr>
              <w:tab/>
            </w:r>
            <w:r w:rsidRPr="001E13E0">
              <w:rPr>
                <w:b/>
                <w:bCs/>
                <w:color w:val="000000"/>
                <w:sz w:val="18"/>
                <w:szCs w:val="18"/>
                <w:lang w:val="en-GB"/>
              </w:rPr>
              <w:t xml:space="preserve">30 </w:t>
            </w:r>
            <w:r w:rsidR="00DF1D0B" w:rsidRPr="001E13E0">
              <w:rPr>
                <w:b/>
                <w:bCs/>
                <w:color w:val="000000"/>
                <w:sz w:val="18"/>
                <w:szCs w:val="18"/>
                <w:lang w:val="en-GB"/>
              </w:rPr>
              <w:t>September</w:t>
            </w:r>
          </w:p>
        </w:tc>
        <w:tc>
          <w:tcPr>
            <w:tcW w:w="1440" w:type="dxa"/>
          </w:tcPr>
          <w:p w:rsidR="00AD4CFC" w:rsidRPr="001E13E0" w:rsidRDefault="00AD4CFC" w:rsidP="00AD4CFC">
            <w:pPr>
              <w:tabs>
                <w:tab w:val="right" w:pos="1246"/>
              </w:tabs>
              <w:spacing w:line="200" w:lineRule="exact"/>
              <w:ind w:right="-72"/>
              <w:rPr>
                <w:b/>
                <w:bCs/>
                <w:snapToGrid w:val="0"/>
                <w:color w:val="000000"/>
                <w:sz w:val="18"/>
                <w:szCs w:val="18"/>
                <w:lang w:eastAsia="th-TH"/>
              </w:rPr>
            </w:pPr>
            <w:r w:rsidRPr="001E13E0">
              <w:rPr>
                <w:b/>
                <w:bCs/>
                <w:color w:val="000000"/>
                <w:sz w:val="18"/>
                <w:szCs w:val="18"/>
              </w:rPr>
              <w:tab/>
            </w:r>
            <w:r w:rsidRPr="001E13E0">
              <w:rPr>
                <w:b/>
                <w:bCs/>
                <w:color w:val="000000"/>
                <w:sz w:val="18"/>
                <w:szCs w:val="18"/>
                <w:lang w:val="en-GB"/>
              </w:rPr>
              <w:t>31</w:t>
            </w:r>
            <w:r w:rsidRPr="001E13E0">
              <w:rPr>
                <w:b/>
                <w:bCs/>
                <w:color w:val="000000"/>
                <w:sz w:val="18"/>
                <w:szCs w:val="18"/>
              </w:rPr>
              <w:t xml:space="preserve"> December</w:t>
            </w:r>
          </w:p>
        </w:tc>
      </w:tr>
      <w:tr w:rsidR="00AD4CFC" w:rsidRPr="001E13E0" w:rsidTr="00AD4CFC">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val="en-GB" w:eastAsia="th-TH"/>
              </w:rPr>
              <w:t>2019</w:t>
            </w:r>
          </w:p>
        </w:tc>
        <w:tc>
          <w:tcPr>
            <w:tcW w:w="1440" w:type="dxa"/>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val="en-GB" w:eastAsia="th-TH"/>
              </w:rPr>
              <w:t>2018</w:t>
            </w:r>
          </w:p>
        </w:tc>
      </w:tr>
      <w:tr w:rsidR="00AD4CFC" w:rsidRPr="001E13E0" w:rsidTr="00AD4CFC">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Borders>
              <w:bottom w:val="single" w:sz="4" w:space="0" w:color="auto"/>
            </w:tcBorders>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Borders>
              <w:bottom w:val="single" w:sz="4" w:space="0" w:color="auto"/>
            </w:tcBorders>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r>
      <w:tr w:rsidR="00AD4CFC" w:rsidRPr="001E13E0" w:rsidTr="006D19F9">
        <w:tc>
          <w:tcPr>
            <w:tcW w:w="6566" w:type="dxa"/>
          </w:tcPr>
          <w:p w:rsidR="00AD4CFC" w:rsidRPr="001E13E0" w:rsidRDefault="00AD4CFC" w:rsidP="00526119">
            <w:pPr>
              <w:pStyle w:val="a"/>
              <w:tabs>
                <w:tab w:val="left" w:pos="936"/>
              </w:tabs>
              <w:ind w:left="-72" w:right="0"/>
              <w:jc w:val="thaiDistribute"/>
              <w:rPr>
                <w:rFonts w:ascii="Arial" w:cs="Arial"/>
                <w:color w:val="000000"/>
                <w:sz w:val="12"/>
                <w:szCs w:val="12"/>
                <w:u w:val="single"/>
                <w:cs/>
              </w:rPr>
            </w:pPr>
          </w:p>
        </w:tc>
        <w:tc>
          <w:tcPr>
            <w:tcW w:w="1440" w:type="dxa"/>
            <w:tcBorders>
              <w:top w:val="single" w:sz="4" w:space="0" w:color="auto"/>
            </w:tcBorders>
            <w:shd w:val="clear" w:color="auto" w:fill="FAFAFA"/>
          </w:tcPr>
          <w:p w:rsidR="00AD4CFC" w:rsidRPr="001E13E0" w:rsidRDefault="00AD4CFC" w:rsidP="00AD4CFC">
            <w:pPr>
              <w:tabs>
                <w:tab w:val="decimal" w:pos="1246"/>
              </w:tabs>
              <w:ind w:right="-72"/>
              <w:rPr>
                <w:snapToGrid w:val="0"/>
                <w:color w:val="000000"/>
                <w:sz w:val="12"/>
                <w:szCs w:val="12"/>
                <w:lang w:eastAsia="th-TH"/>
              </w:rPr>
            </w:pPr>
          </w:p>
        </w:tc>
        <w:tc>
          <w:tcPr>
            <w:tcW w:w="1440" w:type="dxa"/>
            <w:tcBorders>
              <w:top w:val="single" w:sz="4" w:space="0" w:color="auto"/>
            </w:tcBorders>
          </w:tcPr>
          <w:p w:rsidR="00AD4CFC" w:rsidRPr="001E13E0" w:rsidRDefault="00AD4CFC" w:rsidP="00AD4CFC">
            <w:pPr>
              <w:tabs>
                <w:tab w:val="decimal" w:pos="1246"/>
              </w:tabs>
              <w:ind w:right="-72"/>
              <w:rPr>
                <w:snapToGrid w:val="0"/>
                <w:color w:val="000000"/>
                <w:sz w:val="12"/>
                <w:szCs w:val="12"/>
                <w:lang w:eastAsia="th-TH"/>
              </w:rPr>
            </w:pPr>
          </w:p>
        </w:tc>
      </w:tr>
      <w:tr w:rsidR="002B19AE" w:rsidRPr="001E13E0" w:rsidTr="00A5390C">
        <w:tc>
          <w:tcPr>
            <w:tcW w:w="6566" w:type="dxa"/>
            <w:vAlign w:val="bottom"/>
          </w:tcPr>
          <w:p w:rsidR="002B19AE" w:rsidRPr="001E13E0" w:rsidRDefault="002B19AE" w:rsidP="002B19AE">
            <w:pPr>
              <w:pStyle w:val="a"/>
              <w:tabs>
                <w:tab w:val="left" w:pos="936"/>
              </w:tabs>
              <w:spacing w:line="200" w:lineRule="exact"/>
              <w:ind w:left="-72" w:right="0"/>
              <w:jc w:val="thaiDistribute"/>
              <w:rPr>
                <w:rFonts w:ascii="Arial" w:cs="Arial"/>
                <w:color w:val="000000"/>
                <w:sz w:val="18"/>
                <w:szCs w:val="18"/>
                <w:cs/>
              </w:rPr>
            </w:pPr>
            <w:r w:rsidRPr="001E13E0">
              <w:rPr>
                <w:rFonts w:ascii="Arial" w:cs="Arial"/>
                <w:color w:val="000000"/>
                <w:sz w:val="18"/>
                <w:szCs w:val="18"/>
                <w:cs/>
              </w:rPr>
              <w:t>Opening balance</w:t>
            </w:r>
          </w:p>
        </w:tc>
        <w:tc>
          <w:tcPr>
            <w:tcW w:w="1440" w:type="dxa"/>
            <w:shd w:val="clear" w:color="auto" w:fill="FAFAFA"/>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396,085,000</w:t>
            </w:r>
          </w:p>
        </w:tc>
        <w:tc>
          <w:tcPr>
            <w:tcW w:w="1440" w:type="dxa"/>
            <w:vAlign w:val="bottom"/>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666,085,000</w:t>
            </w:r>
          </w:p>
        </w:tc>
      </w:tr>
      <w:tr w:rsidR="002B19AE" w:rsidRPr="001E13E0" w:rsidTr="00A5390C">
        <w:tc>
          <w:tcPr>
            <w:tcW w:w="6566" w:type="dxa"/>
            <w:vAlign w:val="bottom"/>
          </w:tcPr>
          <w:p w:rsidR="002B19AE" w:rsidRPr="001E13E0" w:rsidRDefault="002B19AE" w:rsidP="002B19AE">
            <w:pPr>
              <w:pStyle w:val="a"/>
              <w:tabs>
                <w:tab w:val="left" w:pos="936"/>
              </w:tabs>
              <w:spacing w:line="200" w:lineRule="exact"/>
              <w:ind w:left="-72" w:right="0"/>
              <w:jc w:val="thaiDistribute"/>
              <w:rPr>
                <w:rFonts w:ascii="Arial" w:cs="Arial"/>
                <w:color w:val="000000"/>
                <w:sz w:val="18"/>
                <w:szCs w:val="18"/>
                <w:cs/>
              </w:rPr>
            </w:pPr>
            <w:r w:rsidRPr="001E13E0">
              <w:rPr>
                <w:rFonts w:ascii="Arial" w:cs="Arial"/>
                <w:color w:val="000000"/>
                <w:sz w:val="18"/>
                <w:szCs w:val="18"/>
                <w:cs/>
              </w:rPr>
              <w:t>Payment during the period</w:t>
            </w:r>
            <w:r w:rsidRPr="001E13E0">
              <w:rPr>
                <w:rFonts w:ascii="Arial" w:cs="Arial"/>
                <w:color w:val="000000"/>
                <w:sz w:val="18"/>
                <w:szCs w:val="18"/>
                <w:lang w:val="en-GB"/>
              </w:rPr>
              <w:t>/year</w:t>
            </w:r>
          </w:p>
        </w:tc>
        <w:tc>
          <w:tcPr>
            <w:tcW w:w="1440" w:type="dxa"/>
            <w:tcBorders>
              <w:bottom w:val="single" w:sz="4" w:space="0" w:color="auto"/>
            </w:tcBorders>
            <w:shd w:val="clear" w:color="auto" w:fill="FAFAFA"/>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(60,000,000)</w:t>
            </w:r>
          </w:p>
        </w:tc>
        <w:tc>
          <w:tcPr>
            <w:tcW w:w="1440" w:type="dxa"/>
            <w:tcBorders>
              <w:bottom w:val="single" w:sz="4" w:space="0" w:color="auto"/>
            </w:tcBorders>
            <w:vAlign w:val="bottom"/>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(270,000,000)</w:t>
            </w:r>
          </w:p>
        </w:tc>
      </w:tr>
      <w:tr w:rsidR="00AD4CFC" w:rsidRPr="001E13E0" w:rsidTr="006D19F9">
        <w:tc>
          <w:tcPr>
            <w:tcW w:w="6566" w:type="dxa"/>
            <w:vAlign w:val="bottom"/>
          </w:tcPr>
          <w:p w:rsidR="00AD4CFC" w:rsidRPr="001E13E0" w:rsidRDefault="00AD4CFC" w:rsidP="00526119">
            <w:pPr>
              <w:pStyle w:val="a"/>
              <w:tabs>
                <w:tab w:val="left" w:pos="936"/>
              </w:tabs>
              <w:ind w:left="-72" w:right="0"/>
              <w:jc w:val="thaiDistribute"/>
              <w:rPr>
                <w:rFonts w:ascii="Arial" w:cs="Arial"/>
                <w:color w:val="000000"/>
                <w:sz w:val="12"/>
                <w:szCs w:val="12"/>
                <w:lang w:val="en-US"/>
              </w:rPr>
            </w:pPr>
          </w:p>
        </w:tc>
        <w:tc>
          <w:tcPr>
            <w:tcW w:w="1440" w:type="dxa"/>
            <w:tcBorders>
              <w:top w:val="single" w:sz="4" w:space="0" w:color="auto"/>
            </w:tcBorders>
            <w:shd w:val="clear" w:color="auto" w:fill="FAFAFA"/>
          </w:tcPr>
          <w:p w:rsidR="00AD4CFC" w:rsidRPr="001E13E0" w:rsidRDefault="00AD4CFC" w:rsidP="00AD4CFC">
            <w:pPr>
              <w:tabs>
                <w:tab w:val="decimal" w:pos="1246"/>
              </w:tabs>
              <w:ind w:right="-72"/>
              <w:rPr>
                <w:snapToGrid w:val="0"/>
                <w:color w:val="000000"/>
                <w:sz w:val="12"/>
                <w:szCs w:val="12"/>
                <w:lang w:eastAsia="th-TH"/>
              </w:rPr>
            </w:pPr>
          </w:p>
        </w:tc>
        <w:tc>
          <w:tcPr>
            <w:tcW w:w="1440" w:type="dxa"/>
            <w:tcBorders>
              <w:top w:val="single" w:sz="4" w:space="0" w:color="auto"/>
            </w:tcBorders>
          </w:tcPr>
          <w:p w:rsidR="00AD4CFC" w:rsidRPr="001E13E0" w:rsidRDefault="00AD4CFC" w:rsidP="00AD4CFC">
            <w:pPr>
              <w:tabs>
                <w:tab w:val="decimal" w:pos="1246"/>
              </w:tabs>
              <w:ind w:right="-72"/>
              <w:rPr>
                <w:snapToGrid w:val="0"/>
                <w:color w:val="000000"/>
                <w:sz w:val="12"/>
                <w:szCs w:val="12"/>
                <w:lang w:eastAsia="th-TH"/>
              </w:rPr>
            </w:pPr>
          </w:p>
        </w:tc>
      </w:tr>
      <w:tr w:rsidR="00AD4CFC" w:rsidRPr="001E13E0" w:rsidTr="006D19F9">
        <w:tc>
          <w:tcPr>
            <w:tcW w:w="6566" w:type="dxa"/>
            <w:vAlign w:val="bottom"/>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cs/>
              </w:rPr>
            </w:pPr>
            <w:r w:rsidRPr="001E13E0">
              <w:rPr>
                <w:rFonts w:ascii="Arial" w:cs="Arial"/>
                <w:color w:val="000000"/>
                <w:sz w:val="18"/>
                <w:szCs w:val="18"/>
                <w:cs/>
              </w:rPr>
              <w:t>Closing balance</w:t>
            </w:r>
          </w:p>
        </w:tc>
        <w:tc>
          <w:tcPr>
            <w:tcW w:w="1440" w:type="dxa"/>
            <w:tcBorders>
              <w:bottom w:val="single" w:sz="4" w:space="0" w:color="auto"/>
            </w:tcBorders>
            <w:shd w:val="clear" w:color="auto" w:fill="FAFAFA"/>
          </w:tcPr>
          <w:p w:rsidR="00AD4CFC" w:rsidRPr="001E13E0" w:rsidRDefault="002B19AE" w:rsidP="00AD4CFC">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336,085,000</w:t>
            </w:r>
          </w:p>
        </w:tc>
        <w:tc>
          <w:tcPr>
            <w:tcW w:w="1440" w:type="dxa"/>
            <w:tcBorders>
              <w:bottom w:val="single" w:sz="4" w:space="0" w:color="auto"/>
            </w:tcBorders>
          </w:tcPr>
          <w:p w:rsidR="00AD4CFC" w:rsidRPr="001E13E0" w:rsidRDefault="00AD4CFC" w:rsidP="00AD4CFC">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396,085,000</w:t>
            </w:r>
          </w:p>
        </w:tc>
      </w:tr>
    </w:tbl>
    <w:p w:rsidR="00AD4CFC" w:rsidRPr="001E13E0" w:rsidRDefault="00AD4CFC" w:rsidP="00526119">
      <w:pPr>
        <w:rPr>
          <w:color w:val="000000"/>
          <w:sz w:val="18"/>
          <w:szCs w:val="18"/>
        </w:rPr>
      </w:pPr>
    </w:p>
    <w:p w:rsidR="00AD4CFC" w:rsidRPr="001E13E0" w:rsidRDefault="00AD4CFC" w:rsidP="00526119">
      <w:pPr>
        <w:jc w:val="thaiDistribute"/>
        <w:rPr>
          <w:color w:val="000000"/>
          <w:sz w:val="18"/>
          <w:szCs w:val="18"/>
        </w:rPr>
      </w:pPr>
      <w:r w:rsidRPr="00CC5A3D">
        <w:rPr>
          <w:color w:val="000000"/>
          <w:spacing w:val="-8"/>
          <w:sz w:val="18"/>
          <w:szCs w:val="18"/>
        </w:rPr>
        <w:t xml:space="preserve">On </w:t>
      </w:r>
      <w:r w:rsidR="00DF1D0B" w:rsidRPr="00CC5A3D">
        <w:rPr>
          <w:color w:val="000000"/>
          <w:spacing w:val="-8"/>
          <w:sz w:val="18"/>
          <w:szCs w:val="18"/>
          <w:lang w:val="en-GB"/>
        </w:rPr>
        <w:t>30 September</w:t>
      </w:r>
      <w:r w:rsidRPr="00CC5A3D">
        <w:rPr>
          <w:color w:val="000000"/>
          <w:spacing w:val="-8"/>
          <w:sz w:val="18"/>
          <w:szCs w:val="18"/>
        </w:rPr>
        <w:t xml:space="preserve"> </w:t>
      </w:r>
      <w:r w:rsidRPr="00CC5A3D">
        <w:rPr>
          <w:color w:val="000000"/>
          <w:spacing w:val="-8"/>
          <w:sz w:val="18"/>
          <w:szCs w:val="18"/>
          <w:lang w:val="en-GB"/>
        </w:rPr>
        <w:t>2019</w:t>
      </w:r>
      <w:r w:rsidRPr="00CC5A3D">
        <w:rPr>
          <w:color w:val="000000"/>
          <w:spacing w:val="-8"/>
          <w:sz w:val="18"/>
          <w:szCs w:val="18"/>
        </w:rPr>
        <w:t xml:space="preserve">, the Group has credit facilities for long-term loans from a financial institution amounted to Baht </w:t>
      </w:r>
      <w:r w:rsidR="002B19AE" w:rsidRPr="00CC5A3D">
        <w:rPr>
          <w:color w:val="000000"/>
          <w:spacing w:val="-8"/>
          <w:sz w:val="18"/>
          <w:szCs w:val="18"/>
        </w:rPr>
        <w:t>1.60 billion</w:t>
      </w:r>
      <w:r w:rsidRPr="001E13E0">
        <w:rPr>
          <w:color w:val="000000"/>
          <w:spacing w:val="-4"/>
          <w:sz w:val="18"/>
          <w:szCs w:val="18"/>
        </w:rPr>
        <w:t xml:space="preserve"> (</w:t>
      </w:r>
      <w:r w:rsidRPr="001E13E0">
        <w:rPr>
          <w:color w:val="000000"/>
          <w:spacing w:val="-4"/>
          <w:sz w:val="18"/>
          <w:szCs w:val="18"/>
          <w:lang w:val="en-GB"/>
        </w:rPr>
        <w:t>31</w:t>
      </w:r>
      <w:r w:rsidRPr="001E13E0">
        <w:rPr>
          <w:color w:val="000000"/>
          <w:spacing w:val="-4"/>
          <w:sz w:val="18"/>
          <w:szCs w:val="18"/>
        </w:rPr>
        <w:t xml:space="preserve"> December </w:t>
      </w:r>
      <w:r w:rsidRPr="001E13E0">
        <w:rPr>
          <w:color w:val="000000"/>
          <w:spacing w:val="-4"/>
          <w:sz w:val="18"/>
          <w:szCs w:val="18"/>
          <w:lang w:val="en-GB"/>
        </w:rPr>
        <w:t>2018</w:t>
      </w:r>
      <w:r w:rsidRPr="001E13E0">
        <w:rPr>
          <w:color w:val="000000"/>
          <w:spacing w:val="-4"/>
          <w:sz w:val="18"/>
          <w:szCs w:val="18"/>
        </w:rPr>
        <w:t xml:space="preserve"> : Baht 1.60 billion). Interest rate is Minimum Loan Rate (MLR) less a fixed percentage</w:t>
      </w:r>
      <w:r w:rsidRPr="001E13E0">
        <w:rPr>
          <w:color w:val="000000"/>
          <w:spacing w:val="-2"/>
          <w:sz w:val="18"/>
          <w:szCs w:val="18"/>
        </w:rPr>
        <w:t xml:space="preserve"> as stipulated in the contract. The principal is due for payable on</w:t>
      </w:r>
      <w:r w:rsidR="00C979AF" w:rsidRPr="001E13E0">
        <w:rPr>
          <w:color w:val="000000"/>
          <w:spacing w:val="-2"/>
          <w:sz w:val="18"/>
          <w:szCs w:val="18"/>
        </w:rPr>
        <w:t xml:space="preserve"> a quarterly instalment basis. </w:t>
      </w:r>
      <w:r w:rsidRPr="001E13E0">
        <w:rPr>
          <w:color w:val="000000"/>
          <w:spacing w:val="-2"/>
          <w:sz w:val="18"/>
          <w:szCs w:val="18"/>
        </w:rPr>
        <w:t xml:space="preserve">The first instalment </w:t>
      </w:r>
      <w:r w:rsidRPr="001E13E0">
        <w:rPr>
          <w:color w:val="000000"/>
          <w:spacing w:val="-4"/>
          <w:sz w:val="18"/>
          <w:szCs w:val="18"/>
        </w:rPr>
        <w:t xml:space="preserve">is due to pay </w:t>
      </w:r>
      <w:r w:rsidRPr="001E13E0">
        <w:rPr>
          <w:color w:val="000000"/>
          <w:spacing w:val="-4"/>
          <w:sz w:val="18"/>
          <w:szCs w:val="18"/>
          <w:lang w:val="en-GB"/>
        </w:rPr>
        <w:t>25</w:t>
      </w:r>
      <w:r w:rsidRPr="001E13E0">
        <w:rPr>
          <w:color w:val="000000"/>
          <w:spacing w:val="-4"/>
          <w:sz w:val="18"/>
          <w:szCs w:val="18"/>
        </w:rPr>
        <w:t xml:space="preserve"> months after the loan drawn down date (</w:t>
      </w:r>
      <w:r w:rsidRPr="001E13E0">
        <w:rPr>
          <w:color w:val="000000"/>
          <w:spacing w:val="-4"/>
          <w:sz w:val="18"/>
          <w:szCs w:val="18"/>
          <w:lang w:val="en-GB"/>
        </w:rPr>
        <w:t>26</w:t>
      </w:r>
      <w:r w:rsidRPr="001E13E0">
        <w:rPr>
          <w:color w:val="000000"/>
          <w:spacing w:val="-4"/>
          <w:sz w:val="18"/>
          <w:szCs w:val="18"/>
        </w:rPr>
        <w:t xml:space="preserve"> May </w:t>
      </w:r>
      <w:r w:rsidRPr="001E13E0">
        <w:rPr>
          <w:color w:val="000000"/>
          <w:spacing w:val="-4"/>
          <w:sz w:val="18"/>
          <w:szCs w:val="18"/>
          <w:lang w:val="en-GB"/>
        </w:rPr>
        <w:t>2017</w:t>
      </w:r>
      <w:r w:rsidR="00C979AF" w:rsidRPr="001E13E0">
        <w:rPr>
          <w:color w:val="000000"/>
          <w:spacing w:val="-4"/>
          <w:sz w:val="18"/>
          <w:szCs w:val="18"/>
        </w:rPr>
        <w:t xml:space="preserve">). </w:t>
      </w:r>
      <w:r w:rsidRPr="001E13E0">
        <w:rPr>
          <w:color w:val="000000"/>
          <w:spacing w:val="-4"/>
          <w:sz w:val="18"/>
          <w:szCs w:val="18"/>
        </w:rPr>
        <w:t xml:space="preserve">Interest is payable monthly within </w:t>
      </w:r>
      <w:r w:rsidRPr="001E13E0">
        <w:rPr>
          <w:color w:val="000000"/>
          <w:spacing w:val="-4"/>
          <w:sz w:val="18"/>
          <w:szCs w:val="18"/>
          <w:lang w:val="en-GB"/>
        </w:rPr>
        <w:t>132</w:t>
      </w:r>
      <w:r w:rsidRPr="001E13E0">
        <w:rPr>
          <w:color w:val="000000"/>
          <w:spacing w:val="-4"/>
          <w:sz w:val="18"/>
          <w:szCs w:val="18"/>
        </w:rPr>
        <w:t xml:space="preserve"> months</w:t>
      </w:r>
      <w:r w:rsidRPr="001E13E0">
        <w:rPr>
          <w:color w:val="000000"/>
          <w:spacing w:val="-2"/>
          <w:sz w:val="18"/>
          <w:szCs w:val="18"/>
        </w:rPr>
        <w:t xml:space="preserve"> starting from the loan drawn down date</w:t>
      </w:r>
      <w:r w:rsidRPr="001E13E0">
        <w:rPr>
          <w:color w:val="000000"/>
          <w:sz w:val="18"/>
          <w:szCs w:val="18"/>
        </w:rPr>
        <w:t>.</w:t>
      </w:r>
    </w:p>
    <w:p w:rsidR="00AD4CFC" w:rsidRPr="001E13E0" w:rsidRDefault="00AD4CFC" w:rsidP="00526119">
      <w:pPr>
        <w:jc w:val="thaiDistribute"/>
        <w:rPr>
          <w:color w:val="000000"/>
          <w:sz w:val="18"/>
          <w:szCs w:val="18"/>
        </w:rPr>
      </w:pPr>
    </w:p>
    <w:p w:rsidR="00AD4CFC" w:rsidRPr="001E13E0" w:rsidRDefault="00AD4CFC" w:rsidP="00526119">
      <w:pPr>
        <w:jc w:val="thaiDistribute"/>
        <w:rPr>
          <w:color w:val="000000"/>
          <w:sz w:val="18"/>
          <w:szCs w:val="18"/>
        </w:rPr>
      </w:pPr>
      <w:r w:rsidRPr="001E13E0">
        <w:rPr>
          <w:color w:val="000000"/>
          <w:sz w:val="18"/>
          <w:szCs w:val="18"/>
        </w:rPr>
        <w:t>The effective interest rates at the statements of financial position date were as follows:</w:t>
      </w:r>
    </w:p>
    <w:p w:rsidR="00AD4CFC" w:rsidRPr="001E13E0" w:rsidRDefault="00AD4CFC" w:rsidP="00526119">
      <w:pPr>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AD4CFC" w:rsidRPr="001E13E0" w:rsidTr="008F258B">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2680" w:type="dxa"/>
            <w:gridSpan w:val="2"/>
            <w:vAlign w:val="center"/>
          </w:tcPr>
          <w:p w:rsidR="00AD4CFC" w:rsidRPr="001E13E0" w:rsidRDefault="00AD4CFC" w:rsidP="00AD4CFC">
            <w:pPr>
              <w:pStyle w:val="a"/>
              <w:spacing w:line="200" w:lineRule="exact"/>
              <w:ind w:right="-72"/>
              <w:jc w:val="center"/>
              <w:rPr>
                <w:rFonts w:ascii="Arial" w:cs="Arial"/>
                <w:b/>
                <w:bCs/>
                <w:color w:val="000000"/>
                <w:sz w:val="18"/>
                <w:szCs w:val="18"/>
                <w:lang w:val="en-US"/>
              </w:rPr>
            </w:pPr>
          </w:p>
        </w:tc>
        <w:tc>
          <w:tcPr>
            <w:tcW w:w="2680" w:type="dxa"/>
            <w:gridSpan w:val="2"/>
            <w:tcBorders>
              <w:top w:val="single" w:sz="4" w:space="0" w:color="auto"/>
              <w:bottom w:val="single" w:sz="4" w:space="0" w:color="auto"/>
            </w:tcBorders>
            <w:hideMark/>
          </w:tcPr>
          <w:p w:rsidR="00AD4CFC" w:rsidRPr="001E13E0" w:rsidRDefault="00AD4CFC" w:rsidP="00AD4CFC">
            <w:pPr>
              <w:pStyle w:val="a"/>
              <w:spacing w:line="200" w:lineRule="exact"/>
              <w:ind w:right="-72"/>
              <w:jc w:val="center"/>
              <w:rPr>
                <w:rFonts w:ascii="Arial" w:cs="Arial"/>
                <w:b/>
                <w:bCs/>
                <w:color w:val="000000"/>
                <w:sz w:val="18"/>
                <w:szCs w:val="18"/>
                <w:cs/>
              </w:rPr>
            </w:pPr>
            <w:r w:rsidRPr="001E13E0">
              <w:rPr>
                <w:rFonts w:ascii="Arial" w:cs="Arial"/>
                <w:b/>
                <w:bCs/>
                <w:color w:val="000000"/>
                <w:sz w:val="18"/>
                <w:szCs w:val="18"/>
                <w:cs/>
              </w:rPr>
              <w:t>Consolidated</w:t>
            </w:r>
          </w:p>
          <w:p w:rsidR="00AD4CFC" w:rsidRPr="001E13E0" w:rsidRDefault="00AD4CFC" w:rsidP="00AD4CFC">
            <w:pPr>
              <w:pStyle w:val="a"/>
              <w:spacing w:line="200" w:lineRule="exact"/>
              <w:ind w:right="-72"/>
              <w:jc w:val="center"/>
              <w:rPr>
                <w:rFonts w:ascii="Arial" w:cs="Arial"/>
                <w:b/>
                <w:bCs/>
                <w:color w:val="000000"/>
                <w:sz w:val="18"/>
                <w:szCs w:val="18"/>
                <w:lang w:val="en-GB"/>
              </w:rPr>
            </w:pPr>
            <w:r w:rsidRPr="001E13E0">
              <w:rPr>
                <w:rFonts w:ascii="Arial" w:cs="Arial"/>
                <w:b/>
                <w:bCs/>
                <w:color w:val="000000"/>
                <w:sz w:val="18"/>
                <w:szCs w:val="18"/>
                <w:lang w:val="en-US"/>
              </w:rPr>
              <w:t>financial information</w:t>
            </w:r>
          </w:p>
        </w:tc>
      </w:tr>
      <w:tr w:rsidR="00AD4CFC" w:rsidRPr="001E13E0" w:rsidTr="00AD4CFC">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1340" w:type="dxa"/>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p>
        </w:tc>
        <w:tc>
          <w:tcPr>
            <w:tcW w:w="1340" w:type="dxa"/>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p>
        </w:tc>
        <w:tc>
          <w:tcPr>
            <w:tcW w:w="1340" w:type="dxa"/>
            <w:tcBorders>
              <w:top w:val="single" w:sz="4" w:space="0" w:color="auto"/>
            </w:tcBorders>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40" w:type="dxa"/>
            <w:tcBorders>
              <w:top w:val="single" w:sz="4" w:space="0" w:color="auto"/>
            </w:tcBorders>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r w:rsidRPr="001E13E0">
              <w:rPr>
                <w:rFonts w:ascii="Arial" w:cs="Arial"/>
                <w:b/>
                <w:bCs/>
                <w:color w:val="000000"/>
                <w:sz w:val="18"/>
                <w:szCs w:val="18"/>
                <w:lang w:val="en-US"/>
              </w:rPr>
              <w:tab/>
              <w:t>Audited</w:t>
            </w:r>
          </w:p>
        </w:tc>
      </w:tr>
      <w:tr w:rsidR="00AD4CFC" w:rsidRPr="001E13E0" w:rsidTr="002D6201">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1340" w:type="dxa"/>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cs/>
              </w:rPr>
            </w:pPr>
          </w:p>
        </w:tc>
        <w:tc>
          <w:tcPr>
            <w:tcW w:w="1340" w:type="dxa"/>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cs/>
              </w:rPr>
            </w:pPr>
          </w:p>
        </w:tc>
        <w:tc>
          <w:tcPr>
            <w:tcW w:w="1340" w:type="dxa"/>
            <w:vAlign w:val="bottom"/>
          </w:tcPr>
          <w:p w:rsidR="00AD4CFC" w:rsidRPr="001E13E0" w:rsidRDefault="00AD4CFC" w:rsidP="003F7E4A">
            <w:pPr>
              <w:pStyle w:val="a"/>
              <w:tabs>
                <w:tab w:val="right" w:pos="1152"/>
              </w:tabs>
              <w:spacing w:line="200" w:lineRule="exact"/>
              <w:ind w:left="-56" w:right="-72"/>
              <w:jc w:val="both"/>
              <w:rPr>
                <w:rFonts w:ascii="Arial" w:cs="Arial"/>
                <w:b/>
                <w:bCs/>
                <w:color w:val="000000"/>
                <w:sz w:val="18"/>
                <w:szCs w:val="18"/>
                <w:cs/>
              </w:rPr>
            </w:pPr>
            <w:r w:rsidRPr="001E13E0">
              <w:rPr>
                <w:rFonts w:ascii="Arial" w:cs="Arial"/>
                <w:b/>
                <w:bCs/>
                <w:color w:val="000000"/>
                <w:sz w:val="18"/>
                <w:szCs w:val="18"/>
                <w:lang w:val="en-US"/>
              </w:rPr>
              <w:tab/>
            </w:r>
            <w:r w:rsidRPr="001E13E0">
              <w:rPr>
                <w:rFonts w:ascii="Arial" w:cs="Arial"/>
                <w:b/>
                <w:bCs/>
                <w:color w:val="000000"/>
                <w:sz w:val="18"/>
                <w:szCs w:val="18"/>
                <w:lang w:val="en-GB"/>
              </w:rPr>
              <w:t xml:space="preserve">30 </w:t>
            </w:r>
            <w:r w:rsidR="003F7E4A" w:rsidRPr="001E13E0">
              <w:rPr>
                <w:rFonts w:ascii="Arial" w:cs="Arial"/>
                <w:b/>
                <w:bCs/>
                <w:color w:val="000000"/>
                <w:sz w:val="18"/>
                <w:szCs w:val="18"/>
                <w:lang w:val="en-GB"/>
              </w:rPr>
              <w:t>September</w:t>
            </w:r>
          </w:p>
        </w:tc>
        <w:tc>
          <w:tcPr>
            <w:tcW w:w="1340" w:type="dxa"/>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AD4CFC" w:rsidRPr="001E13E0" w:rsidTr="00AD4CFC">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2018</w:t>
            </w:r>
          </w:p>
        </w:tc>
      </w:tr>
      <w:tr w:rsidR="00AD4CFC" w:rsidRPr="001E13E0" w:rsidTr="00AD4CFC">
        <w:tc>
          <w:tcPr>
            <w:tcW w:w="4104" w:type="dxa"/>
            <w:vAlign w:val="bottom"/>
          </w:tcPr>
          <w:p w:rsidR="00AD4CFC" w:rsidRPr="001E13E0" w:rsidRDefault="00AD4CFC" w:rsidP="00526119">
            <w:pPr>
              <w:spacing w:line="200" w:lineRule="exact"/>
              <w:ind w:left="-72"/>
              <w:jc w:val="thaiDistribute"/>
              <w:rPr>
                <w:b/>
                <w:bCs/>
                <w:snapToGrid w:val="0"/>
                <w:color w:val="000000"/>
                <w:sz w:val="18"/>
                <w:szCs w:val="18"/>
                <w:lang w:eastAsia="th-TH"/>
              </w:rPr>
            </w:pP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p>
        </w:tc>
        <w:tc>
          <w:tcPr>
            <w:tcW w:w="1340" w:type="dxa"/>
            <w:tcBorders>
              <w:bottom w:val="single" w:sz="4" w:space="0" w:color="auto"/>
            </w:tcBorders>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lang w:val="en-GB"/>
              </w:rPr>
            </w:pPr>
            <w:r w:rsidRPr="001E13E0">
              <w:rPr>
                <w:rFonts w:ascii="Arial" w:cs="Arial"/>
                <w:b/>
                <w:bCs/>
                <w:color w:val="000000"/>
                <w:sz w:val="18"/>
                <w:szCs w:val="18"/>
                <w:cs/>
                <w:lang w:val="en-GB"/>
              </w:rPr>
              <w:t xml:space="preserve">% </w:t>
            </w:r>
            <w:r w:rsidRPr="001E13E0">
              <w:rPr>
                <w:rFonts w:ascii="Arial" w:cs="Arial"/>
                <w:b/>
                <w:bCs/>
                <w:color w:val="000000"/>
                <w:sz w:val="18"/>
                <w:szCs w:val="18"/>
                <w:lang w:val="en-GB"/>
              </w:rPr>
              <w:t>per</w:t>
            </w:r>
            <w:r w:rsidRPr="001E13E0">
              <w:rPr>
                <w:rFonts w:ascii="Arial" w:cs="Arial"/>
                <w:b/>
                <w:bCs/>
                <w:color w:val="000000"/>
                <w:sz w:val="18"/>
                <w:szCs w:val="18"/>
                <w:cs/>
                <w:lang w:val="en-GB"/>
              </w:rPr>
              <w:t xml:space="preserve"> annum</w:t>
            </w:r>
          </w:p>
        </w:tc>
        <w:tc>
          <w:tcPr>
            <w:tcW w:w="1340" w:type="dxa"/>
            <w:tcBorders>
              <w:bottom w:val="single" w:sz="4" w:space="0" w:color="auto"/>
            </w:tcBorders>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lang w:val="en-GB"/>
              </w:rPr>
            </w:pPr>
            <w:r w:rsidRPr="001E13E0">
              <w:rPr>
                <w:rFonts w:ascii="Arial" w:cs="Arial"/>
                <w:b/>
                <w:bCs/>
                <w:color w:val="000000"/>
                <w:sz w:val="18"/>
                <w:szCs w:val="18"/>
                <w:cs/>
                <w:lang w:val="en-GB"/>
              </w:rPr>
              <w:t xml:space="preserve">% </w:t>
            </w:r>
            <w:r w:rsidRPr="001E13E0">
              <w:rPr>
                <w:rFonts w:ascii="Arial" w:cs="Arial"/>
                <w:b/>
                <w:bCs/>
                <w:color w:val="000000"/>
                <w:sz w:val="18"/>
                <w:szCs w:val="18"/>
                <w:lang w:val="en-GB"/>
              </w:rPr>
              <w:t>per</w:t>
            </w:r>
            <w:r w:rsidRPr="001E13E0">
              <w:rPr>
                <w:rFonts w:ascii="Arial" w:cs="Arial"/>
                <w:b/>
                <w:bCs/>
                <w:color w:val="000000"/>
                <w:sz w:val="18"/>
                <w:szCs w:val="18"/>
                <w:cs/>
                <w:lang w:val="en-GB"/>
              </w:rPr>
              <w:t xml:space="preserve"> annum</w:t>
            </w:r>
          </w:p>
        </w:tc>
      </w:tr>
      <w:tr w:rsidR="00AD4CFC" w:rsidRPr="001E13E0" w:rsidTr="006D19F9">
        <w:tc>
          <w:tcPr>
            <w:tcW w:w="4104" w:type="dxa"/>
            <w:vAlign w:val="center"/>
          </w:tcPr>
          <w:p w:rsidR="00AD4CFC" w:rsidRPr="001E13E0" w:rsidRDefault="00AD4CFC" w:rsidP="00526119">
            <w:pPr>
              <w:pStyle w:val="a"/>
              <w:tabs>
                <w:tab w:val="left" w:pos="882"/>
              </w:tabs>
              <w:ind w:left="-72" w:right="0"/>
              <w:jc w:val="thaiDistribute"/>
              <w:rPr>
                <w:rFonts w:ascii="Arial" w:cs="Arial"/>
                <w:color w:val="000000"/>
                <w:sz w:val="12"/>
                <w:szCs w:val="12"/>
                <w:lang w:val="en-US"/>
              </w:rPr>
            </w:pPr>
          </w:p>
        </w:tc>
        <w:tc>
          <w:tcPr>
            <w:tcW w:w="1340" w:type="dxa"/>
            <w:vAlign w:val="center"/>
          </w:tcPr>
          <w:p w:rsidR="00AD4CFC" w:rsidRPr="001E13E0" w:rsidRDefault="00AD4CFC" w:rsidP="00AD4CFC">
            <w:pPr>
              <w:tabs>
                <w:tab w:val="decimal" w:pos="1152"/>
              </w:tabs>
              <w:ind w:right="-72"/>
              <w:rPr>
                <w:snapToGrid w:val="0"/>
                <w:color w:val="000000"/>
                <w:sz w:val="12"/>
                <w:szCs w:val="12"/>
                <w:lang w:eastAsia="th-TH"/>
              </w:rPr>
            </w:pPr>
          </w:p>
        </w:tc>
        <w:tc>
          <w:tcPr>
            <w:tcW w:w="1340" w:type="dxa"/>
            <w:vAlign w:val="center"/>
          </w:tcPr>
          <w:p w:rsidR="00AD4CFC" w:rsidRPr="001E13E0" w:rsidRDefault="00AD4CFC" w:rsidP="00AD4CFC">
            <w:pPr>
              <w:tabs>
                <w:tab w:val="decimal" w:pos="1152"/>
              </w:tabs>
              <w:ind w:right="-72"/>
              <w:rPr>
                <w:snapToGrid w:val="0"/>
                <w:color w:val="000000"/>
                <w:sz w:val="12"/>
                <w:szCs w:val="12"/>
                <w:lang w:eastAsia="th-TH"/>
              </w:rPr>
            </w:pPr>
          </w:p>
        </w:tc>
        <w:tc>
          <w:tcPr>
            <w:tcW w:w="1340" w:type="dxa"/>
            <w:tcBorders>
              <w:top w:val="single" w:sz="4" w:space="0" w:color="auto"/>
            </w:tcBorders>
            <w:shd w:val="clear" w:color="auto" w:fill="FAFAFA"/>
            <w:vAlign w:val="center"/>
          </w:tcPr>
          <w:p w:rsidR="00AD4CFC" w:rsidRPr="001E13E0" w:rsidRDefault="00AD4CFC" w:rsidP="00AD4CFC">
            <w:pPr>
              <w:tabs>
                <w:tab w:val="decimal" w:pos="1152"/>
              </w:tabs>
              <w:ind w:right="-72"/>
              <w:rPr>
                <w:snapToGrid w:val="0"/>
                <w:color w:val="000000"/>
                <w:sz w:val="12"/>
                <w:szCs w:val="12"/>
                <w:lang w:eastAsia="th-TH"/>
              </w:rPr>
            </w:pPr>
          </w:p>
        </w:tc>
        <w:tc>
          <w:tcPr>
            <w:tcW w:w="1340" w:type="dxa"/>
            <w:tcBorders>
              <w:top w:val="single" w:sz="4" w:space="0" w:color="auto"/>
            </w:tcBorders>
            <w:vAlign w:val="center"/>
          </w:tcPr>
          <w:p w:rsidR="00AD4CFC" w:rsidRPr="001E13E0" w:rsidRDefault="00AD4CFC" w:rsidP="00AD4CFC">
            <w:pPr>
              <w:tabs>
                <w:tab w:val="decimal" w:pos="1152"/>
              </w:tabs>
              <w:ind w:right="-72"/>
              <w:rPr>
                <w:snapToGrid w:val="0"/>
                <w:color w:val="000000"/>
                <w:sz w:val="12"/>
                <w:szCs w:val="12"/>
                <w:lang w:eastAsia="th-TH"/>
              </w:rPr>
            </w:pPr>
          </w:p>
        </w:tc>
      </w:tr>
      <w:tr w:rsidR="005F031B" w:rsidRPr="001E13E0" w:rsidTr="006D19F9">
        <w:tc>
          <w:tcPr>
            <w:tcW w:w="4104" w:type="dxa"/>
            <w:vAlign w:val="center"/>
          </w:tcPr>
          <w:p w:rsidR="005F031B" w:rsidRPr="001E13E0" w:rsidRDefault="005F031B" w:rsidP="005F031B">
            <w:pPr>
              <w:pStyle w:val="a"/>
              <w:tabs>
                <w:tab w:val="left" w:pos="882"/>
              </w:tabs>
              <w:spacing w:line="200" w:lineRule="exact"/>
              <w:ind w:left="-72" w:right="0"/>
              <w:jc w:val="thaiDistribute"/>
              <w:rPr>
                <w:rFonts w:ascii="Arial" w:cs="Arial"/>
                <w:color w:val="000000"/>
                <w:sz w:val="18"/>
                <w:szCs w:val="18"/>
                <w:lang w:val="en-GB"/>
              </w:rPr>
            </w:pPr>
            <w:r w:rsidRPr="001E13E0">
              <w:rPr>
                <w:rFonts w:ascii="Arial" w:cs="Arial"/>
                <w:color w:val="000000"/>
                <w:sz w:val="18"/>
                <w:szCs w:val="18"/>
                <w:lang w:val="en-GB"/>
              </w:rPr>
              <w:t>Long-term loans from a financial institution</w:t>
            </w:r>
          </w:p>
        </w:tc>
        <w:tc>
          <w:tcPr>
            <w:tcW w:w="1340" w:type="dxa"/>
          </w:tcPr>
          <w:p w:rsidR="005F031B" w:rsidRPr="001E13E0" w:rsidRDefault="005F031B" w:rsidP="005F031B">
            <w:pPr>
              <w:tabs>
                <w:tab w:val="right" w:pos="1116"/>
              </w:tabs>
              <w:spacing w:line="200" w:lineRule="exact"/>
              <w:ind w:right="-72"/>
              <w:rPr>
                <w:rFonts w:eastAsia="SimSun"/>
                <w:color w:val="000000"/>
                <w:sz w:val="18"/>
                <w:szCs w:val="18"/>
                <w:lang w:val="en-GB" w:eastAsia="zh-CN"/>
              </w:rPr>
            </w:pPr>
          </w:p>
        </w:tc>
        <w:tc>
          <w:tcPr>
            <w:tcW w:w="1340" w:type="dxa"/>
          </w:tcPr>
          <w:p w:rsidR="005F031B" w:rsidRPr="001E13E0" w:rsidRDefault="005F031B" w:rsidP="005F031B">
            <w:pPr>
              <w:tabs>
                <w:tab w:val="right" w:pos="1116"/>
              </w:tabs>
              <w:spacing w:line="200" w:lineRule="exact"/>
              <w:ind w:right="-72"/>
              <w:rPr>
                <w:rFonts w:eastAsia="SimSun"/>
                <w:color w:val="000000"/>
                <w:sz w:val="18"/>
                <w:szCs w:val="18"/>
                <w:lang w:val="en-GB" w:eastAsia="zh-CN"/>
              </w:rPr>
            </w:pPr>
          </w:p>
        </w:tc>
        <w:tc>
          <w:tcPr>
            <w:tcW w:w="1340" w:type="dxa"/>
            <w:tcBorders>
              <w:bottom w:val="single" w:sz="4" w:space="0" w:color="auto"/>
            </w:tcBorders>
            <w:shd w:val="clear" w:color="auto" w:fill="FAFAFA"/>
          </w:tcPr>
          <w:p w:rsidR="005F031B" w:rsidRPr="001E13E0" w:rsidRDefault="005F031B" w:rsidP="003F7E4A">
            <w:pPr>
              <w:tabs>
                <w:tab w:val="right" w:pos="1116"/>
              </w:tabs>
              <w:spacing w:line="200" w:lineRule="exact"/>
              <w:ind w:right="-72"/>
              <w:rPr>
                <w:rFonts w:eastAsia="SimSun"/>
                <w:color w:val="000000"/>
                <w:sz w:val="18"/>
                <w:szCs w:val="18"/>
                <w:lang w:val="en-GB" w:eastAsia="zh-CN"/>
              </w:rPr>
            </w:pPr>
            <w:r w:rsidRPr="001E13E0">
              <w:rPr>
                <w:rFonts w:eastAsia="SimSun"/>
                <w:color w:val="000000"/>
                <w:sz w:val="18"/>
                <w:szCs w:val="18"/>
                <w:lang w:val="en-GB" w:eastAsia="zh-CN"/>
              </w:rPr>
              <w:tab/>
            </w:r>
            <w:r w:rsidR="002B19AE" w:rsidRPr="001E13E0">
              <w:rPr>
                <w:rFonts w:eastAsia="SimSun"/>
                <w:color w:val="000000"/>
                <w:sz w:val="18"/>
                <w:szCs w:val="18"/>
                <w:lang w:val="en-GB" w:eastAsia="zh-CN"/>
              </w:rPr>
              <w:t>4.25</w:t>
            </w:r>
          </w:p>
        </w:tc>
        <w:tc>
          <w:tcPr>
            <w:tcW w:w="1340" w:type="dxa"/>
            <w:tcBorders>
              <w:bottom w:val="single" w:sz="4" w:space="0" w:color="auto"/>
            </w:tcBorders>
          </w:tcPr>
          <w:p w:rsidR="005F031B" w:rsidRPr="001E13E0" w:rsidRDefault="005F031B" w:rsidP="005F031B">
            <w:pPr>
              <w:tabs>
                <w:tab w:val="right" w:pos="1116"/>
              </w:tabs>
              <w:spacing w:line="200" w:lineRule="exact"/>
              <w:ind w:right="-72"/>
              <w:rPr>
                <w:rFonts w:eastAsia="SimSun"/>
                <w:color w:val="000000"/>
                <w:sz w:val="18"/>
                <w:szCs w:val="18"/>
                <w:lang w:val="en-GB" w:eastAsia="zh-CN"/>
              </w:rPr>
            </w:pPr>
            <w:r w:rsidRPr="001E13E0">
              <w:rPr>
                <w:rFonts w:eastAsia="SimSun"/>
                <w:color w:val="000000"/>
                <w:sz w:val="18"/>
                <w:szCs w:val="18"/>
                <w:lang w:val="en-GB" w:eastAsia="zh-CN"/>
              </w:rPr>
              <w:tab/>
              <w:t>4.25</w:t>
            </w:r>
          </w:p>
        </w:tc>
      </w:tr>
    </w:tbl>
    <w:p w:rsidR="00AD4CFC" w:rsidRPr="001E13E0" w:rsidRDefault="00AD4CFC" w:rsidP="00526119">
      <w:pPr>
        <w:rPr>
          <w:color w:val="000000"/>
          <w:sz w:val="18"/>
          <w:szCs w:val="18"/>
        </w:rPr>
      </w:pPr>
    </w:p>
    <w:p w:rsidR="00AD4CFC" w:rsidRPr="001E13E0" w:rsidRDefault="00AD4CFC" w:rsidP="00526119">
      <w:pPr>
        <w:jc w:val="thaiDistribute"/>
        <w:rPr>
          <w:color w:val="000000"/>
          <w:sz w:val="18"/>
          <w:szCs w:val="18"/>
        </w:rPr>
      </w:pPr>
      <w:r w:rsidRPr="001E13E0">
        <w:rPr>
          <w:color w:val="000000"/>
          <w:sz w:val="18"/>
          <w:szCs w:val="18"/>
        </w:rPr>
        <w:t>The carrying amounts and fair value of certain long-term borrowing are as follows:</w:t>
      </w:r>
    </w:p>
    <w:p w:rsidR="00AD4CFC" w:rsidRPr="001E13E0" w:rsidRDefault="00AD4CFC" w:rsidP="00526119">
      <w:pPr>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AD4CFC" w:rsidRPr="001E13E0" w:rsidTr="008F258B">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5360" w:type="dxa"/>
            <w:gridSpan w:val="4"/>
            <w:tcBorders>
              <w:top w:val="single" w:sz="4" w:space="0" w:color="auto"/>
              <w:bottom w:val="single" w:sz="4" w:space="0" w:color="auto"/>
            </w:tcBorders>
            <w:vAlign w:val="center"/>
          </w:tcPr>
          <w:p w:rsidR="00AD4CFC" w:rsidRPr="001E13E0" w:rsidRDefault="00AD4CFC" w:rsidP="00AD4CFC">
            <w:pPr>
              <w:pStyle w:val="a"/>
              <w:spacing w:line="200" w:lineRule="exact"/>
              <w:ind w:right="-72"/>
              <w:jc w:val="center"/>
              <w:rPr>
                <w:rFonts w:ascii="Arial" w:cs="Arial"/>
                <w:b/>
                <w:bCs/>
                <w:color w:val="000000"/>
                <w:sz w:val="18"/>
                <w:szCs w:val="18"/>
                <w:cs/>
              </w:rPr>
            </w:pPr>
            <w:r w:rsidRPr="001E13E0">
              <w:rPr>
                <w:rFonts w:ascii="Arial" w:cs="Arial"/>
                <w:b/>
                <w:bCs/>
                <w:color w:val="000000"/>
                <w:sz w:val="18"/>
                <w:szCs w:val="18"/>
                <w:cs/>
              </w:rPr>
              <w:t xml:space="preserve">Consolidated financial </w:t>
            </w:r>
            <w:r w:rsidRPr="001E13E0">
              <w:rPr>
                <w:rFonts w:ascii="Arial" w:cs="Arial"/>
                <w:b/>
                <w:bCs/>
                <w:color w:val="000000"/>
                <w:sz w:val="18"/>
                <w:szCs w:val="18"/>
                <w:lang w:val="en-US"/>
              </w:rPr>
              <w:t>information</w:t>
            </w:r>
          </w:p>
        </w:tc>
      </w:tr>
      <w:tr w:rsidR="00AD4CFC" w:rsidRPr="001E13E0" w:rsidTr="00AD4CFC">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2680" w:type="dxa"/>
            <w:gridSpan w:val="2"/>
            <w:tcBorders>
              <w:top w:val="single" w:sz="4" w:space="0" w:color="auto"/>
              <w:bottom w:val="single" w:sz="4" w:space="0" w:color="auto"/>
            </w:tcBorders>
            <w:vAlign w:val="center"/>
          </w:tcPr>
          <w:p w:rsidR="00AD4CFC" w:rsidRPr="001E13E0" w:rsidRDefault="00AD4CFC" w:rsidP="00AD4CFC">
            <w:pPr>
              <w:pStyle w:val="a"/>
              <w:spacing w:line="200" w:lineRule="exact"/>
              <w:ind w:right="-72"/>
              <w:jc w:val="center"/>
              <w:rPr>
                <w:rFonts w:ascii="Arial" w:cs="Arial"/>
                <w:b/>
                <w:bCs/>
                <w:color w:val="000000"/>
                <w:sz w:val="18"/>
                <w:szCs w:val="18"/>
                <w:cs/>
              </w:rPr>
            </w:pPr>
            <w:r w:rsidRPr="001E13E0">
              <w:rPr>
                <w:rFonts w:ascii="Arial" w:cs="Arial"/>
                <w:b/>
                <w:bCs/>
                <w:color w:val="000000"/>
                <w:sz w:val="18"/>
                <w:szCs w:val="18"/>
                <w:cs/>
              </w:rPr>
              <w:t>Carrying amounts</w:t>
            </w:r>
          </w:p>
        </w:tc>
        <w:tc>
          <w:tcPr>
            <w:tcW w:w="2680" w:type="dxa"/>
            <w:gridSpan w:val="2"/>
            <w:tcBorders>
              <w:top w:val="single" w:sz="4" w:space="0" w:color="auto"/>
              <w:bottom w:val="single" w:sz="4" w:space="0" w:color="auto"/>
            </w:tcBorders>
          </w:tcPr>
          <w:p w:rsidR="00AD4CFC" w:rsidRPr="001E13E0" w:rsidRDefault="00AD4CFC" w:rsidP="00AD4CFC">
            <w:pPr>
              <w:pStyle w:val="a"/>
              <w:spacing w:line="200" w:lineRule="exact"/>
              <w:ind w:right="-72"/>
              <w:jc w:val="center"/>
              <w:rPr>
                <w:rFonts w:ascii="Arial" w:cs="Arial"/>
                <w:b/>
                <w:bCs/>
                <w:color w:val="000000"/>
                <w:sz w:val="18"/>
                <w:szCs w:val="18"/>
                <w:cs/>
              </w:rPr>
            </w:pPr>
            <w:r w:rsidRPr="001E13E0">
              <w:rPr>
                <w:rFonts w:ascii="Arial" w:cs="Arial"/>
                <w:b/>
                <w:bCs/>
                <w:color w:val="000000"/>
                <w:sz w:val="18"/>
                <w:szCs w:val="18"/>
                <w:cs/>
              </w:rPr>
              <w:t>Fair values</w:t>
            </w:r>
          </w:p>
        </w:tc>
      </w:tr>
      <w:tr w:rsidR="00AD4CFC" w:rsidRPr="001E13E0" w:rsidTr="00AD4CFC">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1340" w:type="dxa"/>
            <w:tcBorders>
              <w:top w:val="single" w:sz="4" w:space="0" w:color="auto"/>
            </w:tcBorders>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40" w:type="dxa"/>
            <w:tcBorders>
              <w:top w:val="single" w:sz="4" w:space="0" w:color="auto"/>
            </w:tcBorders>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r w:rsidRPr="001E13E0">
              <w:rPr>
                <w:rFonts w:ascii="Arial" w:cs="Arial"/>
                <w:b/>
                <w:bCs/>
                <w:color w:val="000000"/>
                <w:sz w:val="18"/>
                <w:szCs w:val="18"/>
                <w:lang w:val="en-US"/>
              </w:rPr>
              <w:tab/>
              <w:t>Audited</w:t>
            </w:r>
          </w:p>
        </w:tc>
        <w:tc>
          <w:tcPr>
            <w:tcW w:w="1340" w:type="dxa"/>
            <w:tcBorders>
              <w:top w:val="single" w:sz="4" w:space="0" w:color="auto"/>
            </w:tcBorders>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r w:rsidRPr="001E13E0">
              <w:rPr>
                <w:rFonts w:ascii="Arial" w:cs="Arial"/>
                <w:b/>
                <w:bCs/>
                <w:color w:val="000000"/>
                <w:sz w:val="18"/>
                <w:szCs w:val="18"/>
                <w:lang w:val="en-US"/>
              </w:rPr>
              <w:tab/>
              <w:t>Unaudited</w:t>
            </w:r>
          </w:p>
        </w:tc>
        <w:tc>
          <w:tcPr>
            <w:tcW w:w="1340" w:type="dxa"/>
            <w:tcBorders>
              <w:top w:val="single" w:sz="4" w:space="0" w:color="auto"/>
            </w:tcBorders>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lang w:val="en-US"/>
              </w:rPr>
            </w:pPr>
            <w:r w:rsidRPr="001E13E0">
              <w:rPr>
                <w:rFonts w:ascii="Arial" w:cs="Arial"/>
                <w:b/>
                <w:bCs/>
                <w:color w:val="000000"/>
                <w:sz w:val="18"/>
                <w:szCs w:val="18"/>
                <w:lang w:val="en-US"/>
              </w:rPr>
              <w:tab/>
              <w:t>Audited</w:t>
            </w:r>
          </w:p>
        </w:tc>
      </w:tr>
      <w:tr w:rsidR="00AD4CFC" w:rsidRPr="001E13E0" w:rsidTr="002D6201">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1340" w:type="dxa"/>
            <w:vAlign w:val="bottom"/>
          </w:tcPr>
          <w:p w:rsidR="00AD4CFC" w:rsidRPr="001E13E0" w:rsidRDefault="00AD4CFC" w:rsidP="003F7E4A">
            <w:pPr>
              <w:pStyle w:val="a"/>
              <w:tabs>
                <w:tab w:val="right" w:pos="1152"/>
              </w:tabs>
              <w:spacing w:line="200" w:lineRule="exact"/>
              <w:ind w:left="-32" w:right="-72"/>
              <w:jc w:val="both"/>
              <w:rPr>
                <w:rFonts w:ascii="Arial" w:cs="Arial"/>
                <w:b/>
                <w:bCs/>
                <w:color w:val="000000"/>
                <w:sz w:val="18"/>
                <w:szCs w:val="18"/>
                <w:cs/>
              </w:rPr>
            </w:pPr>
            <w:r w:rsidRPr="001E13E0">
              <w:rPr>
                <w:rFonts w:ascii="Arial" w:cs="Arial"/>
                <w:b/>
                <w:bCs/>
                <w:color w:val="000000"/>
                <w:sz w:val="18"/>
                <w:szCs w:val="18"/>
                <w:cs/>
              </w:rPr>
              <w:tab/>
            </w:r>
            <w:r w:rsidRPr="001E13E0">
              <w:rPr>
                <w:rFonts w:ascii="Arial" w:cs="Arial"/>
                <w:b/>
                <w:bCs/>
                <w:color w:val="000000"/>
                <w:sz w:val="18"/>
                <w:szCs w:val="18"/>
                <w:lang w:val="en-GB"/>
              </w:rPr>
              <w:t xml:space="preserve">30 </w:t>
            </w:r>
            <w:r w:rsidR="003F7E4A" w:rsidRPr="001E13E0">
              <w:rPr>
                <w:rFonts w:ascii="Arial" w:cs="Arial"/>
                <w:b/>
                <w:bCs/>
                <w:color w:val="000000"/>
                <w:sz w:val="18"/>
                <w:szCs w:val="18"/>
                <w:lang w:val="en-GB"/>
              </w:rPr>
              <w:t>September</w:t>
            </w:r>
          </w:p>
        </w:tc>
        <w:tc>
          <w:tcPr>
            <w:tcW w:w="1340" w:type="dxa"/>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31</w:t>
            </w:r>
            <w:r w:rsidRPr="001E13E0">
              <w:rPr>
                <w:rFonts w:ascii="Arial" w:cs="Arial"/>
                <w:b/>
                <w:bCs/>
                <w:color w:val="000000"/>
                <w:sz w:val="18"/>
                <w:szCs w:val="18"/>
                <w:cs/>
              </w:rPr>
              <w:t xml:space="preserve"> December</w:t>
            </w:r>
          </w:p>
        </w:tc>
        <w:tc>
          <w:tcPr>
            <w:tcW w:w="1340" w:type="dxa"/>
            <w:vAlign w:val="bottom"/>
          </w:tcPr>
          <w:p w:rsidR="00AD4CFC" w:rsidRPr="001E13E0" w:rsidRDefault="00AD4CFC" w:rsidP="003F7E4A">
            <w:pPr>
              <w:pStyle w:val="a"/>
              <w:tabs>
                <w:tab w:val="right" w:pos="1152"/>
              </w:tabs>
              <w:spacing w:line="200" w:lineRule="exact"/>
              <w:ind w:left="-47" w:right="-72"/>
              <w:jc w:val="both"/>
              <w:rPr>
                <w:rFonts w:ascii="Arial" w:cs="Arial"/>
                <w:b/>
                <w:bCs/>
                <w:color w:val="000000"/>
                <w:sz w:val="18"/>
                <w:szCs w:val="18"/>
                <w:cs/>
              </w:rPr>
            </w:pPr>
            <w:r w:rsidRPr="001E13E0">
              <w:rPr>
                <w:rFonts w:ascii="Arial" w:cs="Arial"/>
                <w:b/>
                <w:bCs/>
                <w:color w:val="000000"/>
                <w:sz w:val="18"/>
                <w:szCs w:val="18"/>
                <w:lang w:val="en-US"/>
              </w:rPr>
              <w:tab/>
            </w:r>
            <w:r w:rsidRPr="001E13E0">
              <w:rPr>
                <w:rFonts w:ascii="Arial" w:cs="Arial"/>
                <w:b/>
                <w:bCs/>
                <w:color w:val="000000"/>
                <w:sz w:val="18"/>
                <w:szCs w:val="18"/>
                <w:lang w:val="en-GB"/>
              </w:rPr>
              <w:t xml:space="preserve">30 </w:t>
            </w:r>
            <w:r w:rsidR="003F7E4A" w:rsidRPr="001E13E0">
              <w:rPr>
                <w:rFonts w:ascii="Arial" w:cs="Arial"/>
                <w:b/>
                <w:bCs/>
                <w:color w:val="000000"/>
                <w:sz w:val="18"/>
                <w:szCs w:val="18"/>
                <w:lang w:val="en-GB"/>
              </w:rPr>
              <w:t>September</w:t>
            </w:r>
          </w:p>
        </w:tc>
        <w:tc>
          <w:tcPr>
            <w:tcW w:w="1340" w:type="dxa"/>
            <w:vAlign w:val="bottom"/>
          </w:tcPr>
          <w:p w:rsidR="00AD4CFC" w:rsidRPr="001E13E0" w:rsidRDefault="00AD4CFC" w:rsidP="00AD4CFC">
            <w:pPr>
              <w:pStyle w:val="a"/>
              <w:tabs>
                <w:tab w:val="right"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US"/>
              </w:rPr>
              <w:tab/>
            </w:r>
            <w:r w:rsidRPr="001E13E0">
              <w:rPr>
                <w:rFonts w:ascii="Arial" w:cs="Arial"/>
                <w:b/>
                <w:bCs/>
                <w:color w:val="000000"/>
                <w:sz w:val="18"/>
                <w:szCs w:val="18"/>
                <w:lang w:val="en-GB"/>
              </w:rPr>
              <w:t>31</w:t>
            </w:r>
            <w:r w:rsidRPr="001E13E0">
              <w:rPr>
                <w:rFonts w:ascii="Arial" w:cs="Arial"/>
                <w:b/>
                <w:bCs/>
                <w:color w:val="000000"/>
                <w:sz w:val="18"/>
                <w:szCs w:val="18"/>
                <w:lang w:val="en-US"/>
              </w:rPr>
              <w:t xml:space="preserve"> December</w:t>
            </w:r>
          </w:p>
        </w:tc>
      </w:tr>
      <w:tr w:rsidR="00AD4CFC" w:rsidRPr="001E13E0" w:rsidTr="00AD4CFC">
        <w:tc>
          <w:tcPr>
            <w:tcW w:w="4104" w:type="dxa"/>
            <w:vAlign w:val="bottom"/>
          </w:tcPr>
          <w:p w:rsidR="00AD4CFC" w:rsidRPr="001E13E0" w:rsidRDefault="00AD4CFC" w:rsidP="00526119">
            <w:pPr>
              <w:spacing w:line="200" w:lineRule="exact"/>
              <w:ind w:left="-72"/>
              <w:jc w:val="thaiDistribute"/>
              <w:rPr>
                <w:snapToGrid w:val="0"/>
                <w:color w:val="000000"/>
                <w:sz w:val="18"/>
                <w:szCs w:val="18"/>
                <w:lang w:eastAsia="th-TH"/>
              </w:rPr>
            </w:pP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2018</w:t>
            </w: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40" w:type="dxa"/>
            <w:vAlign w:val="bottom"/>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lang w:val="en-GB"/>
              </w:rPr>
              <w:t>2018</w:t>
            </w:r>
          </w:p>
        </w:tc>
      </w:tr>
      <w:tr w:rsidR="00AD4CFC" w:rsidRPr="001E13E0" w:rsidTr="00AD4CFC">
        <w:tc>
          <w:tcPr>
            <w:tcW w:w="4104" w:type="dxa"/>
            <w:vAlign w:val="bottom"/>
          </w:tcPr>
          <w:p w:rsidR="00AD4CFC" w:rsidRPr="001E13E0" w:rsidRDefault="00AD4CFC" w:rsidP="00526119">
            <w:pPr>
              <w:spacing w:line="200" w:lineRule="exact"/>
              <w:ind w:left="-72"/>
              <w:jc w:val="thaiDistribute"/>
              <w:rPr>
                <w:b/>
                <w:bCs/>
                <w:snapToGrid w:val="0"/>
                <w:color w:val="000000"/>
                <w:sz w:val="18"/>
                <w:szCs w:val="18"/>
                <w:lang w:eastAsia="th-TH"/>
              </w:rPr>
            </w:pPr>
          </w:p>
        </w:tc>
        <w:tc>
          <w:tcPr>
            <w:tcW w:w="1340" w:type="dxa"/>
            <w:tcBorders>
              <w:bottom w:val="single" w:sz="4" w:space="0" w:color="auto"/>
            </w:tcBorders>
            <w:vAlign w:val="bottom"/>
            <w:hideMark/>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cs/>
              </w:rPr>
              <w:t>Baht</w:t>
            </w:r>
          </w:p>
        </w:tc>
        <w:tc>
          <w:tcPr>
            <w:tcW w:w="1340" w:type="dxa"/>
            <w:tcBorders>
              <w:bottom w:val="single" w:sz="4" w:space="0" w:color="auto"/>
            </w:tcBorders>
            <w:vAlign w:val="bottom"/>
            <w:hideMark/>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cs/>
              </w:rPr>
              <w:t>Baht</w:t>
            </w:r>
          </w:p>
        </w:tc>
        <w:tc>
          <w:tcPr>
            <w:tcW w:w="1340" w:type="dxa"/>
            <w:tcBorders>
              <w:bottom w:val="single" w:sz="4" w:space="0" w:color="auto"/>
            </w:tcBorders>
            <w:vAlign w:val="bottom"/>
            <w:hideMark/>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cs/>
              </w:rPr>
              <w:t>Baht</w:t>
            </w:r>
          </w:p>
        </w:tc>
        <w:tc>
          <w:tcPr>
            <w:tcW w:w="1340" w:type="dxa"/>
            <w:tcBorders>
              <w:bottom w:val="single" w:sz="4" w:space="0" w:color="auto"/>
            </w:tcBorders>
            <w:vAlign w:val="bottom"/>
            <w:hideMark/>
          </w:tcPr>
          <w:p w:rsidR="00AD4CFC" w:rsidRPr="001E13E0" w:rsidRDefault="00AD4CFC" w:rsidP="00AD4CFC">
            <w:pPr>
              <w:pStyle w:val="a"/>
              <w:tabs>
                <w:tab w:val="decimal" w:pos="1152"/>
              </w:tabs>
              <w:spacing w:line="200" w:lineRule="exact"/>
              <w:ind w:right="-72"/>
              <w:jc w:val="both"/>
              <w:rPr>
                <w:rFonts w:ascii="Arial" w:cs="Arial"/>
                <w:b/>
                <w:bCs/>
                <w:color w:val="000000"/>
                <w:sz w:val="18"/>
                <w:szCs w:val="18"/>
                <w:cs/>
              </w:rPr>
            </w:pPr>
            <w:r w:rsidRPr="001E13E0">
              <w:rPr>
                <w:rFonts w:ascii="Arial" w:cs="Arial"/>
                <w:b/>
                <w:bCs/>
                <w:color w:val="000000"/>
                <w:sz w:val="18"/>
                <w:szCs w:val="18"/>
                <w:cs/>
              </w:rPr>
              <w:t>Baht</w:t>
            </w:r>
          </w:p>
        </w:tc>
      </w:tr>
      <w:tr w:rsidR="00AD4CFC" w:rsidRPr="001E13E0" w:rsidTr="006D19F9">
        <w:tc>
          <w:tcPr>
            <w:tcW w:w="4104" w:type="dxa"/>
            <w:vAlign w:val="center"/>
          </w:tcPr>
          <w:p w:rsidR="00AD4CFC" w:rsidRPr="001E13E0" w:rsidRDefault="00AD4CFC" w:rsidP="00526119">
            <w:pPr>
              <w:pStyle w:val="a"/>
              <w:tabs>
                <w:tab w:val="left" w:pos="882"/>
              </w:tabs>
              <w:ind w:left="-72" w:right="0"/>
              <w:jc w:val="thaiDistribute"/>
              <w:rPr>
                <w:rFonts w:ascii="Arial" w:cs="Arial"/>
                <w:color w:val="000000"/>
                <w:sz w:val="10"/>
                <w:szCs w:val="10"/>
                <w:cs/>
              </w:rPr>
            </w:pPr>
          </w:p>
        </w:tc>
        <w:tc>
          <w:tcPr>
            <w:tcW w:w="1340" w:type="dxa"/>
            <w:tcBorders>
              <w:top w:val="single" w:sz="4" w:space="0" w:color="auto"/>
            </w:tcBorders>
            <w:shd w:val="clear" w:color="auto" w:fill="FAFAFA"/>
            <w:vAlign w:val="center"/>
          </w:tcPr>
          <w:p w:rsidR="00AD4CFC" w:rsidRPr="001E13E0" w:rsidRDefault="00AD4CFC" w:rsidP="00AD4CFC">
            <w:pPr>
              <w:tabs>
                <w:tab w:val="decimal" w:pos="1152"/>
              </w:tabs>
              <w:ind w:right="-72"/>
              <w:rPr>
                <w:snapToGrid w:val="0"/>
                <w:color w:val="000000"/>
                <w:sz w:val="10"/>
                <w:szCs w:val="10"/>
                <w:lang w:eastAsia="th-TH"/>
              </w:rPr>
            </w:pPr>
          </w:p>
        </w:tc>
        <w:tc>
          <w:tcPr>
            <w:tcW w:w="1340" w:type="dxa"/>
            <w:tcBorders>
              <w:top w:val="single" w:sz="4" w:space="0" w:color="auto"/>
            </w:tcBorders>
            <w:vAlign w:val="center"/>
          </w:tcPr>
          <w:p w:rsidR="00AD4CFC" w:rsidRPr="001E13E0" w:rsidRDefault="00AD4CFC" w:rsidP="00AD4CFC">
            <w:pPr>
              <w:tabs>
                <w:tab w:val="decimal" w:pos="1152"/>
              </w:tabs>
              <w:ind w:right="-72"/>
              <w:rPr>
                <w:snapToGrid w:val="0"/>
                <w:color w:val="000000"/>
                <w:sz w:val="10"/>
                <w:szCs w:val="10"/>
                <w:lang w:eastAsia="th-TH"/>
              </w:rPr>
            </w:pPr>
          </w:p>
        </w:tc>
        <w:tc>
          <w:tcPr>
            <w:tcW w:w="1340" w:type="dxa"/>
            <w:tcBorders>
              <w:top w:val="single" w:sz="4" w:space="0" w:color="auto"/>
            </w:tcBorders>
            <w:shd w:val="clear" w:color="auto" w:fill="FAFAFA"/>
            <w:vAlign w:val="center"/>
          </w:tcPr>
          <w:p w:rsidR="00AD4CFC" w:rsidRPr="001E13E0" w:rsidRDefault="00AD4CFC" w:rsidP="00AD4CFC">
            <w:pPr>
              <w:tabs>
                <w:tab w:val="decimal" w:pos="1152"/>
              </w:tabs>
              <w:ind w:right="-72"/>
              <w:rPr>
                <w:snapToGrid w:val="0"/>
                <w:color w:val="000000"/>
                <w:sz w:val="10"/>
                <w:szCs w:val="10"/>
                <w:lang w:eastAsia="th-TH"/>
              </w:rPr>
            </w:pPr>
          </w:p>
        </w:tc>
        <w:tc>
          <w:tcPr>
            <w:tcW w:w="1340" w:type="dxa"/>
            <w:tcBorders>
              <w:top w:val="single" w:sz="4" w:space="0" w:color="auto"/>
            </w:tcBorders>
            <w:vAlign w:val="center"/>
          </w:tcPr>
          <w:p w:rsidR="00AD4CFC" w:rsidRPr="001E13E0" w:rsidRDefault="00AD4CFC" w:rsidP="00AD4CFC">
            <w:pPr>
              <w:tabs>
                <w:tab w:val="decimal" w:pos="1152"/>
              </w:tabs>
              <w:ind w:right="-72"/>
              <w:rPr>
                <w:snapToGrid w:val="0"/>
                <w:color w:val="000000"/>
                <w:sz w:val="10"/>
                <w:szCs w:val="10"/>
                <w:lang w:eastAsia="th-TH"/>
              </w:rPr>
            </w:pPr>
          </w:p>
        </w:tc>
      </w:tr>
      <w:tr w:rsidR="00AD4CFC" w:rsidRPr="001E13E0" w:rsidTr="006D19F9">
        <w:tc>
          <w:tcPr>
            <w:tcW w:w="4104" w:type="dxa"/>
            <w:vAlign w:val="center"/>
          </w:tcPr>
          <w:p w:rsidR="00AD4CFC" w:rsidRPr="001E13E0" w:rsidRDefault="00AD4CFC" w:rsidP="00526119">
            <w:pPr>
              <w:pStyle w:val="a"/>
              <w:tabs>
                <w:tab w:val="left" w:pos="882"/>
              </w:tabs>
              <w:spacing w:line="200" w:lineRule="exact"/>
              <w:ind w:left="-72" w:right="0"/>
              <w:jc w:val="thaiDistribute"/>
              <w:rPr>
                <w:rFonts w:ascii="Arial" w:cs="Arial"/>
                <w:color w:val="000000"/>
                <w:sz w:val="18"/>
                <w:szCs w:val="18"/>
                <w:lang w:val="en-GB"/>
              </w:rPr>
            </w:pPr>
            <w:r w:rsidRPr="001E13E0">
              <w:rPr>
                <w:rFonts w:ascii="Arial" w:cs="Arial"/>
                <w:color w:val="000000"/>
                <w:sz w:val="18"/>
                <w:szCs w:val="18"/>
                <w:lang w:val="en-GB"/>
              </w:rPr>
              <w:t>Long-term loans from a financial institution</w:t>
            </w:r>
          </w:p>
        </w:tc>
        <w:tc>
          <w:tcPr>
            <w:tcW w:w="1340" w:type="dxa"/>
            <w:tcBorders>
              <w:bottom w:val="single" w:sz="4" w:space="0" w:color="auto"/>
            </w:tcBorders>
            <w:shd w:val="clear" w:color="auto" w:fill="FAFAFA"/>
          </w:tcPr>
          <w:p w:rsidR="00AD4CFC" w:rsidRPr="001E13E0" w:rsidRDefault="002B19AE" w:rsidP="00AD4CFC">
            <w:pPr>
              <w:tabs>
                <w:tab w:val="decimal" w:pos="1123"/>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336,085,000</w:t>
            </w:r>
          </w:p>
        </w:tc>
        <w:tc>
          <w:tcPr>
            <w:tcW w:w="1340" w:type="dxa"/>
            <w:tcBorders>
              <w:bottom w:val="single" w:sz="4" w:space="0" w:color="auto"/>
            </w:tcBorders>
          </w:tcPr>
          <w:p w:rsidR="00AD4CFC" w:rsidRPr="001E13E0" w:rsidRDefault="00AD4CFC" w:rsidP="00AD4CFC">
            <w:pPr>
              <w:tabs>
                <w:tab w:val="decimal" w:pos="1123"/>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396,085,000</w:t>
            </w:r>
          </w:p>
        </w:tc>
        <w:tc>
          <w:tcPr>
            <w:tcW w:w="1340" w:type="dxa"/>
            <w:tcBorders>
              <w:bottom w:val="single" w:sz="4" w:space="0" w:color="auto"/>
            </w:tcBorders>
            <w:shd w:val="clear" w:color="auto" w:fill="FAFAFA"/>
          </w:tcPr>
          <w:p w:rsidR="00AD4CFC" w:rsidRPr="001E13E0" w:rsidRDefault="002B19AE" w:rsidP="00AD4CFC">
            <w:pPr>
              <w:tabs>
                <w:tab w:val="decimal" w:pos="1124"/>
              </w:tabs>
              <w:ind w:right="-72"/>
              <w:rPr>
                <w:noProof/>
                <w:snapToGrid w:val="0"/>
                <w:color w:val="000000"/>
                <w:sz w:val="18"/>
                <w:szCs w:val="18"/>
                <w:lang w:val="en-GB" w:eastAsia="th-TH"/>
              </w:rPr>
            </w:pPr>
            <w:r w:rsidRPr="001E13E0">
              <w:rPr>
                <w:noProof/>
                <w:snapToGrid w:val="0"/>
                <w:color w:val="000000"/>
                <w:sz w:val="18"/>
                <w:szCs w:val="18"/>
                <w:lang w:val="en-GB" w:eastAsia="th-TH"/>
              </w:rPr>
              <w:t>336,085,000</w:t>
            </w:r>
          </w:p>
        </w:tc>
        <w:tc>
          <w:tcPr>
            <w:tcW w:w="1340" w:type="dxa"/>
            <w:tcBorders>
              <w:bottom w:val="single" w:sz="4" w:space="0" w:color="auto"/>
            </w:tcBorders>
          </w:tcPr>
          <w:p w:rsidR="00AD4CFC" w:rsidRPr="001E13E0" w:rsidRDefault="00AD4CFC" w:rsidP="00AD4CFC">
            <w:pPr>
              <w:tabs>
                <w:tab w:val="decimal" w:pos="1123"/>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396,085,000</w:t>
            </w:r>
          </w:p>
        </w:tc>
      </w:tr>
      <w:tr w:rsidR="00AD4CFC" w:rsidRPr="001E13E0" w:rsidTr="006D19F9">
        <w:tc>
          <w:tcPr>
            <w:tcW w:w="4104" w:type="dxa"/>
            <w:vAlign w:val="center"/>
          </w:tcPr>
          <w:p w:rsidR="00AD4CFC" w:rsidRPr="001E13E0" w:rsidRDefault="00AD4CFC" w:rsidP="00526119">
            <w:pPr>
              <w:pStyle w:val="a"/>
              <w:tabs>
                <w:tab w:val="left" w:pos="882"/>
              </w:tabs>
              <w:ind w:left="-72" w:right="0"/>
              <w:jc w:val="thaiDistribute"/>
              <w:rPr>
                <w:rFonts w:ascii="Arial" w:cs="Arial"/>
                <w:color w:val="000000"/>
                <w:sz w:val="10"/>
                <w:szCs w:val="10"/>
                <w:lang w:val="en-US"/>
              </w:rPr>
            </w:pPr>
          </w:p>
        </w:tc>
        <w:tc>
          <w:tcPr>
            <w:tcW w:w="1340" w:type="dxa"/>
            <w:tcBorders>
              <w:top w:val="single" w:sz="4" w:space="0" w:color="auto"/>
            </w:tcBorders>
            <w:shd w:val="clear" w:color="auto" w:fill="FAFAFA"/>
            <w:vAlign w:val="center"/>
          </w:tcPr>
          <w:p w:rsidR="00AD4CFC" w:rsidRPr="001E13E0" w:rsidRDefault="00AD4CFC" w:rsidP="00AD4CFC">
            <w:pPr>
              <w:tabs>
                <w:tab w:val="decimal" w:pos="1152"/>
              </w:tabs>
              <w:ind w:right="-72"/>
              <w:rPr>
                <w:snapToGrid w:val="0"/>
                <w:color w:val="000000"/>
                <w:sz w:val="10"/>
                <w:szCs w:val="10"/>
                <w:lang w:eastAsia="th-TH"/>
              </w:rPr>
            </w:pPr>
          </w:p>
        </w:tc>
        <w:tc>
          <w:tcPr>
            <w:tcW w:w="1340" w:type="dxa"/>
            <w:tcBorders>
              <w:top w:val="single" w:sz="4" w:space="0" w:color="auto"/>
            </w:tcBorders>
            <w:vAlign w:val="center"/>
          </w:tcPr>
          <w:p w:rsidR="00AD4CFC" w:rsidRPr="001E13E0" w:rsidRDefault="00AD4CFC" w:rsidP="00AD4CFC">
            <w:pPr>
              <w:tabs>
                <w:tab w:val="decimal" w:pos="1152"/>
              </w:tabs>
              <w:ind w:right="-72"/>
              <w:rPr>
                <w:snapToGrid w:val="0"/>
                <w:color w:val="000000"/>
                <w:sz w:val="10"/>
                <w:szCs w:val="10"/>
                <w:lang w:eastAsia="th-TH"/>
              </w:rPr>
            </w:pPr>
          </w:p>
        </w:tc>
        <w:tc>
          <w:tcPr>
            <w:tcW w:w="1340" w:type="dxa"/>
            <w:tcBorders>
              <w:top w:val="single" w:sz="4" w:space="0" w:color="auto"/>
            </w:tcBorders>
            <w:shd w:val="clear" w:color="auto" w:fill="FAFAFA"/>
            <w:vAlign w:val="center"/>
          </w:tcPr>
          <w:p w:rsidR="00AD4CFC" w:rsidRPr="001E13E0" w:rsidRDefault="00AD4CFC" w:rsidP="00AD4CFC">
            <w:pPr>
              <w:tabs>
                <w:tab w:val="decimal" w:pos="1152"/>
              </w:tabs>
              <w:ind w:right="-72"/>
              <w:rPr>
                <w:snapToGrid w:val="0"/>
                <w:color w:val="000000"/>
                <w:sz w:val="10"/>
                <w:szCs w:val="10"/>
                <w:lang w:eastAsia="th-TH"/>
              </w:rPr>
            </w:pPr>
          </w:p>
        </w:tc>
        <w:tc>
          <w:tcPr>
            <w:tcW w:w="1340" w:type="dxa"/>
            <w:tcBorders>
              <w:top w:val="single" w:sz="4" w:space="0" w:color="auto"/>
            </w:tcBorders>
            <w:vAlign w:val="center"/>
          </w:tcPr>
          <w:p w:rsidR="00AD4CFC" w:rsidRPr="001E13E0" w:rsidRDefault="00AD4CFC" w:rsidP="00AD4CFC">
            <w:pPr>
              <w:tabs>
                <w:tab w:val="decimal" w:pos="1152"/>
              </w:tabs>
              <w:ind w:right="-72"/>
              <w:rPr>
                <w:snapToGrid w:val="0"/>
                <w:color w:val="000000"/>
                <w:sz w:val="10"/>
                <w:szCs w:val="10"/>
                <w:lang w:eastAsia="th-TH"/>
              </w:rPr>
            </w:pPr>
          </w:p>
        </w:tc>
      </w:tr>
      <w:tr w:rsidR="00AD4CFC" w:rsidRPr="001E13E0" w:rsidTr="006D19F9">
        <w:tc>
          <w:tcPr>
            <w:tcW w:w="4104" w:type="dxa"/>
            <w:vAlign w:val="center"/>
          </w:tcPr>
          <w:p w:rsidR="00AD4CFC" w:rsidRPr="001E13E0" w:rsidRDefault="00AD4CFC" w:rsidP="00526119">
            <w:pPr>
              <w:spacing w:line="200" w:lineRule="exact"/>
              <w:ind w:left="-72"/>
              <w:jc w:val="thaiDistribute"/>
              <w:rPr>
                <w:color w:val="000000"/>
                <w:sz w:val="18"/>
                <w:szCs w:val="18"/>
              </w:rPr>
            </w:pPr>
          </w:p>
        </w:tc>
        <w:tc>
          <w:tcPr>
            <w:tcW w:w="1340" w:type="dxa"/>
            <w:tcBorders>
              <w:bottom w:val="single" w:sz="4" w:space="0" w:color="auto"/>
            </w:tcBorders>
            <w:shd w:val="clear" w:color="auto" w:fill="FAFAFA"/>
          </w:tcPr>
          <w:p w:rsidR="00AD4CFC" w:rsidRPr="001E13E0" w:rsidRDefault="002B19AE" w:rsidP="00AD4CFC">
            <w:pPr>
              <w:tabs>
                <w:tab w:val="decimal" w:pos="1123"/>
              </w:tabs>
              <w:spacing w:line="200" w:lineRule="exact"/>
              <w:ind w:right="-72"/>
              <w:rPr>
                <w:noProof/>
                <w:snapToGrid w:val="0"/>
                <w:color w:val="000000"/>
                <w:sz w:val="18"/>
                <w:szCs w:val="18"/>
                <w:cs/>
                <w:lang w:val="en-GB" w:eastAsia="th-TH"/>
              </w:rPr>
            </w:pPr>
            <w:r w:rsidRPr="001E13E0">
              <w:rPr>
                <w:noProof/>
                <w:snapToGrid w:val="0"/>
                <w:color w:val="000000"/>
                <w:sz w:val="18"/>
                <w:szCs w:val="18"/>
                <w:lang w:val="en-GB" w:eastAsia="th-TH"/>
              </w:rPr>
              <w:t>336,085,000</w:t>
            </w:r>
          </w:p>
        </w:tc>
        <w:tc>
          <w:tcPr>
            <w:tcW w:w="1340" w:type="dxa"/>
            <w:tcBorders>
              <w:bottom w:val="single" w:sz="4" w:space="0" w:color="auto"/>
            </w:tcBorders>
          </w:tcPr>
          <w:p w:rsidR="00AD4CFC" w:rsidRPr="001E13E0" w:rsidRDefault="00AD4CFC" w:rsidP="00AD4CFC">
            <w:pPr>
              <w:tabs>
                <w:tab w:val="decimal" w:pos="1123"/>
              </w:tabs>
              <w:spacing w:line="200" w:lineRule="exact"/>
              <w:ind w:right="-72"/>
              <w:rPr>
                <w:noProof/>
                <w:snapToGrid w:val="0"/>
                <w:color w:val="000000"/>
                <w:sz w:val="18"/>
                <w:szCs w:val="18"/>
                <w:cs/>
                <w:lang w:val="en-GB" w:eastAsia="th-TH"/>
              </w:rPr>
            </w:pPr>
            <w:r w:rsidRPr="001E13E0">
              <w:rPr>
                <w:noProof/>
                <w:snapToGrid w:val="0"/>
                <w:color w:val="000000"/>
                <w:sz w:val="18"/>
                <w:szCs w:val="18"/>
                <w:lang w:val="en-GB" w:eastAsia="th-TH"/>
              </w:rPr>
              <w:t>396,085,000</w:t>
            </w:r>
          </w:p>
        </w:tc>
        <w:tc>
          <w:tcPr>
            <w:tcW w:w="1340" w:type="dxa"/>
            <w:tcBorders>
              <w:bottom w:val="single" w:sz="4" w:space="0" w:color="auto"/>
            </w:tcBorders>
            <w:shd w:val="clear" w:color="auto" w:fill="FAFAFA"/>
          </w:tcPr>
          <w:p w:rsidR="00AD4CFC" w:rsidRPr="001E13E0" w:rsidRDefault="002B19AE" w:rsidP="00AD4CFC">
            <w:pPr>
              <w:tabs>
                <w:tab w:val="decimal" w:pos="1123"/>
              </w:tabs>
              <w:spacing w:line="200" w:lineRule="exact"/>
              <w:ind w:right="-72"/>
              <w:rPr>
                <w:noProof/>
                <w:snapToGrid w:val="0"/>
                <w:color w:val="000000"/>
                <w:sz w:val="18"/>
                <w:szCs w:val="18"/>
                <w:cs/>
                <w:lang w:val="en-GB" w:eastAsia="th-TH"/>
              </w:rPr>
            </w:pPr>
            <w:r w:rsidRPr="001E13E0">
              <w:rPr>
                <w:noProof/>
                <w:snapToGrid w:val="0"/>
                <w:color w:val="000000"/>
                <w:sz w:val="18"/>
                <w:szCs w:val="18"/>
                <w:lang w:val="en-GB" w:eastAsia="th-TH"/>
              </w:rPr>
              <w:t>336,085,000</w:t>
            </w:r>
          </w:p>
        </w:tc>
        <w:tc>
          <w:tcPr>
            <w:tcW w:w="1340" w:type="dxa"/>
            <w:tcBorders>
              <w:bottom w:val="single" w:sz="4" w:space="0" w:color="auto"/>
            </w:tcBorders>
          </w:tcPr>
          <w:p w:rsidR="00AD4CFC" w:rsidRPr="001E13E0" w:rsidRDefault="00AD4CFC" w:rsidP="00AD4CFC">
            <w:pPr>
              <w:tabs>
                <w:tab w:val="decimal" w:pos="1123"/>
              </w:tabs>
              <w:spacing w:line="200" w:lineRule="exact"/>
              <w:ind w:right="-72"/>
              <w:rPr>
                <w:noProof/>
                <w:snapToGrid w:val="0"/>
                <w:color w:val="000000"/>
                <w:sz w:val="18"/>
                <w:szCs w:val="18"/>
                <w:cs/>
                <w:lang w:val="en-GB" w:eastAsia="th-TH"/>
              </w:rPr>
            </w:pPr>
            <w:r w:rsidRPr="001E13E0">
              <w:rPr>
                <w:noProof/>
                <w:snapToGrid w:val="0"/>
                <w:color w:val="000000"/>
                <w:sz w:val="18"/>
                <w:szCs w:val="18"/>
                <w:lang w:val="en-GB" w:eastAsia="th-TH"/>
              </w:rPr>
              <w:t>396,085,000</w:t>
            </w:r>
          </w:p>
        </w:tc>
      </w:tr>
    </w:tbl>
    <w:p w:rsidR="00AD4CFC" w:rsidRPr="001E13E0" w:rsidRDefault="00AD4CFC" w:rsidP="00526119">
      <w:pPr>
        <w:jc w:val="thaiDistribute"/>
        <w:rPr>
          <w:color w:val="000000"/>
          <w:sz w:val="18"/>
          <w:szCs w:val="18"/>
        </w:rPr>
      </w:pPr>
    </w:p>
    <w:p w:rsidR="00AD4CFC" w:rsidRPr="001E13E0" w:rsidRDefault="00AD4CFC" w:rsidP="00526119">
      <w:pPr>
        <w:jc w:val="thaiDistribute"/>
        <w:rPr>
          <w:color w:val="000000"/>
          <w:sz w:val="18"/>
          <w:szCs w:val="18"/>
        </w:rPr>
      </w:pPr>
      <w:r w:rsidRPr="001E13E0">
        <w:rPr>
          <w:color w:val="000000"/>
          <w:sz w:val="18"/>
          <w:szCs w:val="18"/>
        </w:rPr>
        <w:t>The fair value of current borrowings</w:t>
      </w:r>
      <w:r w:rsidR="006C6EF4" w:rsidRPr="001E13E0">
        <w:rPr>
          <w:color w:val="000000"/>
          <w:sz w:val="18"/>
          <w:szCs w:val="18"/>
        </w:rPr>
        <w:t xml:space="preserve"> is</w:t>
      </w:r>
      <w:r w:rsidRPr="001E13E0">
        <w:rPr>
          <w:color w:val="000000"/>
          <w:sz w:val="18"/>
          <w:szCs w:val="18"/>
        </w:rPr>
        <w:t xml:space="preserve"> equal </w:t>
      </w:r>
      <w:r w:rsidR="006C6EF4" w:rsidRPr="001E13E0">
        <w:rPr>
          <w:color w:val="000000"/>
          <w:sz w:val="18"/>
          <w:szCs w:val="18"/>
        </w:rPr>
        <w:t xml:space="preserve">to </w:t>
      </w:r>
      <w:r w:rsidRPr="001E13E0">
        <w:rPr>
          <w:color w:val="000000"/>
          <w:sz w:val="18"/>
          <w:szCs w:val="18"/>
        </w:rPr>
        <w:t>their carrying amount, as the impact of discounting is not significant.</w:t>
      </w:r>
    </w:p>
    <w:p w:rsidR="00AD4CFC" w:rsidRPr="001E13E0" w:rsidRDefault="00AD4CFC" w:rsidP="00526119">
      <w:pPr>
        <w:jc w:val="thaiDistribute"/>
        <w:rPr>
          <w:color w:val="000000"/>
          <w:sz w:val="18"/>
          <w:szCs w:val="18"/>
        </w:rPr>
      </w:pPr>
    </w:p>
    <w:p w:rsidR="00AD4CFC" w:rsidRPr="001E13E0" w:rsidRDefault="00AD4CFC" w:rsidP="00526119">
      <w:pPr>
        <w:jc w:val="thaiDistribute"/>
        <w:rPr>
          <w:color w:val="000000"/>
          <w:sz w:val="18"/>
          <w:szCs w:val="18"/>
        </w:rPr>
      </w:pPr>
      <w:r w:rsidRPr="001E13E0">
        <w:rPr>
          <w:color w:val="000000"/>
          <w:sz w:val="18"/>
          <w:szCs w:val="18"/>
        </w:rPr>
        <w:t xml:space="preserve">The fair values are based on discounted cash flows using a discount rate based upon the borrowing rate of </w:t>
      </w:r>
      <w:r w:rsidR="002B19AE" w:rsidRPr="001E13E0">
        <w:rPr>
          <w:color w:val="000000"/>
          <w:sz w:val="18"/>
          <w:szCs w:val="18"/>
        </w:rPr>
        <w:t>4.25</w:t>
      </w:r>
      <w:r w:rsidRPr="001E13E0">
        <w:rPr>
          <w:color w:val="000000"/>
          <w:sz w:val="18"/>
          <w:szCs w:val="18"/>
        </w:rPr>
        <w:t xml:space="preserve">% </w:t>
      </w:r>
      <w:r w:rsidR="00E57B56">
        <w:rPr>
          <w:color w:val="000000"/>
          <w:sz w:val="18"/>
          <w:szCs w:val="18"/>
        </w:rPr>
        <w:br/>
      </w:r>
      <w:r w:rsidRPr="001E13E0">
        <w:rPr>
          <w:color w:val="000000"/>
          <w:sz w:val="18"/>
          <w:szCs w:val="18"/>
        </w:rPr>
        <w:t>per annum (31 December 2018 : 4.25% per annum) and are within level 2 of the fair value hierarchy.</w:t>
      </w:r>
    </w:p>
    <w:p w:rsidR="00AD4CFC" w:rsidRPr="001E13E0" w:rsidRDefault="00AD4CFC" w:rsidP="00526119">
      <w:pPr>
        <w:jc w:val="thaiDistribute"/>
        <w:rPr>
          <w:color w:val="000000"/>
          <w:sz w:val="18"/>
          <w:szCs w:val="18"/>
        </w:rPr>
      </w:pPr>
    </w:p>
    <w:p w:rsidR="00AD4CFC" w:rsidRPr="001E13E0" w:rsidRDefault="00AD4CFC" w:rsidP="00526119">
      <w:pPr>
        <w:jc w:val="thaiDistribute"/>
        <w:rPr>
          <w:color w:val="000000"/>
          <w:sz w:val="18"/>
          <w:szCs w:val="18"/>
        </w:rPr>
      </w:pPr>
      <w:r w:rsidRPr="001E13E0">
        <w:rPr>
          <w:color w:val="000000"/>
          <w:sz w:val="18"/>
          <w:szCs w:val="18"/>
        </w:rPr>
        <w:t xml:space="preserve">As at </w:t>
      </w:r>
      <w:r w:rsidR="00E93AF9" w:rsidRPr="001E13E0">
        <w:rPr>
          <w:color w:val="000000"/>
          <w:sz w:val="18"/>
          <w:szCs w:val="18"/>
          <w:lang w:val="en-GB"/>
        </w:rPr>
        <w:t>30 September</w:t>
      </w:r>
      <w:r w:rsidRPr="001E13E0">
        <w:rPr>
          <w:color w:val="000000"/>
          <w:sz w:val="18"/>
          <w:szCs w:val="18"/>
        </w:rPr>
        <w:t xml:space="preserve"> </w:t>
      </w:r>
      <w:r w:rsidRPr="001E13E0">
        <w:rPr>
          <w:color w:val="000000"/>
          <w:sz w:val="18"/>
          <w:szCs w:val="18"/>
          <w:lang w:val="en-GB"/>
        </w:rPr>
        <w:t>2019</w:t>
      </w:r>
      <w:r w:rsidRPr="001E13E0">
        <w:rPr>
          <w:color w:val="000000"/>
          <w:sz w:val="18"/>
          <w:szCs w:val="18"/>
        </w:rPr>
        <w:t xml:space="preserve"> and </w:t>
      </w:r>
      <w:r w:rsidRPr="001E13E0">
        <w:rPr>
          <w:color w:val="000000"/>
          <w:sz w:val="18"/>
          <w:szCs w:val="18"/>
          <w:lang w:val="en-GB"/>
        </w:rPr>
        <w:t>31</w:t>
      </w:r>
      <w:r w:rsidRPr="001E13E0">
        <w:rPr>
          <w:color w:val="000000"/>
          <w:sz w:val="18"/>
          <w:szCs w:val="18"/>
        </w:rPr>
        <w:t xml:space="preserve"> December </w:t>
      </w:r>
      <w:r w:rsidRPr="001E13E0">
        <w:rPr>
          <w:color w:val="000000"/>
          <w:sz w:val="18"/>
          <w:szCs w:val="18"/>
          <w:lang w:val="en-GB"/>
        </w:rPr>
        <w:t>2018</w:t>
      </w:r>
      <w:r w:rsidRPr="001E13E0">
        <w:rPr>
          <w:color w:val="000000"/>
          <w:sz w:val="18"/>
          <w:szCs w:val="18"/>
        </w:rPr>
        <w:t>, repayment periods of the long-term loans from a financial institution are summarised below:</w:t>
      </w:r>
    </w:p>
    <w:tbl>
      <w:tblPr>
        <w:tblW w:w="9446" w:type="dxa"/>
        <w:tblInd w:w="108" w:type="dxa"/>
        <w:tblLayout w:type="fixed"/>
        <w:tblLook w:val="0000" w:firstRow="0" w:lastRow="0" w:firstColumn="0" w:lastColumn="0" w:noHBand="0" w:noVBand="0"/>
      </w:tblPr>
      <w:tblGrid>
        <w:gridCol w:w="6566"/>
        <w:gridCol w:w="1440"/>
        <w:gridCol w:w="1440"/>
      </w:tblGrid>
      <w:tr w:rsidR="00AD4CFC" w:rsidRPr="001E13E0" w:rsidTr="008F258B">
        <w:trPr>
          <w:trHeight w:val="108"/>
        </w:trPr>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2880" w:type="dxa"/>
            <w:gridSpan w:val="2"/>
            <w:tcBorders>
              <w:top w:val="single" w:sz="4" w:space="0" w:color="auto"/>
            </w:tcBorders>
          </w:tcPr>
          <w:p w:rsidR="00AD4CFC" w:rsidRPr="001E13E0" w:rsidRDefault="00AD4CFC" w:rsidP="00AD4CFC">
            <w:pPr>
              <w:tabs>
                <w:tab w:val="decimal" w:pos="1246"/>
              </w:tabs>
              <w:spacing w:line="200" w:lineRule="exact"/>
              <w:ind w:right="-72"/>
              <w:jc w:val="center"/>
              <w:rPr>
                <w:b/>
                <w:bCs/>
                <w:snapToGrid w:val="0"/>
                <w:color w:val="000000"/>
                <w:sz w:val="18"/>
                <w:szCs w:val="18"/>
                <w:lang w:eastAsia="th-TH"/>
              </w:rPr>
            </w:pPr>
            <w:r w:rsidRPr="001E13E0">
              <w:rPr>
                <w:b/>
                <w:bCs/>
                <w:snapToGrid w:val="0"/>
                <w:color w:val="000000"/>
                <w:sz w:val="18"/>
                <w:szCs w:val="18"/>
                <w:lang w:eastAsia="th-TH"/>
              </w:rPr>
              <w:t>Consolidated</w:t>
            </w:r>
          </w:p>
        </w:tc>
      </w:tr>
      <w:tr w:rsidR="00AD4CFC" w:rsidRPr="001E13E0" w:rsidTr="00AD4CFC">
        <w:trPr>
          <w:trHeight w:val="108"/>
        </w:trPr>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2880" w:type="dxa"/>
            <w:gridSpan w:val="2"/>
            <w:tcBorders>
              <w:bottom w:val="single" w:sz="4" w:space="0" w:color="auto"/>
            </w:tcBorders>
          </w:tcPr>
          <w:p w:rsidR="00AD4CFC" w:rsidRPr="001E13E0" w:rsidRDefault="00AD4CFC" w:rsidP="00AD4CFC">
            <w:pPr>
              <w:tabs>
                <w:tab w:val="decimal" w:pos="1246"/>
              </w:tabs>
              <w:spacing w:line="200" w:lineRule="exact"/>
              <w:ind w:right="-72"/>
              <w:jc w:val="center"/>
              <w:rPr>
                <w:b/>
                <w:bCs/>
                <w:snapToGrid w:val="0"/>
                <w:color w:val="000000"/>
                <w:sz w:val="18"/>
                <w:szCs w:val="18"/>
                <w:lang w:eastAsia="th-TH"/>
              </w:rPr>
            </w:pPr>
            <w:r w:rsidRPr="001E13E0">
              <w:rPr>
                <w:b/>
                <w:bCs/>
                <w:snapToGrid w:val="0"/>
                <w:color w:val="000000"/>
                <w:sz w:val="18"/>
                <w:szCs w:val="18"/>
                <w:lang w:eastAsia="th-TH"/>
              </w:rPr>
              <w:t>financial information</w:t>
            </w:r>
          </w:p>
        </w:tc>
      </w:tr>
      <w:tr w:rsidR="00AD4CFC" w:rsidRPr="001E13E0" w:rsidTr="00AD4CFC">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Borders>
              <w:top w:val="single" w:sz="4" w:space="0" w:color="auto"/>
            </w:tcBorders>
          </w:tcPr>
          <w:p w:rsidR="00AD4CFC" w:rsidRPr="001E13E0" w:rsidRDefault="00AD4CFC" w:rsidP="00AD4CFC">
            <w:pPr>
              <w:tabs>
                <w:tab w:val="right" w:pos="1253"/>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t>Unaudited</w:t>
            </w:r>
          </w:p>
        </w:tc>
        <w:tc>
          <w:tcPr>
            <w:tcW w:w="1440" w:type="dxa"/>
            <w:tcBorders>
              <w:top w:val="single" w:sz="4" w:space="0" w:color="auto"/>
            </w:tcBorders>
          </w:tcPr>
          <w:p w:rsidR="00AD4CFC" w:rsidRPr="001E13E0" w:rsidRDefault="00AD4CFC" w:rsidP="00AD4CFC">
            <w:pPr>
              <w:tabs>
                <w:tab w:val="right" w:pos="1253"/>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t>Audited</w:t>
            </w:r>
          </w:p>
        </w:tc>
      </w:tr>
      <w:tr w:rsidR="00AD4CFC" w:rsidRPr="001E13E0" w:rsidTr="002D6201">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Pr>
          <w:p w:rsidR="00AD4CFC" w:rsidRPr="001E13E0" w:rsidRDefault="00AD4CFC" w:rsidP="00E93AF9">
            <w:pPr>
              <w:tabs>
                <w:tab w:val="right" w:pos="1253"/>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r>
            <w:r w:rsidRPr="001E13E0">
              <w:rPr>
                <w:b/>
                <w:bCs/>
                <w:snapToGrid w:val="0"/>
                <w:color w:val="000000"/>
                <w:sz w:val="18"/>
                <w:szCs w:val="18"/>
                <w:lang w:val="en-GB" w:eastAsia="th-TH"/>
              </w:rPr>
              <w:t xml:space="preserve">30 </w:t>
            </w:r>
            <w:r w:rsidR="00E93AF9" w:rsidRPr="001E13E0">
              <w:rPr>
                <w:b/>
                <w:bCs/>
                <w:snapToGrid w:val="0"/>
                <w:color w:val="000000"/>
                <w:sz w:val="18"/>
                <w:szCs w:val="18"/>
                <w:lang w:val="en-GB" w:eastAsia="th-TH"/>
              </w:rPr>
              <w:t>September</w:t>
            </w:r>
          </w:p>
        </w:tc>
        <w:tc>
          <w:tcPr>
            <w:tcW w:w="1440" w:type="dxa"/>
          </w:tcPr>
          <w:p w:rsidR="00AD4CFC" w:rsidRPr="001E13E0" w:rsidRDefault="00AD4CFC" w:rsidP="00AD4CFC">
            <w:pPr>
              <w:tabs>
                <w:tab w:val="right" w:pos="1253"/>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r>
            <w:r w:rsidRPr="001E13E0">
              <w:rPr>
                <w:b/>
                <w:bCs/>
                <w:snapToGrid w:val="0"/>
                <w:color w:val="000000"/>
                <w:sz w:val="18"/>
                <w:szCs w:val="18"/>
                <w:lang w:val="en-GB" w:eastAsia="th-TH"/>
              </w:rPr>
              <w:t>31</w:t>
            </w:r>
            <w:r w:rsidRPr="001E13E0">
              <w:rPr>
                <w:b/>
                <w:bCs/>
                <w:snapToGrid w:val="0"/>
                <w:color w:val="000000"/>
                <w:sz w:val="18"/>
                <w:szCs w:val="18"/>
                <w:lang w:eastAsia="th-TH"/>
              </w:rPr>
              <w:t xml:space="preserve"> December</w:t>
            </w:r>
          </w:p>
        </w:tc>
      </w:tr>
      <w:tr w:rsidR="00AD4CFC" w:rsidRPr="001E13E0" w:rsidTr="00AD4CFC">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val="en-GB" w:eastAsia="th-TH"/>
              </w:rPr>
              <w:t>2019</w:t>
            </w:r>
          </w:p>
        </w:tc>
        <w:tc>
          <w:tcPr>
            <w:tcW w:w="1440" w:type="dxa"/>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val="en-GB" w:eastAsia="th-TH"/>
              </w:rPr>
              <w:t>2018</w:t>
            </w:r>
          </w:p>
        </w:tc>
      </w:tr>
      <w:tr w:rsidR="00AD4CFC" w:rsidRPr="001E13E0" w:rsidTr="00AD4CFC">
        <w:tc>
          <w:tcPr>
            <w:tcW w:w="6566" w:type="dxa"/>
          </w:tcPr>
          <w:p w:rsidR="00AD4CFC" w:rsidRPr="001E13E0" w:rsidRDefault="00AD4CFC" w:rsidP="00526119">
            <w:pPr>
              <w:pStyle w:val="a"/>
              <w:tabs>
                <w:tab w:val="left" w:pos="936"/>
              </w:tabs>
              <w:spacing w:line="200" w:lineRule="exact"/>
              <w:ind w:left="-72" w:right="0"/>
              <w:jc w:val="thaiDistribute"/>
              <w:rPr>
                <w:rFonts w:ascii="Arial" w:cs="Arial"/>
                <w:b/>
                <w:bCs/>
                <w:color w:val="000000"/>
                <w:sz w:val="18"/>
                <w:szCs w:val="18"/>
                <w:u w:val="single"/>
                <w:lang w:val="en-GB"/>
              </w:rPr>
            </w:pPr>
            <w:r w:rsidRPr="001E13E0">
              <w:rPr>
                <w:rFonts w:ascii="Arial" w:cs="Arial"/>
                <w:b/>
                <w:bCs/>
                <w:color w:val="000000"/>
                <w:sz w:val="18"/>
                <w:szCs w:val="18"/>
                <w:u w:val="single"/>
                <w:lang w:val="en-GB"/>
              </w:rPr>
              <w:t>Due within the years ending</w:t>
            </w:r>
          </w:p>
        </w:tc>
        <w:tc>
          <w:tcPr>
            <w:tcW w:w="1440" w:type="dxa"/>
            <w:tcBorders>
              <w:bottom w:val="single" w:sz="4" w:space="0" w:color="auto"/>
            </w:tcBorders>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Borders>
              <w:bottom w:val="single" w:sz="4" w:space="0" w:color="auto"/>
            </w:tcBorders>
          </w:tcPr>
          <w:p w:rsidR="00AD4CFC" w:rsidRPr="001E13E0" w:rsidRDefault="00AD4CFC" w:rsidP="00AD4CFC">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r>
      <w:tr w:rsidR="00AD4CFC" w:rsidRPr="001E13E0" w:rsidTr="006D19F9">
        <w:tc>
          <w:tcPr>
            <w:tcW w:w="6566" w:type="dxa"/>
          </w:tcPr>
          <w:p w:rsidR="00AD4CFC" w:rsidRPr="001E13E0" w:rsidRDefault="00AD4CFC" w:rsidP="00526119">
            <w:pPr>
              <w:pStyle w:val="a"/>
              <w:tabs>
                <w:tab w:val="left" w:pos="936"/>
              </w:tabs>
              <w:ind w:left="-72" w:right="0"/>
              <w:jc w:val="thaiDistribute"/>
              <w:rPr>
                <w:rFonts w:ascii="Arial" w:cs="Arial"/>
                <w:color w:val="000000"/>
                <w:sz w:val="10"/>
                <w:szCs w:val="10"/>
                <w:u w:val="single"/>
                <w:cs/>
              </w:rPr>
            </w:pPr>
          </w:p>
        </w:tc>
        <w:tc>
          <w:tcPr>
            <w:tcW w:w="1440" w:type="dxa"/>
            <w:tcBorders>
              <w:top w:val="single" w:sz="4" w:space="0" w:color="auto"/>
            </w:tcBorders>
            <w:shd w:val="clear" w:color="auto" w:fill="FAFAFA"/>
          </w:tcPr>
          <w:p w:rsidR="00AD4CFC" w:rsidRPr="001E13E0" w:rsidRDefault="00AD4CFC" w:rsidP="00AD4CFC">
            <w:pPr>
              <w:tabs>
                <w:tab w:val="decimal" w:pos="1246"/>
              </w:tabs>
              <w:ind w:right="-72"/>
              <w:rPr>
                <w:snapToGrid w:val="0"/>
                <w:color w:val="000000"/>
                <w:sz w:val="10"/>
                <w:szCs w:val="10"/>
                <w:lang w:eastAsia="th-TH"/>
              </w:rPr>
            </w:pPr>
          </w:p>
        </w:tc>
        <w:tc>
          <w:tcPr>
            <w:tcW w:w="1440" w:type="dxa"/>
            <w:tcBorders>
              <w:top w:val="single" w:sz="4" w:space="0" w:color="auto"/>
            </w:tcBorders>
          </w:tcPr>
          <w:p w:rsidR="00AD4CFC" w:rsidRPr="001E13E0" w:rsidRDefault="00AD4CFC" w:rsidP="00AD4CFC">
            <w:pPr>
              <w:tabs>
                <w:tab w:val="decimal" w:pos="1246"/>
              </w:tabs>
              <w:ind w:right="-72"/>
              <w:rPr>
                <w:snapToGrid w:val="0"/>
                <w:color w:val="000000"/>
                <w:sz w:val="10"/>
                <w:szCs w:val="10"/>
                <w:lang w:eastAsia="th-TH"/>
              </w:rPr>
            </w:pPr>
          </w:p>
        </w:tc>
      </w:tr>
      <w:tr w:rsidR="002B19AE" w:rsidRPr="001E13E0" w:rsidTr="00A5390C">
        <w:tc>
          <w:tcPr>
            <w:tcW w:w="6566" w:type="dxa"/>
            <w:vAlign w:val="bottom"/>
          </w:tcPr>
          <w:p w:rsidR="002B19AE" w:rsidRPr="001E13E0" w:rsidRDefault="002B19AE" w:rsidP="002B19AE">
            <w:pPr>
              <w:pStyle w:val="a"/>
              <w:tabs>
                <w:tab w:val="left" w:pos="936"/>
              </w:tabs>
              <w:spacing w:line="200" w:lineRule="exact"/>
              <w:ind w:left="-72" w:right="0"/>
              <w:jc w:val="thaiDistribute"/>
              <w:rPr>
                <w:rFonts w:ascii="Arial" w:cs="Arial"/>
                <w:color w:val="000000"/>
                <w:sz w:val="18"/>
                <w:szCs w:val="18"/>
                <w:cs/>
              </w:rPr>
            </w:pPr>
            <w:r w:rsidRPr="001E13E0">
              <w:rPr>
                <w:rFonts w:ascii="Arial" w:cs="Arial"/>
                <w:color w:val="000000"/>
                <w:sz w:val="18"/>
                <w:szCs w:val="18"/>
                <w:cs/>
              </w:rPr>
              <w:t xml:space="preserve">Between </w:t>
            </w:r>
            <w:r w:rsidRPr="001E13E0">
              <w:rPr>
                <w:rFonts w:ascii="Arial" w:cs="Arial"/>
                <w:color w:val="000000"/>
                <w:sz w:val="18"/>
                <w:szCs w:val="18"/>
                <w:lang w:val="en-GB"/>
              </w:rPr>
              <w:t>1</w:t>
            </w:r>
            <w:r w:rsidRPr="001E13E0">
              <w:rPr>
                <w:rFonts w:ascii="Arial" w:cs="Arial"/>
                <w:color w:val="000000"/>
                <w:sz w:val="18"/>
                <w:szCs w:val="18"/>
                <w:cs/>
              </w:rPr>
              <w:t xml:space="preserve"> year</w:t>
            </w:r>
          </w:p>
        </w:tc>
        <w:tc>
          <w:tcPr>
            <w:tcW w:w="1440" w:type="dxa"/>
            <w:shd w:val="clear" w:color="auto" w:fill="FAFAFA"/>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80,000,000</w:t>
            </w:r>
          </w:p>
        </w:tc>
        <w:tc>
          <w:tcPr>
            <w:tcW w:w="1440" w:type="dxa"/>
            <w:vAlign w:val="bottom"/>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80,000,000</w:t>
            </w:r>
          </w:p>
        </w:tc>
      </w:tr>
      <w:tr w:rsidR="002B19AE" w:rsidRPr="001E13E0" w:rsidTr="00A5390C">
        <w:tc>
          <w:tcPr>
            <w:tcW w:w="6566" w:type="dxa"/>
            <w:vAlign w:val="bottom"/>
          </w:tcPr>
          <w:p w:rsidR="002B19AE" w:rsidRPr="001E13E0" w:rsidRDefault="002B19AE" w:rsidP="002B19AE">
            <w:pPr>
              <w:pStyle w:val="a"/>
              <w:tabs>
                <w:tab w:val="left" w:pos="936"/>
              </w:tabs>
              <w:spacing w:line="200" w:lineRule="exact"/>
              <w:ind w:left="-72" w:right="0"/>
              <w:jc w:val="thaiDistribute"/>
              <w:rPr>
                <w:rFonts w:ascii="Arial" w:cs="Arial"/>
                <w:color w:val="000000"/>
                <w:sz w:val="18"/>
                <w:szCs w:val="18"/>
                <w:cs/>
              </w:rPr>
            </w:pPr>
            <w:r w:rsidRPr="001E13E0">
              <w:rPr>
                <w:rFonts w:ascii="Arial" w:cs="Arial"/>
                <w:color w:val="000000"/>
                <w:sz w:val="18"/>
                <w:szCs w:val="18"/>
                <w:cs/>
              </w:rPr>
              <w:t xml:space="preserve">Between </w:t>
            </w:r>
            <w:r w:rsidRPr="001E13E0">
              <w:rPr>
                <w:rFonts w:ascii="Arial" w:cs="Arial"/>
                <w:color w:val="000000"/>
                <w:sz w:val="18"/>
                <w:szCs w:val="18"/>
                <w:lang w:val="en-GB"/>
              </w:rPr>
              <w:t>2</w:t>
            </w:r>
            <w:r w:rsidRPr="001E13E0">
              <w:rPr>
                <w:rFonts w:ascii="Arial" w:cs="Arial"/>
                <w:color w:val="000000"/>
                <w:sz w:val="18"/>
                <w:szCs w:val="18"/>
                <w:cs/>
              </w:rPr>
              <w:t xml:space="preserve"> years and </w:t>
            </w:r>
            <w:r w:rsidRPr="001E13E0">
              <w:rPr>
                <w:rFonts w:ascii="Arial" w:cs="Arial"/>
                <w:color w:val="000000"/>
                <w:sz w:val="18"/>
                <w:szCs w:val="18"/>
                <w:lang w:val="en-GB"/>
              </w:rPr>
              <w:t>5</w:t>
            </w:r>
            <w:r w:rsidRPr="001E13E0">
              <w:rPr>
                <w:rFonts w:ascii="Arial" w:cs="Arial"/>
                <w:color w:val="000000"/>
                <w:sz w:val="18"/>
                <w:szCs w:val="18"/>
                <w:cs/>
              </w:rPr>
              <w:t xml:space="preserve"> years</w:t>
            </w:r>
          </w:p>
        </w:tc>
        <w:tc>
          <w:tcPr>
            <w:tcW w:w="1440" w:type="dxa"/>
            <w:tcBorders>
              <w:bottom w:val="single" w:sz="4" w:space="0" w:color="auto"/>
            </w:tcBorders>
            <w:shd w:val="clear" w:color="auto" w:fill="FAFAFA"/>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256,085,000</w:t>
            </w:r>
          </w:p>
        </w:tc>
        <w:tc>
          <w:tcPr>
            <w:tcW w:w="1440" w:type="dxa"/>
            <w:tcBorders>
              <w:bottom w:val="single" w:sz="4" w:space="0" w:color="auto"/>
            </w:tcBorders>
            <w:vAlign w:val="bottom"/>
          </w:tcPr>
          <w:p w:rsidR="002B19AE" w:rsidRPr="001E13E0" w:rsidRDefault="002B19AE" w:rsidP="002B19AE">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316,085,000</w:t>
            </w:r>
          </w:p>
        </w:tc>
      </w:tr>
      <w:tr w:rsidR="00AD4CFC" w:rsidRPr="001E13E0" w:rsidTr="006D19F9">
        <w:tc>
          <w:tcPr>
            <w:tcW w:w="6566" w:type="dxa"/>
            <w:vAlign w:val="bottom"/>
          </w:tcPr>
          <w:p w:rsidR="00AD4CFC" w:rsidRPr="001E13E0" w:rsidRDefault="00AD4CFC" w:rsidP="00526119">
            <w:pPr>
              <w:pStyle w:val="a"/>
              <w:tabs>
                <w:tab w:val="left" w:pos="936"/>
              </w:tabs>
              <w:ind w:left="-72" w:right="0"/>
              <w:jc w:val="thaiDistribute"/>
              <w:rPr>
                <w:rFonts w:ascii="Arial" w:cs="Arial"/>
                <w:color w:val="000000"/>
                <w:sz w:val="10"/>
                <w:szCs w:val="10"/>
                <w:cs/>
              </w:rPr>
            </w:pPr>
          </w:p>
        </w:tc>
        <w:tc>
          <w:tcPr>
            <w:tcW w:w="1440" w:type="dxa"/>
            <w:tcBorders>
              <w:top w:val="single" w:sz="4" w:space="0" w:color="auto"/>
            </w:tcBorders>
            <w:shd w:val="clear" w:color="auto" w:fill="FAFAFA"/>
          </w:tcPr>
          <w:p w:rsidR="00AD4CFC" w:rsidRPr="001E13E0" w:rsidRDefault="00AD4CFC" w:rsidP="00AD4CFC">
            <w:pPr>
              <w:tabs>
                <w:tab w:val="decimal" w:pos="1246"/>
              </w:tabs>
              <w:ind w:right="-72"/>
              <w:rPr>
                <w:snapToGrid w:val="0"/>
                <w:color w:val="000000"/>
                <w:sz w:val="10"/>
                <w:szCs w:val="10"/>
                <w:lang w:eastAsia="th-TH"/>
              </w:rPr>
            </w:pPr>
          </w:p>
        </w:tc>
        <w:tc>
          <w:tcPr>
            <w:tcW w:w="1440" w:type="dxa"/>
            <w:tcBorders>
              <w:top w:val="single" w:sz="4" w:space="0" w:color="auto"/>
            </w:tcBorders>
          </w:tcPr>
          <w:p w:rsidR="00AD4CFC" w:rsidRPr="001E13E0" w:rsidRDefault="00AD4CFC" w:rsidP="00AD4CFC">
            <w:pPr>
              <w:tabs>
                <w:tab w:val="decimal" w:pos="1246"/>
              </w:tabs>
              <w:ind w:right="-72"/>
              <w:rPr>
                <w:snapToGrid w:val="0"/>
                <w:color w:val="000000"/>
                <w:sz w:val="10"/>
                <w:szCs w:val="10"/>
                <w:lang w:eastAsia="th-TH"/>
              </w:rPr>
            </w:pPr>
          </w:p>
        </w:tc>
      </w:tr>
      <w:tr w:rsidR="00AD4CFC" w:rsidRPr="001E13E0" w:rsidTr="006D19F9">
        <w:tc>
          <w:tcPr>
            <w:tcW w:w="6566" w:type="dxa"/>
            <w:vAlign w:val="bottom"/>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cs/>
              </w:rPr>
            </w:pPr>
          </w:p>
        </w:tc>
        <w:tc>
          <w:tcPr>
            <w:tcW w:w="1440" w:type="dxa"/>
            <w:tcBorders>
              <w:bottom w:val="single" w:sz="4" w:space="0" w:color="auto"/>
            </w:tcBorders>
            <w:shd w:val="clear" w:color="auto" w:fill="FAFAFA"/>
          </w:tcPr>
          <w:p w:rsidR="00AD4CFC" w:rsidRPr="001E13E0" w:rsidRDefault="002B19AE" w:rsidP="00AD4CFC">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336,085,000</w:t>
            </w:r>
          </w:p>
        </w:tc>
        <w:tc>
          <w:tcPr>
            <w:tcW w:w="1440" w:type="dxa"/>
            <w:tcBorders>
              <w:bottom w:val="single" w:sz="4" w:space="0" w:color="auto"/>
            </w:tcBorders>
            <w:vAlign w:val="bottom"/>
          </w:tcPr>
          <w:p w:rsidR="00AD4CFC" w:rsidRPr="001E13E0" w:rsidRDefault="00AD4CFC" w:rsidP="00AD4CFC">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396,085,000</w:t>
            </w:r>
          </w:p>
        </w:tc>
      </w:tr>
    </w:tbl>
    <w:p w:rsidR="00AD4CFC" w:rsidRPr="000126E8" w:rsidRDefault="008515CC" w:rsidP="00282565">
      <w:pPr>
        <w:ind w:left="540" w:hanging="540"/>
        <w:rPr>
          <w:rFonts w:cs="Cordia New"/>
          <w:color w:val="000000"/>
          <w:sz w:val="18"/>
          <w:szCs w:val="18"/>
          <w:cs/>
          <w:lang w:val="en-GB"/>
        </w:rPr>
      </w:pPr>
      <w:r w:rsidRPr="001E13E0">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D4CFC" w:rsidRPr="001E13E0" w:rsidTr="002D6201">
        <w:trPr>
          <w:trHeight w:val="297"/>
        </w:trPr>
        <w:tc>
          <w:tcPr>
            <w:tcW w:w="9461" w:type="dxa"/>
            <w:shd w:val="clear" w:color="auto" w:fill="FFA543"/>
            <w:vAlign w:val="center"/>
          </w:tcPr>
          <w:p w:rsidR="00AD4CFC" w:rsidRPr="001E13E0" w:rsidRDefault="00E72462" w:rsidP="00AD4CFC">
            <w:pPr>
              <w:tabs>
                <w:tab w:val="left" w:pos="432"/>
              </w:tabs>
              <w:rPr>
                <w:rFonts w:eastAsia="Arial Unicode MS"/>
                <w:b/>
                <w:bCs/>
                <w:color w:val="FFFFFF"/>
                <w:sz w:val="18"/>
                <w:szCs w:val="18"/>
                <w:cs/>
              </w:rPr>
            </w:pPr>
            <w:r w:rsidRPr="001E13E0">
              <w:rPr>
                <w:rFonts w:eastAsia="Arial Unicode MS"/>
                <w:b/>
                <w:bCs/>
                <w:color w:val="FFFFFF"/>
                <w:sz w:val="18"/>
                <w:szCs w:val="18"/>
              </w:rPr>
              <w:t>15</w:t>
            </w:r>
            <w:r w:rsidR="00AD4CFC" w:rsidRPr="001E13E0">
              <w:rPr>
                <w:rFonts w:eastAsia="Arial Unicode MS"/>
                <w:b/>
                <w:bCs/>
                <w:color w:val="FFFFFF"/>
                <w:sz w:val="18"/>
                <w:szCs w:val="18"/>
              </w:rPr>
              <w:tab/>
              <w:t>Employee benefit obligations</w:t>
            </w:r>
          </w:p>
        </w:tc>
      </w:tr>
    </w:tbl>
    <w:p w:rsidR="00AD4CFC" w:rsidRPr="00E57B56" w:rsidRDefault="00AD4CFC" w:rsidP="00526119">
      <w:pPr>
        <w:rPr>
          <w:color w:val="000000"/>
          <w:sz w:val="14"/>
          <w:szCs w:val="14"/>
          <w:lang w:val="en-GB"/>
        </w:rPr>
      </w:pPr>
    </w:p>
    <w:p w:rsidR="00AD4CFC" w:rsidRPr="00E57B56" w:rsidRDefault="00AD4CFC" w:rsidP="00526119">
      <w:pPr>
        <w:jc w:val="thaiDistribute"/>
        <w:rPr>
          <w:color w:val="000000"/>
          <w:spacing w:val="-6"/>
          <w:sz w:val="18"/>
          <w:szCs w:val="18"/>
        </w:rPr>
      </w:pPr>
      <w:r w:rsidRPr="00E57B56">
        <w:rPr>
          <w:color w:val="000000"/>
          <w:spacing w:val="-6"/>
          <w:sz w:val="18"/>
          <w:szCs w:val="18"/>
        </w:rPr>
        <w:t xml:space="preserve">The movement of employee </w:t>
      </w:r>
      <w:r w:rsidR="00FE27B6" w:rsidRPr="00E57B56">
        <w:rPr>
          <w:color w:val="000000"/>
          <w:spacing w:val="-6"/>
          <w:sz w:val="18"/>
          <w:szCs w:val="18"/>
        </w:rPr>
        <w:t>benefits obligations for the nine</w:t>
      </w:r>
      <w:r w:rsidRPr="00E57B56">
        <w:rPr>
          <w:color w:val="000000"/>
          <w:spacing w:val="-6"/>
          <w:sz w:val="18"/>
          <w:szCs w:val="18"/>
        </w:rPr>
        <w:t xml:space="preserve">-month period ended </w:t>
      </w:r>
      <w:r w:rsidR="00FE27B6" w:rsidRPr="00E57B56">
        <w:rPr>
          <w:color w:val="000000"/>
          <w:spacing w:val="-6"/>
          <w:sz w:val="18"/>
          <w:szCs w:val="18"/>
          <w:lang w:val="en-GB"/>
        </w:rPr>
        <w:t>30 September</w:t>
      </w:r>
      <w:r w:rsidRPr="00E57B56">
        <w:rPr>
          <w:color w:val="000000"/>
          <w:spacing w:val="-6"/>
          <w:sz w:val="18"/>
          <w:szCs w:val="18"/>
        </w:rPr>
        <w:t xml:space="preserve"> </w:t>
      </w:r>
      <w:r w:rsidRPr="00E57B56">
        <w:rPr>
          <w:color w:val="000000"/>
          <w:spacing w:val="-6"/>
          <w:sz w:val="18"/>
          <w:szCs w:val="18"/>
          <w:lang w:val="en-GB"/>
        </w:rPr>
        <w:t>2019</w:t>
      </w:r>
      <w:r w:rsidRPr="00E57B56">
        <w:rPr>
          <w:color w:val="000000"/>
          <w:spacing w:val="-6"/>
          <w:sz w:val="18"/>
          <w:szCs w:val="18"/>
        </w:rPr>
        <w:t xml:space="preserve"> comprise the following:</w:t>
      </w:r>
    </w:p>
    <w:p w:rsidR="00AD4CFC" w:rsidRPr="00E57B56" w:rsidRDefault="00AD4CFC" w:rsidP="00526119">
      <w:pPr>
        <w:rPr>
          <w:color w:val="000000"/>
          <w:sz w:val="14"/>
          <w:szCs w:val="14"/>
        </w:rPr>
      </w:pPr>
    </w:p>
    <w:tbl>
      <w:tblPr>
        <w:tblW w:w="9446" w:type="dxa"/>
        <w:tblInd w:w="108" w:type="dxa"/>
        <w:tblLayout w:type="fixed"/>
        <w:tblLook w:val="0000" w:firstRow="0" w:lastRow="0" w:firstColumn="0" w:lastColumn="0" w:noHBand="0" w:noVBand="0"/>
      </w:tblPr>
      <w:tblGrid>
        <w:gridCol w:w="6566"/>
        <w:gridCol w:w="1440"/>
        <w:gridCol w:w="1440"/>
      </w:tblGrid>
      <w:tr w:rsidR="00AD4CFC" w:rsidRPr="001E13E0" w:rsidTr="008F258B">
        <w:trPr>
          <w:trHeight w:val="153"/>
        </w:trPr>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2880" w:type="dxa"/>
            <w:gridSpan w:val="2"/>
            <w:tcBorders>
              <w:top w:val="single" w:sz="4" w:space="0" w:color="auto"/>
            </w:tcBorders>
          </w:tcPr>
          <w:p w:rsidR="00AD4CFC" w:rsidRPr="001E13E0" w:rsidRDefault="00FE27B6" w:rsidP="002D6201">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nine</w:t>
            </w:r>
            <w:r w:rsidR="00AD4CFC" w:rsidRPr="001E13E0">
              <w:rPr>
                <w:rFonts w:ascii="Arial" w:cs="Arial"/>
                <w:b/>
                <w:bCs/>
                <w:color w:val="000000"/>
                <w:sz w:val="18"/>
                <w:szCs w:val="18"/>
                <w:lang w:val="en-US"/>
              </w:rPr>
              <w:t>-month period</w:t>
            </w:r>
          </w:p>
        </w:tc>
      </w:tr>
      <w:tr w:rsidR="00AD4CFC" w:rsidRPr="001E13E0" w:rsidTr="00DB6D74">
        <w:trPr>
          <w:trHeight w:val="108"/>
        </w:trPr>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2880" w:type="dxa"/>
            <w:gridSpan w:val="2"/>
            <w:tcBorders>
              <w:bottom w:val="single" w:sz="4" w:space="0" w:color="auto"/>
            </w:tcBorders>
          </w:tcPr>
          <w:p w:rsidR="00AD4CFC" w:rsidRPr="001E13E0" w:rsidRDefault="00AD4CFC"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ended </w:t>
            </w:r>
            <w:r w:rsidR="00FE27B6" w:rsidRPr="001E13E0">
              <w:rPr>
                <w:rFonts w:ascii="Arial" w:cs="Arial"/>
                <w:b/>
                <w:bCs/>
                <w:color w:val="000000"/>
                <w:sz w:val="18"/>
                <w:szCs w:val="18"/>
                <w:lang w:val="en-GB"/>
              </w:rPr>
              <w:t>30 September</w:t>
            </w:r>
            <w:r w:rsidRPr="001E13E0">
              <w:rPr>
                <w:rFonts w:ascii="Arial" w:cs="Arial"/>
                <w:b/>
                <w:bCs/>
                <w:color w:val="000000"/>
                <w:sz w:val="18"/>
                <w:szCs w:val="18"/>
                <w:lang w:val="en-US"/>
              </w:rPr>
              <w:t xml:space="preserve"> </w:t>
            </w:r>
            <w:r w:rsidRPr="001E13E0">
              <w:rPr>
                <w:rFonts w:ascii="Arial" w:cs="Arial"/>
                <w:b/>
                <w:bCs/>
                <w:color w:val="000000"/>
                <w:sz w:val="18"/>
                <w:szCs w:val="18"/>
                <w:lang w:val="en-GB"/>
              </w:rPr>
              <w:t>2019</w:t>
            </w:r>
          </w:p>
        </w:tc>
      </w:tr>
      <w:tr w:rsidR="00AD4CFC" w:rsidRPr="001E13E0" w:rsidTr="00DB6D74">
        <w:trPr>
          <w:trHeight w:val="108"/>
        </w:trPr>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1440" w:type="dxa"/>
            <w:tcBorders>
              <w:top w:val="single" w:sz="4" w:space="0" w:color="auto"/>
            </w:tcBorders>
          </w:tcPr>
          <w:p w:rsidR="00AD4CFC" w:rsidRPr="001E13E0" w:rsidRDefault="00AD4CFC" w:rsidP="00DB6D74">
            <w:pPr>
              <w:tabs>
                <w:tab w:val="right"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t>Consolidated</w:t>
            </w:r>
          </w:p>
        </w:tc>
        <w:tc>
          <w:tcPr>
            <w:tcW w:w="1440" w:type="dxa"/>
            <w:tcBorders>
              <w:top w:val="single" w:sz="4" w:space="0" w:color="auto"/>
            </w:tcBorders>
          </w:tcPr>
          <w:p w:rsidR="00AD4CFC" w:rsidRPr="001E13E0" w:rsidRDefault="00AD4CFC" w:rsidP="00DB6D74">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Separate</w:t>
            </w:r>
          </w:p>
        </w:tc>
      </w:tr>
      <w:tr w:rsidR="00AD4CFC" w:rsidRPr="001E13E0" w:rsidTr="006C6EF4">
        <w:trPr>
          <w:trHeight w:val="108"/>
        </w:trPr>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1440" w:type="dxa"/>
          </w:tcPr>
          <w:p w:rsidR="00AD4CFC" w:rsidRPr="001E13E0" w:rsidRDefault="00AD4CFC" w:rsidP="00DB6D74">
            <w:pPr>
              <w:tabs>
                <w:tab w:val="right"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t>financial</w:t>
            </w:r>
          </w:p>
        </w:tc>
        <w:tc>
          <w:tcPr>
            <w:tcW w:w="1440" w:type="dxa"/>
          </w:tcPr>
          <w:p w:rsidR="00AD4CFC" w:rsidRPr="001E13E0" w:rsidRDefault="00AD4CFC" w:rsidP="00DB6D74">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financial</w:t>
            </w:r>
          </w:p>
        </w:tc>
      </w:tr>
      <w:tr w:rsidR="00AD4CFC" w:rsidRPr="001E13E0" w:rsidTr="006C6EF4">
        <w:trPr>
          <w:trHeight w:val="108"/>
        </w:trPr>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lang w:val="en-GB"/>
              </w:rPr>
            </w:pPr>
          </w:p>
        </w:tc>
        <w:tc>
          <w:tcPr>
            <w:tcW w:w="1440" w:type="dxa"/>
            <w:tcBorders>
              <w:bottom w:val="single" w:sz="4" w:space="0" w:color="auto"/>
            </w:tcBorders>
          </w:tcPr>
          <w:p w:rsidR="00AD4CFC" w:rsidRPr="001E13E0" w:rsidRDefault="00AD4CFC" w:rsidP="00DB6D74">
            <w:pPr>
              <w:tabs>
                <w:tab w:val="right"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t>information</w:t>
            </w:r>
          </w:p>
        </w:tc>
        <w:tc>
          <w:tcPr>
            <w:tcW w:w="1440" w:type="dxa"/>
            <w:tcBorders>
              <w:bottom w:val="single" w:sz="4" w:space="0" w:color="auto"/>
            </w:tcBorders>
          </w:tcPr>
          <w:p w:rsidR="00AD4CFC" w:rsidRPr="001E13E0" w:rsidRDefault="00AD4CFC" w:rsidP="00DB6D74">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information</w:t>
            </w:r>
          </w:p>
        </w:tc>
      </w:tr>
      <w:tr w:rsidR="00AD4CFC" w:rsidRPr="001E13E0" w:rsidTr="006C6EF4">
        <w:tc>
          <w:tcPr>
            <w:tcW w:w="6566" w:type="dxa"/>
          </w:tcPr>
          <w:p w:rsidR="00AD4CFC" w:rsidRPr="001E13E0" w:rsidRDefault="00AD4CFC" w:rsidP="00526119">
            <w:pPr>
              <w:pStyle w:val="a"/>
              <w:tabs>
                <w:tab w:val="left" w:pos="936"/>
              </w:tabs>
              <w:spacing w:line="200" w:lineRule="exact"/>
              <w:ind w:left="-72" w:right="0"/>
              <w:jc w:val="thaiDistribute"/>
              <w:rPr>
                <w:rFonts w:ascii="Arial" w:cs="Arial"/>
                <w:color w:val="000000"/>
                <w:sz w:val="18"/>
                <w:szCs w:val="18"/>
                <w:u w:val="single"/>
                <w:cs/>
              </w:rPr>
            </w:pPr>
          </w:p>
        </w:tc>
        <w:tc>
          <w:tcPr>
            <w:tcW w:w="1440" w:type="dxa"/>
            <w:tcBorders>
              <w:top w:val="single" w:sz="4" w:space="0" w:color="auto"/>
            </w:tcBorders>
          </w:tcPr>
          <w:p w:rsidR="00AD4CFC" w:rsidRPr="001E13E0" w:rsidRDefault="00AD4CFC" w:rsidP="00DB6D74">
            <w:pPr>
              <w:tabs>
                <w:tab w:val="right" w:pos="1253"/>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t>Unaudited</w:t>
            </w:r>
          </w:p>
        </w:tc>
        <w:tc>
          <w:tcPr>
            <w:tcW w:w="1440" w:type="dxa"/>
            <w:tcBorders>
              <w:top w:val="single" w:sz="4" w:space="0" w:color="auto"/>
            </w:tcBorders>
          </w:tcPr>
          <w:p w:rsidR="00AD4CFC" w:rsidRPr="001E13E0" w:rsidRDefault="00AD4CFC" w:rsidP="00DB6D74">
            <w:pPr>
              <w:tabs>
                <w:tab w:val="right" w:pos="1253"/>
              </w:tabs>
              <w:spacing w:line="200" w:lineRule="exact"/>
              <w:ind w:right="-72"/>
              <w:rPr>
                <w:b/>
                <w:bCs/>
                <w:snapToGrid w:val="0"/>
                <w:color w:val="000000"/>
                <w:sz w:val="18"/>
                <w:szCs w:val="18"/>
                <w:lang w:eastAsia="th-TH"/>
              </w:rPr>
            </w:pPr>
            <w:r w:rsidRPr="001E13E0">
              <w:rPr>
                <w:b/>
                <w:bCs/>
                <w:snapToGrid w:val="0"/>
                <w:color w:val="000000"/>
                <w:sz w:val="18"/>
                <w:szCs w:val="18"/>
                <w:lang w:eastAsia="th-TH"/>
              </w:rPr>
              <w:tab/>
              <w:t>Unaudited</w:t>
            </w:r>
          </w:p>
        </w:tc>
      </w:tr>
      <w:tr w:rsidR="00AD4CFC" w:rsidRPr="001E13E0" w:rsidTr="00DB6D74">
        <w:tc>
          <w:tcPr>
            <w:tcW w:w="6566" w:type="dxa"/>
          </w:tcPr>
          <w:p w:rsidR="00AD4CFC" w:rsidRPr="001E13E0" w:rsidRDefault="00AD4CFC" w:rsidP="00526119">
            <w:pPr>
              <w:pStyle w:val="a"/>
              <w:tabs>
                <w:tab w:val="left" w:pos="936"/>
              </w:tabs>
              <w:spacing w:line="200" w:lineRule="exact"/>
              <w:ind w:left="-72" w:right="0"/>
              <w:jc w:val="thaiDistribute"/>
              <w:rPr>
                <w:rFonts w:ascii="Arial" w:cs="Arial"/>
                <w:b/>
                <w:bCs/>
                <w:color w:val="000000"/>
                <w:sz w:val="18"/>
                <w:szCs w:val="18"/>
                <w:u w:val="single"/>
                <w:lang w:val="en-GB"/>
              </w:rPr>
            </w:pPr>
          </w:p>
        </w:tc>
        <w:tc>
          <w:tcPr>
            <w:tcW w:w="1440" w:type="dxa"/>
            <w:tcBorders>
              <w:bottom w:val="single" w:sz="4" w:space="0" w:color="auto"/>
            </w:tcBorders>
          </w:tcPr>
          <w:p w:rsidR="00AD4CFC" w:rsidRPr="001E13E0" w:rsidRDefault="00AD4CFC" w:rsidP="00DB6D74">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Borders>
              <w:bottom w:val="single" w:sz="4" w:space="0" w:color="auto"/>
            </w:tcBorders>
          </w:tcPr>
          <w:p w:rsidR="00AD4CFC" w:rsidRPr="001E13E0" w:rsidRDefault="00AD4CFC" w:rsidP="00DB6D74">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r>
      <w:tr w:rsidR="00AD4CFC" w:rsidRPr="001E13E0" w:rsidTr="00C15051">
        <w:tc>
          <w:tcPr>
            <w:tcW w:w="6566" w:type="dxa"/>
          </w:tcPr>
          <w:p w:rsidR="00AD4CFC" w:rsidRPr="001E13E0" w:rsidRDefault="00AD4CFC" w:rsidP="00526119">
            <w:pPr>
              <w:pStyle w:val="a"/>
              <w:tabs>
                <w:tab w:val="left" w:pos="936"/>
              </w:tabs>
              <w:ind w:left="-72" w:right="0"/>
              <w:jc w:val="thaiDistribute"/>
              <w:rPr>
                <w:rFonts w:ascii="Arial" w:cs="Arial"/>
                <w:color w:val="000000"/>
                <w:sz w:val="10"/>
                <w:szCs w:val="10"/>
                <w:u w:val="single"/>
                <w:cs/>
              </w:rPr>
            </w:pPr>
          </w:p>
        </w:tc>
        <w:tc>
          <w:tcPr>
            <w:tcW w:w="1440" w:type="dxa"/>
            <w:tcBorders>
              <w:top w:val="single" w:sz="4" w:space="0" w:color="auto"/>
            </w:tcBorders>
            <w:shd w:val="clear" w:color="auto" w:fill="FAFAFA"/>
          </w:tcPr>
          <w:p w:rsidR="00AD4CFC" w:rsidRPr="001E13E0" w:rsidRDefault="00AD4CFC" w:rsidP="00DB6D74">
            <w:pPr>
              <w:tabs>
                <w:tab w:val="decimal" w:pos="1246"/>
              </w:tabs>
              <w:ind w:right="-72"/>
              <w:rPr>
                <w:snapToGrid w:val="0"/>
                <w:color w:val="000000"/>
                <w:sz w:val="10"/>
                <w:szCs w:val="10"/>
                <w:lang w:eastAsia="th-TH"/>
              </w:rPr>
            </w:pPr>
          </w:p>
        </w:tc>
        <w:tc>
          <w:tcPr>
            <w:tcW w:w="1440" w:type="dxa"/>
            <w:tcBorders>
              <w:top w:val="single" w:sz="4" w:space="0" w:color="auto"/>
            </w:tcBorders>
            <w:shd w:val="clear" w:color="auto" w:fill="FAFAFA"/>
          </w:tcPr>
          <w:p w:rsidR="00AD4CFC" w:rsidRPr="001E13E0" w:rsidRDefault="00AD4CFC" w:rsidP="00DB6D74">
            <w:pPr>
              <w:tabs>
                <w:tab w:val="decimal" w:pos="1246"/>
              </w:tabs>
              <w:ind w:right="-72"/>
              <w:rPr>
                <w:snapToGrid w:val="0"/>
                <w:color w:val="000000"/>
                <w:sz w:val="10"/>
                <w:szCs w:val="10"/>
                <w:lang w:eastAsia="th-TH"/>
              </w:rPr>
            </w:pPr>
          </w:p>
        </w:tc>
      </w:tr>
      <w:tr w:rsidR="00792396" w:rsidRPr="001E13E0" w:rsidTr="00FE0525">
        <w:tc>
          <w:tcPr>
            <w:tcW w:w="6566" w:type="dxa"/>
            <w:vAlign w:val="bottom"/>
          </w:tcPr>
          <w:p w:rsidR="00792396" w:rsidRPr="001E13E0" w:rsidRDefault="00792396" w:rsidP="00792396">
            <w:pPr>
              <w:ind w:left="-72"/>
              <w:jc w:val="thaiDistribute"/>
              <w:rPr>
                <w:color w:val="000000"/>
                <w:sz w:val="18"/>
                <w:szCs w:val="18"/>
                <w:cs/>
              </w:rPr>
            </w:pPr>
            <w:r w:rsidRPr="001E13E0">
              <w:rPr>
                <w:color w:val="000000"/>
                <w:sz w:val="18"/>
                <w:szCs w:val="18"/>
              </w:rPr>
              <w:t xml:space="preserve">Opening balance </w:t>
            </w:r>
          </w:p>
        </w:tc>
        <w:tc>
          <w:tcPr>
            <w:tcW w:w="1440" w:type="dxa"/>
            <w:shd w:val="clear" w:color="auto" w:fill="FAFAFA"/>
            <w:vAlign w:val="bottom"/>
          </w:tcPr>
          <w:p w:rsidR="00792396" w:rsidRPr="001E13E0" w:rsidRDefault="00792396" w:rsidP="00792396">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99,545,179</w:t>
            </w:r>
          </w:p>
        </w:tc>
        <w:tc>
          <w:tcPr>
            <w:tcW w:w="1440" w:type="dxa"/>
            <w:shd w:val="clear" w:color="auto" w:fill="FAFAFA"/>
          </w:tcPr>
          <w:p w:rsidR="00792396" w:rsidRPr="001E13E0" w:rsidRDefault="00792396" w:rsidP="00792396">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78,422,968</w:t>
            </w:r>
          </w:p>
        </w:tc>
      </w:tr>
      <w:tr w:rsidR="00792396" w:rsidRPr="001E13E0" w:rsidTr="003D2119">
        <w:tc>
          <w:tcPr>
            <w:tcW w:w="6566" w:type="dxa"/>
            <w:vAlign w:val="bottom"/>
          </w:tcPr>
          <w:p w:rsidR="00792396" w:rsidRPr="001E13E0" w:rsidRDefault="00792396" w:rsidP="00792396">
            <w:pPr>
              <w:ind w:left="-72"/>
              <w:jc w:val="thaiDistribute"/>
              <w:rPr>
                <w:color w:val="000000"/>
                <w:sz w:val="18"/>
                <w:szCs w:val="18"/>
              </w:rPr>
            </w:pPr>
            <w:r w:rsidRPr="001E13E0">
              <w:rPr>
                <w:color w:val="000000"/>
                <w:sz w:val="18"/>
                <w:szCs w:val="18"/>
              </w:rPr>
              <w:t>Effect from change in the Labour Protection Law</w:t>
            </w:r>
          </w:p>
        </w:tc>
        <w:tc>
          <w:tcPr>
            <w:tcW w:w="1440" w:type="dxa"/>
            <w:shd w:val="clear" w:color="auto" w:fill="FAFAFA"/>
            <w:vAlign w:val="bottom"/>
          </w:tcPr>
          <w:p w:rsidR="00792396" w:rsidRPr="001E13E0" w:rsidRDefault="00792396" w:rsidP="00792396">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26,473,733</w:t>
            </w:r>
          </w:p>
        </w:tc>
        <w:tc>
          <w:tcPr>
            <w:tcW w:w="1440" w:type="dxa"/>
            <w:shd w:val="clear" w:color="auto" w:fill="FAFAFA"/>
          </w:tcPr>
          <w:p w:rsidR="00792396" w:rsidRPr="001E13E0" w:rsidRDefault="00792396" w:rsidP="00792396">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18,219,573</w:t>
            </w:r>
          </w:p>
        </w:tc>
      </w:tr>
      <w:tr w:rsidR="00792396" w:rsidRPr="001E13E0" w:rsidTr="003D2119">
        <w:tc>
          <w:tcPr>
            <w:tcW w:w="6566" w:type="dxa"/>
            <w:vAlign w:val="bottom"/>
          </w:tcPr>
          <w:p w:rsidR="00792396" w:rsidRPr="001E13E0" w:rsidRDefault="00792396" w:rsidP="00792396">
            <w:pPr>
              <w:ind w:left="-72"/>
              <w:jc w:val="thaiDistribute"/>
              <w:rPr>
                <w:color w:val="000000"/>
                <w:sz w:val="18"/>
                <w:szCs w:val="18"/>
                <w:cs/>
              </w:rPr>
            </w:pPr>
            <w:r w:rsidRPr="001E13E0">
              <w:rPr>
                <w:color w:val="000000"/>
                <w:sz w:val="18"/>
                <w:szCs w:val="18"/>
              </w:rPr>
              <w:t xml:space="preserve">Increase during the period </w:t>
            </w:r>
          </w:p>
        </w:tc>
        <w:tc>
          <w:tcPr>
            <w:tcW w:w="1440" w:type="dxa"/>
            <w:shd w:val="clear" w:color="auto" w:fill="FAFAFA"/>
            <w:vAlign w:val="bottom"/>
          </w:tcPr>
          <w:p w:rsidR="00792396" w:rsidRPr="001E13E0" w:rsidRDefault="00483E08" w:rsidP="00792396">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11,792,681</w:t>
            </w:r>
          </w:p>
        </w:tc>
        <w:tc>
          <w:tcPr>
            <w:tcW w:w="1440" w:type="dxa"/>
            <w:shd w:val="clear" w:color="auto" w:fill="FAFAFA"/>
          </w:tcPr>
          <w:p w:rsidR="00792396" w:rsidRPr="001E13E0" w:rsidRDefault="00792396" w:rsidP="00792396">
            <w:pPr>
              <w:tabs>
                <w:tab w:val="decimal" w:pos="1246"/>
              </w:tabs>
              <w:spacing w:line="200" w:lineRule="exact"/>
              <w:ind w:right="-72"/>
              <w:rPr>
                <w:noProof/>
                <w:snapToGrid w:val="0"/>
                <w:color w:val="000000"/>
                <w:sz w:val="18"/>
                <w:szCs w:val="18"/>
                <w:lang w:val="en-GB" w:eastAsia="th-TH"/>
              </w:rPr>
            </w:pPr>
            <w:r w:rsidRPr="001E13E0">
              <w:rPr>
                <w:noProof/>
                <w:snapToGrid w:val="0"/>
                <w:color w:val="000000"/>
                <w:sz w:val="18"/>
                <w:szCs w:val="18"/>
                <w:lang w:val="en-GB" w:eastAsia="th-TH"/>
              </w:rPr>
              <w:t>7,063,310</w:t>
            </w:r>
          </w:p>
        </w:tc>
      </w:tr>
      <w:tr w:rsidR="003D2119" w:rsidRPr="001E13E0" w:rsidTr="00605A64">
        <w:tc>
          <w:tcPr>
            <w:tcW w:w="6566" w:type="dxa"/>
            <w:vAlign w:val="bottom"/>
          </w:tcPr>
          <w:p w:rsidR="003D2119" w:rsidRPr="001E13E0" w:rsidRDefault="003D2119" w:rsidP="003D2119">
            <w:pPr>
              <w:ind w:left="-72"/>
              <w:jc w:val="thaiDistribute"/>
              <w:rPr>
                <w:color w:val="000000"/>
                <w:sz w:val="18"/>
                <w:szCs w:val="18"/>
              </w:rPr>
            </w:pPr>
            <w:r>
              <w:rPr>
                <w:color w:val="000000"/>
                <w:sz w:val="18"/>
                <w:szCs w:val="18"/>
              </w:rPr>
              <w:t>Transfer between the Group</w:t>
            </w:r>
          </w:p>
        </w:tc>
        <w:tc>
          <w:tcPr>
            <w:tcW w:w="1440" w:type="dxa"/>
            <w:shd w:val="clear" w:color="auto" w:fill="FAFAFA"/>
          </w:tcPr>
          <w:p w:rsidR="003D2119" w:rsidRPr="001E13E0" w:rsidRDefault="003D2119" w:rsidP="003D2119">
            <w:pPr>
              <w:tabs>
                <w:tab w:val="decimal" w:pos="1206"/>
              </w:tabs>
              <w:ind w:right="-72"/>
              <w:rPr>
                <w:snapToGrid w:val="0"/>
                <w:color w:val="000000"/>
                <w:sz w:val="18"/>
                <w:szCs w:val="18"/>
                <w:lang w:val="en-GB" w:eastAsia="th-TH"/>
              </w:rPr>
            </w:pPr>
            <w:r w:rsidRPr="001E13E0">
              <w:rPr>
                <w:snapToGrid w:val="0"/>
                <w:color w:val="000000"/>
                <w:sz w:val="18"/>
                <w:szCs w:val="18"/>
                <w:lang w:val="en-GB" w:eastAsia="th-TH"/>
              </w:rPr>
              <w:t xml:space="preserve">-       </w:t>
            </w:r>
          </w:p>
        </w:tc>
        <w:tc>
          <w:tcPr>
            <w:tcW w:w="1440" w:type="dxa"/>
            <w:shd w:val="clear" w:color="auto" w:fill="FAFAFA"/>
          </w:tcPr>
          <w:p w:rsidR="003D2119" w:rsidRPr="001E13E0" w:rsidRDefault="003D2119" w:rsidP="003D2119">
            <w:pPr>
              <w:tabs>
                <w:tab w:val="decimal" w:pos="1246"/>
              </w:tabs>
              <w:spacing w:line="200" w:lineRule="exact"/>
              <w:ind w:right="-72"/>
              <w:rPr>
                <w:noProof/>
                <w:snapToGrid w:val="0"/>
                <w:color w:val="000000"/>
                <w:sz w:val="18"/>
                <w:szCs w:val="18"/>
                <w:lang w:val="en-GB" w:eastAsia="th-TH"/>
              </w:rPr>
            </w:pPr>
            <w:r>
              <w:rPr>
                <w:noProof/>
                <w:snapToGrid w:val="0"/>
                <w:color w:val="000000"/>
                <w:sz w:val="18"/>
                <w:szCs w:val="18"/>
                <w:lang w:val="en-GB" w:eastAsia="th-TH"/>
              </w:rPr>
              <w:t>(6,415,335)</w:t>
            </w:r>
          </w:p>
        </w:tc>
      </w:tr>
      <w:tr w:rsidR="003D2119" w:rsidRPr="001E13E0" w:rsidTr="003D2119">
        <w:tc>
          <w:tcPr>
            <w:tcW w:w="6566" w:type="dxa"/>
            <w:vAlign w:val="bottom"/>
          </w:tcPr>
          <w:p w:rsidR="003D2119" w:rsidRDefault="003D2119" w:rsidP="00792396">
            <w:pPr>
              <w:ind w:left="-72"/>
              <w:jc w:val="thaiDistribute"/>
              <w:rPr>
                <w:color w:val="000000"/>
                <w:sz w:val="18"/>
                <w:szCs w:val="18"/>
              </w:rPr>
            </w:pPr>
            <w:r>
              <w:rPr>
                <w:color w:val="000000"/>
                <w:sz w:val="18"/>
                <w:szCs w:val="18"/>
              </w:rPr>
              <w:t>Loss from remeasurements of post employment benefit obligations</w:t>
            </w:r>
          </w:p>
        </w:tc>
        <w:tc>
          <w:tcPr>
            <w:tcW w:w="1440" w:type="dxa"/>
            <w:shd w:val="clear" w:color="auto" w:fill="FAFAFA"/>
            <w:vAlign w:val="bottom"/>
          </w:tcPr>
          <w:p w:rsidR="003D2119" w:rsidRPr="001E13E0" w:rsidRDefault="003D2119" w:rsidP="00792396">
            <w:pPr>
              <w:tabs>
                <w:tab w:val="decimal" w:pos="1246"/>
              </w:tabs>
              <w:spacing w:line="200" w:lineRule="exact"/>
              <w:ind w:right="-72"/>
              <w:rPr>
                <w:noProof/>
                <w:snapToGrid w:val="0"/>
                <w:color w:val="000000"/>
                <w:sz w:val="18"/>
                <w:szCs w:val="18"/>
                <w:lang w:val="en-GB" w:eastAsia="th-TH"/>
              </w:rPr>
            </w:pPr>
            <w:r>
              <w:rPr>
                <w:noProof/>
                <w:snapToGrid w:val="0"/>
                <w:color w:val="000000"/>
                <w:sz w:val="18"/>
                <w:szCs w:val="18"/>
                <w:lang w:val="en-GB" w:eastAsia="th-TH"/>
              </w:rPr>
              <w:t>22,123,651</w:t>
            </w:r>
          </w:p>
        </w:tc>
        <w:tc>
          <w:tcPr>
            <w:tcW w:w="1440" w:type="dxa"/>
            <w:shd w:val="clear" w:color="auto" w:fill="FAFAFA"/>
          </w:tcPr>
          <w:p w:rsidR="003D2119" w:rsidRPr="001E13E0" w:rsidRDefault="003D2119" w:rsidP="00792396">
            <w:pPr>
              <w:tabs>
                <w:tab w:val="decimal" w:pos="1246"/>
              </w:tabs>
              <w:spacing w:line="200" w:lineRule="exact"/>
              <w:ind w:right="-72"/>
              <w:rPr>
                <w:noProof/>
                <w:snapToGrid w:val="0"/>
                <w:color w:val="000000"/>
                <w:sz w:val="18"/>
                <w:szCs w:val="18"/>
                <w:lang w:val="en-GB" w:eastAsia="th-TH"/>
              </w:rPr>
            </w:pPr>
            <w:r>
              <w:rPr>
                <w:noProof/>
                <w:snapToGrid w:val="0"/>
                <w:color w:val="000000"/>
                <w:sz w:val="18"/>
                <w:szCs w:val="18"/>
                <w:lang w:val="en-GB" w:eastAsia="th-TH"/>
              </w:rPr>
              <w:t>11,042,823</w:t>
            </w:r>
          </w:p>
        </w:tc>
      </w:tr>
      <w:tr w:rsidR="00AD4CFC" w:rsidRPr="001E13E0" w:rsidTr="006D19F9">
        <w:tc>
          <w:tcPr>
            <w:tcW w:w="6566" w:type="dxa"/>
            <w:vAlign w:val="center"/>
          </w:tcPr>
          <w:p w:rsidR="00AD4CFC" w:rsidRPr="001E13E0" w:rsidRDefault="00AD4CFC" w:rsidP="00526119">
            <w:pPr>
              <w:pStyle w:val="a"/>
              <w:tabs>
                <w:tab w:val="left" w:pos="936"/>
              </w:tabs>
              <w:ind w:left="-72" w:right="-76"/>
              <w:rPr>
                <w:rFonts w:ascii="Arial" w:cs="Arial"/>
                <w:color w:val="000000"/>
                <w:sz w:val="10"/>
                <w:szCs w:val="10"/>
                <w:lang w:val="en-US"/>
              </w:rPr>
            </w:pPr>
          </w:p>
        </w:tc>
        <w:tc>
          <w:tcPr>
            <w:tcW w:w="1440" w:type="dxa"/>
            <w:tcBorders>
              <w:top w:val="single" w:sz="4" w:space="0" w:color="auto"/>
            </w:tcBorders>
            <w:shd w:val="clear" w:color="auto" w:fill="FAFAFA"/>
            <w:vAlign w:val="center"/>
          </w:tcPr>
          <w:p w:rsidR="00AD4CFC" w:rsidRPr="001E13E0" w:rsidRDefault="00AD4CFC" w:rsidP="00DB6D74">
            <w:pPr>
              <w:tabs>
                <w:tab w:val="decimal" w:pos="1152"/>
              </w:tabs>
              <w:ind w:right="-72"/>
              <w:rPr>
                <w:snapToGrid w:val="0"/>
                <w:color w:val="000000"/>
                <w:sz w:val="10"/>
                <w:szCs w:val="10"/>
                <w:lang w:eastAsia="th-TH"/>
              </w:rPr>
            </w:pPr>
          </w:p>
        </w:tc>
        <w:tc>
          <w:tcPr>
            <w:tcW w:w="1440" w:type="dxa"/>
            <w:tcBorders>
              <w:top w:val="single" w:sz="4" w:space="0" w:color="auto"/>
            </w:tcBorders>
            <w:shd w:val="clear" w:color="auto" w:fill="FAFAFA"/>
            <w:vAlign w:val="center"/>
          </w:tcPr>
          <w:p w:rsidR="00AD4CFC" w:rsidRPr="001E13E0" w:rsidRDefault="00AD4CFC" w:rsidP="00DB6D74">
            <w:pPr>
              <w:tabs>
                <w:tab w:val="decimal" w:pos="1152"/>
              </w:tabs>
              <w:ind w:right="-72"/>
              <w:rPr>
                <w:snapToGrid w:val="0"/>
                <w:color w:val="000000"/>
                <w:sz w:val="10"/>
                <w:szCs w:val="10"/>
                <w:lang w:eastAsia="th-TH"/>
              </w:rPr>
            </w:pPr>
          </w:p>
        </w:tc>
      </w:tr>
      <w:tr w:rsidR="00AD4CFC" w:rsidRPr="001E13E0" w:rsidTr="006D19F9">
        <w:tc>
          <w:tcPr>
            <w:tcW w:w="6566" w:type="dxa"/>
            <w:vAlign w:val="bottom"/>
          </w:tcPr>
          <w:p w:rsidR="00AD4CFC" w:rsidRPr="001E13E0" w:rsidRDefault="00AD4CFC" w:rsidP="00526119">
            <w:pPr>
              <w:ind w:left="-72"/>
              <w:jc w:val="thaiDistribute"/>
              <w:rPr>
                <w:color w:val="000000"/>
                <w:sz w:val="18"/>
                <w:szCs w:val="18"/>
                <w:cs/>
              </w:rPr>
            </w:pPr>
            <w:r w:rsidRPr="001E13E0">
              <w:rPr>
                <w:color w:val="000000"/>
                <w:sz w:val="18"/>
                <w:szCs w:val="18"/>
              </w:rPr>
              <w:t xml:space="preserve">Closing balance </w:t>
            </w:r>
          </w:p>
        </w:tc>
        <w:tc>
          <w:tcPr>
            <w:tcW w:w="1440" w:type="dxa"/>
            <w:tcBorders>
              <w:bottom w:val="single" w:sz="4" w:space="0" w:color="auto"/>
            </w:tcBorders>
            <w:shd w:val="clear" w:color="auto" w:fill="FAFAFA"/>
            <w:vAlign w:val="bottom"/>
          </w:tcPr>
          <w:p w:rsidR="00AD4CFC" w:rsidRPr="001E13E0" w:rsidRDefault="00A66EDA" w:rsidP="00DB6D74">
            <w:pPr>
              <w:tabs>
                <w:tab w:val="decimal" w:pos="1246"/>
              </w:tabs>
              <w:spacing w:line="200" w:lineRule="exact"/>
              <w:ind w:right="-72"/>
              <w:rPr>
                <w:noProof/>
                <w:snapToGrid w:val="0"/>
                <w:color w:val="000000"/>
                <w:sz w:val="18"/>
                <w:szCs w:val="18"/>
                <w:lang w:val="en-GB" w:eastAsia="th-TH"/>
              </w:rPr>
            </w:pPr>
            <w:r>
              <w:rPr>
                <w:noProof/>
                <w:snapToGrid w:val="0"/>
                <w:color w:val="000000"/>
                <w:sz w:val="18"/>
                <w:szCs w:val="18"/>
                <w:lang w:val="en-GB" w:eastAsia="th-TH"/>
              </w:rPr>
              <w:t>159,935,244</w:t>
            </w:r>
          </w:p>
        </w:tc>
        <w:tc>
          <w:tcPr>
            <w:tcW w:w="1440" w:type="dxa"/>
            <w:tcBorders>
              <w:bottom w:val="single" w:sz="4" w:space="0" w:color="auto"/>
            </w:tcBorders>
            <w:shd w:val="clear" w:color="auto" w:fill="FAFAFA"/>
            <w:vAlign w:val="bottom"/>
          </w:tcPr>
          <w:p w:rsidR="00AD4CFC" w:rsidRPr="001E13E0" w:rsidRDefault="00A621AB" w:rsidP="00A621AB">
            <w:pPr>
              <w:tabs>
                <w:tab w:val="decimal" w:pos="1246"/>
              </w:tabs>
              <w:spacing w:line="200" w:lineRule="exact"/>
              <w:ind w:right="-72"/>
              <w:rPr>
                <w:noProof/>
                <w:snapToGrid w:val="0"/>
                <w:color w:val="000000"/>
                <w:sz w:val="18"/>
                <w:szCs w:val="18"/>
                <w:lang w:val="en-GB" w:eastAsia="th-TH"/>
              </w:rPr>
            </w:pPr>
            <w:r>
              <w:rPr>
                <w:noProof/>
                <w:snapToGrid w:val="0"/>
                <w:color w:val="000000"/>
                <w:sz w:val="18"/>
                <w:szCs w:val="18"/>
                <w:lang w:val="en-GB" w:eastAsia="th-TH"/>
              </w:rPr>
              <w:t>108,333</w:t>
            </w:r>
            <w:r w:rsidR="008D6EFE" w:rsidRPr="001E13E0">
              <w:rPr>
                <w:noProof/>
                <w:snapToGrid w:val="0"/>
                <w:color w:val="000000"/>
                <w:sz w:val="18"/>
                <w:szCs w:val="18"/>
                <w:lang w:val="en-GB" w:eastAsia="th-TH"/>
              </w:rPr>
              <w:t>,</w:t>
            </w:r>
            <w:r>
              <w:rPr>
                <w:noProof/>
                <w:snapToGrid w:val="0"/>
                <w:color w:val="000000"/>
                <w:sz w:val="18"/>
                <w:szCs w:val="18"/>
                <w:lang w:val="en-GB" w:eastAsia="th-TH"/>
              </w:rPr>
              <w:t>339</w:t>
            </w:r>
          </w:p>
        </w:tc>
      </w:tr>
    </w:tbl>
    <w:p w:rsidR="00AD4CFC" w:rsidRPr="00E57B56" w:rsidRDefault="00AD4CFC" w:rsidP="00282565">
      <w:pPr>
        <w:ind w:left="540" w:hanging="540"/>
        <w:rPr>
          <w:color w:val="000000"/>
          <w:sz w:val="14"/>
          <w:szCs w:val="14"/>
          <w:lang w:val="en-GB"/>
        </w:rPr>
      </w:pPr>
    </w:p>
    <w:p w:rsidR="00057BEB" w:rsidRPr="001E13E0" w:rsidRDefault="00057BEB" w:rsidP="00282565">
      <w:pPr>
        <w:ind w:left="540" w:hanging="540"/>
        <w:rPr>
          <w:color w:val="000000"/>
          <w:sz w:val="18"/>
          <w:szCs w:val="18"/>
        </w:rPr>
      </w:pPr>
      <w:r w:rsidRPr="001E13E0">
        <w:rPr>
          <w:color w:val="000000"/>
          <w:sz w:val="18"/>
          <w:szCs w:val="18"/>
        </w:rPr>
        <w:t>Effect from change in the Labour Protection Law comprise the following:</w:t>
      </w:r>
    </w:p>
    <w:tbl>
      <w:tblPr>
        <w:tblW w:w="9446" w:type="dxa"/>
        <w:tblInd w:w="108" w:type="dxa"/>
        <w:tblLayout w:type="fixed"/>
        <w:tblLook w:val="0000" w:firstRow="0" w:lastRow="0" w:firstColumn="0" w:lastColumn="0" w:noHBand="0" w:noVBand="0"/>
      </w:tblPr>
      <w:tblGrid>
        <w:gridCol w:w="6566"/>
        <w:gridCol w:w="1440"/>
        <w:gridCol w:w="1440"/>
      </w:tblGrid>
      <w:tr w:rsidR="00057BEB" w:rsidRPr="001E13E0" w:rsidTr="008F258B">
        <w:trPr>
          <w:trHeight w:val="153"/>
        </w:trPr>
        <w:tc>
          <w:tcPr>
            <w:tcW w:w="6566" w:type="dxa"/>
          </w:tcPr>
          <w:p w:rsidR="00057BEB" w:rsidRPr="001E13E0" w:rsidRDefault="00057BEB" w:rsidP="00FB2943">
            <w:pPr>
              <w:pStyle w:val="a"/>
              <w:tabs>
                <w:tab w:val="left" w:pos="936"/>
              </w:tabs>
              <w:spacing w:line="200" w:lineRule="exact"/>
              <w:ind w:left="-72" w:right="0"/>
              <w:jc w:val="thaiDistribute"/>
              <w:rPr>
                <w:rFonts w:ascii="Arial" w:cs="Arial"/>
                <w:sz w:val="18"/>
                <w:szCs w:val="18"/>
                <w:u w:val="single"/>
                <w:lang w:val="en-GB"/>
              </w:rPr>
            </w:pPr>
          </w:p>
        </w:tc>
        <w:tc>
          <w:tcPr>
            <w:tcW w:w="2880" w:type="dxa"/>
            <w:gridSpan w:val="2"/>
            <w:tcBorders>
              <w:top w:val="single" w:sz="4" w:space="0" w:color="auto"/>
            </w:tcBorders>
          </w:tcPr>
          <w:p w:rsidR="00057BEB" w:rsidRPr="001E13E0" w:rsidRDefault="00FE27B6" w:rsidP="00FB2943">
            <w:pPr>
              <w:pStyle w:val="a"/>
              <w:ind w:right="-72"/>
              <w:jc w:val="center"/>
              <w:rPr>
                <w:rFonts w:ascii="Arial" w:cs="Arial"/>
                <w:b/>
                <w:bCs/>
                <w:sz w:val="18"/>
                <w:szCs w:val="18"/>
                <w:lang w:val="en-US"/>
              </w:rPr>
            </w:pPr>
            <w:r w:rsidRPr="001E13E0">
              <w:rPr>
                <w:rFonts w:ascii="Arial" w:cs="Arial"/>
                <w:b/>
                <w:bCs/>
                <w:sz w:val="18"/>
                <w:szCs w:val="18"/>
                <w:lang w:val="en-US"/>
              </w:rPr>
              <w:t>For the nine</w:t>
            </w:r>
            <w:r w:rsidR="00057BEB" w:rsidRPr="001E13E0">
              <w:rPr>
                <w:rFonts w:ascii="Arial" w:cs="Arial"/>
                <w:b/>
                <w:bCs/>
                <w:sz w:val="18"/>
                <w:szCs w:val="18"/>
                <w:lang w:val="en-US"/>
              </w:rPr>
              <w:t>-month period</w:t>
            </w:r>
          </w:p>
        </w:tc>
      </w:tr>
      <w:tr w:rsidR="00057BEB" w:rsidRPr="001E13E0" w:rsidTr="00FB2943">
        <w:trPr>
          <w:trHeight w:val="108"/>
        </w:trPr>
        <w:tc>
          <w:tcPr>
            <w:tcW w:w="6566" w:type="dxa"/>
          </w:tcPr>
          <w:p w:rsidR="00057BEB" w:rsidRPr="001E13E0" w:rsidRDefault="00057BEB" w:rsidP="00FB2943">
            <w:pPr>
              <w:pStyle w:val="a"/>
              <w:tabs>
                <w:tab w:val="left" w:pos="936"/>
              </w:tabs>
              <w:spacing w:line="200" w:lineRule="exact"/>
              <w:ind w:left="-72" w:right="0"/>
              <w:jc w:val="thaiDistribute"/>
              <w:rPr>
                <w:rFonts w:ascii="Arial" w:cs="Arial"/>
                <w:sz w:val="18"/>
                <w:szCs w:val="18"/>
                <w:u w:val="single"/>
                <w:lang w:val="en-GB"/>
              </w:rPr>
            </w:pPr>
          </w:p>
        </w:tc>
        <w:tc>
          <w:tcPr>
            <w:tcW w:w="2880" w:type="dxa"/>
            <w:gridSpan w:val="2"/>
            <w:tcBorders>
              <w:bottom w:val="single" w:sz="4" w:space="0" w:color="auto"/>
            </w:tcBorders>
          </w:tcPr>
          <w:p w:rsidR="00057BEB" w:rsidRPr="001E13E0" w:rsidRDefault="00057BEB" w:rsidP="00FB2943">
            <w:pPr>
              <w:pStyle w:val="a"/>
              <w:ind w:right="-72"/>
              <w:jc w:val="center"/>
              <w:rPr>
                <w:rFonts w:ascii="Arial" w:cs="Arial"/>
                <w:b/>
                <w:bCs/>
                <w:sz w:val="18"/>
                <w:szCs w:val="18"/>
                <w:lang w:val="en-US"/>
              </w:rPr>
            </w:pPr>
            <w:r w:rsidRPr="001E13E0">
              <w:rPr>
                <w:rFonts w:ascii="Arial" w:cs="Arial"/>
                <w:b/>
                <w:bCs/>
                <w:sz w:val="18"/>
                <w:szCs w:val="18"/>
                <w:lang w:val="en-US"/>
              </w:rPr>
              <w:t xml:space="preserve">ended </w:t>
            </w:r>
            <w:r w:rsidR="00FE27B6" w:rsidRPr="001E13E0">
              <w:rPr>
                <w:rFonts w:ascii="Arial" w:cs="Arial"/>
                <w:b/>
                <w:bCs/>
                <w:sz w:val="18"/>
                <w:szCs w:val="18"/>
                <w:lang w:val="en-GB"/>
              </w:rPr>
              <w:t>30 September</w:t>
            </w:r>
            <w:r w:rsidRPr="001E13E0">
              <w:rPr>
                <w:rFonts w:ascii="Arial" w:cs="Arial"/>
                <w:b/>
                <w:bCs/>
                <w:sz w:val="18"/>
                <w:szCs w:val="18"/>
                <w:lang w:val="en-US"/>
              </w:rPr>
              <w:t xml:space="preserve"> </w:t>
            </w:r>
            <w:r w:rsidRPr="001E13E0">
              <w:rPr>
                <w:rFonts w:ascii="Arial" w:cs="Arial"/>
                <w:b/>
                <w:bCs/>
                <w:sz w:val="18"/>
                <w:szCs w:val="18"/>
                <w:lang w:val="en-GB"/>
              </w:rPr>
              <w:t>2019</w:t>
            </w:r>
          </w:p>
        </w:tc>
      </w:tr>
      <w:tr w:rsidR="00057BEB" w:rsidRPr="001E13E0" w:rsidTr="00FB2943">
        <w:trPr>
          <w:trHeight w:val="108"/>
        </w:trPr>
        <w:tc>
          <w:tcPr>
            <w:tcW w:w="6566" w:type="dxa"/>
          </w:tcPr>
          <w:p w:rsidR="00057BEB" w:rsidRPr="001E13E0" w:rsidRDefault="00057BEB" w:rsidP="00FB2943">
            <w:pPr>
              <w:pStyle w:val="a"/>
              <w:tabs>
                <w:tab w:val="left" w:pos="936"/>
              </w:tabs>
              <w:spacing w:line="200" w:lineRule="exact"/>
              <w:ind w:left="-72" w:right="0"/>
              <w:jc w:val="thaiDistribute"/>
              <w:rPr>
                <w:rFonts w:ascii="Arial" w:cs="Arial"/>
                <w:sz w:val="18"/>
                <w:szCs w:val="18"/>
                <w:u w:val="single"/>
                <w:lang w:val="en-GB"/>
              </w:rPr>
            </w:pPr>
          </w:p>
        </w:tc>
        <w:tc>
          <w:tcPr>
            <w:tcW w:w="1440" w:type="dxa"/>
            <w:tcBorders>
              <w:top w:val="single" w:sz="4" w:space="0" w:color="auto"/>
            </w:tcBorders>
          </w:tcPr>
          <w:p w:rsidR="00057BEB" w:rsidRPr="001E13E0" w:rsidRDefault="00057BEB" w:rsidP="00FB2943">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Consolidated</w:t>
            </w:r>
          </w:p>
        </w:tc>
        <w:tc>
          <w:tcPr>
            <w:tcW w:w="1440" w:type="dxa"/>
            <w:tcBorders>
              <w:top w:val="single" w:sz="4" w:space="0" w:color="auto"/>
            </w:tcBorders>
          </w:tcPr>
          <w:p w:rsidR="00057BEB" w:rsidRPr="001E13E0" w:rsidRDefault="00057BEB" w:rsidP="00FB2943">
            <w:pPr>
              <w:tabs>
                <w:tab w:val="decimal" w:pos="1246"/>
              </w:tabs>
              <w:spacing w:line="200" w:lineRule="exact"/>
              <w:ind w:right="-72"/>
              <w:rPr>
                <w:b/>
                <w:bCs/>
                <w:snapToGrid w:val="0"/>
                <w:sz w:val="18"/>
                <w:szCs w:val="18"/>
                <w:lang w:eastAsia="th-TH"/>
              </w:rPr>
            </w:pPr>
            <w:r w:rsidRPr="001E13E0">
              <w:rPr>
                <w:b/>
                <w:bCs/>
                <w:snapToGrid w:val="0"/>
                <w:sz w:val="18"/>
                <w:szCs w:val="18"/>
                <w:lang w:eastAsia="th-TH"/>
              </w:rPr>
              <w:t>Separate</w:t>
            </w:r>
          </w:p>
        </w:tc>
      </w:tr>
      <w:tr w:rsidR="00057BEB" w:rsidRPr="001E13E0" w:rsidTr="00887976">
        <w:trPr>
          <w:trHeight w:val="108"/>
        </w:trPr>
        <w:tc>
          <w:tcPr>
            <w:tcW w:w="6566" w:type="dxa"/>
          </w:tcPr>
          <w:p w:rsidR="00057BEB" w:rsidRPr="001E13E0" w:rsidRDefault="00057BEB" w:rsidP="00FB2943">
            <w:pPr>
              <w:pStyle w:val="a"/>
              <w:tabs>
                <w:tab w:val="left" w:pos="936"/>
              </w:tabs>
              <w:spacing w:line="200" w:lineRule="exact"/>
              <w:ind w:left="-72" w:right="0"/>
              <w:jc w:val="thaiDistribute"/>
              <w:rPr>
                <w:rFonts w:ascii="Arial" w:cs="Arial"/>
                <w:sz w:val="18"/>
                <w:szCs w:val="18"/>
                <w:u w:val="single"/>
                <w:lang w:val="en-GB"/>
              </w:rPr>
            </w:pPr>
          </w:p>
        </w:tc>
        <w:tc>
          <w:tcPr>
            <w:tcW w:w="1440" w:type="dxa"/>
          </w:tcPr>
          <w:p w:rsidR="00057BEB" w:rsidRPr="001E13E0" w:rsidRDefault="00057BEB" w:rsidP="00FB2943">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financial</w:t>
            </w:r>
          </w:p>
        </w:tc>
        <w:tc>
          <w:tcPr>
            <w:tcW w:w="1440" w:type="dxa"/>
          </w:tcPr>
          <w:p w:rsidR="00057BEB" w:rsidRPr="001E13E0" w:rsidRDefault="00057BEB" w:rsidP="00FB2943">
            <w:pPr>
              <w:tabs>
                <w:tab w:val="decimal" w:pos="1246"/>
              </w:tabs>
              <w:spacing w:line="200" w:lineRule="exact"/>
              <w:ind w:right="-72"/>
              <w:rPr>
                <w:b/>
                <w:bCs/>
                <w:snapToGrid w:val="0"/>
                <w:sz w:val="18"/>
                <w:szCs w:val="18"/>
                <w:lang w:eastAsia="th-TH"/>
              </w:rPr>
            </w:pPr>
            <w:r w:rsidRPr="001E13E0">
              <w:rPr>
                <w:b/>
                <w:bCs/>
                <w:snapToGrid w:val="0"/>
                <w:sz w:val="18"/>
                <w:szCs w:val="18"/>
                <w:lang w:eastAsia="th-TH"/>
              </w:rPr>
              <w:t>financial</w:t>
            </w:r>
          </w:p>
        </w:tc>
      </w:tr>
      <w:tr w:rsidR="00057BEB" w:rsidRPr="001E13E0" w:rsidTr="00887976">
        <w:trPr>
          <w:trHeight w:val="108"/>
        </w:trPr>
        <w:tc>
          <w:tcPr>
            <w:tcW w:w="6566" w:type="dxa"/>
          </w:tcPr>
          <w:p w:rsidR="00057BEB" w:rsidRPr="001E13E0" w:rsidRDefault="00057BEB" w:rsidP="00FB2943">
            <w:pPr>
              <w:pStyle w:val="a"/>
              <w:tabs>
                <w:tab w:val="left" w:pos="936"/>
              </w:tabs>
              <w:spacing w:line="200" w:lineRule="exact"/>
              <w:ind w:left="-72" w:right="0"/>
              <w:jc w:val="thaiDistribute"/>
              <w:rPr>
                <w:rFonts w:ascii="Arial" w:cs="Arial"/>
                <w:sz w:val="18"/>
                <w:szCs w:val="18"/>
                <w:u w:val="single"/>
                <w:lang w:val="en-GB"/>
              </w:rPr>
            </w:pPr>
          </w:p>
        </w:tc>
        <w:tc>
          <w:tcPr>
            <w:tcW w:w="1440" w:type="dxa"/>
            <w:tcBorders>
              <w:bottom w:val="single" w:sz="4" w:space="0" w:color="auto"/>
            </w:tcBorders>
          </w:tcPr>
          <w:p w:rsidR="00057BEB" w:rsidRPr="001E13E0" w:rsidRDefault="00057BEB" w:rsidP="00FB2943">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information</w:t>
            </w:r>
          </w:p>
        </w:tc>
        <w:tc>
          <w:tcPr>
            <w:tcW w:w="1440" w:type="dxa"/>
            <w:tcBorders>
              <w:bottom w:val="single" w:sz="4" w:space="0" w:color="auto"/>
            </w:tcBorders>
          </w:tcPr>
          <w:p w:rsidR="00057BEB" w:rsidRPr="001E13E0" w:rsidRDefault="00057BEB" w:rsidP="00FB2943">
            <w:pPr>
              <w:tabs>
                <w:tab w:val="decimal" w:pos="1246"/>
              </w:tabs>
              <w:spacing w:line="200" w:lineRule="exact"/>
              <w:ind w:right="-72"/>
              <w:rPr>
                <w:b/>
                <w:bCs/>
                <w:snapToGrid w:val="0"/>
                <w:sz w:val="18"/>
                <w:szCs w:val="18"/>
                <w:lang w:eastAsia="th-TH"/>
              </w:rPr>
            </w:pPr>
            <w:r w:rsidRPr="001E13E0">
              <w:rPr>
                <w:b/>
                <w:bCs/>
                <w:snapToGrid w:val="0"/>
                <w:sz w:val="18"/>
                <w:szCs w:val="18"/>
                <w:lang w:eastAsia="th-TH"/>
              </w:rPr>
              <w:t>information</w:t>
            </w:r>
          </w:p>
        </w:tc>
      </w:tr>
      <w:tr w:rsidR="00057BEB" w:rsidRPr="001E13E0" w:rsidTr="00887976">
        <w:tc>
          <w:tcPr>
            <w:tcW w:w="6566" w:type="dxa"/>
          </w:tcPr>
          <w:p w:rsidR="00057BEB" w:rsidRPr="001E13E0" w:rsidRDefault="00057BEB" w:rsidP="00FB2943">
            <w:pPr>
              <w:pStyle w:val="a"/>
              <w:tabs>
                <w:tab w:val="left" w:pos="936"/>
              </w:tabs>
              <w:spacing w:line="200" w:lineRule="exact"/>
              <w:ind w:left="-72" w:right="0"/>
              <w:jc w:val="thaiDistribute"/>
              <w:rPr>
                <w:rFonts w:ascii="Arial" w:cs="Arial"/>
                <w:sz w:val="18"/>
                <w:szCs w:val="18"/>
                <w:u w:val="single"/>
                <w:cs/>
              </w:rPr>
            </w:pPr>
          </w:p>
        </w:tc>
        <w:tc>
          <w:tcPr>
            <w:tcW w:w="1440" w:type="dxa"/>
            <w:tcBorders>
              <w:top w:val="single" w:sz="4" w:space="0" w:color="auto"/>
            </w:tcBorders>
          </w:tcPr>
          <w:p w:rsidR="00057BEB" w:rsidRPr="001E13E0" w:rsidRDefault="00057BEB" w:rsidP="00FB2943">
            <w:pPr>
              <w:tabs>
                <w:tab w:val="right" w:pos="1253"/>
              </w:tabs>
              <w:spacing w:line="200" w:lineRule="exact"/>
              <w:ind w:right="-72"/>
              <w:rPr>
                <w:b/>
                <w:bCs/>
                <w:snapToGrid w:val="0"/>
                <w:sz w:val="18"/>
                <w:szCs w:val="18"/>
                <w:lang w:eastAsia="th-TH"/>
              </w:rPr>
            </w:pPr>
            <w:r w:rsidRPr="001E13E0">
              <w:rPr>
                <w:b/>
                <w:bCs/>
                <w:snapToGrid w:val="0"/>
                <w:sz w:val="18"/>
                <w:szCs w:val="18"/>
                <w:lang w:eastAsia="th-TH"/>
              </w:rPr>
              <w:tab/>
              <w:t>Unaudited</w:t>
            </w:r>
          </w:p>
        </w:tc>
        <w:tc>
          <w:tcPr>
            <w:tcW w:w="1440" w:type="dxa"/>
            <w:tcBorders>
              <w:top w:val="single" w:sz="4" w:space="0" w:color="auto"/>
            </w:tcBorders>
          </w:tcPr>
          <w:p w:rsidR="00057BEB" w:rsidRPr="001E13E0" w:rsidRDefault="00057BEB" w:rsidP="00FB2943">
            <w:pPr>
              <w:tabs>
                <w:tab w:val="right" w:pos="1253"/>
              </w:tabs>
              <w:spacing w:line="200" w:lineRule="exact"/>
              <w:ind w:right="-72"/>
              <w:rPr>
                <w:b/>
                <w:bCs/>
                <w:snapToGrid w:val="0"/>
                <w:sz w:val="18"/>
                <w:szCs w:val="18"/>
                <w:lang w:eastAsia="th-TH"/>
              </w:rPr>
            </w:pPr>
            <w:r w:rsidRPr="001E13E0">
              <w:rPr>
                <w:b/>
                <w:bCs/>
                <w:snapToGrid w:val="0"/>
                <w:sz w:val="18"/>
                <w:szCs w:val="18"/>
                <w:lang w:eastAsia="th-TH"/>
              </w:rPr>
              <w:tab/>
              <w:t>Unaudited</w:t>
            </w:r>
          </w:p>
        </w:tc>
      </w:tr>
      <w:tr w:rsidR="00887976" w:rsidRPr="001E13E0" w:rsidTr="00887976">
        <w:tc>
          <w:tcPr>
            <w:tcW w:w="6566" w:type="dxa"/>
          </w:tcPr>
          <w:p w:rsidR="00887976" w:rsidRPr="001E13E0" w:rsidRDefault="00887976" w:rsidP="00887976">
            <w:pPr>
              <w:ind w:left="-72"/>
              <w:jc w:val="thaiDistribute"/>
              <w:rPr>
                <w:b/>
                <w:bCs/>
                <w:sz w:val="18"/>
                <w:szCs w:val="18"/>
                <w:u w:val="single"/>
                <w:cs/>
              </w:rPr>
            </w:pPr>
            <w:r w:rsidRPr="001E13E0">
              <w:rPr>
                <w:b/>
                <w:bCs/>
                <w:sz w:val="18"/>
                <w:szCs w:val="18"/>
                <w:u w:val="single"/>
                <w:cs/>
              </w:rPr>
              <w:t>The effect is presented within</w:t>
            </w:r>
          </w:p>
        </w:tc>
        <w:tc>
          <w:tcPr>
            <w:tcW w:w="1440" w:type="dxa"/>
          </w:tcPr>
          <w:p w:rsidR="00887976" w:rsidRPr="001E13E0" w:rsidRDefault="00887976" w:rsidP="00887976">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Pr>
          <w:p w:rsidR="00887976" w:rsidRPr="001E13E0" w:rsidRDefault="00887976" w:rsidP="00887976">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r>
      <w:tr w:rsidR="00887976" w:rsidRPr="001E13E0" w:rsidTr="00FB2943">
        <w:tc>
          <w:tcPr>
            <w:tcW w:w="6566" w:type="dxa"/>
          </w:tcPr>
          <w:p w:rsidR="00887976" w:rsidRPr="001E13E0" w:rsidRDefault="00887976" w:rsidP="00887976">
            <w:pPr>
              <w:pStyle w:val="a"/>
              <w:tabs>
                <w:tab w:val="left" w:pos="936"/>
              </w:tabs>
              <w:ind w:left="-72" w:right="0"/>
              <w:jc w:val="thaiDistribute"/>
              <w:rPr>
                <w:rFonts w:ascii="Arial" w:cs="Arial"/>
                <w:sz w:val="10"/>
                <w:szCs w:val="10"/>
                <w:u w:val="single"/>
                <w:cs/>
              </w:rPr>
            </w:pPr>
          </w:p>
        </w:tc>
        <w:tc>
          <w:tcPr>
            <w:tcW w:w="1440" w:type="dxa"/>
            <w:tcBorders>
              <w:top w:val="single" w:sz="4" w:space="0" w:color="auto"/>
            </w:tcBorders>
            <w:shd w:val="clear" w:color="auto" w:fill="FAFAFA"/>
          </w:tcPr>
          <w:p w:rsidR="00887976" w:rsidRPr="001E13E0" w:rsidRDefault="00887976" w:rsidP="00887976">
            <w:pPr>
              <w:tabs>
                <w:tab w:val="decimal" w:pos="1246"/>
              </w:tabs>
              <w:ind w:right="-72"/>
              <w:rPr>
                <w:snapToGrid w:val="0"/>
                <w:sz w:val="10"/>
                <w:szCs w:val="10"/>
                <w:lang w:eastAsia="th-TH"/>
              </w:rPr>
            </w:pPr>
          </w:p>
        </w:tc>
        <w:tc>
          <w:tcPr>
            <w:tcW w:w="1440" w:type="dxa"/>
            <w:tcBorders>
              <w:top w:val="single" w:sz="4" w:space="0" w:color="auto"/>
            </w:tcBorders>
            <w:shd w:val="clear" w:color="auto" w:fill="FAFAFA"/>
          </w:tcPr>
          <w:p w:rsidR="00887976" w:rsidRPr="001E13E0" w:rsidRDefault="00887976" w:rsidP="00887976">
            <w:pPr>
              <w:tabs>
                <w:tab w:val="decimal" w:pos="1246"/>
              </w:tabs>
              <w:ind w:right="-72"/>
              <w:rPr>
                <w:snapToGrid w:val="0"/>
                <w:sz w:val="10"/>
                <w:szCs w:val="10"/>
                <w:lang w:eastAsia="th-TH"/>
              </w:rPr>
            </w:pPr>
          </w:p>
        </w:tc>
      </w:tr>
      <w:tr w:rsidR="00CE0348" w:rsidRPr="001E13E0" w:rsidTr="00057BEB">
        <w:tc>
          <w:tcPr>
            <w:tcW w:w="6566" w:type="dxa"/>
          </w:tcPr>
          <w:p w:rsidR="00CE0348" w:rsidRPr="001E13E0" w:rsidRDefault="00CE0348" w:rsidP="00CE0348">
            <w:pPr>
              <w:ind w:left="-72"/>
              <w:jc w:val="thaiDistribute"/>
              <w:rPr>
                <w:sz w:val="18"/>
                <w:szCs w:val="18"/>
                <w:cs/>
              </w:rPr>
            </w:pPr>
            <w:r w:rsidRPr="001E13E0">
              <w:rPr>
                <w:sz w:val="18"/>
                <w:szCs w:val="18"/>
              </w:rPr>
              <w:t>Cost of services</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6,427,097</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2,954,226</w:t>
            </w:r>
          </w:p>
        </w:tc>
      </w:tr>
      <w:tr w:rsidR="00CE0348" w:rsidRPr="001E13E0" w:rsidTr="00057BEB">
        <w:tc>
          <w:tcPr>
            <w:tcW w:w="6566" w:type="dxa"/>
          </w:tcPr>
          <w:p w:rsidR="00CE0348" w:rsidRPr="001E13E0" w:rsidRDefault="00CE0348" w:rsidP="00CE0348">
            <w:pPr>
              <w:ind w:left="-72"/>
              <w:jc w:val="thaiDistribute"/>
              <w:rPr>
                <w:sz w:val="18"/>
                <w:szCs w:val="18"/>
                <w:cs/>
              </w:rPr>
            </w:pPr>
            <w:r w:rsidRPr="001E13E0">
              <w:rPr>
                <w:sz w:val="18"/>
                <w:szCs w:val="18"/>
              </w:rPr>
              <w:t>Selling expenses</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4,141,868</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475,996</w:t>
            </w:r>
          </w:p>
        </w:tc>
      </w:tr>
      <w:tr w:rsidR="00CE0348" w:rsidRPr="001E13E0" w:rsidTr="00057BEB">
        <w:tc>
          <w:tcPr>
            <w:tcW w:w="6566" w:type="dxa"/>
          </w:tcPr>
          <w:p w:rsidR="00CE0348" w:rsidRPr="001E13E0" w:rsidRDefault="00CE0348" w:rsidP="00CE0348">
            <w:pPr>
              <w:ind w:left="-72"/>
              <w:jc w:val="thaiDistribute"/>
              <w:rPr>
                <w:sz w:val="18"/>
                <w:szCs w:val="18"/>
                <w:cs/>
              </w:rPr>
            </w:pPr>
            <w:r w:rsidRPr="001E13E0">
              <w:rPr>
                <w:sz w:val="18"/>
                <w:szCs w:val="18"/>
              </w:rPr>
              <w:t>Administrative expenses</w:t>
            </w:r>
          </w:p>
        </w:tc>
        <w:tc>
          <w:tcPr>
            <w:tcW w:w="1440" w:type="dxa"/>
            <w:tcBorders>
              <w:bottom w:val="single" w:sz="4" w:space="0" w:color="auto"/>
            </w:tcBorders>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15,904,768</w:t>
            </w:r>
          </w:p>
        </w:tc>
        <w:tc>
          <w:tcPr>
            <w:tcW w:w="1440" w:type="dxa"/>
            <w:tcBorders>
              <w:bottom w:val="single" w:sz="4" w:space="0" w:color="auto"/>
            </w:tcBorders>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14,789,351</w:t>
            </w:r>
          </w:p>
        </w:tc>
      </w:tr>
      <w:tr w:rsidR="00FD554E" w:rsidRPr="001E13E0" w:rsidTr="00FD554E">
        <w:tc>
          <w:tcPr>
            <w:tcW w:w="6566" w:type="dxa"/>
          </w:tcPr>
          <w:p w:rsidR="00FD554E" w:rsidRPr="001E13E0" w:rsidRDefault="00FD554E" w:rsidP="00FD554E">
            <w:pPr>
              <w:pStyle w:val="a"/>
              <w:tabs>
                <w:tab w:val="left" w:pos="936"/>
              </w:tabs>
              <w:ind w:left="-72" w:right="0"/>
              <w:jc w:val="thaiDistribute"/>
              <w:rPr>
                <w:rFonts w:ascii="Arial" w:cs="Arial"/>
                <w:sz w:val="10"/>
                <w:szCs w:val="10"/>
                <w:u w:val="single"/>
                <w:cs/>
              </w:rPr>
            </w:pPr>
          </w:p>
        </w:tc>
        <w:tc>
          <w:tcPr>
            <w:tcW w:w="1440" w:type="dxa"/>
            <w:tcBorders>
              <w:top w:val="single" w:sz="4" w:space="0" w:color="auto"/>
            </w:tcBorders>
            <w:shd w:val="clear" w:color="auto" w:fill="FAFAFA"/>
          </w:tcPr>
          <w:p w:rsidR="00FD554E" w:rsidRPr="001E13E0" w:rsidRDefault="00FD554E" w:rsidP="00FD554E">
            <w:pPr>
              <w:tabs>
                <w:tab w:val="decimal" w:pos="1246"/>
              </w:tabs>
              <w:ind w:right="-72"/>
              <w:rPr>
                <w:snapToGrid w:val="0"/>
                <w:sz w:val="10"/>
                <w:szCs w:val="10"/>
                <w:lang w:eastAsia="th-TH"/>
              </w:rPr>
            </w:pPr>
          </w:p>
        </w:tc>
        <w:tc>
          <w:tcPr>
            <w:tcW w:w="1440" w:type="dxa"/>
            <w:tcBorders>
              <w:top w:val="single" w:sz="4" w:space="0" w:color="auto"/>
            </w:tcBorders>
            <w:shd w:val="clear" w:color="auto" w:fill="FAFAFA"/>
          </w:tcPr>
          <w:p w:rsidR="00FD554E" w:rsidRPr="001E13E0" w:rsidRDefault="00FD554E" w:rsidP="00FD554E">
            <w:pPr>
              <w:tabs>
                <w:tab w:val="decimal" w:pos="1246"/>
              </w:tabs>
              <w:ind w:right="-72"/>
              <w:rPr>
                <w:snapToGrid w:val="0"/>
                <w:sz w:val="10"/>
                <w:szCs w:val="10"/>
                <w:lang w:eastAsia="th-TH"/>
              </w:rPr>
            </w:pPr>
          </w:p>
        </w:tc>
      </w:tr>
      <w:tr w:rsidR="00CE0348" w:rsidRPr="001E13E0" w:rsidTr="00FD554E">
        <w:tc>
          <w:tcPr>
            <w:tcW w:w="6566" w:type="dxa"/>
          </w:tcPr>
          <w:p w:rsidR="00CE0348" w:rsidRPr="001E13E0" w:rsidRDefault="00CE0348" w:rsidP="00CE0348">
            <w:pPr>
              <w:ind w:left="-72"/>
              <w:jc w:val="thaiDistribute"/>
              <w:rPr>
                <w:sz w:val="18"/>
                <w:szCs w:val="18"/>
              </w:rPr>
            </w:pPr>
          </w:p>
        </w:tc>
        <w:tc>
          <w:tcPr>
            <w:tcW w:w="1440" w:type="dxa"/>
            <w:tcBorders>
              <w:bottom w:val="single" w:sz="4" w:space="0" w:color="auto"/>
            </w:tcBorders>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26,473,733</w:t>
            </w:r>
          </w:p>
        </w:tc>
        <w:tc>
          <w:tcPr>
            <w:tcW w:w="1440" w:type="dxa"/>
            <w:tcBorders>
              <w:bottom w:val="single" w:sz="4" w:space="0" w:color="auto"/>
            </w:tcBorders>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18,219,573</w:t>
            </w:r>
          </w:p>
        </w:tc>
      </w:tr>
    </w:tbl>
    <w:p w:rsidR="00057BEB" w:rsidRPr="00E57B56" w:rsidRDefault="00057BEB" w:rsidP="00282565">
      <w:pPr>
        <w:ind w:left="540" w:hanging="540"/>
        <w:rPr>
          <w:color w:val="000000"/>
          <w:sz w:val="14"/>
          <w:szCs w:val="14"/>
          <w:lang w:val="en-GB"/>
        </w:rPr>
      </w:pPr>
    </w:p>
    <w:tbl>
      <w:tblPr>
        <w:tblW w:w="9446" w:type="dxa"/>
        <w:tblInd w:w="108" w:type="dxa"/>
        <w:tblLayout w:type="fixed"/>
        <w:tblLook w:val="0000" w:firstRow="0" w:lastRow="0" w:firstColumn="0" w:lastColumn="0" w:noHBand="0" w:noVBand="0"/>
      </w:tblPr>
      <w:tblGrid>
        <w:gridCol w:w="6566"/>
        <w:gridCol w:w="1440"/>
        <w:gridCol w:w="1440"/>
      </w:tblGrid>
      <w:tr w:rsidR="00526119" w:rsidRPr="001E13E0" w:rsidTr="008F258B">
        <w:trPr>
          <w:trHeight w:val="153"/>
        </w:trPr>
        <w:tc>
          <w:tcPr>
            <w:tcW w:w="6566" w:type="dxa"/>
          </w:tcPr>
          <w:p w:rsidR="00526119" w:rsidRPr="001E13E0" w:rsidRDefault="00526119" w:rsidP="00047839">
            <w:pPr>
              <w:pStyle w:val="a"/>
              <w:tabs>
                <w:tab w:val="left" w:pos="936"/>
              </w:tabs>
              <w:spacing w:line="200" w:lineRule="exact"/>
              <w:ind w:left="-72" w:right="0"/>
              <w:jc w:val="thaiDistribute"/>
              <w:rPr>
                <w:rFonts w:ascii="Arial" w:cs="Arial"/>
                <w:sz w:val="18"/>
                <w:szCs w:val="18"/>
                <w:u w:val="single"/>
                <w:lang w:val="en-GB"/>
              </w:rPr>
            </w:pPr>
          </w:p>
        </w:tc>
        <w:tc>
          <w:tcPr>
            <w:tcW w:w="2880" w:type="dxa"/>
            <w:gridSpan w:val="2"/>
            <w:tcBorders>
              <w:top w:val="single" w:sz="4" w:space="0" w:color="auto"/>
            </w:tcBorders>
          </w:tcPr>
          <w:p w:rsidR="00526119" w:rsidRPr="001E13E0" w:rsidRDefault="00FE27B6" w:rsidP="00047839">
            <w:pPr>
              <w:pStyle w:val="a"/>
              <w:ind w:right="-72"/>
              <w:jc w:val="center"/>
              <w:rPr>
                <w:rFonts w:ascii="Arial" w:cs="Arial"/>
                <w:b/>
                <w:bCs/>
                <w:sz w:val="18"/>
                <w:szCs w:val="18"/>
                <w:lang w:val="en-US"/>
              </w:rPr>
            </w:pPr>
            <w:r w:rsidRPr="001E13E0">
              <w:rPr>
                <w:rFonts w:ascii="Arial" w:cs="Arial"/>
                <w:b/>
                <w:bCs/>
                <w:sz w:val="18"/>
                <w:szCs w:val="18"/>
                <w:lang w:val="en-US"/>
              </w:rPr>
              <w:t>For the nine</w:t>
            </w:r>
            <w:r w:rsidR="00526119" w:rsidRPr="001E13E0">
              <w:rPr>
                <w:rFonts w:ascii="Arial" w:cs="Arial"/>
                <w:b/>
                <w:bCs/>
                <w:sz w:val="18"/>
                <w:szCs w:val="18"/>
                <w:lang w:val="en-US"/>
              </w:rPr>
              <w:t>-month period</w:t>
            </w:r>
          </w:p>
        </w:tc>
      </w:tr>
      <w:tr w:rsidR="00526119" w:rsidRPr="001E13E0" w:rsidTr="00047839">
        <w:trPr>
          <w:trHeight w:val="108"/>
        </w:trPr>
        <w:tc>
          <w:tcPr>
            <w:tcW w:w="6566" w:type="dxa"/>
          </w:tcPr>
          <w:p w:rsidR="00526119" w:rsidRPr="001E13E0" w:rsidRDefault="00526119" w:rsidP="00047839">
            <w:pPr>
              <w:pStyle w:val="a"/>
              <w:tabs>
                <w:tab w:val="left" w:pos="936"/>
              </w:tabs>
              <w:spacing w:line="200" w:lineRule="exact"/>
              <w:ind w:left="-72" w:right="0"/>
              <w:jc w:val="thaiDistribute"/>
              <w:rPr>
                <w:rFonts w:ascii="Arial" w:cs="Arial"/>
                <w:sz w:val="18"/>
                <w:szCs w:val="18"/>
                <w:u w:val="single"/>
                <w:lang w:val="en-GB"/>
              </w:rPr>
            </w:pPr>
          </w:p>
        </w:tc>
        <w:tc>
          <w:tcPr>
            <w:tcW w:w="2880" w:type="dxa"/>
            <w:gridSpan w:val="2"/>
            <w:tcBorders>
              <w:bottom w:val="single" w:sz="4" w:space="0" w:color="auto"/>
            </w:tcBorders>
          </w:tcPr>
          <w:p w:rsidR="00526119" w:rsidRPr="001E13E0" w:rsidRDefault="00526119" w:rsidP="00047839">
            <w:pPr>
              <w:pStyle w:val="a"/>
              <w:ind w:right="-72"/>
              <w:jc w:val="center"/>
              <w:rPr>
                <w:rFonts w:ascii="Arial" w:cs="Arial"/>
                <w:b/>
                <w:bCs/>
                <w:sz w:val="18"/>
                <w:szCs w:val="18"/>
                <w:lang w:val="en-US"/>
              </w:rPr>
            </w:pPr>
            <w:r w:rsidRPr="001E13E0">
              <w:rPr>
                <w:rFonts w:ascii="Arial" w:cs="Arial"/>
                <w:b/>
                <w:bCs/>
                <w:sz w:val="18"/>
                <w:szCs w:val="18"/>
                <w:lang w:val="en-US"/>
              </w:rPr>
              <w:t xml:space="preserve">ended </w:t>
            </w:r>
            <w:r w:rsidR="00FE27B6" w:rsidRPr="001E13E0">
              <w:rPr>
                <w:rFonts w:ascii="Arial" w:cs="Arial"/>
                <w:b/>
                <w:bCs/>
                <w:sz w:val="18"/>
                <w:szCs w:val="18"/>
                <w:lang w:val="en-GB"/>
              </w:rPr>
              <w:t>30 September</w:t>
            </w:r>
            <w:r w:rsidRPr="001E13E0">
              <w:rPr>
                <w:rFonts w:ascii="Arial" w:cs="Arial"/>
                <w:b/>
                <w:bCs/>
                <w:sz w:val="18"/>
                <w:szCs w:val="18"/>
                <w:lang w:val="en-US"/>
              </w:rPr>
              <w:t xml:space="preserve"> </w:t>
            </w:r>
            <w:r w:rsidRPr="001E13E0">
              <w:rPr>
                <w:rFonts w:ascii="Arial" w:cs="Arial"/>
                <w:b/>
                <w:bCs/>
                <w:sz w:val="18"/>
                <w:szCs w:val="18"/>
                <w:lang w:val="en-GB"/>
              </w:rPr>
              <w:t>2019</w:t>
            </w:r>
          </w:p>
        </w:tc>
      </w:tr>
      <w:tr w:rsidR="00526119" w:rsidRPr="001E13E0" w:rsidTr="00047839">
        <w:trPr>
          <w:trHeight w:val="108"/>
        </w:trPr>
        <w:tc>
          <w:tcPr>
            <w:tcW w:w="6566" w:type="dxa"/>
          </w:tcPr>
          <w:p w:rsidR="00526119" w:rsidRPr="001E13E0" w:rsidRDefault="00526119" w:rsidP="00047839">
            <w:pPr>
              <w:pStyle w:val="a"/>
              <w:tabs>
                <w:tab w:val="left" w:pos="936"/>
              </w:tabs>
              <w:spacing w:line="200" w:lineRule="exact"/>
              <w:ind w:left="-72" w:right="0"/>
              <w:jc w:val="thaiDistribute"/>
              <w:rPr>
                <w:rFonts w:ascii="Arial" w:cs="Arial"/>
                <w:sz w:val="18"/>
                <w:szCs w:val="18"/>
                <w:u w:val="single"/>
                <w:lang w:val="en-GB"/>
              </w:rPr>
            </w:pPr>
          </w:p>
        </w:tc>
        <w:tc>
          <w:tcPr>
            <w:tcW w:w="1440" w:type="dxa"/>
            <w:tcBorders>
              <w:top w:val="single" w:sz="4" w:space="0" w:color="auto"/>
            </w:tcBorders>
          </w:tcPr>
          <w:p w:rsidR="00526119" w:rsidRPr="001E13E0" w:rsidRDefault="00526119" w:rsidP="00047839">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Consolidated</w:t>
            </w:r>
          </w:p>
        </w:tc>
        <w:tc>
          <w:tcPr>
            <w:tcW w:w="1440" w:type="dxa"/>
            <w:tcBorders>
              <w:top w:val="single" w:sz="4" w:space="0" w:color="auto"/>
            </w:tcBorders>
          </w:tcPr>
          <w:p w:rsidR="00526119" w:rsidRPr="001E13E0" w:rsidRDefault="00526119" w:rsidP="00047839">
            <w:pPr>
              <w:tabs>
                <w:tab w:val="decimal" w:pos="1246"/>
              </w:tabs>
              <w:spacing w:line="200" w:lineRule="exact"/>
              <w:ind w:right="-72"/>
              <w:rPr>
                <w:b/>
                <w:bCs/>
                <w:snapToGrid w:val="0"/>
                <w:sz w:val="18"/>
                <w:szCs w:val="18"/>
                <w:lang w:eastAsia="th-TH"/>
              </w:rPr>
            </w:pPr>
            <w:r w:rsidRPr="001E13E0">
              <w:rPr>
                <w:b/>
                <w:bCs/>
                <w:snapToGrid w:val="0"/>
                <w:sz w:val="18"/>
                <w:szCs w:val="18"/>
                <w:lang w:eastAsia="th-TH"/>
              </w:rPr>
              <w:t>Separate</w:t>
            </w:r>
          </w:p>
        </w:tc>
      </w:tr>
      <w:tr w:rsidR="00526119" w:rsidRPr="001E13E0" w:rsidTr="006C6EF4">
        <w:trPr>
          <w:trHeight w:val="108"/>
        </w:trPr>
        <w:tc>
          <w:tcPr>
            <w:tcW w:w="6566" w:type="dxa"/>
          </w:tcPr>
          <w:p w:rsidR="00526119" w:rsidRPr="001E13E0" w:rsidRDefault="00526119" w:rsidP="00047839">
            <w:pPr>
              <w:pStyle w:val="a"/>
              <w:tabs>
                <w:tab w:val="left" w:pos="936"/>
              </w:tabs>
              <w:spacing w:line="200" w:lineRule="exact"/>
              <w:ind w:left="-72" w:right="0"/>
              <w:jc w:val="thaiDistribute"/>
              <w:rPr>
                <w:rFonts w:ascii="Arial" w:cs="Arial"/>
                <w:sz w:val="18"/>
                <w:szCs w:val="18"/>
                <w:u w:val="single"/>
                <w:lang w:val="en-GB"/>
              </w:rPr>
            </w:pPr>
          </w:p>
        </w:tc>
        <w:tc>
          <w:tcPr>
            <w:tcW w:w="1440" w:type="dxa"/>
          </w:tcPr>
          <w:p w:rsidR="00526119" w:rsidRPr="001E13E0" w:rsidRDefault="00526119" w:rsidP="00047839">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financial</w:t>
            </w:r>
          </w:p>
        </w:tc>
        <w:tc>
          <w:tcPr>
            <w:tcW w:w="1440" w:type="dxa"/>
          </w:tcPr>
          <w:p w:rsidR="00526119" w:rsidRPr="001E13E0" w:rsidRDefault="00526119" w:rsidP="00047839">
            <w:pPr>
              <w:tabs>
                <w:tab w:val="decimal" w:pos="1246"/>
              </w:tabs>
              <w:spacing w:line="200" w:lineRule="exact"/>
              <w:ind w:right="-72"/>
              <w:rPr>
                <w:b/>
                <w:bCs/>
                <w:snapToGrid w:val="0"/>
                <w:sz w:val="18"/>
                <w:szCs w:val="18"/>
                <w:lang w:eastAsia="th-TH"/>
              </w:rPr>
            </w:pPr>
            <w:r w:rsidRPr="001E13E0">
              <w:rPr>
                <w:b/>
                <w:bCs/>
                <w:snapToGrid w:val="0"/>
                <w:sz w:val="18"/>
                <w:szCs w:val="18"/>
                <w:lang w:eastAsia="th-TH"/>
              </w:rPr>
              <w:t>financial</w:t>
            </w:r>
          </w:p>
        </w:tc>
      </w:tr>
      <w:tr w:rsidR="00526119" w:rsidRPr="001E13E0" w:rsidTr="006C6EF4">
        <w:trPr>
          <w:trHeight w:val="108"/>
        </w:trPr>
        <w:tc>
          <w:tcPr>
            <w:tcW w:w="6566" w:type="dxa"/>
          </w:tcPr>
          <w:p w:rsidR="00526119" w:rsidRPr="001E13E0" w:rsidRDefault="00526119" w:rsidP="00047839">
            <w:pPr>
              <w:pStyle w:val="a"/>
              <w:tabs>
                <w:tab w:val="left" w:pos="936"/>
              </w:tabs>
              <w:spacing w:line="200" w:lineRule="exact"/>
              <w:ind w:left="-72" w:right="0"/>
              <w:jc w:val="thaiDistribute"/>
              <w:rPr>
                <w:rFonts w:ascii="Arial" w:cs="Arial"/>
                <w:sz w:val="18"/>
                <w:szCs w:val="18"/>
                <w:u w:val="single"/>
                <w:lang w:val="en-GB"/>
              </w:rPr>
            </w:pPr>
          </w:p>
        </w:tc>
        <w:tc>
          <w:tcPr>
            <w:tcW w:w="1440" w:type="dxa"/>
            <w:tcBorders>
              <w:bottom w:val="single" w:sz="4" w:space="0" w:color="auto"/>
            </w:tcBorders>
          </w:tcPr>
          <w:p w:rsidR="00526119" w:rsidRPr="001E13E0" w:rsidRDefault="00526119" w:rsidP="00047839">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information</w:t>
            </w:r>
          </w:p>
        </w:tc>
        <w:tc>
          <w:tcPr>
            <w:tcW w:w="1440" w:type="dxa"/>
            <w:tcBorders>
              <w:bottom w:val="single" w:sz="4" w:space="0" w:color="auto"/>
            </w:tcBorders>
          </w:tcPr>
          <w:p w:rsidR="00526119" w:rsidRPr="001E13E0" w:rsidRDefault="00526119" w:rsidP="00047839">
            <w:pPr>
              <w:tabs>
                <w:tab w:val="decimal" w:pos="1246"/>
              </w:tabs>
              <w:spacing w:line="200" w:lineRule="exact"/>
              <w:ind w:right="-72"/>
              <w:rPr>
                <w:b/>
                <w:bCs/>
                <w:snapToGrid w:val="0"/>
                <w:sz w:val="18"/>
                <w:szCs w:val="18"/>
                <w:lang w:eastAsia="th-TH"/>
              </w:rPr>
            </w:pPr>
            <w:r w:rsidRPr="001E13E0">
              <w:rPr>
                <w:b/>
                <w:bCs/>
                <w:snapToGrid w:val="0"/>
                <w:sz w:val="18"/>
                <w:szCs w:val="18"/>
                <w:lang w:eastAsia="th-TH"/>
              </w:rPr>
              <w:t>information</w:t>
            </w:r>
          </w:p>
        </w:tc>
      </w:tr>
      <w:tr w:rsidR="00526119" w:rsidRPr="001E13E0" w:rsidTr="006C6EF4">
        <w:tc>
          <w:tcPr>
            <w:tcW w:w="6566" w:type="dxa"/>
          </w:tcPr>
          <w:p w:rsidR="00526119" w:rsidRPr="001E13E0" w:rsidRDefault="00526119" w:rsidP="00047839">
            <w:pPr>
              <w:pStyle w:val="a"/>
              <w:tabs>
                <w:tab w:val="left" w:pos="936"/>
              </w:tabs>
              <w:spacing w:line="200" w:lineRule="exact"/>
              <w:ind w:left="-72" w:right="0"/>
              <w:jc w:val="thaiDistribute"/>
              <w:rPr>
                <w:rFonts w:ascii="Arial" w:cs="Arial"/>
                <w:sz w:val="18"/>
                <w:szCs w:val="18"/>
                <w:u w:val="single"/>
                <w:cs/>
              </w:rPr>
            </w:pPr>
          </w:p>
        </w:tc>
        <w:tc>
          <w:tcPr>
            <w:tcW w:w="1440" w:type="dxa"/>
            <w:tcBorders>
              <w:top w:val="single" w:sz="4" w:space="0" w:color="auto"/>
            </w:tcBorders>
          </w:tcPr>
          <w:p w:rsidR="00526119" w:rsidRPr="001E13E0" w:rsidRDefault="00526119" w:rsidP="00047839">
            <w:pPr>
              <w:tabs>
                <w:tab w:val="right" w:pos="1253"/>
              </w:tabs>
              <w:spacing w:line="200" w:lineRule="exact"/>
              <w:ind w:right="-72"/>
              <w:rPr>
                <w:b/>
                <w:bCs/>
                <w:snapToGrid w:val="0"/>
                <w:sz w:val="18"/>
                <w:szCs w:val="18"/>
                <w:lang w:eastAsia="th-TH"/>
              </w:rPr>
            </w:pPr>
            <w:r w:rsidRPr="001E13E0">
              <w:rPr>
                <w:b/>
                <w:bCs/>
                <w:snapToGrid w:val="0"/>
                <w:sz w:val="18"/>
                <w:szCs w:val="18"/>
                <w:lang w:eastAsia="th-TH"/>
              </w:rPr>
              <w:tab/>
              <w:t>Unaudited</w:t>
            </w:r>
          </w:p>
        </w:tc>
        <w:tc>
          <w:tcPr>
            <w:tcW w:w="1440" w:type="dxa"/>
            <w:tcBorders>
              <w:top w:val="single" w:sz="4" w:space="0" w:color="auto"/>
            </w:tcBorders>
          </w:tcPr>
          <w:p w:rsidR="00526119" w:rsidRPr="001E13E0" w:rsidRDefault="00526119" w:rsidP="00047839">
            <w:pPr>
              <w:tabs>
                <w:tab w:val="right" w:pos="1253"/>
              </w:tabs>
              <w:spacing w:line="200" w:lineRule="exact"/>
              <w:ind w:right="-72"/>
              <w:rPr>
                <w:b/>
                <w:bCs/>
                <w:snapToGrid w:val="0"/>
                <w:sz w:val="18"/>
                <w:szCs w:val="18"/>
                <w:lang w:eastAsia="th-TH"/>
              </w:rPr>
            </w:pPr>
            <w:r w:rsidRPr="001E13E0">
              <w:rPr>
                <w:b/>
                <w:bCs/>
                <w:snapToGrid w:val="0"/>
                <w:sz w:val="18"/>
                <w:szCs w:val="18"/>
                <w:lang w:eastAsia="th-TH"/>
              </w:rPr>
              <w:tab/>
              <w:t>Unaudited</w:t>
            </w:r>
          </w:p>
        </w:tc>
      </w:tr>
      <w:tr w:rsidR="00526119" w:rsidRPr="001E13E0" w:rsidTr="00CF7D14">
        <w:tc>
          <w:tcPr>
            <w:tcW w:w="6566" w:type="dxa"/>
          </w:tcPr>
          <w:p w:rsidR="00526119" w:rsidRPr="001E13E0" w:rsidRDefault="00526119" w:rsidP="00047839">
            <w:pPr>
              <w:pStyle w:val="a"/>
              <w:tabs>
                <w:tab w:val="left" w:pos="936"/>
              </w:tabs>
              <w:ind w:left="-72" w:right="0"/>
              <w:jc w:val="thaiDistribute"/>
              <w:rPr>
                <w:rFonts w:ascii="Arial" w:cs="Arial"/>
                <w:sz w:val="10"/>
                <w:szCs w:val="10"/>
                <w:u w:val="single"/>
                <w:cs/>
              </w:rPr>
            </w:pPr>
          </w:p>
        </w:tc>
        <w:tc>
          <w:tcPr>
            <w:tcW w:w="1440" w:type="dxa"/>
            <w:tcBorders>
              <w:top w:val="single" w:sz="4" w:space="0" w:color="auto"/>
            </w:tcBorders>
            <w:shd w:val="clear" w:color="auto" w:fill="FAFAFA"/>
          </w:tcPr>
          <w:p w:rsidR="00526119" w:rsidRPr="001E13E0" w:rsidRDefault="00526119" w:rsidP="00047839">
            <w:pPr>
              <w:tabs>
                <w:tab w:val="decimal" w:pos="1246"/>
              </w:tabs>
              <w:ind w:right="-72"/>
              <w:rPr>
                <w:snapToGrid w:val="0"/>
                <w:sz w:val="10"/>
                <w:szCs w:val="10"/>
                <w:lang w:eastAsia="th-TH"/>
              </w:rPr>
            </w:pPr>
          </w:p>
        </w:tc>
        <w:tc>
          <w:tcPr>
            <w:tcW w:w="1440" w:type="dxa"/>
            <w:tcBorders>
              <w:top w:val="single" w:sz="4" w:space="0" w:color="auto"/>
            </w:tcBorders>
            <w:shd w:val="clear" w:color="auto" w:fill="FAFAFA"/>
          </w:tcPr>
          <w:p w:rsidR="00526119" w:rsidRPr="001E13E0" w:rsidRDefault="00526119" w:rsidP="00047839">
            <w:pPr>
              <w:tabs>
                <w:tab w:val="decimal" w:pos="1246"/>
              </w:tabs>
              <w:ind w:right="-72"/>
              <w:rPr>
                <w:snapToGrid w:val="0"/>
                <w:sz w:val="10"/>
                <w:szCs w:val="10"/>
                <w:lang w:eastAsia="th-TH"/>
              </w:rPr>
            </w:pPr>
          </w:p>
        </w:tc>
      </w:tr>
      <w:tr w:rsidR="00CE0348" w:rsidRPr="001E13E0" w:rsidTr="00A5390C">
        <w:tc>
          <w:tcPr>
            <w:tcW w:w="6566" w:type="dxa"/>
            <w:vAlign w:val="bottom"/>
          </w:tcPr>
          <w:p w:rsidR="00CE0348" w:rsidRPr="001E13E0" w:rsidRDefault="00CE0348" w:rsidP="00CE0348">
            <w:pPr>
              <w:ind w:left="-72"/>
              <w:jc w:val="thaiDistribute"/>
              <w:rPr>
                <w:sz w:val="18"/>
                <w:szCs w:val="18"/>
                <w:cs/>
              </w:rPr>
            </w:pPr>
            <w:r w:rsidRPr="001E13E0">
              <w:rPr>
                <w:sz w:val="18"/>
                <w:szCs w:val="18"/>
              </w:rPr>
              <w:t>Discount rate</w:t>
            </w:r>
          </w:p>
        </w:tc>
        <w:tc>
          <w:tcPr>
            <w:tcW w:w="1440" w:type="dxa"/>
            <w:shd w:val="clear" w:color="auto" w:fill="FAFAFA"/>
          </w:tcPr>
          <w:p w:rsidR="00CE0348" w:rsidRPr="001E13E0" w:rsidRDefault="003D2119" w:rsidP="003D2119">
            <w:pPr>
              <w:tabs>
                <w:tab w:val="decimal" w:pos="1246"/>
              </w:tabs>
              <w:spacing w:line="200" w:lineRule="exact"/>
              <w:ind w:right="-72"/>
              <w:rPr>
                <w:noProof/>
                <w:snapToGrid w:val="0"/>
                <w:sz w:val="18"/>
                <w:szCs w:val="18"/>
                <w:lang w:val="en-GB" w:eastAsia="th-TH"/>
              </w:rPr>
            </w:pPr>
            <w:r>
              <w:rPr>
                <w:noProof/>
                <w:snapToGrid w:val="0"/>
                <w:sz w:val="18"/>
                <w:szCs w:val="18"/>
                <w:lang w:val="en-GB" w:eastAsia="th-TH"/>
              </w:rPr>
              <w:t>1.3</w:t>
            </w:r>
            <w:r w:rsidR="00CE0348" w:rsidRPr="001E13E0">
              <w:rPr>
                <w:noProof/>
                <w:snapToGrid w:val="0"/>
                <w:sz w:val="18"/>
                <w:szCs w:val="18"/>
                <w:lang w:val="en-GB" w:eastAsia="th-TH"/>
              </w:rPr>
              <w:t xml:space="preserve">6% - </w:t>
            </w:r>
            <w:r>
              <w:rPr>
                <w:noProof/>
                <w:snapToGrid w:val="0"/>
                <w:sz w:val="18"/>
                <w:szCs w:val="18"/>
                <w:lang w:val="en-GB" w:eastAsia="th-TH"/>
              </w:rPr>
              <w:t>2.50</w:t>
            </w:r>
            <w:r w:rsidR="00CE0348" w:rsidRPr="001E13E0">
              <w:rPr>
                <w:noProof/>
                <w:snapToGrid w:val="0"/>
                <w:sz w:val="18"/>
                <w:szCs w:val="18"/>
                <w:lang w:val="en-GB" w:eastAsia="th-TH"/>
              </w:rPr>
              <w:t>%</w:t>
            </w:r>
          </w:p>
        </w:tc>
        <w:tc>
          <w:tcPr>
            <w:tcW w:w="1440" w:type="dxa"/>
            <w:shd w:val="clear" w:color="auto" w:fill="FAFAFA"/>
            <w:vAlign w:val="bottom"/>
          </w:tcPr>
          <w:p w:rsidR="00CE0348" w:rsidRPr="001E13E0" w:rsidRDefault="00CE0348" w:rsidP="003D211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w:t>
            </w:r>
            <w:r w:rsidR="003D2119">
              <w:rPr>
                <w:noProof/>
                <w:snapToGrid w:val="0"/>
                <w:sz w:val="18"/>
                <w:szCs w:val="18"/>
                <w:lang w:val="en-GB" w:eastAsia="th-TH"/>
              </w:rPr>
              <w:t>3</w:t>
            </w:r>
            <w:r w:rsidRPr="001E13E0">
              <w:rPr>
                <w:noProof/>
                <w:snapToGrid w:val="0"/>
                <w:sz w:val="18"/>
                <w:szCs w:val="18"/>
                <w:lang w:val="en-GB" w:eastAsia="th-TH"/>
              </w:rPr>
              <w:t xml:space="preserve">6% - </w:t>
            </w:r>
            <w:r w:rsidR="003D2119">
              <w:rPr>
                <w:noProof/>
                <w:snapToGrid w:val="0"/>
                <w:sz w:val="18"/>
                <w:szCs w:val="18"/>
                <w:lang w:val="en-GB" w:eastAsia="th-TH"/>
              </w:rPr>
              <w:t>2.50</w:t>
            </w:r>
            <w:r w:rsidRPr="001E13E0">
              <w:rPr>
                <w:noProof/>
                <w:snapToGrid w:val="0"/>
                <w:sz w:val="18"/>
                <w:szCs w:val="18"/>
                <w:lang w:val="en-GB" w:eastAsia="th-TH"/>
              </w:rPr>
              <w:t>%</w:t>
            </w:r>
          </w:p>
        </w:tc>
      </w:tr>
      <w:tr w:rsidR="00CE0348" w:rsidRPr="001E13E0" w:rsidTr="00CF7D14">
        <w:tc>
          <w:tcPr>
            <w:tcW w:w="6566" w:type="dxa"/>
            <w:vAlign w:val="bottom"/>
          </w:tcPr>
          <w:p w:rsidR="00CE0348" w:rsidRPr="001E13E0" w:rsidRDefault="00CE0348" w:rsidP="00CE0348">
            <w:pPr>
              <w:ind w:left="-72"/>
              <w:jc w:val="thaiDistribute"/>
              <w:rPr>
                <w:sz w:val="18"/>
                <w:szCs w:val="18"/>
                <w:cs/>
              </w:rPr>
            </w:pPr>
            <w:r w:rsidRPr="001E13E0">
              <w:rPr>
                <w:sz w:val="18"/>
                <w:szCs w:val="18"/>
              </w:rPr>
              <w:t>Salary increase rate</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7.00% - 7.50%</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7.00% - 7.50%</w:t>
            </w:r>
          </w:p>
        </w:tc>
      </w:tr>
      <w:tr w:rsidR="00CE0348" w:rsidRPr="001E13E0" w:rsidTr="00CF7D14">
        <w:tc>
          <w:tcPr>
            <w:tcW w:w="6566" w:type="dxa"/>
            <w:vAlign w:val="bottom"/>
          </w:tcPr>
          <w:p w:rsidR="00CE0348" w:rsidRPr="001E13E0" w:rsidRDefault="00CE0348" w:rsidP="00CE0348">
            <w:pPr>
              <w:ind w:left="-72"/>
              <w:jc w:val="thaiDistribute"/>
              <w:rPr>
                <w:sz w:val="18"/>
                <w:szCs w:val="18"/>
                <w:cs/>
              </w:rPr>
            </w:pPr>
            <w:r w:rsidRPr="001E13E0">
              <w:rPr>
                <w:sz w:val="18"/>
                <w:szCs w:val="18"/>
              </w:rPr>
              <w:t>Turnover rate</w:t>
            </w:r>
          </w:p>
        </w:tc>
        <w:tc>
          <w:tcPr>
            <w:tcW w:w="1440" w:type="dxa"/>
            <w:shd w:val="clear" w:color="auto" w:fill="FAFAFA"/>
          </w:tcPr>
          <w:p w:rsidR="00CE0348" w:rsidRPr="001E13E0" w:rsidRDefault="00FD554E"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0.00</w:t>
            </w:r>
            <w:r w:rsidR="004C0BE1" w:rsidRPr="001E13E0">
              <w:rPr>
                <w:noProof/>
                <w:snapToGrid w:val="0"/>
                <w:sz w:val="18"/>
                <w:szCs w:val="18"/>
                <w:lang w:val="en-GB" w:eastAsia="th-TH"/>
              </w:rPr>
              <w:t>%</w:t>
            </w:r>
            <w:r w:rsidRPr="001E13E0">
              <w:rPr>
                <w:noProof/>
                <w:snapToGrid w:val="0"/>
                <w:sz w:val="18"/>
                <w:szCs w:val="18"/>
                <w:lang w:val="en-GB" w:eastAsia="th-TH"/>
              </w:rPr>
              <w:t xml:space="preserve"> -</w:t>
            </w:r>
            <w:r w:rsidR="00CE0348" w:rsidRPr="001E13E0">
              <w:rPr>
                <w:noProof/>
                <w:snapToGrid w:val="0"/>
                <w:sz w:val="18"/>
                <w:szCs w:val="18"/>
                <w:lang w:val="en-GB" w:eastAsia="th-TH"/>
              </w:rPr>
              <w:t xml:space="preserve"> 25.00%</w:t>
            </w:r>
          </w:p>
        </w:tc>
        <w:tc>
          <w:tcPr>
            <w:tcW w:w="1440" w:type="dxa"/>
            <w:shd w:val="clear" w:color="auto" w:fill="FAFAFA"/>
          </w:tcPr>
          <w:p w:rsidR="00CE0348" w:rsidRPr="001E13E0" w:rsidRDefault="00FD554E"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0.00</w:t>
            </w:r>
            <w:r w:rsidR="004C0BE1" w:rsidRPr="001E13E0">
              <w:rPr>
                <w:noProof/>
                <w:snapToGrid w:val="0"/>
                <w:sz w:val="18"/>
                <w:szCs w:val="18"/>
                <w:lang w:val="en-GB" w:eastAsia="th-TH"/>
              </w:rPr>
              <w:t>%</w:t>
            </w:r>
            <w:r w:rsidRPr="001E13E0">
              <w:rPr>
                <w:noProof/>
                <w:snapToGrid w:val="0"/>
                <w:sz w:val="18"/>
                <w:szCs w:val="18"/>
                <w:lang w:val="en-GB" w:eastAsia="th-TH"/>
              </w:rPr>
              <w:t xml:space="preserve"> -</w:t>
            </w:r>
            <w:r w:rsidR="00CE0348" w:rsidRPr="001E13E0">
              <w:rPr>
                <w:noProof/>
                <w:snapToGrid w:val="0"/>
                <w:sz w:val="18"/>
                <w:szCs w:val="18"/>
                <w:lang w:val="en-GB" w:eastAsia="th-TH"/>
              </w:rPr>
              <w:t xml:space="preserve"> 25.00%</w:t>
            </w:r>
          </w:p>
        </w:tc>
      </w:tr>
      <w:tr w:rsidR="00CE0348" w:rsidRPr="001E13E0" w:rsidTr="00CF7D14">
        <w:tc>
          <w:tcPr>
            <w:tcW w:w="6566" w:type="dxa"/>
            <w:vAlign w:val="bottom"/>
          </w:tcPr>
          <w:p w:rsidR="00CE0348" w:rsidRPr="001E13E0" w:rsidRDefault="00CE0348" w:rsidP="00CE0348">
            <w:pPr>
              <w:ind w:left="-72"/>
              <w:jc w:val="thaiDistribute"/>
              <w:rPr>
                <w:sz w:val="18"/>
                <w:szCs w:val="18"/>
              </w:rPr>
            </w:pPr>
            <w:r w:rsidRPr="001E13E0">
              <w:rPr>
                <w:sz w:val="18"/>
                <w:szCs w:val="18"/>
              </w:rPr>
              <w:t>Mortality rate</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1.00%</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1.00%</w:t>
            </w:r>
          </w:p>
        </w:tc>
      </w:tr>
      <w:tr w:rsidR="00CE0348" w:rsidRPr="001E13E0" w:rsidTr="00A5390C">
        <w:tc>
          <w:tcPr>
            <w:tcW w:w="6566" w:type="dxa"/>
            <w:vAlign w:val="bottom"/>
          </w:tcPr>
          <w:p w:rsidR="00CE0348" w:rsidRPr="001E13E0" w:rsidRDefault="00CE0348" w:rsidP="00CE0348">
            <w:pPr>
              <w:ind w:left="-72"/>
              <w:jc w:val="thaiDistribute"/>
              <w:rPr>
                <w:sz w:val="18"/>
                <w:szCs w:val="18"/>
                <w:cs/>
              </w:rPr>
            </w:pPr>
            <w:r w:rsidRPr="001E13E0">
              <w:rPr>
                <w:sz w:val="18"/>
                <w:szCs w:val="18"/>
              </w:rPr>
              <w:t>Inflation rate</w:t>
            </w:r>
          </w:p>
        </w:tc>
        <w:tc>
          <w:tcPr>
            <w:tcW w:w="1440" w:type="dxa"/>
            <w:shd w:val="clear" w:color="auto" w:fill="FAFAFA"/>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2.50%</w:t>
            </w:r>
          </w:p>
        </w:tc>
        <w:tc>
          <w:tcPr>
            <w:tcW w:w="1440" w:type="dxa"/>
            <w:shd w:val="clear" w:color="auto" w:fill="FAFAFA"/>
            <w:vAlign w:val="bottom"/>
          </w:tcPr>
          <w:p w:rsidR="00CE0348" w:rsidRPr="001E13E0" w:rsidRDefault="00CE0348" w:rsidP="00CE0348">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2.50%</w:t>
            </w:r>
          </w:p>
        </w:tc>
      </w:tr>
    </w:tbl>
    <w:p w:rsidR="00AD4CFC" w:rsidRPr="00E57B56" w:rsidRDefault="00AD4CFC" w:rsidP="00526119">
      <w:pPr>
        <w:rPr>
          <w:color w:val="000000"/>
          <w:sz w:val="14"/>
          <w:szCs w:val="14"/>
          <w:lang w:val="en-GB"/>
        </w:rPr>
      </w:pPr>
    </w:p>
    <w:p w:rsidR="00DB6D74" w:rsidRPr="00E57B56" w:rsidRDefault="00DB6D74" w:rsidP="00526119">
      <w:pPr>
        <w:spacing w:line="200" w:lineRule="exact"/>
        <w:rPr>
          <w:color w:val="000000"/>
          <w:sz w:val="18"/>
          <w:szCs w:val="18"/>
          <w:lang w:val="en-GB"/>
        </w:rPr>
      </w:pPr>
      <w:r w:rsidRPr="00E57B56">
        <w:rPr>
          <w:color w:val="000000"/>
          <w:spacing w:val="-4"/>
          <w:sz w:val="18"/>
          <w:szCs w:val="18"/>
          <w:lang w:val="en-GB"/>
        </w:rPr>
        <w:t xml:space="preserve">On 5 April 2019, an amendment bill to the Labour Protection Law </w:t>
      </w:r>
      <w:r w:rsidR="00A45C99" w:rsidRPr="00E57B56">
        <w:rPr>
          <w:color w:val="000000"/>
          <w:spacing w:val="-4"/>
          <w:sz w:val="18"/>
          <w:szCs w:val="18"/>
          <w:lang w:val="en-GB"/>
        </w:rPr>
        <w:t>was</w:t>
      </w:r>
      <w:r w:rsidRPr="00E57B56">
        <w:rPr>
          <w:color w:val="000000"/>
          <w:spacing w:val="-4"/>
          <w:sz w:val="18"/>
          <w:szCs w:val="18"/>
          <w:lang w:val="en-GB"/>
        </w:rPr>
        <w:t xml:space="preserve"> publi</w:t>
      </w:r>
      <w:r w:rsidR="006C6EF4" w:rsidRPr="00E57B56">
        <w:rPr>
          <w:color w:val="000000"/>
          <w:spacing w:val="-4"/>
          <w:sz w:val="18"/>
          <w:szCs w:val="18"/>
          <w:lang w:val="en-GB"/>
        </w:rPr>
        <w:t>shed in the Government Gazette.</w:t>
      </w:r>
      <w:r w:rsidRPr="00E57B56">
        <w:rPr>
          <w:color w:val="000000"/>
          <w:spacing w:val="-4"/>
          <w:sz w:val="18"/>
          <w:szCs w:val="18"/>
          <w:lang w:val="en-GB"/>
        </w:rPr>
        <w:t xml:space="preserve"> The amended </w:t>
      </w:r>
      <w:r w:rsidRPr="00E57B56">
        <w:rPr>
          <w:color w:val="000000"/>
          <w:sz w:val="18"/>
          <w:szCs w:val="18"/>
          <w:lang w:val="en-GB"/>
        </w:rPr>
        <w:t xml:space="preserve">law </w:t>
      </w:r>
      <w:r w:rsidR="00A45C99" w:rsidRPr="00E57B56">
        <w:rPr>
          <w:color w:val="000000"/>
          <w:sz w:val="18"/>
          <w:szCs w:val="18"/>
          <w:lang w:val="en-GB"/>
        </w:rPr>
        <w:t>was</w:t>
      </w:r>
      <w:r w:rsidRPr="00E57B56">
        <w:rPr>
          <w:color w:val="000000"/>
          <w:sz w:val="18"/>
          <w:szCs w:val="18"/>
          <w:lang w:val="en-GB"/>
        </w:rPr>
        <w:t xml:space="preserve"> effective 30 days after its publication. The main amendment is that the compensation for employees who have </w:t>
      </w:r>
      <w:r w:rsidRPr="00E57B56">
        <w:rPr>
          <w:color w:val="000000"/>
          <w:spacing w:val="-4"/>
          <w:sz w:val="18"/>
          <w:szCs w:val="18"/>
          <w:lang w:val="en-GB"/>
        </w:rPr>
        <w:t xml:space="preserve">retired and have more than or equal to 20 years of service has changed from </w:t>
      </w:r>
      <w:r w:rsidR="005E6521" w:rsidRPr="00E57B56">
        <w:rPr>
          <w:color w:val="000000"/>
          <w:spacing w:val="-4"/>
          <w:sz w:val="18"/>
          <w:szCs w:val="18"/>
          <w:lang w:val="en-GB"/>
        </w:rPr>
        <w:t>300 day’s pay to 400 day’s pay.</w:t>
      </w:r>
      <w:r w:rsidR="00B46D64" w:rsidRPr="00E57B56">
        <w:rPr>
          <w:color w:val="000000"/>
          <w:spacing w:val="-4"/>
          <w:sz w:val="18"/>
          <w:szCs w:val="18"/>
          <w:lang w:val="en-GB"/>
        </w:rPr>
        <w:t xml:space="preserve"> The Group</w:t>
      </w:r>
      <w:r w:rsidR="00B46D64" w:rsidRPr="00E57B56">
        <w:rPr>
          <w:color w:val="000000"/>
          <w:sz w:val="18"/>
          <w:szCs w:val="18"/>
          <w:lang w:val="en-GB"/>
        </w:rPr>
        <w:t xml:space="preserve"> </w:t>
      </w:r>
      <w:r w:rsidR="00B46D64" w:rsidRPr="00E57B56">
        <w:rPr>
          <w:color w:val="000000"/>
          <w:spacing w:val="-4"/>
          <w:sz w:val="18"/>
          <w:szCs w:val="18"/>
          <w:lang w:val="en-GB"/>
        </w:rPr>
        <w:t xml:space="preserve">recognised the impact in the </w:t>
      </w:r>
      <w:r w:rsidR="00887976" w:rsidRPr="00E57B56">
        <w:rPr>
          <w:color w:val="000000"/>
          <w:spacing w:val="-4"/>
          <w:sz w:val="18"/>
          <w:szCs w:val="18"/>
          <w:lang w:val="en-GB"/>
        </w:rPr>
        <w:t xml:space="preserve">consolidated and separate </w:t>
      </w:r>
      <w:r w:rsidR="00B46D64" w:rsidRPr="00E57B56">
        <w:rPr>
          <w:color w:val="000000"/>
          <w:spacing w:val="-4"/>
          <w:sz w:val="18"/>
          <w:szCs w:val="18"/>
          <w:lang w:val="en-GB"/>
        </w:rPr>
        <w:t xml:space="preserve">statement of </w:t>
      </w:r>
      <w:r w:rsidR="00A62CF6" w:rsidRPr="00E57B56">
        <w:rPr>
          <w:color w:val="000000"/>
          <w:spacing w:val="-4"/>
          <w:sz w:val="18"/>
          <w:szCs w:val="18"/>
          <w:lang w:val="en-GB"/>
        </w:rPr>
        <w:t>comprehensive income for the nine</w:t>
      </w:r>
      <w:r w:rsidR="00B46D64" w:rsidRPr="00E57B56">
        <w:rPr>
          <w:color w:val="000000"/>
          <w:spacing w:val="-4"/>
          <w:sz w:val="18"/>
          <w:szCs w:val="18"/>
          <w:lang w:val="en-GB"/>
        </w:rPr>
        <w:t xml:space="preserve">-month period ended 30 </w:t>
      </w:r>
      <w:r w:rsidR="00A62CF6" w:rsidRPr="00E57B56">
        <w:rPr>
          <w:color w:val="000000"/>
          <w:spacing w:val="-4"/>
          <w:sz w:val="18"/>
          <w:szCs w:val="18"/>
          <w:lang w:val="en-GB"/>
        </w:rPr>
        <w:t>September</w:t>
      </w:r>
      <w:r w:rsidR="00B46D64" w:rsidRPr="00E57B56">
        <w:rPr>
          <w:color w:val="000000"/>
          <w:spacing w:val="-4"/>
          <w:sz w:val="18"/>
          <w:szCs w:val="18"/>
          <w:lang w:val="en-GB"/>
        </w:rPr>
        <w:t xml:space="preserve"> 2019.</w:t>
      </w:r>
    </w:p>
    <w:p w:rsidR="00AD4CFC" w:rsidRPr="00E57B56" w:rsidRDefault="00AD4CFC" w:rsidP="00282565">
      <w:pPr>
        <w:ind w:left="540" w:hanging="540"/>
        <w:rPr>
          <w:color w:val="000000"/>
          <w:sz w:val="14"/>
          <w:szCs w:val="14"/>
          <w:lang w:val="en-GB"/>
        </w:rPr>
      </w:pPr>
    </w:p>
    <w:p w:rsidR="00E57B56" w:rsidRPr="00E57B56" w:rsidRDefault="00E57B56" w:rsidP="00282565">
      <w:pPr>
        <w:ind w:left="540" w:hanging="540"/>
        <w:rPr>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360B7E" w:rsidRPr="001E13E0" w:rsidTr="00E64AF1">
        <w:trPr>
          <w:trHeight w:val="297"/>
        </w:trPr>
        <w:tc>
          <w:tcPr>
            <w:tcW w:w="9461" w:type="dxa"/>
            <w:shd w:val="clear" w:color="auto" w:fill="FFA543"/>
            <w:vAlign w:val="center"/>
          </w:tcPr>
          <w:p w:rsidR="00360B7E" w:rsidRPr="001E13E0" w:rsidRDefault="00E72462" w:rsidP="00E64AF1">
            <w:pPr>
              <w:tabs>
                <w:tab w:val="left" w:pos="432"/>
              </w:tabs>
              <w:rPr>
                <w:rFonts w:eastAsia="Arial Unicode MS"/>
                <w:b/>
                <w:bCs/>
                <w:color w:val="FFFFFF"/>
                <w:sz w:val="18"/>
                <w:szCs w:val="18"/>
                <w:cs/>
              </w:rPr>
            </w:pPr>
            <w:r w:rsidRPr="001E13E0">
              <w:rPr>
                <w:rFonts w:eastAsia="Arial Unicode MS"/>
                <w:b/>
                <w:bCs/>
                <w:color w:val="FFFFFF"/>
                <w:sz w:val="18"/>
                <w:szCs w:val="18"/>
              </w:rPr>
              <w:t>16</w:t>
            </w:r>
            <w:r w:rsidR="00360B7E" w:rsidRPr="001E13E0">
              <w:rPr>
                <w:rFonts w:eastAsia="Arial Unicode MS"/>
                <w:b/>
                <w:bCs/>
                <w:color w:val="FFFFFF"/>
                <w:sz w:val="18"/>
                <w:szCs w:val="18"/>
              </w:rPr>
              <w:tab/>
              <w:t>Share capital</w:t>
            </w:r>
          </w:p>
        </w:tc>
      </w:tr>
    </w:tbl>
    <w:p w:rsidR="00282565" w:rsidRPr="00E57B56" w:rsidRDefault="00282565" w:rsidP="00514159">
      <w:pPr>
        <w:jc w:val="thaiDistribute"/>
        <w:rPr>
          <w:color w:val="000000"/>
          <w:sz w:val="14"/>
          <w:szCs w:val="14"/>
        </w:rPr>
      </w:pPr>
    </w:p>
    <w:p w:rsidR="00282565" w:rsidRPr="00E57B56" w:rsidRDefault="00E72462" w:rsidP="00360B7E">
      <w:pPr>
        <w:ind w:left="540" w:hanging="540"/>
        <w:jc w:val="thaiDistribute"/>
        <w:rPr>
          <w:b/>
          <w:bCs/>
          <w:color w:val="CF4A02"/>
          <w:sz w:val="18"/>
          <w:szCs w:val="18"/>
        </w:rPr>
      </w:pPr>
      <w:r w:rsidRPr="00E57B56">
        <w:rPr>
          <w:b/>
          <w:bCs/>
          <w:color w:val="CF4A02"/>
          <w:sz w:val="18"/>
          <w:szCs w:val="18"/>
          <w:lang w:val="en-GB"/>
        </w:rPr>
        <w:t>16</w:t>
      </w:r>
      <w:r w:rsidR="00282565" w:rsidRPr="00E57B56">
        <w:rPr>
          <w:b/>
          <w:bCs/>
          <w:color w:val="CF4A02"/>
          <w:sz w:val="18"/>
          <w:szCs w:val="18"/>
        </w:rPr>
        <w:t>.</w:t>
      </w:r>
      <w:r w:rsidR="00195DEE" w:rsidRPr="00E57B56">
        <w:rPr>
          <w:b/>
          <w:bCs/>
          <w:color w:val="CF4A02"/>
          <w:sz w:val="18"/>
          <w:szCs w:val="18"/>
          <w:lang w:val="en-GB"/>
        </w:rPr>
        <w:t>1</w:t>
      </w:r>
      <w:r w:rsidR="00282565" w:rsidRPr="00E57B56">
        <w:rPr>
          <w:b/>
          <w:bCs/>
          <w:color w:val="CF4A02"/>
          <w:sz w:val="18"/>
          <w:szCs w:val="18"/>
        </w:rPr>
        <w:tab/>
        <w:t>Increase</w:t>
      </w:r>
      <w:r w:rsidR="00605A64">
        <w:rPr>
          <w:b/>
          <w:bCs/>
          <w:color w:val="CF4A02"/>
          <w:sz w:val="18"/>
          <w:szCs w:val="18"/>
        </w:rPr>
        <w:t xml:space="preserve"> and Decrease</w:t>
      </w:r>
      <w:r w:rsidR="00282565" w:rsidRPr="00E57B56">
        <w:rPr>
          <w:b/>
          <w:bCs/>
          <w:color w:val="CF4A02"/>
          <w:sz w:val="18"/>
          <w:szCs w:val="18"/>
        </w:rPr>
        <w:t xml:space="preserve"> in share capital of </w:t>
      </w:r>
      <w:r w:rsidR="00CE6BA1" w:rsidRPr="00E57B56">
        <w:rPr>
          <w:b/>
          <w:bCs/>
          <w:color w:val="CF4A02"/>
          <w:sz w:val="18"/>
          <w:szCs w:val="18"/>
        </w:rPr>
        <w:t>C</w:t>
      </w:r>
      <w:r w:rsidR="00723703" w:rsidRPr="00E57B56">
        <w:rPr>
          <w:b/>
          <w:bCs/>
          <w:color w:val="CF4A02"/>
          <w:sz w:val="18"/>
          <w:szCs w:val="18"/>
        </w:rPr>
        <w:t>ompany</w:t>
      </w:r>
    </w:p>
    <w:p w:rsidR="006E607E" w:rsidRPr="00E57B56" w:rsidRDefault="006E607E" w:rsidP="005E6521">
      <w:pPr>
        <w:ind w:left="540"/>
        <w:rPr>
          <w:color w:val="000000"/>
          <w:sz w:val="14"/>
          <w:szCs w:val="14"/>
          <w:lang w:val="en-GB"/>
        </w:rPr>
      </w:pPr>
    </w:p>
    <w:p w:rsidR="00913629" w:rsidRPr="00E57B56" w:rsidRDefault="00913629" w:rsidP="00360B7E">
      <w:pPr>
        <w:ind w:left="540"/>
        <w:rPr>
          <w:color w:val="000000"/>
          <w:spacing w:val="-4"/>
          <w:sz w:val="18"/>
          <w:szCs w:val="18"/>
          <w:lang w:val="en-GB"/>
        </w:rPr>
      </w:pPr>
      <w:r w:rsidRPr="00E57B56">
        <w:rPr>
          <w:color w:val="000000"/>
          <w:spacing w:val="-2"/>
          <w:sz w:val="18"/>
          <w:szCs w:val="18"/>
          <w:lang w:val="en-GB"/>
        </w:rPr>
        <w:t>The Company’s Annual General Shareholders’ meeting on 9 April 2019 passed a resolution to increase authorised</w:t>
      </w:r>
      <w:r w:rsidRPr="00E57B56">
        <w:rPr>
          <w:color w:val="000000"/>
          <w:sz w:val="18"/>
          <w:szCs w:val="18"/>
          <w:lang w:val="en-GB"/>
        </w:rPr>
        <w:t xml:space="preserve"> share capital amount of Baht 2,000,000 by issuing of 2,000,000 new ordinary shares at the </w:t>
      </w:r>
      <w:r w:rsidRPr="00E57B56">
        <w:rPr>
          <w:color w:val="000000"/>
          <w:spacing w:val="-4"/>
          <w:sz w:val="18"/>
          <w:szCs w:val="18"/>
          <w:lang w:val="en-GB"/>
        </w:rPr>
        <w:t xml:space="preserve">par value of Baht </w:t>
      </w:r>
      <w:r w:rsidR="00630F83" w:rsidRPr="00E57B56">
        <w:rPr>
          <w:color w:val="000000"/>
          <w:spacing w:val="-4"/>
          <w:sz w:val="18"/>
          <w:szCs w:val="18"/>
          <w:lang w:val="en-GB"/>
        </w:rPr>
        <w:br/>
      </w:r>
      <w:r w:rsidRPr="00E57B56">
        <w:rPr>
          <w:color w:val="000000"/>
          <w:spacing w:val="-4"/>
          <w:sz w:val="18"/>
          <w:szCs w:val="18"/>
          <w:lang w:val="en-GB"/>
        </w:rPr>
        <w:t>1 each in order to support the adjustment of exercise price and exercise ratio of warrants.</w:t>
      </w:r>
      <w:r w:rsidR="00460328" w:rsidRPr="00E57B56">
        <w:rPr>
          <w:color w:val="000000"/>
          <w:spacing w:val="-4"/>
          <w:sz w:val="18"/>
          <w:szCs w:val="18"/>
          <w:lang w:val="en-GB"/>
        </w:rPr>
        <w:t xml:space="preserve">  The Company has registered to increase authorised share capital with the Ministry of Commerce on </w:t>
      </w:r>
      <w:r w:rsidR="003553DA" w:rsidRPr="00E57B56">
        <w:rPr>
          <w:color w:val="000000"/>
          <w:spacing w:val="-4"/>
          <w:sz w:val="18"/>
          <w:szCs w:val="18"/>
          <w:lang w:val="en-GB"/>
        </w:rPr>
        <w:t>25 April</w:t>
      </w:r>
      <w:r w:rsidR="004F3013" w:rsidRPr="00E57B56">
        <w:rPr>
          <w:color w:val="000000"/>
          <w:spacing w:val="-4"/>
          <w:sz w:val="18"/>
          <w:szCs w:val="18"/>
          <w:lang w:val="en-GB"/>
        </w:rPr>
        <w:t xml:space="preserve"> 2019</w:t>
      </w:r>
      <w:r w:rsidR="00460328" w:rsidRPr="00E57B56">
        <w:rPr>
          <w:color w:val="000000"/>
          <w:spacing w:val="-4"/>
          <w:sz w:val="18"/>
          <w:szCs w:val="18"/>
          <w:lang w:val="en-GB"/>
        </w:rPr>
        <w:t>.</w:t>
      </w:r>
    </w:p>
    <w:p w:rsidR="003553DA" w:rsidRPr="00E57B56" w:rsidRDefault="003553DA" w:rsidP="00360B7E">
      <w:pPr>
        <w:ind w:left="540"/>
        <w:rPr>
          <w:color w:val="000000"/>
          <w:spacing w:val="-4"/>
          <w:sz w:val="14"/>
          <w:szCs w:val="14"/>
          <w:lang w:val="en-GB"/>
        </w:rPr>
      </w:pPr>
    </w:p>
    <w:p w:rsidR="003553DA" w:rsidRPr="00E57B56" w:rsidRDefault="003553DA" w:rsidP="003553DA">
      <w:pPr>
        <w:ind w:left="540"/>
        <w:rPr>
          <w:color w:val="000000"/>
          <w:spacing w:val="-4"/>
          <w:sz w:val="18"/>
          <w:szCs w:val="18"/>
          <w:lang w:val="en-GB"/>
        </w:rPr>
      </w:pPr>
      <w:r w:rsidRPr="00E57B56">
        <w:rPr>
          <w:color w:val="000000"/>
          <w:spacing w:val="-4"/>
          <w:sz w:val="18"/>
          <w:szCs w:val="18"/>
          <w:lang w:val="en-GB"/>
        </w:rPr>
        <w:t>On 30 April 201</w:t>
      </w:r>
      <w:r w:rsidRPr="00E57B56">
        <w:rPr>
          <w:color w:val="000000"/>
          <w:spacing w:val="-4"/>
          <w:sz w:val="18"/>
          <w:szCs w:val="18"/>
        </w:rPr>
        <w:t>9</w:t>
      </w:r>
      <w:r w:rsidRPr="00E57B56">
        <w:rPr>
          <w:color w:val="000000"/>
          <w:spacing w:val="-4"/>
          <w:sz w:val="18"/>
          <w:szCs w:val="18"/>
          <w:lang w:val="en-GB"/>
        </w:rPr>
        <w:t xml:space="preserve">, the warrants holder exercised their warrant of 5,602,622 units to purchase </w:t>
      </w:r>
      <w:r w:rsidR="00394E5A" w:rsidRPr="00E57B56">
        <w:rPr>
          <w:color w:val="000000"/>
          <w:spacing w:val="-4"/>
          <w:sz w:val="18"/>
          <w:szCs w:val="18"/>
          <w:lang w:val="en-GB"/>
        </w:rPr>
        <w:t>5,618,306</w:t>
      </w:r>
      <w:r w:rsidRPr="00E57B56">
        <w:rPr>
          <w:color w:val="000000"/>
          <w:spacing w:val="-4"/>
          <w:sz w:val="18"/>
          <w:szCs w:val="18"/>
          <w:lang w:val="en-GB"/>
        </w:rPr>
        <w:t xml:space="preserve"> ordinary shares of Baht 12.4658 per each in total amount of Baht 70,036,</w:t>
      </w:r>
      <w:r w:rsidR="00394E5A" w:rsidRPr="00E57B56">
        <w:rPr>
          <w:color w:val="000000"/>
          <w:spacing w:val="-4"/>
          <w:sz w:val="18"/>
          <w:szCs w:val="18"/>
          <w:lang w:val="en-GB"/>
        </w:rPr>
        <w:t>679</w:t>
      </w:r>
      <w:r w:rsidRPr="00E57B56">
        <w:rPr>
          <w:color w:val="000000"/>
          <w:spacing w:val="-4"/>
          <w:sz w:val="18"/>
          <w:szCs w:val="18"/>
          <w:lang w:val="en-GB"/>
        </w:rPr>
        <w:t>. The Company has already received full amount of payment. The Company has registered to increase in share capital with the Ministry of Commerce on 10 May 2019.</w:t>
      </w:r>
    </w:p>
    <w:p w:rsidR="00A62CF6" w:rsidRPr="00E57B56" w:rsidRDefault="00A62CF6" w:rsidP="003553DA">
      <w:pPr>
        <w:ind w:left="540"/>
        <w:rPr>
          <w:color w:val="000000"/>
          <w:spacing w:val="-4"/>
          <w:sz w:val="14"/>
          <w:szCs w:val="14"/>
          <w:lang w:val="en-GB"/>
        </w:rPr>
      </w:pPr>
    </w:p>
    <w:p w:rsidR="00A62CF6" w:rsidRPr="00CC5A3D" w:rsidRDefault="00526557" w:rsidP="003553DA">
      <w:pPr>
        <w:ind w:left="540"/>
        <w:rPr>
          <w:color w:val="000000"/>
          <w:spacing w:val="-8"/>
          <w:sz w:val="18"/>
          <w:szCs w:val="18"/>
          <w:lang w:val="en-GB"/>
        </w:rPr>
      </w:pPr>
      <w:r w:rsidRPr="00CC5A3D">
        <w:rPr>
          <w:color w:val="000000"/>
          <w:spacing w:val="-8"/>
          <w:sz w:val="18"/>
          <w:szCs w:val="18"/>
          <w:lang w:val="en-GB"/>
        </w:rPr>
        <w:t xml:space="preserve">On 30 August 2019, </w:t>
      </w:r>
      <w:r w:rsidR="00864028" w:rsidRPr="00CC5A3D">
        <w:rPr>
          <w:color w:val="000000"/>
          <w:spacing w:val="-8"/>
          <w:sz w:val="18"/>
          <w:szCs w:val="18"/>
          <w:lang w:val="en-GB"/>
        </w:rPr>
        <w:t>the company</w:t>
      </w:r>
      <w:r w:rsidR="00B166FF" w:rsidRPr="00CC5A3D">
        <w:rPr>
          <w:color w:val="000000"/>
          <w:spacing w:val="-8"/>
          <w:sz w:val="18"/>
          <w:szCs w:val="18"/>
          <w:lang w:val="en-GB"/>
        </w:rPr>
        <w:t xml:space="preserve"> registered the reduction of paid-up capital for unsold treasury shares within resale period, in the amount of 43,273,300 shares to the Department of Business Development, Ministry of Commerce.</w:t>
      </w:r>
      <w:r w:rsidR="00CC5A3D" w:rsidRPr="00CC5A3D">
        <w:rPr>
          <w:color w:val="000000"/>
          <w:spacing w:val="-8"/>
          <w:sz w:val="18"/>
          <w:szCs w:val="18"/>
          <w:lang w:val="en-GB"/>
        </w:rPr>
        <w:t xml:space="preserve"> (</w:t>
      </w:r>
      <w:r w:rsidR="00CC5A3D">
        <w:rPr>
          <w:color w:val="000000"/>
          <w:spacing w:val="-8"/>
          <w:sz w:val="18"/>
          <w:szCs w:val="18"/>
          <w:lang w:val="en-GB"/>
        </w:rPr>
        <w:t>Note 16.3</w:t>
      </w:r>
      <w:r w:rsidR="00CC5A3D" w:rsidRPr="00CC5A3D">
        <w:rPr>
          <w:color w:val="000000"/>
          <w:spacing w:val="-8"/>
          <w:sz w:val="18"/>
          <w:szCs w:val="18"/>
          <w:lang w:val="en-GB"/>
        </w:rPr>
        <w:t>)</w:t>
      </w:r>
    </w:p>
    <w:p w:rsidR="00913629" w:rsidRPr="00E57B56" w:rsidRDefault="00E57B56" w:rsidP="00360B7E">
      <w:pPr>
        <w:ind w:left="540"/>
        <w:rPr>
          <w:color w:val="000000"/>
          <w:spacing w:val="-4"/>
          <w:sz w:val="18"/>
          <w:szCs w:val="18"/>
          <w:lang w:val="en-GB"/>
        </w:rPr>
      </w:pPr>
      <w:r>
        <w:rPr>
          <w:color w:val="000000"/>
          <w:spacing w:val="-4"/>
          <w:sz w:val="18"/>
          <w:szCs w:val="18"/>
          <w:lang w:val="en-GB"/>
        </w:rPr>
        <w:br w:type="page"/>
      </w:r>
    </w:p>
    <w:p w:rsidR="0030508D" w:rsidRPr="00E57B56" w:rsidRDefault="001430A7" w:rsidP="00360B7E">
      <w:pPr>
        <w:ind w:left="540" w:hanging="540"/>
        <w:jc w:val="thaiDistribute"/>
        <w:rPr>
          <w:b/>
          <w:bCs/>
          <w:color w:val="CF4A02"/>
          <w:sz w:val="18"/>
          <w:szCs w:val="18"/>
          <w:lang w:val="en-GB"/>
        </w:rPr>
      </w:pPr>
      <w:r w:rsidRPr="00E57B56">
        <w:rPr>
          <w:b/>
          <w:bCs/>
          <w:color w:val="CF4A02"/>
          <w:sz w:val="18"/>
          <w:szCs w:val="18"/>
          <w:lang w:val="en-GB"/>
        </w:rPr>
        <w:t>1</w:t>
      </w:r>
      <w:r w:rsidR="00E72462" w:rsidRPr="00E57B56">
        <w:rPr>
          <w:b/>
          <w:bCs/>
          <w:color w:val="CF4A02"/>
          <w:sz w:val="18"/>
          <w:szCs w:val="18"/>
          <w:lang w:val="en-GB"/>
        </w:rPr>
        <w:t>6</w:t>
      </w:r>
      <w:r w:rsidR="0030508D" w:rsidRPr="00E57B56">
        <w:rPr>
          <w:b/>
          <w:bCs/>
          <w:color w:val="CF4A02"/>
          <w:sz w:val="18"/>
          <w:szCs w:val="18"/>
          <w:lang w:val="en-GB"/>
        </w:rPr>
        <w:t>.</w:t>
      </w:r>
      <w:r w:rsidR="003374A1" w:rsidRPr="00E57B56">
        <w:rPr>
          <w:b/>
          <w:bCs/>
          <w:color w:val="CF4A02"/>
          <w:sz w:val="18"/>
          <w:szCs w:val="18"/>
          <w:lang w:val="en-GB"/>
        </w:rPr>
        <w:t>2</w:t>
      </w:r>
      <w:r w:rsidR="0030508D" w:rsidRPr="00E57B56">
        <w:rPr>
          <w:b/>
          <w:bCs/>
          <w:color w:val="CF4A02"/>
          <w:sz w:val="18"/>
          <w:szCs w:val="18"/>
          <w:lang w:val="en-GB"/>
        </w:rPr>
        <w:tab/>
        <w:t>Warrants</w:t>
      </w:r>
    </w:p>
    <w:p w:rsidR="0030508D" w:rsidRPr="00E57B56" w:rsidRDefault="0030508D" w:rsidP="00360B7E">
      <w:pPr>
        <w:ind w:left="540"/>
        <w:rPr>
          <w:color w:val="000000"/>
          <w:sz w:val="18"/>
          <w:szCs w:val="18"/>
          <w:lang w:val="en-GB"/>
        </w:rPr>
      </w:pPr>
    </w:p>
    <w:p w:rsidR="0030508D" w:rsidRPr="00E57B56" w:rsidRDefault="0030508D" w:rsidP="00360B7E">
      <w:pPr>
        <w:ind w:left="540"/>
        <w:rPr>
          <w:color w:val="000000"/>
          <w:sz w:val="18"/>
          <w:szCs w:val="18"/>
          <w:lang w:val="en-GB"/>
        </w:rPr>
      </w:pPr>
      <w:r w:rsidRPr="00E57B56">
        <w:rPr>
          <w:color w:val="000000"/>
          <w:spacing w:val="-8"/>
          <w:sz w:val="18"/>
          <w:szCs w:val="18"/>
          <w:lang w:val="en-GB"/>
        </w:rPr>
        <w:t>The exercise of warrants to purchase ordinary share of RS Public Company Limited, ha</w:t>
      </w:r>
      <w:r w:rsidR="00975806" w:rsidRPr="00E57B56">
        <w:rPr>
          <w:color w:val="000000"/>
          <w:spacing w:val="-8"/>
          <w:sz w:val="18"/>
          <w:szCs w:val="18"/>
          <w:lang w:val="en-GB"/>
        </w:rPr>
        <w:t>s</w:t>
      </w:r>
      <w:r w:rsidRPr="00E57B56">
        <w:rPr>
          <w:color w:val="000000"/>
          <w:spacing w:val="-8"/>
          <w:sz w:val="18"/>
          <w:szCs w:val="18"/>
          <w:lang w:val="en-GB"/>
        </w:rPr>
        <w:t xml:space="preserve"> movement for </w:t>
      </w:r>
      <w:r w:rsidR="002C087A" w:rsidRPr="00E57B56">
        <w:rPr>
          <w:color w:val="000000"/>
          <w:spacing w:val="-8"/>
          <w:sz w:val="18"/>
          <w:szCs w:val="18"/>
          <w:lang w:val="en-GB"/>
        </w:rPr>
        <w:t xml:space="preserve">the </w:t>
      </w:r>
      <w:r w:rsidR="00551740" w:rsidRPr="00E57B56">
        <w:rPr>
          <w:color w:val="000000"/>
          <w:spacing w:val="-8"/>
          <w:sz w:val="18"/>
          <w:szCs w:val="18"/>
          <w:lang w:val="en-GB"/>
        </w:rPr>
        <w:t>nine</w:t>
      </w:r>
      <w:r w:rsidR="00514870" w:rsidRPr="00E57B56">
        <w:rPr>
          <w:color w:val="000000"/>
          <w:spacing w:val="-8"/>
          <w:sz w:val="18"/>
          <w:szCs w:val="18"/>
          <w:lang w:val="en-GB"/>
        </w:rPr>
        <w:t>-month</w:t>
      </w:r>
      <w:r w:rsidR="002C087A" w:rsidRPr="00E57B56">
        <w:rPr>
          <w:color w:val="000000"/>
          <w:sz w:val="18"/>
          <w:szCs w:val="18"/>
          <w:lang w:val="en-GB"/>
        </w:rPr>
        <w:t xml:space="preserve"> period ended </w:t>
      </w:r>
      <w:r w:rsidR="00551740" w:rsidRPr="00E57B56">
        <w:rPr>
          <w:color w:val="000000"/>
          <w:sz w:val="18"/>
          <w:szCs w:val="18"/>
          <w:lang w:val="en-GB"/>
        </w:rPr>
        <w:t>30 September</w:t>
      </w:r>
      <w:r w:rsidR="002C087A" w:rsidRPr="00E57B56">
        <w:rPr>
          <w:color w:val="000000"/>
          <w:sz w:val="18"/>
          <w:szCs w:val="18"/>
          <w:lang w:val="en-GB"/>
        </w:rPr>
        <w:t xml:space="preserve"> </w:t>
      </w:r>
      <w:r w:rsidR="00195DEE" w:rsidRPr="00E57B56">
        <w:rPr>
          <w:color w:val="000000"/>
          <w:sz w:val="18"/>
          <w:szCs w:val="18"/>
          <w:lang w:val="en-GB"/>
        </w:rPr>
        <w:t>2019</w:t>
      </w:r>
      <w:r w:rsidR="002C087A" w:rsidRPr="00E57B56">
        <w:rPr>
          <w:color w:val="000000"/>
          <w:sz w:val="18"/>
          <w:szCs w:val="18"/>
          <w:lang w:val="en-GB"/>
        </w:rPr>
        <w:t xml:space="preserve"> </w:t>
      </w:r>
      <w:r w:rsidRPr="00E57B56">
        <w:rPr>
          <w:color w:val="000000"/>
          <w:sz w:val="18"/>
          <w:szCs w:val="18"/>
          <w:lang w:val="en-GB"/>
        </w:rPr>
        <w:t>as follows:</w:t>
      </w:r>
    </w:p>
    <w:p w:rsidR="0030508D" w:rsidRPr="00E57B56" w:rsidRDefault="0030508D" w:rsidP="00360B7E">
      <w:pPr>
        <w:ind w:left="540"/>
        <w:rPr>
          <w:color w:val="000000"/>
          <w:sz w:val="18"/>
          <w:szCs w:val="18"/>
          <w:lang w:val="en-GB"/>
        </w:rPr>
      </w:pPr>
    </w:p>
    <w:tbl>
      <w:tblPr>
        <w:tblW w:w="9450" w:type="dxa"/>
        <w:tblInd w:w="108" w:type="dxa"/>
        <w:tblLayout w:type="fixed"/>
        <w:tblLook w:val="0000" w:firstRow="0" w:lastRow="0" w:firstColumn="0" w:lastColumn="0" w:noHBand="0" w:noVBand="0"/>
      </w:tblPr>
      <w:tblGrid>
        <w:gridCol w:w="8010"/>
        <w:gridCol w:w="1440"/>
      </w:tblGrid>
      <w:tr w:rsidR="0030508D" w:rsidRPr="001E13E0" w:rsidTr="008F258B">
        <w:tc>
          <w:tcPr>
            <w:tcW w:w="8010" w:type="dxa"/>
            <w:vAlign w:val="bottom"/>
          </w:tcPr>
          <w:p w:rsidR="0030508D" w:rsidRPr="001E13E0" w:rsidRDefault="0030508D" w:rsidP="00360B7E">
            <w:pPr>
              <w:ind w:left="433"/>
              <w:rPr>
                <w:snapToGrid w:val="0"/>
                <w:color w:val="000000"/>
                <w:sz w:val="18"/>
                <w:szCs w:val="18"/>
                <w:u w:val="single"/>
                <w:lang w:eastAsia="th-TH"/>
              </w:rPr>
            </w:pPr>
          </w:p>
        </w:tc>
        <w:tc>
          <w:tcPr>
            <w:tcW w:w="1440" w:type="dxa"/>
            <w:tcBorders>
              <w:top w:val="single" w:sz="4" w:space="0" w:color="auto"/>
            </w:tcBorders>
          </w:tcPr>
          <w:p w:rsidR="0030508D" w:rsidRPr="001E13E0" w:rsidRDefault="0030508D" w:rsidP="00526119">
            <w:pPr>
              <w:pStyle w:val="a"/>
              <w:tabs>
                <w:tab w:val="decimal" w:pos="1221"/>
              </w:tabs>
              <w:ind w:left="-27" w:right="-72"/>
              <w:jc w:val="both"/>
              <w:rPr>
                <w:rFonts w:ascii="Arial" w:cs="Arial"/>
                <w:b/>
                <w:bCs/>
                <w:color w:val="000000"/>
                <w:sz w:val="18"/>
                <w:szCs w:val="18"/>
                <w:cs/>
              </w:rPr>
            </w:pPr>
            <w:r w:rsidRPr="001E13E0">
              <w:rPr>
                <w:rFonts w:ascii="Arial" w:cs="Arial"/>
                <w:b/>
                <w:bCs/>
                <w:color w:val="000000"/>
                <w:sz w:val="18"/>
                <w:szCs w:val="18"/>
                <w:cs/>
              </w:rPr>
              <w:t>Consolidated</w:t>
            </w:r>
          </w:p>
        </w:tc>
      </w:tr>
      <w:tr w:rsidR="00BC7B86" w:rsidRPr="001E13E0" w:rsidTr="00BC7B86">
        <w:tc>
          <w:tcPr>
            <w:tcW w:w="8010" w:type="dxa"/>
            <w:vAlign w:val="bottom"/>
          </w:tcPr>
          <w:p w:rsidR="00BC7B86" w:rsidRPr="001E13E0" w:rsidRDefault="00BC7B86" w:rsidP="00360B7E">
            <w:pPr>
              <w:ind w:left="433"/>
              <w:rPr>
                <w:snapToGrid w:val="0"/>
                <w:color w:val="000000"/>
                <w:sz w:val="18"/>
                <w:szCs w:val="18"/>
                <w:u w:val="single"/>
                <w:lang w:eastAsia="th-TH"/>
              </w:rPr>
            </w:pPr>
          </w:p>
        </w:tc>
        <w:tc>
          <w:tcPr>
            <w:tcW w:w="1440" w:type="dxa"/>
          </w:tcPr>
          <w:p w:rsidR="00BC7B86" w:rsidRPr="001E13E0" w:rsidRDefault="00BC7B86" w:rsidP="00526119">
            <w:pPr>
              <w:pStyle w:val="a"/>
              <w:tabs>
                <w:tab w:val="decimal" w:pos="1221"/>
              </w:tabs>
              <w:ind w:left="-27" w:right="-72"/>
              <w:jc w:val="both"/>
              <w:rPr>
                <w:rFonts w:ascii="Arial" w:cs="Arial"/>
                <w:b/>
                <w:bCs/>
                <w:color w:val="000000"/>
                <w:sz w:val="18"/>
                <w:szCs w:val="18"/>
                <w:cs/>
              </w:rPr>
            </w:pPr>
            <w:r w:rsidRPr="001E13E0">
              <w:rPr>
                <w:rFonts w:ascii="Arial" w:cs="Arial"/>
                <w:b/>
                <w:bCs/>
                <w:color w:val="000000"/>
                <w:sz w:val="18"/>
                <w:szCs w:val="18"/>
                <w:cs/>
              </w:rPr>
              <w:t>and Separate</w:t>
            </w:r>
          </w:p>
        </w:tc>
      </w:tr>
      <w:tr w:rsidR="00BC7B86" w:rsidRPr="001E13E0" w:rsidTr="00BC7B86">
        <w:tc>
          <w:tcPr>
            <w:tcW w:w="8010" w:type="dxa"/>
            <w:vAlign w:val="bottom"/>
          </w:tcPr>
          <w:p w:rsidR="00BC7B86" w:rsidRPr="001E13E0" w:rsidRDefault="00BC7B86" w:rsidP="00360B7E">
            <w:pPr>
              <w:ind w:left="433"/>
              <w:rPr>
                <w:snapToGrid w:val="0"/>
                <w:color w:val="000000"/>
                <w:sz w:val="18"/>
                <w:szCs w:val="18"/>
                <w:u w:val="single"/>
                <w:lang w:eastAsia="th-TH"/>
              </w:rPr>
            </w:pPr>
          </w:p>
        </w:tc>
        <w:tc>
          <w:tcPr>
            <w:tcW w:w="1440" w:type="dxa"/>
          </w:tcPr>
          <w:p w:rsidR="00BC7B86" w:rsidRPr="001E13E0" w:rsidRDefault="00BC7B86" w:rsidP="00526119">
            <w:pPr>
              <w:pStyle w:val="a"/>
              <w:tabs>
                <w:tab w:val="decimal" w:pos="1221"/>
              </w:tabs>
              <w:ind w:left="-27" w:right="-72"/>
              <w:jc w:val="both"/>
              <w:rPr>
                <w:rFonts w:ascii="Arial" w:cs="Arial"/>
                <w:b/>
                <w:bCs/>
                <w:color w:val="000000"/>
                <w:sz w:val="18"/>
                <w:szCs w:val="18"/>
                <w:cs/>
              </w:rPr>
            </w:pPr>
            <w:r w:rsidRPr="001E13E0">
              <w:rPr>
                <w:rFonts w:ascii="Arial" w:cs="Arial"/>
                <w:b/>
                <w:bCs/>
                <w:color w:val="000000"/>
                <w:sz w:val="18"/>
                <w:szCs w:val="18"/>
                <w:cs/>
              </w:rPr>
              <w:t>financial</w:t>
            </w:r>
          </w:p>
        </w:tc>
      </w:tr>
      <w:tr w:rsidR="0030508D" w:rsidRPr="001E13E0" w:rsidTr="00DB6D74">
        <w:tc>
          <w:tcPr>
            <w:tcW w:w="8010" w:type="dxa"/>
            <w:vAlign w:val="bottom"/>
          </w:tcPr>
          <w:p w:rsidR="0030508D" w:rsidRPr="001E13E0" w:rsidRDefault="0030508D" w:rsidP="00360B7E">
            <w:pPr>
              <w:ind w:left="433"/>
              <w:rPr>
                <w:snapToGrid w:val="0"/>
                <w:color w:val="000000"/>
                <w:sz w:val="18"/>
                <w:szCs w:val="18"/>
                <w:lang w:eastAsia="th-TH"/>
              </w:rPr>
            </w:pPr>
          </w:p>
        </w:tc>
        <w:tc>
          <w:tcPr>
            <w:tcW w:w="1440" w:type="dxa"/>
          </w:tcPr>
          <w:p w:rsidR="0030508D" w:rsidRPr="001E13E0" w:rsidRDefault="00975806" w:rsidP="00526119">
            <w:pPr>
              <w:pStyle w:val="a"/>
              <w:tabs>
                <w:tab w:val="decimal" w:pos="1221"/>
              </w:tabs>
              <w:ind w:left="-27" w:right="-72"/>
              <w:jc w:val="both"/>
              <w:rPr>
                <w:rFonts w:ascii="Arial" w:cs="Arial"/>
                <w:b/>
                <w:bCs/>
                <w:color w:val="000000"/>
                <w:sz w:val="18"/>
                <w:szCs w:val="18"/>
                <w:cs/>
              </w:rPr>
            </w:pPr>
            <w:r w:rsidRPr="001E13E0">
              <w:rPr>
                <w:rFonts w:ascii="Arial" w:cs="Arial"/>
                <w:b/>
                <w:bCs/>
                <w:color w:val="000000"/>
                <w:sz w:val="18"/>
                <w:szCs w:val="18"/>
                <w:cs/>
              </w:rPr>
              <w:t>information</w:t>
            </w:r>
          </w:p>
        </w:tc>
      </w:tr>
      <w:tr w:rsidR="00202ECB" w:rsidRPr="001E13E0" w:rsidTr="00DB6D74">
        <w:tc>
          <w:tcPr>
            <w:tcW w:w="8010" w:type="dxa"/>
            <w:vAlign w:val="bottom"/>
          </w:tcPr>
          <w:p w:rsidR="00202ECB" w:rsidRPr="001E13E0" w:rsidRDefault="00975806" w:rsidP="00360B7E">
            <w:pPr>
              <w:ind w:left="433"/>
              <w:rPr>
                <w:b/>
                <w:bCs/>
                <w:snapToGrid w:val="0"/>
                <w:color w:val="000000"/>
                <w:sz w:val="18"/>
                <w:szCs w:val="18"/>
                <w:lang w:eastAsia="th-TH"/>
              </w:rPr>
            </w:pPr>
            <w:r w:rsidRPr="001E13E0">
              <w:rPr>
                <w:snapToGrid w:val="0"/>
                <w:color w:val="000000"/>
                <w:sz w:val="18"/>
                <w:szCs w:val="18"/>
                <w:u w:val="single"/>
                <w:lang w:eastAsia="th-TH"/>
              </w:rPr>
              <w:t>Warrants No. (RS-W</w:t>
            </w:r>
            <w:r w:rsidRPr="001E13E0">
              <w:rPr>
                <w:snapToGrid w:val="0"/>
                <w:color w:val="000000"/>
                <w:sz w:val="18"/>
                <w:szCs w:val="18"/>
                <w:u w:val="single"/>
                <w:lang w:val="en-GB" w:eastAsia="th-TH"/>
              </w:rPr>
              <w:t>3</w:t>
            </w:r>
            <w:r w:rsidRPr="001E13E0">
              <w:rPr>
                <w:snapToGrid w:val="0"/>
                <w:color w:val="000000"/>
                <w:sz w:val="18"/>
                <w:szCs w:val="18"/>
                <w:u w:val="single"/>
                <w:lang w:eastAsia="th-TH"/>
              </w:rPr>
              <w:t>)</w:t>
            </w:r>
          </w:p>
        </w:tc>
        <w:tc>
          <w:tcPr>
            <w:tcW w:w="1440" w:type="dxa"/>
            <w:tcBorders>
              <w:bottom w:val="single" w:sz="4" w:space="0" w:color="auto"/>
            </w:tcBorders>
          </w:tcPr>
          <w:p w:rsidR="00202ECB" w:rsidRPr="001E13E0" w:rsidRDefault="00202ECB" w:rsidP="00526119">
            <w:pPr>
              <w:pStyle w:val="a"/>
              <w:tabs>
                <w:tab w:val="decimal" w:pos="1221"/>
              </w:tabs>
              <w:ind w:right="-72"/>
              <w:jc w:val="both"/>
              <w:rPr>
                <w:rFonts w:ascii="Arial" w:cs="Arial"/>
                <w:b/>
                <w:bCs/>
                <w:color w:val="000000"/>
                <w:sz w:val="18"/>
                <w:szCs w:val="18"/>
                <w:cs/>
              </w:rPr>
            </w:pPr>
            <w:r w:rsidRPr="001E13E0">
              <w:rPr>
                <w:rFonts w:ascii="Arial" w:cs="Arial"/>
                <w:b/>
                <w:bCs/>
                <w:color w:val="000000"/>
                <w:sz w:val="18"/>
                <w:szCs w:val="18"/>
                <w:cs/>
              </w:rPr>
              <w:t>Unit</w:t>
            </w:r>
          </w:p>
        </w:tc>
      </w:tr>
      <w:tr w:rsidR="00202ECB" w:rsidRPr="001E13E0" w:rsidTr="00C15051">
        <w:tc>
          <w:tcPr>
            <w:tcW w:w="8010" w:type="dxa"/>
            <w:vAlign w:val="center"/>
          </w:tcPr>
          <w:p w:rsidR="00202ECB" w:rsidRPr="001E13E0" w:rsidRDefault="00202ECB" w:rsidP="00360B7E">
            <w:pPr>
              <w:pStyle w:val="a"/>
              <w:ind w:left="433" w:right="-76"/>
              <w:rPr>
                <w:rFonts w:ascii="Arial" w:cs="Arial"/>
                <w:color w:val="000000"/>
                <w:sz w:val="10"/>
                <w:szCs w:val="10"/>
                <w:cs/>
              </w:rPr>
            </w:pPr>
          </w:p>
        </w:tc>
        <w:tc>
          <w:tcPr>
            <w:tcW w:w="1440" w:type="dxa"/>
            <w:tcBorders>
              <w:top w:val="single" w:sz="4" w:space="0" w:color="auto"/>
            </w:tcBorders>
            <w:shd w:val="clear" w:color="auto" w:fill="FAFAFA"/>
            <w:vAlign w:val="center"/>
          </w:tcPr>
          <w:p w:rsidR="00202ECB" w:rsidRPr="001E13E0" w:rsidRDefault="00202ECB" w:rsidP="00526119">
            <w:pPr>
              <w:tabs>
                <w:tab w:val="decimal" w:pos="1221"/>
              </w:tabs>
              <w:ind w:right="-72"/>
              <w:rPr>
                <w:snapToGrid w:val="0"/>
                <w:color w:val="000000"/>
                <w:sz w:val="10"/>
                <w:szCs w:val="10"/>
                <w:lang w:eastAsia="th-TH"/>
              </w:rPr>
            </w:pPr>
          </w:p>
        </w:tc>
      </w:tr>
      <w:tr w:rsidR="00277283" w:rsidRPr="001E13E0" w:rsidTr="00C15051">
        <w:tc>
          <w:tcPr>
            <w:tcW w:w="8010" w:type="dxa"/>
            <w:vAlign w:val="bottom"/>
          </w:tcPr>
          <w:p w:rsidR="00277283" w:rsidRPr="001E13E0" w:rsidRDefault="00277283" w:rsidP="00BE1437">
            <w:pPr>
              <w:pStyle w:val="a"/>
              <w:ind w:left="433" w:right="0"/>
              <w:jc w:val="thaiDistribute"/>
              <w:rPr>
                <w:rFonts w:ascii="Arial" w:cs="Arial"/>
                <w:color w:val="000000"/>
                <w:sz w:val="18"/>
                <w:szCs w:val="18"/>
                <w:cs/>
              </w:rPr>
            </w:pPr>
            <w:r w:rsidRPr="001E13E0">
              <w:rPr>
                <w:rFonts w:ascii="Arial" w:cs="Arial"/>
                <w:color w:val="000000"/>
                <w:sz w:val="18"/>
                <w:szCs w:val="18"/>
                <w:lang w:val="en-GB"/>
              </w:rPr>
              <w:t>Outstanding w</w:t>
            </w:r>
            <w:r w:rsidRPr="001E13E0">
              <w:rPr>
                <w:rFonts w:ascii="Arial" w:cs="Arial"/>
                <w:color w:val="000000"/>
                <w:sz w:val="18"/>
                <w:szCs w:val="18"/>
                <w:lang w:val="en-US"/>
              </w:rPr>
              <w:t>arrants</w:t>
            </w:r>
            <w:r w:rsidRPr="001E13E0">
              <w:rPr>
                <w:rFonts w:ascii="Arial" w:cs="Arial"/>
                <w:color w:val="000000"/>
                <w:sz w:val="18"/>
                <w:szCs w:val="18"/>
                <w:lang w:val="en-GB"/>
              </w:rPr>
              <w:t xml:space="preserve"> as at </w:t>
            </w:r>
            <w:r w:rsidR="00C15051" w:rsidRPr="001E13E0">
              <w:rPr>
                <w:rFonts w:ascii="Arial" w:cs="Arial"/>
                <w:color w:val="000000"/>
                <w:sz w:val="18"/>
                <w:szCs w:val="18"/>
                <w:lang w:val="en-GB"/>
              </w:rPr>
              <w:t xml:space="preserve">1 </w:t>
            </w:r>
            <w:r w:rsidR="00BE1437" w:rsidRPr="001E13E0">
              <w:rPr>
                <w:rFonts w:ascii="Arial" w:cs="Arial"/>
                <w:color w:val="000000"/>
                <w:sz w:val="18"/>
                <w:szCs w:val="18"/>
                <w:lang w:val="en-GB"/>
              </w:rPr>
              <w:t>January</w:t>
            </w:r>
            <w:r w:rsidR="00C15051" w:rsidRPr="001E13E0">
              <w:rPr>
                <w:rFonts w:ascii="Arial" w:cs="Arial"/>
                <w:color w:val="000000"/>
                <w:sz w:val="18"/>
                <w:szCs w:val="18"/>
                <w:lang w:val="en-GB"/>
              </w:rPr>
              <w:t xml:space="preserve"> 2019</w:t>
            </w:r>
          </w:p>
        </w:tc>
        <w:tc>
          <w:tcPr>
            <w:tcW w:w="1440" w:type="dxa"/>
            <w:shd w:val="clear" w:color="auto" w:fill="FAFAFA"/>
          </w:tcPr>
          <w:p w:rsidR="00277283" w:rsidRPr="001E13E0" w:rsidRDefault="00446A8E" w:rsidP="00526119">
            <w:pPr>
              <w:pStyle w:val="a"/>
              <w:tabs>
                <w:tab w:val="decimal" w:pos="1221"/>
              </w:tabs>
              <w:ind w:right="-72"/>
              <w:jc w:val="both"/>
              <w:rPr>
                <w:rFonts w:ascii="Arial" w:cs="Arial"/>
                <w:color w:val="000000"/>
                <w:sz w:val="18"/>
                <w:szCs w:val="18"/>
                <w:lang w:val="en-GB"/>
              </w:rPr>
            </w:pPr>
            <w:r w:rsidRPr="001E13E0">
              <w:rPr>
                <w:rFonts w:ascii="Arial" w:cs="Arial"/>
                <w:color w:val="000000"/>
                <w:sz w:val="18"/>
                <w:szCs w:val="18"/>
                <w:lang w:val="en-GB"/>
              </w:rPr>
              <w:fldChar w:fldCharType="begin"/>
            </w:r>
            <w:r w:rsidRPr="001E13E0">
              <w:rPr>
                <w:rFonts w:ascii="Arial" w:cs="Arial"/>
                <w:color w:val="000000"/>
                <w:sz w:val="18"/>
                <w:szCs w:val="18"/>
                <w:lang w:val="en-GB"/>
              </w:rPr>
              <w:instrText xml:space="preserve"> =SUM(ABOVE) </w:instrText>
            </w:r>
            <w:r w:rsidRPr="001E13E0">
              <w:rPr>
                <w:rFonts w:ascii="Arial" w:cs="Arial"/>
                <w:color w:val="000000"/>
                <w:sz w:val="18"/>
                <w:szCs w:val="18"/>
                <w:lang w:val="en-GB"/>
              </w:rPr>
              <w:fldChar w:fldCharType="separate"/>
            </w:r>
            <w:r w:rsidRPr="001E13E0">
              <w:rPr>
                <w:rFonts w:ascii="Arial" w:cs="Arial"/>
                <w:noProof/>
                <w:color w:val="000000"/>
                <w:sz w:val="18"/>
                <w:szCs w:val="18"/>
                <w:lang w:val="en-GB"/>
              </w:rPr>
              <w:t>193,121,214</w:t>
            </w:r>
            <w:r w:rsidRPr="001E13E0">
              <w:rPr>
                <w:rFonts w:ascii="Arial" w:cs="Arial"/>
                <w:color w:val="000000"/>
                <w:sz w:val="18"/>
                <w:szCs w:val="18"/>
                <w:lang w:val="en-GB"/>
              </w:rPr>
              <w:fldChar w:fldCharType="end"/>
            </w:r>
          </w:p>
        </w:tc>
      </w:tr>
      <w:tr w:rsidR="00277283" w:rsidRPr="001E13E0" w:rsidTr="000F26F7">
        <w:tc>
          <w:tcPr>
            <w:tcW w:w="8010" w:type="dxa"/>
            <w:vAlign w:val="bottom"/>
          </w:tcPr>
          <w:p w:rsidR="00277283" w:rsidRPr="001E13E0" w:rsidRDefault="00277283" w:rsidP="00360B7E">
            <w:pPr>
              <w:pStyle w:val="a"/>
              <w:ind w:left="433" w:right="0"/>
              <w:jc w:val="thaiDistribute"/>
              <w:rPr>
                <w:rFonts w:ascii="Arial" w:cs="Arial"/>
                <w:color w:val="000000"/>
                <w:sz w:val="18"/>
                <w:szCs w:val="18"/>
                <w:lang w:val="en-GB"/>
              </w:rPr>
            </w:pPr>
            <w:r w:rsidRPr="001E13E0">
              <w:rPr>
                <w:rFonts w:ascii="Arial" w:cs="Arial"/>
                <w:color w:val="000000"/>
                <w:sz w:val="18"/>
                <w:szCs w:val="18"/>
                <w:lang w:val="en-GB"/>
              </w:rPr>
              <w:t>Warrant had been exercised</w:t>
            </w:r>
          </w:p>
        </w:tc>
        <w:tc>
          <w:tcPr>
            <w:tcW w:w="1440" w:type="dxa"/>
            <w:tcBorders>
              <w:bottom w:val="single" w:sz="4" w:space="0" w:color="auto"/>
            </w:tcBorders>
            <w:shd w:val="clear" w:color="auto" w:fill="FAFAFA"/>
          </w:tcPr>
          <w:p w:rsidR="00277283" w:rsidRPr="001E13E0" w:rsidRDefault="007A6CC6" w:rsidP="00526119">
            <w:pPr>
              <w:pStyle w:val="a"/>
              <w:tabs>
                <w:tab w:val="decimal" w:pos="1221"/>
              </w:tabs>
              <w:ind w:right="-72"/>
              <w:jc w:val="both"/>
              <w:rPr>
                <w:rFonts w:ascii="Arial" w:cs="Arial"/>
                <w:color w:val="000000"/>
                <w:sz w:val="18"/>
                <w:szCs w:val="18"/>
                <w:lang w:val="en-GB"/>
              </w:rPr>
            </w:pPr>
            <w:r w:rsidRPr="001E13E0">
              <w:rPr>
                <w:rFonts w:ascii="Arial" w:cs="Arial"/>
                <w:color w:val="000000"/>
                <w:sz w:val="18"/>
                <w:szCs w:val="18"/>
                <w:lang w:val="en-GB"/>
              </w:rPr>
              <w:t>(5,602,622)</w:t>
            </w:r>
          </w:p>
        </w:tc>
      </w:tr>
      <w:tr w:rsidR="00277283" w:rsidRPr="001E13E0" w:rsidTr="00DB6D74">
        <w:tc>
          <w:tcPr>
            <w:tcW w:w="8010" w:type="dxa"/>
            <w:vAlign w:val="bottom"/>
          </w:tcPr>
          <w:p w:rsidR="00277283" w:rsidRPr="001E13E0" w:rsidRDefault="00277283" w:rsidP="00360B7E">
            <w:pPr>
              <w:pStyle w:val="a"/>
              <w:ind w:left="433" w:right="0"/>
              <w:jc w:val="thaiDistribute"/>
              <w:rPr>
                <w:rFonts w:ascii="Arial" w:cs="Arial"/>
                <w:color w:val="000000"/>
                <w:sz w:val="10"/>
                <w:szCs w:val="10"/>
                <w:lang w:val="en-GB"/>
              </w:rPr>
            </w:pPr>
          </w:p>
        </w:tc>
        <w:tc>
          <w:tcPr>
            <w:tcW w:w="1440" w:type="dxa"/>
            <w:tcBorders>
              <w:top w:val="single" w:sz="4" w:space="0" w:color="auto"/>
            </w:tcBorders>
            <w:shd w:val="clear" w:color="auto" w:fill="FAFAFA"/>
            <w:vAlign w:val="bottom"/>
          </w:tcPr>
          <w:p w:rsidR="00277283" w:rsidRPr="001E13E0" w:rsidRDefault="00277283" w:rsidP="00526119">
            <w:pPr>
              <w:pStyle w:val="a"/>
              <w:tabs>
                <w:tab w:val="decimal" w:pos="1221"/>
              </w:tabs>
              <w:ind w:right="-72"/>
              <w:jc w:val="both"/>
              <w:rPr>
                <w:rFonts w:ascii="Arial" w:cs="Arial"/>
                <w:color w:val="000000"/>
                <w:sz w:val="10"/>
                <w:szCs w:val="10"/>
                <w:lang w:val="en-GB"/>
              </w:rPr>
            </w:pPr>
          </w:p>
        </w:tc>
      </w:tr>
      <w:tr w:rsidR="00277283" w:rsidRPr="001E13E0" w:rsidTr="00DB6D74">
        <w:tc>
          <w:tcPr>
            <w:tcW w:w="8010" w:type="dxa"/>
            <w:vAlign w:val="bottom"/>
          </w:tcPr>
          <w:p w:rsidR="00277283" w:rsidRPr="001E13E0" w:rsidRDefault="00277283" w:rsidP="00360B7E">
            <w:pPr>
              <w:pStyle w:val="a"/>
              <w:ind w:left="433" w:right="0"/>
              <w:jc w:val="thaiDistribute"/>
              <w:rPr>
                <w:rFonts w:ascii="Arial" w:cs="Arial"/>
                <w:color w:val="000000"/>
                <w:sz w:val="18"/>
                <w:szCs w:val="18"/>
                <w:cs/>
              </w:rPr>
            </w:pPr>
            <w:r w:rsidRPr="001E13E0">
              <w:rPr>
                <w:rFonts w:ascii="Arial" w:cs="Arial"/>
                <w:color w:val="000000"/>
                <w:sz w:val="18"/>
                <w:szCs w:val="18"/>
                <w:cs/>
                <w:lang w:val="en-GB"/>
              </w:rPr>
              <w:t>Outstanding</w:t>
            </w:r>
            <w:r w:rsidRPr="001E13E0">
              <w:rPr>
                <w:rFonts w:ascii="Arial" w:cs="Arial"/>
                <w:color w:val="000000"/>
                <w:sz w:val="18"/>
                <w:szCs w:val="18"/>
                <w:lang w:val="en-GB"/>
              </w:rPr>
              <w:t xml:space="preserve"> w</w:t>
            </w:r>
            <w:r w:rsidRPr="001E13E0">
              <w:rPr>
                <w:rFonts w:ascii="Arial" w:cs="Arial"/>
                <w:color w:val="000000"/>
                <w:sz w:val="18"/>
                <w:szCs w:val="18"/>
                <w:lang w:val="en-US"/>
              </w:rPr>
              <w:t>arrants</w:t>
            </w:r>
            <w:r w:rsidRPr="001E13E0">
              <w:rPr>
                <w:rFonts w:ascii="Arial" w:cs="Arial"/>
                <w:color w:val="000000"/>
                <w:sz w:val="18"/>
                <w:szCs w:val="18"/>
                <w:cs/>
                <w:lang w:val="en-GB"/>
              </w:rPr>
              <w:t xml:space="preserve"> as at </w:t>
            </w:r>
            <w:r w:rsidR="00ED53B0" w:rsidRPr="001E13E0">
              <w:rPr>
                <w:rFonts w:ascii="Arial" w:cs="Arial"/>
                <w:color w:val="000000"/>
                <w:sz w:val="18"/>
                <w:szCs w:val="18"/>
                <w:lang w:val="en-GB"/>
              </w:rPr>
              <w:t xml:space="preserve">30 </w:t>
            </w:r>
            <w:r w:rsidR="00185772" w:rsidRPr="001E13E0">
              <w:rPr>
                <w:rFonts w:ascii="Arial" w:cs="Arial"/>
                <w:color w:val="000000"/>
                <w:sz w:val="18"/>
                <w:szCs w:val="18"/>
                <w:lang w:val="en-GB"/>
              </w:rPr>
              <w:t>September</w:t>
            </w:r>
            <w:r w:rsidRPr="001E13E0">
              <w:rPr>
                <w:rFonts w:ascii="Arial" w:cs="Arial"/>
                <w:color w:val="000000"/>
                <w:sz w:val="18"/>
                <w:szCs w:val="18"/>
                <w:cs/>
                <w:lang w:val="en-GB"/>
              </w:rPr>
              <w:t xml:space="preserve"> </w:t>
            </w:r>
            <w:r w:rsidRPr="001E13E0">
              <w:rPr>
                <w:rFonts w:ascii="Arial" w:cs="Arial"/>
                <w:color w:val="000000"/>
                <w:sz w:val="18"/>
                <w:szCs w:val="18"/>
                <w:lang w:val="en-GB"/>
              </w:rPr>
              <w:t>2019</w:t>
            </w:r>
          </w:p>
        </w:tc>
        <w:tc>
          <w:tcPr>
            <w:tcW w:w="1440" w:type="dxa"/>
            <w:tcBorders>
              <w:bottom w:val="single" w:sz="4" w:space="0" w:color="auto"/>
            </w:tcBorders>
            <w:shd w:val="clear" w:color="auto" w:fill="FAFAFA"/>
            <w:vAlign w:val="bottom"/>
          </w:tcPr>
          <w:p w:rsidR="00277283" w:rsidRPr="001E13E0" w:rsidRDefault="007A6CC6" w:rsidP="00526119">
            <w:pPr>
              <w:pStyle w:val="a"/>
              <w:tabs>
                <w:tab w:val="decimal" w:pos="1221"/>
              </w:tabs>
              <w:ind w:right="-72"/>
              <w:jc w:val="both"/>
              <w:rPr>
                <w:rFonts w:ascii="Arial" w:cs="Arial"/>
                <w:color w:val="000000"/>
                <w:sz w:val="18"/>
                <w:szCs w:val="18"/>
                <w:lang w:val="en-GB"/>
              </w:rPr>
            </w:pPr>
            <w:r w:rsidRPr="001E13E0">
              <w:rPr>
                <w:rFonts w:ascii="Arial" w:cs="Arial"/>
                <w:color w:val="000000"/>
                <w:sz w:val="18"/>
                <w:szCs w:val="18"/>
                <w:lang w:val="en-GB"/>
              </w:rPr>
              <w:t>187,518,592</w:t>
            </w:r>
          </w:p>
        </w:tc>
      </w:tr>
    </w:tbl>
    <w:p w:rsidR="004838AE" w:rsidRPr="001E13E0" w:rsidRDefault="004838AE" w:rsidP="004838AE">
      <w:pPr>
        <w:ind w:left="540"/>
        <w:jc w:val="thaiDistribute"/>
        <w:rPr>
          <w:rFonts w:eastAsia="Times New Roman"/>
          <w:color w:val="000000"/>
          <w:sz w:val="18"/>
          <w:szCs w:val="18"/>
          <w:lang w:val="en-GB"/>
        </w:rPr>
      </w:pPr>
    </w:p>
    <w:p w:rsidR="0099068C" w:rsidRPr="001E13E0" w:rsidRDefault="0099068C" w:rsidP="004838AE">
      <w:pPr>
        <w:ind w:left="540"/>
        <w:rPr>
          <w:color w:val="000000"/>
          <w:sz w:val="18"/>
          <w:szCs w:val="18"/>
          <w:lang w:val="en-GB"/>
        </w:rPr>
      </w:pPr>
      <w:r w:rsidRPr="001E13E0">
        <w:rPr>
          <w:color w:val="000000"/>
          <w:sz w:val="18"/>
          <w:szCs w:val="18"/>
          <w:lang w:val="en-GB"/>
        </w:rPr>
        <w:t xml:space="preserve">On 15 February 2019, the Company’s board of directors’ meeting no.1/2019 </w:t>
      </w:r>
      <w:r w:rsidR="00390F89" w:rsidRPr="001E13E0">
        <w:rPr>
          <w:color w:val="000000"/>
          <w:sz w:val="18"/>
          <w:szCs w:val="18"/>
          <w:lang w:val="en-GB"/>
        </w:rPr>
        <w:t xml:space="preserve">approved to propose on </w:t>
      </w:r>
      <w:r w:rsidR="00390F89" w:rsidRPr="001E13E0">
        <w:rPr>
          <w:color w:val="000000"/>
          <w:spacing w:val="-4"/>
          <w:sz w:val="18"/>
          <w:szCs w:val="18"/>
          <w:lang w:val="en-GB"/>
        </w:rPr>
        <w:t>Annual General Meeting of shareholders of 2019 to approve</w:t>
      </w:r>
      <w:r w:rsidRPr="001E13E0">
        <w:rPr>
          <w:color w:val="000000"/>
          <w:spacing w:val="-4"/>
          <w:sz w:val="18"/>
          <w:szCs w:val="18"/>
          <w:lang w:val="en-GB"/>
        </w:rPr>
        <w:t xml:space="preserve"> the payment of dividend, meaning the Company</w:t>
      </w:r>
      <w:r w:rsidRPr="001E13E0">
        <w:rPr>
          <w:color w:val="000000"/>
          <w:sz w:val="18"/>
          <w:szCs w:val="18"/>
          <w:lang w:val="en-GB"/>
        </w:rPr>
        <w:t xml:space="preserve"> </w:t>
      </w:r>
      <w:r w:rsidRPr="001E13E0">
        <w:rPr>
          <w:color w:val="000000"/>
          <w:spacing w:val="-4"/>
          <w:sz w:val="18"/>
          <w:szCs w:val="18"/>
          <w:lang w:val="en-GB"/>
        </w:rPr>
        <w:t>needed to adjust the exercise price and exercise ratio of warrants. On 27 February 2019, the Company announced the details of the adjusted exercise price from Baht 12.483 per 1 ordinary share to Baht 12.4658</w:t>
      </w:r>
      <w:r w:rsidRPr="001E13E0">
        <w:rPr>
          <w:color w:val="000000"/>
          <w:spacing w:val="-4"/>
          <w:sz w:val="18"/>
          <w:szCs w:val="18"/>
          <w:cs/>
          <w:lang w:val="en-GB"/>
        </w:rPr>
        <w:t xml:space="preserve"> </w:t>
      </w:r>
      <w:r w:rsidRPr="001E13E0">
        <w:rPr>
          <w:color w:val="000000"/>
          <w:spacing w:val="-4"/>
          <w:sz w:val="18"/>
          <w:szCs w:val="18"/>
          <w:lang w:val="en-GB"/>
        </w:rPr>
        <w:t>per 1 ordinary share, and exercise ratio from 1 stock warrant per 1.0014 ordinary share to 1 stock warrant</w:t>
      </w:r>
      <w:r w:rsidRPr="001E13E0">
        <w:rPr>
          <w:color w:val="000000"/>
          <w:sz w:val="18"/>
          <w:szCs w:val="18"/>
          <w:lang w:val="en-GB"/>
        </w:rPr>
        <w:t xml:space="preserve"> per 1.0028 ordinary share. The effective date of the exercise was 28 February 2019.</w:t>
      </w:r>
    </w:p>
    <w:p w:rsidR="00394E5A" w:rsidRPr="001E13E0" w:rsidRDefault="00394E5A" w:rsidP="004838AE">
      <w:pPr>
        <w:ind w:left="540"/>
        <w:rPr>
          <w:color w:val="000000"/>
          <w:sz w:val="18"/>
          <w:szCs w:val="18"/>
          <w:lang w:val="en-GB"/>
        </w:rPr>
      </w:pPr>
    </w:p>
    <w:p w:rsidR="00394E5A" w:rsidRDefault="00394E5A" w:rsidP="004838AE">
      <w:pPr>
        <w:ind w:left="540"/>
        <w:rPr>
          <w:color w:val="000000"/>
          <w:spacing w:val="-4"/>
          <w:sz w:val="18"/>
          <w:szCs w:val="18"/>
          <w:lang w:val="en-GB"/>
        </w:rPr>
      </w:pPr>
      <w:r w:rsidRPr="001E13E0">
        <w:rPr>
          <w:color w:val="000000"/>
          <w:spacing w:val="-4"/>
          <w:sz w:val="18"/>
          <w:szCs w:val="18"/>
          <w:lang w:val="en-GB"/>
        </w:rPr>
        <w:t>On 30 April 201</w:t>
      </w:r>
      <w:r w:rsidRPr="001E13E0">
        <w:rPr>
          <w:color w:val="000000"/>
          <w:spacing w:val="-4"/>
          <w:sz w:val="18"/>
          <w:szCs w:val="22"/>
        </w:rPr>
        <w:t>9</w:t>
      </w:r>
      <w:r w:rsidRPr="001E13E0">
        <w:rPr>
          <w:color w:val="000000"/>
          <w:spacing w:val="-4"/>
          <w:sz w:val="18"/>
          <w:szCs w:val="18"/>
          <w:lang w:val="en-GB"/>
        </w:rPr>
        <w:t>, the warrants holder exercised their warrant of 5,602,622 units to purchase 5,618,306 ordinary shares of Baht 12.4658 per each in total amount of Baht 70,036,679. The Company has already received full amount of payment. The Company has registered to increase in share capital with the Ministry of Commerce on 10 May 2019.</w:t>
      </w:r>
    </w:p>
    <w:p w:rsidR="00864028" w:rsidRDefault="00864028" w:rsidP="004838AE">
      <w:pPr>
        <w:ind w:left="540"/>
        <w:rPr>
          <w:color w:val="000000"/>
          <w:spacing w:val="-4"/>
          <w:sz w:val="18"/>
          <w:szCs w:val="18"/>
          <w:lang w:val="en-GB"/>
        </w:rPr>
      </w:pPr>
    </w:p>
    <w:p w:rsidR="00864028" w:rsidRPr="00E57B56" w:rsidRDefault="00864028" w:rsidP="00864028">
      <w:pPr>
        <w:ind w:left="540"/>
        <w:rPr>
          <w:color w:val="000000"/>
          <w:spacing w:val="-4"/>
          <w:sz w:val="18"/>
          <w:szCs w:val="18"/>
          <w:lang w:val="en-GB"/>
        </w:rPr>
      </w:pPr>
      <w:r w:rsidRPr="00E57B56">
        <w:rPr>
          <w:color w:val="000000"/>
          <w:spacing w:val="-4"/>
          <w:sz w:val="18"/>
          <w:szCs w:val="18"/>
          <w:lang w:val="en-GB"/>
        </w:rPr>
        <w:t xml:space="preserve">On 30 August 2019, </w:t>
      </w:r>
      <w:r>
        <w:rPr>
          <w:color w:val="000000"/>
          <w:spacing w:val="-4"/>
          <w:sz w:val="18"/>
          <w:szCs w:val="18"/>
          <w:lang w:val="en-GB"/>
        </w:rPr>
        <w:t xml:space="preserve">the company </w:t>
      </w:r>
      <w:r w:rsidRPr="00E57B56">
        <w:rPr>
          <w:color w:val="000000"/>
          <w:spacing w:val="-4"/>
          <w:sz w:val="18"/>
          <w:szCs w:val="18"/>
          <w:lang w:val="en-GB"/>
        </w:rPr>
        <w:t>registered the reduction of paid-up capital for unsold treasury shares within resale period, in the amount of 43,273,300 shares to the Department of Business Development, Ministry of Commerce.</w:t>
      </w:r>
    </w:p>
    <w:p w:rsidR="00864028" w:rsidRPr="001E13E0" w:rsidRDefault="00864028" w:rsidP="004838AE">
      <w:pPr>
        <w:ind w:left="540"/>
        <w:rPr>
          <w:color w:val="000000"/>
          <w:sz w:val="18"/>
          <w:szCs w:val="18"/>
          <w:lang w:val="en-GB"/>
        </w:rPr>
      </w:pPr>
    </w:p>
    <w:p w:rsidR="00B95760" w:rsidRPr="001E13E0" w:rsidRDefault="00B95760" w:rsidP="004838AE">
      <w:pPr>
        <w:ind w:left="540"/>
        <w:rPr>
          <w:color w:val="000000"/>
          <w:sz w:val="18"/>
          <w:szCs w:val="18"/>
          <w:lang w:val="en-GB"/>
        </w:rPr>
      </w:pPr>
    </w:p>
    <w:p w:rsidR="00BE0288" w:rsidRPr="001E13E0" w:rsidRDefault="001430A7" w:rsidP="004838AE">
      <w:pPr>
        <w:ind w:left="540" w:hanging="540"/>
        <w:jc w:val="thaiDistribute"/>
        <w:rPr>
          <w:b/>
          <w:bCs/>
          <w:color w:val="CF4A02"/>
          <w:sz w:val="18"/>
          <w:szCs w:val="18"/>
          <w:cs/>
          <w:lang w:val="en-GB"/>
        </w:rPr>
      </w:pPr>
      <w:r w:rsidRPr="001E13E0">
        <w:rPr>
          <w:b/>
          <w:bCs/>
          <w:color w:val="CF4A02"/>
          <w:sz w:val="18"/>
          <w:szCs w:val="18"/>
          <w:lang w:val="en-GB"/>
        </w:rPr>
        <w:t>1</w:t>
      </w:r>
      <w:r w:rsidR="00E72462" w:rsidRPr="001E13E0">
        <w:rPr>
          <w:b/>
          <w:bCs/>
          <w:color w:val="CF4A02"/>
          <w:sz w:val="18"/>
          <w:szCs w:val="18"/>
          <w:lang w:val="en-GB"/>
        </w:rPr>
        <w:t>6</w:t>
      </w:r>
      <w:r w:rsidR="00BE0288" w:rsidRPr="001E13E0">
        <w:rPr>
          <w:b/>
          <w:bCs/>
          <w:color w:val="CF4A02"/>
          <w:sz w:val="18"/>
          <w:szCs w:val="18"/>
          <w:lang w:val="en-GB"/>
        </w:rPr>
        <w:t>.</w:t>
      </w:r>
      <w:r w:rsidR="004838AE" w:rsidRPr="001E13E0">
        <w:rPr>
          <w:b/>
          <w:bCs/>
          <w:color w:val="CF4A02"/>
          <w:sz w:val="18"/>
          <w:szCs w:val="18"/>
          <w:lang w:val="en-GB"/>
        </w:rPr>
        <w:t>3</w:t>
      </w:r>
      <w:r w:rsidR="00BE0288" w:rsidRPr="001E13E0">
        <w:rPr>
          <w:b/>
          <w:bCs/>
          <w:color w:val="CF4A02"/>
          <w:sz w:val="18"/>
          <w:szCs w:val="18"/>
          <w:lang w:val="en-GB"/>
        </w:rPr>
        <w:tab/>
        <w:t xml:space="preserve">Treasury shares/treasury shares reserve </w:t>
      </w:r>
    </w:p>
    <w:p w:rsidR="00BE0288" w:rsidRPr="001E13E0" w:rsidRDefault="00BE0288" w:rsidP="004838AE">
      <w:pPr>
        <w:ind w:left="540"/>
        <w:jc w:val="thaiDistribute"/>
        <w:rPr>
          <w:rFonts w:eastAsia="Times New Roman"/>
          <w:color w:val="000000"/>
          <w:sz w:val="18"/>
          <w:szCs w:val="18"/>
        </w:rPr>
      </w:pPr>
    </w:p>
    <w:p w:rsidR="00BE0288" w:rsidRPr="001E13E0" w:rsidRDefault="00BE0288" w:rsidP="004838AE">
      <w:pPr>
        <w:ind w:left="540"/>
        <w:jc w:val="thaiDistribute"/>
        <w:rPr>
          <w:rFonts w:eastAsia="Times New Roman"/>
          <w:color w:val="000000"/>
          <w:sz w:val="18"/>
          <w:szCs w:val="18"/>
          <w:u w:val="single"/>
        </w:rPr>
      </w:pPr>
      <w:r w:rsidRPr="001E13E0">
        <w:rPr>
          <w:rFonts w:eastAsia="Times New Roman"/>
          <w:color w:val="000000"/>
          <w:sz w:val="18"/>
          <w:szCs w:val="18"/>
          <w:u w:val="single"/>
        </w:rPr>
        <w:t>Treasury shares</w:t>
      </w:r>
    </w:p>
    <w:p w:rsidR="00BE0288" w:rsidRPr="001E13E0" w:rsidRDefault="00BE0288" w:rsidP="004838AE">
      <w:pPr>
        <w:ind w:left="540"/>
        <w:rPr>
          <w:rFonts w:eastAsia="Times New Roman"/>
          <w:color w:val="000000"/>
          <w:sz w:val="18"/>
          <w:szCs w:val="18"/>
        </w:rPr>
      </w:pPr>
    </w:p>
    <w:p w:rsidR="007578C8" w:rsidRPr="001E13E0" w:rsidRDefault="007578C8" w:rsidP="004838AE">
      <w:pPr>
        <w:tabs>
          <w:tab w:val="left" w:pos="540"/>
        </w:tabs>
        <w:autoSpaceDE w:val="0"/>
        <w:autoSpaceDN w:val="0"/>
        <w:adjustRightInd w:val="0"/>
        <w:ind w:left="540"/>
        <w:rPr>
          <w:color w:val="000000"/>
          <w:spacing w:val="-2"/>
          <w:sz w:val="18"/>
          <w:szCs w:val="18"/>
        </w:rPr>
      </w:pPr>
      <w:r w:rsidRPr="001E13E0">
        <w:rPr>
          <w:color w:val="000000"/>
          <w:spacing w:val="-2"/>
          <w:sz w:val="18"/>
          <w:szCs w:val="18"/>
        </w:rPr>
        <w:t xml:space="preserve">On </w:t>
      </w:r>
      <w:r w:rsidR="00195DEE" w:rsidRPr="001E13E0">
        <w:rPr>
          <w:color w:val="000000"/>
          <w:spacing w:val="-2"/>
          <w:sz w:val="18"/>
          <w:szCs w:val="18"/>
          <w:lang w:val="en-GB"/>
        </w:rPr>
        <w:t>21</w:t>
      </w:r>
      <w:r w:rsidRPr="001E13E0">
        <w:rPr>
          <w:color w:val="000000"/>
          <w:spacing w:val="-2"/>
          <w:sz w:val="18"/>
          <w:szCs w:val="18"/>
        </w:rPr>
        <w:t xml:space="preserve"> February </w:t>
      </w:r>
      <w:r w:rsidR="00195DEE" w:rsidRPr="001E13E0">
        <w:rPr>
          <w:color w:val="000000"/>
          <w:spacing w:val="-2"/>
          <w:sz w:val="18"/>
          <w:szCs w:val="18"/>
          <w:lang w:val="en-GB"/>
        </w:rPr>
        <w:t>2018</w:t>
      </w:r>
      <w:r w:rsidRPr="001E13E0">
        <w:rPr>
          <w:color w:val="000000"/>
          <w:spacing w:val="-2"/>
          <w:sz w:val="18"/>
          <w:szCs w:val="18"/>
        </w:rPr>
        <w:t xml:space="preserve">, the Company’s Board of Director meeting No. </w:t>
      </w:r>
      <w:r w:rsidR="00195DEE" w:rsidRPr="001E13E0">
        <w:rPr>
          <w:color w:val="000000"/>
          <w:spacing w:val="-2"/>
          <w:sz w:val="18"/>
          <w:szCs w:val="18"/>
          <w:lang w:val="en-GB"/>
        </w:rPr>
        <w:t>1</w:t>
      </w:r>
      <w:r w:rsidRPr="001E13E0">
        <w:rPr>
          <w:color w:val="000000"/>
          <w:spacing w:val="-2"/>
          <w:sz w:val="18"/>
          <w:szCs w:val="18"/>
        </w:rPr>
        <w:t>/</w:t>
      </w:r>
      <w:r w:rsidR="00195DEE" w:rsidRPr="001E13E0">
        <w:rPr>
          <w:color w:val="000000"/>
          <w:spacing w:val="-2"/>
          <w:sz w:val="18"/>
          <w:szCs w:val="18"/>
          <w:lang w:val="en-GB"/>
        </w:rPr>
        <w:t>2018</w:t>
      </w:r>
      <w:r w:rsidRPr="001E13E0">
        <w:rPr>
          <w:color w:val="000000"/>
          <w:spacing w:val="-2"/>
          <w:sz w:val="18"/>
          <w:szCs w:val="18"/>
        </w:rPr>
        <w:t xml:space="preserve"> passed a resolution to resale the treasury shares </w:t>
      </w:r>
      <w:r w:rsidR="00195DEE" w:rsidRPr="001E13E0">
        <w:rPr>
          <w:color w:val="000000"/>
          <w:spacing w:val="-2"/>
          <w:sz w:val="18"/>
          <w:szCs w:val="18"/>
          <w:lang w:val="en-GB"/>
        </w:rPr>
        <w:t>43</w:t>
      </w:r>
      <w:r w:rsidRPr="001E13E0">
        <w:rPr>
          <w:color w:val="000000"/>
          <w:spacing w:val="-2"/>
          <w:sz w:val="18"/>
          <w:szCs w:val="18"/>
        </w:rPr>
        <w:t>,</w:t>
      </w:r>
      <w:r w:rsidR="00195DEE" w:rsidRPr="001E13E0">
        <w:rPr>
          <w:color w:val="000000"/>
          <w:spacing w:val="-2"/>
          <w:sz w:val="18"/>
          <w:szCs w:val="18"/>
          <w:lang w:val="en-GB"/>
        </w:rPr>
        <w:t>273</w:t>
      </w:r>
      <w:r w:rsidRPr="001E13E0">
        <w:rPr>
          <w:color w:val="000000"/>
          <w:spacing w:val="-2"/>
          <w:sz w:val="18"/>
          <w:szCs w:val="18"/>
        </w:rPr>
        <w:t>,</w:t>
      </w:r>
      <w:r w:rsidR="00195DEE" w:rsidRPr="001E13E0">
        <w:rPr>
          <w:color w:val="000000"/>
          <w:spacing w:val="-2"/>
          <w:sz w:val="18"/>
          <w:szCs w:val="18"/>
          <w:lang w:val="en-GB"/>
        </w:rPr>
        <w:t>300</w:t>
      </w:r>
      <w:r w:rsidR="00F25C02" w:rsidRPr="001E13E0">
        <w:rPr>
          <w:color w:val="000000"/>
          <w:spacing w:val="-2"/>
          <w:sz w:val="18"/>
          <w:szCs w:val="18"/>
        </w:rPr>
        <w:t xml:space="preserve"> shares which is equal</w:t>
      </w:r>
      <w:r w:rsidRPr="001E13E0">
        <w:rPr>
          <w:color w:val="000000"/>
          <w:spacing w:val="-2"/>
          <w:sz w:val="18"/>
          <w:szCs w:val="18"/>
        </w:rPr>
        <w:t xml:space="preserve"> to </w:t>
      </w:r>
      <w:r w:rsidR="00195DEE" w:rsidRPr="001E13E0">
        <w:rPr>
          <w:color w:val="000000"/>
          <w:spacing w:val="-2"/>
          <w:sz w:val="18"/>
          <w:szCs w:val="18"/>
          <w:lang w:val="en-GB"/>
        </w:rPr>
        <w:t>4</w:t>
      </w:r>
      <w:r w:rsidRPr="001E13E0">
        <w:rPr>
          <w:color w:val="000000"/>
          <w:spacing w:val="-2"/>
          <w:sz w:val="18"/>
          <w:szCs w:val="18"/>
        </w:rPr>
        <w:t>.</w:t>
      </w:r>
      <w:r w:rsidR="00195DEE" w:rsidRPr="001E13E0">
        <w:rPr>
          <w:color w:val="000000"/>
          <w:spacing w:val="-2"/>
          <w:sz w:val="18"/>
          <w:szCs w:val="18"/>
          <w:lang w:val="en-GB"/>
        </w:rPr>
        <w:t>28</w:t>
      </w:r>
      <w:r w:rsidRPr="001E13E0">
        <w:rPr>
          <w:color w:val="000000"/>
          <w:spacing w:val="-2"/>
          <w:sz w:val="18"/>
          <w:szCs w:val="18"/>
        </w:rPr>
        <w:t xml:space="preserve">% of the total issued shares by reselling via the </w:t>
      </w:r>
      <w:r w:rsidR="00E76504" w:rsidRPr="001E13E0">
        <w:rPr>
          <w:color w:val="000000"/>
          <w:spacing w:val="-2"/>
          <w:sz w:val="18"/>
          <w:szCs w:val="18"/>
        </w:rPr>
        <w:t>Stock Exchange of Thailand.</w:t>
      </w:r>
      <w:r w:rsidRPr="001E13E0">
        <w:rPr>
          <w:color w:val="000000"/>
          <w:spacing w:val="-2"/>
          <w:sz w:val="18"/>
          <w:szCs w:val="18"/>
        </w:rPr>
        <w:t xml:space="preserve"> The resale period will be during </w:t>
      </w:r>
      <w:r w:rsidR="00195DEE" w:rsidRPr="001E13E0">
        <w:rPr>
          <w:color w:val="000000"/>
          <w:spacing w:val="-2"/>
          <w:sz w:val="18"/>
          <w:szCs w:val="18"/>
          <w:lang w:val="en-GB"/>
        </w:rPr>
        <w:t>8</w:t>
      </w:r>
      <w:r w:rsidRPr="001E13E0">
        <w:rPr>
          <w:color w:val="000000"/>
          <w:spacing w:val="-2"/>
          <w:sz w:val="18"/>
          <w:szCs w:val="18"/>
        </w:rPr>
        <w:t xml:space="preserve"> March </w:t>
      </w:r>
      <w:r w:rsidR="00195DEE" w:rsidRPr="001E13E0">
        <w:rPr>
          <w:color w:val="000000"/>
          <w:spacing w:val="-2"/>
          <w:sz w:val="18"/>
          <w:szCs w:val="18"/>
          <w:lang w:val="en-GB"/>
        </w:rPr>
        <w:t>2018</w:t>
      </w:r>
      <w:r w:rsidRPr="001E13E0">
        <w:rPr>
          <w:color w:val="000000"/>
          <w:spacing w:val="-2"/>
          <w:sz w:val="18"/>
          <w:szCs w:val="18"/>
        </w:rPr>
        <w:t xml:space="preserve"> to </w:t>
      </w:r>
      <w:r w:rsidR="00195DEE" w:rsidRPr="001E13E0">
        <w:rPr>
          <w:color w:val="000000"/>
          <w:spacing w:val="-2"/>
          <w:sz w:val="18"/>
          <w:szCs w:val="18"/>
          <w:lang w:val="en-GB"/>
        </w:rPr>
        <w:t>30</w:t>
      </w:r>
      <w:r w:rsidRPr="001E13E0">
        <w:rPr>
          <w:color w:val="000000"/>
          <w:spacing w:val="-2"/>
          <w:sz w:val="18"/>
          <w:szCs w:val="18"/>
        </w:rPr>
        <w:t xml:space="preserve"> May </w:t>
      </w:r>
      <w:r w:rsidR="00195DEE" w:rsidRPr="001E13E0">
        <w:rPr>
          <w:color w:val="000000"/>
          <w:spacing w:val="-2"/>
          <w:sz w:val="18"/>
          <w:szCs w:val="18"/>
          <w:lang w:val="en-GB"/>
        </w:rPr>
        <w:t>2019</w:t>
      </w:r>
      <w:r w:rsidRPr="001E13E0">
        <w:rPr>
          <w:color w:val="000000"/>
          <w:spacing w:val="-2"/>
          <w:sz w:val="18"/>
          <w:szCs w:val="18"/>
        </w:rPr>
        <w:t>.</w:t>
      </w:r>
    </w:p>
    <w:p w:rsidR="00A62CF6" w:rsidRPr="001E13E0" w:rsidRDefault="00A62CF6" w:rsidP="004838AE">
      <w:pPr>
        <w:tabs>
          <w:tab w:val="left" w:pos="540"/>
        </w:tabs>
        <w:autoSpaceDE w:val="0"/>
        <w:autoSpaceDN w:val="0"/>
        <w:adjustRightInd w:val="0"/>
        <w:ind w:left="540"/>
        <w:rPr>
          <w:color w:val="000000"/>
          <w:spacing w:val="-2"/>
          <w:sz w:val="18"/>
          <w:szCs w:val="18"/>
        </w:rPr>
      </w:pPr>
    </w:p>
    <w:p w:rsidR="00AE43A3" w:rsidRPr="001E13E0" w:rsidRDefault="00A17C4F" w:rsidP="00AE43A3">
      <w:pPr>
        <w:tabs>
          <w:tab w:val="left" w:pos="540"/>
        </w:tabs>
        <w:autoSpaceDE w:val="0"/>
        <w:autoSpaceDN w:val="0"/>
        <w:adjustRightInd w:val="0"/>
        <w:ind w:left="540"/>
        <w:rPr>
          <w:color w:val="000000"/>
          <w:spacing w:val="-2"/>
          <w:sz w:val="18"/>
          <w:szCs w:val="22"/>
        </w:rPr>
      </w:pPr>
      <w:r w:rsidRPr="001E13E0">
        <w:rPr>
          <w:color w:val="000000"/>
          <w:spacing w:val="-2"/>
          <w:sz w:val="18"/>
          <w:szCs w:val="18"/>
        </w:rPr>
        <w:t xml:space="preserve">As at 30 </w:t>
      </w:r>
      <w:r w:rsidR="004E2673" w:rsidRPr="001E13E0">
        <w:rPr>
          <w:color w:val="000000"/>
          <w:spacing w:val="-2"/>
          <w:sz w:val="18"/>
          <w:szCs w:val="18"/>
        </w:rPr>
        <w:t>June</w:t>
      </w:r>
      <w:r w:rsidRPr="001E13E0">
        <w:rPr>
          <w:color w:val="000000"/>
          <w:spacing w:val="-2"/>
          <w:sz w:val="18"/>
          <w:szCs w:val="18"/>
        </w:rPr>
        <w:t xml:space="preserve"> 2019, the Company is on process of proposing agenda to the meeting of the Board of Directors </w:t>
      </w:r>
      <w:r w:rsidR="00AE43A3" w:rsidRPr="001E13E0">
        <w:rPr>
          <w:color w:val="000000"/>
          <w:spacing w:val="-2"/>
          <w:sz w:val="18"/>
          <w:szCs w:val="18"/>
        </w:rPr>
        <w:t xml:space="preserve">for an approval on capital decrease registration for outstanding unsold treasury shares within resale period of </w:t>
      </w:r>
      <w:r w:rsidR="004E2673" w:rsidRPr="001E13E0">
        <w:rPr>
          <w:color w:val="000000"/>
          <w:spacing w:val="-2"/>
          <w:sz w:val="18"/>
          <w:szCs w:val="18"/>
        </w:rPr>
        <w:t>43,273,300</w:t>
      </w:r>
      <w:r w:rsidR="00AE43A3" w:rsidRPr="001E13E0">
        <w:rPr>
          <w:color w:val="000000"/>
          <w:spacing w:val="-2"/>
          <w:sz w:val="18"/>
          <w:szCs w:val="18"/>
        </w:rPr>
        <w:t xml:space="preserve"> shares to the </w:t>
      </w:r>
      <w:r w:rsidR="00AE43A3" w:rsidRPr="001E13E0">
        <w:rPr>
          <w:color w:val="000000"/>
          <w:spacing w:val="-2"/>
          <w:sz w:val="18"/>
          <w:szCs w:val="22"/>
        </w:rPr>
        <w:t>Department of Business Development, Ministry of Commerce.</w:t>
      </w:r>
    </w:p>
    <w:p w:rsidR="004E2673" w:rsidRPr="000126E8" w:rsidRDefault="004E2673" w:rsidP="004838AE">
      <w:pPr>
        <w:tabs>
          <w:tab w:val="left" w:pos="540"/>
        </w:tabs>
        <w:autoSpaceDE w:val="0"/>
        <w:autoSpaceDN w:val="0"/>
        <w:adjustRightInd w:val="0"/>
        <w:ind w:left="540"/>
        <w:rPr>
          <w:rFonts w:cs="Cordia New"/>
          <w:color w:val="000000"/>
          <w:spacing w:val="-2"/>
          <w:sz w:val="18"/>
          <w:szCs w:val="18"/>
        </w:rPr>
      </w:pPr>
    </w:p>
    <w:p w:rsidR="00605A64" w:rsidRPr="00983DB6" w:rsidRDefault="00605A64" w:rsidP="00983DB6">
      <w:pPr>
        <w:tabs>
          <w:tab w:val="left" w:pos="540"/>
        </w:tabs>
        <w:autoSpaceDE w:val="0"/>
        <w:autoSpaceDN w:val="0"/>
        <w:adjustRightInd w:val="0"/>
        <w:ind w:left="540"/>
        <w:rPr>
          <w:color w:val="000000"/>
          <w:spacing w:val="-4"/>
          <w:sz w:val="18"/>
          <w:szCs w:val="22"/>
        </w:rPr>
      </w:pPr>
      <w:r w:rsidRPr="000126E8">
        <w:rPr>
          <w:rFonts w:cs="Cordia New"/>
          <w:color w:val="000000"/>
          <w:spacing w:val="-4"/>
          <w:sz w:val="18"/>
          <w:szCs w:val="18"/>
          <w:lang w:val="en-GB"/>
        </w:rPr>
        <w:t xml:space="preserve">As at 13 August 2019, the meeting of the Board of Diractors No. 4/2019 </w:t>
      </w:r>
      <w:r w:rsidRPr="00CC5A3D">
        <w:rPr>
          <w:color w:val="000000"/>
          <w:spacing w:val="-4"/>
          <w:sz w:val="18"/>
          <w:szCs w:val="18"/>
        </w:rPr>
        <w:t>passed a resolution to</w:t>
      </w:r>
      <w:r w:rsidRPr="000126E8">
        <w:rPr>
          <w:rFonts w:cs="Cordia New"/>
          <w:color w:val="000000"/>
          <w:spacing w:val="-4"/>
          <w:sz w:val="18"/>
          <w:szCs w:val="18"/>
          <w:lang w:val="en-GB"/>
        </w:rPr>
        <w:t xml:space="preserve"> decrease share capital for outstanding unsold treasury shares within resale period of 43,273,300 shares to the Department of Business </w:t>
      </w:r>
      <w:r w:rsidRPr="00CC5A3D">
        <w:rPr>
          <w:color w:val="000000"/>
          <w:spacing w:val="-4"/>
          <w:sz w:val="18"/>
          <w:szCs w:val="22"/>
        </w:rPr>
        <w:t>Development, Ministry of Commerce.</w:t>
      </w:r>
      <w:r w:rsidR="00983DB6">
        <w:rPr>
          <w:color w:val="000000"/>
          <w:spacing w:val="-4"/>
          <w:sz w:val="18"/>
          <w:szCs w:val="22"/>
        </w:rPr>
        <w:t xml:space="preserve"> </w:t>
      </w:r>
      <w:r w:rsidRPr="00CC5A3D">
        <w:rPr>
          <w:color w:val="000000"/>
          <w:spacing w:val="-8"/>
          <w:sz w:val="18"/>
          <w:szCs w:val="18"/>
          <w:lang w:val="en-GB"/>
        </w:rPr>
        <w:t xml:space="preserve">On 30 August 2019, the </w:t>
      </w:r>
      <w:r w:rsidR="00CC5A3D" w:rsidRPr="00CC5A3D">
        <w:rPr>
          <w:color w:val="000000"/>
          <w:spacing w:val="-8"/>
          <w:sz w:val="18"/>
          <w:szCs w:val="18"/>
          <w:lang w:val="en-GB"/>
        </w:rPr>
        <w:t>C</w:t>
      </w:r>
      <w:r w:rsidRPr="00CC5A3D">
        <w:rPr>
          <w:color w:val="000000"/>
          <w:spacing w:val="-8"/>
          <w:sz w:val="18"/>
          <w:szCs w:val="18"/>
          <w:lang w:val="en-GB"/>
        </w:rPr>
        <w:t xml:space="preserve">ompany registered the reduction of paid-up capital for </w:t>
      </w:r>
      <w:r w:rsidRPr="00DB30F2">
        <w:rPr>
          <w:color w:val="000000"/>
          <w:spacing w:val="-10"/>
          <w:sz w:val="18"/>
          <w:szCs w:val="18"/>
          <w:lang w:val="en-GB"/>
        </w:rPr>
        <w:t>unsold treasury shares within resale period, in the amount of 43,273,300 shares to the Department of Business Development</w:t>
      </w:r>
      <w:r w:rsidRPr="00CC5A3D">
        <w:rPr>
          <w:color w:val="000000"/>
          <w:spacing w:val="-8"/>
          <w:sz w:val="18"/>
          <w:szCs w:val="18"/>
          <w:lang w:val="en-GB"/>
        </w:rPr>
        <w:t>, Ministry of Commerce.</w:t>
      </w:r>
      <w:r w:rsidR="00CC5A3D" w:rsidRPr="00CC5A3D">
        <w:rPr>
          <w:color w:val="000000"/>
          <w:spacing w:val="-8"/>
          <w:sz w:val="18"/>
          <w:szCs w:val="18"/>
          <w:lang w:val="en-GB"/>
        </w:rPr>
        <w:t xml:space="preserve"> (Note 16.1)</w:t>
      </w:r>
    </w:p>
    <w:p w:rsidR="00605A64" w:rsidRPr="000126E8" w:rsidRDefault="00605A64" w:rsidP="004838AE">
      <w:pPr>
        <w:tabs>
          <w:tab w:val="left" w:pos="540"/>
        </w:tabs>
        <w:autoSpaceDE w:val="0"/>
        <w:autoSpaceDN w:val="0"/>
        <w:adjustRightInd w:val="0"/>
        <w:ind w:left="540"/>
        <w:rPr>
          <w:rFonts w:cs="Cordia New"/>
          <w:color w:val="000000"/>
          <w:spacing w:val="-2"/>
          <w:sz w:val="18"/>
          <w:szCs w:val="18"/>
        </w:rPr>
      </w:pPr>
    </w:p>
    <w:p w:rsidR="00635D1D" w:rsidRPr="001E13E0" w:rsidRDefault="00635D1D" w:rsidP="006D19F9">
      <w:pPr>
        <w:tabs>
          <w:tab w:val="left" w:pos="540"/>
        </w:tabs>
        <w:ind w:left="540"/>
        <w:jc w:val="thaiDistribute"/>
        <w:rPr>
          <w:color w:val="000000"/>
          <w:sz w:val="18"/>
          <w:szCs w:val="18"/>
        </w:rPr>
      </w:pPr>
      <w:r w:rsidRPr="001E13E0">
        <w:rPr>
          <w:color w:val="000000"/>
          <w:sz w:val="18"/>
          <w:szCs w:val="18"/>
        </w:rPr>
        <w:t xml:space="preserve">The movement of treasury shares and premium on share capital for the </w:t>
      </w:r>
      <w:r w:rsidR="00551740" w:rsidRPr="001E13E0">
        <w:rPr>
          <w:color w:val="000000"/>
          <w:sz w:val="18"/>
          <w:szCs w:val="18"/>
        </w:rPr>
        <w:t>nine</w:t>
      </w:r>
      <w:r w:rsidR="00514870" w:rsidRPr="001E13E0">
        <w:rPr>
          <w:color w:val="000000"/>
          <w:sz w:val="18"/>
          <w:szCs w:val="18"/>
        </w:rPr>
        <w:t>-month</w:t>
      </w:r>
      <w:r w:rsidRPr="001E13E0">
        <w:rPr>
          <w:color w:val="000000"/>
          <w:sz w:val="18"/>
          <w:szCs w:val="18"/>
        </w:rPr>
        <w:t xml:space="preserve"> period ended </w:t>
      </w:r>
      <w:r w:rsidR="0052139B" w:rsidRPr="001E13E0">
        <w:rPr>
          <w:color w:val="000000"/>
          <w:sz w:val="18"/>
          <w:szCs w:val="18"/>
          <w:lang w:val="en-GB"/>
        </w:rPr>
        <w:t>30 September</w:t>
      </w:r>
      <w:r w:rsidRPr="001E13E0">
        <w:rPr>
          <w:color w:val="000000"/>
          <w:sz w:val="18"/>
          <w:szCs w:val="18"/>
        </w:rPr>
        <w:t xml:space="preserve"> </w:t>
      </w:r>
      <w:r w:rsidR="00195DEE" w:rsidRPr="001E13E0">
        <w:rPr>
          <w:color w:val="000000"/>
          <w:sz w:val="18"/>
          <w:szCs w:val="18"/>
          <w:lang w:val="en-GB"/>
        </w:rPr>
        <w:t>2019</w:t>
      </w:r>
      <w:r w:rsidR="00AE1AB0" w:rsidRPr="001E13E0">
        <w:rPr>
          <w:color w:val="000000"/>
          <w:sz w:val="18"/>
          <w:szCs w:val="18"/>
          <w:lang w:val="en-GB"/>
        </w:rPr>
        <w:t xml:space="preserve"> </w:t>
      </w:r>
      <w:r w:rsidR="00E34B77" w:rsidRPr="001E13E0">
        <w:rPr>
          <w:color w:val="000000"/>
          <w:sz w:val="18"/>
          <w:szCs w:val="18"/>
        </w:rPr>
        <w:t>is</w:t>
      </w:r>
      <w:r w:rsidRPr="001E13E0">
        <w:rPr>
          <w:color w:val="000000"/>
          <w:sz w:val="18"/>
          <w:szCs w:val="18"/>
        </w:rPr>
        <w:t xml:space="preserve"> as follows:</w:t>
      </w:r>
    </w:p>
    <w:p w:rsidR="00E97C31" w:rsidRPr="001E13E0" w:rsidRDefault="00E97C31" w:rsidP="004838AE">
      <w:pPr>
        <w:ind w:left="540"/>
        <w:jc w:val="thaiDistribute"/>
        <w:rPr>
          <w:color w:val="000000"/>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AC4374" w:rsidRPr="001E13E0" w:rsidTr="008F258B">
        <w:tc>
          <w:tcPr>
            <w:tcW w:w="6300" w:type="dxa"/>
          </w:tcPr>
          <w:p w:rsidR="00AC4374" w:rsidRPr="001E13E0" w:rsidRDefault="00AC4374" w:rsidP="004838AE">
            <w:pPr>
              <w:pStyle w:val="a"/>
              <w:ind w:left="433" w:right="-76"/>
              <w:rPr>
                <w:rFonts w:ascii="Arial" w:cs="Arial"/>
                <w:color w:val="000000"/>
                <w:sz w:val="18"/>
                <w:szCs w:val="18"/>
                <w:lang w:val="en-GB"/>
              </w:rPr>
            </w:pPr>
          </w:p>
        </w:tc>
        <w:tc>
          <w:tcPr>
            <w:tcW w:w="3170" w:type="dxa"/>
            <w:gridSpan w:val="2"/>
          </w:tcPr>
          <w:p w:rsidR="00AC4374" w:rsidRPr="001E13E0" w:rsidRDefault="00AC4374" w:rsidP="004C4FD8">
            <w:pPr>
              <w:ind w:right="-72"/>
              <w:jc w:val="center"/>
              <w:rPr>
                <w:b/>
                <w:bCs/>
                <w:snapToGrid w:val="0"/>
                <w:color w:val="000000"/>
                <w:sz w:val="18"/>
                <w:szCs w:val="18"/>
                <w:lang w:eastAsia="th-TH"/>
              </w:rPr>
            </w:pPr>
            <w:r w:rsidRPr="001E13E0">
              <w:rPr>
                <w:b/>
                <w:bCs/>
                <w:color w:val="000000"/>
                <w:sz w:val="18"/>
                <w:szCs w:val="18"/>
              </w:rPr>
              <w:t>Consolidated and Separate</w:t>
            </w:r>
          </w:p>
        </w:tc>
      </w:tr>
      <w:tr w:rsidR="00AC4374" w:rsidRPr="001E13E0" w:rsidTr="004838AE">
        <w:tc>
          <w:tcPr>
            <w:tcW w:w="6300" w:type="dxa"/>
          </w:tcPr>
          <w:p w:rsidR="00AC4374" w:rsidRPr="001E13E0" w:rsidRDefault="00AC4374" w:rsidP="004838AE">
            <w:pPr>
              <w:pStyle w:val="a"/>
              <w:ind w:left="433" w:right="-76"/>
              <w:rPr>
                <w:rFonts w:ascii="Arial" w:cs="Arial"/>
                <w:color w:val="000000"/>
                <w:sz w:val="18"/>
                <w:szCs w:val="18"/>
                <w:lang w:val="en-GB"/>
              </w:rPr>
            </w:pPr>
          </w:p>
        </w:tc>
        <w:tc>
          <w:tcPr>
            <w:tcW w:w="3170" w:type="dxa"/>
            <w:gridSpan w:val="2"/>
            <w:tcBorders>
              <w:bottom w:val="single" w:sz="4" w:space="0" w:color="auto"/>
            </w:tcBorders>
          </w:tcPr>
          <w:p w:rsidR="00AC4374" w:rsidRPr="001E13E0" w:rsidRDefault="00AC4374" w:rsidP="004C4FD8">
            <w:pPr>
              <w:ind w:right="-72"/>
              <w:jc w:val="center"/>
              <w:rPr>
                <w:b/>
                <w:bCs/>
                <w:snapToGrid w:val="0"/>
                <w:color w:val="000000"/>
                <w:sz w:val="18"/>
                <w:szCs w:val="18"/>
                <w:lang w:eastAsia="th-TH"/>
              </w:rPr>
            </w:pPr>
            <w:r w:rsidRPr="001E13E0">
              <w:rPr>
                <w:b/>
                <w:bCs/>
                <w:color w:val="000000"/>
                <w:sz w:val="18"/>
                <w:szCs w:val="18"/>
              </w:rPr>
              <w:t>financial information</w:t>
            </w:r>
          </w:p>
        </w:tc>
      </w:tr>
      <w:tr w:rsidR="00AC4374" w:rsidRPr="001E13E0" w:rsidTr="004838AE">
        <w:tc>
          <w:tcPr>
            <w:tcW w:w="6300" w:type="dxa"/>
          </w:tcPr>
          <w:p w:rsidR="00AC4374" w:rsidRPr="001E13E0" w:rsidRDefault="00AC4374" w:rsidP="004838AE">
            <w:pPr>
              <w:pStyle w:val="a"/>
              <w:ind w:left="433" w:right="-76"/>
              <w:rPr>
                <w:rFonts w:ascii="Arial" w:cs="Arial"/>
                <w:color w:val="000000"/>
                <w:sz w:val="18"/>
                <w:szCs w:val="18"/>
                <w:lang w:val="en-GB"/>
              </w:rPr>
            </w:pPr>
          </w:p>
        </w:tc>
        <w:tc>
          <w:tcPr>
            <w:tcW w:w="1585" w:type="dxa"/>
            <w:tcBorders>
              <w:top w:val="single" w:sz="4" w:space="0" w:color="auto"/>
            </w:tcBorders>
          </w:tcPr>
          <w:p w:rsidR="00AC4374" w:rsidRPr="001E13E0" w:rsidRDefault="00AC4374" w:rsidP="00923967">
            <w:pPr>
              <w:tabs>
                <w:tab w:val="decimal" w:pos="1371"/>
              </w:tabs>
              <w:ind w:right="-72"/>
              <w:rPr>
                <w:b/>
                <w:bCs/>
                <w:snapToGrid w:val="0"/>
                <w:color w:val="000000"/>
                <w:sz w:val="18"/>
                <w:szCs w:val="18"/>
                <w:lang w:eastAsia="th-TH"/>
              </w:rPr>
            </w:pPr>
          </w:p>
        </w:tc>
        <w:tc>
          <w:tcPr>
            <w:tcW w:w="1585" w:type="dxa"/>
            <w:tcBorders>
              <w:top w:val="single" w:sz="4" w:space="0" w:color="auto"/>
            </w:tcBorders>
            <w:hideMark/>
          </w:tcPr>
          <w:p w:rsidR="00AC4374" w:rsidRPr="001E13E0" w:rsidRDefault="00AC4374" w:rsidP="00923967">
            <w:pPr>
              <w:tabs>
                <w:tab w:val="decimal" w:pos="1365"/>
              </w:tabs>
              <w:ind w:right="-72"/>
              <w:rPr>
                <w:b/>
                <w:bCs/>
                <w:snapToGrid w:val="0"/>
                <w:color w:val="000000"/>
                <w:sz w:val="18"/>
                <w:szCs w:val="18"/>
                <w:lang w:eastAsia="th-TH"/>
              </w:rPr>
            </w:pPr>
            <w:r w:rsidRPr="001E13E0">
              <w:rPr>
                <w:b/>
                <w:bCs/>
                <w:snapToGrid w:val="0"/>
                <w:color w:val="000000"/>
                <w:sz w:val="18"/>
                <w:szCs w:val="18"/>
                <w:lang w:eastAsia="th-TH"/>
              </w:rPr>
              <w:t>Amount of</w:t>
            </w:r>
          </w:p>
        </w:tc>
      </w:tr>
      <w:tr w:rsidR="00AC4374" w:rsidRPr="001E13E0" w:rsidTr="004838AE">
        <w:tc>
          <w:tcPr>
            <w:tcW w:w="6300" w:type="dxa"/>
          </w:tcPr>
          <w:p w:rsidR="00AC4374" w:rsidRPr="001E13E0" w:rsidRDefault="00AC4374" w:rsidP="004838AE">
            <w:pPr>
              <w:pStyle w:val="a"/>
              <w:ind w:left="433" w:right="-76"/>
              <w:rPr>
                <w:rFonts w:ascii="Arial" w:cs="Arial"/>
                <w:color w:val="000000"/>
                <w:sz w:val="18"/>
                <w:szCs w:val="18"/>
                <w:cs/>
              </w:rPr>
            </w:pPr>
          </w:p>
        </w:tc>
        <w:tc>
          <w:tcPr>
            <w:tcW w:w="1585" w:type="dxa"/>
          </w:tcPr>
          <w:p w:rsidR="00AC4374" w:rsidRPr="001E13E0" w:rsidRDefault="00AC4374" w:rsidP="00923967">
            <w:pPr>
              <w:tabs>
                <w:tab w:val="decimal" w:pos="1371"/>
              </w:tabs>
              <w:ind w:right="-72"/>
              <w:rPr>
                <w:b/>
                <w:bCs/>
                <w:snapToGrid w:val="0"/>
                <w:color w:val="000000"/>
                <w:sz w:val="18"/>
                <w:szCs w:val="18"/>
                <w:lang w:eastAsia="th-TH"/>
              </w:rPr>
            </w:pPr>
          </w:p>
        </w:tc>
        <w:tc>
          <w:tcPr>
            <w:tcW w:w="1585" w:type="dxa"/>
            <w:hideMark/>
          </w:tcPr>
          <w:p w:rsidR="00AC4374" w:rsidRPr="001E13E0" w:rsidRDefault="00AC4374" w:rsidP="00923967">
            <w:pPr>
              <w:tabs>
                <w:tab w:val="decimal" w:pos="1365"/>
              </w:tabs>
              <w:ind w:right="-72"/>
              <w:rPr>
                <w:b/>
                <w:bCs/>
                <w:snapToGrid w:val="0"/>
                <w:color w:val="000000"/>
                <w:sz w:val="18"/>
                <w:szCs w:val="18"/>
                <w:lang w:eastAsia="th-TH"/>
              </w:rPr>
            </w:pPr>
            <w:r w:rsidRPr="001E13E0">
              <w:rPr>
                <w:b/>
                <w:bCs/>
                <w:snapToGrid w:val="0"/>
                <w:color w:val="000000"/>
                <w:sz w:val="18"/>
                <w:szCs w:val="18"/>
                <w:lang w:eastAsia="th-TH"/>
              </w:rPr>
              <w:t>treasury shares</w:t>
            </w:r>
          </w:p>
        </w:tc>
      </w:tr>
      <w:tr w:rsidR="00AC4374" w:rsidRPr="001E13E0" w:rsidTr="004838AE">
        <w:tc>
          <w:tcPr>
            <w:tcW w:w="6300" w:type="dxa"/>
          </w:tcPr>
          <w:p w:rsidR="00AC4374" w:rsidRPr="001E13E0" w:rsidRDefault="00AC4374" w:rsidP="004838AE">
            <w:pPr>
              <w:pStyle w:val="a"/>
              <w:ind w:left="433" w:right="-76"/>
              <w:rPr>
                <w:rFonts w:ascii="Arial" w:cs="Arial"/>
                <w:color w:val="000000"/>
                <w:sz w:val="18"/>
                <w:szCs w:val="18"/>
                <w:cs/>
              </w:rPr>
            </w:pPr>
          </w:p>
        </w:tc>
        <w:tc>
          <w:tcPr>
            <w:tcW w:w="1585" w:type="dxa"/>
            <w:tcBorders>
              <w:bottom w:val="single" w:sz="4" w:space="0" w:color="auto"/>
            </w:tcBorders>
            <w:hideMark/>
          </w:tcPr>
          <w:p w:rsidR="00AC4374" w:rsidRPr="001E13E0" w:rsidRDefault="00AC4374" w:rsidP="00923967">
            <w:pPr>
              <w:tabs>
                <w:tab w:val="decimal" w:pos="1371"/>
              </w:tabs>
              <w:ind w:right="-72"/>
              <w:rPr>
                <w:b/>
                <w:bCs/>
                <w:snapToGrid w:val="0"/>
                <w:color w:val="000000"/>
                <w:sz w:val="18"/>
                <w:szCs w:val="18"/>
                <w:lang w:eastAsia="th-TH"/>
              </w:rPr>
            </w:pPr>
            <w:r w:rsidRPr="001E13E0">
              <w:rPr>
                <w:b/>
                <w:bCs/>
                <w:snapToGrid w:val="0"/>
                <w:color w:val="000000"/>
                <w:sz w:val="18"/>
                <w:szCs w:val="18"/>
                <w:lang w:eastAsia="th-TH"/>
              </w:rPr>
              <w:t>Shares</w:t>
            </w:r>
          </w:p>
        </w:tc>
        <w:tc>
          <w:tcPr>
            <w:tcW w:w="1585" w:type="dxa"/>
            <w:tcBorders>
              <w:bottom w:val="single" w:sz="4" w:space="0" w:color="auto"/>
            </w:tcBorders>
            <w:hideMark/>
          </w:tcPr>
          <w:p w:rsidR="00AC4374" w:rsidRPr="001E13E0" w:rsidRDefault="00AC4374" w:rsidP="00923967">
            <w:pPr>
              <w:tabs>
                <w:tab w:val="decimal" w:pos="1365"/>
              </w:tabs>
              <w:ind w:right="-72"/>
              <w:rPr>
                <w:b/>
                <w:bCs/>
                <w:snapToGrid w:val="0"/>
                <w:color w:val="000000"/>
                <w:sz w:val="18"/>
                <w:szCs w:val="18"/>
                <w:lang w:eastAsia="th-TH"/>
              </w:rPr>
            </w:pPr>
            <w:r w:rsidRPr="001E13E0">
              <w:rPr>
                <w:b/>
                <w:bCs/>
                <w:snapToGrid w:val="0"/>
                <w:color w:val="000000"/>
                <w:sz w:val="18"/>
                <w:szCs w:val="18"/>
                <w:lang w:eastAsia="th-TH"/>
              </w:rPr>
              <w:t>Baht</w:t>
            </w:r>
          </w:p>
        </w:tc>
      </w:tr>
      <w:tr w:rsidR="00AC4374" w:rsidRPr="001E13E0" w:rsidTr="00C15051">
        <w:tc>
          <w:tcPr>
            <w:tcW w:w="6300" w:type="dxa"/>
          </w:tcPr>
          <w:p w:rsidR="00AC4374" w:rsidRPr="001E13E0" w:rsidRDefault="00AC4374" w:rsidP="004838AE">
            <w:pPr>
              <w:pStyle w:val="a"/>
              <w:ind w:left="433" w:right="-76"/>
              <w:rPr>
                <w:rFonts w:ascii="Arial" w:cs="Arial"/>
                <w:color w:val="000000"/>
                <w:sz w:val="12"/>
                <w:szCs w:val="12"/>
                <w:cs/>
              </w:rPr>
            </w:pPr>
          </w:p>
        </w:tc>
        <w:tc>
          <w:tcPr>
            <w:tcW w:w="1585" w:type="dxa"/>
            <w:tcBorders>
              <w:top w:val="single" w:sz="4" w:space="0" w:color="auto"/>
            </w:tcBorders>
            <w:shd w:val="clear" w:color="auto" w:fill="FAFAFA"/>
          </w:tcPr>
          <w:p w:rsidR="00AC4374" w:rsidRPr="001E13E0" w:rsidRDefault="00AC4374" w:rsidP="00923967">
            <w:pPr>
              <w:tabs>
                <w:tab w:val="decimal" w:pos="1371"/>
              </w:tabs>
              <w:ind w:right="-72"/>
              <w:rPr>
                <w:snapToGrid w:val="0"/>
                <w:color w:val="000000"/>
                <w:sz w:val="12"/>
                <w:szCs w:val="12"/>
                <w:lang w:eastAsia="th-TH"/>
              </w:rPr>
            </w:pPr>
          </w:p>
        </w:tc>
        <w:tc>
          <w:tcPr>
            <w:tcW w:w="1585" w:type="dxa"/>
            <w:tcBorders>
              <w:top w:val="single" w:sz="4" w:space="0" w:color="auto"/>
            </w:tcBorders>
            <w:shd w:val="clear" w:color="auto" w:fill="FAFAFA"/>
          </w:tcPr>
          <w:p w:rsidR="00AC4374" w:rsidRPr="001E13E0" w:rsidRDefault="00AC4374" w:rsidP="00923967">
            <w:pPr>
              <w:tabs>
                <w:tab w:val="decimal" w:pos="1365"/>
              </w:tabs>
              <w:ind w:right="-72"/>
              <w:rPr>
                <w:snapToGrid w:val="0"/>
                <w:color w:val="000000"/>
                <w:sz w:val="12"/>
                <w:szCs w:val="12"/>
                <w:lang w:eastAsia="th-TH"/>
              </w:rPr>
            </w:pPr>
          </w:p>
        </w:tc>
      </w:tr>
      <w:tr w:rsidR="005113E7" w:rsidRPr="001E13E0" w:rsidTr="00C15051">
        <w:tc>
          <w:tcPr>
            <w:tcW w:w="6300" w:type="dxa"/>
            <w:hideMark/>
          </w:tcPr>
          <w:p w:rsidR="005113E7" w:rsidRPr="001E13E0" w:rsidRDefault="001D6A2C" w:rsidP="00DB6D74">
            <w:pPr>
              <w:pStyle w:val="a"/>
              <w:ind w:left="433" w:right="-76"/>
              <w:rPr>
                <w:rFonts w:ascii="Arial" w:cs="Arial"/>
                <w:color w:val="000000"/>
                <w:sz w:val="18"/>
                <w:szCs w:val="18"/>
                <w:lang w:val="en-GB"/>
              </w:rPr>
            </w:pPr>
            <w:r w:rsidRPr="001E13E0">
              <w:rPr>
                <w:rFonts w:ascii="Arial" w:cs="Arial"/>
                <w:color w:val="000000"/>
                <w:sz w:val="18"/>
                <w:szCs w:val="18"/>
                <w:lang w:val="en-GB"/>
              </w:rPr>
              <w:t>Opening</w:t>
            </w:r>
            <w:r w:rsidR="005113E7" w:rsidRPr="001E13E0">
              <w:rPr>
                <w:rFonts w:ascii="Arial" w:cs="Arial"/>
                <w:color w:val="000000"/>
                <w:sz w:val="18"/>
                <w:szCs w:val="18"/>
                <w:lang w:val="en-GB"/>
              </w:rPr>
              <w:t xml:space="preserve"> balance as at </w:t>
            </w:r>
            <w:r w:rsidR="00DB6D74" w:rsidRPr="001E13E0">
              <w:rPr>
                <w:rFonts w:ascii="Arial" w:cs="Arial"/>
                <w:color w:val="000000"/>
                <w:sz w:val="18"/>
                <w:szCs w:val="18"/>
                <w:lang w:val="en-GB"/>
              </w:rPr>
              <w:t>1 January 2019</w:t>
            </w:r>
          </w:p>
        </w:tc>
        <w:tc>
          <w:tcPr>
            <w:tcW w:w="1585" w:type="dxa"/>
            <w:shd w:val="clear" w:color="auto" w:fill="FAFAFA"/>
          </w:tcPr>
          <w:p w:rsidR="005113E7" w:rsidRPr="001E13E0" w:rsidRDefault="00446A8E" w:rsidP="00923967">
            <w:pPr>
              <w:tabs>
                <w:tab w:val="decimal" w:pos="1371"/>
              </w:tabs>
              <w:ind w:right="-72"/>
              <w:rPr>
                <w:color w:val="000000"/>
                <w:sz w:val="18"/>
                <w:szCs w:val="18"/>
                <w:lang w:val="en-GB"/>
              </w:rPr>
            </w:pPr>
            <w:r w:rsidRPr="001E13E0">
              <w:rPr>
                <w:color w:val="000000"/>
                <w:sz w:val="18"/>
                <w:szCs w:val="18"/>
                <w:lang w:val="en-GB"/>
              </w:rPr>
              <w:fldChar w:fldCharType="begin"/>
            </w:r>
            <w:r w:rsidRPr="001E13E0">
              <w:rPr>
                <w:color w:val="000000"/>
                <w:sz w:val="18"/>
                <w:szCs w:val="18"/>
                <w:lang w:val="en-GB"/>
              </w:rPr>
              <w:instrText xml:space="preserve"> =SUM(ABOVE) </w:instrText>
            </w:r>
            <w:r w:rsidRPr="001E13E0">
              <w:rPr>
                <w:color w:val="000000"/>
                <w:sz w:val="18"/>
                <w:szCs w:val="18"/>
                <w:lang w:val="en-GB"/>
              </w:rPr>
              <w:fldChar w:fldCharType="separate"/>
            </w:r>
            <w:r w:rsidRPr="001E13E0">
              <w:rPr>
                <w:noProof/>
                <w:color w:val="000000"/>
                <w:sz w:val="18"/>
                <w:szCs w:val="18"/>
                <w:lang w:val="en-GB"/>
              </w:rPr>
              <w:t>43,273,300</w:t>
            </w:r>
            <w:r w:rsidRPr="001E13E0">
              <w:rPr>
                <w:color w:val="000000"/>
                <w:sz w:val="18"/>
                <w:szCs w:val="18"/>
                <w:lang w:val="en-GB"/>
              </w:rPr>
              <w:fldChar w:fldCharType="end"/>
            </w:r>
          </w:p>
        </w:tc>
        <w:tc>
          <w:tcPr>
            <w:tcW w:w="1585" w:type="dxa"/>
            <w:shd w:val="clear" w:color="auto" w:fill="FAFAFA"/>
          </w:tcPr>
          <w:p w:rsidR="005113E7" w:rsidRPr="001E13E0" w:rsidRDefault="00446A8E" w:rsidP="00923967">
            <w:pPr>
              <w:tabs>
                <w:tab w:val="decimal" w:pos="1365"/>
              </w:tabs>
              <w:ind w:right="-72"/>
              <w:rPr>
                <w:color w:val="000000"/>
                <w:sz w:val="18"/>
                <w:szCs w:val="18"/>
                <w:lang w:val="en-GB"/>
              </w:rPr>
            </w:pPr>
            <w:r w:rsidRPr="001E13E0">
              <w:rPr>
                <w:color w:val="000000"/>
                <w:sz w:val="18"/>
                <w:szCs w:val="18"/>
                <w:lang w:val="en-GB"/>
              </w:rPr>
              <w:fldChar w:fldCharType="begin"/>
            </w:r>
            <w:r w:rsidRPr="001E13E0">
              <w:rPr>
                <w:color w:val="000000"/>
                <w:sz w:val="18"/>
                <w:szCs w:val="18"/>
                <w:lang w:val="en-GB"/>
              </w:rPr>
              <w:instrText xml:space="preserve"> =SUM(ABOVE) </w:instrText>
            </w:r>
            <w:r w:rsidRPr="001E13E0">
              <w:rPr>
                <w:color w:val="000000"/>
                <w:sz w:val="18"/>
                <w:szCs w:val="18"/>
                <w:lang w:val="en-GB"/>
              </w:rPr>
              <w:fldChar w:fldCharType="separate"/>
            </w:r>
            <w:r w:rsidRPr="001E13E0">
              <w:rPr>
                <w:noProof/>
                <w:color w:val="000000"/>
                <w:sz w:val="18"/>
                <w:szCs w:val="18"/>
                <w:lang w:val="en-GB"/>
              </w:rPr>
              <w:t>465,274,840</w:t>
            </w:r>
            <w:r w:rsidRPr="001E13E0">
              <w:rPr>
                <w:color w:val="000000"/>
                <w:sz w:val="18"/>
                <w:szCs w:val="18"/>
                <w:lang w:val="en-GB"/>
              </w:rPr>
              <w:fldChar w:fldCharType="end"/>
            </w:r>
          </w:p>
        </w:tc>
      </w:tr>
      <w:tr w:rsidR="004E2673" w:rsidRPr="001E13E0" w:rsidTr="00BC2DAD">
        <w:tc>
          <w:tcPr>
            <w:tcW w:w="6300" w:type="dxa"/>
          </w:tcPr>
          <w:p w:rsidR="004E2673" w:rsidRPr="001E13E0" w:rsidRDefault="00A62CF6" w:rsidP="004E2673">
            <w:pPr>
              <w:pStyle w:val="a"/>
              <w:ind w:left="433" w:right="-76"/>
              <w:rPr>
                <w:rFonts w:ascii="Arial" w:cs="Arial"/>
                <w:color w:val="000000"/>
                <w:sz w:val="18"/>
                <w:szCs w:val="18"/>
                <w:cs/>
              </w:rPr>
            </w:pPr>
            <w:r w:rsidRPr="001E13E0">
              <w:rPr>
                <w:rFonts w:ascii="Arial" w:cs="Arial"/>
                <w:color w:val="000000"/>
                <w:sz w:val="18"/>
                <w:szCs w:val="18"/>
                <w:lang w:val="en-GB"/>
              </w:rPr>
              <w:t>Decrease</w:t>
            </w:r>
            <w:r w:rsidRPr="001E13E0">
              <w:rPr>
                <w:rFonts w:ascii="Arial" w:cs="Arial"/>
                <w:color w:val="000000"/>
                <w:sz w:val="18"/>
                <w:szCs w:val="18"/>
                <w:cs/>
                <w:lang w:val="en-GB"/>
              </w:rPr>
              <w:t xml:space="preserve"> </w:t>
            </w:r>
            <w:r w:rsidRPr="001E13E0">
              <w:rPr>
                <w:rFonts w:ascii="Arial" w:cs="Arial"/>
                <w:color w:val="000000"/>
                <w:sz w:val="18"/>
                <w:szCs w:val="18"/>
                <w:lang w:val="en-GB"/>
              </w:rPr>
              <w:t>in capital</w:t>
            </w:r>
          </w:p>
        </w:tc>
        <w:tc>
          <w:tcPr>
            <w:tcW w:w="1585" w:type="dxa"/>
            <w:tcBorders>
              <w:bottom w:val="single" w:sz="4" w:space="0" w:color="auto"/>
            </w:tcBorders>
            <w:shd w:val="clear" w:color="auto" w:fill="FAFAFA"/>
          </w:tcPr>
          <w:p w:rsidR="004E2673" w:rsidRPr="001E13E0" w:rsidRDefault="004E2673" w:rsidP="004E2673">
            <w:pPr>
              <w:tabs>
                <w:tab w:val="decimal" w:pos="1371"/>
              </w:tabs>
              <w:ind w:right="-72"/>
              <w:rPr>
                <w:color w:val="000000"/>
                <w:sz w:val="18"/>
                <w:szCs w:val="18"/>
                <w:lang w:val="en-GB"/>
              </w:rPr>
            </w:pPr>
            <w:r w:rsidRPr="001E13E0">
              <w:rPr>
                <w:color w:val="000000"/>
                <w:sz w:val="18"/>
                <w:szCs w:val="18"/>
                <w:lang w:val="en-GB"/>
              </w:rPr>
              <w:t>(</w:t>
            </w:r>
            <w:r w:rsidRPr="001E13E0">
              <w:rPr>
                <w:color w:val="000000"/>
                <w:sz w:val="18"/>
                <w:szCs w:val="18"/>
                <w:lang w:val="en-GB"/>
              </w:rPr>
              <w:fldChar w:fldCharType="begin"/>
            </w:r>
            <w:r w:rsidRPr="001E13E0">
              <w:rPr>
                <w:color w:val="000000"/>
                <w:sz w:val="18"/>
                <w:szCs w:val="18"/>
                <w:lang w:val="en-GB"/>
              </w:rPr>
              <w:instrText xml:space="preserve"> =SUM(ABOVE) </w:instrText>
            </w:r>
            <w:r w:rsidRPr="001E13E0">
              <w:rPr>
                <w:color w:val="000000"/>
                <w:sz w:val="18"/>
                <w:szCs w:val="18"/>
                <w:lang w:val="en-GB"/>
              </w:rPr>
              <w:fldChar w:fldCharType="separate"/>
            </w:r>
            <w:r w:rsidRPr="001E13E0">
              <w:rPr>
                <w:noProof/>
                <w:color w:val="000000"/>
                <w:sz w:val="18"/>
                <w:szCs w:val="18"/>
                <w:lang w:val="en-GB"/>
              </w:rPr>
              <w:t>43,273,300</w:t>
            </w:r>
            <w:r w:rsidRPr="001E13E0">
              <w:rPr>
                <w:color w:val="000000"/>
                <w:sz w:val="18"/>
                <w:szCs w:val="18"/>
                <w:lang w:val="en-GB"/>
              </w:rPr>
              <w:fldChar w:fldCharType="end"/>
            </w:r>
            <w:r w:rsidRPr="001E13E0">
              <w:rPr>
                <w:color w:val="000000"/>
                <w:sz w:val="18"/>
                <w:szCs w:val="18"/>
                <w:lang w:val="en-GB"/>
              </w:rPr>
              <w:t>)</w:t>
            </w:r>
          </w:p>
        </w:tc>
        <w:tc>
          <w:tcPr>
            <w:tcW w:w="1585" w:type="dxa"/>
            <w:tcBorders>
              <w:bottom w:val="single" w:sz="4" w:space="0" w:color="auto"/>
            </w:tcBorders>
            <w:shd w:val="clear" w:color="auto" w:fill="FAFAFA"/>
          </w:tcPr>
          <w:p w:rsidR="004E2673" w:rsidRPr="001E13E0" w:rsidRDefault="004E2673" w:rsidP="004E2673">
            <w:pPr>
              <w:tabs>
                <w:tab w:val="decimal" w:pos="1365"/>
              </w:tabs>
              <w:ind w:right="-72"/>
              <w:rPr>
                <w:color w:val="000000"/>
                <w:sz w:val="18"/>
                <w:szCs w:val="18"/>
                <w:lang w:val="en-GB"/>
              </w:rPr>
            </w:pPr>
            <w:r w:rsidRPr="001E13E0">
              <w:rPr>
                <w:color w:val="000000"/>
                <w:sz w:val="18"/>
                <w:szCs w:val="18"/>
                <w:lang w:val="en-GB"/>
              </w:rPr>
              <w:t>(</w:t>
            </w:r>
            <w:r w:rsidRPr="001E13E0">
              <w:rPr>
                <w:color w:val="000000"/>
                <w:sz w:val="18"/>
                <w:szCs w:val="18"/>
                <w:lang w:val="en-GB"/>
              </w:rPr>
              <w:fldChar w:fldCharType="begin"/>
            </w:r>
            <w:r w:rsidRPr="001E13E0">
              <w:rPr>
                <w:color w:val="000000"/>
                <w:sz w:val="18"/>
                <w:szCs w:val="18"/>
                <w:lang w:val="en-GB"/>
              </w:rPr>
              <w:instrText xml:space="preserve"> =SUM(ABOVE) </w:instrText>
            </w:r>
            <w:r w:rsidRPr="001E13E0">
              <w:rPr>
                <w:color w:val="000000"/>
                <w:sz w:val="18"/>
                <w:szCs w:val="18"/>
                <w:lang w:val="en-GB"/>
              </w:rPr>
              <w:fldChar w:fldCharType="separate"/>
            </w:r>
            <w:r w:rsidRPr="001E13E0">
              <w:rPr>
                <w:noProof/>
                <w:color w:val="000000"/>
                <w:sz w:val="18"/>
                <w:szCs w:val="18"/>
                <w:lang w:val="en-GB"/>
              </w:rPr>
              <w:t>465,274,840</w:t>
            </w:r>
            <w:r w:rsidRPr="001E13E0">
              <w:rPr>
                <w:color w:val="000000"/>
                <w:sz w:val="18"/>
                <w:szCs w:val="18"/>
                <w:lang w:val="en-GB"/>
              </w:rPr>
              <w:fldChar w:fldCharType="end"/>
            </w:r>
            <w:r w:rsidRPr="001E13E0">
              <w:rPr>
                <w:color w:val="000000"/>
                <w:sz w:val="18"/>
                <w:szCs w:val="18"/>
                <w:lang w:val="en-GB"/>
              </w:rPr>
              <w:t>)</w:t>
            </w:r>
          </w:p>
        </w:tc>
      </w:tr>
      <w:tr w:rsidR="004F3013" w:rsidRPr="001E13E0" w:rsidTr="006D19F9">
        <w:tc>
          <w:tcPr>
            <w:tcW w:w="6300" w:type="dxa"/>
          </w:tcPr>
          <w:p w:rsidR="004F3013" w:rsidRPr="001E13E0" w:rsidRDefault="004F3013" w:rsidP="004F3013">
            <w:pPr>
              <w:pStyle w:val="a"/>
              <w:ind w:left="433" w:right="-76"/>
              <w:rPr>
                <w:rFonts w:ascii="Arial" w:cs="Arial"/>
                <w:color w:val="000000"/>
                <w:sz w:val="12"/>
                <w:szCs w:val="12"/>
                <w:cs/>
              </w:rPr>
            </w:pPr>
          </w:p>
        </w:tc>
        <w:tc>
          <w:tcPr>
            <w:tcW w:w="1585" w:type="dxa"/>
            <w:tcBorders>
              <w:top w:val="single" w:sz="4" w:space="0" w:color="auto"/>
            </w:tcBorders>
            <w:shd w:val="clear" w:color="auto" w:fill="FAFAFA"/>
          </w:tcPr>
          <w:p w:rsidR="004F3013" w:rsidRPr="001E13E0" w:rsidRDefault="004F3013" w:rsidP="004F3013">
            <w:pPr>
              <w:tabs>
                <w:tab w:val="decimal" w:pos="1371"/>
              </w:tabs>
              <w:ind w:right="-72"/>
              <w:rPr>
                <w:snapToGrid w:val="0"/>
                <w:color w:val="000000"/>
                <w:sz w:val="12"/>
                <w:szCs w:val="12"/>
                <w:lang w:eastAsia="th-TH"/>
              </w:rPr>
            </w:pPr>
          </w:p>
        </w:tc>
        <w:tc>
          <w:tcPr>
            <w:tcW w:w="1585" w:type="dxa"/>
            <w:tcBorders>
              <w:top w:val="single" w:sz="4" w:space="0" w:color="auto"/>
            </w:tcBorders>
            <w:shd w:val="clear" w:color="auto" w:fill="FAFAFA"/>
          </w:tcPr>
          <w:p w:rsidR="004F3013" w:rsidRPr="001E13E0" w:rsidRDefault="004F3013" w:rsidP="004F3013">
            <w:pPr>
              <w:tabs>
                <w:tab w:val="decimal" w:pos="1365"/>
              </w:tabs>
              <w:ind w:right="-72"/>
              <w:rPr>
                <w:snapToGrid w:val="0"/>
                <w:color w:val="000000"/>
                <w:sz w:val="12"/>
                <w:szCs w:val="12"/>
                <w:lang w:eastAsia="th-TH"/>
              </w:rPr>
            </w:pPr>
          </w:p>
        </w:tc>
      </w:tr>
      <w:tr w:rsidR="004F3013" w:rsidRPr="001E13E0" w:rsidTr="006D19F9">
        <w:tc>
          <w:tcPr>
            <w:tcW w:w="6300" w:type="dxa"/>
            <w:hideMark/>
          </w:tcPr>
          <w:p w:rsidR="004F3013" w:rsidRPr="001E13E0" w:rsidRDefault="004F3013" w:rsidP="004F3013">
            <w:pPr>
              <w:pStyle w:val="a"/>
              <w:ind w:left="433" w:right="-76"/>
              <w:rPr>
                <w:rFonts w:ascii="Arial" w:cs="Arial"/>
                <w:color w:val="000000"/>
                <w:sz w:val="18"/>
                <w:szCs w:val="18"/>
                <w:lang w:val="en-GB"/>
              </w:rPr>
            </w:pPr>
            <w:r w:rsidRPr="001E13E0">
              <w:rPr>
                <w:rFonts w:ascii="Arial" w:cs="Arial"/>
                <w:color w:val="000000"/>
                <w:sz w:val="18"/>
                <w:szCs w:val="18"/>
                <w:lang w:val="en-GB"/>
              </w:rPr>
              <w:t xml:space="preserve">Closing balance as at 30 </w:t>
            </w:r>
            <w:r w:rsidR="00185772" w:rsidRPr="001E13E0">
              <w:rPr>
                <w:rFonts w:ascii="Arial" w:cs="Arial"/>
                <w:color w:val="000000"/>
                <w:sz w:val="18"/>
                <w:szCs w:val="18"/>
                <w:lang w:val="en-GB"/>
              </w:rPr>
              <w:t>September</w:t>
            </w:r>
            <w:r w:rsidRPr="001E13E0">
              <w:rPr>
                <w:rFonts w:ascii="Arial" w:cs="Arial"/>
                <w:color w:val="000000"/>
                <w:sz w:val="18"/>
                <w:szCs w:val="18"/>
                <w:lang w:val="en-GB"/>
              </w:rPr>
              <w:t xml:space="preserve"> 2019</w:t>
            </w:r>
          </w:p>
        </w:tc>
        <w:tc>
          <w:tcPr>
            <w:tcW w:w="1585" w:type="dxa"/>
            <w:tcBorders>
              <w:bottom w:val="single" w:sz="4" w:space="0" w:color="auto"/>
            </w:tcBorders>
            <w:shd w:val="clear" w:color="auto" w:fill="FAFAFA"/>
          </w:tcPr>
          <w:p w:rsidR="004F3013" w:rsidRPr="001E13E0" w:rsidRDefault="004E2673" w:rsidP="004F3013">
            <w:pPr>
              <w:tabs>
                <w:tab w:val="decimal" w:pos="1371"/>
              </w:tabs>
              <w:ind w:right="-72"/>
              <w:rPr>
                <w:color w:val="000000"/>
                <w:sz w:val="18"/>
                <w:szCs w:val="18"/>
                <w:lang w:val="en-GB"/>
              </w:rPr>
            </w:pPr>
            <w:r w:rsidRPr="001E13E0">
              <w:rPr>
                <w:color w:val="000000"/>
                <w:sz w:val="18"/>
                <w:szCs w:val="18"/>
                <w:lang w:val="en-GB"/>
              </w:rPr>
              <w:t>-</w:t>
            </w:r>
            <w:r w:rsidR="00D232FB" w:rsidRPr="001E13E0">
              <w:rPr>
                <w:color w:val="000000"/>
                <w:sz w:val="18"/>
                <w:szCs w:val="18"/>
                <w:lang w:val="en-GB"/>
              </w:rPr>
              <w:t xml:space="preserve">       </w:t>
            </w:r>
          </w:p>
        </w:tc>
        <w:tc>
          <w:tcPr>
            <w:tcW w:w="1585" w:type="dxa"/>
            <w:tcBorders>
              <w:bottom w:val="single" w:sz="4" w:space="0" w:color="auto"/>
            </w:tcBorders>
            <w:shd w:val="clear" w:color="auto" w:fill="FAFAFA"/>
          </w:tcPr>
          <w:p w:rsidR="004F3013" w:rsidRPr="001E13E0" w:rsidRDefault="004E2673" w:rsidP="004F3013">
            <w:pPr>
              <w:tabs>
                <w:tab w:val="decimal" w:pos="1365"/>
              </w:tabs>
              <w:ind w:right="-72"/>
              <w:rPr>
                <w:color w:val="000000"/>
                <w:sz w:val="18"/>
                <w:szCs w:val="18"/>
                <w:lang w:val="en-GB"/>
              </w:rPr>
            </w:pPr>
            <w:r w:rsidRPr="001E13E0">
              <w:rPr>
                <w:color w:val="000000"/>
                <w:sz w:val="18"/>
                <w:szCs w:val="18"/>
                <w:lang w:val="en-GB"/>
              </w:rPr>
              <w:t>-</w:t>
            </w:r>
            <w:r w:rsidR="00D232FB" w:rsidRPr="001E13E0">
              <w:rPr>
                <w:color w:val="000000"/>
                <w:sz w:val="18"/>
                <w:szCs w:val="18"/>
                <w:lang w:val="en-GB"/>
              </w:rPr>
              <w:t xml:space="preserve">       </w:t>
            </w:r>
          </w:p>
        </w:tc>
      </w:tr>
    </w:tbl>
    <w:p w:rsidR="00E97C31" w:rsidRPr="001E13E0" w:rsidRDefault="00E97C31" w:rsidP="00F54E8A">
      <w:pPr>
        <w:ind w:left="547" w:hanging="547"/>
        <w:jc w:val="thaiDistribute"/>
        <w:rPr>
          <w:rFonts w:eastAsia="Times New Roman"/>
          <w:color w:val="000000"/>
          <w:sz w:val="18"/>
          <w:szCs w:val="18"/>
        </w:rPr>
      </w:pPr>
    </w:p>
    <w:p w:rsidR="00A62CF6" w:rsidRPr="001E13E0" w:rsidRDefault="00A62CF6" w:rsidP="00A62CF6">
      <w:pPr>
        <w:ind w:hanging="7"/>
        <w:jc w:val="thaiDistribute"/>
        <w:rPr>
          <w:sz w:val="18"/>
          <w:szCs w:val="18"/>
        </w:rPr>
      </w:pPr>
      <w:r w:rsidRPr="001E13E0">
        <w:br w:type="page"/>
      </w:r>
    </w:p>
    <w:tbl>
      <w:tblPr>
        <w:tblW w:w="9461" w:type="dxa"/>
        <w:tblInd w:w="108" w:type="dxa"/>
        <w:shd w:val="clear" w:color="auto" w:fill="FFA543"/>
        <w:tblLook w:val="04A0" w:firstRow="1" w:lastRow="0" w:firstColumn="1" w:lastColumn="0" w:noHBand="0" w:noVBand="1"/>
      </w:tblPr>
      <w:tblGrid>
        <w:gridCol w:w="9461"/>
      </w:tblGrid>
      <w:tr w:rsidR="004838AE" w:rsidRPr="001E13E0" w:rsidTr="00E64AF1">
        <w:trPr>
          <w:trHeight w:val="297"/>
        </w:trPr>
        <w:tc>
          <w:tcPr>
            <w:tcW w:w="9461" w:type="dxa"/>
            <w:shd w:val="clear" w:color="auto" w:fill="FFA543"/>
            <w:vAlign w:val="center"/>
          </w:tcPr>
          <w:p w:rsidR="004838AE" w:rsidRPr="001E13E0" w:rsidRDefault="00A62CF6" w:rsidP="00E64AF1">
            <w:pPr>
              <w:tabs>
                <w:tab w:val="left" w:pos="432"/>
              </w:tabs>
              <w:rPr>
                <w:rFonts w:eastAsia="Arial Unicode MS"/>
                <w:b/>
                <w:bCs/>
                <w:color w:val="FFFFFF"/>
                <w:sz w:val="18"/>
                <w:szCs w:val="18"/>
                <w:cs/>
              </w:rPr>
            </w:pPr>
            <w:r w:rsidRPr="001E13E0">
              <w:br w:type="page"/>
            </w:r>
            <w:r w:rsidR="00E72462" w:rsidRPr="001E13E0">
              <w:rPr>
                <w:rFonts w:eastAsia="Arial Unicode MS"/>
                <w:b/>
                <w:bCs/>
                <w:color w:val="FFFFFF"/>
                <w:sz w:val="18"/>
                <w:szCs w:val="18"/>
              </w:rPr>
              <w:t>17</w:t>
            </w:r>
            <w:r w:rsidR="004838AE" w:rsidRPr="001E13E0">
              <w:rPr>
                <w:rFonts w:eastAsia="Arial Unicode MS"/>
                <w:b/>
                <w:bCs/>
                <w:color w:val="FFFFFF"/>
                <w:sz w:val="18"/>
                <w:szCs w:val="18"/>
              </w:rPr>
              <w:tab/>
              <w:t>Dividend payment</w:t>
            </w:r>
          </w:p>
        </w:tc>
      </w:tr>
    </w:tbl>
    <w:p w:rsidR="00E5020F" w:rsidRPr="001E13E0" w:rsidRDefault="00E5020F" w:rsidP="004838AE">
      <w:pPr>
        <w:ind w:hanging="7"/>
        <w:jc w:val="thaiDistribute"/>
        <w:rPr>
          <w:rFonts w:eastAsia="Times New Roman"/>
          <w:color w:val="000000"/>
          <w:sz w:val="18"/>
          <w:szCs w:val="18"/>
        </w:rPr>
      </w:pPr>
    </w:p>
    <w:p w:rsidR="002B551F" w:rsidRPr="001E13E0" w:rsidRDefault="002B551F" w:rsidP="004838AE">
      <w:pPr>
        <w:ind w:hanging="7"/>
        <w:rPr>
          <w:color w:val="000000"/>
          <w:sz w:val="18"/>
          <w:szCs w:val="18"/>
        </w:rPr>
      </w:pPr>
      <w:r w:rsidRPr="001E13E0">
        <w:rPr>
          <w:color w:val="000000"/>
          <w:sz w:val="18"/>
          <w:szCs w:val="18"/>
        </w:rPr>
        <w:t>The Company’s</w:t>
      </w:r>
      <w:r w:rsidRPr="001E13E0">
        <w:rPr>
          <w:color w:val="000000"/>
          <w:sz w:val="18"/>
          <w:szCs w:val="18"/>
          <w:cs/>
        </w:rPr>
        <w:t xml:space="preserve"> </w:t>
      </w:r>
      <w:r w:rsidRPr="001E13E0">
        <w:rPr>
          <w:color w:val="000000"/>
          <w:sz w:val="18"/>
          <w:szCs w:val="18"/>
          <w:lang w:val="en-GB"/>
        </w:rPr>
        <w:t>Annual General Shareholders’ meeting o</w:t>
      </w:r>
      <w:r w:rsidRPr="001E13E0">
        <w:rPr>
          <w:color w:val="000000"/>
          <w:sz w:val="18"/>
          <w:szCs w:val="18"/>
        </w:rPr>
        <w:t xml:space="preserve">n </w:t>
      </w:r>
      <w:r w:rsidRPr="001E13E0">
        <w:rPr>
          <w:color w:val="000000"/>
          <w:sz w:val="18"/>
          <w:szCs w:val="18"/>
          <w:lang w:val="en-GB"/>
        </w:rPr>
        <w:t>9 April</w:t>
      </w:r>
      <w:r w:rsidRPr="001E13E0">
        <w:rPr>
          <w:color w:val="000000"/>
          <w:sz w:val="18"/>
          <w:szCs w:val="18"/>
        </w:rPr>
        <w:t xml:space="preserve"> 2019 passed a resolution to pay dividends from the operation results for the year 2018</w:t>
      </w:r>
      <w:r w:rsidR="00460328" w:rsidRPr="001E13E0">
        <w:rPr>
          <w:color w:val="000000"/>
          <w:sz w:val="18"/>
          <w:szCs w:val="18"/>
        </w:rPr>
        <w:t xml:space="preserve"> at the rate of Baht 0.2</w:t>
      </w:r>
      <w:r w:rsidR="001B72EC" w:rsidRPr="001E13E0">
        <w:rPr>
          <w:color w:val="000000"/>
          <w:sz w:val="18"/>
          <w:szCs w:val="18"/>
        </w:rPr>
        <w:t>0</w:t>
      </w:r>
      <w:r w:rsidR="00460328" w:rsidRPr="001E13E0">
        <w:rPr>
          <w:color w:val="000000"/>
          <w:sz w:val="18"/>
          <w:szCs w:val="18"/>
        </w:rPr>
        <w:t xml:space="preserve"> per share.  These </w:t>
      </w:r>
      <w:r w:rsidR="000C20F7" w:rsidRPr="001E13E0">
        <w:rPr>
          <w:color w:val="000000"/>
          <w:sz w:val="18"/>
          <w:szCs w:val="18"/>
        </w:rPr>
        <w:t>dividends</w:t>
      </w:r>
      <w:r w:rsidR="00460328" w:rsidRPr="001E13E0">
        <w:rPr>
          <w:color w:val="000000"/>
          <w:sz w:val="18"/>
          <w:szCs w:val="18"/>
        </w:rPr>
        <w:t xml:space="preserve"> are paid to shareholders on </w:t>
      </w:r>
      <w:r w:rsidR="004838AE" w:rsidRPr="001E13E0">
        <w:rPr>
          <w:color w:val="000000"/>
          <w:sz w:val="18"/>
          <w:szCs w:val="18"/>
        </w:rPr>
        <w:br/>
      </w:r>
      <w:r w:rsidR="00460328" w:rsidRPr="001E13E0">
        <w:rPr>
          <w:color w:val="000000"/>
          <w:sz w:val="18"/>
          <w:szCs w:val="18"/>
        </w:rPr>
        <w:t>25 April 2019</w:t>
      </w:r>
      <w:r w:rsidRPr="001E13E0">
        <w:rPr>
          <w:color w:val="000000"/>
          <w:sz w:val="18"/>
          <w:szCs w:val="18"/>
        </w:rPr>
        <w:t xml:space="preserve">. </w:t>
      </w:r>
    </w:p>
    <w:p w:rsidR="004B4092" w:rsidRPr="001E13E0" w:rsidRDefault="004B4092" w:rsidP="004838AE">
      <w:pPr>
        <w:ind w:hanging="7"/>
        <w:rPr>
          <w:color w:val="000000"/>
          <w:sz w:val="18"/>
          <w:szCs w:val="18"/>
        </w:rPr>
      </w:pPr>
    </w:p>
    <w:p w:rsidR="004B4092" w:rsidRPr="001E13E0" w:rsidRDefault="004B4092" w:rsidP="004838AE">
      <w:pPr>
        <w:ind w:hanging="7"/>
        <w:rPr>
          <w:color w:val="000000"/>
          <w:sz w:val="18"/>
          <w:szCs w:val="18"/>
        </w:rPr>
      </w:pPr>
      <w:r w:rsidRPr="001E13E0">
        <w:rPr>
          <w:color w:val="000000"/>
          <w:spacing w:val="-4"/>
          <w:sz w:val="18"/>
          <w:szCs w:val="18"/>
        </w:rPr>
        <w:t>The Board of directors’</w:t>
      </w:r>
      <w:r w:rsidRPr="001E13E0">
        <w:rPr>
          <w:color w:val="000000"/>
          <w:spacing w:val="-4"/>
          <w:sz w:val="18"/>
          <w:szCs w:val="18"/>
          <w:lang w:val="en-GB"/>
        </w:rPr>
        <w:t xml:space="preserve"> meeting o</w:t>
      </w:r>
      <w:r w:rsidRPr="001E13E0">
        <w:rPr>
          <w:color w:val="000000"/>
          <w:spacing w:val="-4"/>
          <w:sz w:val="18"/>
          <w:szCs w:val="18"/>
        </w:rPr>
        <w:t xml:space="preserve">n </w:t>
      </w:r>
      <w:r w:rsidRPr="001E13E0">
        <w:rPr>
          <w:color w:val="000000"/>
          <w:spacing w:val="-4"/>
          <w:sz w:val="18"/>
          <w:szCs w:val="18"/>
          <w:lang w:val="en-GB"/>
        </w:rPr>
        <w:t>13 August</w:t>
      </w:r>
      <w:r w:rsidRPr="001E13E0">
        <w:rPr>
          <w:color w:val="000000"/>
          <w:spacing w:val="-4"/>
          <w:sz w:val="18"/>
          <w:szCs w:val="18"/>
        </w:rPr>
        <w:t xml:space="preserve"> 2019 passed a resolution to </w:t>
      </w:r>
      <w:r w:rsidR="00A62CF6" w:rsidRPr="001E13E0">
        <w:rPr>
          <w:color w:val="000000"/>
          <w:spacing w:val="-4"/>
          <w:sz w:val="18"/>
          <w:szCs w:val="18"/>
        </w:rPr>
        <w:t>pay interim dividends from the six month</w:t>
      </w:r>
      <w:r w:rsidRPr="001E13E0">
        <w:rPr>
          <w:color w:val="000000"/>
          <w:spacing w:val="-4"/>
          <w:sz w:val="18"/>
          <w:szCs w:val="18"/>
        </w:rPr>
        <w:t xml:space="preserve"> period</w:t>
      </w:r>
      <w:r w:rsidRPr="001E13E0">
        <w:rPr>
          <w:color w:val="000000"/>
          <w:sz w:val="18"/>
          <w:szCs w:val="18"/>
        </w:rPr>
        <w:t xml:space="preserve"> ended as at 30 June 2019 at the rate of Baht 0.20 per share.  These dividends are paid to shareholders on </w:t>
      </w:r>
      <w:r w:rsidRPr="001E13E0">
        <w:rPr>
          <w:color w:val="000000"/>
          <w:sz w:val="18"/>
          <w:szCs w:val="18"/>
        </w:rPr>
        <w:br/>
        <w:t>12 September 2019.</w:t>
      </w:r>
    </w:p>
    <w:p w:rsidR="00CC6D87" w:rsidRPr="000126E8" w:rsidRDefault="00CC6D87" w:rsidP="004838AE">
      <w:pPr>
        <w:ind w:hanging="7"/>
        <w:jc w:val="thaiDistribute"/>
        <w:rPr>
          <w:rFonts w:cs="Cordia New"/>
          <w:color w:val="000000"/>
          <w:sz w:val="18"/>
          <w:szCs w:val="18"/>
          <w:lang w:val="en-GB"/>
        </w:rPr>
      </w:pPr>
    </w:p>
    <w:p w:rsidR="003167AB" w:rsidRPr="000126E8" w:rsidRDefault="003167AB" w:rsidP="004838AE">
      <w:pPr>
        <w:ind w:hanging="7"/>
        <w:jc w:val="thaiDistribute"/>
        <w:rPr>
          <w:rFonts w:cs="Cordia New"/>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838AE" w:rsidRPr="001E13E0" w:rsidTr="00E64AF1">
        <w:trPr>
          <w:trHeight w:val="297"/>
        </w:trPr>
        <w:tc>
          <w:tcPr>
            <w:tcW w:w="9461" w:type="dxa"/>
            <w:shd w:val="clear" w:color="auto" w:fill="FFA543"/>
            <w:vAlign w:val="center"/>
          </w:tcPr>
          <w:p w:rsidR="004838AE" w:rsidRPr="001E13E0" w:rsidRDefault="00E72462" w:rsidP="00E64AF1">
            <w:pPr>
              <w:tabs>
                <w:tab w:val="left" w:pos="432"/>
              </w:tabs>
              <w:rPr>
                <w:rFonts w:eastAsia="Arial Unicode MS"/>
                <w:b/>
                <w:bCs/>
                <w:color w:val="FFFFFF"/>
                <w:sz w:val="18"/>
                <w:szCs w:val="18"/>
                <w:cs/>
              </w:rPr>
            </w:pPr>
            <w:r w:rsidRPr="001E13E0">
              <w:rPr>
                <w:rFonts w:eastAsia="Arial Unicode MS"/>
                <w:b/>
                <w:bCs/>
                <w:color w:val="FFFFFF"/>
                <w:sz w:val="18"/>
                <w:szCs w:val="18"/>
              </w:rPr>
              <w:t>18</w:t>
            </w:r>
            <w:r w:rsidR="004838AE" w:rsidRPr="001E13E0">
              <w:rPr>
                <w:rFonts w:eastAsia="Arial Unicode MS"/>
                <w:b/>
                <w:bCs/>
                <w:color w:val="FFFFFF"/>
                <w:sz w:val="18"/>
                <w:szCs w:val="18"/>
              </w:rPr>
              <w:tab/>
              <w:t>Income tax</w:t>
            </w:r>
          </w:p>
        </w:tc>
      </w:tr>
    </w:tbl>
    <w:p w:rsidR="004838AE" w:rsidRPr="001E13E0" w:rsidRDefault="004838AE" w:rsidP="004838AE">
      <w:pPr>
        <w:jc w:val="thaiDistribute"/>
        <w:rPr>
          <w:color w:val="000000"/>
          <w:sz w:val="18"/>
          <w:szCs w:val="18"/>
          <w:cs/>
          <w:lang w:val="en-GB"/>
        </w:rPr>
      </w:pPr>
    </w:p>
    <w:p w:rsidR="0019616C" w:rsidRPr="001E13E0" w:rsidRDefault="0019616C" w:rsidP="004838AE">
      <w:pPr>
        <w:pStyle w:val="a"/>
        <w:ind w:right="0"/>
        <w:jc w:val="both"/>
        <w:outlineLvl w:val="0"/>
        <w:rPr>
          <w:rFonts w:ascii="Arial" w:cs="Arial"/>
          <w:color w:val="000000"/>
          <w:sz w:val="18"/>
          <w:szCs w:val="18"/>
          <w:lang w:val="en-US"/>
        </w:rPr>
      </w:pPr>
      <w:r w:rsidRPr="001E13E0">
        <w:rPr>
          <w:rFonts w:ascii="Arial" w:cs="Arial"/>
          <w:color w:val="000000"/>
          <w:sz w:val="18"/>
          <w:szCs w:val="18"/>
          <w:lang w:val="en-US"/>
        </w:rPr>
        <w:t xml:space="preserve">Reconciliation of income tax expenses for the </w:t>
      </w:r>
      <w:r w:rsidR="0052139B" w:rsidRPr="001E13E0">
        <w:rPr>
          <w:rFonts w:ascii="Arial" w:cs="Arial"/>
          <w:color w:val="000000"/>
          <w:sz w:val="18"/>
          <w:szCs w:val="18"/>
          <w:lang w:val="en-US"/>
        </w:rPr>
        <w:t>nine</w:t>
      </w:r>
      <w:r w:rsidR="00514870" w:rsidRPr="001E13E0">
        <w:rPr>
          <w:rFonts w:ascii="Arial" w:cs="Arial"/>
          <w:color w:val="000000"/>
          <w:sz w:val="18"/>
          <w:szCs w:val="18"/>
          <w:lang w:val="en-US"/>
        </w:rPr>
        <w:t>-month</w:t>
      </w:r>
      <w:r w:rsidRPr="001E13E0">
        <w:rPr>
          <w:rFonts w:ascii="Arial" w:cs="Arial"/>
          <w:color w:val="000000"/>
          <w:sz w:val="18"/>
          <w:szCs w:val="18"/>
          <w:lang w:val="en-US"/>
        </w:rPr>
        <w:t xml:space="preserve"> period</w:t>
      </w:r>
      <w:r w:rsidR="00A1307C" w:rsidRPr="001E13E0">
        <w:rPr>
          <w:rFonts w:ascii="Arial" w:cs="Arial"/>
          <w:color w:val="000000"/>
          <w:sz w:val="18"/>
          <w:szCs w:val="18"/>
          <w:lang w:val="en-US"/>
        </w:rPr>
        <w:t>s</w:t>
      </w:r>
      <w:r w:rsidRPr="001E13E0">
        <w:rPr>
          <w:rFonts w:ascii="Arial" w:cs="Arial"/>
          <w:color w:val="000000"/>
          <w:sz w:val="18"/>
          <w:szCs w:val="18"/>
          <w:lang w:val="en-US"/>
        </w:rPr>
        <w:t xml:space="preserve"> ended </w:t>
      </w:r>
      <w:r w:rsidR="0052139B" w:rsidRPr="001E13E0">
        <w:rPr>
          <w:rFonts w:ascii="Arial" w:cs="Arial"/>
          <w:color w:val="000000"/>
          <w:sz w:val="18"/>
          <w:szCs w:val="18"/>
          <w:lang w:val="en-GB"/>
        </w:rPr>
        <w:t>30 September</w:t>
      </w:r>
      <w:r w:rsidRPr="001E13E0">
        <w:rPr>
          <w:rFonts w:ascii="Arial" w:cs="Arial"/>
          <w:color w:val="000000"/>
          <w:sz w:val="18"/>
          <w:szCs w:val="18"/>
          <w:lang w:val="en-US"/>
        </w:rPr>
        <w:t xml:space="preserve"> </w:t>
      </w:r>
      <w:r w:rsidR="00195DEE" w:rsidRPr="001E13E0">
        <w:rPr>
          <w:rFonts w:ascii="Arial" w:cs="Arial"/>
          <w:color w:val="000000"/>
          <w:sz w:val="18"/>
          <w:szCs w:val="18"/>
          <w:lang w:val="en-GB"/>
        </w:rPr>
        <w:t>2019</w:t>
      </w:r>
      <w:r w:rsidRPr="001E13E0">
        <w:rPr>
          <w:rFonts w:ascii="Arial" w:cs="Arial"/>
          <w:color w:val="000000"/>
          <w:sz w:val="18"/>
          <w:szCs w:val="18"/>
          <w:lang w:val="en-US"/>
        </w:rPr>
        <w:t xml:space="preserve"> and </w:t>
      </w:r>
      <w:r w:rsidR="00195DEE" w:rsidRPr="001E13E0">
        <w:rPr>
          <w:rFonts w:ascii="Arial" w:cs="Arial"/>
          <w:color w:val="000000"/>
          <w:sz w:val="18"/>
          <w:szCs w:val="18"/>
          <w:lang w:val="en-GB"/>
        </w:rPr>
        <w:t>2018</w:t>
      </w:r>
      <w:r w:rsidRPr="001E13E0">
        <w:rPr>
          <w:rFonts w:ascii="Arial" w:cs="Arial"/>
          <w:color w:val="000000"/>
          <w:sz w:val="18"/>
          <w:szCs w:val="18"/>
          <w:lang w:val="en-US"/>
        </w:rPr>
        <w:t xml:space="preserve"> comprises:</w:t>
      </w:r>
    </w:p>
    <w:p w:rsidR="0019616C" w:rsidRPr="001E13E0" w:rsidRDefault="0019616C" w:rsidP="004838AE">
      <w:pPr>
        <w:pStyle w:val="a"/>
        <w:ind w:right="0"/>
        <w:jc w:val="both"/>
        <w:outlineLvl w:val="0"/>
        <w:rPr>
          <w:rFonts w:ascii="Arial" w:cs="Arial"/>
          <w:color w:val="000000"/>
          <w:spacing w:val="-4"/>
          <w:sz w:val="18"/>
          <w:szCs w:val="18"/>
          <w:lang w:val="en-US"/>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19616C" w:rsidRPr="001E13E0" w:rsidTr="008F258B">
        <w:tc>
          <w:tcPr>
            <w:tcW w:w="4118" w:type="dxa"/>
            <w:vAlign w:val="bottom"/>
          </w:tcPr>
          <w:p w:rsidR="0019616C" w:rsidRPr="001E13E0" w:rsidRDefault="0019616C" w:rsidP="009B7461">
            <w:pPr>
              <w:ind w:left="-89" w:right="-720"/>
              <w:jc w:val="left"/>
              <w:rPr>
                <w:snapToGrid w:val="0"/>
                <w:color w:val="000000"/>
                <w:sz w:val="18"/>
                <w:szCs w:val="18"/>
                <w:lang w:eastAsia="th-TH"/>
              </w:rPr>
            </w:pPr>
          </w:p>
        </w:tc>
        <w:tc>
          <w:tcPr>
            <w:tcW w:w="2678" w:type="dxa"/>
            <w:gridSpan w:val="2"/>
          </w:tcPr>
          <w:p w:rsidR="0019616C" w:rsidRPr="001E13E0" w:rsidRDefault="0019616C"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Pr>
          <w:p w:rsidR="0019616C" w:rsidRPr="001E13E0" w:rsidRDefault="00913C00"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A16B37" w:rsidRPr="001E13E0" w:rsidTr="009B7461">
        <w:tc>
          <w:tcPr>
            <w:tcW w:w="4118" w:type="dxa"/>
            <w:vAlign w:val="bottom"/>
          </w:tcPr>
          <w:p w:rsidR="00A16B37" w:rsidRPr="001E13E0" w:rsidRDefault="00A16B37" w:rsidP="009B7461">
            <w:pPr>
              <w:ind w:left="-89" w:right="-720"/>
              <w:jc w:val="left"/>
              <w:rPr>
                <w:snapToGrid w:val="0"/>
                <w:color w:val="000000"/>
                <w:sz w:val="18"/>
                <w:szCs w:val="18"/>
                <w:lang w:eastAsia="th-TH"/>
              </w:rPr>
            </w:pPr>
          </w:p>
        </w:tc>
        <w:tc>
          <w:tcPr>
            <w:tcW w:w="2678" w:type="dxa"/>
            <w:gridSpan w:val="2"/>
            <w:tcBorders>
              <w:bottom w:val="single" w:sz="4" w:space="0" w:color="auto"/>
            </w:tcBorders>
          </w:tcPr>
          <w:p w:rsidR="00A16B37" w:rsidRPr="001E13E0" w:rsidRDefault="00A16B37"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A16B37" w:rsidRPr="001E13E0" w:rsidRDefault="00A16B37"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A16B37" w:rsidRPr="001E13E0" w:rsidTr="009B7461">
        <w:tc>
          <w:tcPr>
            <w:tcW w:w="4118" w:type="dxa"/>
            <w:vAlign w:val="bottom"/>
          </w:tcPr>
          <w:p w:rsidR="00A16B37" w:rsidRPr="001E13E0" w:rsidRDefault="00A16B37" w:rsidP="009B7461">
            <w:pPr>
              <w:ind w:left="-89" w:right="-720"/>
              <w:jc w:val="left"/>
              <w:rPr>
                <w:snapToGrid w:val="0"/>
                <w:color w:val="000000"/>
                <w:sz w:val="18"/>
                <w:szCs w:val="18"/>
                <w:lang w:eastAsia="th-TH"/>
              </w:rPr>
            </w:pPr>
          </w:p>
        </w:tc>
        <w:tc>
          <w:tcPr>
            <w:tcW w:w="2678" w:type="dxa"/>
            <w:gridSpan w:val="2"/>
            <w:tcBorders>
              <w:top w:val="single" w:sz="4" w:space="0" w:color="auto"/>
            </w:tcBorders>
          </w:tcPr>
          <w:p w:rsidR="00A16B37" w:rsidRPr="001E13E0" w:rsidRDefault="00A16B37"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c>
          <w:tcPr>
            <w:tcW w:w="2678" w:type="dxa"/>
            <w:gridSpan w:val="2"/>
            <w:tcBorders>
              <w:top w:val="single" w:sz="4" w:space="0" w:color="auto"/>
            </w:tcBorders>
          </w:tcPr>
          <w:p w:rsidR="00A16B37" w:rsidRPr="001E13E0" w:rsidRDefault="00A16B37"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r>
      <w:tr w:rsidR="0019616C" w:rsidRPr="001E13E0" w:rsidTr="009B7461">
        <w:tc>
          <w:tcPr>
            <w:tcW w:w="4118" w:type="dxa"/>
            <w:vAlign w:val="bottom"/>
          </w:tcPr>
          <w:p w:rsidR="0019616C" w:rsidRPr="001E13E0" w:rsidRDefault="0019616C" w:rsidP="009B7461">
            <w:pPr>
              <w:ind w:left="-89" w:right="-720"/>
              <w:jc w:val="left"/>
              <w:rPr>
                <w:snapToGrid w:val="0"/>
                <w:color w:val="000000"/>
                <w:sz w:val="18"/>
                <w:szCs w:val="18"/>
                <w:lang w:eastAsia="th-TH"/>
              </w:rPr>
            </w:pPr>
          </w:p>
        </w:tc>
        <w:tc>
          <w:tcPr>
            <w:tcW w:w="2678" w:type="dxa"/>
            <w:gridSpan w:val="2"/>
          </w:tcPr>
          <w:p w:rsidR="0019616C" w:rsidRPr="001E13E0" w:rsidRDefault="0019616C"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For the </w:t>
            </w:r>
            <w:r w:rsidR="0052139B" w:rsidRPr="001E13E0">
              <w:rPr>
                <w:rFonts w:ascii="Arial" w:cs="Arial"/>
                <w:b/>
                <w:bCs/>
                <w:color w:val="000000"/>
                <w:sz w:val="18"/>
                <w:szCs w:val="18"/>
                <w:lang w:val="en-US"/>
              </w:rPr>
              <w:t>nine</w:t>
            </w:r>
            <w:r w:rsidR="00514870" w:rsidRPr="001E13E0">
              <w:rPr>
                <w:rFonts w:ascii="Arial" w:cs="Arial"/>
                <w:b/>
                <w:bCs/>
                <w:color w:val="000000"/>
                <w:sz w:val="18"/>
                <w:szCs w:val="18"/>
                <w:lang w:val="en-US"/>
              </w:rPr>
              <w:t>-month</w:t>
            </w:r>
          </w:p>
        </w:tc>
        <w:tc>
          <w:tcPr>
            <w:tcW w:w="2678" w:type="dxa"/>
            <w:gridSpan w:val="2"/>
          </w:tcPr>
          <w:p w:rsidR="0019616C" w:rsidRPr="001E13E0" w:rsidRDefault="0019616C"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For the </w:t>
            </w:r>
            <w:r w:rsidR="0052139B" w:rsidRPr="001E13E0">
              <w:rPr>
                <w:rFonts w:ascii="Arial" w:cs="Arial"/>
                <w:b/>
                <w:bCs/>
                <w:color w:val="000000"/>
                <w:sz w:val="18"/>
                <w:szCs w:val="18"/>
                <w:lang w:val="en-US"/>
              </w:rPr>
              <w:t>nine</w:t>
            </w:r>
            <w:r w:rsidR="00514870" w:rsidRPr="001E13E0">
              <w:rPr>
                <w:rFonts w:ascii="Arial" w:cs="Arial"/>
                <w:b/>
                <w:bCs/>
                <w:color w:val="000000"/>
                <w:sz w:val="18"/>
                <w:szCs w:val="18"/>
                <w:lang w:val="en-US"/>
              </w:rPr>
              <w:t>-month</w:t>
            </w:r>
          </w:p>
        </w:tc>
      </w:tr>
      <w:tr w:rsidR="0019616C" w:rsidRPr="001E13E0" w:rsidTr="009B7461">
        <w:tc>
          <w:tcPr>
            <w:tcW w:w="4118" w:type="dxa"/>
            <w:vAlign w:val="bottom"/>
          </w:tcPr>
          <w:p w:rsidR="0019616C" w:rsidRPr="001E13E0" w:rsidRDefault="0019616C" w:rsidP="009B7461">
            <w:pPr>
              <w:ind w:left="-89" w:right="-720"/>
              <w:jc w:val="left"/>
              <w:rPr>
                <w:snapToGrid w:val="0"/>
                <w:color w:val="000000"/>
                <w:sz w:val="18"/>
                <w:szCs w:val="18"/>
                <w:lang w:eastAsia="th-TH"/>
              </w:rPr>
            </w:pPr>
          </w:p>
        </w:tc>
        <w:tc>
          <w:tcPr>
            <w:tcW w:w="2678" w:type="dxa"/>
            <w:gridSpan w:val="2"/>
            <w:tcBorders>
              <w:bottom w:val="single" w:sz="4" w:space="0" w:color="auto"/>
            </w:tcBorders>
          </w:tcPr>
          <w:p w:rsidR="0019616C" w:rsidRPr="001E13E0" w:rsidRDefault="0019616C"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0052139B" w:rsidRPr="001E13E0">
              <w:rPr>
                <w:rFonts w:ascii="Arial" w:cs="Arial"/>
                <w:b/>
                <w:bCs/>
                <w:color w:val="000000"/>
                <w:sz w:val="18"/>
                <w:szCs w:val="18"/>
                <w:lang w:val="en-GB"/>
              </w:rPr>
              <w:t>30 September</w:t>
            </w:r>
          </w:p>
        </w:tc>
        <w:tc>
          <w:tcPr>
            <w:tcW w:w="2678" w:type="dxa"/>
            <w:gridSpan w:val="2"/>
            <w:tcBorders>
              <w:bottom w:val="single" w:sz="4" w:space="0" w:color="auto"/>
            </w:tcBorders>
          </w:tcPr>
          <w:p w:rsidR="0019616C" w:rsidRPr="001E13E0" w:rsidRDefault="0019616C" w:rsidP="004C4FD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0052139B" w:rsidRPr="001E13E0">
              <w:rPr>
                <w:rFonts w:ascii="Arial" w:cs="Arial"/>
                <w:b/>
                <w:bCs/>
                <w:color w:val="000000"/>
                <w:sz w:val="18"/>
                <w:szCs w:val="18"/>
                <w:lang w:val="en-GB"/>
              </w:rPr>
              <w:t>30 September</w:t>
            </w:r>
          </w:p>
        </w:tc>
      </w:tr>
      <w:tr w:rsidR="001C4E45" w:rsidRPr="001E13E0" w:rsidTr="009B7461">
        <w:tc>
          <w:tcPr>
            <w:tcW w:w="4118" w:type="dxa"/>
            <w:vAlign w:val="bottom"/>
          </w:tcPr>
          <w:p w:rsidR="001C4E45" w:rsidRPr="001E13E0" w:rsidRDefault="001C4E45" w:rsidP="009B7461">
            <w:pPr>
              <w:ind w:left="-89" w:right="-720"/>
              <w:jc w:val="left"/>
              <w:rPr>
                <w:snapToGrid w:val="0"/>
                <w:color w:val="000000"/>
                <w:sz w:val="18"/>
                <w:szCs w:val="18"/>
                <w:lang w:eastAsia="th-TH"/>
              </w:rPr>
            </w:pPr>
          </w:p>
        </w:tc>
        <w:tc>
          <w:tcPr>
            <w:tcW w:w="1339" w:type="dxa"/>
            <w:tcBorders>
              <w:top w:val="single" w:sz="4" w:space="0" w:color="auto"/>
            </w:tcBorders>
          </w:tcPr>
          <w:p w:rsidR="001C4E45" w:rsidRPr="001E13E0" w:rsidRDefault="00195DEE"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tcBorders>
          </w:tcPr>
          <w:p w:rsidR="001C4E45" w:rsidRPr="001E13E0" w:rsidRDefault="00195DEE"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c>
          <w:tcPr>
            <w:tcW w:w="1339" w:type="dxa"/>
            <w:tcBorders>
              <w:top w:val="single" w:sz="4" w:space="0" w:color="auto"/>
            </w:tcBorders>
          </w:tcPr>
          <w:p w:rsidR="001C4E45" w:rsidRPr="001E13E0" w:rsidRDefault="00195DEE"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tcBorders>
          </w:tcPr>
          <w:p w:rsidR="001C4E45" w:rsidRPr="001E13E0" w:rsidRDefault="00195DEE"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r>
      <w:tr w:rsidR="004B294E" w:rsidRPr="001E13E0" w:rsidTr="009B7461">
        <w:tc>
          <w:tcPr>
            <w:tcW w:w="4118" w:type="dxa"/>
            <w:vAlign w:val="bottom"/>
          </w:tcPr>
          <w:p w:rsidR="001C4E45" w:rsidRPr="001E13E0" w:rsidRDefault="001C4E45" w:rsidP="009B7461">
            <w:pPr>
              <w:ind w:left="-89" w:right="-720"/>
              <w:jc w:val="left"/>
              <w:rPr>
                <w:b/>
                <w:bCs/>
                <w:snapToGrid w:val="0"/>
                <w:color w:val="000000"/>
                <w:sz w:val="18"/>
                <w:szCs w:val="18"/>
                <w:lang w:eastAsia="th-TH"/>
              </w:rPr>
            </w:pPr>
          </w:p>
        </w:tc>
        <w:tc>
          <w:tcPr>
            <w:tcW w:w="1339" w:type="dxa"/>
            <w:tcBorders>
              <w:bottom w:val="single" w:sz="4" w:space="0" w:color="auto"/>
            </w:tcBorders>
          </w:tcPr>
          <w:p w:rsidR="001C4E45" w:rsidRPr="001E13E0" w:rsidRDefault="001C4E45"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Baht</w:t>
            </w:r>
          </w:p>
        </w:tc>
        <w:tc>
          <w:tcPr>
            <w:tcW w:w="1339" w:type="dxa"/>
            <w:tcBorders>
              <w:bottom w:val="single" w:sz="4" w:space="0" w:color="auto"/>
            </w:tcBorders>
          </w:tcPr>
          <w:p w:rsidR="001C4E45" w:rsidRPr="001E13E0" w:rsidRDefault="001C4E45"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Baht</w:t>
            </w:r>
          </w:p>
        </w:tc>
        <w:tc>
          <w:tcPr>
            <w:tcW w:w="1339" w:type="dxa"/>
            <w:tcBorders>
              <w:bottom w:val="single" w:sz="4" w:space="0" w:color="auto"/>
            </w:tcBorders>
          </w:tcPr>
          <w:p w:rsidR="001C4E45" w:rsidRPr="001E13E0" w:rsidRDefault="001C4E45"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Baht</w:t>
            </w:r>
          </w:p>
        </w:tc>
        <w:tc>
          <w:tcPr>
            <w:tcW w:w="1339" w:type="dxa"/>
            <w:tcBorders>
              <w:bottom w:val="single" w:sz="4" w:space="0" w:color="auto"/>
            </w:tcBorders>
          </w:tcPr>
          <w:p w:rsidR="001C4E45" w:rsidRPr="001E13E0" w:rsidRDefault="001C4E45" w:rsidP="00923967">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Baht</w:t>
            </w:r>
          </w:p>
        </w:tc>
      </w:tr>
      <w:tr w:rsidR="001C4E45" w:rsidRPr="001E13E0" w:rsidTr="009B7461">
        <w:tc>
          <w:tcPr>
            <w:tcW w:w="4118" w:type="dxa"/>
            <w:vAlign w:val="center"/>
          </w:tcPr>
          <w:p w:rsidR="001C4E45" w:rsidRPr="001E13E0" w:rsidRDefault="001C4E45" w:rsidP="009B7461">
            <w:pPr>
              <w:pStyle w:val="a"/>
              <w:tabs>
                <w:tab w:val="left" w:pos="882"/>
              </w:tabs>
              <w:ind w:left="-89" w:right="-720"/>
              <w:rPr>
                <w:rFonts w:ascii="Arial" w:cs="Arial"/>
                <w:color w:val="000000"/>
                <w:sz w:val="12"/>
                <w:szCs w:val="12"/>
                <w:lang w:val="en-US"/>
              </w:rPr>
            </w:pPr>
          </w:p>
        </w:tc>
        <w:tc>
          <w:tcPr>
            <w:tcW w:w="1339" w:type="dxa"/>
            <w:tcBorders>
              <w:top w:val="single" w:sz="4" w:space="0" w:color="auto"/>
            </w:tcBorders>
            <w:shd w:val="clear" w:color="auto" w:fill="FAFAFA"/>
            <w:vAlign w:val="center"/>
          </w:tcPr>
          <w:p w:rsidR="001C4E45" w:rsidRPr="001E13E0" w:rsidRDefault="001C4E45" w:rsidP="00923967">
            <w:pPr>
              <w:tabs>
                <w:tab w:val="decimal" w:pos="1117"/>
              </w:tabs>
              <w:ind w:right="-72"/>
              <w:rPr>
                <w:snapToGrid w:val="0"/>
                <w:color w:val="000000"/>
                <w:sz w:val="12"/>
                <w:szCs w:val="12"/>
                <w:lang w:eastAsia="th-TH"/>
              </w:rPr>
            </w:pPr>
          </w:p>
        </w:tc>
        <w:tc>
          <w:tcPr>
            <w:tcW w:w="1339" w:type="dxa"/>
            <w:tcBorders>
              <w:top w:val="single" w:sz="4" w:space="0" w:color="auto"/>
            </w:tcBorders>
            <w:vAlign w:val="center"/>
          </w:tcPr>
          <w:p w:rsidR="001C4E45" w:rsidRPr="001E13E0" w:rsidRDefault="001C4E45" w:rsidP="00923967">
            <w:pPr>
              <w:tabs>
                <w:tab w:val="decimal" w:pos="1117"/>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1C4E45" w:rsidRPr="001E13E0" w:rsidRDefault="001C4E45" w:rsidP="00923967">
            <w:pPr>
              <w:tabs>
                <w:tab w:val="decimal" w:pos="1117"/>
              </w:tabs>
              <w:ind w:right="-72"/>
              <w:rPr>
                <w:snapToGrid w:val="0"/>
                <w:color w:val="000000"/>
                <w:sz w:val="12"/>
                <w:szCs w:val="12"/>
                <w:lang w:eastAsia="th-TH"/>
              </w:rPr>
            </w:pPr>
          </w:p>
        </w:tc>
        <w:tc>
          <w:tcPr>
            <w:tcW w:w="1339" w:type="dxa"/>
            <w:tcBorders>
              <w:top w:val="single" w:sz="4" w:space="0" w:color="auto"/>
            </w:tcBorders>
            <w:vAlign w:val="center"/>
          </w:tcPr>
          <w:p w:rsidR="001C4E45" w:rsidRPr="001E13E0" w:rsidRDefault="001C4E45" w:rsidP="00923967">
            <w:pPr>
              <w:tabs>
                <w:tab w:val="decimal" w:pos="1117"/>
              </w:tabs>
              <w:ind w:right="-72"/>
              <w:rPr>
                <w:snapToGrid w:val="0"/>
                <w:color w:val="000000"/>
                <w:sz w:val="12"/>
                <w:szCs w:val="12"/>
                <w:lang w:eastAsia="th-TH"/>
              </w:rPr>
            </w:pPr>
          </w:p>
        </w:tc>
      </w:tr>
      <w:tr w:rsidR="004B294E" w:rsidRPr="001E13E0" w:rsidTr="009B7461">
        <w:trPr>
          <w:trHeight w:val="126"/>
        </w:trPr>
        <w:tc>
          <w:tcPr>
            <w:tcW w:w="4118" w:type="dxa"/>
          </w:tcPr>
          <w:p w:rsidR="001C4E45" w:rsidRPr="001E13E0" w:rsidRDefault="001C4E45" w:rsidP="009B7461">
            <w:pPr>
              <w:pStyle w:val="a"/>
              <w:tabs>
                <w:tab w:val="left" w:pos="882"/>
              </w:tabs>
              <w:ind w:left="-89" w:right="-720"/>
              <w:rPr>
                <w:rFonts w:ascii="Arial" w:cs="Arial"/>
                <w:color w:val="000000"/>
                <w:sz w:val="18"/>
                <w:szCs w:val="18"/>
                <w:lang w:val="en-US"/>
              </w:rPr>
            </w:pPr>
            <w:r w:rsidRPr="001E13E0">
              <w:rPr>
                <w:rFonts w:ascii="Arial" w:cs="Arial"/>
                <w:color w:val="000000"/>
                <w:sz w:val="18"/>
                <w:szCs w:val="18"/>
                <w:lang w:val="en-US"/>
              </w:rPr>
              <w:t>Current income tax on taxable profit</w:t>
            </w:r>
          </w:p>
        </w:tc>
        <w:tc>
          <w:tcPr>
            <w:tcW w:w="1339" w:type="dxa"/>
            <w:shd w:val="clear" w:color="auto" w:fill="FAFAFA"/>
          </w:tcPr>
          <w:p w:rsidR="001C4E45" w:rsidRPr="001E13E0" w:rsidRDefault="001C4E45" w:rsidP="00923967">
            <w:pPr>
              <w:tabs>
                <w:tab w:val="decimal" w:pos="1117"/>
              </w:tabs>
              <w:ind w:right="-72"/>
              <w:rPr>
                <w:snapToGrid w:val="0"/>
                <w:color w:val="000000"/>
                <w:sz w:val="18"/>
                <w:szCs w:val="18"/>
                <w:lang w:eastAsia="th-TH"/>
              </w:rPr>
            </w:pPr>
          </w:p>
        </w:tc>
        <w:tc>
          <w:tcPr>
            <w:tcW w:w="1339" w:type="dxa"/>
          </w:tcPr>
          <w:p w:rsidR="001C4E45" w:rsidRPr="001E13E0" w:rsidRDefault="001C4E45" w:rsidP="00923967">
            <w:pPr>
              <w:tabs>
                <w:tab w:val="decimal" w:pos="1117"/>
              </w:tabs>
              <w:ind w:right="-72"/>
              <w:rPr>
                <w:snapToGrid w:val="0"/>
                <w:color w:val="000000"/>
                <w:sz w:val="18"/>
                <w:szCs w:val="18"/>
                <w:lang w:eastAsia="th-TH"/>
              </w:rPr>
            </w:pPr>
          </w:p>
        </w:tc>
        <w:tc>
          <w:tcPr>
            <w:tcW w:w="1339" w:type="dxa"/>
            <w:shd w:val="clear" w:color="auto" w:fill="FAFAFA"/>
          </w:tcPr>
          <w:p w:rsidR="001C4E45" w:rsidRPr="001E13E0" w:rsidRDefault="001C4E45" w:rsidP="00923967">
            <w:pPr>
              <w:tabs>
                <w:tab w:val="decimal" w:pos="1117"/>
              </w:tabs>
              <w:ind w:right="-72"/>
              <w:rPr>
                <w:snapToGrid w:val="0"/>
                <w:color w:val="000000"/>
                <w:sz w:val="18"/>
                <w:szCs w:val="18"/>
                <w:lang w:eastAsia="th-TH"/>
              </w:rPr>
            </w:pPr>
          </w:p>
        </w:tc>
        <w:tc>
          <w:tcPr>
            <w:tcW w:w="1339" w:type="dxa"/>
          </w:tcPr>
          <w:p w:rsidR="001C4E45" w:rsidRPr="001E13E0" w:rsidRDefault="001C4E45" w:rsidP="00923967">
            <w:pPr>
              <w:tabs>
                <w:tab w:val="decimal" w:pos="1117"/>
              </w:tabs>
              <w:ind w:right="-72"/>
              <w:rPr>
                <w:snapToGrid w:val="0"/>
                <w:color w:val="000000"/>
                <w:sz w:val="18"/>
                <w:szCs w:val="18"/>
                <w:lang w:eastAsia="th-TH"/>
              </w:rPr>
            </w:pPr>
          </w:p>
        </w:tc>
      </w:tr>
      <w:tr w:rsidR="005700C4" w:rsidRPr="001E13E0" w:rsidTr="00AC65AA">
        <w:tc>
          <w:tcPr>
            <w:tcW w:w="4118" w:type="dxa"/>
          </w:tcPr>
          <w:p w:rsidR="005700C4" w:rsidRPr="001E13E0" w:rsidRDefault="005700C4" w:rsidP="005700C4">
            <w:pPr>
              <w:pStyle w:val="a"/>
              <w:tabs>
                <w:tab w:val="left" w:pos="882"/>
              </w:tabs>
              <w:ind w:left="-89" w:right="-720"/>
              <w:rPr>
                <w:rFonts w:ascii="Arial" w:cs="Arial"/>
                <w:color w:val="000000"/>
                <w:sz w:val="18"/>
                <w:szCs w:val="18"/>
                <w:lang w:val="en-US"/>
              </w:rPr>
            </w:pPr>
            <w:r w:rsidRPr="001E13E0">
              <w:rPr>
                <w:rFonts w:ascii="Arial" w:cs="Arial"/>
                <w:color w:val="000000"/>
                <w:sz w:val="18"/>
                <w:szCs w:val="18"/>
                <w:lang w:val="en-US"/>
              </w:rPr>
              <w:t xml:space="preserve">   for the period</w:t>
            </w:r>
          </w:p>
        </w:tc>
        <w:tc>
          <w:tcPr>
            <w:tcW w:w="1339" w:type="dxa"/>
            <w:shd w:val="clear" w:color="auto" w:fill="FAFAFA"/>
          </w:tcPr>
          <w:p w:rsidR="005700C4" w:rsidRPr="001E13E0" w:rsidRDefault="00677CB7"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(45,537,849)</w:t>
            </w:r>
          </w:p>
        </w:tc>
        <w:tc>
          <w:tcPr>
            <w:tcW w:w="1339" w:type="dxa"/>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(44,800,063)</w:t>
            </w:r>
          </w:p>
        </w:tc>
        <w:tc>
          <w:tcPr>
            <w:tcW w:w="1339" w:type="dxa"/>
            <w:shd w:val="clear" w:color="auto" w:fill="FAFAFA"/>
          </w:tcPr>
          <w:p w:rsidR="005700C4" w:rsidRPr="001E13E0" w:rsidRDefault="00677CB7" w:rsidP="00FB63CC">
            <w:pPr>
              <w:tabs>
                <w:tab w:val="decimal" w:pos="1117"/>
              </w:tabs>
              <w:ind w:right="-72"/>
              <w:rPr>
                <w:snapToGrid w:val="0"/>
                <w:color w:val="000000"/>
                <w:sz w:val="18"/>
                <w:szCs w:val="18"/>
                <w:lang w:eastAsia="th-TH"/>
              </w:rPr>
            </w:pPr>
            <w:r w:rsidRPr="001E13E0">
              <w:rPr>
                <w:snapToGrid w:val="0"/>
                <w:color w:val="000000"/>
                <w:sz w:val="18"/>
                <w:szCs w:val="18"/>
                <w:lang w:eastAsia="th-TH"/>
              </w:rPr>
              <w:t>(</w:t>
            </w:r>
            <w:r w:rsidR="00FB63CC" w:rsidRPr="001E13E0">
              <w:rPr>
                <w:snapToGrid w:val="0"/>
                <w:color w:val="000000"/>
                <w:sz w:val="18"/>
                <w:szCs w:val="18"/>
                <w:lang w:eastAsia="th-TH"/>
              </w:rPr>
              <w:t>30,573,142</w:t>
            </w:r>
            <w:r w:rsidRPr="001E13E0">
              <w:rPr>
                <w:snapToGrid w:val="0"/>
                <w:color w:val="000000"/>
                <w:sz w:val="18"/>
                <w:szCs w:val="18"/>
                <w:lang w:eastAsia="th-TH"/>
              </w:rPr>
              <w:t>)</w:t>
            </w:r>
          </w:p>
        </w:tc>
        <w:tc>
          <w:tcPr>
            <w:tcW w:w="1339" w:type="dxa"/>
          </w:tcPr>
          <w:p w:rsidR="005700C4" w:rsidRPr="001E13E0" w:rsidRDefault="005700C4" w:rsidP="004C0BE1">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r>
      <w:tr w:rsidR="008540D1" w:rsidRPr="001E13E0" w:rsidTr="00AC65AA">
        <w:tc>
          <w:tcPr>
            <w:tcW w:w="4118" w:type="dxa"/>
          </w:tcPr>
          <w:p w:rsidR="008540D1" w:rsidRPr="001E13E0" w:rsidRDefault="008540D1" w:rsidP="005700C4">
            <w:pPr>
              <w:pStyle w:val="a"/>
              <w:tabs>
                <w:tab w:val="left" w:pos="882"/>
              </w:tabs>
              <w:ind w:left="-89" w:right="-720"/>
              <w:rPr>
                <w:rFonts w:ascii="Arial" w:cs="Arial"/>
                <w:color w:val="000000"/>
                <w:sz w:val="18"/>
                <w:szCs w:val="18"/>
                <w:lang w:val="en-US"/>
              </w:rPr>
            </w:pPr>
            <w:r w:rsidRPr="001E13E0">
              <w:rPr>
                <w:rFonts w:ascii="Arial" w:cs="Arial"/>
                <w:color w:val="000000"/>
                <w:sz w:val="18"/>
                <w:szCs w:val="18"/>
                <w:lang w:val="en-US"/>
              </w:rPr>
              <w:t>Over (under) recorded prior year income tax</w:t>
            </w:r>
          </w:p>
        </w:tc>
        <w:tc>
          <w:tcPr>
            <w:tcW w:w="1339" w:type="dxa"/>
            <w:shd w:val="clear" w:color="auto" w:fill="FAFAFA"/>
          </w:tcPr>
          <w:p w:rsidR="008540D1" w:rsidRPr="001E13E0" w:rsidRDefault="008540D1"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(80,895)</w:t>
            </w:r>
          </w:p>
        </w:tc>
        <w:tc>
          <w:tcPr>
            <w:tcW w:w="1339" w:type="dxa"/>
          </w:tcPr>
          <w:p w:rsidR="008540D1" w:rsidRPr="001E13E0" w:rsidRDefault="008540D1"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1,080,000</w:t>
            </w:r>
          </w:p>
        </w:tc>
        <w:tc>
          <w:tcPr>
            <w:tcW w:w="1339" w:type="dxa"/>
            <w:shd w:val="clear" w:color="auto" w:fill="FAFAFA"/>
          </w:tcPr>
          <w:p w:rsidR="008540D1" w:rsidRPr="001E13E0" w:rsidRDefault="008540D1" w:rsidP="00A21E52">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c>
          <w:tcPr>
            <w:tcW w:w="1339" w:type="dxa"/>
          </w:tcPr>
          <w:p w:rsidR="008540D1" w:rsidRPr="001E13E0" w:rsidRDefault="008540D1" w:rsidP="004C0BE1">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r>
      <w:tr w:rsidR="005700C4" w:rsidRPr="001E13E0" w:rsidTr="00A3111A">
        <w:tc>
          <w:tcPr>
            <w:tcW w:w="4118" w:type="dxa"/>
          </w:tcPr>
          <w:p w:rsidR="005700C4" w:rsidRPr="001E13E0" w:rsidRDefault="005700C4" w:rsidP="005700C4">
            <w:pPr>
              <w:pStyle w:val="a"/>
              <w:tabs>
                <w:tab w:val="left" w:pos="882"/>
              </w:tabs>
              <w:ind w:left="-89" w:right="-720"/>
              <w:rPr>
                <w:rFonts w:ascii="Arial" w:cs="Arial"/>
                <w:color w:val="000000"/>
                <w:sz w:val="18"/>
                <w:szCs w:val="18"/>
                <w:lang w:val="en-US"/>
              </w:rPr>
            </w:pPr>
            <w:r w:rsidRPr="001E13E0">
              <w:rPr>
                <w:rFonts w:ascii="Arial" w:cs="Arial"/>
                <w:color w:val="000000"/>
                <w:sz w:val="18"/>
                <w:szCs w:val="18"/>
                <w:lang w:val="en-US"/>
              </w:rPr>
              <w:t>Written-off withholding tax</w:t>
            </w:r>
          </w:p>
        </w:tc>
        <w:tc>
          <w:tcPr>
            <w:tcW w:w="1339" w:type="dxa"/>
            <w:shd w:val="clear" w:color="auto" w:fill="FAFAFA"/>
          </w:tcPr>
          <w:p w:rsidR="005700C4" w:rsidRPr="001E13E0" w:rsidRDefault="00677CB7"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(245,705)</w:t>
            </w:r>
          </w:p>
        </w:tc>
        <w:tc>
          <w:tcPr>
            <w:tcW w:w="1339" w:type="dxa"/>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(878,560)</w:t>
            </w:r>
          </w:p>
        </w:tc>
        <w:tc>
          <w:tcPr>
            <w:tcW w:w="1339" w:type="dxa"/>
            <w:shd w:val="clear" w:color="auto" w:fill="FAFAFA"/>
          </w:tcPr>
          <w:p w:rsidR="005700C4" w:rsidRPr="001E13E0" w:rsidRDefault="00677CB7"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(245,705)</w:t>
            </w:r>
          </w:p>
        </w:tc>
        <w:tc>
          <w:tcPr>
            <w:tcW w:w="1339" w:type="dxa"/>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(547)</w:t>
            </w:r>
          </w:p>
        </w:tc>
      </w:tr>
      <w:tr w:rsidR="005700C4" w:rsidRPr="001E13E0" w:rsidTr="009B7461">
        <w:tc>
          <w:tcPr>
            <w:tcW w:w="4118" w:type="dxa"/>
          </w:tcPr>
          <w:p w:rsidR="005700C4" w:rsidRPr="001E13E0" w:rsidRDefault="005700C4" w:rsidP="005700C4">
            <w:pPr>
              <w:pStyle w:val="a"/>
              <w:tabs>
                <w:tab w:val="left" w:pos="882"/>
              </w:tabs>
              <w:ind w:left="-89" w:right="-720"/>
              <w:rPr>
                <w:rFonts w:ascii="Arial" w:cs="Arial"/>
                <w:color w:val="000000"/>
                <w:sz w:val="18"/>
                <w:szCs w:val="18"/>
                <w:lang w:val="en-US"/>
              </w:rPr>
            </w:pPr>
            <w:r w:rsidRPr="001E13E0">
              <w:rPr>
                <w:rFonts w:ascii="Arial" w:cs="Arial"/>
                <w:color w:val="000000"/>
                <w:sz w:val="18"/>
                <w:szCs w:val="18"/>
                <w:lang w:val="en-US"/>
              </w:rPr>
              <w:t>Reverse allowance for doubtful in</w:t>
            </w:r>
          </w:p>
        </w:tc>
        <w:tc>
          <w:tcPr>
            <w:tcW w:w="1339" w:type="dxa"/>
            <w:shd w:val="clear" w:color="auto" w:fill="FAFAFA"/>
          </w:tcPr>
          <w:p w:rsidR="005700C4" w:rsidRPr="001E13E0" w:rsidRDefault="005700C4" w:rsidP="005700C4">
            <w:pPr>
              <w:tabs>
                <w:tab w:val="decimal" w:pos="1117"/>
              </w:tabs>
              <w:ind w:right="-72"/>
              <w:rPr>
                <w:snapToGrid w:val="0"/>
                <w:color w:val="000000"/>
                <w:sz w:val="18"/>
                <w:szCs w:val="18"/>
                <w:lang w:eastAsia="th-TH"/>
              </w:rPr>
            </w:pPr>
          </w:p>
        </w:tc>
        <w:tc>
          <w:tcPr>
            <w:tcW w:w="1339" w:type="dxa"/>
          </w:tcPr>
          <w:p w:rsidR="005700C4" w:rsidRPr="001E13E0" w:rsidRDefault="005700C4" w:rsidP="005700C4">
            <w:pPr>
              <w:tabs>
                <w:tab w:val="decimal" w:pos="1117"/>
              </w:tabs>
              <w:ind w:right="-72"/>
              <w:rPr>
                <w:snapToGrid w:val="0"/>
                <w:color w:val="000000"/>
                <w:sz w:val="18"/>
                <w:szCs w:val="18"/>
                <w:lang w:eastAsia="th-TH"/>
              </w:rPr>
            </w:pPr>
          </w:p>
        </w:tc>
        <w:tc>
          <w:tcPr>
            <w:tcW w:w="1339" w:type="dxa"/>
            <w:shd w:val="clear" w:color="auto" w:fill="FAFAFA"/>
          </w:tcPr>
          <w:p w:rsidR="005700C4" w:rsidRPr="001E13E0" w:rsidRDefault="005700C4" w:rsidP="005700C4">
            <w:pPr>
              <w:tabs>
                <w:tab w:val="decimal" w:pos="1117"/>
              </w:tabs>
              <w:ind w:right="-72"/>
              <w:rPr>
                <w:snapToGrid w:val="0"/>
                <w:color w:val="000000"/>
                <w:sz w:val="18"/>
                <w:szCs w:val="18"/>
                <w:lang w:eastAsia="th-TH"/>
              </w:rPr>
            </w:pPr>
          </w:p>
        </w:tc>
        <w:tc>
          <w:tcPr>
            <w:tcW w:w="1339" w:type="dxa"/>
          </w:tcPr>
          <w:p w:rsidR="005700C4" w:rsidRPr="001E13E0" w:rsidRDefault="005700C4" w:rsidP="005700C4">
            <w:pPr>
              <w:tabs>
                <w:tab w:val="decimal" w:pos="1117"/>
              </w:tabs>
              <w:ind w:right="-72"/>
              <w:rPr>
                <w:snapToGrid w:val="0"/>
                <w:color w:val="000000"/>
                <w:sz w:val="18"/>
                <w:szCs w:val="18"/>
                <w:lang w:eastAsia="th-TH"/>
              </w:rPr>
            </w:pPr>
          </w:p>
        </w:tc>
      </w:tr>
      <w:tr w:rsidR="008540D1" w:rsidRPr="001E13E0" w:rsidTr="00AC65AA">
        <w:tc>
          <w:tcPr>
            <w:tcW w:w="4118" w:type="dxa"/>
          </w:tcPr>
          <w:p w:rsidR="008540D1" w:rsidRPr="001E13E0" w:rsidRDefault="008540D1" w:rsidP="005700C4">
            <w:pPr>
              <w:pStyle w:val="a"/>
              <w:tabs>
                <w:tab w:val="left" w:pos="882"/>
              </w:tabs>
              <w:ind w:left="-89" w:right="-720"/>
              <w:rPr>
                <w:rFonts w:ascii="Arial" w:cs="Arial"/>
                <w:color w:val="000000"/>
                <w:sz w:val="18"/>
                <w:szCs w:val="18"/>
                <w:lang w:val="en-US"/>
              </w:rPr>
            </w:pPr>
            <w:r w:rsidRPr="001E13E0">
              <w:rPr>
                <w:rFonts w:ascii="Arial" w:cs="Arial"/>
                <w:color w:val="000000"/>
                <w:sz w:val="18"/>
                <w:szCs w:val="18"/>
                <w:lang w:val="en-US"/>
              </w:rPr>
              <w:t xml:space="preserve">   recoverable of withholding tax</w:t>
            </w:r>
          </w:p>
        </w:tc>
        <w:tc>
          <w:tcPr>
            <w:tcW w:w="1339" w:type="dxa"/>
            <w:shd w:val="clear" w:color="auto" w:fill="FAFAFA"/>
          </w:tcPr>
          <w:p w:rsidR="008540D1" w:rsidRPr="001E13E0" w:rsidRDefault="008540D1"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40,119</w:t>
            </w:r>
          </w:p>
        </w:tc>
        <w:tc>
          <w:tcPr>
            <w:tcW w:w="1339" w:type="dxa"/>
          </w:tcPr>
          <w:p w:rsidR="008540D1" w:rsidRPr="001E13E0" w:rsidRDefault="008540D1"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873,052</w:t>
            </w:r>
          </w:p>
        </w:tc>
        <w:tc>
          <w:tcPr>
            <w:tcW w:w="1339" w:type="dxa"/>
            <w:shd w:val="clear" w:color="auto" w:fill="FAFAFA"/>
          </w:tcPr>
          <w:p w:rsidR="008540D1" w:rsidRPr="001E13E0" w:rsidRDefault="008540D1" w:rsidP="00A21E52">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c>
          <w:tcPr>
            <w:tcW w:w="1339" w:type="dxa"/>
          </w:tcPr>
          <w:p w:rsidR="008540D1" w:rsidRPr="001E13E0" w:rsidRDefault="008540D1" w:rsidP="004C0BE1">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r>
      <w:tr w:rsidR="005700C4" w:rsidRPr="001E13E0" w:rsidTr="009B7461">
        <w:tc>
          <w:tcPr>
            <w:tcW w:w="4118" w:type="dxa"/>
          </w:tcPr>
          <w:p w:rsidR="005700C4" w:rsidRPr="001E13E0" w:rsidRDefault="005700C4" w:rsidP="005700C4">
            <w:pPr>
              <w:pStyle w:val="a"/>
              <w:tabs>
                <w:tab w:val="left" w:pos="882"/>
              </w:tabs>
              <w:ind w:left="-89" w:right="-720"/>
              <w:rPr>
                <w:rFonts w:ascii="Arial" w:cs="Arial"/>
                <w:color w:val="000000"/>
                <w:sz w:val="18"/>
                <w:szCs w:val="18"/>
                <w:lang w:val="en-US"/>
              </w:rPr>
            </w:pPr>
            <w:r w:rsidRPr="001E13E0">
              <w:rPr>
                <w:rFonts w:ascii="Arial" w:cs="Arial"/>
                <w:color w:val="000000"/>
                <w:spacing w:val="-4"/>
                <w:sz w:val="18"/>
                <w:szCs w:val="18"/>
                <w:lang w:val="en-US"/>
              </w:rPr>
              <w:t>Allowance for doubtful in recoverable of</w:t>
            </w:r>
          </w:p>
        </w:tc>
        <w:tc>
          <w:tcPr>
            <w:tcW w:w="1339" w:type="dxa"/>
            <w:shd w:val="clear" w:color="auto" w:fill="FAFAFA"/>
          </w:tcPr>
          <w:p w:rsidR="005700C4" w:rsidRPr="001E13E0" w:rsidRDefault="005700C4" w:rsidP="005700C4">
            <w:pPr>
              <w:tabs>
                <w:tab w:val="decimal" w:pos="1117"/>
              </w:tabs>
              <w:ind w:right="-72"/>
              <w:rPr>
                <w:snapToGrid w:val="0"/>
                <w:color w:val="000000"/>
                <w:sz w:val="18"/>
                <w:szCs w:val="18"/>
                <w:lang w:eastAsia="th-TH"/>
              </w:rPr>
            </w:pPr>
          </w:p>
        </w:tc>
        <w:tc>
          <w:tcPr>
            <w:tcW w:w="1339" w:type="dxa"/>
          </w:tcPr>
          <w:p w:rsidR="005700C4" w:rsidRPr="001E13E0" w:rsidRDefault="005700C4" w:rsidP="005700C4">
            <w:pPr>
              <w:tabs>
                <w:tab w:val="decimal" w:pos="1117"/>
              </w:tabs>
              <w:ind w:right="-72"/>
              <w:rPr>
                <w:snapToGrid w:val="0"/>
                <w:color w:val="000000"/>
                <w:sz w:val="18"/>
                <w:szCs w:val="18"/>
                <w:lang w:eastAsia="th-TH"/>
              </w:rPr>
            </w:pPr>
          </w:p>
        </w:tc>
        <w:tc>
          <w:tcPr>
            <w:tcW w:w="1339" w:type="dxa"/>
            <w:shd w:val="clear" w:color="auto" w:fill="FAFAFA"/>
          </w:tcPr>
          <w:p w:rsidR="005700C4" w:rsidRPr="001E13E0" w:rsidRDefault="005700C4" w:rsidP="005700C4">
            <w:pPr>
              <w:tabs>
                <w:tab w:val="decimal" w:pos="1117"/>
              </w:tabs>
              <w:ind w:right="-72"/>
              <w:rPr>
                <w:snapToGrid w:val="0"/>
                <w:color w:val="000000"/>
                <w:sz w:val="18"/>
                <w:szCs w:val="18"/>
                <w:lang w:eastAsia="th-TH"/>
              </w:rPr>
            </w:pPr>
          </w:p>
        </w:tc>
        <w:tc>
          <w:tcPr>
            <w:tcW w:w="1339" w:type="dxa"/>
          </w:tcPr>
          <w:p w:rsidR="005700C4" w:rsidRPr="001E13E0" w:rsidRDefault="005700C4" w:rsidP="005700C4">
            <w:pPr>
              <w:tabs>
                <w:tab w:val="decimal" w:pos="1117"/>
              </w:tabs>
              <w:ind w:right="-72"/>
              <w:rPr>
                <w:snapToGrid w:val="0"/>
                <w:color w:val="000000"/>
                <w:sz w:val="18"/>
                <w:szCs w:val="18"/>
                <w:lang w:eastAsia="th-TH"/>
              </w:rPr>
            </w:pPr>
          </w:p>
        </w:tc>
      </w:tr>
      <w:tr w:rsidR="005700C4" w:rsidRPr="001E13E0" w:rsidTr="00AC65AA">
        <w:tc>
          <w:tcPr>
            <w:tcW w:w="4118" w:type="dxa"/>
          </w:tcPr>
          <w:p w:rsidR="005700C4" w:rsidRPr="001E13E0" w:rsidRDefault="005700C4" w:rsidP="005700C4">
            <w:pPr>
              <w:pStyle w:val="a"/>
              <w:tabs>
                <w:tab w:val="left" w:pos="882"/>
              </w:tabs>
              <w:ind w:left="-89" w:right="-720"/>
              <w:rPr>
                <w:rFonts w:ascii="Arial" w:cs="Arial"/>
                <w:color w:val="000000"/>
                <w:spacing w:val="-4"/>
                <w:sz w:val="18"/>
                <w:szCs w:val="18"/>
                <w:lang w:val="en-US"/>
              </w:rPr>
            </w:pPr>
            <w:r w:rsidRPr="001E13E0">
              <w:rPr>
                <w:rFonts w:ascii="Arial" w:cs="Arial"/>
                <w:color w:val="000000"/>
                <w:spacing w:val="-4"/>
                <w:sz w:val="18"/>
                <w:szCs w:val="18"/>
                <w:lang w:val="en-US"/>
              </w:rPr>
              <w:t xml:space="preserve">   withholding tax</w:t>
            </w:r>
          </w:p>
        </w:tc>
        <w:tc>
          <w:tcPr>
            <w:tcW w:w="1339" w:type="dxa"/>
            <w:shd w:val="clear" w:color="auto" w:fill="FAFAFA"/>
          </w:tcPr>
          <w:p w:rsidR="005700C4" w:rsidRPr="001E13E0" w:rsidRDefault="00FB63CC"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w:t>
            </w:r>
            <w:r w:rsidR="00677CB7" w:rsidRPr="001E13E0">
              <w:rPr>
                <w:snapToGrid w:val="0"/>
                <w:color w:val="000000"/>
                <w:sz w:val="18"/>
                <w:szCs w:val="18"/>
                <w:lang w:eastAsia="th-TH"/>
              </w:rPr>
              <w:t>957</w:t>
            </w:r>
            <w:r w:rsidRPr="001E13E0">
              <w:rPr>
                <w:snapToGrid w:val="0"/>
                <w:color w:val="000000"/>
                <w:sz w:val="18"/>
                <w:szCs w:val="18"/>
                <w:lang w:eastAsia="th-TH"/>
              </w:rPr>
              <w:t>)</w:t>
            </w:r>
          </w:p>
        </w:tc>
        <w:tc>
          <w:tcPr>
            <w:tcW w:w="1339" w:type="dxa"/>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(281,362)</w:t>
            </w:r>
          </w:p>
        </w:tc>
        <w:tc>
          <w:tcPr>
            <w:tcW w:w="1339" w:type="dxa"/>
            <w:shd w:val="clear" w:color="auto" w:fill="FAFAFA"/>
          </w:tcPr>
          <w:p w:rsidR="005700C4" w:rsidRPr="001E13E0" w:rsidRDefault="00677CB7" w:rsidP="004C0BE1">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c>
          <w:tcPr>
            <w:tcW w:w="1339" w:type="dxa"/>
          </w:tcPr>
          <w:p w:rsidR="005700C4" w:rsidRPr="001E13E0" w:rsidRDefault="005700C4" w:rsidP="004C0BE1">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r>
      <w:tr w:rsidR="005700C4" w:rsidRPr="001E13E0" w:rsidTr="00AC65AA">
        <w:tc>
          <w:tcPr>
            <w:tcW w:w="4118" w:type="dxa"/>
            <w:vAlign w:val="center"/>
          </w:tcPr>
          <w:p w:rsidR="005700C4" w:rsidRPr="001E13E0" w:rsidRDefault="005700C4" w:rsidP="005700C4">
            <w:pPr>
              <w:pStyle w:val="a"/>
              <w:tabs>
                <w:tab w:val="left" w:pos="882"/>
              </w:tabs>
              <w:ind w:left="-89" w:right="-720"/>
              <w:rPr>
                <w:rFonts w:ascii="Arial" w:cs="Arial"/>
                <w:color w:val="000000"/>
                <w:spacing w:val="-4"/>
                <w:sz w:val="18"/>
                <w:szCs w:val="18"/>
                <w:lang w:val="en-US"/>
              </w:rPr>
            </w:pPr>
            <w:r w:rsidRPr="001E13E0">
              <w:rPr>
                <w:rFonts w:ascii="Arial" w:cs="Arial"/>
                <w:color w:val="000000"/>
                <w:spacing w:val="-4"/>
                <w:sz w:val="18"/>
                <w:szCs w:val="18"/>
                <w:lang w:val="en-US"/>
              </w:rPr>
              <w:t>Origination of temporary differences</w:t>
            </w:r>
          </w:p>
        </w:tc>
        <w:tc>
          <w:tcPr>
            <w:tcW w:w="1339" w:type="dxa"/>
            <w:tcBorders>
              <w:bottom w:val="single" w:sz="4" w:space="0" w:color="auto"/>
            </w:tcBorders>
            <w:shd w:val="clear" w:color="auto" w:fill="FAFAFA"/>
          </w:tcPr>
          <w:p w:rsidR="005700C4" w:rsidRPr="001E13E0" w:rsidRDefault="00677CB7"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(33,451,020)</w:t>
            </w:r>
          </w:p>
        </w:tc>
        <w:tc>
          <w:tcPr>
            <w:tcW w:w="1339" w:type="dxa"/>
            <w:tcBorders>
              <w:bottom w:val="single" w:sz="4" w:space="0" w:color="auto"/>
            </w:tcBorders>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(27,085,965)</w:t>
            </w:r>
          </w:p>
        </w:tc>
        <w:tc>
          <w:tcPr>
            <w:tcW w:w="1339" w:type="dxa"/>
            <w:tcBorders>
              <w:bottom w:val="single" w:sz="4" w:space="0" w:color="auto"/>
            </w:tcBorders>
            <w:shd w:val="clear" w:color="auto" w:fill="FAFAFA"/>
          </w:tcPr>
          <w:p w:rsidR="005700C4" w:rsidRPr="001E13E0" w:rsidRDefault="00FB63CC"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(26,720,984</w:t>
            </w:r>
            <w:r w:rsidR="00677CB7" w:rsidRPr="001E13E0">
              <w:rPr>
                <w:snapToGrid w:val="0"/>
                <w:color w:val="000000"/>
                <w:sz w:val="18"/>
                <w:szCs w:val="18"/>
                <w:lang w:eastAsia="th-TH"/>
              </w:rPr>
              <w:t>)</w:t>
            </w:r>
          </w:p>
        </w:tc>
        <w:tc>
          <w:tcPr>
            <w:tcW w:w="1339" w:type="dxa"/>
            <w:tcBorders>
              <w:bottom w:val="single" w:sz="4" w:space="0" w:color="auto"/>
            </w:tcBorders>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7,725,368</w:t>
            </w:r>
          </w:p>
        </w:tc>
      </w:tr>
      <w:tr w:rsidR="00F20181" w:rsidRPr="001E13E0" w:rsidTr="009B7461">
        <w:tc>
          <w:tcPr>
            <w:tcW w:w="4118" w:type="dxa"/>
            <w:vAlign w:val="center"/>
          </w:tcPr>
          <w:p w:rsidR="00F20181" w:rsidRPr="001E13E0" w:rsidRDefault="00F20181" w:rsidP="00F20181">
            <w:pPr>
              <w:pStyle w:val="a"/>
              <w:tabs>
                <w:tab w:val="left" w:pos="882"/>
              </w:tabs>
              <w:ind w:left="-89" w:right="-720"/>
              <w:rPr>
                <w:rFonts w:ascii="Arial" w:cs="Arial"/>
                <w:color w:val="000000"/>
                <w:sz w:val="12"/>
                <w:szCs w:val="12"/>
                <w:lang w:val="en-US"/>
              </w:rPr>
            </w:pPr>
          </w:p>
        </w:tc>
        <w:tc>
          <w:tcPr>
            <w:tcW w:w="1339" w:type="dxa"/>
            <w:tcBorders>
              <w:top w:val="single" w:sz="4" w:space="0" w:color="auto"/>
            </w:tcBorders>
            <w:shd w:val="clear" w:color="auto" w:fill="FAFAFA"/>
            <w:vAlign w:val="center"/>
          </w:tcPr>
          <w:p w:rsidR="00F20181" w:rsidRPr="001E13E0" w:rsidRDefault="00F20181" w:rsidP="00F20181">
            <w:pPr>
              <w:tabs>
                <w:tab w:val="decimal" w:pos="1117"/>
              </w:tabs>
              <w:ind w:right="-72"/>
              <w:rPr>
                <w:snapToGrid w:val="0"/>
                <w:color w:val="000000"/>
                <w:sz w:val="12"/>
                <w:szCs w:val="12"/>
                <w:lang w:eastAsia="th-TH"/>
              </w:rPr>
            </w:pPr>
          </w:p>
        </w:tc>
        <w:tc>
          <w:tcPr>
            <w:tcW w:w="1339" w:type="dxa"/>
            <w:tcBorders>
              <w:top w:val="single" w:sz="4" w:space="0" w:color="auto"/>
            </w:tcBorders>
            <w:vAlign w:val="center"/>
          </w:tcPr>
          <w:p w:rsidR="00F20181" w:rsidRPr="001E13E0" w:rsidRDefault="00F20181" w:rsidP="00F20181">
            <w:pPr>
              <w:tabs>
                <w:tab w:val="decimal" w:pos="1117"/>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F20181" w:rsidRPr="001E13E0" w:rsidRDefault="00F20181" w:rsidP="00F20181">
            <w:pPr>
              <w:tabs>
                <w:tab w:val="decimal" w:pos="1117"/>
              </w:tabs>
              <w:ind w:right="-72"/>
              <w:rPr>
                <w:snapToGrid w:val="0"/>
                <w:color w:val="000000"/>
                <w:sz w:val="12"/>
                <w:szCs w:val="12"/>
                <w:lang w:eastAsia="th-TH"/>
              </w:rPr>
            </w:pPr>
          </w:p>
        </w:tc>
        <w:tc>
          <w:tcPr>
            <w:tcW w:w="1339" w:type="dxa"/>
            <w:tcBorders>
              <w:top w:val="single" w:sz="4" w:space="0" w:color="auto"/>
            </w:tcBorders>
            <w:vAlign w:val="center"/>
          </w:tcPr>
          <w:p w:rsidR="00F20181" w:rsidRPr="001E13E0" w:rsidRDefault="00F20181" w:rsidP="00F20181">
            <w:pPr>
              <w:tabs>
                <w:tab w:val="decimal" w:pos="1117"/>
              </w:tabs>
              <w:ind w:right="-72"/>
              <w:rPr>
                <w:snapToGrid w:val="0"/>
                <w:color w:val="000000"/>
                <w:sz w:val="12"/>
                <w:szCs w:val="12"/>
                <w:lang w:eastAsia="th-TH"/>
              </w:rPr>
            </w:pPr>
          </w:p>
        </w:tc>
      </w:tr>
      <w:tr w:rsidR="005700C4" w:rsidRPr="001E13E0" w:rsidTr="009B7461">
        <w:tc>
          <w:tcPr>
            <w:tcW w:w="4118" w:type="dxa"/>
          </w:tcPr>
          <w:p w:rsidR="005700C4" w:rsidRPr="001E13E0" w:rsidRDefault="005700C4" w:rsidP="005700C4">
            <w:pPr>
              <w:pStyle w:val="a"/>
              <w:tabs>
                <w:tab w:val="left" w:pos="882"/>
              </w:tabs>
              <w:ind w:left="-89" w:right="-720"/>
              <w:rPr>
                <w:rFonts w:ascii="Arial" w:cs="Arial"/>
                <w:color w:val="000000"/>
                <w:sz w:val="18"/>
                <w:szCs w:val="18"/>
                <w:lang w:val="en-US"/>
              </w:rPr>
            </w:pPr>
            <w:r w:rsidRPr="001E13E0">
              <w:rPr>
                <w:rFonts w:ascii="Arial" w:cs="Arial"/>
                <w:color w:val="000000"/>
                <w:sz w:val="18"/>
                <w:szCs w:val="18"/>
                <w:lang w:val="en-US"/>
              </w:rPr>
              <w:t xml:space="preserve">Total income tax </w:t>
            </w:r>
          </w:p>
        </w:tc>
        <w:tc>
          <w:tcPr>
            <w:tcW w:w="1339" w:type="dxa"/>
            <w:tcBorders>
              <w:bottom w:val="single" w:sz="4" w:space="0" w:color="auto"/>
            </w:tcBorders>
            <w:shd w:val="clear" w:color="auto" w:fill="FAFAFA"/>
          </w:tcPr>
          <w:p w:rsidR="005700C4" w:rsidRPr="001E13E0" w:rsidRDefault="00677CB7"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(79,276,307)</w:t>
            </w:r>
          </w:p>
        </w:tc>
        <w:tc>
          <w:tcPr>
            <w:tcW w:w="1339" w:type="dxa"/>
            <w:tcBorders>
              <w:bottom w:val="single" w:sz="4" w:space="0" w:color="auto"/>
            </w:tcBorders>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(71,092,898)</w:t>
            </w:r>
          </w:p>
        </w:tc>
        <w:tc>
          <w:tcPr>
            <w:tcW w:w="1339" w:type="dxa"/>
            <w:tcBorders>
              <w:bottom w:val="single" w:sz="4" w:space="0" w:color="auto"/>
            </w:tcBorders>
            <w:shd w:val="clear" w:color="auto" w:fill="FAFAFA"/>
          </w:tcPr>
          <w:p w:rsidR="005700C4" w:rsidRPr="001E13E0" w:rsidRDefault="00677CB7" w:rsidP="00FB63CC">
            <w:pPr>
              <w:tabs>
                <w:tab w:val="decimal" w:pos="1117"/>
              </w:tabs>
              <w:ind w:right="-72"/>
              <w:rPr>
                <w:snapToGrid w:val="0"/>
                <w:color w:val="000000"/>
                <w:sz w:val="18"/>
                <w:szCs w:val="18"/>
                <w:lang w:eastAsia="th-TH"/>
              </w:rPr>
            </w:pPr>
            <w:r w:rsidRPr="001E13E0">
              <w:rPr>
                <w:snapToGrid w:val="0"/>
                <w:color w:val="000000"/>
                <w:sz w:val="18"/>
                <w:szCs w:val="18"/>
                <w:lang w:eastAsia="th-TH"/>
              </w:rPr>
              <w:t>(</w:t>
            </w:r>
            <w:r w:rsidR="00FB63CC" w:rsidRPr="001E13E0">
              <w:rPr>
                <w:snapToGrid w:val="0"/>
                <w:color w:val="000000"/>
                <w:sz w:val="18"/>
                <w:szCs w:val="18"/>
                <w:lang w:eastAsia="th-TH"/>
              </w:rPr>
              <w:t>57,539,831</w:t>
            </w:r>
            <w:r w:rsidRPr="001E13E0">
              <w:rPr>
                <w:snapToGrid w:val="0"/>
                <w:color w:val="000000"/>
                <w:sz w:val="18"/>
                <w:szCs w:val="18"/>
                <w:lang w:eastAsia="th-TH"/>
              </w:rPr>
              <w:t>)</w:t>
            </w:r>
          </w:p>
        </w:tc>
        <w:tc>
          <w:tcPr>
            <w:tcW w:w="1339" w:type="dxa"/>
            <w:tcBorders>
              <w:bottom w:val="single" w:sz="4" w:space="0" w:color="auto"/>
            </w:tcBorders>
          </w:tcPr>
          <w:p w:rsidR="005700C4" w:rsidRPr="001E13E0" w:rsidRDefault="005700C4" w:rsidP="005700C4">
            <w:pPr>
              <w:tabs>
                <w:tab w:val="decimal" w:pos="1117"/>
              </w:tabs>
              <w:ind w:right="-72"/>
              <w:rPr>
                <w:snapToGrid w:val="0"/>
                <w:color w:val="000000"/>
                <w:sz w:val="18"/>
                <w:szCs w:val="18"/>
                <w:lang w:eastAsia="th-TH"/>
              </w:rPr>
            </w:pPr>
            <w:r w:rsidRPr="001E13E0">
              <w:rPr>
                <w:snapToGrid w:val="0"/>
                <w:color w:val="000000"/>
                <w:sz w:val="18"/>
                <w:szCs w:val="18"/>
                <w:lang w:eastAsia="th-TH"/>
              </w:rPr>
              <w:t>7,724,821</w:t>
            </w:r>
          </w:p>
        </w:tc>
      </w:tr>
    </w:tbl>
    <w:p w:rsidR="003118F1" w:rsidRPr="001E13E0" w:rsidRDefault="003118F1" w:rsidP="0019616C">
      <w:pPr>
        <w:ind w:left="540"/>
        <w:jc w:val="thaiDistribute"/>
        <w:rPr>
          <w:rFonts w:eastAsia="Times New Roman"/>
          <w:color w:val="000000"/>
          <w:spacing w:val="-4"/>
          <w:sz w:val="18"/>
          <w:szCs w:val="18"/>
          <w:lang w:val="en-GB"/>
        </w:rPr>
      </w:pPr>
    </w:p>
    <w:p w:rsidR="00540B98" w:rsidRPr="001E13E0" w:rsidRDefault="00540B98" w:rsidP="0019616C">
      <w:pPr>
        <w:ind w:left="540"/>
        <w:jc w:val="thaiDistribute"/>
        <w:rPr>
          <w:rFonts w:eastAsia="Times New Roman"/>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B6D74" w:rsidRPr="001E13E0" w:rsidTr="002D6201">
        <w:trPr>
          <w:trHeight w:val="297"/>
        </w:trPr>
        <w:tc>
          <w:tcPr>
            <w:tcW w:w="9461" w:type="dxa"/>
            <w:shd w:val="clear" w:color="auto" w:fill="FFA543"/>
            <w:vAlign w:val="center"/>
          </w:tcPr>
          <w:p w:rsidR="00DB6D74" w:rsidRPr="001E13E0" w:rsidRDefault="00E72462" w:rsidP="002D6201">
            <w:pPr>
              <w:tabs>
                <w:tab w:val="left" w:pos="432"/>
              </w:tabs>
              <w:rPr>
                <w:rFonts w:eastAsia="Arial Unicode MS"/>
                <w:b/>
                <w:bCs/>
                <w:color w:val="FFFFFF"/>
                <w:sz w:val="18"/>
                <w:szCs w:val="18"/>
                <w:cs/>
              </w:rPr>
            </w:pPr>
            <w:r w:rsidRPr="001E13E0">
              <w:rPr>
                <w:rFonts w:eastAsia="Arial Unicode MS"/>
                <w:b/>
                <w:bCs/>
                <w:color w:val="FFFFFF"/>
                <w:sz w:val="18"/>
                <w:szCs w:val="18"/>
              </w:rPr>
              <w:t>19</w:t>
            </w:r>
            <w:r w:rsidR="00DB6D74" w:rsidRPr="001E13E0">
              <w:rPr>
                <w:rFonts w:eastAsia="Arial Unicode MS"/>
                <w:b/>
                <w:bCs/>
                <w:color w:val="FFFFFF"/>
                <w:sz w:val="18"/>
                <w:szCs w:val="18"/>
              </w:rPr>
              <w:tab/>
              <w:t>Earnings per share</w:t>
            </w:r>
          </w:p>
        </w:tc>
      </w:tr>
    </w:tbl>
    <w:p w:rsidR="00D15514" w:rsidRPr="001E13E0" w:rsidRDefault="00D15514" w:rsidP="00D15514">
      <w:pPr>
        <w:ind w:left="540"/>
        <w:jc w:val="thaiDistribute"/>
        <w:rPr>
          <w:color w:val="000000"/>
          <w:sz w:val="18"/>
          <w:szCs w:val="18"/>
          <w:lang w:val="en-GB"/>
        </w:rPr>
      </w:pPr>
    </w:p>
    <w:p w:rsidR="00DB6D74" w:rsidRPr="001E13E0" w:rsidRDefault="00E72462" w:rsidP="00923967">
      <w:pPr>
        <w:ind w:left="540" w:hanging="540"/>
        <w:jc w:val="thaiDistribute"/>
        <w:rPr>
          <w:b/>
          <w:bCs/>
          <w:color w:val="CF4A02"/>
          <w:sz w:val="18"/>
          <w:szCs w:val="18"/>
          <w:lang w:val="en-GB"/>
        </w:rPr>
      </w:pPr>
      <w:r w:rsidRPr="001E13E0">
        <w:rPr>
          <w:b/>
          <w:bCs/>
          <w:color w:val="CF4A02"/>
          <w:sz w:val="18"/>
          <w:szCs w:val="18"/>
          <w:lang w:val="en-GB"/>
        </w:rPr>
        <w:t>19</w:t>
      </w:r>
      <w:r w:rsidR="00DB6D74" w:rsidRPr="001E13E0">
        <w:rPr>
          <w:b/>
          <w:bCs/>
          <w:color w:val="CF4A02"/>
          <w:sz w:val="18"/>
          <w:szCs w:val="18"/>
          <w:lang w:val="en-GB"/>
        </w:rPr>
        <w:t>.1</w:t>
      </w:r>
      <w:r w:rsidR="00DB6D74" w:rsidRPr="001E13E0">
        <w:rPr>
          <w:b/>
          <w:bCs/>
          <w:color w:val="CF4A02"/>
          <w:sz w:val="18"/>
          <w:szCs w:val="18"/>
          <w:lang w:val="en-GB"/>
        </w:rPr>
        <w:tab/>
        <w:t xml:space="preserve">Basic earnings per share </w:t>
      </w:r>
    </w:p>
    <w:p w:rsidR="00DB6D74" w:rsidRPr="001E13E0" w:rsidRDefault="00DB6D74" w:rsidP="00923967">
      <w:pPr>
        <w:ind w:left="540"/>
        <w:rPr>
          <w:color w:val="000000"/>
          <w:sz w:val="18"/>
          <w:szCs w:val="18"/>
        </w:rPr>
      </w:pPr>
    </w:p>
    <w:p w:rsidR="00DB6D74" w:rsidRPr="001E13E0" w:rsidRDefault="00DB6D74" w:rsidP="00923967">
      <w:pPr>
        <w:ind w:left="540"/>
        <w:jc w:val="thaiDistribute"/>
        <w:rPr>
          <w:color w:val="000000"/>
          <w:spacing w:val="-6"/>
          <w:sz w:val="18"/>
          <w:szCs w:val="18"/>
        </w:rPr>
      </w:pPr>
      <w:r w:rsidRPr="001E13E0">
        <w:rPr>
          <w:color w:val="000000"/>
          <w:spacing w:val="-6"/>
          <w:sz w:val="18"/>
          <w:szCs w:val="18"/>
        </w:rPr>
        <w:t>Basic earnings per share is calculated by dividing net profit attributable to ordinary shareholders by the weighted average number of ordinary shares in issue during the period.</w:t>
      </w:r>
    </w:p>
    <w:p w:rsidR="00DB6D74" w:rsidRPr="001E13E0" w:rsidRDefault="00DB6D74" w:rsidP="00923967">
      <w:pPr>
        <w:ind w:left="540"/>
        <w:jc w:val="thaiDistribute"/>
        <w:rPr>
          <w:color w:val="000000"/>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B6D74" w:rsidRPr="001E13E0" w:rsidTr="008F258B">
        <w:tc>
          <w:tcPr>
            <w:tcW w:w="4104" w:type="dxa"/>
            <w:vAlign w:val="bottom"/>
          </w:tcPr>
          <w:p w:rsidR="00DB6D74" w:rsidRPr="001E13E0" w:rsidRDefault="00DB6D74" w:rsidP="00923967">
            <w:pPr>
              <w:ind w:left="436"/>
              <w:jc w:val="left"/>
              <w:rPr>
                <w:snapToGrid w:val="0"/>
                <w:color w:val="000000"/>
                <w:sz w:val="18"/>
                <w:szCs w:val="18"/>
                <w:lang w:eastAsia="th-TH"/>
              </w:rPr>
            </w:pP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DB6D74" w:rsidRPr="001E13E0" w:rsidTr="00DB6D74">
        <w:tc>
          <w:tcPr>
            <w:tcW w:w="4104" w:type="dxa"/>
            <w:vAlign w:val="bottom"/>
          </w:tcPr>
          <w:p w:rsidR="00DB6D74" w:rsidRPr="001E13E0" w:rsidRDefault="00DB6D74" w:rsidP="00923967">
            <w:pPr>
              <w:ind w:left="436"/>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DB6D74" w:rsidRPr="001E13E0" w:rsidTr="00DB6D74">
        <w:tc>
          <w:tcPr>
            <w:tcW w:w="4104" w:type="dxa"/>
            <w:vAlign w:val="bottom"/>
          </w:tcPr>
          <w:p w:rsidR="00DB6D74" w:rsidRPr="001E13E0" w:rsidRDefault="00DB6D74" w:rsidP="00923967">
            <w:pPr>
              <w:ind w:left="436"/>
              <w:jc w:val="left"/>
              <w:rPr>
                <w:snapToGrid w:val="0"/>
                <w:color w:val="000000"/>
                <w:sz w:val="18"/>
                <w:szCs w:val="18"/>
                <w:lang w:eastAsia="th-TH"/>
              </w:rPr>
            </w:pP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r>
      <w:tr w:rsidR="00DB6D74" w:rsidRPr="001E13E0" w:rsidTr="009F6514">
        <w:tc>
          <w:tcPr>
            <w:tcW w:w="4104" w:type="dxa"/>
            <w:vAlign w:val="bottom"/>
          </w:tcPr>
          <w:p w:rsidR="00DB6D74" w:rsidRPr="001E13E0" w:rsidRDefault="00DB6D74" w:rsidP="00923967">
            <w:pPr>
              <w:ind w:left="436"/>
              <w:jc w:val="left"/>
              <w:rPr>
                <w:snapToGrid w:val="0"/>
                <w:color w:val="000000"/>
                <w:sz w:val="18"/>
                <w:szCs w:val="18"/>
                <w:lang w:eastAsia="th-TH"/>
              </w:rPr>
            </w:pP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three-month</w:t>
            </w: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three-month</w:t>
            </w:r>
          </w:p>
        </w:tc>
      </w:tr>
      <w:tr w:rsidR="00DB6D74" w:rsidRPr="001E13E0" w:rsidTr="009F6514">
        <w:tc>
          <w:tcPr>
            <w:tcW w:w="4104" w:type="dxa"/>
            <w:vAlign w:val="bottom"/>
          </w:tcPr>
          <w:p w:rsidR="00DB6D74" w:rsidRPr="001E13E0" w:rsidRDefault="00DB6D74" w:rsidP="00923967">
            <w:pPr>
              <w:ind w:left="436"/>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005700C4" w:rsidRPr="001E13E0">
              <w:rPr>
                <w:rFonts w:ascii="Arial" w:cs="Arial"/>
                <w:b/>
                <w:bCs/>
                <w:color w:val="000000"/>
                <w:sz w:val="18"/>
                <w:szCs w:val="18"/>
                <w:lang w:val="en-GB"/>
              </w:rPr>
              <w:t>30 September</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005700C4" w:rsidRPr="001E13E0">
              <w:rPr>
                <w:rFonts w:ascii="Arial" w:cs="Arial"/>
                <w:b/>
                <w:bCs/>
                <w:color w:val="000000"/>
                <w:sz w:val="18"/>
                <w:szCs w:val="18"/>
                <w:lang w:val="en-GB"/>
              </w:rPr>
              <w:t>30 September</w:t>
            </w:r>
          </w:p>
        </w:tc>
      </w:tr>
      <w:tr w:rsidR="00DB6D74" w:rsidRPr="001E13E0" w:rsidTr="009F6514">
        <w:tc>
          <w:tcPr>
            <w:tcW w:w="4104" w:type="dxa"/>
            <w:vAlign w:val="bottom"/>
          </w:tcPr>
          <w:p w:rsidR="00DB6D74" w:rsidRPr="001E13E0" w:rsidRDefault="00DB6D74" w:rsidP="00923967">
            <w:pPr>
              <w:ind w:left="436"/>
              <w:jc w:val="left"/>
              <w:rPr>
                <w:snapToGrid w:val="0"/>
                <w:color w:val="000000"/>
                <w:sz w:val="18"/>
                <w:szCs w:val="18"/>
                <w:lang w:eastAsia="th-TH"/>
              </w:rPr>
            </w:pP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r>
      <w:tr w:rsidR="00DB6D74" w:rsidRPr="001E13E0" w:rsidTr="009F4822">
        <w:tc>
          <w:tcPr>
            <w:tcW w:w="4104" w:type="dxa"/>
            <w:vAlign w:val="center"/>
          </w:tcPr>
          <w:p w:rsidR="00DB6D74" w:rsidRPr="001E13E0" w:rsidRDefault="00DB6D74" w:rsidP="00923967">
            <w:pPr>
              <w:pStyle w:val="a"/>
              <w:tabs>
                <w:tab w:val="left" w:pos="882"/>
              </w:tabs>
              <w:ind w:left="436" w:right="-76"/>
              <w:rPr>
                <w:rFonts w:ascii="Arial" w:cs="Arial"/>
                <w:color w:val="000000"/>
                <w:sz w:val="8"/>
                <w:szCs w:val="8"/>
                <w:lang w:val="en-US"/>
              </w:rPr>
            </w:pPr>
          </w:p>
        </w:tc>
        <w:tc>
          <w:tcPr>
            <w:tcW w:w="1339" w:type="dxa"/>
            <w:tcBorders>
              <w:top w:val="single" w:sz="4" w:space="0" w:color="auto"/>
            </w:tcBorders>
            <w:shd w:val="clear" w:color="auto" w:fill="FAFAFA"/>
            <w:vAlign w:val="center"/>
          </w:tcPr>
          <w:p w:rsidR="00DB6D74" w:rsidRPr="001E13E0" w:rsidRDefault="00DB6D74" w:rsidP="001201F4">
            <w:pPr>
              <w:tabs>
                <w:tab w:val="decimal" w:pos="1138"/>
              </w:tabs>
              <w:ind w:right="-72"/>
              <w:rPr>
                <w:snapToGrid w:val="0"/>
                <w:color w:val="000000"/>
                <w:sz w:val="8"/>
                <w:szCs w:val="8"/>
                <w:lang w:eastAsia="th-TH"/>
              </w:rPr>
            </w:pPr>
          </w:p>
        </w:tc>
        <w:tc>
          <w:tcPr>
            <w:tcW w:w="1339" w:type="dxa"/>
            <w:tcBorders>
              <w:top w:val="single" w:sz="4" w:space="0" w:color="auto"/>
            </w:tcBorders>
            <w:vAlign w:val="center"/>
          </w:tcPr>
          <w:p w:rsidR="00DB6D74" w:rsidRPr="001E13E0" w:rsidRDefault="00DB6D74" w:rsidP="001201F4">
            <w:pPr>
              <w:tabs>
                <w:tab w:val="decimal" w:pos="1138"/>
              </w:tabs>
              <w:ind w:right="-72"/>
              <w:rPr>
                <w:snapToGrid w:val="0"/>
                <w:color w:val="000000"/>
                <w:sz w:val="8"/>
                <w:szCs w:val="8"/>
                <w:lang w:eastAsia="th-TH"/>
              </w:rPr>
            </w:pPr>
          </w:p>
        </w:tc>
        <w:tc>
          <w:tcPr>
            <w:tcW w:w="1339" w:type="dxa"/>
            <w:tcBorders>
              <w:top w:val="single" w:sz="4" w:space="0" w:color="auto"/>
            </w:tcBorders>
            <w:shd w:val="clear" w:color="auto" w:fill="FAFAFA"/>
            <w:vAlign w:val="center"/>
          </w:tcPr>
          <w:p w:rsidR="00DB6D74" w:rsidRPr="001E13E0" w:rsidRDefault="00DB6D74" w:rsidP="001201F4">
            <w:pPr>
              <w:tabs>
                <w:tab w:val="decimal" w:pos="1138"/>
              </w:tabs>
              <w:ind w:right="-72"/>
              <w:rPr>
                <w:snapToGrid w:val="0"/>
                <w:color w:val="000000"/>
                <w:sz w:val="8"/>
                <w:szCs w:val="8"/>
                <w:lang w:eastAsia="th-TH"/>
              </w:rPr>
            </w:pPr>
          </w:p>
        </w:tc>
        <w:tc>
          <w:tcPr>
            <w:tcW w:w="1339" w:type="dxa"/>
            <w:tcBorders>
              <w:top w:val="single" w:sz="4" w:space="0" w:color="auto"/>
            </w:tcBorders>
            <w:vAlign w:val="center"/>
          </w:tcPr>
          <w:p w:rsidR="00DB6D74" w:rsidRPr="001E13E0" w:rsidRDefault="00DB6D74" w:rsidP="001201F4">
            <w:pPr>
              <w:tabs>
                <w:tab w:val="decimal" w:pos="1138"/>
              </w:tabs>
              <w:ind w:right="-72"/>
              <w:rPr>
                <w:snapToGrid w:val="0"/>
                <w:color w:val="000000"/>
                <w:sz w:val="8"/>
                <w:szCs w:val="8"/>
                <w:lang w:eastAsia="th-TH"/>
              </w:rPr>
            </w:pPr>
          </w:p>
        </w:tc>
      </w:tr>
      <w:tr w:rsidR="00DB6D74" w:rsidRPr="001E13E0" w:rsidTr="006D19F9">
        <w:tc>
          <w:tcPr>
            <w:tcW w:w="4104" w:type="dxa"/>
            <w:vAlign w:val="center"/>
          </w:tcPr>
          <w:p w:rsidR="00DB6D74" w:rsidRPr="001E13E0" w:rsidRDefault="00DB6D74" w:rsidP="00923967">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Net profit attributable to </w:t>
            </w:r>
          </w:p>
        </w:tc>
        <w:tc>
          <w:tcPr>
            <w:tcW w:w="1339" w:type="dxa"/>
            <w:shd w:val="clear" w:color="auto" w:fill="FAFAFA"/>
            <w:vAlign w:val="bottom"/>
          </w:tcPr>
          <w:p w:rsidR="00DB6D74" w:rsidRPr="001E13E0" w:rsidRDefault="00DB6D74" w:rsidP="001201F4">
            <w:pPr>
              <w:tabs>
                <w:tab w:val="decimal" w:pos="1138"/>
              </w:tabs>
              <w:ind w:right="-72"/>
              <w:rPr>
                <w:snapToGrid w:val="0"/>
                <w:color w:val="000000"/>
                <w:sz w:val="18"/>
                <w:szCs w:val="18"/>
                <w:lang w:eastAsia="th-TH"/>
              </w:rPr>
            </w:pPr>
          </w:p>
        </w:tc>
        <w:tc>
          <w:tcPr>
            <w:tcW w:w="1339" w:type="dxa"/>
            <w:vAlign w:val="bottom"/>
          </w:tcPr>
          <w:p w:rsidR="00DB6D74" w:rsidRPr="001E13E0" w:rsidRDefault="00DB6D74" w:rsidP="001201F4">
            <w:pPr>
              <w:tabs>
                <w:tab w:val="decimal" w:pos="1138"/>
              </w:tabs>
              <w:ind w:right="-72"/>
              <w:rPr>
                <w:snapToGrid w:val="0"/>
                <w:color w:val="000000"/>
                <w:sz w:val="18"/>
                <w:szCs w:val="18"/>
                <w:lang w:eastAsia="th-TH"/>
              </w:rPr>
            </w:pPr>
          </w:p>
        </w:tc>
        <w:tc>
          <w:tcPr>
            <w:tcW w:w="1339" w:type="dxa"/>
            <w:shd w:val="clear" w:color="auto" w:fill="FAFAFA"/>
            <w:vAlign w:val="bottom"/>
          </w:tcPr>
          <w:p w:rsidR="00DB6D74" w:rsidRPr="001E13E0" w:rsidRDefault="00DB6D74" w:rsidP="001201F4">
            <w:pPr>
              <w:tabs>
                <w:tab w:val="decimal" w:pos="1138"/>
              </w:tabs>
              <w:ind w:right="-72"/>
              <w:rPr>
                <w:snapToGrid w:val="0"/>
                <w:color w:val="000000"/>
                <w:sz w:val="18"/>
                <w:szCs w:val="18"/>
                <w:lang w:eastAsia="th-TH"/>
              </w:rPr>
            </w:pPr>
          </w:p>
        </w:tc>
        <w:tc>
          <w:tcPr>
            <w:tcW w:w="1339" w:type="dxa"/>
            <w:vAlign w:val="bottom"/>
          </w:tcPr>
          <w:p w:rsidR="00DB6D74" w:rsidRPr="001E13E0" w:rsidRDefault="00DB6D74" w:rsidP="001201F4">
            <w:pPr>
              <w:tabs>
                <w:tab w:val="decimal" w:pos="1138"/>
              </w:tabs>
              <w:ind w:right="-72"/>
              <w:rPr>
                <w:snapToGrid w:val="0"/>
                <w:color w:val="000000"/>
                <w:sz w:val="18"/>
                <w:szCs w:val="18"/>
                <w:lang w:eastAsia="th-TH"/>
              </w:rPr>
            </w:pPr>
          </w:p>
        </w:tc>
      </w:tr>
      <w:tr w:rsidR="003C5424" w:rsidRPr="001E13E0" w:rsidTr="006D19F9">
        <w:tc>
          <w:tcPr>
            <w:tcW w:w="4104" w:type="dxa"/>
            <w:vAlign w:val="center"/>
          </w:tcPr>
          <w:p w:rsidR="003C5424" w:rsidRPr="001E13E0" w:rsidRDefault="003C5424" w:rsidP="003C5424">
            <w:pPr>
              <w:pStyle w:val="a"/>
              <w:tabs>
                <w:tab w:val="left" w:pos="882"/>
              </w:tabs>
              <w:ind w:left="436" w:right="-76"/>
              <w:rPr>
                <w:rFonts w:ascii="Arial" w:cs="Arial"/>
                <w:color w:val="000000"/>
                <w:sz w:val="18"/>
                <w:szCs w:val="18"/>
                <w:lang w:val="en-US"/>
              </w:rPr>
            </w:pPr>
            <w:r w:rsidRPr="001E13E0">
              <w:rPr>
                <w:rFonts w:ascii="Arial" w:cs="Arial"/>
                <w:color w:val="000000"/>
                <w:sz w:val="18"/>
                <w:szCs w:val="18"/>
                <w:lang w:val="en-US"/>
              </w:rPr>
              <w:t xml:space="preserve">   ordinary shareholders (Baht)</w:t>
            </w:r>
          </w:p>
        </w:tc>
        <w:tc>
          <w:tcPr>
            <w:tcW w:w="1339" w:type="dxa"/>
            <w:shd w:val="clear" w:color="auto" w:fill="FAFAFA"/>
            <w:vAlign w:val="bottom"/>
          </w:tcPr>
          <w:p w:rsidR="003C5424" w:rsidRPr="001E13E0" w:rsidRDefault="00610431"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92,357,464</w:t>
            </w:r>
          </w:p>
        </w:tc>
        <w:tc>
          <w:tcPr>
            <w:tcW w:w="1339" w:type="dxa"/>
            <w:vAlign w:val="bottom"/>
          </w:tcPr>
          <w:p w:rsidR="003C5424" w:rsidRPr="001E13E0" w:rsidRDefault="003C5424" w:rsidP="003C5424">
            <w:pPr>
              <w:tabs>
                <w:tab w:val="decimal" w:pos="1138"/>
              </w:tabs>
              <w:ind w:right="-72"/>
              <w:rPr>
                <w:snapToGrid w:val="0"/>
                <w:color w:val="000000"/>
                <w:sz w:val="18"/>
                <w:szCs w:val="18"/>
                <w:cs/>
                <w:lang w:eastAsia="th-TH"/>
              </w:rPr>
            </w:pPr>
            <w:r w:rsidRPr="001E13E0">
              <w:rPr>
                <w:snapToGrid w:val="0"/>
                <w:color w:val="000000"/>
                <w:sz w:val="18"/>
                <w:szCs w:val="18"/>
                <w:lang w:eastAsia="th-TH"/>
              </w:rPr>
              <w:t>106,596,164</w:t>
            </w:r>
          </w:p>
        </w:tc>
        <w:tc>
          <w:tcPr>
            <w:tcW w:w="1339" w:type="dxa"/>
            <w:shd w:val="clear" w:color="auto" w:fill="FAFAFA"/>
            <w:vAlign w:val="bottom"/>
          </w:tcPr>
          <w:p w:rsidR="003C5424" w:rsidRPr="001E13E0" w:rsidRDefault="00610431" w:rsidP="003C5424">
            <w:pPr>
              <w:tabs>
                <w:tab w:val="decimal" w:pos="1152"/>
              </w:tabs>
              <w:ind w:right="-72"/>
              <w:rPr>
                <w:snapToGrid w:val="0"/>
                <w:color w:val="000000"/>
                <w:sz w:val="18"/>
                <w:szCs w:val="18"/>
                <w:lang w:eastAsia="th-TH"/>
              </w:rPr>
            </w:pPr>
            <w:r w:rsidRPr="001E13E0">
              <w:rPr>
                <w:snapToGrid w:val="0"/>
                <w:color w:val="000000"/>
                <w:sz w:val="18"/>
                <w:szCs w:val="18"/>
                <w:lang w:eastAsia="th-TH"/>
              </w:rPr>
              <w:t>113,497,356</w:t>
            </w:r>
          </w:p>
        </w:tc>
        <w:tc>
          <w:tcPr>
            <w:tcW w:w="1339" w:type="dxa"/>
            <w:vAlign w:val="bottom"/>
          </w:tcPr>
          <w:p w:rsidR="003C5424" w:rsidRPr="001E13E0" w:rsidRDefault="003C5424" w:rsidP="003C5424">
            <w:pPr>
              <w:tabs>
                <w:tab w:val="decimal" w:pos="1152"/>
              </w:tabs>
              <w:ind w:right="-72"/>
              <w:rPr>
                <w:snapToGrid w:val="0"/>
                <w:color w:val="000000"/>
                <w:sz w:val="18"/>
                <w:szCs w:val="18"/>
                <w:lang w:eastAsia="th-TH"/>
              </w:rPr>
            </w:pPr>
            <w:r w:rsidRPr="001E13E0">
              <w:rPr>
                <w:snapToGrid w:val="0"/>
                <w:color w:val="000000"/>
                <w:sz w:val="18"/>
                <w:szCs w:val="18"/>
                <w:lang w:eastAsia="th-TH"/>
              </w:rPr>
              <w:t>48,982,998</w:t>
            </w:r>
          </w:p>
        </w:tc>
      </w:tr>
      <w:tr w:rsidR="003C5424" w:rsidRPr="001E13E0" w:rsidTr="006D19F9">
        <w:tc>
          <w:tcPr>
            <w:tcW w:w="4104" w:type="dxa"/>
            <w:vAlign w:val="bottom"/>
          </w:tcPr>
          <w:p w:rsidR="003C5424" w:rsidRPr="001E13E0" w:rsidRDefault="003C5424" w:rsidP="003C5424">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Weighted average number of</w:t>
            </w:r>
          </w:p>
        </w:tc>
        <w:tc>
          <w:tcPr>
            <w:tcW w:w="1339" w:type="dxa"/>
            <w:shd w:val="clear" w:color="auto" w:fill="FAFAFA"/>
            <w:vAlign w:val="bottom"/>
          </w:tcPr>
          <w:p w:rsidR="003C5424" w:rsidRPr="001E13E0" w:rsidRDefault="003C5424" w:rsidP="003C5424">
            <w:pPr>
              <w:tabs>
                <w:tab w:val="decimal" w:pos="1138"/>
              </w:tabs>
              <w:ind w:right="-72"/>
              <w:rPr>
                <w:snapToGrid w:val="0"/>
                <w:color w:val="000000"/>
                <w:sz w:val="18"/>
                <w:szCs w:val="18"/>
                <w:lang w:eastAsia="th-TH"/>
              </w:rPr>
            </w:pPr>
          </w:p>
        </w:tc>
        <w:tc>
          <w:tcPr>
            <w:tcW w:w="1339" w:type="dxa"/>
            <w:vAlign w:val="bottom"/>
          </w:tcPr>
          <w:p w:rsidR="003C5424" w:rsidRPr="001E13E0" w:rsidRDefault="003C5424" w:rsidP="003C5424">
            <w:pPr>
              <w:tabs>
                <w:tab w:val="decimal" w:pos="1138"/>
              </w:tabs>
              <w:ind w:right="-72"/>
              <w:rPr>
                <w:snapToGrid w:val="0"/>
                <w:color w:val="000000"/>
                <w:sz w:val="18"/>
                <w:szCs w:val="18"/>
                <w:lang w:eastAsia="th-TH"/>
              </w:rPr>
            </w:pPr>
          </w:p>
        </w:tc>
        <w:tc>
          <w:tcPr>
            <w:tcW w:w="1339" w:type="dxa"/>
            <w:shd w:val="clear" w:color="auto" w:fill="FAFAFA"/>
            <w:vAlign w:val="bottom"/>
          </w:tcPr>
          <w:p w:rsidR="003C5424" w:rsidRPr="001E13E0" w:rsidRDefault="003C5424" w:rsidP="003C5424">
            <w:pPr>
              <w:tabs>
                <w:tab w:val="decimal" w:pos="1152"/>
              </w:tabs>
              <w:ind w:right="-72"/>
              <w:rPr>
                <w:snapToGrid w:val="0"/>
                <w:color w:val="000000"/>
                <w:sz w:val="18"/>
                <w:szCs w:val="18"/>
                <w:lang w:eastAsia="th-TH"/>
              </w:rPr>
            </w:pPr>
          </w:p>
        </w:tc>
        <w:tc>
          <w:tcPr>
            <w:tcW w:w="1339" w:type="dxa"/>
            <w:vAlign w:val="bottom"/>
          </w:tcPr>
          <w:p w:rsidR="003C5424" w:rsidRPr="001E13E0" w:rsidRDefault="003C5424" w:rsidP="003C5424">
            <w:pPr>
              <w:tabs>
                <w:tab w:val="decimal" w:pos="1152"/>
              </w:tabs>
              <w:ind w:right="-72"/>
              <w:rPr>
                <w:snapToGrid w:val="0"/>
                <w:color w:val="000000"/>
                <w:sz w:val="18"/>
                <w:szCs w:val="18"/>
                <w:lang w:eastAsia="th-TH"/>
              </w:rPr>
            </w:pPr>
          </w:p>
        </w:tc>
      </w:tr>
      <w:tr w:rsidR="003C5424" w:rsidRPr="001E13E0" w:rsidTr="006D19F9">
        <w:tc>
          <w:tcPr>
            <w:tcW w:w="4104" w:type="dxa"/>
            <w:vAlign w:val="bottom"/>
          </w:tcPr>
          <w:p w:rsidR="003C5424" w:rsidRPr="001E13E0" w:rsidRDefault="003C5424" w:rsidP="003C5424">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   ordinary shares in issue during</w:t>
            </w:r>
          </w:p>
        </w:tc>
        <w:tc>
          <w:tcPr>
            <w:tcW w:w="1339" w:type="dxa"/>
            <w:shd w:val="clear" w:color="auto" w:fill="FAFAFA"/>
            <w:vAlign w:val="bottom"/>
          </w:tcPr>
          <w:p w:rsidR="003C5424" w:rsidRPr="001E13E0" w:rsidRDefault="003C5424" w:rsidP="003C5424">
            <w:pPr>
              <w:tabs>
                <w:tab w:val="decimal" w:pos="1138"/>
              </w:tabs>
              <w:ind w:right="-72"/>
              <w:rPr>
                <w:snapToGrid w:val="0"/>
                <w:color w:val="000000"/>
                <w:sz w:val="18"/>
                <w:szCs w:val="18"/>
                <w:lang w:eastAsia="th-TH"/>
              </w:rPr>
            </w:pPr>
          </w:p>
        </w:tc>
        <w:tc>
          <w:tcPr>
            <w:tcW w:w="1339" w:type="dxa"/>
            <w:vAlign w:val="bottom"/>
          </w:tcPr>
          <w:p w:rsidR="003C5424" w:rsidRPr="001E13E0" w:rsidRDefault="003C5424" w:rsidP="003C5424">
            <w:pPr>
              <w:tabs>
                <w:tab w:val="decimal" w:pos="1138"/>
              </w:tabs>
              <w:ind w:right="-72"/>
              <w:rPr>
                <w:snapToGrid w:val="0"/>
                <w:color w:val="000000"/>
                <w:sz w:val="18"/>
                <w:szCs w:val="18"/>
                <w:lang w:eastAsia="th-TH"/>
              </w:rPr>
            </w:pPr>
          </w:p>
        </w:tc>
        <w:tc>
          <w:tcPr>
            <w:tcW w:w="1339" w:type="dxa"/>
            <w:shd w:val="clear" w:color="auto" w:fill="FAFAFA"/>
            <w:vAlign w:val="bottom"/>
          </w:tcPr>
          <w:p w:rsidR="003C5424" w:rsidRPr="001E13E0" w:rsidRDefault="003C5424" w:rsidP="003C5424">
            <w:pPr>
              <w:tabs>
                <w:tab w:val="decimal" w:pos="1152"/>
              </w:tabs>
              <w:ind w:right="-72"/>
              <w:rPr>
                <w:snapToGrid w:val="0"/>
                <w:color w:val="000000"/>
                <w:sz w:val="18"/>
                <w:szCs w:val="18"/>
                <w:lang w:eastAsia="th-TH"/>
              </w:rPr>
            </w:pPr>
          </w:p>
        </w:tc>
        <w:tc>
          <w:tcPr>
            <w:tcW w:w="1339" w:type="dxa"/>
            <w:vAlign w:val="bottom"/>
          </w:tcPr>
          <w:p w:rsidR="003C5424" w:rsidRPr="001E13E0" w:rsidRDefault="003C5424" w:rsidP="003C5424">
            <w:pPr>
              <w:tabs>
                <w:tab w:val="decimal" w:pos="1152"/>
              </w:tabs>
              <w:ind w:right="-72"/>
              <w:rPr>
                <w:snapToGrid w:val="0"/>
                <w:color w:val="000000"/>
                <w:sz w:val="18"/>
                <w:szCs w:val="18"/>
                <w:lang w:eastAsia="th-TH"/>
              </w:rPr>
            </w:pPr>
          </w:p>
        </w:tc>
      </w:tr>
      <w:tr w:rsidR="003C5424" w:rsidRPr="001E13E0" w:rsidTr="006D19F9">
        <w:tc>
          <w:tcPr>
            <w:tcW w:w="4104" w:type="dxa"/>
            <w:vAlign w:val="bottom"/>
          </w:tcPr>
          <w:p w:rsidR="003C5424" w:rsidRPr="001E13E0" w:rsidRDefault="003C5424" w:rsidP="003C5424">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   the period (shares)</w:t>
            </w:r>
          </w:p>
        </w:tc>
        <w:tc>
          <w:tcPr>
            <w:tcW w:w="1339" w:type="dxa"/>
            <w:tcBorders>
              <w:bottom w:val="single" w:sz="4" w:space="0" w:color="auto"/>
            </w:tcBorders>
            <w:shd w:val="clear" w:color="auto" w:fill="FAFAFA"/>
            <w:vAlign w:val="bottom"/>
          </w:tcPr>
          <w:p w:rsidR="003C5424" w:rsidRPr="001E13E0" w:rsidRDefault="00610431"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972,494,198</w:t>
            </w:r>
          </w:p>
        </w:tc>
        <w:tc>
          <w:tcPr>
            <w:tcW w:w="1339" w:type="dxa"/>
            <w:tcBorders>
              <w:bottom w:val="single" w:sz="4" w:space="0" w:color="auto"/>
            </w:tcBorders>
            <w:vAlign w:val="bottom"/>
          </w:tcPr>
          <w:p w:rsidR="003C5424" w:rsidRPr="001E13E0" w:rsidRDefault="003C5424" w:rsidP="00E15EFF">
            <w:pPr>
              <w:tabs>
                <w:tab w:val="decimal" w:pos="1138"/>
              </w:tabs>
              <w:ind w:right="-72"/>
              <w:rPr>
                <w:snapToGrid w:val="0"/>
                <w:color w:val="000000"/>
                <w:sz w:val="18"/>
                <w:szCs w:val="18"/>
                <w:cs/>
                <w:lang w:eastAsia="th-TH"/>
              </w:rPr>
            </w:pPr>
            <w:r w:rsidRPr="001E13E0">
              <w:rPr>
                <w:snapToGrid w:val="0"/>
                <w:color w:val="000000"/>
                <w:sz w:val="18"/>
                <w:szCs w:val="18"/>
                <w:lang w:eastAsia="th-TH"/>
              </w:rPr>
              <w:t>966,875,892</w:t>
            </w:r>
          </w:p>
        </w:tc>
        <w:tc>
          <w:tcPr>
            <w:tcW w:w="1339" w:type="dxa"/>
            <w:tcBorders>
              <w:bottom w:val="single" w:sz="4" w:space="0" w:color="auto"/>
            </w:tcBorders>
            <w:shd w:val="clear" w:color="auto" w:fill="FAFAFA"/>
            <w:vAlign w:val="bottom"/>
          </w:tcPr>
          <w:p w:rsidR="003C5424" w:rsidRPr="001E13E0" w:rsidRDefault="00610431" w:rsidP="00E15EFF">
            <w:pPr>
              <w:tabs>
                <w:tab w:val="decimal" w:pos="1152"/>
              </w:tabs>
              <w:ind w:right="-72"/>
              <w:rPr>
                <w:snapToGrid w:val="0"/>
                <w:color w:val="000000"/>
                <w:sz w:val="18"/>
                <w:szCs w:val="18"/>
                <w:lang w:eastAsia="th-TH"/>
              </w:rPr>
            </w:pPr>
            <w:r w:rsidRPr="001E13E0">
              <w:rPr>
                <w:snapToGrid w:val="0"/>
                <w:color w:val="000000"/>
                <w:sz w:val="18"/>
                <w:szCs w:val="18"/>
                <w:lang w:eastAsia="th-TH"/>
              </w:rPr>
              <w:t>972,494,198</w:t>
            </w:r>
          </w:p>
        </w:tc>
        <w:tc>
          <w:tcPr>
            <w:tcW w:w="1339" w:type="dxa"/>
            <w:tcBorders>
              <w:bottom w:val="single" w:sz="4" w:space="0" w:color="auto"/>
            </w:tcBorders>
            <w:vAlign w:val="bottom"/>
          </w:tcPr>
          <w:p w:rsidR="003C5424" w:rsidRPr="001E13E0" w:rsidRDefault="003C5424" w:rsidP="00E15EFF">
            <w:pPr>
              <w:tabs>
                <w:tab w:val="decimal" w:pos="1152"/>
              </w:tabs>
              <w:ind w:right="-72"/>
              <w:rPr>
                <w:snapToGrid w:val="0"/>
                <w:color w:val="000000"/>
                <w:sz w:val="18"/>
                <w:szCs w:val="18"/>
                <w:lang w:eastAsia="th-TH"/>
              </w:rPr>
            </w:pPr>
            <w:r w:rsidRPr="001E13E0">
              <w:rPr>
                <w:snapToGrid w:val="0"/>
                <w:color w:val="000000"/>
                <w:sz w:val="18"/>
                <w:szCs w:val="18"/>
                <w:lang w:eastAsia="th-TH"/>
              </w:rPr>
              <w:t>966,875,892</w:t>
            </w:r>
          </w:p>
        </w:tc>
      </w:tr>
      <w:tr w:rsidR="003C5424" w:rsidRPr="001E13E0" w:rsidTr="006D19F9">
        <w:tc>
          <w:tcPr>
            <w:tcW w:w="4104" w:type="dxa"/>
            <w:vAlign w:val="center"/>
          </w:tcPr>
          <w:p w:rsidR="003C5424" w:rsidRPr="001E13E0" w:rsidRDefault="003C5424" w:rsidP="003C5424">
            <w:pPr>
              <w:pStyle w:val="a"/>
              <w:tabs>
                <w:tab w:val="left" w:pos="882"/>
              </w:tabs>
              <w:ind w:left="436" w:right="-76"/>
              <w:rPr>
                <w:rFonts w:ascii="Arial" w:cs="Arial"/>
                <w:color w:val="000000"/>
                <w:sz w:val="12"/>
                <w:szCs w:val="12"/>
                <w:lang w:val="en-US"/>
              </w:rPr>
            </w:pPr>
          </w:p>
        </w:tc>
        <w:tc>
          <w:tcPr>
            <w:tcW w:w="1339" w:type="dxa"/>
            <w:tcBorders>
              <w:top w:val="single" w:sz="4" w:space="0" w:color="auto"/>
            </w:tcBorders>
            <w:shd w:val="clear" w:color="auto" w:fill="FAFAFA"/>
            <w:vAlign w:val="center"/>
          </w:tcPr>
          <w:p w:rsidR="003C5424" w:rsidRPr="001E13E0" w:rsidRDefault="003C5424" w:rsidP="003C5424">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3C5424" w:rsidRPr="001E13E0" w:rsidRDefault="003C5424" w:rsidP="00E15EFF">
            <w:pPr>
              <w:tabs>
                <w:tab w:val="decimal" w:pos="1138"/>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3C5424" w:rsidRPr="001E13E0" w:rsidRDefault="003C5424" w:rsidP="00E15EFF">
            <w:pPr>
              <w:tabs>
                <w:tab w:val="decimal" w:pos="1152"/>
              </w:tabs>
              <w:ind w:right="-72"/>
              <w:rPr>
                <w:snapToGrid w:val="0"/>
                <w:color w:val="000000"/>
                <w:sz w:val="12"/>
                <w:szCs w:val="12"/>
                <w:lang w:eastAsia="th-TH"/>
              </w:rPr>
            </w:pPr>
          </w:p>
        </w:tc>
        <w:tc>
          <w:tcPr>
            <w:tcW w:w="1339" w:type="dxa"/>
            <w:tcBorders>
              <w:top w:val="single" w:sz="4" w:space="0" w:color="auto"/>
            </w:tcBorders>
            <w:vAlign w:val="center"/>
          </w:tcPr>
          <w:p w:rsidR="003C5424" w:rsidRPr="001E13E0" w:rsidRDefault="003C5424" w:rsidP="00E15EFF">
            <w:pPr>
              <w:tabs>
                <w:tab w:val="decimal" w:pos="1152"/>
              </w:tabs>
              <w:ind w:right="-72"/>
              <w:rPr>
                <w:snapToGrid w:val="0"/>
                <w:color w:val="000000"/>
                <w:sz w:val="12"/>
                <w:szCs w:val="12"/>
                <w:lang w:eastAsia="th-TH"/>
              </w:rPr>
            </w:pPr>
          </w:p>
        </w:tc>
      </w:tr>
      <w:tr w:rsidR="00AE4FCB" w:rsidRPr="001E13E0" w:rsidTr="006D19F9">
        <w:tc>
          <w:tcPr>
            <w:tcW w:w="4104" w:type="dxa"/>
            <w:vAlign w:val="bottom"/>
          </w:tcPr>
          <w:p w:rsidR="00AE4FCB" w:rsidRPr="001E13E0" w:rsidRDefault="00AE4FCB" w:rsidP="00AE4FCB">
            <w:pPr>
              <w:pStyle w:val="a"/>
              <w:tabs>
                <w:tab w:val="left" w:pos="882"/>
              </w:tabs>
              <w:ind w:left="436" w:right="-144"/>
              <w:rPr>
                <w:rFonts w:ascii="Arial" w:cs="Arial"/>
                <w:color w:val="000000"/>
                <w:sz w:val="18"/>
                <w:szCs w:val="18"/>
                <w:cs/>
                <w:lang w:val="en-US"/>
              </w:rPr>
            </w:pPr>
            <w:r w:rsidRPr="001E13E0">
              <w:rPr>
                <w:rFonts w:ascii="Arial" w:cs="Arial"/>
                <w:color w:val="000000"/>
                <w:sz w:val="18"/>
                <w:szCs w:val="18"/>
                <w:lang w:val="en-US"/>
              </w:rPr>
              <w:t>Basic earnings per share (Baht)</w:t>
            </w:r>
          </w:p>
        </w:tc>
        <w:tc>
          <w:tcPr>
            <w:tcW w:w="1339" w:type="dxa"/>
            <w:tcBorders>
              <w:bottom w:val="single" w:sz="4" w:space="0" w:color="auto"/>
            </w:tcBorders>
            <w:shd w:val="clear" w:color="auto" w:fill="FAFAFA"/>
            <w:vAlign w:val="bottom"/>
          </w:tcPr>
          <w:p w:rsidR="00AE4FCB" w:rsidRPr="001E13E0" w:rsidRDefault="00AE4FCB" w:rsidP="00AE4FCB">
            <w:pPr>
              <w:pStyle w:val="a"/>
              <w:tabs>
                <w:tab w:val="right" w:pos="1152"/>
              </w:tabs>
              <w:ind w:right="-72"/>
              <w:jc w:val="both"/>
              <w:rPr>
                <w:rFonts w:ascii="Arial" w:cs="Arial"/>
                <w:color w:val="000000"/>
                <w:sz w:val="18"/>
                <w:szCs w:val="18"/>
                <w:rtl/>
                <w:cs/>
                <w:lang w:val="en-US"/>
              </w:rPr>
            </w:pPr>
            <w:r w:rsidRPr="001E13E0">
              <w:rPr>
                <w:rFonts w:ascii="Arial" w:cs="Arial"/>
                <w:color w:val="000000"/>
                <w:sz w:val="18"/>
                <w:szCs w:val="18"/>
                <w:lang w:val="en-US"/>
              </w:rPr>
              <w:tab/>
              <w:t>0.0950</w:t>
            </w:r>
          </w:p>
        </w:tc>
        <w:tc>
          <w:tcPr>
            <w:tcW w:w="1339" w:type="dxa"/>
            <w:tcBorders>
              <w:bottom w:val="single" w:sz="4" w:space="0" w:color="auto"/>
            </w:tcBorders>
            <w:vAlign w:val="bottom"/>
          </w:tcPr>
          <w:p w:rsidR="00AE4FCB" w:rsidRPr="001E13E0" w:rsidRDefault="00AE4FCB" w:rsidP="00AE4FCB">
            <w:pPr>
              <w:pStyle w:val="a"/>
              <w:tabs>
                <w:tab w:val="right" w:pos="1152"/>
              </w:tabs>
              <w:ind w:right="-72"/>
              <w:jc w:val="both"/>
              <w:rPr>
                <w:rFonts w:ascii="Arial" w:cs="Arial"/>
                <w:color w:val="000000"/>
                <w:sz w:val="18"/>
                <w:szCs w:val="18"/>
                <w:cs/>
                <w:lang w:val="en-US"/>
              </w:rPr>
            </w:pPr>
            <w:r w:rsidRPr="001E13E0">
              <w:rPr>
                <w:rFonts w:ascii="Arial" w:cs="Arial"/>
                <w:color w:val="000000"/>
                <w:sz w:val="18"/>
                <w:szCs w:val="18"/>
                <w:lang w:val="en-US"/>
              </w:rPr>
              <w:tab/>
              <w:t>0.1102</w:t>
            </w:r>
          </w:p>
        </w:tc>
        <w:tc>
          <w:tcPr>
            <w:tcW w:w="1339" w:type="dxa"/>
            <w:tcBorders>
              <w:bottom w:val="single" w:sz="4" w:space="0" w:color="auto"/>
            </w:tcBorders>
            <w:shd w:val="clear" w:color="auto" w:fill="FAFAFA"/>
            <w:vAlign w:val="bottom"/>
          </w:tcPr>
          <w:p w:rsidR="00AE4FCB" w:rsidRPr="001E13E0" w:rsidRDefault="00AE4FCB" w:rsidP="00AE4FCB">
            <w:pPr>
              <w:pStyle w:val="a"/>
              <w:tabs>
                <w:tab w:val="right" w:pos="1152"/>
              </w:tabs>
              <w:ind w:right="-72"/>
              <w:jc w:val="both"/>
              <w:rPr>
                <w:rFonts w:ascii="Arial" w:cs="Arial"/>
                <w:color w:val="000000"/>
                <w:sz w:val="18"/>
                <w:szCs w:val="18"/>
                <w:rtl/>
                <w:cs/>
                <w:lang w:val="en-US"/>
              </w:rPr>
            </w:pPr>
            <w:r w:rsidRPr="001E13E0">
              <w:rPr>
                <w:rFonts w:ascii="Arial" w:cs="Arial"/>
                <w:color w:val="000000"/>
                <w:sz w:val="18"/>
                <w:szCs w:val="18"/>
                <w:lang w:val="en-US"/>
              </w:rPr>
              <w:tab/>
              <w:t>0.1167</w:t>
            </w:r>
          </w:p>
        </w:tc>
        <w:tc>
          <w:tcPr>
            <w:tcW w:w="1339" w:type="dxa"/>
            <w:tcBorders>
              <w:bottom w:val="single" w:sz="4" w:space="0" w:color="auto"/>
            </w:tcBorders>
            <w:vAlign w:val="bottom"/>
          </w:tcPr>
          <w:p w:rsidR="00AE4FCB" w:rsidRPr="001E13E0" w:rsidRDefault="00AE4FCB" w:rsidP="00AE4FCB">
            <w:pPr>
              <w:tabs>
                <w:tab w:val="right" w:pos="1138"/>
              </w:tabs>
              <w:ind w:right="-72"/>
              <w:rPr>
                <w:rFonts w:eastAsia="Times New Roman"/>
                <w:color w:val="000000"/>
                <w:sz w:val="18"/>
                <w:szCs w:val="18"/>
              </w:rPr>
            </w:pPr>
            <w:r w:rsidRPr="001E13E0">
              <w:rPr>
                <w:rFonts w:eastAsia="Times New Roman"/>
                <w:color w:val="000000"/>
                <w:sz w:val="18"/>
                <w:szCs w:val="18"/>
              </w:rPr>
              <w:tab/>
              <w:t>0.0507</w:t>
            </w:r>
          </w:p>
        </w:tc>
      </w:tr>
    </w:tbl>
    <w:p w:rsidR="00A62CF6" w:rsidRPr="001E13E0" w:rsidRDefault="00A62CF6" w:rsidP="00E15EFF">
      <w:pPr>
        <w:ind w:left="540"/>
        <w:rPr>
          <w:color w:val="000000"/>
          <w:sz w:val="18"/>
          <w:szCs w:val="18"/>
        </w:rPr>
      </w:pPr>
    </w:p>
    <w:p w:rsidR="00DB6D74" w:rsidRPr="001E13E0" w:rsidRDefault="00A62CF6" w:rsidP="00E15EFF">
      <w:pPr>
        <w:ind w:left="540"/>
        <w:rPr>
          <w:color w:val="000000"/>
          <w:sz w:val="18"/>
          <w:szCs w:val="18"/>
        </w:rPr>
      </w:pPr>
      <w:r w:rsidRPr="001E13E0">
        <w:rPr>
          <w:color w:val="000000"/>
          <w:sz w:val="18"/>
          <w:szCs w:val="18"/>
        </w:rPr>
        <w:br w:type="page"/>
      </w: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B6D74" w:rsidRPr="001E13E0" w:rsidTr="008F258B">
        <w:tc>
          <w:tcPr>
            <w:tcW w:w="4104" w:type="dxa"/>
            <w:vAlign w:val="bottom"/>
          </w:tcPr>
          <w:p w:rsidR="00DB6D74" w:rsidRPr="001E13E0" w:rsidRDefault="00DB6D74" w:rsidP="00FD554E">
            <w:pPr>
              <w:ind w:left="433"/>
              <w:jc w:val="left"/>
              <w:rPr>
                <w:snapToGrid w:val="0"/>
                <w:color w:val="000000"/>
                <w:sz w:val="18"/>
                <w:szCs w:val="18"/>
                <w:lang w:eastAsia="th-TH"/>
              </w:rPr>
            </w:pP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DB6D74" w:rsidRPr="001E13E0" w:rsidTr="00DB6D74">
        <w:tc>
          <w:tcPr>
            <w:tcW w:w="4104" w:type="dxa"/>
            <w:vAlign w:val="bottom"/>
          </w:tcPr>
          <w:p w:rsidR="00DB6D74" w:rsidRPr="001E13E0" w:rsidRDefault="00DB6D74" w:rsidP="00FD554E">
            <w:pPr>
              <w:ind w:left="433"/>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DB6D74" w:rsidRPr="001E13E0" w:rsidTr="00DB6D74">
        <w:tc>
          <w:tcPr>
            <w:tcW w:w="4104" w:type="dxa"/>
            <w:vAlign w:val="bottom"/>
          </w:tcPr>
          <w:p w:rsidR="00DB6D74" w:rsidRPr="001E13E0" w:rsidRDefault="00DB6D74" w:rsidP="00FD554E">
            <w:pPr>
              <w:ind w:left="433"/>
              <w:jc w:val="left"/>
              <w:rPr>
                <w:snapToGrid w:val="0"/>
                <w:color w:val="000000"/>
                <w:sz w:val="18"/>
                <w:szCs w:val="18"/>
                <w:lang w:eastAsia="th-TH"/>
              </w:rPr>
            </w:pP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r>
      <w:tr w:rsidR="00DB6D74" w:rsidRPr="001E13E0" w:rsidTr="00DB6D74">
        <w:tc>
          <w:tcPr>
            <w:tcW w:w="4104" w:type="dxa"/>
            <w:vAlign w:val="bottom"/>
          </w:tcPr>
          <w:p w:rsidR="00DB6D74" w:rsidRPr="001E13E0" w:rsidRDefault="00DB6D74" w:rsidP="00FD554E">
            <w:pPr>
              <w:ind w:left="433"/>
              <w:jc w:val="left"/>
              <w:rPr>
                <w:snapToGrid w:val="0"/>
                <w:color w:val="000000"/>
                <w:sz w:val="18"/>
                <w:szCs w:val="18"/>
                <w:lang w:eastAsia="th-TH"/>
              </w:rPr>
            </w:pPr>
          </w:p>
        </w:tc>
        <w:tc>
          <w:tcPr>
            <w:tcW w:w="2678" w:type="dxa"/>
            <w:gridSpan w:val="2"/>
          </w:tcPr>
          <w:p w:rsidR="00DB6D74" w:rsidRPr="001E13E0" w:rsidRDefault="005700C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nine</w:t>
            </w:r>
            <w:r w:rsidR="00DB6D74" w:rsidRPr="001E13E0">
              <w:rPr>
                <w:rFonts w:ascii="Arial" w:cs="Arial"/>
                <w:b/>
                <w:bCs/>
                <w:color w:val="000000"/>
                <w:sz w:val="18"/>
                <w:szCs w:val="18"/>
                <w:lang w:val="en-US"/>
              </w:rPr>
              <w:t>-month</w:t>
            </w:r>
          </w:p>
        </w:tc>
        <w:tc>
          <w:tcPr>
            <w:tcW w:w="2678" w:type="dxa"/>
            <w:gridSpan w:val="2"/>
          </w:tcPr>
          <w:p w:rsidR="00DB6D74" w:rsidRPr="001E13E0" w:rsidRDefault="005700C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nine</w:t>
            </w:r>
            <w:r w:rsidR="00DB6D74" w:rsidRPr="001E13E0">
              <w:rPr>
                <w:rFonts w:ascii="Arial" w:cs="Arial"/>
                <w:b/>
                <w:bCs/>
                <w:color w:val="000000"/>
                <w:sz w:val="18"/>
                <w:szCs w:val="18"/>
                <w:lang w:val="en-US"/>
              </w:rPr>
              <w:t>-month</w:t>
            </w:r>
          </w:p>
        </w:tc>
      </w:tr>
      <w:tr w:rsidR="00DB6D74" w:rsidRPr="001E13E0" w:rsidTr="00DB6D74">
        <w:tc>
          <w:tcPr>
            <w:tcW w:w="4104" w:type="dxa"/>
            <w:vAlign w:val="bottom"/>
          </w:tcPr>
          <w:p w:rsidR="00DB6D74" w:rsidRPr="001E13E0" w:rsidRDefault="00DB6D74" w:rsidP="00FD554E">
            <w:pPr>
              <w:ind w:left="433"/>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005700C4" w:rsidRPr="001E13E0">
              <w:rPr>
                <w:rFonts w:ascii="Arial" w:cs="Arial"/>
                <w:b/>
                <w:bCs/>
                <w:color w:val="000000"/>
                <w:sz w:val="18"/>
                <w:szCs w:val="18"/>
                <w:lang w:val="en-GB"/>
              </w:rPr>
              <w:t>30 September</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005700C4" w:rsidRPr="001E13E0">
              <w:rPr>
                <w:rFonts w:ascii="Arial" w:cs="Arial"/>
                <w:b/>
                <w:bCs/>
                <w:color w:val="000000"/>
                <w:sz w:val="18"/>
                <w:szCs w:val="18"/>
                <w:lang w:val="en-GB"/>
              </w:rPr>
              <w:t>30 September</w:t>
            </w:r>
          </w:p>
        </w:tc>
      </w:tr>
      <w:tr w:rsidR="00DB6D74" w:rsidRPr="001E13E0" w:rsidTr="00DB6D74">
        <w:tc>
          <w:tcPr>
            <w:tcW w:w="4104" w:type="dxa"/>
            <w:vAlign w:val="bottom"/>
          </w:tcPr>
          <w:p w:rsidR="00DB6D74" w:rsidRPr="001E13E0" w:rsidRDefault="00DB6D74" w:rsidP="00FD554E">
            <w:pPr>
              <w:ind w:left="433"/>
              <w:jc w:val="left"/>
              <w:rPr>
                <w:snapToGrid w:val="0"/>
                <w:color w:val="000000"/>
                <w:sz w:val="18"/>
                <w:szCs w:val="18"/>
                <w:lang w:eastAsia="th-TH"/>
              </w:rPr>
            </w:pP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r>
      <w:tr w:rsidR="00DB6D74" w:rsidRPr="001E13E0" w:rsidTr="009F4822">
        <w:tc>
          <w:tcPr>
            <w:tcW w:w="4104" w:type="dxa"/>
            <w:vAlign w:val="center"/>
          </w:tcPr>
          <w:p w:rsidR="00DB6D74" w:rsidRPr="001E13E0" w:rsidRDefault="00DB6D74" w:rsidP="00FD554E">
            <w:pPr>
              <w:pStyle w:val="a"/>
              <w:tabs>
                <w:tab w:val="left" w:pos="882"/>
              </w:tabs>
              <w:ind w:left="433" w:right="-76"/>
              <w:rPr>
                <w:rFonts w:ascii="Arial" w:cs="Arial"/>
                <w:color w:val="000000"/>
                <w:sz w:val="8"/>
                <w:szCs w:val="8"/>
                <w:lang w:val="en-US"/>
              </w:rPr>
            </w:pPr>
          </w:p>
        </w:tc>
        <w:tc>
          <w:tcPr>
            <w:tcW w:w="1339" w:type="dxa"/>
            <w:tcBorders>
              <w:top w:val="single" w:sz="4" w:space="0" w:color="auto"/>
            </w:tcBorders>
            <w:shd w:val="clear" w:color="auto" w:fill="FAFAFA"/>
            <w:vAlign w:val="center"/>
          </w:tcPr>
          <w:p w:rsidR="00DB6D74" w:rsidRPr="001E13E0" w:rsidRDefault="00DB6D74" w:rsidP="00DB6D74">
            <w:pPr>
              <w:tabs>
                <w:tab w:val="decimal" w:pos="1138"/>
              </w:tabs>
              <w:ind w:right="-72"/>
              <w:rPr>
                <w:snapToGrid w:val="0"/>
                <w:color w:val="000000"/>
                <w:sz w:val="8"/>
                <w:szCs w:val="8"/>
                <w:lang w:eastAsia="th-TH"/>
              </w:rPr>
            </w:pPr>
          </w:p>
        </w:tc>
        <w:tc>
          <w:tcPr>
            <w:tcW w:w="1339" w:type="dxa"/>
            <w:tcBorders>
              <w:top w:val="single" w:sz="4" w:space="0" w:color="auto"/>
            </w:tcBorders>
            <w:vAlign w:val="center"/>
          </w:tcPr>
          <w:p w:rsidR="00DB6D74" w:rsidRPr="001E13E0" w:rsidRDefault="00DB6D74" w:rsidP="00DB6D74">
            <w:pPr>
              <w:tabs>
                <w:tab w:val="decimal" w:pos="1138"/>
              </w:tabs>
              <w:ind w:right="-72"/>
              <w:rPr>
                <w:snapToGrid w:val="0"/>
                <w:color w:val="000000"/>
                <w:sz w:val="8"/>
                <w:szCs w:val="8"/>
                <w:lang w:eastAsia="th-TH"/>
              </w:rPr>
            </w:pPr>
          </w:p>
        </w:tc>
        <w:tc>
          <w:tcPr>
            <w:tcW w:w="1339" w:type="dxa"/>
            <w:tcBorders>
              <w:top w:val="single" w:sz="4" w:space="0" w:color="auto"/>
            </w:tcBorders>
            <w:shd w:val="clear" w:color="auto" w:fill="FAFAFA"/>
            <w:vAlign w:val="center"/>
          </w:tcPr>
          <w:p w:rsidR="00DB6D74" w:rsidRPr="001E13E0" w:rsidRDefault="00DB6D74" w:rsidP="00DB6D74">
            <w:pPr>
              <w:tabs>
                <w:tab w:val="decimal" w:pos="1138"/>
              </w:tabs>
              <w:ind w:right="-72"/>
              <w:rPr>
                <w:snapToGrid w:val="0"/>
                <w:color w:val="000000"/>
                <w:sz w:val="8"/>
                <w:szCs w:val="8"/>
                <w:lang w:eastAsia="th-TH"/>
              </w:rPr>
            </w:pPr>
          </w:p>
        </w:tc>
        <w:tc>
          <w:tcPr>
            <w:tcW w:w="1339" w:type="dxa"/>
            <w:tcBorders>
              <w:top w:val="single" w:sz="4" w:space="0" w:color="auto"/>
            </w:tcBorders>
            <w:vAlign w:val="center"/>
          </w:tcPr>
          <w:p w:rsidR="00DB6D74" w:rsidRPr="001E13E0" w:rsidRDefault="00DB6D74" w:rsidP="00DB6D74">
            <w:pPr>
              <w:tabs>
                <w:tab w:val="decimal" w:pos="1138"/>
              </w:tabs>
              <w:ind w:right="-72"/>
              <w:rPr>
                <w:snapToGrid w:val="0"/>
                <w:color w:val="000000"/>
                <w:sz w:val="8"/>
                <w:szCs w:val="8"/>
                <w:lang w:eastAsia="th-TH"/>
              </w:rPr>
            </w:pPr>
          </w:p>
        </w:tc>
      </w:tr>
      <w:tr w:rsidR="00DB6D74" w:rsidRPr="001E13E0" w:rsidTr="006D19F9">
        <w:tc>
          <w:tcPr>
            <w:tcW w:w="4104" w:type="dxa"/>
            <w:vAlign w:val="center"/>
          </w:tcPr>
          <w:p w:rsidR="00DB6D74" w:rsidRPr="001E13E0" w:rsidRDefault="00DB6D74" w:rsidP="00FD554E">
            <w:pPr>
              <w:pStyle w:val="a"/>
              <w:tabs>
                <w:tab w:val="left" w:pos="882"/>
              </w:tabs>
              <w:ind w:left="433" w:right="-76"/>
              <w:rPr>
                <w:rFonts w:ascii="Arial" w:cs="Arial"/>
                <w:color w:val="000000"/>
                <w:sz w:val="18"/>
                <w:szCs w:val="18"/>
                <w:cs/>
                <w:lang w:val="en-US"/>
              </w:rPr>
            </w:pPr>
            <w:r w:rsidRPr="001E13E0">
              <w:rPr>
                <w:rFonts w:ascii="Arial" w:cs="Arial"/>
                <w:color w:val="000000"/>
                <w:sz w:val="18"/>
                <w:szCs w:val="18"/>
                <w:lang w:val="en-US"/>
              </w:rPr>
              <w:t xml:space="preserve">Net profit attributable to </w:t>
            </w:r>
          </w:p>
        </w:tc>
        <w:tc>
          <w:tcPr>
            <w:tcW w:w="1339" w:type="dxa"/>
            <w:shd w:val="clear" w:color="auto" w:fill="FAFAFA"/>
            <w:vAlign w:val="bottom"/>
          </w:tcPr>
          <w:p w:rsidR="00DB6D74" w:rsidRPr="001E13E0" w:rsidRDefault="00DB6D74" w:rsidP="00DB6D74">
            <w:pPr>
              <w:tabs>
                <w:tab w:val="decimal" w:pos="1138"/>
              </w:tabs>
              <w:ind w:right="-72"/>
              <w:rPr>
                <w:snapToGrid w:val="0"/>
                <w:color w:val="000000"/>
                <w:sz w:val="18"/>
                <w:szCs w:val="18"/>
                <w:lang w:eastAsia="th-TH"/>
              </w:rPr>
            </w:pPr>
          </w:p>
        </w:tc>
        <w:tc>
          <w:tcPr>
            <w:tcW w:w="1339" w:type="dxa"/>
            <w:vAlign w:val="bottom"/>
          </w:tcPr>
          <w:p w:rsidR="00DB6D74" w:rsidRPr="001E13E0" w:rsidRDefault="00DB6D74" w:rsidP="00DB6D74">
            <w:pPr>
              <w:tabs>
                <w:tab w:val="decimal" w:pos="1138"/>
              </w:tabs>
              <w:ind w:right="-72"/>
              <w:rPr>
                <w:snapToGrid w:val="0"/>
                <w:color w:val="000000"/>
                <w:sz w:val="18"/>
                <w:szCs w:val="18"/>
                <w:lang w:eastAsia="th-TH"/>
              </w:rPr>
            </w:pPr>
          </w:p>
        </w:tc>
        <w:tc>
          <w:tcPr>
            <w:tcW w:w="1339" w:type="dxa"/>
            <w:shd w:val="clear" w:color="auto" w:fill="FAFAFA"/>
            <w:vAlign w:val="bottom"/>
          </w:tcPr>
          <w:p w:rsidR="00DB6D74" w:rsidRPr="001E13E0" w:rsidRDefault="00DB6D74" w:rsidP="00DB6D74">
            <w:pPr>
              <w:tabs>
                <w:tab w:val="decimal" w:pos="1138"/>
              </w:tabs>
              <w:ind w:right="-72"/>
              <w:rPr>
                <w:snapToGrid w:val="0"/>
                <w:color w:val="000000"/>
                <w:sz w:val="18"/>
                <w:szCs w:val="18"/>
                <w:lang w:eastAsia="th-TH"/>
              </w:rPr>
            </w:pPr>
          </w:p>
        </w:tc>
        <w:tc>
          <w:tcPr>
            <w:tcW w:w="1339" w:type="dxa"/>
            <w:vAlign w:val="bottom"/>
          </w:tcPr>
          <w:p w:rsidR="00DB6D74" w:rsidRPr="001E13E0" w:rsidRDefault="00DB6D74" w:rsidP="00DB6D74">
            <w:pPr>
              <w:tabs>
                <w:tab w:val="decimal" w:pos="1138"/>
              </w:tabs>
              <w:ind w:right="-72"/>
              <w:rPr>
                <w:snapToGrid w:val="0"/>
                <w:color w:val="000000"/>
                <w:sz w:val="18"/>
                <w:szCs w:val="18"/>
                <w:lang w:eastAsia="th-TH"/>
              </w:rPr>
            </w:pPr>
          </w:p>
        </w:tc>
      </w:tr>
      <w:tr w:rsidR="003C5424" w:rsidRPr="001E13E0" w:rsidTr="00AC65AA">
        <w:tc>
          <w:tcPr>
            <w:tcW w:w="4104" w:type="dxa"/>
            <w:vAlign w:val="center"/>
          </w:tcPr>
          <w:p w:rsidR="003C5424" w:rsidRPr="001E13E0" w:rsidRDefault="003C5424" w:rsidP="00FD554E">
            <w:pPr>
              <w:pStyle w:val="a"/>
              <w:tabs>
                <w:tab w:val="left" w:pos="882"/>
              </w:tabs>
              <w:ind w:left="433" w:right="-76"/>
              <w:rPr>
                <w:rFonts w:ascii="Arial" w:cs="Arial"/>
                <w:color w:val="000000"/>
                <w:sz w:val="18"/>
                <w:szCs w:val="18"/>
                <w:lang w:val="en-US"/>
              </w:rPr>
            </w:pPr>
            <w:r w:rsidRPr="001E13E0">
              <w:rPr>
                <w:rFonts w:ascii="Arial" w:cs="Arial"/>
                <w:color w:val="000000"/>
                <w:sz w:val="18"/>
                <w:szCs w:val="18"/>
                <w:lang w:val="en-US"/>
              </w:rPr>
              <w:t xml:space="preserve">   ordinary shareholders (Baht)</w:t>
            </w:r>
          </w:p>
        </w:tc>
        <w:tc>
          <w:tcPr>
            <w:tcW w:w="1339" w:type="dxa"/>
            <w:shd w:val="clear" w:color="auto" w:fill="FAFAFA"/>
            <w:vAlign w:val="bottom"/>
          </w:tcPr>
          <w:p w:rsidR="003C5424" w:rsidRPr="001E13E0" w:rsidRDefault="007B1363"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297,678,799</w:t>
            </w:r>
          </w:p>
        </w:tc>
        <w:tc>
          <w:tcPr>
            <w:tcW w:w="1339" w:type="dxa"/>
          </w:tcPr>
          <w:p w:rsidR="003C5424" w:rsidRPr="001E13E0" w:rsidRDefault="003C5424"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380,613,004</w:t>
            </w:r>
          </w:p>
        </w:tc>
        <w:tc>
          <w:tcPr>
            <w:tcW w:w="1339" w:type="dxa"/>
            <w:shd w:val="clear" w:color="auto" w:fill="FAFAFA"/>
          </w:tcPr>
          <w:p w:rsidR="003C5424" w:rsidRPr="001E13E0" w:rsidRDefault="007B1363"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272,959,555</w:t>
            </w:r>
          </w:p>
        </w:tc>
        <w:tc>
          <w:tcPr>
            <w:tcW w:w="1339" w:type="dxa"/>
          </w:tcPr>
          <w:p w:rsidR="003C5424" w:rsidRPr="001E13E0" w:rsidRDefault="003C5424"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108,508,253</w:t>
            </w:r>
          </w:p>
        </w:tc>
      </w:tr>
      <w:tr w:rsidR="003C5424" w:rsidRPr="001E13E0" w:rsidTr="00AC65AA">
        <w:tc>
          <w:tcPr>
            <w:tcW w:w="4104" w:type="dxa"/>
            <w:vAlign w:val="bottom"/>
          </w:tcPr>
          <w:p w:rsidR="003C5424" w:rsidRPr="001E13E0" w:rsidRDefault="003C5424" w:rsidP="00FD554E">
            <w:pPr>
              <w:pStyle w:val="a"/>
              <w:tabs>
                <w:tab w:val="left" w:pos="882"/>
              </w:tabs>
              <w:ind w:left="433" w:right="-76"/>
              <w:rPr>
                <w:rFonts w:ascii="Arial" w:cs="Arial"/>
                <w:color w:val="000000"/>
                <w:sz w:val="18"/>
                <w:szCs w:val="18"/>
                <w:cs/>
                <w:lang w:val="en-US"/>
              </w:rPr>
            </w:pPr>
            <w:r w:rsidRPr="001E13E0">
              <w:rPr>
                <w:rFonts w:ascii="Arial" w:cs="Arial"/>
                <w:color w:val="000000"/>
                <w:sz w:val="18"/>
                <w:szCs w:val="18"/>
                <w:lang w:val="en-US"/>
              </w:rPr>
              <w:t>Weighted average number of</w:t>
            </w:r>
          </w:p>
        </w:tc>
        <w:tc>
          <w:tcPr>
            <w:tcW w:w="1339" w:type="dxa"/>
            <w:shd w:val="clear" w:color="auto" w:fill="FAFAFA"/>
            <w:vAlign w:val="bottom"/>
          </w:tcPr>
          <w:p w:rsidR="003C5424" w:rsidRPr="001E13E0" w:rsidRDefault="003C5424" w:rsidP="003C5424">
            <w:pPr>
              <w:tabs>
                <w:tab w:val="decimal" w:pos="1138"/>
              </w:tabs>
              <w:ind w:right="-72"/>
              <w:rPr>
                <w:snapToGrid w:val="0"/>
                <w:color w:val="000000"/>
                <w:sz w:val="18"/>
                <w:szCs w:val="18"/>
                <w:lang w:eastAsia="th-TH"/>
              </w:rPr>
            </w:pPr>
          </w:p>
        </w:tc>
        <w:tc>
          <w:tcPr>
            <w:tcW w:w="1339" w:type="dxa"/>
          </w:tcPr>
          <w:p w:rsidR="003C5424" w:rsidRPr="001E13E0" w:rsidRDefault="003C5424" w:rsidP="003C5424">
            <w:pPr>
              <w:tabs>
                <w:tab w:val="decimal" w:pos="1138"/>
              </w:tabs>
              <w:ind w:right="-72"/>
              <w:rPr>
                <w:snapToGrid w:val="0"/>
                <w:color w:val="000000"/>
                <w:sz w:val="18"/>
                <w:szCs w:val="18"/>
                <w:lang w:eastAsia="th-TH"/>
              </w:rPr>
            </w:pPr>
          </w:p>
        </w:tc>
        <w:tc>
          <w:tcPr>
            <w:tcW w:w="1339" w:type="dxa"/>
            <w:shd w:val="clear" w:color="auto" w:fill="FAFAFA"/>
          </w:tcPr>
          <w:p w:rsidR="003C5424" w:rsidRPr="001E13E0" w:rsidRDefault="003C5424" w:rsidP="003C5424">
            <w:pPr>
              <w:tabs>
                <w:tab w:val="decimal" w:pos="1138"/>
              </w:tabs>
              <w:ind w:right="-72"/>
              <w:rPr>
                <w:snapToGrid w:val="0"/>
                <w:color w:val="000000"/>
                <w:sz w:val="18"/>
                <w:szCs w:val="18"/>
                <w:lang w:eastAsia="th-TH"/>
              </w:rPr>
            </w:pPr>
          </w:p>
        </w:tc>
        <w:tc>
          <w:tcPr>
            <w:tcW w:w="1339" w:type="dxa"/>
          </w:tcPr>
          <w:p w:rsidR="003C5424" w:rsidRPr="001E13E0" w:rsidRDefault="003C5424" w:rsidP="003C5424">
            <w:pPr>
              <w:tabs>
                <w:tab w:val="decimal" w:pos="1138"/>
              </w:tabs>
              <w:ind w:right="-72"/>
              <w:rPr>
                <w:snapToGrid w:val="0"/>
                <w:color w:val="000000"/>
                <w:sz w:val="18"/>
                <w:szCs w:val="18"/>
                <w:lang w:eastAsia="th-TH"/>
              </w:rPr>
            </w:pPr>
          </w:p>
        </w:tc>
      </w:tr>
      <w:tr w:rsidR="003C5424" w:rsidRPr="001E13E0" w:rsidTr="00AC65AA">
        <w:tc>
          <w:tcPr>
            <w:tcW w:w="4104" w:type="dxa"/>
            <w:vAlign w:val="bottom"/>
          </w:tcPr>
          <w:p w:rsidR="003C5424" w:rsidRPr="001E13E0" w:rsidRDefault="003C5424" w:rsidP="00FD554E">
            <w:pPr>
              <w:pStyle w:val="a"/>
              <w:tabs>
                <w:tab w:val="left" w:pos="882"/>
              </w:tabs>
              <w:ind w:left="433" w:right="-76"/>
              <w:rPr>
                <w:rFonts w:ascii="Arial" w:cs="Arial"/>
                <w:color w:val="000000"/>
                <w:sz w:val="18"/>
                <w:szCs w:val="18"/>
                <w:cs/>
                <w:lang w:val="en-US"/>
              </w:rPr>
            </w:pPr>
            <w:r w:rsidRPr="001E13E0">
              <w:rPr>
                <w:rFonts w:ascii="Arial" w:cs="Arial"/>
                <w:color w:val="000000"/>
                <w:sz w:val="18"/>
                <w:szCs w:val="18"/>
                <w:lang w:val="en-US"/>
              </w:rPr>
              <w:t xml:space="preserve">   ordinary shares in issue during</w:t>
            </w:r>
          </w:p>
        </w:tc>
        <w:tc>
          <w:tcPr>
            <w:tcW w:w="1339" w:type="dxa"/>
            <w:shd w:val="clear" w:color="auto" w:fill="FAFAFA"/>
            <w:vAlign w:val="bottom"/>
          </w:tcPr>
          <w:p w:rsidR="003C5424" w:rsidRPr="001E13E0" w:rsidRDefault="003C5424" w:rsidP="003C5424">
            <w:pPr>
              <w:tabs>
                <w:tab w:val="decimal" w:pos="1138"/>
              </w:tabs>
              <w:ind w:right="-72"/>
              <w:rPr>
                <w:snapToGrid w:val="0"/>
                <w:color w:val="000000"/>
                <w:sz w:val="18"/>
                <w:szCs w:val="18"/>
                <w:lang w:eastAsia="th-TH"/>
              </w:rPr>
            </w:pPr>
          </w:p>
        </w:tc>
        <w:tc>
          <w:tcPr>
            <w:tcW w:w="1339" w:type="dxa"/>
          </w:tcPr>
          <w:p w:rsidR="003C5424" w:rsidRPr="001E13E0" w:rsidRDefault="003C5424" w:rsidP="003C5424">
            <w:pPr>
              <w:tabs>
                <w:tab w:val="decimal" w:pos="1138"/>
              </w:tabs>
              <w:ind w:right="-72"/>
              <w:rPr>
                <w:snapToGrid w:val="0"/>
                <w:color w:val="000000"/>
                <w:sz w:val="18"/>
                <w:szCs w:val="18"/>
                <w:lang w:eastAsia="th-TH"/>
              </w:rPr>
            </w:pPr>
          </w:p>
        </w:tc>
        <w:tc>
          <w:tcPr>
            <w:tcW w:w="1339" w:type="dxa"/>
            <w:shd w:val="clear" w:color="auto" w:fill="FAFAFA"/>
          </w:tcPr>
          <w:p w:rsidR="003C5424" w:rsidRPr="001E13E0" w:rsidRDefault="003C5424" w:rsidP="003C5424">
            <w:pPr>
              <w:tabs>
                <w:tab w:val="decimal" w:pos="1138"/>
              </w:tabs>
              <w:ind w:right="-72"/>
              <w:rPr>
                <w:snapToGrid w:val="0"/>
                <w:color w:val="000000"/>
                <w:sz w:val="18"/>
                <w:szCs w:val="18"/>
                <w:lang w:eastAsia="th-TH"/>
              </w:rPr>
            </w:pPr>
          </w:p>
        </w:tc>
        <w:tc>
          <w:tcPr>
            <w:tcW w:w="1339" w:type="dxa"/>
          </w:tcPr>
          <w:p w:rsidR="003C5424" w:rsidRPr="001E13E0" w:rsidRDefault="003C5424" w:rsidP="003C5424">
            <w:pPr>
              <w:tabs>
                <w:tab w:val="decimal" w:pos="1138"/>
              </w:tabs>
              <w:ind w:right="-72"/>
              <w:rPr>
                <w:snapToGrid w:val="0"/>
                <w:color w:val="000000"/>
                <w:sz w:val="18"/>
                <w:szCs w:val="18"/>
                <w:lang w:eastAsia="th-TH"/>
              </w:rPr>
            </w:pPr>
          </w:p>
        </w:tc>
      </w:tr>
      <w:tr w:rsidR="003C5424" w:rsidRPr="001E13E0" w:rsidTr="00AC65AA">
        <w:tc>
          <w:tcPr>
            <w:tcW w:w="4104" w:type="dxa"/>
            <w:vAlign w:val="bottom"/>
          </w:tcPr>
          <w:p w:rsidR="003C5424" w:rsidRPr="001E13E0" w:rsidRDefault="003C5424" w:rsidP="00FD554E">
            <w:pPr>
              <w:pStyle w:val="a"/>
              <w:tabs>
                <w:tab w:val="left" w:pos="882"/>
              </w:tabs>
              <w:ind w:left="433" w:right="-76"/>
              <w:rPr>
                <w:rFonts w:ascii="Arial" w:cs="Arial"/>
                <w:color w:val="000000"/>
                <w:sz w:val="18"/>
                <w:szCs w:val="18"/>
                <w:cs/>
                <w:lang w:val="en-US"/>
              </w:rPr>
            </w:pPr>
            <w:r w:rsidRPr="001E13E0">
              <w:rPr>
                <w:rFonts w:ascii="Arial" w:cs="Arial"/>
                <w:color w:val="000000"/>
                <w:sz w:val="18"/>
                <w:szCs w:val="18"/>
                <w:lang w:val="en-US"/>
              </w:rPr>
              <w:t xml:space="preserve">   the period (shares)</w:t>
            </w:r>
          </w:p>
        </w:tc>
        <w:tc>
          <w:tcPr>
            <w:tcW w:w="1339" w:type="dxa"/>
            <w:tcBorders>
              <w:bottom w:val="single" w:sz="4" w:space="0" w:color="auto"/>
            </w:tcBorders>
            <w:shd w:val="clear" w:color="auto" w:fill="FAFAFA"/>
            <w:vAlign w:val="bottom"/>
          </w:tcPr>
          <w:p w:rsidR="003C5424" w:rsidRPr="001E13E0" w:rsidRDefault="007B1363"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969,839,394</w:t>
            </w:r>
          </w:p>
        </w:tc>
        <w:tc>
          <w:tcPr>
            <w:tcW w:w="1339" w:type="dxa"/>
            <w:tcBorders>
              <w:bottom w:val="single" w:sz="4" w:space="0" w:color="auto"/>
            </w:tcBorders>
          </w:tcPr>
          <w:p w:rsidR="003C5424" w:rsidRPr="001E13E0" w:rsidRDefault="003C5424"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966,875,035</w:t>
            </w:r>
          </w:p>
        </w:tc>
        <w:tc>
          <w:tcPr>
            <w:tcW w:w="1339" w:type="dxa"/>
            <w:tcBorders>
              <w:bottom w:val="single" w:sz="4" w:space="0" w:color="auto"/>
            </w:tcBorders>
            <w:shd w:val="clear" w:color="auto" w:fill="FAFAFA"/>
          </w:tcPr>
          <w:p w:rsidR="003C5424" w:rsidRPr="001E13E0" w:rsidRDefault="007B1363"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969,839,394</w:t>
            </w:r>
          </w:p>
        </w:tc>
        <w:tc>
          <w:tcPr>
            <w:tcW w:w="1339" w:type="dxa"/>
            <w:tcBorders>
              <w:bottom w:val="single" w:sz="4" w:space="0" w:color="auto"/>
            </w:tcBorders>
          </w:tcPr>
          <w:p w:rsidR="003C5424" w:rsidRPr="001E13E0" w:rsidRDefault="003C5424" w:rsidP="003C5424">
            <w:pPr>
              <w:tabs>
                <w:tab w:val="decimal" w:pos="1138"/>
              </w:tabs>
              <w:ind w:right="-72"/>
              <w:rPr>
                <w:snapToGrid w:val="0"/>
                <w:color w:val="000000"/>
                <w:sz w:val="18"/>
                <w:szCs w:val="18"/>
                <w:lang w:eastAsia="th-TH"/>
              </w:rPr>
            </w:pPr>
            <w:r w:rsidRPr="001E13E0">
              <w:rPr>
                <w:snapToGrid w:val="0"/>
                <w:color w:val="000000"/>
                <w:sz w:val="18"/>
                <w:szCs w:val="18"/>
                <w:lang w:eastAsia="th-TH"/>
              </w:rPr>
              <w:t>966,875,035</w:t>
            </w:r>
          </w:p>
        </w:tc>
      </w:tr>
      <w:tr w:rsidR="00645231" w:rsidRPr="001E13E0" w:rsidTr="006D19F9">
        <w:tc>
          <w:tcPr>
            <w:tcW w:w="4104" w:type="dxa"/>
            <w:vAlign w:val="center"/>
          </w:tcPr>
          <w:p w:rsidR="00645231" w:rsidRPr="001E13E0" w:rsidRDefault="00645231" w:rsidP="00FD554E">
            <w:pPr>
              <w:pStyle w:val="a"/>
              <w:tabs>
                <w:tab w:val="left" w:pos="882"/>
              </w:tabs>
              <w:ind w:left="433" w:right="-76"/>
              <w:rPr>
                <w:rFonts w:ascii="Arial" w:cs="Arial"/>
                <w:color w:val="000000"/>
                <w:sz w:val="12"/>
                <w:szCs w:val="12"/>
                <w:lang w:val="en-US"/>
              </w:rPr>
            </w:pPr>
          </w:p>
        </w:tc>
        <w:tc>
          <w:tcPr>
            <w:tcW w:w="1339" w:type="dxa"/>
            <w:tcBorders>
              <w:top w:val="single" w:sz="4" w:space="0" w:color="auto"/>
            </w:tcBorders>
            <w:shd w:val="clear" w:color="auto" w:fill="FAFAFA"/>
            <w:vAlign w:val="center"/>
          </w:tcPr>
          <w:p w:rsidR="00645231" w:rsidRPr="001E13E0" w:rsidRDefault="00645231" w:rsidP="00645231">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645231" w:rsidRPr="001E13E0" w:rsidRDefault="00645231" w:rsidP="00645231">
            <w:pPr>
              <w:tabs>
                <w:tab w:val="decimal" w:pos="1138"/>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645231" w:rsidRPr="001E13E0" w:rsidRDefault="00645231" w:rsidP="00645231">
            <w:pPr>
              <w:tabs>
                <w:tab w:val="decimal" w:pos="1152"/>
              </w:tabs>
              <w:ind w:right="-72"/>
              <w:rPr>
                <w:snapToGrid w:val="0"/>
                <w:color w:val="000000"/>
                <w:sz w:val="12"/>
                <w:szCs w:val="12"/>
                <w:lang w:eastAsia="th-TH"/>
              </w:rPr>
            </w:pPr>
          </w:p>
        </w:tc>
        <w:tc>
          <w:tcPr>
            <w:tcW w:w="1339" w:type="dxa"/>
            <w:tcBorders>
              <w:top w:val="single" w:sz="4" w:space="0" w:color="auto"/>
            </w:tcBorders>
            <w:vAlign w:val="center"/>
          </w:tcPr>
          <w:p w:rsidR="00645231" w:rsidRPr="001E13E0" w:rsidRDefault="00645231" w:rsidP="00645231">
            <w:pPr>
              <w:tabs>
                <w:tab w:val="decimal" w:pos="1152"/>
              </w:tabs>
              <w:ind w:right="-72"/>
              <w:rPr>
                <w:snapToGrid w:val="0"/>
                <w:color w:val="000000"/>
                <w:sz w:val="12"/>
                <w:szCs w:val="12"/>
                <w:lang w:eastAsia="th-TH"/>
              </w:rPr>
            </w:pPr>
          </w:p>
        </w:tc>
      </w:tr>
      <w:tr w:rsidR="00645231" w:rsidRPr="001E13E0" w:rsidTr="006D19F9">
        <w:tc>
          <w:tcPr>
            <w:tcW w:w="4104" w:type="dxa"/>
            <w:vAlign w:val="bottom"/>
          </w:tcPr>
          <w:p w:rsidR="00645231" w:rsidRPr="001E13E0" w:rsidRDefault="00645231" w:rsidP="00FD554E">
            <w:pPr>
              <w:pStyle w:val="a"/>
              <w:tabs>
                <w:tab w:val="left" w:pos="882"/>
              </w:tabs>
              <w:ind w:left="433" w:right="-144"/>
              <w:rPr>
                <w:rFonts w:ascii="Arial" w:cs="Arial"/>
                <w:color w:val="000000"/>
                <w:sz w:val="18"/>
                <w:szCs w:val="18"/>
                <w:cs/>
                <w:lang w:val="en-US"/>
              </w:rPr>
            </w:pPr>
            <w:r w:rsidRPr="001E13E0">
              <w:rPr>
                <w:rFonts w:ascii="Arial" w:cs="Arial"/>
                <w:color w:val="000000"/>
                <w:sz w:val="18"/>
                <w:szCs w:val="18"/>
                <w:lang w:val="en-US"/>
              </w:rPr>
              <w:t>Basic earnings per share (Baht)</w:t>
            </w:r>
          </w:p>
        </w:tc>
        <w:tc>
          <w:tcPr>
            <w:tcW w:w="1339" w:type="dxa"/>
            <w:tcBorders>
              <w:bottom w:val="single" w:sz="4" w:space="0" w:color="auto"/>
            </w:tcBorders>
            <w:shd w:val="clear" w:color="auto" w:fill="FAFAFA"/>
            <w:vAlign w:val="bottom"/>
          </w:tcPr>
          <w:p w:rsidR="00645231" w:rsidRPr="001E13E0" w:rsidRDefault="004C0BE1" w:rsidP="004C0BE1">
            <w:pPr>
              <w:pStyle w:val="a"/>
              <w:tabs>
                <w:tab w:val="right" w:pos="1152"/>
              </w:tabs>
              <w:ind w:right="-72"/>
              <w:jc w:val="both"/>
              <w:rPr>
                <w:rFonts w:ascii="Arial" w:cs="Arial"/>
                <w:color w:val="000000"/>
                <w:sz w:val="18"/>
                <w:szCs w:val="18"/>
                <w:rtl/>
                <w:cs/>
                <w:lang w:val="en-US"/>
              </w:rPr>
            </w:pPr>
            <w:r w:rsidRPr="001E13E0">
              <w:rPr>
                <w:rFonts w:ascii="Arial" w:cs="Arial"/>
                <w:color w:val="000000"/>
                <w:sz w:val="18"/>
                <w:szCs w:val="18"/>
                <w:lang w:val="en-US"/>
              </w:rPr>
              <w:tab/>
            </w:r>
            <w:r w:rsidR="007B1363" w:rsidRPr="001E13E0">
              <w:rPr>
                <w:rFonts w:ascii="Arial" w:cs="Arial"/>
                <w:color w:val="000000"/>
                <w:sz w:val="18"/>
                <w:szCs w:val="18"/>
                <w:lang w:val="en-US"/>
              </w:rPr>
              <w:t>0.3069</w:t>
            </w:r>
          </w:p>
        </w:tc>
        <w:tc>
          <w:tcPr>
            <w:tcW w:w="1339" w:type="dxa"/>
            <w:tcBorders>
              <w:bottom w:val="single" w:sz="4" w:space="0" w:color="auto"/>
            </w:tcBorders>
            <w:vAlign w:val="bottom"/>
          </w:tcPr>
          <w:p w:rsidR="00645231" w:rsidRPr="001E13E0" w:rsidRDefault="003C5424" w:rsidP="00645231">
            <w:pPr>
              <w:pStyle w:val="a"/>
              <w:tabs>
                <w:tab w:val="right" w:pos="1152"/>
              </w:tabs>
              <w:ind w:right="-72"/>
              <w:jc w:val="both"/>
              <w:rPr>
                <w:rFonts w:ascii="Arial" w:cs="Arial"/>
                <w:color w:val="000000"/>
                <w:sz w:val="18"/>
                <w:szCs w:val="18"/>
                <w:cs/>
                <w:lang w:val="en-US"/>
              </w:rPr>
            </w:pPr>
            <w:r w:rsidRPr="001E13E0">
              <w:rPr>
                <w:rFonts w:ascii="Arial" w:cs="Arial"/>
                <w:color w:val="000000"/>
                <w:sz w:val="18"/>
                <w:szCs w:val="18"/>
                <w:lang w:val="en-US"/>
              </w:rPr>
              <w:tab/>
              <w:t>0.3937</w:t>
            </w:r>
          </w:p>
        </w:tc>
        <w:tc>
          <w:tcPr>
            <w:tcW w:w="1339" w:type="dxa"/>
            <w:tcBorders>
              <w:bottom w:val="single" w:sz="4" w:space="0" w:color="auto"/>
            </w:tcBorders>
            <w:shd w:val="clear" w:color="auto" w:fill="FAFAFA"/>
            <w:vAlign w:val="bottom"/>
          </w:tcPr>
          <w:p w:rsidR="00645231" w:rsidRPr="001E13E0" w:rsidRDefault="004C0BE1" w:rsidP="004C0BE1">
            <w:pPr>
              <w:pStyle w:val="a"/>
              <w:tabs>
                <w:tab w:val="right" w:pos="1152"/>
              </w:tabs>
              <w:ind w:right="-72"/>
              <w:jc w:val="both"/>
              <w:rPr>
                <w:rFonts w:ascii="Arial" w:cs="Arial"/>
                <w:color w:val="000000"/>
                <w:sz w:val="18"/>
                <w:szCs w:val="18"/>
                <w:rtl/>
                <w:cs/>
                <w:lang w:val="en-US"/>
              </w:rPr>
            </w:pPr>
            <w:r w:rsidRPr="001E13E0">
              <w:rPr>
                <w:rFonts w:ascii="Arial" w:cs="Arial"/>
                <w:color w:val="000000"/>
                <w:sz w:val="18"/>
                <w:szCs w:val="18"/>
                <w:lang w:val="en-US"/>
              </w:rPr>
              <w:tab/>
            </w:r>
            <w:r w:rsidR="007B1363" w:rsidRPr="001E13E0">
              <w:rPr>
                <w:rFonts w:ascii="Arial" w:cs="Arial"/>
                <w:color w:val="000000"/>
                <w:sz w:val="18"/>
                <w:szCs w:val="18"/>
                <w:lang w:val="en-US"/>
              </w:rPr>
              <w:t>0.2814</w:t>
            </w:r>
          </w:p>
        </w:tc>
        <w:tc>
          <w:tcPr>
            <w:tcW w:w="1339" w:type="dxa"/>
            <w:tcBorders>
              <w:bottom w:val="single" w:sz="4" w:space="0" w:color="auto"/>
            </w:tcBorders>
            <w:vAlign w:val="bottom"/>
          </w:tcPr>
          <w:p w:rsidR="00645231" w:rsidRPr="001E13E0" w:rsidRDefault="003C5424" w:rsidP="00645231">
            <w:pPr>
              <w:pStyle w:val="a"/>
              <w:tabs>
                <w:tab w:val="right" w:pos="1152"/>
              </w:tabs>
              <w:ind w:right="-72"/>
              <w:jc w:val="both"/>
              <w:rPr>
                <w:rFonts w:ascii="Arial" w:cs="Arial"/>
                <w:color w:val="000000"/>
                <w:sz w:val="18"/>
                <w:szCs w:val="18"/>
                <w:rtl/>
                <w:cs/>
                <w:lang w:val="en-US"/>
              </w:rPr>
            </w:pPr>
            <w:r w:rsidRPr="001E13E0">
              <w:rPr>
                <w:rFonts w:ascii="Arial" w:cs="Arial"/>
                <w:color w:val="000000"/>
                <w:sz w:val="18"/>
                <w:szCs w:val="18"/>
                <w:lang w:val="en-US"/>
              </w:rPr>
              <w:tab/>
              <w:t>0.1122</w:t>
            </w:r>
          </w:p>
        </w:tc>
      </w:tr>
    </w:tbl>
    <w:p w:rsidR="00DB6D74" w:rsidRPr="001E13E0" w:rsidRDefault="00DB6D74" w:rsidP="00D15514">
      <w:pPr>
        <w:ind w:left="540"/>
        <w:jc w:val="thaiDistribute"/>
        <w:rPr>
          <w:color w:val="000000"/>
          <w:sz w:val="18"/>
          <w:szCs w:val="18"/>
          <w:lang w:val="en-GB"/>
        </w:rPr>
      </w:pPr>
    </w:p>
    <w:p w:rsidR="004F0689" w:rsidRPr="001E13E0" w:rsidRDefault="00E72462" w:rsidP="00923967">
      <w:pPr>
        <w:ind w:left="540" w:hanging="540"/>
        <w:jc w:val="thaiDistribute"/>
        <w:rPr>
          <w:b/>
          <w:bCs/>
          <w:color w:val="CF4A02"/>
          <w:sz w:val="18"/>
          <w:szCs w:val="18"/>
          <w:lang w:val="en-GB"/>
        </w:rPr>
      </w:pPr>
      <w:r w:rsidRPr="001E13E0">
        <w:rPr>
          <w:b/>
          <w:bCs/>
          <w:color w:val="CF4A02"/>
          <w:sz w:val="18"/>
          <w:szCs w:val="18"/>
          <w:lang w:val="en-GB"/>
        </w:rPr>
        <w:t>19</w:t>
      </w:r>
      <w:r w:rsidR="004F0689" w:rsidRPr="001E13E0">
        <w:rPr>
          <w:b/>
          <w:bCs/>
          <w:color w:val="CF4A02"/>
          <w:sz w:val="18"/>
          <w:szCs w:val="18"/>
          <w:lang w:val="en-GB"/>
        </w:rPr>
        <w:t>.2</w:t>
      </w:r>
      <w:r w:rsidR="004F0689" w:rsidRPr="001E13E0">
        <w:rPr>
          <w:b/>
          <w:bCs/>
          <w:color w:val="CF4A02"/>
          <w:sz w:val="18"/>
          <w:szCs w:val="18"/>
          <w:lang w:val="en-GB"/>
        </w:rPr>
        <w:tab/>
        <w:t xml:space="preserve">Diluted earnings (loss) per share </w:t>
      </w:r>
    </w:p>
    <w:p w:rsidR="004F0689" w:rsidRPr="001E13E0" w:rsidRDefault="004F0689" w:rsidP="006B2E3B">
      <w:pPr>
        <w:ind w:left="540"/>
        <w:jc w:val="thaiDistribute"/>
        <w:rPr>
          <w:color w:val="000000"/>
          <w:sz w:val="18"/>
          <w:szCs w:val="18"/>
          <w:lang w:val="en-GB"/>
        </w:rPr>
      </w:pPr>
    </w:p>
    <w:p w:rsidR="00DB6D74" w:rsidRPr="001E13E0" w:rsidRDefault="00DB6D74" w:rsidP="006B2E3B">
      <w:pPr>
        <w:ind w:left="540"/>
        <w:rPr>
          <w:color w:val="000000"/>
          <w:sz w:val="18"/>
          <w:szCs w:val="18"/>
        </w:rPr>
      </w:pPr>
      <w:r w:rsidRPr="001E13E0">
        <w:rPr>
          <w:color w:val="000000"/>
          <w:sz w:val="18"/>
          <w:szCs w:val="18"/>
        </w:rPr>
        <w:t xml:space="preserve">The diluted earnings (loss) per share is calculated adjusting the weighted average number of ordinary shares </w:t>
      </w:r>
      <w:r w:rsidRPr="001E13E0">
        <w:rPr>
          <w:color w:val="000000"/>
          <w:spacing w:val="-4"/>
          <w:sz w:val="18"/>
          <w:szCs w:val="18"/>
        </w:rPr>
        <w:t>outstanding to assume conversion of all dilutive potential ordinary shares. The Group has dilutive potential ordinary</w:t>
      </w:r>
      <w:r w:rsidR="00FE6F85" w:rsidRPr="001E13E0">
        <w:rPr>
          <w:color w:val="000000"/>
          <w:sz w:val="18"/>
          <w:szCs w:val="18"/>
        </w:rPr>
        <w:t xml:space="preserve"> shares that are warrants. </w:t>
      </w:r>
      <w:r w:rsidRPr="001E13E0">
        <w:rPr>
          <w:color w:val="000000"/>
          <w:sz w:val="18"/>
          <w:szCs w:val="18"/>
        </w:rPr>
        <w:t>The number of shares calculated as above is compared with the number of shares that would have been issued assuming the exercise of the warrant.  The difference is added to the denominator as an issue of ordinary shares for no consideration.  No adjustment is made to earnings (loss).</w:t>
      </w:r>
    </w:p>
    <w:p w:rsidR="00DB6D74" w:rsidRPr="001E13E0" w:rsidRDefault="00DB6D74" w:rsidP="006B2E3B">
      <w:pPr>
        <w:ind w:left="540"/>
        <w:rPr>
          <w:color w:val="000000"/>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B6D74" w:rsidRPr="001E13E0" w:rsidTr="008F258B">
        <w:tc>
          <w:tcPr>
            <w:tcW w:w="4104" w:type="dxa"/>
            <w:vAlign w:val="bottom"/>
          </w:tcPr>
          <w:p w:rsidR="00DB6D74" w:rsidRPr="001E13E0" w:rsidRDefault="00DB6D74" w:rsidP="006B2E3B">
            <w:pPr>
              <w:ind w:left="436"/>
              <w:jc w:val="left"/>
              <w:rPr>
                <w:snapToGrid w:val="0"/>
                <w:color w:val="000000"/>
                <w:sz w:val="18"/>
                <w:szCs w:val="18"/>
                <w:lang w:eastAsia="th-TH"/>
              </w:rPr>
            </w:pP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DB6D74" w:rsidRPr="001E13E0" w:rsidTr="00DB6D74">
        <w:tc>
          <w:tcPr>
            <w:tcW w:w="4104" w:type="dxa"/>
            <w:vAlign w:val="bottom"/>
          </w:tcPr>
          <w:p w:rsidR="00DB6D74" w:rsidRPr="001E13E0" w:rsidRDefault="00DB6D74" w:rsidP="006B2E3B">
            <w:pPr>
              <w:ind w:left="436"/>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DB6D74" w:rsidRPr="001E13E0" w:rsidTr="009A21D5">
        <w:tc>
          <w:tcPr>
            <w:tcW w:w="4104" w:type="dxa"/>
            <w:vAlign w:val="bottom"/>
          </w:tcPr>
          <w:p w:rsidR="00DB6D74" w:rsidRPr="001E13E0" w:rsidRDefault="00DB6D74" w:rsidP="006B2E3B">
            <w:pPr>
              <w:ind w:left="436"/>
              <w:jc w:val="left"/>
              <w:rPr>
                <w:snapToGrid w:val="0"/>
                <w:color w:val="000000"/>
                <w:sz w:val="18"/>
                <w:szCs w:val="18"/>
                <w:lang w:eastAsia="th-TH"/>
              </w:rPr>
            </w:pP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r>
      <w:tr w:rsidR="00DB6D74" w:rsidRPr="001E13E0" w:rsidTr="009A21D5">
        <w:tc>
          <w:tcPr>
            <w:tcW w:w="4104" w:type="dxa"/>
            <w:vAlign w:val="bottom"/>
          </w:tcPr>
          <w:p w:rsidR="00DB6D74" w:rsidRPr="001E13E0" w:rsidRDefault="00DB6D74" w:rsidP="006B2E3B">
            <w:pPr>
              <w:ind w:left="436"/>
              <w:jc w:val="left"/>
              <w:rPr>
                <w:snapToGrid w:val="0"/>
                <w:color w:val="000000"/>
                <w:sz w:val="18"/>
                <w:szCs w:val="18"/>
                <w:lang w:eastAsia="th-TH"/>
              </w:rPr>
            </w:pP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three-month</w:t>
            </w: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three-month</w:t>
            </w:r>
          </w:p>
        </w:tc>
      </w:tr>
      <w:tr w:rsidR="00DB6D74" w:rsidRPr="001E13E0" w:rsidTr="009F6514">
        <w:tc>
          <w:tcPr>
            <w:tcW w:w="4104" w:type="dxa"/>
            <w:vAlign w:val="bottom"/>
          </w:tcPr>
          <w:p w:rsidR="00DB6D74" w:rsidRPr="001E13E0" w:rsidRDefault="00DB6D74" w:rsidP="006B2E3B">
            <w:pPr>
              <w:ind w:left="436"/>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004B388C" w:rsidRPr="001E13E0">
              <w:rPr>
                <w:rFonts w:ascii="Arial" w:cs="Arial"/>
                <w:b/>
                <w:bCs/>
                <w:color w:val="000000"/>
                <w:sz w:val="18"/>
                <w:szCs w:val="18"/>
                <w:lang w:val="en-GB"/>
              </w:rPr>
              <w:t>30 September</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Pr="001E13E0">
              <w:rPr>
                <w:rFonts w:ascii="Arial" w:cs="Arial"/>
                <w:b/>
                <w:bCs/>
                <w:color w:val="000000"/>
                <w:sz w:val="18"/>
                <w:szCs w:val="18"/>
                <w:lang w:val="en-GB"/>
              </w:rPr>
              <w:t xml:space="preserve">30 </w:t>
            </w:r>
            <w:r w:rsidR="004B388C" w:rsidRPr="001E13E0">
              <w:rPr>
                <w:rFonts w:ascii="Arial" w:cs="Arial"/>
                <w:b/>
                <w:bCs/>
                <w:color w:val="000000"/>
                <w:sz w:val="18"/>
                <w:szCs w:val="18"/>
                <w:lang w:val="en-GB"/>
              </w:rPr>
              <w:t>September</w:t>
            </w:r>
          </w:p>
        </w:tc>
      </w:tr>
      <w:tr w:rsidR="00DB6D74" w:rsidRPr="001E13E0" w:rsidTr="009F6514">
        <w:tc>
          <w:tcPr>
            <w:tcW w:w="4104" w:type="dxa"/>
            <w:vAlign w:val="bottom"/>
          </w:tcPr>
          <w:p w:rsidR="00DB6D74" w:rsidRPr="001E13E0" w:rsidRDefault="00DB6D74" w:rsidP="006B2E3B">
            <w:pPr>
              <w:ind w:left="436"/>
              <w:jc w:val="left"/>
              <w:rPr>
                <w:snapToGrid w:val="0"/>
                <w:color w:val="000000"/>
                <w:sz w:val="18"/>
                <w:szCs w:val="18"/>
                <w:lang w:eastAsia="th-TH"/>
              </w:rPr>
            </w:pP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r>
      <w:tr w:rsidR="00DB6D74" w:rsidRPr="001E13E0" w:rsidTr="00597B30">
        <w:tc>
          <w:tcPr>
            <w:tcW w:w="4104" w:type="dxa"/>
            <w:vAlign w:val="center"/>
          </w:tcPr>
          <w:p w:rsidR="00DB6D74" w:rsidRPr="001E13E0" w:rsidRDefault="00DB6D74" w:rsidP="006B2E3B">
            <w:pPr>
              <w:pStyle w:val="a"/>
              <w:tabs>
                <w:tab w:val="left" w:pos="882"/>
              </w:tabs>
              <w:ind w:left="436" w:right="-76"/>
              <w:rPr>
                <w:rFonts w:ascii="Arial" w:cs="Arial"/>
                <w:color w:val="000000"/>
                <w:sz w:val="12"/>
                <w:szCs w:val="12"/>
                <w:lang w:val="en-US"/>
              </w:rPr>
            </w:pPr>
          </w:p>
        </w:tc>
        <w:tc>
          <w:tcPr>
            <w:tcW w:w="1339" w:type="dxa"/>
            <w:tcBorders>
              <w:top w:val="single" w:sz="4" w:space="0" w:color="auto"/>
            </w:tcBorders>
            <w:shd w:val="clear" w:color="auto" w:fill="FAFAFA"/>
            <w:vAlign w:val="center"/>
          </w:tcPr>
          <w:p w:rsidR="00DB6D74" w:rsidRPr="001E13E0" w:rsidRDefault="00DB6D74" w:rsidP="00DB6D74">
            <w:pPr>
              <w:tabs>
                <w:tab w:val="decimal" w:pos="1138"/>
              </w:tabs>
              <w:ind w:right="-72"/>
              <w:jc w:val="left"/>
              <w:rPr>
                <w:snapToGrid w:val="0"/>
                <w:color w:val="000000"/>
                <w:sz w:val="12"/>
                <w:szCs w:val="12"/>
                <w:lang w:eastAsia="th-TH"/>
              </w:rPr>
            </w:pPr>
          </w:p>
        </w:tc>
        <w:tc>
          <w:tcPr>
            <w:tcW w:w="1339" w:type="dxa"/>
            <w:tcBorders>
              <w:top w:val="single" w:sz="4" w:space="0" w:color="auto"/>
            </w:tcBorders>
            <w:vAlign w:val="center"/>
          </w:tcPr>
          <w:p w:rsidR="00DB6D74" w:rsidRPr="001E13E0" w:rsidRDefault="00DB6D74" w:rsidP="00DB6D74">
            <w:pPr>
              <w:tabs>
                <w:tab w:val="decimal" w:pos="1138"/>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DB6D74" w:rsidRPr="001E13E0" w:rsidRDefault="00DB6D74" w:rsidP="00DB6D74">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DB6D74" w:rsidRPr="001E13E0" w:rsidRDefault="00DB6D74" w:rsidP="00DB6D74">
            <w:pPr>
              <w:tabs>
                <w:tab w:val="decimal" w:pos="1138"/>
              </w:tabs>
              <w:ind w:right="-72"/>
              <w:rPr>
                <w:snapToGrid w:val="0"/>
                <w:color w:val="000000"/>
                <w:sz w:val="12"/>
                <w:szCs w:val="12"/>
                <w:lang w:eastAsia="th-TH"/>
              </w:rPr>
            </w:pPr>
          </w:p>
        </w:tc>
      </w:tr>
      <w:tr w:rsidR="00DB6D74" w:rsidRPr="001E13E0" w:rsidTr="006D19F9">
        <w:tc>
          <w:tcPr>
            <w:tcW w:w="4104" w:type="dxa"/>
            <w:vAlign w:val="bottom"/>
          </w:tcPr>
          <w:p w:rsidR="00DB6D74" w:rsidRPr="001E13E0" w:rsidRDefault="00DB6D74" w:rsidP="006B2E3B">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Net profit attributable to </w:t>
            </w:r>
          </w:p>
        </w:tc>
        <w:tc>
          <w:tcPr>
            <w:tcW w:w="1339" w:type="dxa"/>
            <w:shd w:val="clear" w:color="auto" w:fill="FAFAFA"/>
            <w:vAlign w:val="bottom"/>
          </w:tcPr>
          <w:p w:rsidR="00DB6D74" w:rsidRPr="001E13E0" w:rsidRDefault="00DB6D74" w:rsidP="00DB6D74">
            <w:pPr>
              <w:tabs>
                <w:tab w:val="decimal" w:pos="1138"/>
              </w:tabs>
              <w:ind w:right="-72"/>
              <w:jc w:val="left"/>
              <w:rPr>
                <w:snapToGrid w:val="0"/>
                <w:color w:val="000000"/>
                <w:sz w:val="18"/>
                <w:szCs w:val="18"/>
                <w:lang w:eastAsia="th-TH"/>
              </w:rPr>
            </w:pPr>
          </w:p>
        </w:tc>
        <w:tc>
          <w:tcPr>
            <w:tcW w:w="1339" w:type="dxa"/>
            <w:vAlign w:val="bottom"/>
          </w:tcPr>
          <w:p w:rsidR="00DB6D74" w:rsidRPr="001E13E0" w:rsidRDefault="00DB6D74" w:rsidP="00DB6D74">
            <w:pPr>
              <w:tabs>
                <w:tab w:val="decimal" w:pos="1138"/>
              </w:tabs>
              <w:ind w:right="-72"/>
              <w:rPr>
                <w:snapToGrid w:val="0"/>
                <w:color w:val="000000"/>
                <w:sz w:val="18"/>
                <w:szCs w:val="18"/>
                <w:lang w:eastAsia="th-TH"/>
              </w:rPr>
            </w:pPr>
          </w:p>
        </w:tc>
        <w:tc>
          <w:tcPr>
            <w:tcW w:w="1339" w:type="dxa"/>
            <w:shd w:val="clear" w:color="auto" w:fill="FAFAFA"/>
            <w:vAlign w:val="bottom"/>
          </w:tcPr>
          <w:p w:rsidR="00DB6D74" w:rsidRPr="001E13E0" w:rsidRDefault="00DB6D74" w:rsidP="00DB6D74">
            <w:pPr>
              <w:tabs>
                <w:tab w:val="decimal" w:pos="1138"/>
              </w:tabs>
              <w:ind w:right="-72"/>
              <w:rPr>
                <w:snapToGrid w:val="0"/>
                <w:color w:val="000000"/>
                <w:sz w:val="18"/>
                <w:szCs w:val="18"/>
                <w:lang w:eastAsia="th-TH"/>
              </w:rPr>
            </w:pPr>
          </w:p>
        </w:tc>
        <w:tc>
          <w:tcPr>
            <w:tcW w:w="1339" w:type="dxa"/>
            <w:vAlign w:val="bottom"/>
          </w:tcPr>
          <w:p w:rsidR="00DB6D74" w:rsidRPr="001E13E0" w:rsidRDefault="00DB6D74" w:rsidP="00DB6D74">
            <w:pPr>
              <w:tabs>
                <w:tab w:val="decimal" w:pos="1138"/>
              </w:tabs>
              <w:ind w:right="-72"/>
              <w:rPr>
                <w:snapToGrid w:val="0"/>
                <w:color w:val="000000"/>
                <w:sz w:val="18"/>
                <w:szCs w:val="18"/>
                <w:lang w:eastAsia="th-TH"/>
              </w:rPr>
            </w:pPr>
          </w:p>
        </w:tc>
      </w:tr>
      <w:tr w:rsidR="004B388C" w:rsidRPr="001E13E0" w:rsidTr="00AC65AA">
        <w:tc>
          <w:tcPr>
            <w:tcW w:w="4104" w:type="dxa"/>
            <w:vAlign w:val="bottom"/>
          </w:tcPr>
          <w:p w:rsidR="004B388C" w:rsidRPr="001E13E0" w:rsidRDefault="004B388C" w:rsidP="004B388C">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   ordinary shareholders (Baht)</w:t>
            </w:r>
          </w:p>
        </w:tc>
        <w:tc>
          <w:tcPr>
            <w:tcW w:w="1339" w:type="dxa"/>
            <w:shd w:val="clear" w:color="auto" w:fill="FAFAFA"/>
            <w:vAlign w:val="bottom"/>
          </w:tcPr>
          <w:p w:rsidR="004B388C" w:rsidRPr="001E13E0" w:rsidRDefault="00F74DA1" w:rsidP="004B388C">
            <w:pPr>
              <w:tabs>
                <w:tab w:val="decimal" w:pos="1138"/>
              </w:tabs>
              <w:ind w:right="-72"/>
              <w:rPr>
                <w:snapToGrid w:val="0"/>
                <w:color w:val="000000"/>
                <w:sz w:val="18"/>
                <w:szCs w:val="18"/>
                <w:cs/>
                <w:lang w:eastAsia="th-TH"/>
              </w:rPr>
            </w:pPr>
            <w:r w:rsidRPr="001E13E0">
              <w:rPr>
                <w:snapToGrid w:val="0"/>
                <w:color w:val="000000"/>
                <w:sz w:val="18"/>
                <w:szCs w:val="18"/>
                <w:lang w:eastAsia="th-TH"/>
              </w:rPr>
              <w:t>92,357,464</w:t>
            </w:r>
          </w:p>
        </w:tc>
        <w:tc>
          <w:tcPr>
            <w:tcW w:w="1339" w:type="dxa"/>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106,596,164</w:t>
            </w:r>
          </w:p>
        </w:tc>
        <w:tc>
          <w:tcPr>
            <w:tcW w:w="1339" w:type="dxa"/>
            <w:shd w:val="clear" w:color="auto" w:fill="FAFAFA"/>
          </w:tcPr>
          <w:p w:rsidR="004B388C" w:rsidRPr="001E13E0" w:rsidRDefault="00F74DA1"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113,497,356</w:t>
            </w:r>
          </w:p>
        </w:tc>
        <w:tc>
          <w:tcPr>
            <w:tcW w:w="1339" w:type="dxa"/>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48,982,998</w:t>
            </w:r>
          </w:p>
        </w:tc>
      </w:tr>
      <w:tr w:rsidR="004B388C" w:rsidRPr="001E13E0" w:rsidTr="00AC65AA">
        <w:tc>
          <w:tcPr>
            <w:tcW w:w="4104" w:type="dxa"/>
            <w:vAlign w:val="bottom"/>
          </w:tcPr>
          <w:p w:rsidR="004B388C" w:rsidRPr="001E13E0" w:rsidRDefault="004B388C" w:rsidP="004B388C">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Weighted average number of</w:t>
            </w:r>
          </w:p>
        </w:tc>
        <w:tc>
          <w:tcPr>
            <w:tcW w:w="1339" w:type="dxa"/>
            <w:shd w:val="clear" w:color="auto" w:fill="FAFAFA"/>
            <w:vAlign w:val="bottom"/>
          </w:tcPr>
          <w:p w:rsidR="004B388C" w:rsidRPr="001E13E0" w:rsidRDefault="004B388C" w:rsidP="004B388C">
            <w:pPr>
              <w:tabs>
                <w:tab w:val="decimal" w:pos="1138"/>
              </w:tabs>
              <w:ind w:right="-72"/>
              <w:rPr>
                <w:snapToGrid w:val="0"/>
                <w:color w:val="000000"/>
                <w:sz w:val="18"/>
                <w:szCs w:val="18"/>
                <w:lang w:eastAsia="th-TH"/>
              </w:rPr>
            </w:pPr>
          </w:p>
        </w:tc>
        <w:tc>
          <w:tcPr>
            <w:tcW w:w="1339" w:type="dxa"/>
          </w:tcPr>
          <w:p w:rsidR="004B388C" w:rsidRPr="001E13E0" w:rsidRDefault="004B388C" w:rsidP="004B388C">
            <w:pPr>
              <w:tabs>
                <w:tab w:val="decimal" w:pos="1138"/>
              </w:tabs>
              <w:ind w:right="-72"/>
              <w:rPr>
                <w:snapToGrid w:val="0"/>
                <w:color w:val="000000"/>
                <w:sz w:val="18"/>
                <w:szCs w:val="18"/>
                <w:lang w:eastAsia="th-TH"/>
              </w:rPr>
            </w:pPr>
          </w:p>
        </w:tc>
        <w:tc>
          <w:tcPr>
            <w:tcW w:w="1339" w:type="dxa"/>
            <w:shd w:val="clear" w:color="auto" w:fill="FAFAFA"/>
          </w:tcPr>
          <w:p w:rsidR="004B388C" w:rsidRPr="001E13E0" w:rsidRDefault="004B388C" w:rsidP="004B388C">
            <w:pPr>
              <w:tabs>
                <w:tab w:val="decimal" w:pos="1138"/>
              </w:tabs>
              <w:ind w:right="-72"/>
              <w:rPr>
                <w:snapToGrid w:val="0"/>
                <w:color w:val="000000"/>
                <w:sz w:val="18"/>
                <w:szCs w:val="18"/>
                <w:lang w:eastAsia="th-TH"/>
              </w:rPr>
            </w:pPr>
          </w:p>
        </w:tc>
        <w:tc>
          <w:tcPr>
            <w:tcW w:w="1339" w:type="dxa"/>
          </w:tcPr>
          <w:p w:rsidR="004B388C" w:rsidRPr="001E13E0" w:rsidRDefault="004B388C" w:rsidP="004B388C">
            <w:pPr>
              <w:tabs>
                <w:tab w:val="decimal" w:pos="1138"/>
              </w:tabs>
              <w:ind w:right="-72"/>
              <w:rPr>
                <w:snapToGrid w:val="0"/>
                <w:color w:val="000000"/>
                <w:sz w:val="18"/>
                <w:szCs w:val="18"/>
                <w:lang w:eastAsia="th-TH"/>
              </w:rPr>
            </w:pPr>
          </w:p>
        </w:tc>
      </w:tr>
      <w:tr w:rsidR="004B388C" w:rsidRPr="001E13E0" w:rsidTr="00AC65AA">
        <w:tc>
          <w:tcPr>
            <w:tcW w:w="4104" w:type="dxa"/>
            <w:vAlign w:val="bottom"/>
          </w:tcPr>
          <w:p w:rsidR="004B388C" w:rsidRPr="001E13E0" w:rsidRDefault="004B388C" w:rsidP="004B388C">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   common shares (basic) (shares)</w:t>
            </w:r>
          </w:p>
        </w:tc>
        <w:tc>
          <w:tcPr>
            <w:tcW w:w="1339" w:type="dxa"/>
            <w:shd w:val="clear" w:color="auto" w:fill="FAFAFA"/>
            <w:vAlign w:val="bottom"/>
          </w:tcPr>
          <w:p w:rsidR="004B388C" w:rsidRPr="001E13E0" w:rsidRDefault="00F74DA1"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972,494,198</w:t>
            </w:r>
          </w:p>
        </w:tc>
        <w:tc>
          <w:tcPr>
            <w:tcW w:w="1339" w:type="dxa"/>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966,875,892</w:t>
            </w:r>
          </w:p>
        </w:tc>
        <w:tc>
          <w:tcPr>
            <w:tcW w:w="1339" w:type="dxa"/>
            <w:shd w:val="clear" w:color="auto" w:fill="FAFAFA"/>
          </w:tcPr>
          <w:p w:rsidR="004B388C" w:rsidRPr="001E13E0" w:rsidRDefault="00F74DA1"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972,494,198</w:t>
            </w:r>
          </w:p>
        </w:tc>
        <w:tc>
          <w:tcPr>
            <w:tcW w:w="1339" w:type="dxa"/>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966,875,892</w:t>
            </w:r>
          </w:p>
        </w:tc>
      </w:tr>
      <w:tr w:rsidR="004B388C" w:rsidRPr="001E13E0" w:rsidTr="00AC65AA">
        <w:tc>
          <w:tcPr>
            <w:tcW w:w="4104" w:type="dxa"/>
            <w:vAlign w:val="bottom"/>
          </w:tcPr>
          <w:p w:rsidR="004B388C" w:rsidRPr="001E13E0" w:rsidRDefault="004B388C" w:rsidP="004B388C">
            <w:pPr>
              <w:pStyle w:val="a"/>
              <w:tabs>
                <w:tab w:val="left" w:pos="882"/>
              </w:tabs>
              <w:ind w:left="436" w:right="-76"/>
              <w:rPr>
                <w:rFonts w:ascii="Arial" w:cs="Arial"/>
                <w:color w:val="000000"/>
                <w:sz w:val="18"/>
                <w:szCs w:val="18"/>
                <w:u w:val="single"/>
                <w:cs/>
                <w:lang w:val="en-US"/>
              </w:rPr>
            </w:pPr>
            <w:r w:rsidRPr="001E13E0">
              <w:rPr>
                <w:rFonts w:ascii="Arial" w:cs="Arial"/>
                <w:color w:val="000000"/>
                <w:sz w:val="18"/>
                <w:szCs w:val="18"/>
                <w:u w:val="single"/>
                <w:lang w:val="en-US"/>
              </w:rPr>
              <w:t>Adjustment for:</w:t>
            </w:r>
          </w:p>
        </w:tc>
        <w:tc>
          <w:tcPr>
            <w:tcW w:w="1339" w:type="dxa"/>
            <w:shd w:val="clear" w:color="auto" w:fill="FAFAFA"/>
            <w:vAlign w:val="bottom"/>
          </w:tcPr>
          <w:p w:rsidR="004B388C" w:rsidRPr="001E13E0" w:rsidRDefault="004B388C" w:rsidP="004B388C">
            <w:pPr>
              <w:tabs>
                <w:tab w:val="decimal" w:pos="1138"/>
              </w:tabs>
              <w:ind w:right="-72"/>
              <w:rPr>
                <w:snapToGrid w:val="0"/>
                <w:color w:val="000000"/>
                <w:sz w:val="18"/>
                <w:szCs w:val="18"/>
                <w:cs/>
                <w:lang w:eastAsia="th-TH"/>
              </w:rPr>
            </w:pPr>
          </w:p>
        </w:tc>
        <w:tc>
          <w:tcPr>
            <w:tcW w:w="1339" w:type="dxa"/>
          </w:tcPr>
          <w:p w:rsidR="004B388C" w:rsidRPr="001E13E0" w:rsidRDefault="004B388C" w:rsidP="004B388C">
            <w:pPr>
              <w:tabs>
                <w:tab w:val="decimal" w:pos="1138"/>
              </w:tabs>
              <w:ind w:right="-72"/>
              <w:rPr>
                <w:snapToGrid w:val="0"/>
                <w:color w:val="000000"/>
                <w:sz w:val="18"/>
                <w:szCs w:val="18"/>
                <w:lang w:eastAsia="th-TH"/>
              </w:rPr>
            </w:pPr>
          </w:p>
        </w:tc>
        <w:tc>
          <w:tcPr>
            <w:tcW w:w="1339" w:type="dxa"/>
            <w:shd w:val="clear" w:color="auto" w:fill="FAFAFA"/>
          </w:tcPr>
          <w:p w:rsidR="004B388C" w:rsidRPr="001E13E0" w:rsidRDefault="004B388C" w:rsidP="004B388C">
            <w:pPr>
              <w:tabs>
                <w:tab w:val="decimal" w:pos="1138"/>
              </w:tabs>
              <w:ind w:right="-72"/>
              <w:rPr>
                <w:snapToGrid w:val="0"/>
                <w:color w:val="000000"/>
                <w:sz w:val="18"/>
                <w:szCs w:val="18"/>
                <w:lang w:eastAsia="th-TH"/>
              </w:rPr>
            </w:pPr>
          </w:p>
        </w:tc>
        <w:tc>
          <w:tcPr>
            <w:tcW w:w="1339" w:type="dxa"/>
          </w:tcPr>
          <w:p w:rsidR="004B388C" w:rsidRPr="001E13E0" w:rsidRDefault="004B388C" w:rsidP="004B388C">
            <w:pPr>
              <w:tabs>
                <w:tab w:val="decimal" w:pos="1138"/>
              </w:tabs>
              <w:ind w:right="-72"/>
              <w:rPr>
                <w:snapToGrid w:val="0"/>
                <w:color w:val="000000"/>
                <w:sz w:val="18"/>
                <w:szCs w:val="18"/>
                <w:lang w:eastAsia="th-TH"/>
              </w:rPr>
            </w:pPr>
          </w:p>
        </w:tc>
      </w:tr>
      <w:tr w:rsidR="004B388C" w:rsidRPr="001E13E0" w:rsidTr="00AC65AA">
        <w:tc>
          <w:tcPr>
            <w:tcW w:w="4104" w:type="dxa"/>
            <w:vAlign w:val="bottom"/>
          </w:tcPr>
          <w:p w:rsidR="004B388C" w:rsidRPr="001E13E0" w:rsidRDefault="004B388C" w:rsidP="004B388C">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   Assume conversion of warrants</w:t>
            </w:r>
          </w:p>
        </w:tc>
        <w:tc>
          <w:tcPr>
            <w:tcW w:w="1339" w:type="dxa"/>
            <w:tcBorders>
              <w:bottom w:val="single" w:sz="4" w:space="0" w:color="auto"/>
            </w:tcBorders>
            <w:shd w:val="clear" w:color="auto" w:fill="FAFAFA"/>
            <w:vAlign w:val="bottom"/>
          </w:tcPr>
          <w:p w:rsidR="004B388C" w:rsidRPr="001E13E0" w:rsidRDefault="00F74DA1" w:rsidP="004B388C">
            <w:pPr>
              <w:tabs>
                <w:tab w:val="decimal" w:pos="1138"/>
              </w:tabs>
              <w:ind w:right="-72"/>
              <w:rPr>
                <w:snapToGrid w:val="0"/>
                <w:color w:val="000000"/>
                <w:sz w:val="18"/>
                <w:szCs w:val="18"/>
                <w:cs/>
                <w:lang w:eastAsia="th-TH"/>
              </w:rPr>
            </w:pPr>
            <w:r w:rsidRPr="001E13E0">
              <w:rPr>
                <w:snapToGrid w:val="0"/>
                <w:color w:val="000000"/>
                <w:sz w:val="18"/>
                <w:szCs w:val="18"/>
                <w:lang w:eastAsia="th-TH"/>
              </w:rPr>
              <w:t>44,227,964</w:t>
            </w:r>
          </w:p>
        </w:tc>
        <w:tc>
          <w:tcPr>
            <w:tcW w:w="1339" w:type="dxa"/>
            <w:tcBorders>
              <w:bottom w:val="single" w:sz="4" w:space="0" w:color="auto"/>
            </w:tcBorders>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57,426,151</w:t>
            </w:r>
          </w:p>
        </w:tc>
        <w:tc>
          <w:tcPr>
            <w:tcW w:w="1339" w:type="dxa"/>
            <w:tcBorders>
              <w:bottom w:val="single" w:sz="4" w:space="0" w:color="auto"/>
            </w:tcBorders>
            <w:shd w:val="clear" w:color="auto" w:fill="FAFAFA"/>
          </w:tcPr>
          <w:p w:rsidR="004B388C" w:rsidRPr="001E13E0" w:rsidRDefault="00F74DA1"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44,227,964</w:t>
            </w:r>
          </w:p>
        </w:tc>
        <w:tc>
          <w:tcPr>
            <w:tcW w:w="1339" w:type="dxa"/>
            <w:tcBorders>
              <w:bottom w:val="single" w:sz="4" w:space="0" w:color="auto"/>
            </w:tcBorders>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57,426,151</w:t>
            </w:r>
          </w:p>
        </w:tc>
      </w:tr>
      <w:tr w:rsidR="003249E1" w:rsidRPr="001E13E0" w:rsidTr="006D19F9">
        <w:tc>
          <w:tcPr>
            <w:tcW w:w="4104" w:type="dxa"/>
            <w:vAlign w:val="bottom"/>
          </w:tcPr>
          <w:p w:rsidR="003249E1" w:rsidRPr="001E13E0" w:rsidRDefault="003249E1" w:rsidP="003249E1">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Weighted average number of</w:t>
            </w:r>
          </w:p>
        </w:tc>
        <w:tc>
          <w:tcPr>
            <w:tcW w:w="1339" w:type="dxa"/>
            <w:tcBorders>
              <w:top w:val="single" w:sz="4" w:space="0" w:color="auto"/>
            </w:tcBorders>
            <w:shd w:val="clear" w:color="auto" w:fill="FAFAFA"/>
            <w:vAlign w:val="bottom"/>
          </w:tcPr>
          <w:p w:rsidR="003249E1" w:rsidRPr="001E13E0" w:rsidRDefault="003249E1" w:rsidP="003249E1">
            <w:pPr>
              <w:tabs>
                <w:tab w:val="decimal" w:pos="1138"/>
              </w:tabs>
              <w:ind w:right="-72"/>
              <w:rPr>
                <w:snapToGrid w:val="0"/>
                <w:color w:val="000000"/>
                <w:sz w:val="18"/>
                <w:szCs w:val="18"/>
                <w:lang w:eastAsia="th-TH"/>
              </w:rPr>
            </w:pPr>
          </w:p>
        </w:tc>
        <w:tc>
          <w:tcPr>
            <w:tcW w:w="1339" w:type="dxa"/>
            <w:tcBorders>
              <w:top w:val="single" w:sz="4" w:space="0" w:color="auto"/>
            </w:tcBorders>
            <w:vAlign w:val="bottom"/>
          </w:tcPr>
          <w:p w:rsidR="003249E1" w:rsidRPr="001E13E0" w:rsidRDefault="003249E1" w:rsidP="003249E1">
            <w:pPr>
              <w:tabs>
                <w:tab w:val="decimal" w:pos="1138"/>
              </w:tabs>
              <w:ind w:right="-72"/>
              <w:rPr>
                <w:snapToGrid w:val="0"/>
                <w:color w:val="000000"/>
                <w:sz w:val="18"/>
                <w:szCs w:val="18"/>
                <w:lang w:eastAsia="th-TH"/>
              </w:rPr>
            </w:pPr>
          </w:p>
        </w:tc>
        <w:tc>
          <w:tcPr>
            <w:tcW w:w="1339" w:type="dxa"/>
            <w:tcBorders>
              <w:top w:val="single" w:sz="4" w:space="0" w:color="auto"/>
            </w:tcBorders>
            <w:shd w:val="clear" w:color="auto" w:fill="FAFAFA"/>
            <w:vAlign w:val="bottom"/>
          </w:tcPr>
          <w:p w:rsidR="003249E1" w:rsidRPr="001E13E0" w:rsidRDefault="003249E1" w:rsidP="003249E1">
            <w:pPr>
              <w:tabs>
                <w:tab w:val="decimal" w:pos="1138"/>
              </w:tabs>
              <w:ind w:right="-72"/>
              <w:rPr>
                <w:snapToGrid w:val="0"/>
                <w:color w:val="000000"/>
                <w:sz w:val="18"/>
                <w:szCs w:val="18"/>
                <w:lang w:eastAsia="th-TH"/>
              </w:rPr>
            </w:pPr>
          </w:p>
        </w:tc>
        <w:tc>
          <w:tcPr>
            <w:tcW w:w="1339" w:type="dxa"/>
            <w:tcBorders>
              <w:top w:val="single" w:sz="4" w:space="0" w:color="auto"/>
            </w:tcBorders>
            <w:vAlign w:val="bottom"/>
          </w:tcPr>
          <w:p w:rsidR="003249E1" w:rsidRPr="001E13E0" w:rsidRDefault="003249E1" w:rsidP="003249E1">
            <w:pPr>
              <w:tabs>
                <w:tab w:val="decimal" w:pos="1138"/>
              </w:tabs>
              <w:ind w:right="-72"/>
              <w:rPr>
                <w:snapToGrid w:val="0"/>
                <w:color w:val="000000"/>
                <w:sz w:val="18"/>
                <w:szCs w:val="18"/>
                <w:lang w:eastAsia="th-TH"/>
              </w:rPr>
            </w:pPr>
          </w:p>
        </w:tc>
      </w:tr>
      <w:tr w:rsidR="003249E1" w:rsidRPr="001E13E0" w:rsidTr="006D19F9">
        <w:tc>
          <w:tcPr>
            <w:tcW w:w="4104" w:type="dxa"/>
            <w:vAlign w:val="bottom"/>
          </w:tcPr>
          <w:p w:rsidR="003249E1" w:rsidRPr="001E13E0" w:rsidRDefault="003249E1" w:rsidP="003249E1">
            <w:pPr>
              <w:pStyle w:val="a"/>
              <w:tabs>
                <w:tab w:val="left" w:pos="882"/>
              </w:tabs>
              <w:ind w:left="436" w:right="-76"/>
              <w:rPr>
                <w:rFonts w:ascii="Arial" w:cs="Arial"/>
                <w:color w:val="000000"/>
                <w:sz w:val="18"/>
                <w:szCs w:val="18"/>
                <w:cs/>
                <w:lang w:val="en-US"/>
              </w:rPr>
            </w:pPr>
            <w:r w:rsidRPr="001E13E0">
              <w:rPr>
                <w:rFonts w:ascii="Arial" w:cs="Arial"/>
                <w:color w:val="000000"/>
                <w:sz w:val="18"/>
                <w:szCs w:val="18"/>
                <w:lang w:val="en-US"/>
              </w:rPr>
              <w:t xml:space="preserve">   common shares for calculation</w:t>
            </w:r>
          </w:p>
        </w:tc>
        <w:tc>
          <w:tcPr>
            <w:tcW w:w="1339" w:type="dxa"/>
            <w:shd w:val="clear" w:color="auto" w:fill="FAFAFA"/>
            <w:vAlign w:val="bottom"/>
          </w:tcPr>
          <w:p w:rsidR="003249E1" w:rsidRPr="001E13E0" w:rsidRDefault="003249E1" w:rsidP="003249E1">
            <w:pPr>
              <w:tabs>
                <w:tab w:val="decimal" w:pos="1138"/>
              </w:tabs>
              <w:ind w:right="-72"/>
              <w:rPr>
                <w:snapToGrid w:val="0"/>
                <w:color w:val="000000"/>
                <w:sz w:val="18"/>
                <w:szCs w:val="18"/>
                <w:lang w:eastAsia="th-TH"/>
              </w:rPr>
            </w:pPr>
          </w:p>
        </w:tc>
        <w:tc>
          <w:tcPr>
            <w:tcW w:w="1339" w:type="dxa"/>
            <w:vAlign w:val="bottom"/>
          </w:tcPr>
          <w:p w:rsidR="003249E1" w:rsidRPr="001E13E0" w:rsidRDefault="003249E1" w:rsidP="003249E1">
            <w:pPr>
              <w:tabs>
                <w:tab w:val="decimal" w:pos="1138"/>
              </w:tabs>
              <w:ind w:right="-72"/>
              <w:rPr>
                <w:snapToGrid w:val="0"/>
                <w:color w:val="000000"/>
                <w:sz w:val="18"/>
                <w:szCs w:val="18"/>
                <w:lang w:eastAsia="th-TH"/>
              </w:rPr>
            </w:pPr>
          </w:p>
        </w:tc>
        <w:tc>
          <w:tcPr>
            <w:tcW w:w="1339" w:type="dxa"/>
            <w:shd w:val="clear" w:color="auto" w:fill="FAFAFA"/>
            <w:vAlign w:val="bottom"/>
          </w:tcPr>
          <w:p w:rsidR="003249E1" w:rsidRPr="001E13E0" w:rsidRDefault="003249E1" w:rsidP="003249E1">
            <w:pPr>
              <w:tabs>
                <w:tab w:val="decimal" w:pos="1138"/>
              </w:tabs>
              <w:ind w:right="-72"/>
              <w:rPr>
                <w:snapToGrid w:val="0"/>
                <w:color w:val="000000"/>
                <w:sz w:val="18"/>
                <w:szCs w:val="18"/>
                <w:lang w:eastAsia="th-TH"/>
              </w:rPr>
            </w:pPr>
          </w:p>
        </w:tc>
        <w:tc>
          <w:tcPr>
            <w:tcW w:w="1339" w:type="dxa"/>
            <w:vAlign w:val="bottom"/>
          </w:tcPr>
          <w:p w:rsidR="003249E1" w:rsidRPr="001E13E0" w:rsidRDefault="003249E1" w:rsidP="003249E1">
            <w:pPr>
              <w:tabs>
                <w:tab w:val="decimal" w:pos="1138"/>
              </w:tabs>
              <w:ind w:right="-72"/>
              <w:rPr>
                <w:snapToGrid w:val="0"/>
                <w:color w:val="000000"/>
                <w:sz w:val="18"/>
                <w:szCs w:val="18"/>
                <w:lang w:eastAsia="th-TH"/>
              </w:rPr>
            </w:pPr>
          </w:p>
        </w:tc>
      </w:tr>
      <w:tr w:rsidR="004B388C" w:rsidRPr="001E13E0" w:rsidTr="00AC65AA">
        <w:tc>
          <w:tcPr>
            <w:tcW w:w="4104" w:type="dxa"/>
            <w:vAlign w:val="bottom"/>
          </w:tcPr>
          <w:p w:rsidR="004B388C" w:rsidRPr="001E13E0" w:rsidRDefault="004B388C" w:rsidP="004B388C">
            <w:pPr>
              <w:pStyle w:val="a"/>
              <w:tabs>
                <w:tab w:val="left" w:pos="882"/>
              </w:tabs>
              <w:ind w:left="436" w:right="-76"/>
              <w:rPr>
                <w:rFonts w:ascii="Arial" w:cs="Arial"/>
                <w:color w:val="000000"/>
                <w:spacing w:val="-6"/>
                <w:sz w:val="18"/>
                <w:szCs w:val="18"/>
                <w:cs/>
                <w:lang w:val="en-US"/>
              </w:rPr>
            </w:pPr>
            <w:r w:rsidRPr="001E13E0">
              <w:rPr>
                <w:rFonts w:ascii="Arial" w:cs="Arial"/>
                <w:color w:val="000000"/>
                <w:sz w:val="18"/>
                <w:szCs w:val="18"/>
                <w:lang w:val="en-US"/>
              </w:rPr>
              <w:t xml:space="preserve">   </w:t>
            </w:r>
            <w:r w:rsidRPr="001E13E0">
              <w:rPr>
                <w:rFonts w:ascii="Arial" w:cs="Arial"/>
                <w:color w:val="000000"/>
                <w:spacing w:val="-6"/>
                <w:sz w:val="18"/>
                <w:szCs w:val="18"/>
                <w:lang w:val="en-US"/>
              </w:rPr>
              <w:t>of diluted earnings per share (shares)</w:t>
            </w:r>
          </w:p>
        </w:tc>
        <w:tc>
          <w:tcPr>
            <w:tcW w:w="1339" w:type="dxa"/>
            <w:tcBorders>
              <w:bottom w:val="single" w:sz="4" w:space="0" w:color="auto"/>
            </w:tcBorders>
            <w:shd w:val="clear" w:color="auto" w:fill="FAFAFA"/>
            <w:vAlign w:val="bottom"/>
          </w:tcPr>
          <w:p w:rsidR="004B388C" w:rsidRPr="001E13E0" w:rsidRDefault="00887B95"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1,016,722,1</w:t>
            </w:r>
            <w:r w:rsidR="00F74DA1" w:rsidRPr="001E13E0">
              <w:rPr>
                <w:snapToGrid w:val="0"/>
                <w:color w:val="000000"/>
                <w:sz w:val="18"/>
                <w:szCs w:val="18"/>
                <w:lang w:eastAsia="th-TH"/>
              </w:rPr>
              <w:t>62</w:t>
            </w:r>
          </w:p>
        </w:tc>
        <w:tc>
          <w:tcPr>
            <w:tcW w:w="1339" w:type="dxa"/>
            <w:tcBorders>
              <w:bottom w:val="single" w:sz="4" w:space="0" w:color="auto"/>
            </w:tcBorders>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1,024,302,043</w:t>
            </w:r>
          </w:p>
        </w:tc>
        <w:tc>
          <w:tcPr>
            <w:tcW w:w="1339" w:type="dxa"/>
            <w:tcBorders>
              <w:bottom w:val="single" w:sz="4" w:space="0" w:color="auto"/>
            </w:tcBorders>
            <w:shd w:val="clear" w:color="auto" w:fill="FAFAFA"/>
          </w:tcPr>
          <w:p w:rsidR="004B388C" w:rsidRPr="001E13E0" w:rsidRDefault="00887B95" w:rsidP="00887B95">
            <w:pPr>
              <w:tabs>
                <w:tab w:val="decimal" w:pos="1138"/>
              </w:tabs>
              <w:ind w:right="-72"/>
              <w:rPr>
                <w:snapToGrid w:val="0"/>
                <w:color w:val="000000"/>
                <w:sz w:val="18"/>
                <w:szCs w:val="18"/>
                <w:lang w:eastAsia="th-TH"/>
              </w:rPr>
            </w:pPr>
            <w:r w:rsidRPr="001E13E0">
              <w:rPr>
                <w:snapToGrid w:val="0"/>
                <w:color w:val="000000"/>
                <w:sz w:val="18"/>
                <w:szCs w:val="18"/>
                <w:lang w:eastAsia="th-TH"/>
              </w:rPr>
              <w:t>1,016,722</w:t>
            </w:r>
            <w:r w:rsidR="002614DF" w:rsidRPr="001E13E0">
              <w:rPr>
                <w:snapToGrid w:val="0"/>
                <w:color w:val="000000"/>
                <w:sz w:val="18"/>
                <w:szCs w:val="18"/>
                <w:lang w:eastAsia="th-TH"/>
              </w:rPr>
              <w:t>,</w:t>
            </w:r>
            <w:r w:rsidRPr="001E13E0">
              <w:rPr>
                <w:snapToGrid w:val="0"/>
                <w:color w:val="000000"/>
                <w:sz w:val="18"/>
                <w:szCs w:val="18"/>
                <w:lang w:eastAsia="th-TH"/>
              </w:rPr>
              <w:t>1</w:t>
            </w:r>
            <w:r w:rsidR="00F74DA1" w:rsidRPr="001E13E0">
              <w:rPr>
                <w:snapToGrid w:val="0"/>
                <w:color w:val="000000"/>
                <w:sz w:val="18"/>
                <w:szCs w:val="18"/>
                <w:lang w:eastAsia="th-TH"/>
              </w:rPr>
              <w:t>62</w:t>
            </w:r>
          </w:p>
        </w:tc>
        <w:tc>
          <w:tcPr>
            <w:tcW w:w="1339" w:type="dxa"/>
            <w:tcBorders>
              <w:bottom w:val="single" w:sz="4" w:space="0" w:color="auto"/>
            </w:tcBorders>
          </w:tcPr>
          <w:p w:rsidR="004B388C" w:rsidRPr="001E13E0" w:rsidRDefault="004B388C" w:rsidP="004B388C">
            <w:pPr>
              <w:tabs>
                <w:tab w:val="decimal" w:pos="1138"/>
              </w:tabs>
              <w:ind w:right="-72"/>
              <w:rPr>
                <w:snapToGrid w:val="0"/>
                <w:color w:val="000000"/>
                <w:sz w:val="18"/>
                <w:szCs w:val="18"/>
                <w:lang w:eastAsia="th-TH"/>
              </w:rPr>
            </w:pPr>
            <w:r w:rsidRPr="001E13E0">
              <w:rPr>
                <w:snapToGrid w:val="0"/>
                <w:color w:val="000000"/>
                <w:sz w:val="18"/>
                <w:szCs w:val="18"/>
                <w:lang w:eastAsia="th-TH"/>
              </w:rPr>
              <w:t>1,024,302,043</w:t>
            </w:r>
          </w:p>
        </w:tc>
      </w:tr>
      <w:tr w:rsidR="003249E1" w:rsidRPr="001E13E0" w:rsidTr="006D19F9">
        <w:tc>
          <w:tcPr>
            <w:tcW w:w="4104" w:type="dxa"/>
            <w:vAlign w:val="center"/>
          </w:tcPr>
          <w:p w:rsidR="003249E1" w:rsidRPr="001E13E0" w:rsidRDefault="003249E1" w:rsidP="003249E1">
            <w:pPr>
              <w:pStyle w:val="a"/>
              <w:tabs>
                <w:tab w:val="left" w:pos="882"/>
              </w:tabs>
              <w:ind w:left="436" w:right="-76"/>
              <w:rPr>
                <w:rFonts w:ascii="Arial" w:cs="Arial"/>
                <w:color w:val="000000"/>
                <w:sz w:val="12"/>
                <w:szCs w:val="12"/>
                <w:lang w:val="en-US"/>
              </w:rPr>
            </w:pPr>
          </w:p>
        </w:tc>
        <w:tc>
          <w:tcPr>
            <w:tcW w:w="1339" w:type="dxa"/>
            <w:tcBorders>
              <w:top w:val="single" w:sz="4" w:space="0" w:color="auto"/>
            </w:tcBorders>
            <w:shd w:val="clear" w:color="auto" w:fill="FAFAFA"/>
            <w:vAlign w:val="center"/>
          </w:tcPr>
          <w:p w:rsidR="003249E1" w:rsidRPr="001E13E0" w:rsidRDefault="003249E1" w:rsidP="003249E1">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3249E1" w:rsidRPr="001E13E0" w:rsidRDefault="003249E1" w:rsidP="003249E1">
            <w:pPr>
              <w:tabs>
                <w:tab w:val="decimal" w:pos="1138"/>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3249E1" w:rsidRPr="001E13E0" w:rsidRDefault="003249E1" w:rsidP="003249E1">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3249E1" w:rsidRPr="001E13E0" w:rsidRDefault="003249E1" w:rsidP="003249E1">
            <w:pPr>
              <w:tabs>
                <w:tab w:val="decimal" w:pos="1138"/>
              </w:tabs>
              <w:ind w:right="-72"/>
              <w:rPr>
                <w:snapToGrid w:val="0"/>
                <w:color w:val="000000"/>
                <w:sz w:val="12"/>
                <w:szCs w:val="12"/>
                <w:lang w:eastAsia="th-TH"/>
              </w:rPr>
            </w:pPr>
          </w:p>
        </w:tc>
      </w:tr>
      <w:tr w:rsidR="003249E1" w:rsidRPr="001E13E0" w:rsidTr="006D19F9">
        <w:tc>
          <w:tcPr>
            <w:tcW w:w="4104" w:type="dxa"/>
            <w:vAlign w:val="bottom"/>
          </w:tcPr>
          <w:p w:rsidR="003249E1" w:rsidRPr="001E13E0" w:rsidRDefault="003249E1" w:rsidP="003249E1">
            <w:pPr>
              <w:pStyle w:val="a"/>
              <w:tabs>
                <w:tab w:val="left" w:pos="882"/>
              </w:tabs>
              <w:ind w:left="436" w:right="-144"/>
              <w:rPr>
                <w:rFonts w:ascii="Arial" w:cs="Arial"/>
                <w:color w:val="000000"/>
                <w:spacing w:val="-4"/>
                <w:sz w:val="18"/>
                <w:szCs w:val="18"/>
                <w:cs/>
                <w:lang w:val="en-US"/>
              </w:rPr>
            </w:pPr>
            <w:r w:rsidRPr="001E13E0">
              <w:rPr>
                <w:rFonts w:ascii="Arial" w:cs="Arial"/>
                <w:color w:val="000000"/>
                <w:spacing w:val="-4"/>
                <w:sz w:val="18"/>
                <w:szCs w:val="18"/>
                <w:lang w:val="en-US"/>
              </w:rPr>
              <w:t>Dil</w:t>
            </w:r>
            <w:r w:rsidRPr="001E13E0">
              <w:rPr>
                <w:rFonts w:ascii="Arial" w:cs="Arial"/>
                <w:color w:val="000000"/>
                <w:spacing w:val="-4"/>
                <w:sz w:val="18"/>
                <w:szCs w:val="22"/>
                <w:lang w:val="en-GB"/>
              </w:rPr>
              <w:t>u</w:t>
            </w:r>
            <w:r w:rsidRPr="001E13E0">
              <w:rPr>
                <w:rFonts w:ascii="Arial" w:cs="Arial"/>
                <w:color w:val="000000"/>
                <w:spacing w:val="-4"/>
                <w:sz w:val="18"/>
                <w:szCs w:val="18"/>
                <w:lang w:val="en-US"/>
              </w:rPr>
              <w:t>ted earnings per share (Baht)</w:t>
            </w:r>
          </w:p>
        </w:tc>
        <w:tc>
          <w:tcPr>
            <w:tcW w:w="1339" w:type="dxa"/>
            <w:tcBorders>
              <w:bottom w:val="single" w:sz="4" w:space="0" w:color="auto"/>
            </w:tcBorders>
            <w:shd w:val="clear" w:color="auto" w:fill="FAFAFA"/>
            <w:vAlign w:val="bottom"/>
          </w:tcPr>
          <w:p w:rsidR="003249E1" w:rsidRPr="001E13E0" w:rsidRDefault="003167AB" w:rsidP="003167AB">
            <w:pPr>
              <w:pStyle w:val="a"/>
              <w:tabs>
                <w:tab w:val="right" w:pos="1152"/>
              </w:tabs>
              <w:ind w:right="-72"/>
              <w:jc w:val="both"/>
              <w:rPr>
                <w:rFonts w:ascii="Arial" w:cs="Arial"/>
                <w:color w:val="000000"/>
                <w:sz w:val="18"/>
                <w:szCs w:val="18"/>
                <w:lang w:val="en-US"/>
              </w:rPr>
            </w:pPr>
            <w:r w:rsidRPr="000126E8">
              <w:rPr>
                <w:rFonts w:ascii="Arial" w:cs="Cordia New"/>
                <w:color w:val="000000"/>
                <w:sz w:val="18"/>
                <w:szCs w:val="18"/>
                <w:cs/>
                <w:lang w:val="en-US"/>
              </w:rPr>
              <w:tab/>
            </w:r>
            <w:r w:rsidR="00F74DA1" w:rsidRPr="001E13E0">
              <w:rPr>
                <w:rFonts w:ascii="Arial" w:cs="Arial"/>
                <w:color w:val="000000"/>
                <w:sz w:val="18"/>
                <w:szCs w:val="18"/>
                <w:lang w:val="en-US"/>
              </w:rPr>
              <w:t>0.0908</w:t>
            </w:r>
          </w:p>
        </w:tc>
        <w:tc>
          <w:tcPr>
            <w:tcW w:w="1339" w:type="dxa"/>
            <w:tcBorders>
              <w:bottom w:val="single" w:sz="4" w:space="0" w:color="auto"/>
            </w:tcBorders>
            <w:vAlign w:val="bottom"/>
          </w:tcPr>
          <w:p w:rsidR="003249E1" w:rsidRPr="001E13E0" w:rsidRDefault="004B388C" w:rsidP="003249E1">
            <w:pPr>
              <w:pStyle w:val="a"/>
              <w:tabs>
                <w:tab w:val="right" w:pos="1152"/>
              </w:tabs>
              <w:ind w:right="-72"/>
              <w:jc w:val="both"/>
              <w:rPr>
                <w:rFonts w:ascii="Arial" w:cs="Arial"/>
                <w:color w:val="000000"/>
                <w:sz w:val="18"/>
                <w:szCs w:val="18"/>
                <w:lang w:val="en-US"/>
              </w:rPr>
            </w:pPr>
            <w:r w:rsidRPr="001E13E0">
              <w:rPr>
                <w:rFonts w:ascii="Arial" w:cs="Arial"/>
                <w:color w:val="000000"/>
                <w:sz w:val="18"/>
                <w:szCs w:val="18"/>
                <w:lang w:val="en-US"/>
              </w:rPr>
              <w:tab/>
              <w:t>0.1041</w:t>
            </w:r>
          </w:p>
        </w:tc>
        <w:tc>
          <w:tcPr>
            <w:tcW w:w="1339" w:type="dxa"/>
            <w:tcBorders>
              <w:bottom w:val="single" w:sz="4" w:space="0" w:color="auto"/>
            </w:tcBorders>
            <w:shd w:val="clear" w:color="auto" w:fill="FAFAFA"/>
            <w:vAlign w:val="bottom"/>
          </w:tcPr>
          <w:p w:rsidR="003249E1" w:rsidRPr="001E13E0" w:rsidRDefault="003167AB" w:rsidP="003167AB">
            <w:pPr>
              <w:pStyle w:val="a"/>
              <w:tabs>
                <w:tab w:val="right" w:pos="1152"/>
              </w:tabs>
              <w:ind w:right="-72"/>
              <w:jc w:val="both"/>
              <w:rPr>
                <w:rFonts w:ascii="Arial" w:cs="Arial"/>
                <w:color w:val="000000"/>
                <w:sz w:val="18"/>
                <w:szCs w:val="18"/>
                <w:lang w:val="en-US"/>
              </w:rPr>
            </w:pPr>
            <w:r w:rsidRPr="000126E8">
              <w:rPr>
                <w:rFonts w:ascii="Arial" w:cs="Cordia New"/>
                <w:color w:val="000000"/>
                <w:sz w:val="18"/>
                <w:szCs w:val="18"/>
                <w:cs/>
                <w:lang w:val="en-US"/>
              </w:rPr>
              <w:tab/>
            </w:r>
            <w:r w:rsidR="00F74DA1" w:rsidRPr="001E13E0">
              <w:rPr>
                <w:rFonts w:ascii="Arial" w:cs="Arial"/>
                <w:color w:val="000000"/>
                <w:sz w:val="18"/>
                <w:szCs w:val="18"/>
                <w:lang w:val="en-US"/>
              </w:rPr>
              <w:t>0.1116</w:t>
            </w:r>
          </w:p>
        </w:tc>
        <w:tc>
          <w:tcPr>
            <w:tcW w:w="1339" w:type="dxa"/>
            <w:tcBorders>
              <w:bottom w:val="single" w:sz="4" w:space="0" w:color="auto"/>
            </w:tcBorders>
            <w:vAlign w:val="bottom"/>
          </w:tcPr>
          <w:p w:rsidR="003249E1" w:rsidRPr="001E13E0" w:rsidRDefault="004B388C" w:rsidP="003249E1">
            <w:pPr>
              <w:pStyle w:val="a"/>
              <w:tabs>
                <w:tab w:val="right" w:pos="1152"/>
              </w:tabs>
              <w:ind w:right="-72"/>
              <w:jc w:val="both"/>
              <w:rPr>
                <w:rFonts w:ascii="Arial" w:cs="Arial"/>
                <w:color w:val="000000"/>
                <w:sz w:val="18"/>
                <w:szCs w:val="18"/>
                <w:rtl/>
                <w:cs/>
                <w:lang w:val="en-US"/>
              </w:rPr>
            </w:pPr>
            <w:r w:rsidRPr="001E13E0">
              <w:rPr>
                <w:rFonts w:ascii="Arial" w:cs="Arial"/>
                <w:color w:val="000000"/>
                <w:sz w:val="18"/>
                <w:szCs w:val="18"/>
                <w:lang w:val="en-US"/>
              </w:rPr>
              <w:tab/>
              <w:t>0.0478</w:t>
            </w:r>
          </w:p>
        </w:tc>
      </w:tr>
    </w:tbl>
    <w:p w:rsidR="00DB6D74" w:rsidRPr="001E13E0" w:rsidRDefault="00DB6D74" w:rsidP="00FD554E">
      <w:pPr>
        <w:ind w:left="540"/>
        <w:rPr>
          <w:color w:val="000000"/>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B6D74" w:rsidRPr="001E13E0" w:rsidTr="008F258B">
        <w:tc>
          <w:tcPr>
            <w:tcW w:w="4104" w:type="dxa"/>
            <w:vAlign w:val="bottom"/>
          </w:tcPr>
          <w:p w:rsidR="00DB6D74" w:rsidRPr="001E13E0" w:rsidRDefault="00DB6D74" w:rsidP="004B29F3">
            <w:pPr>
              <w:ind w:left="431"/>
              <w:jc w:val="left"/>
              <w:rPr>
                <w:snapToGrid w:val="0"/>
                <w:color w:val="000000"/>
                <w:sz w:val="18"/>
                <w:szCs w:val="18"/>
                <w:lang w:eastAsia="th-TH"/>
              </w:rPr>
            </w:pP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DB6D74" w:rsidRPr="001E13E0" w:rsidTr="004D1E12">
        <w:tc>
          <w:tcPr>
            <w:tcW w:w="4104" w:type="dxa"/>
            <w:vAlign w:val="bottom"/>
          </w:tcPr>
          <w:p w:rsidR="00DB6D74" w:rsidRPr="001E13E0" w:rsidRDefault="00DB6D74" w:rsidP="004B29F3">
            <w:pPr>
              <w:ind w:left="431"/>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DB6D74" w:rsidRPr="001E13E0" w:rsidTr="009A21D5">
        <w:tc>
          <w:tcPr>
            <w:tcW w:w="4104" w:type="dxa"/>
            <w:vAlign w:val="bottom"/>
          </w:tcPr>
          <w:p w:rsidR="00DB6D74" w:rsidRPr="001E13E0" w:rsidRDefault="00DB6D74" w:rsidP="004B29F3">
            <w:pPr>
              <w:ind w:left="431"/>
              <w:jc w:val="left"/>
              <w:rPr>
                <w:snapToGrid w:val="0"/>
                <w:color w:val="000000"/>
                <w:sz w:val="18"/>
                <w:szCs w:val="18"/>
                <w:lang w:eastAsia="th-TH"/>
              </w:rPr>
            </w:pP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c>
          <w:tcPr>
            <w:tcW w:w="2678" w:type="dxa"/>
            <w:gridSpan w:val="2"/>
            <w:tcBorders>
              <w:top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Unaudited</w:t>
            </w:r>
          </w:p>
        </w:tc>
      </w:tr>
      <w:tr w:rsidR="00DB6D74" w:rsidRPr="001E13E0" w:rsidTr="009A21D5">
        <w:tc>
          <w:tcPr>
            <w:tcW w:w="4104" w:type="dxa"/>
            <w:vAlign w:val="bottom"/>
          </w:tcPr>
          <w:p w:rsidR="00DB6D74" w:rsidRPr="001E13E0" w:rsidRDefault="00DB6D74" w:rsidP="004B29F3">
            <w:pPr>
              <w:ind w:left="431"/>
              <w:jc w:val="left"/>
              <w:rPr>
                <w:snapToGrid w:val="0"/>
                <w:color w:val="000000"/>
                <w:sz w:val="18"/>
                <w:szCs w:val="18"/>
                <w:lang w:eastAsia="th-TH"/>
              </w:rPr>
            </w:pPr>
          </w:p>
        </w:tc>
        <w:tc>
          <w:tcPr>
            <w:tcW w:w="2678" w:type="dxa"/>
            <w:gridSpan w:val="2"/>
          </w:tcPr>
          <w:p w:rsidR="00DB6D74" w:rsidRPr="001E13E0" w:rsidRDefault="004B388C"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nine</w:t>
            </w:r>
            <w:r w:rsidR="00DB6D74" w:rsidRPr="001E13E0">
              <w:rPr>
                <w:rFonts w:ascii="Arial" w:cs="Arial"/>
                <w:b/>
                <w:bCs/>
                <w:color w:val="000000"/>
                <w:sz w:val="18"/>
                <w:szCs w:val="18"/>
                <w:lang w:val="en-US"/>
              </w:rPr>
              <w:t>-month</w:t>
            </w:r>
          </w:p>
        </w:tc>
        <w:tc>
          <w:tcPr>
            <w:tcW w:w="2678" w:type="dxa"/>
            <w:gridSpan w:val="2"/>
          </w:tcPr>
          <w:p w:rsidR="00DB6D74" w:rsidRPr="001E13E0" w:rsidRDefault="004B388C"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For the nine</w:t>
            </w:r>
            <w:r w:rsidR="00DB6D74" w:rsidRPr="001E13E0">
              <w:rPr>
                <w:rFonts w:ascii="Arial" w:cs="Arial"/>
                <w:b/>
                <w:bCs/>
                <w:color w:val="000000"/>
                <w:sz w:val="18"/>
                <w:szCs w:val="18"/>
                <w:lang w:val="en-US"/>
              </w:rPr>
              <w:t>-month</w:t>
            </w:r>
          </w:p>
        </w:tc>
      </w:tr>
      <w:tr w:rsidR="00DB6D74" w:rsidRPr="001E13E0" w:rsidTr="009F6514">
        <w:tc>
          <w:tcPr>
            <w:tcW w:w="4104" w:type="dxa"/>
            <w:vAlign w:val="bottom"/>
          </w:tcPr>
          <w:p w:rsidR="00DB6D74" w:rsidRPr="001E13E0" w:rsidRDefault="00DB6D74" w:rsidP="004B29F3">
            <w:pPr>
              <w:ind w:left="431"/>
              <w:jc w:val="left"/>
              <w:rPr>
                <w:snapToGrid w:val="0"/>
                <w:color w:val="000000"/>
                <w:sz w:val="18"/>
                <w:szCs w:val="18"/>
                <w:lang w:eastAsia="th-TH"/>
              </w:rPr>
            </w:pP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Pr="001E13E0">
              <w:rPr>
                <w:rFonts w:ascii="Arial" w:cs="Arial"/>
                <w:b/>
                <w:bCs/>
                <w:color w:val="000000"/>
                <w:sz w:val="18"/>
                <w:szCs w:val="18"/>
                <w:lang w:val="en-GB"/>
              </w:rPr>
              <w:t xml:space="preserve">30 </w:t>
            </w:r>
            <w:r w:rsidR="004B388C" w:rsidRPr="001E13E0">
              <w:rPr>
                <w:rFonts w:ascii="Arial" w:cs="Arial"/>
                <w:b/>
                <w:bCs/>
                <w:color w:val="000000"/>
                <w:sz w:val="18"/>
                <w:szCs w:val="18"/>
                <w:lang w:val="en-GB"/>
              </w:rPr>
              <w:t>September</w:t>
            </w:r>
          </w:p>
        </w:tc>
        <w:tc>
          <w:tcPr>
            <w:tcW w:w="2678" w:type="dxa"/>
            <w:gridSpan w:val="2"/>
            <w:tcBorders>
              <w:bottom w:val="single" w:sz="4" w:space="0" w:color="auto"/>
            </w:tcBorders>
          </w:tcPr>
          <w:p w:rsidR="00DB6D74" w:rsidRPr="001E13E0" w:rsidRDefault="00DB6D74" w:rsidP="00DB6D74">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 xml:space="preserve">periods ended </w:t>
            </w:r>
            <w:r w:rsidRPr="001E13E0">
              <w:rPr>
                <w:rFonts w:ascii="Arial" w:cs="Arial"/>
                <w:b/>
                <w:bCs/>
                <w:color w:val="000000"/>
                <w:sz w:val="18"/>
                <w:szCs w:val="18"/>
                <w:lang w:val="en-GB"/>
              </w:rPr>
              <w:t xml:space="preserve">30 </w:t>
            </w:r>
            <w:r w:rsidR="004B388C" w:rsidRPr="001E13E0">
              <w:rPr>
                <w:rFonts w:ascii="Arial" w:cs="Arial"/>
                <w:b/>
                <w:bCs/>
                <w:color w:val="000000"/>
                <w:sz w:val="18"/>
                <w:szCs w:val="18"/>
                <w:lang w:val="en-GB"/>
              </w:rPr>
              <w:t>September</w:t>
            </w:r>
          </w:p>
        </w:tc>
      </w:tr>
      <w:tr w:rsidR="00DB6D74" w:rsidRPr="001E13E0" w:rsidTr="009F6514">
        <w:tc>
          <w:tcPr>
            <w:tcW w:w="4104" w:type="dxa"/>
            <w:vAlign w:val="bottom"/>
          </w:tcPr>
          <w:p w:rsidR="00DB6D74" w:rsidRPr="001E13E0" w:rsidRDefault="00DB6D74" w:rsidP="004B29F3">
            <w:pPr>
              <w:ind w:left="431"/>
              <w:jc w:val="left"/>
              <w:rPr>
                <w:snapToGrid w:val="0"/>
                <w:color w:val="000000"/>
                <w:sz w:val="18"/>
                <w:szCs w:val="18"/>
                <w:lang w:eastAsia="th-TH"/>
              </w:rPr>
            </w:pP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2019</w:t>
            </w:r>
          </w:p>
        </w:tc>
        <w:tc>
          <w:tcPr>
            <w:tcW w:w="1339" w:type="dxa"/>
            <w:tcBorders>
              <w:top w:val="single" w:sz="4" w:space="0" w:color="auto"/>
              <w:bottom w:val="single" w:sz="4" w:space="0" w:color="auto"/>
            </w:tcBorders>
          </w:tcPr>
          <w:p w:rsidR="00DB6D74" w:rsidRPr="001E13E0" w:rsidRDefault="00DB6D74" w:rsidP="00DB6D74">
            <w:pPr>
              <w:pStyle w:val="a"/>
              <w:tabs>
                <w:tab w:val="decimal" w:pos="1138"/>
              </w:tabs>
              <w:ind w:right="-72"/>
              <w:jc w:val="both"/>
              <w:rPr>
                <w:rFonts w:ascii="Arial" w:cs="Arial"/>
                <w:b/>
                <w:bCs/>
                <w:color w:val="000000"/>
                <w:sz w:val="18"/>
                <w:szCs w:val="18"/>
                <w:lang w:val="en-GB"/>
              </w:rPr>
            </w:pPr>
            <w:r w:rsidRPr="001E13E0">
              <w:rPr>
                <w:rFonts w:ascii="Arial" w:cs="Arial"/>
                <w:b/>
                <w:bCs/>
                <w:color w:val="000000"/>
                <w:sz w:val="18"/>
                <w:szCs w:val="18"/>
                <w:lang w:val="en-GB"/>
              </w:rPr>
              <w:t>2018</w:t>
            </w:r>
          </w:p>
        </w:tc>
      </w:tr>
      <w:tr w:rsidR="00DB6D74" w:rsidRPr="001E13E0" w:rsidTr="00597B30">
        <w:tc>
          <w:tcPr>
            <w:tcW w:w="4104" w:type="dxa"/>
            <w:vAlign w:val="center"/>
          </w:tcPr>
          <w:p w:rsidR="00DB6D74" w:rsidRPr="001E13E0" w:rsidRDefault="00DB6D74" w:rsidP="004B29F3">
            <w:pPr>
              <w:pStyle w:val="a"/>
              <w:tabs>
                <w:tab w:val="left" w:pos="882"/>
              </w:tabs>
              <w:ind w:left="431" w:right="-76"/>
              <w:rPr>
                <w:rFonts w:ascii="Arial" w:cs="Arial"/>
                <w:color w:val="000000"/>
                <w:sz w:val="12"/>
                <w:szCs w:val="12"/>
                <w:lang w:val="en-US"/>
              </w:rPr>
            </w:pPr>
          </w:p>
        </w:tc>
        <w:tc>
          <w:tcPr>
            <w:tcW w:w="1339" w:type="dxa"/>
            <w:tcBorders>
              <w:top w:val="single" w:sz="4" w:space="0" w:color="auto"/>
            </w:tcBorders>
            <w:shd w:val="clear" w:color="auto" w:fill="FAFAFA"/>
            <w:vAlign w:val="center"/>
          </w:tcPr>
          <w:p w:rsidR="00DB6D74" w:rsidRPr="001E13E0" w:rsidRDefault="00DB6D74" w:rsidP="00DB6D74">
            <w:pPr>
              <w:tabs>
                <w:tab w:val="decimal" w:pos="1138"/>
              </w:tabs>
              <w:ind w:right="-72"/>
              <w:jc w:val="left"/>
              <w:rPr>
                <w:snapToGrid w:val="0"/>
                <w:color w:val="000000"/>
                <w:sz w:val="12"/>
                <w:szCs w:val="12"/>
                <w:lang w:eastAsia="th-TH"/>
              </w:rPr>
            </w:pPr>
          </w:p>
        </w:tc>
        <w:tc>
          <w:tcPr>
            <w:tcW w:w="1339" w:type="dxa"/>
            <w:tcBorders>
              <w:top w:val="single" w:sz="4" w:space="0" w:color="auto"/>
            </w:tcBorders>
            <w:vAlign w:val="center"/>
          </w:tcPr>
          <w:p w:rsidR="00DB6D74" w:rsidRPr="001E13E0" w:rsidRDefault="00DB6D74" w:rsidP="00DB6D74">
            <w:pPr>
              <w:tabs>
                <w:tab w:val="decimal" w:pos="1138"/>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DB6D74" w:rsidRPr="001E13E0" w:rsidRDefault="00DB6D74" w:rsidP="00DB6D74">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DB6D74" w:rsidRPr="001E13E0" w:rsidRDefault="00DB6D74" w:rsidP="00DB6D74">
            <w:pPr>
              <w:tabs>
                <w:tab w:val="decimal" w:pos="1138"/>
              </w:tabs>
              <w:ind w:right="-72"/>
              <w:rPr>
                <w:snapToGrid w:val="0"/>
                <w:color w:val="000000"/>
                <w:sz w:val="12"/>
                <w:szCs w:val="12"/>
                <w:lang w:eastAsia="th-TH"/>
              </w:rPr>
            </w:pPr>
          </w:p>
        </w:tc>
      </w:tr>
      <w:tr w:rsidR="00DB6D74" w:rsidRPr="001E13E0" w:rsidTr="006D19F9">
        <w:tc>
          <w:tcPr>
            <w:tcW w:w="4104" w:type="dxa"/>
            <w:vAlign w:val="bottom"/>
          </w:tcPr>
          <w:p w:rsidR="00DB6D74" w:rsidRPr="001E13E0" w:rsidRDefault="00DB6D74" w:rsidP="004B29F3">
            <w:pPr>
              <w:pStyle w:val="a"/>
              <w:tabs>
                <w:tab w:val="left" w:pos="882"/>
              </w:tabs>
              <w:ind w:left="431" w:right="-76"/>
              <w:rPr>
                <w:rFonts w:ascii="Arial" w:cs="Arial"/>
                <w:color w:val="000000"/>
                <w:sz w:val="18"/>
                <w:szCs w:val="18"/>
                <w:cs/>
                <w:lang w:val="en-US"/>
              </w:rPr>
            </w:pPr>
            <w:r w:rsidRPr="001E13E0">
              <w:rPr>
                <w:rFonts w:ascii="Arial" w:cs="Arial"/>
                <w:color w:val="000000"/>
                <w:sz w:val="18"/>
                <w:szCs w:val="18"/>
                <w:lang w:val="en-US"/>
              </w:rPr>
              <w:t xml:space="preserve">Net profit attributable to </w:t>
            </w:r>
          </w:p>
        </w:tc>
        <w:tc>
          <w:tcPr>
            <w:tcW w:w="1339" w:type="dxa"/>
            <w:shd w:val="clear" w:color="auto" w:fill="FAFAFA"/>
            <w:vAlign w:val="bottom"/>
          </w:tcPr>
          <w:p w:rsidR="00DB6D74" w:rsidRPr="001E13E0" w:rsidRDefault="00DB6D74" w:rsidP="00DB6D74">
            <w:pPr>
              <w:tabs>
                <w:tab w:val="decimal" w:pos="1138"/>
              </w:tabs>
              <w:ind w:right="-72"/>
              <w:jc w:val="left"/>
              <w:rPr>
                <w:snapToGrid w:val="0"/>
                <w:color w:val="000000"/>
                <w:sz w:val="18"/>
                <w:szCs w:val="18"/>
                <w:lang w:eastAsia="th-TH"/>
              </w:rPr>
            </w:pPr>
          </w:p>
        </w:tc>
        <w:tc>
          <w:tcPr>
            <w:tcW w:w="1339" w:type="dxa"/>
            <w:vAlign w:val="bottom"/>
          </w:tcPr>
          <w:p w:rsidR="00DB6D74" w:rsidRPr="001E13E0" w:rsidRDefault="00DB6D74" w:rsidP="00DB6D74">
            <w:pPr>
              <w:tabs>
                <w:tab w:val="decimal" w:pos="1138"/>
              </w:tabs>
              <w:ind w:right="-72"/>
              <w:rPr>
                <w:snapToGrid w:val="0"/>
                <w:color w:val="000000"/>
                <w:sz w:val="18"/>
                <w:szCs w:val="18"/>
                <w:lang w:eastAsia="th-TH"/>
              </w:rPr>
            </w:pPr>
          </w:p>
        </w:tc>
        <w:tc>
          <w:tcPr>
            <w:tcW w:w="1339" w:type="dxa"/>
            <w:shd w:val="clear" w:color="auto" w:fill="FAFAFA"/>
            <w:vAlign w:val="bottom"/>
          </w:tcPr>
          <w:p w:rsidR="00DB6D74" w:rsidRPr="001E13E0" w:rsidRDefault="00DB6D74" w:rsidP="00DB6D74">
            <w:pPr>
              <w:tabs>
                <w:tab w:val="decimal" w:pos="1138"/>
              </w:tabs>
              <w:ind w:right="-72"/>
              <w:rPr>
                <w:snapToGrid w:val="0"/>
                <w:color w:val="000000"/>
                <w:sz w:val="18"/>
                <w:szCs w:val="18"/>
                <w:lang w:eastAsia="th-TH"/>
              </w:rPr>
            </w:pPr>
          </w:p>
        </w:tc>
        <w:tc>
          <w:tcPr>
            <w:tcW w:w="1339" w:type="dxa"/>
            <w:vAlign w:val="bottom"/>
          </w:tcPr>
          <w:p w:rsidR="00DB6D74" w:rsidRPr="001E13E0" w:rsidRDefault="00DB6D74" w:rsidP="00DB6D74">
            <w:pPr>
              <w:tabs>
                <w:tab w:val="decimal" w:pos="1138"/>
              </w:tabs>
              <w:ind w:right="-72"/>
              <w:rPr>
                <w:snapToGrid w:val="0"/>
                <w:color w:val="000000"/>
                <w:sz w:val="18"/>
                <w:szCs w:val="18"/>
                <w:lang w:eastAsia="th-TH"/>
              </w:rPr>
            </w:pPr>
          </w:p>
        </w:tc>
      </w:tr>
      <w:tr w:rsidR="000E719F" w:rsidRPr="001E13E0" w:rsidTr="00AC65AA">
        <w:tc>
          <w:tcPr>
            <w:tcW w:w="4104" w:type="dxa"/>
            <w:vAlign w:val="bottom"/>
          </w:tcPr>
          <w:p w:rsidR="000E719F" w:rsidRPr="001E13E0" w:rsidRDefault="000E719F" w:rsidP="004B29F3">
            <w:pPr>
              <w:pStyle w:val="a"/>
              <w:tabs>
                <w:tab w:val="left" w:pos="882"/>
              </w:tabs>
              <w:ind w:left="431" w:right="-76"/>
              <w:rPr>
                <w:rFonts w:ascii="Arial" w:cs="Arial"/>
                <w:color w:val="000000"/>
                <w:sz w:val="18"/>
                <w:szCs w:val="18"/>
                <w:cs/>
                <w:lang w:val="en-US"/>
              </w:rPr>
            </w:pPr>
            <w:r w:rsidRPr="001E13E0">
              <w:rPr>
                <w:rFonts w:ascii="Arial" w:cs="Arial"/>
                <w:color w:val="000000"/>
                <w:sz w:val="18"/>
                <w:szCs w:val="18"/>
                <w:lang w:val="en-US"/>
              </w:rPr>
              <w:t xml:space="preserve">   ordinary shareholders (Baht)</w:t>
            </w:r>
          </w:p>
        </w:tc>
        <w:tc>
          <w:tcPr>
            <w:tcW w:w="1339" w:type="dxa"/>
            <w:shd w:val="clear" w:color="auto" w:fill="FAFAFA"/>
            <w:vAlign w:val="bottom"/>
          </w:tcPr>
          <w:p w:rsidR="000E719F" w:rsidRPr="001E13E0" w:rsidRDefault="002D396B"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297,678,799</w:t>
            </w:r>
          </w:p>
        </w:tc>
        <w:tc>
          <w:tcPr>
            <w:tcW w:w="1339" w:type="dxa"/>
          </w:tcPr>
          <w:p w:rsidR="000E719F" w:rsidRPr="001E13E0" w:rsidRDefault="000E719F"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380,613,004</w:t>
            </w:r>
          </w:p>
        </w:tc>
        <w:tc>
          <w:tcPr>
            <w:tcW w:w="1339" w:type="dxa"/>
            <w:shd w:val="clear" w:color="auto" w:fill="FAFAFA"/>
          </w:tcPr>
          <w:p w:rsidR="000E719F" w:rsidRPr="001E13E0" w:rsidRDefault="002D396B"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272,959,555</w:t>
            </w:r>
          </w:p>
        </w:tc>
        <w:tc>
          <w:tcPr>
            <w:tcW w:w="1339" w:type="dxa"/>
          </w:tcPr>
          <w:p w:rsidR="000E719F" w:rsidRPr="001E13E0" w:rsidRDefault="000E719F"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108,508,253</w:t>
            </w:r>
          </w:p>
        </w:tc>
      </w:tr>
      <w:tr w:rsidR="000E719F" w:rsidRPr="001E13E0" w:rsidTr="00AC65AA">
        <w:tc>
          <w:tcPr>
            <w:tcW w:w="4104" w:type="dxa"/>
            <w:vAlign w:val="bottom"/>
          </w:tcPr>
          <w:p w:rsidR="000E719F" w:rsidRPr="001E13E0" w:rsidRDefault="000E719F" w:rsidP="004B29F3">
            <w:pPr>
              <w:pStyle w:val="a"/>
              <w:tabs>
                <w:tab w:val="left" w:pos="882"/>
              </w:tabs>
              <w:ind w:left="431" w:right="-76"/>
              <w:rPr>
                <w:rFonts w:ascii="Arial" w:cs="Arial"/>
                <w:color w:val="000000"/>
                <w:sz w:val="18"/>
                <w:szCs w:val="18"/>
                <w:cs/>
                <w:lang w:val="en-US"/>
              </w:rPr>
            </w:pPr>
            <w:r w:rsidRPr="001E13E0">
              <w:rPr>
                <w:rFonts w:ascii="Arial" w:cs="Arial"/>
                <w:color w:val="000000"/>
                <w:sz w:val="18"/>
                <w:szCs w:val="18"/>
                <w:lang w:val="en-US"/>
              </w:rPr>
              <w:t>Weighted average number of</w:t>
            </w:r>
          </w:p>
        </w:tc>
        <w:tc>
          <w:tcPr>
            <w:tcW w:w="1339" w:type="dxa"/>
            <w:shd w:val="clear" w:color="auto" w:fill="FAFAFA"/>
            <w:vAlign w:val="bottom"/>
          </w:tcPr>
          <w:p w:rsidR="000E719F" w:rsidRPr="001E13E0" w:rsidRDefault="000E719F" w:rsidP="000E719F">
            <w:pPr>
              <w:tabs>
                <w:tab w:val="decimal" w:pos="1138"/>
              </w:tabs>
              <w:ind w:right="-72"/>
              <w:rPr>
                <w:snapToGrid w:val="0"/>
                <w:color w:val="000000"/>
                <w:sz w:val="18"/>
                <w:szCs w:val="18"/>
                <w:lang w:eastAsia="th-TH"/>
              </w:rPr>
            </w:pPr>
          </w:p>
        </w:tc>
        <w:tc>
          <w:tcPr>
            <w:tcW w:w="1339" w:type="dxa"/>
          </w:tcPr>
          <w:p w:rsidR="000E719F" w:rsidRPr="001E13E0" w:rsidRDefault="000E719F" w:rsidP="000E719F">
            <w:pPr>
              <w:tabs>
                <w:tab w:val="decimal" w:pos="1138"/>
              </w:tabs>
              <w:ind w:right="-72"/>
              <w:rPr>
                <w:snapToGrid w:val="0"/>
                <w:color w:val="000000"/>
                <w:sz w:val="18"/>
                <w:szCs w:val="18"/>
                <w:lang w:eastAsia="th-TH"/>
              </w:rPr>
            </w:pPr>
          </w:p>
        </w:tc>
        <w:tc>
          <w:tcPr>
            <w:tcW w:w="1339" w:type="dxa"/>
            <w:shd w:val="clear" w:color="auto" w:fill="FAFAFA"/>
          </w:tcPr>
          <w:p w:rsidR="000E719F" w:rsidRPr="001E13E0" w:rsidRDefault="000E719F" w:rsidP="000E719F">
            <w:pPr>
              <w:tabs>
                <w:tab w:val="decimal" w:pos="1138"/>
              </w:tabs>
              <w:ind w:right="-72"/>
              <w:rPr>
                <w:snapToGrid w:val="0"/>
                <w:color w:val="000000"/>
                <w:sz w:val="18"/>
                <w:szCs w:val="18"/>
                <w:lang w:eastAsia="th-TH"/>
              </w:rPr>
            </w:pPr>
          </w:p>
        </w:tc>
        <w:tc>
          <w:tcPr>
            <w:tcW w:w="1339" w:type="dxa"/>
          </w:tcPr>
          <w:p w:rsidR="000E719F" w:rsidRPr="001E13E0" w:rsidRDefault="000E719F" w:rsidP="000E719F">
            <w:pPr>
              <w:tabs>
                <w:tab w:val="decimal" w:pos="1138"/>
              </w:tabs>
              <w:ind w:right="-72"/>
              <w:rPr>
                <w:snapToGrid w:val="0"/>
                <w:color w:val="000000"/>
                <w:sz w:val="18"/>
                <w:szCs w:val="18"/>
                <w:lang w:eastAsia="th-TH"/>
              </w:rPr>
            </w:pPr>
          </w:p>
        </w:tc>
      </w:tr>
      <w:tr w:rsidR="000E719F" w:rsidRPr="001E13E0" w:rsidTr="00AC65AA">
        <w:tc>
          <w:tcPr>
            <w:tcW w:w="4104" w:type="dxa"/>
            <w:vAlign w:val="bottom"/>
          </w:tcPr>
          <w:p w:rsidR="000E719F" w:rsidRPr="001E13E0" w:rsidRDefault="000E719F" w:rsidP="004B29F3">
            <w:pPr>
              <w:pStyle w:val="a"/>
              <w:tabs>
                <w:tab w:val="left" w:pos="882"/>
              </w:tabs>
              <w:ind w:left="431" w:right="-76"/>
              <w:rPr>
                <w:rFonts w:ascii="Arial" w:cs="Arial"/>
                <w:color w:val="000000"/>
                <w:sz w:val="18"/>
                <w:szCs w:val="18"/>
                <w:cs/>
                <w:lang w:val="en-US"/>
              </w:rPr>
            </w:pPr>
            <w:r w:rsidRPr="001E13E0">
              <w:rPr>
                <w:rFonts w:ascii="Arial" w:cs="Arial"/>
                <w:color w:val="000000"/>
                <w:sz w:val="18"/>
                <w:szCs w:val="18"/>
                <w:lang w:val="en-US"/>
              </w:rPr>
              <w:t xml:space="preserve">   common shares (basic) (shares)</w:t>
            </w:r>
          </w:p>
        </w:tc>
        <w:tc>
          <w:tcPr>
            <w:tcW w:w="1339" w:type="dxa"/>
            <w:shd w:val="clear" w:color="auto" w:fill="FAFAFA"/>
            <w:vAlign w:val="bottom"/>
          </w:tcPr>
          <w:p w:rsidR="000E719F" w:rsidRPr="001E13E0" w:rsidRDefault="002D396B"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969,839,394</w:t>
            </w:r>
          </w:p>
        </w:tc>
        <w:tc>
          <w:tcPr>
            <w:tcW w:w="1339" w:type="dxa"/>
          </w:tcPr>
          <w:p w:rsidR="000E719F" w:rsidRPr="001E13E0" w:rsidRDefault="000E719F"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966,875,035</w:t>
            </w:r>
          </w:p>
        </w:tc>
        <w:tc>
          <w:tcPr>
            <w:tcW w:w="1339" w:type="dxa"/>
            <w:shd w:val="clear" w:color="auto" w:fill="FAFAFA"/>
          </w:tcPr>
          <w:p w:rsidR="000E719F" w:rsidRPr="001E13E0" w:rsidRDefault="002D396B"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969,839,394</w:t>
            </w:r>
          </w:p>
        </w:tc>
        <w:tc>
          <w:tcPr>
            <w:tcW w:w="1339" w:type="dxa"/>
          </w:tcPr>
          <w:p w:rsidR="000E719F" w:rsidRPr="001E13E0" w:rsidRDefault="000E719F" w:rsidP="000E719F">
            <w:pPr>
              <w:tabs>
                <w:tab w:val="decimal" w:pos="1138"/>
              </w:tabs>
              <w:ind w:right="-72"/>
              <w:rPr>
                <w:snapToGrid w:val="0"/>
                <w:color w:val="000000"/>
                <w:sz w:val="18"/>
                <w:szCs w:val="18"/>
                <w:lang w:eastAsia="th-TH"/>
              </w:rPr>
            </w:pPr>
            <w:r w:rsidRPr="001E13E0">
              <w:rPr>
                <w:snapToGrid w:val="0"/>
                <w:color w:val="000000"/>
                <w:sz w:val="18"/>
                <w:szCs w:val="18"/>
                <w:lang w:eastAsia="th-TH"/>
              </w:rPr>
              <w:t>966,875,035</w:t>
            </w:r>
          </w:p>
        </w:tc>
      </w:tr>
      <w:tr w:rsidR="000E719F" w:rsidRPr="001E13E0" w:rsidTr="00AC65AA">
        <w:tc>
          <w:tcPr>
            <w:tcW w:w="4104" w:type="dxa"/>
            <w:vAlign w:val="bottom"/>
          </w:tcPr>
          <w:p w:rsidR="000E719F" w:rsidRPr="001E13E0" w:rsidRDefault="000E719F" w:rsidP="004B29F3">
            <w:pPr>
              <w:pStyle w:val="a"/>
              <w:tabs>
                <w:tab w:val="left" w:pos="882"/>
              </w:tabs>
              <w:ind w:left="431" w:right="-76"/>
              <w:rPr>
                <w:rFonts w:ascii="Arial" w:cs="Arial"/>
                <w:color w:val="000000"/>
                <w:sz w:val="18"/>
                <w:szCs w:val="18"/>
                <w:u w:val="single"/>
                <w:cs/>
                <w:lang w:val="en-US"/>
              </w:rPr>
            </w:pPr>
            <w:r w:rsidRPr="001E13E0">
              <w:rPr>
                <w:rFonts w:ascii="Arial" w:cs="Arial"/>
                <w:color w:val="000000"/>
                <w:sz w:val="18"/>
                <w:szCs w:val="18"/>
                <w:u w:val="single"/>
                <w:lang w:val="en-US"/>
              </w:rPr>
              <w:t>Adjustment for:</w:t>
            </w:r>
          </w:p>
        </w:tc>
        <w:tc>
          <w:tcPr>
            <w:tcW w:w="1339" w:type="dxa"/>
            <w:shd w:val="clear" w:color="auto" w:fill="FAFAFA"/>
            <w:vAlign w:val="bottom"/>
          </w:tcPr>
          <w:p w:rsidR="000E719F" w:rsidRPr="001E13E0" w:rsidRDefault="000E719F" w:rsidP="000E719F">
            <w:pPr>
              <w:tabs>
                <w:tab w:val="decimal" w:pos="1138"/>
              </w:tabs>
              <w:ind w:right="-72"/>
              <w:rPr>
                <w:snapToGrid w:val="0"/>
                <w:color w:val="000000"/>
                <w:sz w:val="18"/>
                <w:szCs w:val="18"/>
                <w:cs/>
                <w:lang w:eastAsia="th-TH"/>
              </w:rPr>
            </w:pPr>
          </w:p>
        </w:tc>
        <w:tc>
          <w:tcPr>
            <w:tcW w:w="1339" w:type="dxa"/>
          </w:tcPr>
          <w:p w:rsidR="000E719F" w:rsidRPr="001E13E0" w:rsidRDefault="000E719F" w:rsidP="000E719F">
            <w:pPr>
              <w:tabs>
                <w:tab w:val="decimal" w:pos="1138"/>
              </w:tabs>
              <w:ind w:right="-72"/>
              <w:rPr>
                <w:snapToGrid w:val="0"/>
                <w:color w:val="000000"/>
                <w:sz w:val="18"/>
                <w:szCs w:val="18"/>
                <w:lang w:eastAsia="th-TH"/>
              </w:rPr>
            </w:pPr>
          </w:p>
        </w:tc>
        <w:tc>
          <w:tcPr>
            <w:tcW w:w="1339" w:type="dxa"/>
            <w:shd w:val="clear" w:color="auto" w:fill="FAFAFA"/>
          </w:tcPr>
          <w:p w:rsidR="000E719F" w:rsidRPr="001E13E0" w:rsidRDefault="000E719F" w:rsidP="000E719F">
            <w:pPr>
              <w:tabs>
                <w:tab w:val="decimal" w:pos="1138"/>
              </w:tabs>
              <w:ind w:right="-72"/>
              <w:rPr>
                <w:snapToGrid w:val="0"/>
                <w:color w:val="000000"/>
                <w:sz w:val="18"/>
                <w:szCs w:val="18"/>
                <w:lang w:eastAsia="th-TH"/>
              </w:rPr>
            </w:pPr>
          </w:p>
        </w:tc>
        <w:tc>
          <w:tcPr>
            <w:tcW w:w="1339" w:type="dxa"/>
          </w:tcPr>
          <w:p w:rsidR="000E719F" w:rsidRPr="001E13E0" w:rsidRDefault="000E719F" w:rsidP="000E719F">
            <w:pPr>
              <w:tabs>
                <w:tab w:val="decimal" w:pos="1138"/>
              </w:tabs>
              <w:ind w:right="-72"/>
              <w:rPr>
                <w:snapToGrid w:val="0"/>
                <w:color w:val="000000"/>
                <w:sz w:val="18"/>
                <w:szCs w:val="18"/>
                <w:lang w:eastAsia="th-TH"/>
              </w:rPr>
            </w:pPr>
          </w:p>
        </w:tc>
      </w:tr>
      <w:tr w:rsidR="00301CE4" w:rsidRPr="001E13E0" w:rsidTr="00301CE4">
        <w:tc>
          <w:tcPr>
            <w:tcW w:w="4104" w:type="dxa"/>
            <w:vAlign w:val="bottom"/>
          </w:tcPr>
          <w:p w:rsidR="00301CE4" w:rsidRPr="001E13E0" w:rsidRDefault="00301CE4" w:rsidP="00301CE4">
            <w:pPr>
              <w:pStyle w:val="a"/>
              <w:tabs>
                <w:tab w:val="left" w:pos="882"/>
              </w:tabs>
              <w:ind w:left="431" w:right="-76"/>
              <w:rPr>
                <w:rFonts w:ascii="Arial" w:cs="Arial"/>
                <w:color w:val="000000"/>
                <w:sz w:val="18"/>
                <w:szCs w:val="18"/>
                <w:cs/>
                <w:lang w:val="en-US"/>
              </w:rPr>
            </w:pPr>
            <w:r w:rsidRPr="001E13E0">
              <w:rPr>
                <w:rFonts w:ascii="Arial" w:cs="Arial"/>
                <w:color w:val="000000"/>
                <w:sz w:val="18"/>
                <w:szCs w:val="18"/>
                <w:lang w:val="en-US"/>
              </w:rPr>
              <w:t xml:space="preserve">   Assume conversion of warrants</w:t>
            </w:r>
          </w:p>
        </w:tc>
        <w:tc>
          <w:tcPr>
            <w:tcW w:w="1339" w:type="dxa"/>
            <w:tcBorders>
              <w:bottom w:val="single" w:sz="4" w:space="0" w:color="auto"/>
            </w:tcBorders>
            <w:shd w:val="clear" w:color="auto" w:fill="FAFAFA"/>
            <w:vAlign w:val="bottom"/>
          </w:tcPr>
          <w:p w:rsidR="00301CE4" w:rsidRPr="001E13E0" w:rsidRDefault="00301CE4" w:rsidP="00301CE4">
            <w:pPr>
              <w:tabs>
                <w:tab w:val="decimal" w:pos="1138"/>
              </w:tabs>
              <w:ind w:right="-72"/>
              <w:rPr>
                <w:snapToGrid w:val="0"/>
                <w:color w:val="000000"/>
                <w:sz w:val="18"/>
                <w:szCs w:val="18"/>
                <w:cs/>
                <w:lang w:eastAsia="th-TH"/>
              </w:rPr>
            </w:pPr>
            <w:r w:rsidRPr="001E13E0">
              <w:rPr>
                <w:snapToGrid w:val="0"/>
                <w:color w:val="000000"/>
                <w:sz w:val="18"/>
                <w:szCs w:val="18"/>
                <w:lang w:eastAsia="th-TH"/>
              </w:rPr>
              <w:t>49,611,464</w:t>
            </w:r>
          </w:p>
        </w:tc>
        <w:tc>
          <w:tcPr>
            <w:tcW w:w="1339" w:type="dxa"/>
            <w:tcBorders>
              <w:bottom w:val="single" w:sz="4" w:space="0" w:color="auto"/>
            </w:tcBorders>
          </w:tcPr>
          <w:p w:rsidR="00301CE4" w:rsidRPr="001E13E0" w:rsidRDefault="00301CE4" w:rsidP="00301CE4">
            <w:pPr>
              <w:tabs>
                <w:tab w:val="decimal" w:pos="1138"/>
              </w:tabs>
              <w:ind w:right="-72"/>
              <w:rPr>
                <w:snapToGrid w:val="0"/>
                <w:color w:val="000000"/>
                <w:sz w:val="18"/>
                <w:szCs w:val="18"/>
                <w:lang w:eastAsia="th-TH"/>
              </w:rPr>
            </w:pPr>
            <w:r w:rsidRPr="001E13E0">
              <w:rPr>
                <w:snapToGrid w:val="0"/>
                <w:color w:val="000000"/>
                <w:sz w:val="18"/>
                <w:szCs w:val="18"/>
                <w:lang w:eastAsia="th-TH"/>
              </w:rPr>
              <w:t>89,692,972</w:t>
            </w:r>
          </w:p>
        </w:tc>
        <w:tc>
          <w:tcPr>
            <w:tcW w:w="1339" w:type="dxa"/>
            <w:tcBorders>
              <w:bottom w:val="single" w:sz="4" w:space="0" w:color="auto"/>
            </w:tcBorders>
            <w:shd w:val="clear" w:color="auto" w:fill="FAFAFA"/>
            <w:vAlign w:val="bottom"/>
          </w:tcPr>
          <w:p w:rsidR="00301CE4" w:rsidRPr="001E13E0" w:rsidRDefault="00301CE4" w:rsidP="00301CE4">
            <w:pPr>
              <w:tabs>
                <w:tab w:val="decimal" w:pos="1138"/>
              </w:tabs>
              <w:ind w:right="-72"/>
              <w:rPr>
                <w:snapToGrid w:val="0"/>
                <w:color w:val="000000"/>
                <w:sz w:val="18"/>
                <w:szCs w:val="18"/>
                <w:cs/>
                <w:lang w:eastAsia="th-TH"/>
              </w:rPr>
            </w:pPr>
            <w:r w:rsidRPr="001E13E0">
              <w:rPr>
                <w:snapToGrid w:val="0"/>
                <w:color w:val="000000"/>
                <w:sz w:val="18"/>
                <w:szCs w:val="18"/>
                <w:lang w:eastAsia="th-TH"/>
              </w:rPr>
              <w:t>49,611,464</w:t>
            </w:r>
          </w:p>
        </w:tc>
        <w:tc>
          <w:tcPr>
            <w:tcW w:w="1339" w:type="dxa"/>
            <w:tcBorders>
              <w:bottom w:val="single" w:sz="4" w:space="0" w:color="auto"/>
            </w:tcBorders>
          </w:tcPr>
          <w:p w:rsidR="00301CE4" w:rsidRPr="001E13E0" w:rsidRDefault="00301CE4" w:rsidP="00301CE4">
            <w:pPr>
              <w:tabs>
                <w:tab w:val="decimal" w:pos="1138"/>
              </w:tabs>
              <w:ind w:right="-72"/>
              <w:rPr>
                <w:snapToGrid w:val="0"/>
                <w:color w:val="000000"/>
                <w:sz w:val="18"/>
                <w:szCs w:val="18"/>
                <w:lang w:eastAsia="th-TH"/>
              </w:rPr>
            </w:pPr>
            <w:r w:rsidRPr="001E13E0">
              <w:rPr>
                <w:snapToGrid w:val="0"/>
                <w:color w:val="000000"/>
                <w:sz w:val="18"/>
                <w:szCs w:val="18"/>
                <w:lang w:eastAsia="th-TH"/>
              </w:rPr>
              <w:t>89,692,972</w:t>
            </w:r>
          </w:p>
        </w:tc>
      </w:tr>
      <w:tr w:rsidR="00F30FA4" w:rsidRPr="001E13E0" w:rsidTr="006D19F9">
        <w:tc>
          <w:tcPr>
            <w:tcW w:w="4104" w:type="dxa"/>
            <w:vAlign w:val="bottom"/>
          </w:tcPr>
          <w:p w:rsidR="00F30FA4" w:rsidRPr="001E13E0" w:rsidRDefault="00F30FA4" w:rsidP="004B29F3">
            <w:pPr>
              <w:pStyle w:val="a"/>
              <w:tabs>
                <w:tab w:val="left" w:pos="882"/>
              </w:tabs>
              <w:ind w:left="431" w:right="-76"/>
              <w:rPr>
                <w:rFonts w:ascii="Arial" w:cs="Arial"/>
                <w:color w:val="000000"/>
                <w:sz w:val="18"/>
                <w:szCs w:val="18"/>
                <w:cs/>
                <w:lang w:val="en-US"/>
              </w:rPr>
            </w:pPr>
            <w:r w:rsidRPr="001E13E0">
              <w:rPr>
                <w:rFonts w:ascii="Arial" w:cs="Arial"/>
                <w:color w:val="000000"/>
                <w:sz w:val="18"/>
                <w:szCs w:val="18"/>
                <w:lang w:val="en-US"/>
              </w:rPr>
              <w:t>Weighted average number of</w:t>
            </w:r>
          </w:p>
        </w:tc>
        <w:tc>
          <w:tcPr>
            <w:tcW w:w="1339" w:type="dxa"/>
            <w:tcBorders>
              <w:top w:val="single" w:sz="4" w:space="0" w:color="auto"/>
            </w:tcBorders>
            <w:shd w:val="clear" w:color="auto" w:fill="FAFAFA"/>
            <w:vAlign w:val="bottom"/>
          </w:tcPr>
          <w:p w:rsidR="00F30FA4" w:rsidRPr="001E13E0" w:rsidRDefault="00F30FA4" w:rsidP="00F30FA4">
            <w:pPr>
              <w:tabs>
                <w:tab w:val="decimal" w:pos="1138"/>
              </w:tabs>
              <w:ind w:right="-72"/>
              <w:rPr>
                <w:snapToGrid w:val="0"/>
                <w:color w:val="000000"/>
                <w:sz w:val="18"/>
                <w:szCs w:val="18"/>
                <w:lang w:eastAsia="th-TH"/>
              </w:rPr>
            </w:pPr>
          </w:p>
        </w:tc>
        <w:tc>
          <w:tcPr>
            <w:tcW w:w="1339" w:type="dxa"/>
            <w:tcBorders>
              <w:top w:val="single" w:sz="4" w:space="0" w:color="auto"/>
            </w:tcBorders>
            <w:vAlign w:val="bottom"/>
          </w:tcPr>
          <w:p w:rsidR="00F30FA4" w:rsidRPr="001E13E0" w:rsidRDefault="00F30FA4" w:rsidP="00F30FA4">
            <w:pPr>
              <w:tabs>
                <w:tab w:val="decimal" w:pos="1138"/>
              </w:tabs>
              <w:ind w:right="-72"/>
              <w:rPr>
                <w:snapToGrid w:val="0"/>
                <w:color w:val="000000"/>
                <w:sz w:val="18"/>
                <w:szCs w:val="18"/>
                <w:lang w:eastAsia="th-TH"/>
              </w:rPr>
            </w:pPr>
          </w:p>
        </w:tc>
        <w:tc>
          <w:tcPr>
            <w:tcW w:w="1339" w:type="dxa"/>
            <w:tcBorders>
              <w:top w:val="single" w:sz="4" w:space="0" w:color="auto"/>
            </w:tcBorders>
            <w:shd w:val="clear" w:color="auto" w:fill="FAFAFA"/>
            <w:vAlign w:val="bottom"/>
          </w:tcPr>
          <w:p w:rsidR="00F30FA4" w:rsidRPr="001E13E0" w:rsidRDefault="00F30FA4" w:rsidP="00F30FA4">
            <w:pPr>
              <w:tabs>
                <w:tab w:val="decimal" w:pos="1138"/>
              </w:tabs>
              <w:ind w:right="-72"/>
              <w:rPr>
                <w:snapToGrid w:val="0"/>
                <w:color w:val="000000"/>
                <w:sz w:val="18"/>
                <w:szCs w:val="18"/>
                <w:lang w:eastAsia="th-TH"/>
              </w:rPr>
            </w:pPr>
          </w:p>
        </w:tc>
        <w:tc>
          <w:tcPr>
            <w:tcW w:w="1339" w:type="dxa"/>
            <w:tcBorders>
              <w:top w:val="single" w:sz="4" w:space="0" w:color="auto"/>
            </w:tcBorders>
            <w:vAlign w:val="bottom"/>
          </w:tcPr>
          <w:p w:rsidR="00F30FA4" w:rsidRPr="001E13E0" w:rsidRDefault="00F30FA4" w:rsidP="00F30FA4">
            <w:pPr>
              <w:tabs>
                <w:tab w:val="decimal" w:pos="1138"/>
              </w:tabs>
              <w:ind w:right="-72"/>
              <w:rPr>
                <w:snapToGrid w:val="0"/>
                <w:color w:val="000000"/>
                <w:sz w:val="18"/>
                <w:szCs w:val="18"/>
                <w:lang w:eastAsia="th-TH"/>
              </w:rPr>
            </w:pPr>
          </w:p>
        </w:tc>
      </w:tr>
      <w:tr w:rsidR="00F30FA4" w:rsidRPr="001E13E0" w:rsidTr="006D19F9">
        <w:tc>
          <w:tcPr>
            <w:tcW w:w="4104" w:type="dxa"/>
            <w:vAlign w:val="bottom"/>
          </w:tcPr>
          <w:p w:rsidR="00F30FA4" w:rsidRPr="001E13E0" w:rsidRDefault="00F30FA4" w:rsidP="004B29F3">
            <w:pPr>
              <w:pStyle w:val="a"/>
              <w:tabs>
                <w:tab w:val="left" w:pos="882"/>
              </w:tabs>
              <w:ind w:left="431" w:right="-76"/>
              <w:rPr>
                <w:rFonts w:ascii="Arial" w:cs="Arial"/>
                <w:color w:val="000000"/>
                <w:sz w:val="18"/>
                <w:szCs w:val="18"/>
                <w:cs/>
                <w:lang w:val="en-US"/>
              </w:rPr>
            </w:pPr>
            <w:r w:rsidRPr="001E13E0">
              <w:rPr>
                <w:rFonts w:ascii="Arial" w:cs="Arial"/>
                <w:color w:val="000000"/>
                <w:sz w:val="18"/>
                <w:szCs w:val="18"/>
                <w:lang w:val="en-US"/>
              </w:rPr>
              <w:t xml:space="preserve">   common shares for calculation</w:t>
            </w:r>
          </w:p>
        </w:tc>
        <w:tc>
          <w:tcPr>
            <w:tcW w:w="1339" w:type="dxa"/>
            <w:shd w:val="clear" w:color="auto" w:fill="FAFAFA"/>
            <w:vAlign w:val="bottom"/>
          </w:tcPr>
          <w:p w:rsidR="00F30FA4" w:rsidRPr="001E13E0" w:rsidRDefault="00F30FA4" w:rsidP="00F30FA4">
            <w:pPr>
              <w:tabs>
                <w:tab w:val="decimal" w:pos="1138"/>
              </w:tabs>
              <w:ind w:right="-72"/>
              <w:rPr>
                <w:snapToGrid w:val="0"/>
                <w:color w:val="000000"/>
                <w:sz w:val="18"/>
                <w:szCs w:val="18"/>
                <w:lang w:eastAsia="th-TH"/>
              </w:rPr>
            </w:pPr>
          </w:p>
        </w:tc>
        <w:tc>
          <w:tcPr>
            <w:tcW w:w="1339" w:type="dxa"/>
            <w:vAlign w:val="bottom"/>
          </w:tcPr>
          <w:p w:rsidR="00F30FA4" w:rsidRPr="001E13E0" w:rsidRDefault="00F30FA4" w:rsidP="00F30FA4">
            <w:pPr>
              <w:tabs>
                <w:tab w:val="decimal" w:pos="1138"/>
              </w:tabs>
              <w:ind w:right="-72"/>
              <w:rPr>
                <w:snapToGrid w:val="0"/>
                <w:color w:val="000000"/>
                <w:sz w:val="18"/>
                <w:szCs w:val="18"/>
                <w:lang w:eastAsia="th-TH"/>
              </w:rPr>
            </w:pPr>
          </w:p>
        </w:tc>
        <w:tc>
          <w:tcPr>
            <w:tcW w:w="1339" w:type="dxa"/>
            <w:shd w:val="clear" w:color="auto" w:fill="FAFAFA"/>
            <w:vAlign w:val="bottom"/>
          </w:tcPr>
          <w:p w:rsidR="00F30FA4" w:rsidRPr="001E13E0" w:rsidRDefault="00F30FA4" w:rsidP="00F30FA4">
            <w:pPr>
              <w:tabs>
                <w:tab w:val="decimal" w:pos="1138"/>
              </w:tabs>
              <w:ind w:right="-72"/>
              <w:rPr>
                <w:snapToGrid w:val="0"/>
                <w:color w:val="000000"/>
                <w:sz w:val="18"/>
                <w:szCs w:val="18"/>
                <w:lang w:eastAsia="th-TH"/>
              </w:rPr>
            </w:pPr>
          </w:p>
        </w:tc>
        <w:tc>
          <w:tcPr>
            <w:tcW w:w="1339" w:type="dxa"/>
            <w:vAlign w:val="bottom"/>
          </w:tcPr>
          <w:p w:rsidR="00F30FA4" w:rsidRPr="001E13E0" w:rsidRDefault="00F30FA4" w:rsidP="00F30FA4">
            <w:pPr>
              <w:tabs>
                <w:tab w:val="decimal" w:pos="1138"/>
              </w:tabs>
              <w:ind w:right="-72"/>
              <w:rPr>
                <w:snapToGrid w:val="0"/>
                <w:color w:val="000000"/>
                <w:sz w:val="18"/>
                <w:szCs w:val="18"/>
                <w:lang w:eastAsia="th-TH"/>
              </w:rPr>
            </w:pPr>
          </w:p>
        </w:tc>
      </w:tr>
      <w:tr w:rsidR="00301CE4" w:rsidRPr="001E13E0" w:rsidTr="00301CE4">
        <w:tc>
          <w:tcPr>
            <w:tcW w:w="4104" w:type="dxa"/>
            <w:vAlign w:val="bottom"/>
          </w:tcPr>
          <w:p w:rsidR="00301CE4" w:rsidRPr="001E13E0" w:rsidRDefault="00301CE4" w:rsidP="00301CE4">
            <w:pPr>
              <w:pStyle w:val="a"/>
              <w:tabs>
                <w:tab w:val="left" w:pos="882"/>
              </w:tabs>
              <w:ind w:left="431" w:right="-76"/>
              <w:rPr>
                <w:rFonts w:ascii="Arial" w:cs="Arial"/>
                <w:color w:val="000000"/>
                <w:spacing w:val="-6"/>
                <w:sz w:val="18"/>
                <w:szCs w:val="18"/>
                <w:cs/>
                <w:lang w:val="en-US"/>
              </w:rPr>
            </w:pPr>
            <w:r w:rsidRPr="001E13E0">
              <w:rPr>
                <w:rFonts w:ascii="Arial" w:cs="Arial"/>
                <w:color w:val="000000"/>
                <w:sz w:val="18"/>
                <w:szCs w:val="18"/>
                <w:lang w:val="en-US"/>
              </w:rPr>
              <w:t xml:space="preserve">   </w:t>
            </w:r>
            <w:r w:rsidRPr="001E13E0">
              <w:rPr>
                <w:rFonts w:ascii="Arial" w:cs="Arial"/>
                <w:color w:val="000000"/>
                <w:spacing w:val="-6"/>
                <w:sz w:val="18"/>
                <w:szCs w:val="18"/>
                <w:lang w:val="en-US"/>
              </w:rPr>
              <w:t>of diluted earnings per share (shares)</w:t>
            </w:r>
          </w:p>
        </w:tc>
        <w:tc>
          <w:tcPr>
            <w:tcW w:w="1339" w:type="dxa"/>
            <w:tcBorders>
              <w:bottom w:val="single" w:sz="4" w:space="0" w:color="auto"/>
            </w:tcBorders>
            <w:shd w:val="clear" w:color="auto" w:fill="FAFAFA"/>
            <w:vAlign w:val="bottom"/>
          </w:tcPr>
          <w:p w:rsidR="00301CE4" w:rsidRPr="001E13E0" w:rsidRDefault="00301CE4" w:rsidP="00301CE4">
            <w:pPr>
              <w:tabs>
                <w:tab w:val="decimal" w:pos="1138"/>
              </w:tabs>
              <w:ind w:right="-72"/>
              <w:rPr>
                <w:snapToGrid w:val="0"/>
                <w:color w:val="000000"/>
                <w:sz w:val="18"/>
                <w:szCs w:val="18"/>
                <w:lang w:eastAsia="th-TH"/>
              </w:rPr>
            </w:pPr>
            <w:r w:rsidRPr="001E13E0">
              <w:rPr>
                <w:snapToGrid w:val="0"/>
                <w:color w:val="000000"/>
                <w:sz w:val="18"/>
                <w:szCs w:val="18"/>
                <w:lang w:eastAsia="th-TH"/>
              </w:rPr>
              <w:t>1,019,450,858</w:t>
            </w:r>
          </w:p>
        </w:tc>
        <w:tc>
          <w:tcPr>
            <w:tcW w:w="1339" w:type="dxa"/>
            <w:tcBorders>
              <w:bottom w:val="single" w:sz="4" w:space="0" w:color="auto"/>
            </w:tcBorders>
          </w:tcPr>
          <w:p w:rsidR="00301CE4" w:rsidRPr="001E13E0" w:rsidRDefault="00301CE4" w:rsidP="00301CE4">
            <w:pPr>
              <w:tabs>
                <w:tab w:val="decimal" w:pos="1138"/>
              </w:tabs>
              <w:ind w:right="-72"/>
              <w:rPr>
                <w:snapToGrid w:val="0"/>
                <w:color w:val="000000"/>
                <w:sz w:val="18"/>
                <w:szCs w:val="18"/>
                <w:lang w:eastAsia="th-TH"/>
              </w:rPr>
            </w:pPr>
            <w:r w:rsidRPr="001E13E0">
              <w:rPr>
                <w:snapToGrid w:val="0"/>
                <w:color w:val="000000"/>
                <w:sz w:val="18"/>
                <w:szCs w:val="18"/>
                <w:lang w:eastAsia="th-TH"/>
              </w:rPr>
              <w:t>1,056,568,007</w:t>
            </w:r>
          </w:p>
        </w:tc>
        <w:tc>
          <w:tcPr>
            <w:tcW w:w="1339" w:type="dxa"/>
            <w:tcBorders>
              <w:bottom w:val="single" w:sz="4" w:space="0" w:color="auto"/>
            </w:tcBorders>
            <w:shd w:val="clear" w:color="auto" w:fill="FAFAFA"/>
            <w:vAlign w:val="bottom"/>
          </w:tcPr>
          <w:p w:rsidR="00301CE4" w:rsidRPr="001E13E0" w:rsidRDefault="00301CE4" w:rsidP="00301CE4">
            <w:pPr>
              <w:tabs>
                <w:tab w:val="decimal" w:pos="1138"/>
              </w:tabs>
              <w:ind w:right="-72"/>
              <w:rPr>
                <w:snapToGrid w:val="0"/>
                <w:color w:val="000000"/>
                <w:sz w:val="18"/>
                <w:szCs w:val="18"/>
                <w:lang w:eastAsia="th-TH"/>
              </w:rPr>
            </w:pPr>
            <w:r w:rsidRPr="001E13E0">
              <w:rPr>
                <w:snapToGrid w:val="0"/>
                <w:color w:val="000000"/>
                <w:sz w:val="18"/>
                <w:szCs w:val="18"/>
                <w:lang w:eastAsia="th-TH"/>
              </w:rPr>
              <w:t>1,019,450,858</w:t>
            </w:r>
          </w:p>
        </w:tc>
        <w:tc>
          <w:tcPr>
            <w:tcW w:w="1339" w:type="dxa"/>
            <w:tcBorders>
              <w:bottom w:val="single" w:sz="4" w:space="0" w:color="auto"/>
            </w:tcBorders>
          </w:tcPr>
          <w:p w:rsidR="00301CE4" w:rsidRPr="001E13E0" w:rsidRDefault="00301CE4" w:rsidP="00301CE4">
            <w:pPr>
              <w:tabs>
                <w:tab w:val="decimal" w:pos="1138"/>
              </w:tabs>
              <w:ind w:right="-72"/>
              <w:rPr>
                <w:snapToGrid w:val="0"/>
                <w:color w:val="000000"/>
                <w:sz w:val="18"/>
                <w:szCs w:val="18"/>
                <w:lang w:eastAsia="th-TH"/>
              </w:rPr>
            </w:pPr>
            <w:r w:rsidRPr="001E13E0">
              <w:rPr>
                <w:snapToGrid w:val="0"/>
                <w:color w:val="000000"/>
                <w:sz w:val="18"/>
                <w:szCs w:val="18"/>
                <w:lang w:eastAsia="th-TH"/>
              </w:rPr>
              <w:t>1,056,568,007</w:t>
            </w:r>
          </w:p>
        </w:tc>
      </w:tr>
      <w:tr w:rsidR="00F30FA4" w:rsidRPr="001E13E0" w:rsidTr="006D19F9">
        <w:tc>
          <w:tcPr>
            <w:tcW w:w="4104" w:type="dxa"/>
            <w:vAlign w:val="center"/>
          </w:tcPr>
          <w:p w:rsidR="00F30FA4" w:rsidRPr="001E13E0" w:rsidRDefault="00F30FA4" w:rsidP="004B29F3">
            <w:pPr>
              <w:pStyle w:val="a"/>
              <w:tabs>
                <w:tab w:val="left" w:pos="882"/>
              </w:tabs>
              <w:ind w:left="431" w:right="-76"/>
              <w:rPr>
                <w:rFonts w:ascii="Arial" w:cs="Arial"/>
                <w:color w:val="000000"/>
                <w:sz w:val="12"/>
                <w:szCs w:val="12"/>
                <w:lang w:val="en-US"/>
              </w:rPr>
            </w:pPr>
          </w:p>
        </w:tc>
        <w:tc>
          <w:tcPr>
            <w:tcW w:w="1339" w:type="dxa"/>
            <w:tcBorders>
              <w:top w:val="single" w:sz="4" w:space="0" w:color="auto"/>
            </w:tcBorders>
            <w:shd w:val="clear" w:color="auto" w:fill="FAFAFA"/>
            <w:vAlign w:val="center"/>
          </w:tcPr>
          <w:p w:rsidR="00F30FA4" w:rsidRPr="001E13E0" w:rsidRDefault="00F30FA4" w:rsidP="00F30FA4">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F30FA4" w:rsidRPr="001E13E0" w:rsidRDefault="00F30FA4" w:rsidP="00F30FA4">
            <w:pPr>
              <w:tabs>
                <w:tab w:val="decimal" w:pos="1138"/>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F30FA4" w:rsidRPr="001E13E0" w:rsidRDefault="00F30FA4" w:rsidP="00F30FA4">
            <w:pPr>
              <w:tabs>
                <w:tab w:val="decimal" w:pos="1138"/>
              </w:tabs>
              <w:ind w:right="-72"/>
              <w:rPr>
                <w:snapToGrid w:val="0"/>
                <w:color w:val="000000"/>
                <w:sz w:val="12"/>
                <w:szCs w:val="12"/>
                <w:lang w:eastAsia="th-TH"/>
              </w:rPr>
            </w:pPr>
          </w:p>
        </w:tc>
        <w:tc>
          <w:tcPr>
            <w:tcW w:w="1339" w:type="dxa"/>
            <w:tcBorders>
              <w:top w:val="single" w:sz="4" w:space="0" w:color="auto"/>
            </w:tcBorders>
            <w:vAlign w:val="center"/>
          </w:tcPr>
          <w:p w:rsidR="00F30FA4" w:rsidRPr="001E13E0" w:rsidRDefault="00F30FA4" w:rsidP="00F30FA4">
            <w:pPr>
              <w:tabs>
                <w:tab w:val="decimal" w:pos="1138"/>
              </w:tabs>
              <w:ind w:right="-72"/>
              <w:rPr>
                <w:snapToGrid w:val="0"/>
                <w:color w:val="000000"/>
                <w:sz w:val="12"/>
                <w:szCs w:val="12"/>
                <w:lang w:eastAsia="th-TH"/>
              </w:rPr>
            </w:pPr>
          </w:p>
        </w:tc>
      </w:tr>
      <w:tr w:rsidR="00F30FA4" w:rsidRPr="001E13E0" w:rsidTr="006D19F9">
        <w:tc>
          <w:tcPr>
            <w:tcW w:w="4104" w:type="dxa"/>
            <w:vAlign w:val="bottom"/>
          </w:tcPr>
          <w:p w:rsidR="00F30FA4" w:rsidRPr="001E13E0" w:rsidRDefault="00F30FA4" w:rsidP="004B29F3">
            <w:pPr>
              <w:pStyle w:val="a"/>
              <w:tabs>
                <w:tab w:val="left" w:pos="882"/>
              </w:tabs>
              <w:ind w:left="431" w:right="-144"/>
              <w:rPr>
                <w:rFonts w:ascii="Arial" w:cs="Arial"/>
                <w:color w:val="000000"/>
                <w:spacing w:val="-4"/>
                <w:sz w:val="18"/>
                <w:szCs w:val="18"/>
                <w:cs/>
                <w:lang w:val="en-US"/>
              </w:rPr>
            </w:pPr>
            <w:r w:rsidRPr="001E13E0">
              <w:rPr>
                <w:rFonts w:ascii="Arial" w:cs="Arial"/>
                <w:color w:val="000000"/>
                <w:spacing w:val="-4"/>
                <w:sz w:val="18"/>
                <w:szCs w:val="18"/>
                <w:lang w:val="en-US"/>
              </w:rPr>
              <w:t>Diluted earnings per share (Baht)</w:t>
            </w:r>
          </w:p>
        </w:tc>
        <w:tc>
          <w:tcPr>
            <w:tcW w:w="1339" w:type="dxa"/>
            <w:tcBorders>
              <w:bottom w:val="single" w:sz="4" w:space="0" w:color="auto"/>
            </w:tcBorders>
            <w:shd w:val="clear" w:color="auto" w:fill="FAFAFA"/>
            <w:vAlign w:val="bottom"/>
          </w:tcPr>
          <w:p w:rsidR="00F30FA4" w:rsidRPr="001E13E0" w:rsidRDefault="004C0BE1" w:rsidP="004C0BE1">
            <w:pPr>
              <w:pStyle w:val="a"/>
              <w:tabs>
                <w:tab w:val="right" w:pos="1152"/>
              </w:tabs>
              <w:ind w:right="-72"/>
              <w:jc w:val="both"/>
              <w:rPr>
                <w:rFonts w:ascii="Arial" w:cs="Arial"/>
                <w:color w:val="000000"/>
                <w:sz w:val="18"/>
                <w:szCs w:val="18"/>
                <w:cs/>
                <w:lang w:val="en-US"/>
              </w:rPr>
            </w:pPr>
            <w:r w:rsidRPr="001E13E0">
              <w:rPr>
                <w:rFonts w:ascii="Arial" w:cs="Arial"/>
                <w:color w:val="000000"/>
                <w:sz w:val="18"/>
                <w:szCs w:val="18"/>
                <w:lang w:val="en-US"/>
              </w:rPr>
              <w:tab/>
            </w:r>
            <w:r w:rsidR="00301CE4" w:rsidRPr="001E13E0">
              <w:rPr>
                <w:rFonts w:ascii="Arial" w:cs="Arial"/>
                <w:color w:val="000000"/>
                <w:sz w:val="18"/>
                <w:szCs w:val="18"/>
                <w:lang w:val="en-US"/>
              </w:rPr>
              <w:t>0.2920</w:t>
            </w:r>
          </w:p>
        </w:tc>
        <w:tc>
          <w:tcPr>
            <w:tcW w:w="1339" w:type="dxa"/>
            <w:tcBorders>
              <w:bottom w:val="single" w:sz="4" w:space="0" w:color="auto"/>
            </w:tcBorders>
            <w:vAlign w:val="bottom"/>
          </w:tcPr>
          <w:p w:rsidR="00F30FA4" w:rsidRPr="001E13E0" w:rsidRDefault="000E719F" w:rsidP="00F30FA4">
            <w:pPr>
              <w:pStyle w:val="a"/>
              <w:tabs>
                <w:tab w:val="right" w:pos="1152"/>
              </w:tabs>
              <w:ind w:right="-72"/>
              <w:jc w:val="both"/>
              <w:rPr>
                <w:rFonts w:ascii="Arial" w:cs="Arial"/>
                <w:color w:val="000000"/>
                <w:sz w:val="18"/>
                <w:szCs w:val="18"/>
                <w:cs/>
                <w:lang w:val="en-US"/>
              </w:rPr>
            </w:pPr>
            <w:r w:rsidRPr="001E13E0">
              <w:rPr>
                <w:rFonts w:ascii="Arial" w:cs="Arial"/>
                <w:color w:val="000000"/>
                <w:sz w:val="18"/>
                <w:szCs w:val="18"/>
                <w:lang w:val="en-US"/>
              </w:rPr>
              <w:tab/>
              <w:t>0.3602</w:t>
            </w:r>
          </w:p>
        </w:tc>
        <w:tc>
          <w:tcPr>
            <w:tcW w:w="1339" w:type="dxa"/>
            <w:tcBorders>
              <w:bottom w:val="single" w:sz="4" w:space="0" w:color="auto"/>
            </w:tcBorders>
            <w:shd w:val="clear" w:color="auto" w:fill="FAFAFA"/>
            <w:vAlign w:val="bottom"/>
          </w:tcPr>
          <w:p w:rsidR="00F30FA4" w:rsidRPr="001E13E0" w:rsidRDefault="004C0BE1" w:rsidP="004C0BE1">
            <w:pPr>
              <w:pStyle w:val="a"/>
              <w:tabs>
                <w:tab w:val="right" w:pos="1152"/>
              </w:tabs>
              <w:ind w:right="-72"/>
              <w:jc w:val="both"/>
              <w:rPr>
                <w:rFonts w:ascii="Arial" w:cs="Arial"/>
                <w:color w:val="000000"/>
                <w:sz w:val="18"/>
                <w:szCs w:val="18"/>
                <w:cs/>
                <w:lang w:val="en-US"/>
              </w:rPr>
            </w:pPr>
            <w:r w:rsidRPr="001E13E0">
              <w:rPr>
                <w:rFonts w:ascii="Arial" w:cs="Arial"/>
                <w:color w:val="000000"/>
                <w:sz w:val="18"/>
                <w:szCs w:val="18"/>
                <w:lang w:val="en-US"/>
              </w:rPr>
              <w:tab/>
            </w:r>
            <w:r w:rsidR="002D396B" w:rsidRPr="001E13E0">
              <w:rPr>
                <w:rFonts w:ascii="Arial" w:cs="Arial"/>
                <w:color w:val="000000"/>
                <w:sz w:val="18"/>
                <w:szCs w:val="18"/>
                <w:lang w:val="en-US"/>
              </w:rPr>
              <w:t>0.267</w:t>
            </w:r>
            <w:r w:rsidR="00301CE4" w:rsidRPr="001E13E0">
              <w:rPr>
                <w:rFonts w:ascii="Arial" w:cs="Arial"/>
                <w:color w:val="000000"/>
                <w:sz w:val="18"/>
                <w:szCs w:val="18"/>
                <w:lang w:val="en-US"/>
              </w:rPr>
              <w:t>8</w:t>
            </w:r>
          </w:p>
        </w:tc>
        <w:tc>
          <w:tcPr>
            <w:tcW w:w="1339" w:type="dxa"/>
            <w:tcBorders>
              <w:bottom w:val="single" w:sz="4" w:space="0" w:color="auto"/>
            </w:tcBorders>
            <w:vAlign w:val="bottom"/>
          </w:tcPr>
          <w:p w:rsidR="00F30FA4" w:rsidRPr="001E13E0" w:rsidRDefault="000E719F" w:rsidP="00F30FA4">
            <w:pPr>
              <w:pStyle w:val="a"/>
              <w:tabs>
                <w:tab w:val="right" w:pos="1152"/>
              </w:tabs>
              <w:ind w:right="-72"/>
              <w:jc w:val="both"/>
              <w:rPr>
                <w:rFonts w:ascii="Arial" w:cs="Arial"/>
                <w:color w:val="000000"/>
                <w:sz w:val="18"/>
                <w:szCs w:val="18"/>
                <w:rtl/>
                <w:cs/>
                <w:lang w:val="en-US"/>
              </w:rPr>
            </w:pPr>
            <w:r w:rsidRPr="001E13E0">
              <w:rPr>
                <w:rFonts w:ascii="Arial" w:cs="Arial"/>
                <w:color w:val="000000"/>
                <w:sz w:val="18"/>
                <w:szCs w:val="18"/>
                <w:lang w:val="en-US"/>
              </w:rPr>
              <w:tab/>
              <w:t>0.1027</w:t>
            </w:r>
          </w:p>
        </w:tc>
      </w:tr>
    </w:tbl>
    <w:p w:rsidR="00DB6D74" w:rsidRPr="001E13E0" w:rsidRDefault="00B528D7" w:rsidP="00D374F4">
      <w:pPr>
        <w:jc w:val="thaiDistribute"/>
        <w:rPr>
          <w:color w:val="000000"/>
          <w:sz w:val="18"/>
          <w:szCs w:val="18"/>
          <w:lang w:val="en-GB"/>
        </w:rPr>
      </w:pPr>
      <w:r w:rsidRPr="001E13E0">
        <w:rPr>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B7461" w:rsidRPr="001E13E0" w:rsidTr="00E64AF1">
        <w:trPr>
          <w:trHeight w:val="297"/>
        </w:trPr>
        <w:tc>
          <w:tcPr>
            <w:tcW w:w="9461" w:type="dxa"/>
            <w:shd w:val="clear" w:color="auto" w:fill="FFA543"/>
            <w:vAlign w:val="center"/>
          </w:tcPr>
          <w:p w:rsidR="009B7461" w:rsidRPr="001E13E0" w:rsidRDefault="00E72462" w:rsidP="00E64AF1">
            <w:pPr>
              <w:tabs>
                <w:tab w:val="left" w:pos="432"/>
              </w:tabs>
              <w:rPr>
                <w:rFonts w:eastAsia="Arial Unicode MS"/>
                <w:b/>
                <w:bCs/>
                <w:color w:val="FFFFFF"/>
                <w:sz w:val="18"/>
                <w:szCs w:val="18"/>
                <w:cs/>
              </w:rPr>
            </w:pPr>
            <w:r w:rsidRPr="001E13E0">
              <w:rPr>
                <w:rFonts w:eastAsia="Arial Unicode MS"/>
                <w:b/>
                <w:bCs/>
                <w:color w:val="FFFFFF"/>
                <w:sz w:val="18"/>
                <w:szCs w:val="18"/>
              </w:rPr>
              <w:t>20</w:t>
            </w:r>
            <w:r w:rsidR="009B7461" w:rsidRPr="001E13E0">
              <w:rPr>
                <w:rFonts w:eastAsia="Arial Unicode MS"/>
                <w:b/>
                <w:bCs/>
                <w:color w:val="FFFFFF"/>
                <w:sz w:val="18"/>
                <w:szCs w:val="18"/>
              </w:rPr>
              <w:tab/>
              <w:t>Related party transactions</w:t>
            </w:r>
          </w:p>
        </w:tc>
      </w:tr>
    </w:tbl>
    <w:p w:rsidR="0019616C" w:rsidRPr="001E13E0" w:rsidRDefault="0019616C" w:rsidP="009B7461">
      <w:pPr>
        <w:jc w:val="thaiDistribute"/>
        <w:rPr>
          <w:color w:val="000000"/>
          <w:sz w:val="18"/>
          <w:szCs w:val="18"/>
          <w:lang w:val="en-GB"/>
        </w:rPr>
      </w:pPr>
    </w:p>
    <w:p w:rsidR="0019616C" w:rsidRPr="001E13E0" w:rsidRDefault="0019616C" w:rsidP="009B7461">
      <w:pPr>
        <w:rPr>
          <w:color w:val="000000"/>
          <w:sz w:val="18"/>
          <w:szCs w:val="18"/>
        </w:rPr>
      </w:pPr>
      <w:r w:rsidRPr="001E13E0">
        <w:rPr>
          <w:color w:val="000000"/>
          <w:sz w:val="18"/>
          <w:szCs w:val="18"/>
        </w:rPr>
        <w:t xml:space="preserve">The significant investments in subsidiaries are set out in Note </w:t>
      </w:r>
      <w:r w:rsidR="000F08F6" w:rsidRPr="001E13E0">
        <w:rPr>
          <w:color w:val="000000"/>
          <w:sz w:val="18"/>
          <w:szCs w:val="18"/>
          <w:lang w:val="en-GB"/>
        </w:rPr>
        <w:t>8</w:t>
      </w:r>
      <w:r w:rsidR="00DC7A4B" w:rsidRPr="001E13E0">
        <w:rPr>
          <w:color w:val="000000"/>
          <w:sz w:val="18"/>
          <w:szCs w:val="18"/>
          <w:cs/>
          <w:lang w:val="en-GB"/>
        </w:rPr>
        <w:t xml:space="preserve"> </w:t>
      </w:r>
      <w:r w:rsidR="00DC7A4B" w:rsidRPr="001E13E0">
        <w:rPr>
          <w:color w:val="000000"/>
          <w:sz w:val="18"/>
          <w:szCs w:val="18"/>
          <w:lang w:val="en-GB"/>
        </w:rPr>
        <w:t>and associate</w:t>
      </w:r>
      <w:r w:rsidRPr="001E13E0">
        <w:rPr>
          <w:color w:val="000000"/>
          <w:sz w:val="18"/>
          <w:szCs w:val="18"/>
        </w:rPr>
        <w:t>.</w:t>
      </w:r>
    </w:p>
    <w:p w:rsidR="00213E45" w:rsidRPr="001E13E0" w:rsidRDefault="00213E45" w:rsidP="009B7461">
      <w:pPr>
        <w:rPr>
          <w:color w:val="000000"/>
          <w:sz w:val="18"/>
          <w:szCs w:val="18"/>
        </w:rPr>
      </w:pPr>
    </w:p>
    <w:p w:rsidR="00693223" w:rsidRPr="001E13E0" w:rsidRDefault="00693223" w:rsidP="009B7461">
      <w:pPr>
        <w:rPr>
          <w:color w:val="000000"/>
          <w:sz w:val="18"/>
          <w:szCs w:val="18"/>
        </w:rPr>
      </w:pPr>
      <w:r w:rsidRPr="001E13E0">
        <w:rPr>
          <w:color w:val="000000"/>
          <w:sz w:val="18"/>
          <w:szCs w:val="18"/>
        </w:rPr>
        <w:t>Significant rel</w:t>
      </w:r>
      <w:r w:rsidR="00A64FC4" w:rsidRPr="001E13E0">
        <w:rPr>
          <w:color w:val="000000"/>
          <w:sz w:val="18"/>
          <w:szCs w:val="18"/>
        </w:rPr>
        <w:t>ated party</w:t>
      </w:r>
      <w:r w:rsidRPr="001E13E0">
        <w:rPr>
          <w:color w:val="000000"/>
          <w:sz w:val="18"/>
          <w:szCs w:val="18"/>
        </w:rPr>
        <w:t xml:space="preserve"> transactions</w:t>
      </w:r>
      <w:r w:rsidR="004438B4" w:rsidRPr="001E13E0">
        <w:rPr>
          <w:color w:val="000000"/>
          <w:sz w:val="18"/>
          <w:szCs w:val="18"/>
        </w:rPr>
        <w:t xml:space="preserve"> other </w:t>
      </w:r>
      <w:r w:rsidR="00765655" w:rsidRPr="001E13E0">
        <w:rPr>
          <w:color w:val="000000"/>
          <w:sz w:val="18"/>
          <w:szCs w:val="18"/>
        </w:rPr>
        <w:t>than</w:t>
      </w:r>
      <w:r w:rsidR="004438B4" w:rsidRPr="001E13E0">
        <w:rPr>
          <w:color w:val="000000"/>
          <w:sz w:val="18"/>
          <w:szCs w:val="18"/>
        </w:rPr>
        <w:t xml:space="preserve"> subsidiaries and associates</w:t>
      </w:r>
      <w:r w:rsidR="00A1263D" w:rsidRPr="001E13E0">
        <w:rPr>
          <w:color w:val="000000"/>
          <w:sz w:val="18"/>
          <w:szCs w:val="18"/>
        </w:rPr>
        <w:t xml:space="preserve"> can be summaris</w:t>
      </w:r>
      <w:r w:rsidRPr="001E13E0">
        <w:rPr>
          <w:color w:val="000000"/>
          <w:sz w:val="18"/>
          <w:szCs w:val="18"/>
        </w:rPr>
        <w:t>ed as follows:</w:t>
      </w:r>
    </w:p>
    <w:p w:rsidR="00693223" w:rsidRPr="001E13E0" w:rsidRDefault="00693223" w:rsidP="009B7461">
      <w:pPr>
        <w:rPr>
          <w:color w:val="000000"/>
          <w:sz w:val="18"/>
          <w:szCs w:val="18"/>
        </w:rPr>
      </w:pPr>
    </w:p>
    <w:tbl>
      <w:tblPr>
        <w:tblW w:w="4883" w:type="pct"/>
        <w:tblInd w:w="117" w:type="dxa"/>
        <w:tblLook w:val="0000" w:firstRow="0" w:lastRow="0" w:firstColumn="0" w:lastColumn="0" w:noHBand="0" w:noVBand="0"/>
      </w:tblPr>
      <w:tblGrid>
        <w:gridCol w:w="2908"/>
        <w:gridCol w:w="2043"/>
        <w:gridCol w:w="4498"/>
      </w:tblGrid>
      <w:tr w:rsidR="00693223" w:rsidRPr="001E13E0" w:rsidTr="008F258B">
        <w:trPr>
          <w:trHeight w:val="20"/>
        </w:trPr>
        <w:tc>
          <w:tcPr>
            <w:tcW w:w="1539" w:type="pct"/>
            <w:tcBorders>
              <w:top w:val="single" w:sz="4" w:space="0" w:color="auto"/>
              <w:bottom w:val="single" w:sz="4" w:space="0" w:color="auto"/>
            </w:tcBorders>
            <w:shd w:val="clear" w:color="auto" w:fill="auto"/>
          </w:tcPr>
          <w:p w:rsidR="00693223" w:rsidRPr="001E13E0" w:rsidRDefault="00693223" w:rsidP="009B7461">
            <w:pPr>
              <w:pStyle w:val="Footer"/>
              <w:ind w:left="540"/>
              <w:jc w:val="center"/>
              <w:rPr>
                <w:rFonts w:cs="Arial"/>
                <w:b/>
                <w:bCs/>
                <w:color w:val="000000"/>
                <w:sz w:val="18"/>
                <w:szCs w:val="18"/>
                <w:cs/>
                <w:lang w:val="en-US" w:eastAsia="en-US"/>
              </w:rPr>
            </w:pPr>
            <w:r w:rsidRPr="001E13E0">
              <w:rPr>
                <w:rFonts w:cs="Arial"/>
                <w:b/>
                <w:bCs/>
                <w:color w:val="000000"/>
                <w:sz w:val="18"/>
                <w:szCs w:val="18"/>
                <w:lang w:val="en-US" w:eastAsia="en-US"/>
              </w:rPr>
              <w:t>Related parties</w:t>
            </w:r>
          </w:p>
        </w:tc>
        <w:tc>
          <w:tcPr>
            <w:tcW w:w="1081" w:type="pct"/>
            <w:tcBorders>
              <w:top w:val="single" w:sz="4" w:space="0" w:color="auto"/>
              <w:bottom w:val="single" w:sz="4" w:space="0" w:color="auto"/>
            </w:tcBorders>
            <w:shd w:val="clear" w:color="auto" w:fill="auto"/>
          </w:tcPr>
          <w:p w:rsidR="00693223" w:rsidRPr="001E13E0" w:rsidRDefault="00693223" w:rsidP="009B7461">
            <w:pPr>
              <w:pStyle w:val="Footer"/>
              <w:jc w:val="center"/>
              <w:rPr>
                <w:rFonts w:cs="Arial"/>
                <w:b/>
                <w:bCs/>
                <w:color w:val="000000"/>
                <w:sz w:val="18"/>
                <w:szCs w:val="18"/>
                <w:lang w:val="en-US" w:eastAsia="en-US"/>
              </w:rPr>
            </w:pPr>
            <w:r w:rsidRPr="001E13E0">
              <w:rPr>
                <w:rFonts w:cs="Arial"/>
                <w:b/>
                <w:bCs/>
                <w:color w:val="000000"/>
                <w:sz w:val="18"/>
                <w:szCs w:val="18"/>
                <w:lang w:val="en-US" w:eastAsia="en-US"/>
              </w:rPr>
              <w:t>Type of business</w:t>
            </w:r>
          </w:p>
        </w:tc>
        <w:tc>
          <w:tcPr>
            <w:tcW w:w="2380" w:type="pct"/>
            <w:tcBorders>
              <w:top w:val="single" w:sz="4" w:space="0" w:color="auto"/>
              <w:bottom w:val="single" w:sz="4" w:space="0" w:color="auto"/>
            </w:tcBorders>
            <w:shd w:val="clear" w:color="auto" w:fill="auto"/>
          </w:tcPr>
          <w:p w:rsidR="00693223" w:rsidRPr="001E13E0" w:rsidRDefault="00693223" w:rsidP="009B7461">
            <w:pPr>
              <w:pStyle w:val="Footer"/>
              <w:jc w:val="center"/>
              <w:rPr>
                <w:rFonts w:cs="Arial"/>
                <w:b/>
                <w:bCs/>
                <w:color w:val="000000"/>
                <w:sz w:val="18"/>
                <w:szCs w:val="18"/>
                <w:lang w:val="en-US" w:eastAsia="en-US"/>
              </w:rPr>
            </w:pPr>
            <w:r w:rsidRPr="001E13E0">
              <w:rPr>
                <w:rFonts w:cs="Arial"/>
                <w:b/>
                <w:bCs/>
                <w:color w:val="000000"/>
                <w:sz w:val="18"/>
                <w:szCs w:val="18"/>
                <w:lang w:val="en-US" w:eastAsia="en-US"/>
              </w:rPr>
              <w:t>Type of relation</w:t>
            </w:r>
          </w:p>
        </w:tc>
      </w:tr>
      <w:tr w:rsidR="00693223" w:rsidRPr="001E13E0" w:rsidTr="009B7461">
        <w:trPr>
          <w:trHeight w:val="20"/>
        </w:trPr>
        <w:tc>
          <w:tcPr>
            <w:tcW w:w="1539" w:type="pct"/>
            <w:tcBorders>
              <w:top w:val="single" w:sz="4" w:space="0" w:color="auto"/>
            </w:tcBorders>
            <w:shd w:val="clear" w:color="auto" w:fill="auto"/>
          </w:tcPr>
          <w:p w:rsidR="00693223" w:rsidRPr="001E13E0" w:rsidRDefault="00693223" w:rsidP="009B7461">
            <w:pPr>
              <w:ind w:left="-82" w:right="-34"/>
              <w:rPr>
                <w:color w:val="000000"/>
                <w:sz w:val="12"/>
                <w:szCs w:val="12"/>
              </w:rPr>
            </w:pPr>
          </w:p>
        </w:tc>
        <w:tc>
          <w:tcPr>
            <w:tcW w:w="1081" w:type="pct"/>
            <w:tcBorders>
              <w:top w:val="single" w:sz="4" w:space="0" w:color="auto"/>
            </w:tcBorders>
            <w:shd w:val="clear" w:color="auto" w:fill="auto"/>
          </w:tcPr>
          <w:p w:rsidR="00693223" w:rsidRPr="001E13E0" w:rsidRDefault="00693223" w:rsidP="00CC21C3">
            <w:pPr>
              <w:pStyle w:val="Footer"/>
              <w:rPr>
                <w:rFonts w:cs="Arial"/>
                <w:color w:val="000000"/>
                <w:sz w:val="12"/>
                <w:szCs w:val="12"/>
                <w:lang w:val="en-US" w:eastAsia="en-US"/>
              </w:rPr>
            </w:pPr>
          </w:p>
        </w:tc>
        <w:tc>
          <w:tcPr>
            <w:tcW w:w="2380" w:type="pct"/>
            <w:tcBorders>
              <w:top w:val="single" w:sz="4" w:space="0" w:color="auto"/>
            </w:tcBorders>
            <w:shd w:val="clear" w:color="auto" w:fill="auto"/>
          </w:tcPr>
          <w:p w:rsidR="00693223" w:rsidRPr="001E13E0" w:rsidRDefault="00693223" w:rsidP="00CC21C3">
            <w:pPr>
              <w:pStyle w:val="Footer"/>
              <w:rPr>
                <w:rFonts w:cs="Arial"/>
                <w:color w:val="000000"/>
                <w:sz w:val="12"/>
                <w:szCs w:val="12"/>
                <w:lang w:val="en-US" w:eastAsia="en-US"/>
              </w:rPr>
            </w:pPr>
          </w:p>
        </w:tc>
      </w:tr>
      <w:tr w:rsidR="00693223" w:rsidRPr="001E13E0" w:rsidTr="009B7461">
        <w:trPr>
          <w:trHeight w:val="20"/>
        </w:trPr>
        <w:tc>
          <w:tcPr>
            <w:tcW w:w="1539" w:type="pct"/>
            <w:shd w:val="clear" w:color="auto" w:fill="auto"/>
          </w:tcPr>
          <w:p w:rsidR="00693223" w:rsidRPr="001E13E0" w:rsidRDefault="00693223" w:rsidP="009B7461">
            <w:pPr>
              <w:ind w:left="-82" w:right="-34"/>
              <w:rPr>
                <w:color w:val="000000"/>
                <w:sz w:val="18"/>
                <w:szCs w:val="18"/>
                <w:lang w:eastAsia="th-TH"/>
              </w:rPr>
            </w:pPr>
            <w:r w:rsidRPr="001E13E0">
              <w:rPr>
                <w:color w:val="000000"/>
                <w:sz w:val="18"/>
                <w:szCs w:val="18"/>
              </w:rPr>
              <w:t>Chetchotsak Co., Ltd</w:t>
            </w:r>
            <w:r w:rsidR="003118F1" w:rsidRPr="001E13E0">
              <w:rPr>
                <w:color w:val="000000"/>
                <w:sz w:val="18"/>
                <w:szCs w:val="18"/>
              </w:rPr>
              <w:t>.</w:t>
            </w:r>
          </w:p>
        </w:tc>
        <w:tc>
          <w:tcPr>
            <w:tcW w:w="1081" w:type="pct"/>
            <w:shd w:val="clear" w:color="auto" w:fill="auto"/>
          </w:tcPr>
          <w:p w:rsidR="00693223" w:rsidRPr="001E13E0" w:rsidRDefault="00693223" w:rsidP="00CC6D87">
            <w:pPr>
              <w:pStyle w:val="Footer"/>
              <w:rPr>
                <w:rFonts w:cs="Arial"/>
                <w:color w:val="000000"/>
                <w:sz w:val="18"/>
                <w:szCs w:val="18"/>
                <w:lang w:val="en-US" w:eastAsia="en-US"/>
              </w:rPr>
            </w:pPr>
            <w:r w:rsidRPr="001E13E0">
              <w:rPr>
                <w:rFonts w:cs="Arial"/>
                <w:color w:val="000000"/>
                <w:sz w:val="18"/>
                <w:szCs w:val="18"/>
                <w:lang w:val="en-US" w:eastAsia="en-US"/>
              </w:rPr>
              <w:t xml:space="preserve">Rental service </w:t>
            </w:r>
          </w:p>
        </w:tc>
        <w:tc>
          <w:tcPr>
            <w:tcW w:w="2380" w:type="pct"/>
            <w:shd w:val="clear" w:color="auto" w:fill="auto"/>
          </w:tcPr>
          <w:p w:rsidR="00693223" w:rsidRPr="001E13E0" w:rsidRDefault="00693223" w:rsidP="00CC6D87">
            <w:pPr>
              <w:pStyle w:val="Footer"/>
              <w:rPr>
                <w:rFonts w:cs="Arial"/>
                <w:color w:val="000000"/>
                <w:sz w:val="18"/>
                <w:szCs w:val="18"/>
                <w:lang w:val="en-US" w:eastAsia="en-US"/>
              </w:rPr>
            </w:pPr>
            <w:r w:rsidRPr="001E13E0">
              <w:rPr>
                <w:rFonts w:cs="Arial"/>
                <w:color w:val="000000"/>
                <w:sz w:val="18"/>
                <w:szCs w:val="18"/>
                <w:lang w:val="en-US" w:eastAsia="en-US"/>
              </w:rPr>
              <w:t>Common shareholder</w:t>
            </w:r>
            <w:r w:rsidRPr="001E13E0">
              <w:rPr>
                <w:rFonts w:cs="Arial"/>
                <w:color w:val="000000"/>
                <w:sz w:val="18"/>
                <w:szCs w:val="18"/>
                <w:cs/>
                <w:lang w:val="en-US" w:eastAsia="en-US"/>
              </w:rPr>
              <w:t xml:space="preserve"> </w:t>
            </w:r>
            <w:r w:rsidRPr="001E13E0">
              <w:rPr>
                <w:rFonts w:cs="Arial"/>
                <w:color w:val="000000"/>
                <w:sz w:val="18"/>
                <w:szCs w:val="18"/>
                <w:lang w:val="en-US" w:eastAsia="en-US"/>
              </w:rPr>
              <w:t>and directors</w:t>
            </w:r>
          </w:p>
        </w:tc>
      </w:tr>
      <w:tr w:rsidR="00693223" w:rsidRPr="001E13E0" w:rsidTr="009B7461">
        <w:trPr>
          <w:trHeight w:val="20"/>
        </w:trPr>
        <w:tc>
          <w:tcPr>
            <w:tcW w:w="1539" w:type="pct"/>
            <w:shd w:val="clear" w:color="auto" w:fill="auto"/>
          </w:tcPr>
          <w:p w:rsidR="00693223" w:rsidRPr="001E13E0" w:rsidRDefault="00A96225" w:rsidP="009B7461">
            <w:pPr>
              <w:ind w:left="-82" w:right="-29"/>
              <w:rPr>
                <w:color w:val="000000"/>
                <w:sz w:val="18"/>
                <w:szCs w:val="18"/>
              </w:rPr>
            </w:pPr>
            <w:r w:rsidRPr="001E13E0">
              <w:rPr>
                <w:color w:val="000000"/>
                <w:sz w:val="18"/>
                <w:szCs w:val="18"/>
              </w:rPr>
              <w:t xml:space="preserve">Membership </w:t>
            </w:r>
            <w:r w:rsidR="00693223" w:rsidRPr="001E13E0">
              <w:rPr>
                <w:color w:val="000000"/>
                <w:sz w:val="18"/>
                <w:szCs w:val="18"/>
              </w:rPr>
              <w:t>Co., Ltd.</w:t>
            </w:r>
          </w:p>
        </w:tc>
        <w:tc>
          <w:tcPr>
            <w:tcW w:w="1081" w:type="pct"/>
            <w:shd w:val="clear" w:color="auto" w:fill="auto"/>
          </w:tcPr>
          <w:p w:rsidR="00693223" w:rsidRPr="001E13E0" w:rsidRDefault="00693223" w:rsidP="00CC6D87">
            <w:pPr>
              <w:pStyle w:val="Footer"/>
              <w:rPr>
                <w:rFonts w:cs="Arial"/>
                <w:color w:val="000000"/>
                <w:sz w:val="18"/>
                <w:szCs w:val="18"/>
                <w:lang w:val="en-US" w:eastAsia="en-US"/>
              </w:rPr>
            </w:pPr>
            <w:r w:rsidRPr="001E13E0">
              <w:rPr>
                <w:rFonts w:cs="Arial"/>
                <w:color w:val="000000"/>
                <w:sz w:val="18"/>
                <w:szCs w:val="18"/>
                <w:lang w:val="en-US" w:eastAsia="en-US"/>
              </w:rPr>
              <w:t>Rental service</w:t>
            </w:r>
          </w:p>
        </w:tc>
        <w:tc>
          <w:tcPr>
            <w:tcW w:w="2380" w:type="pct"/>
            <w:shd w:val="clear" w:color="auto" w:fill="auto"/>
          </w:tcPr>
          <w:p w:rsidR="00693223" w:rsidRPr="001E13E0" w:rsidRDefault="00693223" w:rsidP="00CC6D87">
            <w:pPr>
              <w:pStyle w:val="Footer"/>
              <w:rPr>
                <w:rFonts w:cs="Arial"/>
                <w:color w:val="000000"/>
                <w:sz w:val="18"/>
                <w:szCs w:val="18"/>
                <w:cs/>
                <w:lang w:val="en-US" w:eastAsia="en-US"/>
              </w:rPr>
            </w:pPr>
            <w:r w:rsidRPr="001E13E0">
              <w:rPr>
                <w:rFonts w:cs="Arial"/>
                <w:color w:val="000000"/>
                <w:sz w:val="18"/>
                <w:szCs w:val="18"/>
                <w:lang w:val="en-US" w:eastAsia="en-US"/>
              </w:rPr>
              <w:t>Common shareholder</w:t>
            </w:r>
            <w:r w:rsidRPr="001E13E0">
              <w:rPr>
                <w:rFonts w:cs="Arial"/>
                <w:color w:val="000000"/>
                <w:sz w:val="18"/>
                <w:szCs w:val="18"/>
                <w:cs/>
                <w:lang w:val="en-US" w:eastAsia="en-US"/>
              </w:rPr>
              <w:t xml:space="preserve"> </w:t>
            </w:r>
            <w:r w:rsidRPr="001E13E0">
              <w:rPr>
                <w:rFonts w:cs="Arial"/>
                <w:color w:val="000000"/>
                <w:sz w:val="18"/>
                <w:szCs w:val="18"/>
                <w:lang w:val="en-US" w:eastAsia="en-US"/>
              </w:rPr>
              <w:t>and directors</w:t>
            </w:r>
          </w:p>
        </w:tc>
      </w:tr>
      <w:tr w:rsidR="00073224" w:rsidRPr="001E13E0" w:rsidTr="009B7461">
        <w:trPr>
          <w:trHeight w:val="20"/>
        </w:trPr>
        <w:tc>
          <w:tcPr>
            <w:tcW w:w="1539" w:type="pct"/>
            <w:shd w:val="clear" w:color="auto" w:fill="auto"/>
          </w:tcPr>
          <w:p w:rsidR="00693223" w:rsidRPr="001E13E0" w:rsidRDefault="00693223" w:rsidP="009B7461">
            <w:pPr>
              <w:ind w:left="-82" w:right="-29"/>
              <w:rPr>
                <w:color w:val="000000"/>
                <w:sz w:val="18"/>
                <w:szCs w:val="18"/>
              </w:rPr>
            </w:pPr>
            <w:r w:rsidRPr="001E13E0">
              <w:rPr>
                <w:color w:val="000000"/>
                <w:sz w:val="18"/>
                <w:szCs w:val="18"/>
              </w:rPr>
              <w:t xml:space="preserve">Key management </w:t>
            </w:r>
            <w:r w:rsidR="00106610" w:rsidRPr="001E13E0">
              <w:rPr>
                <w:color w:val="000000"/>
                <w:sz w:val="18"/>
                <w:szCs w:val="18"/>
              </w:rPr>
              <w:t>personnel</w:t>
            </w:r>
          </w:p>
        </w:tc>
        <w:tc>
          <w:tcPr>
            <w:tcW w:w="1081" w:type="pct"/>
            <w:shd w:val="clear" w:color="auto" w:fill="auto"/>
          </w:tcPr>
          <w:p w:rsidR="00693223" w:rsidRPr="001E13E0" w:rsidRDefault="00625D07" w:rsidP="00CC6D87">
            <w:pPr>
              <w:pStyle w:val="Footer"/>
              <w:jc w:val="left"/>
              <w:rPr>
                <w:rFonts w:cs="Arial"/>
                <w:color w:val="000000"/>
                <w:sz w:val="18"/>
                <w:szCs w:val="18"/>
                <w:lang w:val="en-US" w:eastAsia="en-US"/>
              </w:rPr>
            </w:pPr>
            <w:r w:rsidRPr="001E13E0">
              <w:rPr>
                <w:rFonts w:cs="Arial"/>
                <w:color w:val="000000"/>
                <w:sz w:val="18"/>
                <w:szCs w:val="18"/>
                <w:lang w:val="en-US" w:eastAsia="en-US"/>
              </w:rPr>
              <w:t xml:space="preserve">          </w:t>
            </w:r>
            <w:r w:rsidR="00693223" w:rsidRPr="001E13E0">
              <w:rPr>
                <w:rFonts w:cs="Arial"/>
                <w:color w:val="000000"/>
                <w:sz w:val="18"/>
                <w:szCs w:val="18"/>
                <w:lang w:val="en-US" w:eastAsia="en-US"/>
              </w:rPr>
              <w:t>-</w:t>
            </w:r>
          </w:p>
        </w:tc>
        <w:tc>
          <w:tcPr>
            <w:tcW w:w="2380" w:type="pct"/>
            <w:shd w:val="clear" w:color="auto" w:fill="auto"/>
          </w:tcPr>
          <w:p w:rsidR="00693223" w:rsidRPr="001E13E0" w:rsidRDefault="00693223" w:rsidP="00CC6D87">
            <w:pPr>
              <w:pStyle w:val="Footer"/>
              <w:rPr>
                <w:rFonts w:cs="Arial"/>
                <w:color w:val="000000"/>
                <w:spacing w:val="-4"/>
                <w:sz w:val="18"/>
                <w:szCs w:val="18"/>
                <w:lang w:val="en-US" w:eastAsia="en-US"/>
              </w:rPr>
            </w:pPr>
            <w:r w:rsidRPr="001E13E0">
              <w:rPr>
                <w:rFonts w:cs="Arial"/>
                <w:color w:val="000000"/>
                <w:spacing w:val="-4"/>
                <w:sz w:val="18"/>
                <w:szCs w:val="18"/>
                <w:lang w:val="en-US" w:eastAsia="en-US"/>
              </w:rPr>
              <w:t xml:space="preserve">Persons having authority and responsibility for planning, </w:t>
            </w:r>
            <w:r w:rsidRPr="001E13E0">
              <w:rPr>
                <w:rFonts w:cs="Arial"/>
                <w:color w:val="000000"/>
                <w:spacing w:val="-6"/>
                <w:sz w:val="18"/>
                <w:szCs w:val="18"/>
                <w:lang w:val="en-US" w:eastAsia="en-US"/>
              </w:rPr>
              <w:t>directing and controlling the activities of the entity, directly</w:t>
            </w:r>
            <w:r w:rsidRPr="001E13E0">
              <w:rPr>
                <w:rFonts w:cs="Arial"/>
                <w:color w:val="000000"/>
                <w:spacing w:val="-4"/>
                <w:sz w:val="18"/>
                <w:szCs w:val="18"/>
                <w:lang w:val="en-US" w:eastAsia="en-US"/>
              </w:rPr>
              <w:t xml:space="preserve"> or indirectly, including any director (whether executive or otherwise) of the Group company</w:t>
            </w:r>
          </w:p>
        </w:tc>
      </w:tr>
    </w:tbl>
    <w:p w:rsidR="00554ECD" w:rsidRPr="001E13E0" w:rsidRDefault="00554ECD" w:rsidP="009B7461">
      <w:pPr>
        <w:pStyle w:val="BodyText"/>
        <w:jc w:val="thaiDistribute"/>
        <w:rPr>
          <w:rFonts w:cs="Arial"/>
          <w:color w:val="000000"/>
          <w:spacing w:val="2"/>
          <w:sz w:val="18"/>
          <w:szCs w:val="18"/>
          <w:lang w:val="en-GB"/>
        </w:rPr>
      </w:pPr>
    </w:p>
    <w:p w:rsidR="00125E68" w:rsidRPr="001E13E0" w:rsidRDefault="004608E1" w:rsidP="009B7461">
      <w:pPr>
        <w:pStyle w:val="BodyText"/>
        <w:jc w:val="thaiDistribute"/>
        <w:rPr>
          <w:rFonts w:cs="Arial"/>
          <w:color w:val="000000"/>
          <w:spacing w:val="2"/>
          <w:sz w:val="18"/>
          <w:szCs w:val="18"/>
          <w:lang w:val="en-GB"/>
        </w:rPr>
      </w:pPr>
      <w:r w:rsidRPr="001E13E0">
        <w:rPr>
          <w:rFonts w:cs="Arial"/>
          <w:color w:val="000000"/>
          <w:spacing w:val="2"/>
          <w:sz w:val="18"/>
          <w:szCs w:val="18"/>
          <w:lang w:val="en-GB"/>
        </w:rPr>
        <w:t>Significant related party</w:t>
      </w:r>
      <w:r w:rsidR="00125E68" w:rsidRPr="001E13E0">
        <w:rPr>
          <w:rFonts w:cs="Arial"/>
          <w:color w:val="000000"/>
          <w:spacing w:val="2"/>
          <w:sz w:val="18"/>
          <w:szCs w:val="18"/>
          <w:lang w:val="en-GB"/>
        </w:rPr>
        <w:t xml:space="preserve"> transactions can be summarised as follows:</w:t>
      </w:r>
    </w:p>
    <w:p w:rsidR="00125E68" w:rsidRPr="001E13E0" w:rsidRDefault="00125E68" w:rsidP="009B7461">
      <w:pPr>
        <w:pStyle w:val="a0"/>
        <w:ind w:left="360" w:right="0" w:hanging="360"/>
        <w:jc w:val="thaiDistribute"/>
        <w:rPr>
          <w:b w:val="0"/>
          <w:bCs w:val="0"/>
          <w:color w:val="CF4A02"/>
          <w:spacing w:val="-4"/>
          <w:sz w:val="18"/>
          <w:szCs w:val="18"/>
          <w:lang w:val="en-GB"/>
        </w:rPr>
      </w:pPr>
    </w:p>
    <w:p w:rsidR="00125E68" w:rsidRPr="001E13E0" w:rsidRDefault="00125E68" w:rsidP="006B2E3B">
      <w:pPr>
        <w:pStyle w:val="a0"/>
        <w:ind w:left="540" w:right="0" w:hanging="540"/>
        <w:jc w:val="thaiDistribute"/>
        <w:rPr>
          <w:b w:val="0"/>
          <w:bCs w:val="0"/>
          <w:color w:val="CF4A02"/>
          <w:spacing w:val="-4"/>
          <w:sz w:val="18"/>
          <w:szCs w:val="18"/>
          <w:lang w:val="en-GB"/>
        </w:rPr>
      </w:pPr>
      <w:r w:rsidRPr="001E13E0">
        <w:rPr>
          <w:b w:val="0"/>
          <w:bCs w:val="0"/>
          <w:color w:val="CF4A02"/>
          <w:spacing w:val="-4"/>
          <w:sz w:val="18"/>
          <w:szCs w:val="18"/>
          <w:lang w:val="en-GB"/>
        </w:rPr>
        <w:t>a)</w:t>
      </w:r>
      <w:r w:rsidRPr="001E13E0">
        <w:rPr>
          <w:b w:val="0"/>
          <w:bCs w:val="0"/>
          <w:color w:val="CF4A02"/>
          <w:spacing w:val="-4"/>
          <w:sz w:val="18"/>
          <w:szCs w:val="18"/>
          <w:lang w:val="en-GB"/>
        </w:rPr>
        <w:tab/>
      </w:r>
      <w:r w:rsidRPr="001E13E0">
        <w:rPr>
          <w:b w:val="0"/>
          <w:bCs w:val="0"/>
          <w:color w:val="CF4A02"/>
          <w:spacing w:val="-6"/>
          <w:sz w:val="18"/>
          <w:szCs w:val="18"/>
          <w:lang w:val="en-GB"/>
        </w:rPr>
        <w:t xml:space="preserve">Revenues and expenses transaction between the Group </w:t>
      </w:r>
      <w:r w:rsidR="004608E1" w:rsidRPr="001E13E0">
        <w:rPr>
          <w:b w:val="0"/>
          <w:bCs w:val="0"/>
          <w:color w:val="CF4A02"/>
          <w:spacing w:val="-6"/>
          <w:sz w:val="18"/>
          <w:szCs w:val="18"/>
          <w:lang w:val="en-GB"/>
        </w:rPr>
        <w:t>and</w:t>
      </w:r>
      <w:r w:rsidRPr="001E13E0">
        <w:rPr>
          <w:b w:val="0"/>
          <w:bCs w:val="0"/>
          <w:color w:val="CF4A02"/>
          <w:spacing w:val="-6"/>
          <w:sz w:val="18"/>
          <w:szCs w:val="18"/>
          <w:lang w:val="en-GB"/>
        </w:rPr>
        <w:t xml:space="preserve"> related parties for </w:t>
      </w:r>
      <w:r w:rsidR="00920253" w:rsidRPr="001E13E0">
        <w:rPr>
          <w:b w:val="0"/>
          <w:bCs w:val="0"/>
          <w:color w:val="CF4A02"/>
          <w:spacing w:val="-6"/>
          <w:sz w:val="18"/>
          <w:szCs w:val="18"/>
          <w:lang w:val="en-GB"/>
        </w:rPr>
        <w:t>nine</w:t>
      </w:r>
      <w:r w:rsidR="00514870" w:rsidRPr="001E13E0">
        <w:rPr>
          <w:b w:val="0"/>
          <w:bCs w:val="0"/>
          <w:color w:val="CF4A02"/>
          <w:spacing w:val="-6"/>
          <w:sz w:val="18"/>
          <w:szCs w:val="18"/>
          <w:lang w:val="en-GB"/>
        </w:rPr>
        <w:t>-month</w:t>
      </w:r>
      <w:r w:rsidRPr="001E13E0">
        <w:rPr>
          <w:b w:val="0"/>
          <w:bCs w:val="0"/>
          <w:color w:val="CF4A02"/>
          <w:spacing w:val="-6"/>
          <w:sz w:val="18"/>
          <w:szCs w:val="18"/>
          <w:lang w:val="en-GB"/>
        </w:rPr>
        <w:t xml:space="preserve"> peri</w:t>
      </w:r>
      <w:r w:rsidR="001E2531" w:rsidRPr="001E13E0">
        <w:rPr>
          <w:b w:val="0"/>
          <w:bCs w:val="0"/>
          <w:color w:val="CF4A02"/>
          <w:spacing w:val="-6"/>
          <w:sz w:val="18"/>
          <w:szCs w:val="18"/>
          <w:lang w:val="en-GB"/>
        </w:rPr>
        <w:t>od</w:t>
      </w:r>
      <w:r w:rsidRPr="001E13E0">
        <w:rPr>
          <w:b w:val="0"/>
          <w:bCs w:val="0"/>
          <w:color w:val="CF4A02"/>
          <w:spacing w:val="-6"/>
          <w:sz w:val="18"/>
          <w:szCs w:val="18"/>
          <w:lang w:val="en-GB"/>
        </w:rPr>
        <w:t xml:space="preserve"> ended </w:t>
      </w:r>
      <w:r w:rsidR="00920253" w:rsidRPr="001E13E0">
        <w:rPr>
          <w:b w:val="0"/>
          <w:bCs w:val="0"/>
          <w:color w:val="CF4A02"/>
          <w:spacing w:val="-6"/>
          <w:sz w:val="18"/>
          <w:szCs w:val="18"/>
          <w:lang w:val="en-GB"/>
        </w:rPr>
        <w:t>30 September</w:t>
      </w:r>
      <w:r w:rsidRPr="001E13E0">
        <w:rPr>
          <w:b w:val="0"/>
          <w:bCs w:val="0"/>
          <w:color w:val="CF4A02"/>
          <w:spacing w:val="-4"/>
          <w:sz w:val="18"/>
          <w:szCs w:val="18"/>
          <w:lang w:val="en-GB"/>
        </w:rPr>
        <w:t xml:space="preserve"> </w:t>
      </w:r>
      <w:r w:rsidR="00195DEE" w:rsidRPr="001E13E0">
        <w:rPr>
          <w:b w:val="0"/>
          <w:bCs w:val="0"/>
          <w:color w:val="CF4A02"/>
          <w:spacing w:val="-4"/>
          <w:sz w:val="18"/>
          <w:szCs w:val="18"/>
          <w:lang w:val="en-GB"/>
        </w:rPr>
        <w:t>2019</w:t>
      </w:r>
      <w:r w:rsidR="00527D7B" w:rsidRPr="001E13E0">
        <w:rPr>
          <w:b w:val="0"/>
          <w:bCs w:val="0"/>
          <w:color w:val="CF4A02"/>
          <w:spacing w:val="-4"/>
          <w:sz w:val="18"/>
          <w:szCs w:val="18"/>
          <w:lang w:val="en-GB"/>
        </w:rPr>
        <w:t xml:space="preserve"> and </w:t>
      </w:r>
      <w:r w:rsidR="00195DEE" w:rsidRPr="001E13E0">
        <w:rPr>
          <w:b w:val="0"/>
          <w:bCs w:val="0"/>
          <w:color w:val="CF4A02"/>
          <w:spacing w:val="-4"/>
          <w:sz w:val="18"/>
          <w:szCs w:val="18"/>
          <w:lang w:val="en-GB"/>
        </w:rPr>
        <w:t>2018</w:t>
      </w:r>
      <w:r w:rsidRPr="001E13E0">
        <w:rPr>
          <w:b w:val="0"/>
          <w:bCs w:val="0"/>
          <w:color w:val="CF4A02"/>
          <w:spacing w:val="-4"/>
          <w:sz w:val="18"/>
          <w:szCs w:val="18"/>
          <w:lang w:val="en-GB"/>
        </w:rPr>
        <w:t>.</w:t>
      </w:r>
    </w:p>
    <w:p w:rsidR="000E5267" w:rsidRPr="001E13E0" w:rsidRDefault="000E5267" w:rsidP="009B7461">
      <w:pPr>
        <w:pStyle w:val="BodyText"/>
        <w:ind w:left="360" w:right="-171" w:hanging="360"/>
        <w:jc w:val="thaiDistribute"/>
        <w:rPr>
          <w:rFonts w:cs="Arial"/>
          <w:color w:val="CF4A02"/>
          <w:spacing w:val="2"/>
          <w:sz w:val="18"/>
          <w:szCs w:val="18"/>
          <w:lang w:val="en-GB"/>
        </w:rPr>
      </w:pPr>
    </w:p>
    <w:tbl>
      <w:tblPr>
        <w:tblW w:w="9432" w:type="dxa"/>
        <w:tblInd w:w="107" w:type="dxa"/>
        <w:tblLayout w:type="fixed"/>
        <w:tblCellMar>
          <w:left w:w="107" w:type="dxa"/>
          <w:right w:w="107" w:type="dxa"/>
        </w:tblCellMar>
        <w:tblLook w:val="0000" w:firstRow="0" w:lastRow="0" w:firstColumn="0" w:lastColumn="0" w:noHBand="0" w:noVBand="0"/>
      </w:tblPr>
      <w:tblGrid>
        <w:gridCol w:w="2880"/>
        <w:gridCol w:w="936"/>
        <w:gridCol w:w="936"/>
        <w:gridCol w:w="936"/>
        <w:gridCol w:w="936"/>
        <w:gridCol w:w="936"/>
        <w:gridCol w:w="936"/>
        <w:gridCol w:w="936"/>
      </w:tblGrid>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Borders>
              <w:top w:val="single" w:sz="4" w:space="0" w:color="auto"/>
            </w:tcBorders>
          </w:tcPr>
          <w:p w:rsidR="00BD4471" w:rsidRPr="001E13E0" w:rsidRDefault="00BD4471" w:rsidP="00BD4471">
            <w:pPr>
              <w:ind w:right="-72"/>
              <w:jc w:val="center"/>
              <w:rPr>
                <w:b/>
                <w:bCs/>
                <w:color w:val="000000"/>
                <w:sz w:val="14"/>
                <w:szCs w:val="14"/>
              </w:rPr>
            </w:pPr>
            <w:r w:rsidRPr="001E13E0">
              <w:rPr>
                <w:b/>
                <w:bCs/>
                <w:color w:val="000000"/>
                <w:sz w:val="14"/>
                <w:szCs w:val="14"/>
              </w:rPr>
              <w:t>Consolidated financial information</w:t>
            </w:r>
          </w:p>
        </w:tc>
      </w:tr>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Pr>
          <w:p w:rsidR="00BD4471" w:rsidRPr="001E13E0" w:rsidRDefault="00BD4471" w:rsidP="00BD4471">
            <w:pPr>
              <w:ind w:right="-72"/>
              <w:jc w:val="center"/>
              <w:rPr>
                <w:b/>
                <w:bCs/>
                <w:color w:val="000000"/>
                <w:sz w:val="14"/>
                <w:szCs w:val="14"/>
              </w:rPr>
            </w:pPr>
            <w:r w:rsidRPr="001E13E0">
              <w:rPr>
                <w:b/>
                <w:bCs/>
                <w:color w:val="000000"/>
                <w:sz w:val="14"/>
                <w:szCs w:val="14"/>
              </w:rPr>
              <w:t>Unaudited</w:t>
            </w:r>
          </w:p>
        </w:tc>
      </w:tr>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Borders>
              <w:bottom w:val="single" w:sz="4" w:space="0" w:color="auto"/>
            </w:tcBorders>
          </w:tcPr>
          <w:p w:rsidR="00BD4471" w:rsidRPr="001E13E0" w:rsidRDefault="00BD4471" w:rsidP="00BD4471">
            <w:pPr>
              <w:tabs>
                <w:tab w:val="decimal" w:pos="734"/>
              </w:tabs>
              <w:ind w:right="-72"/>
              <w:jc w:val="center"/>
              <w:rPr>
                <w:b/>
                <w:bCs/>
                <w:color w:val="000000"/>
                <w:sz w:val="14"/>
                <w:szCs w:val="14"/>
              </w:rPr>
            </w:pPr>
            <w:r w:rsidRPr="001E13E0">
              <w:rPr>
                <w:b/>
                <w:bCs/>
                <w:color w:val="000000"/>
                <w:sz w:val="14"/>
                <w:szCs w:val="14"/>
              </w:rPr>
              <w:t xml:space="preserve">For the nine-month period ended </w:t>
            </w:r>
            <w:r w:rsidRPr="001E13E0">
              <w:rPr>
                <w:b/>
                <w:bCs/>
                <w:color w:val="000000"/>
                <w:sz w:val="14"/>
                <w:szCs w:val="14"/>
                <w:lang w:val="en-GB"/>
              </w:rPr>
              <w:t>30 September</w:t>
            </w:r>
            <w:r w:rsidRPr="001E13E0">
              <w:rPr>
                <w:b/>
                <w:bCs/>
                <w:color w:val="000000"/>
                <w:sz w:val="14"/>
                <w:szCs w:val="14"/>
              </w:rPr>
              <w:t xml:space="preserve"> </w:t>
            </w:r>
            <w:r w:rsidRPr="001E13E0">
              <w:rPr>
                <w:b/>
                <w:bCs/>
                <w:color w:val="000000"/>
                <w:sz w:val="14"/>
                <w:szCs w:val="14"/>
                <w:lang w:val="en-GB"/>
              </w:rPr>
              <w:t>2019 (Baht)</w:t>
            </w:r>
          </w:p>
        </w:tc>
      </w:tr>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7"/>
              </w:rPr>
            </w:pPr>
            <w:r w:rsidRPr="001E13E0">
              <w:rPr>
                <w:b/>
                <w:bCs/>
                <w:color w:val="000000"/>
                <w:sz w:val="14"/>
                <w:szCs w:val="17"/>
              </w:rPr>
              <w:t>Revenue</w:t>
            </w: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vAlign w:val="bottom"/>
          </w:tcPr>
          <w:p w:rsidR="00BD4471" w:rsidRPr="001E13E0" w:rsidRDefault="00BD4471" w:rsidP="00BD4471">
            <w:pPr>
              <w:tabs>
                <w:tab w:val="decimal" w:pos="734"/>
              </w:tabs>
              <w:ind w:right="-72"/>
              <w:rPr>
                <w:b/>
                <w:bCs/>
                <w:color w:val="000000"/>
                <w:sz w:val="14"/>
                <w:szCs w:val="14"/>
              </w:rPr>
            </w:pPr>
          </w:p>
        </w:tc>
        <w:tc>
          <w:tcPr>
            <w:tcW w:w="936" w:type="dxa"/>
            <w:tcBorders>
              <w:top w:val="single" w:sz="4" w:space="0" w:color="auto"/>
            </w:tcBorders>
            <w:vAlign w:val="bottom"/>
          </w:tcPr>
          <w:p w:rsidR="00BD4471" w:rsidRPr="001E13E0" w:rsidRDefault="00BD4471" w:rsidP="00BD4471">
            <w:pPr>
              <w:tabs>
                <w:tab w:val="decimal" w:pos="734"/>
              </w:tabs>
              <w:ind w:right="-72"/>
              <w:rPr>
                <w:b/>
                <w:bCs/>
                <w:color w:val="000000"/>
                <w:sz w:val="14"/>
                <w:szCs w:val="14"/>
              </w:rPr>
            </w:pP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 other</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34"/>
              </w:tabs>
              <w:ind w:right="-72"/>
              <w:rPr>
                <w:b/>
                <w:bCs/>
                <w:color w:val="000000"/>
                <w:sz w:val="14"/>
                <w:szCs w:val="14"/>
              </w:rPr>
            </w:pPr>
          </w:p>
        </w:tc>
        <w:tc>
          <w:tcPr>
            <w:tcW w:w="936" w:type="dxa"/>
            <w:vAlign w:val="bottom"/>
          </w:tcPr>
          <w:p w:rsidR="00BD4471" w:rsidRPr="001E13E0" w:rsidRDefault="00BD4471" w:rsidP="00BD4471">
            <w:pPr>
              <w:tabs>
                <w:tab w:val="decimal" w:pos="734"/>
              </w:tabs>
              <w:ind w:right="-72"/>
              <w:rPr>
                <w:b/>
                <w:bCs/>
                <w:color w:val="000000"/>
                <w:sz w:val="14"/>
                <w:szCs w:val="14"/>
              </w:rPr>
            </w:pP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sales of</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service</w:t>
            </w:r>
          </w:p>
        </w:tc>
        <w:tc>
          <w:tcPr>
            <w:tcW w:w="936" w:type="dxa"/>
            <w:vAlign w:val="bottom"/>
          </w:tcPr>
          <w:p w:rsidR="00BD4471" w:rsidRPr="001E13E0" w:rsidRDefault="00BD4471" w:rsidP="00BD4471">
            <w:pPr>
              <w:tabs>
                <w:tab w:val="decimal" w:pos="734"/>
              </w:tabs>
              <w:ind w:left="-89" w:right="-72"/>
              <w:rPr>
                <w:b/>
                <w:bCs/>
                <w:color w:val="000000"/>
                <w:spacing w:val="-4"/>
                <w:sz w:val="14"/>
                <w:szCs w:val="14"/>
              </w:rPr>
            </w:pPr>
            <w:r w:rsidRPr="001E13E0">
              <w:rPr>
                <w:b/>
                <w:bCs/>
                <w:color w:val="000000"/>
                <w:spacing w:val="-4"/>
                <w:sz w:val="14"/>
                <w:szCs w:val="14"/>
              </w:rPr>
              <w:t>management</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Interest</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Other</w:t>
            </w:r>
          </w:p>
        </w:tc>
      </w:tr>
      <w:tr w:rsidR="00BD4471" w:rsidRPr="001E13E0" w:rsidTr="00BD4471">
        <w:trPr>
          <w:trHeight w:val="20"/>
        </w:trPr>
        <w:tc>
          <w:tcPr>
            <w:tcW w:w="2880" w:type="dxa"/>
          </w:tcPr>
          <w:p w:rsidR="00BD4471" w:rsidRPr="001E13E0" w:rsidRDefault="00BD4471" w:rsidP="00BD4471">
            <w:pPr>
              <w:ind w:left="427" w:right="-72"/>
              <w:rPr>
                <w:color w:val="000000"/>
                <w:sz w:val="14"/>
                <w:szCs w:val="14"/>
              </w:rPr>
            </w:pP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media</w:t>
            </w:r>
          </w:p>
        </w:tc>
        <w:tc>
          <w:tcPr>
            <w:tcW w:w="936" w:type="dxa"/>
            <w:tcBorders>
              <w:bottom w:val="single" w:sz="4" w:space="0" w:color="auto"/>
            </w:tcBorders>
          </w:tcPr>
          <w:p w:rsidR="00BD4471" w:rsidRPr="001E13E0" w:rsidRDefault="00BD4471" w:rsidP="00BD4471">
            <w:pPr>
              <w:tabs>
                <w:tab w:val="decimal" w:pos="734"/>
              </w:tabs>
              <w:ind w:right="-72"/>
              <w:rPr>
                <w:b/>
                <w:bCs/>
                <w:color w:val="000000"/>
                <w:spacing w:val="-4"/>
                <w:sz w:val="14"/>
                <w:szCs w:val="14"/>
              </w:rPr>
            </w:pPr>
            <w:r w:rsidRPr="001E13E0">
              <w:rPr>
                <w:b/>
                <w:bCs/>
                <w:color w:val="000000"/>
                <w:sz w:val="14"/>
                <w:szCs w:val="14"/>
              </w:rPr>
              <w:t>music</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goods</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service</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income</w:t>
            </w:r>
          </w:p>
        </w:tc>
      </w:tr>
      <w:tr w:rsidR="00BD4471" w:rsidRPr="001E13E0" w:rsidTr="00BD4471">
        <w:trPr>
          <w:trHeight w:val="20"/>
        </w:trPr>
        <w:tc>
          <w:tcPr>
            <w:tcW w:w="2880" w:type="dxa"/>
          </w:tcPr>
          <w:p w:rsidR="00BD4471" w:rsidRPr="001E13E0" w:rsidRDefault="00BD4471" w:rsidP="00BD4471">
            <w:pPr>
              <w:ind w:left="427" w:right="-72"/>
              <w:rPr>
                <w:color w:val="000000"/>
                <w:sz w:val="10"/>
                <w:szCs w:val="10"/>
              </w:rPr>
            </w:pPr>
          </w:p>
        </w:tc>
        <w:tc>
          <w:tcPr>
            <w:tcW w:w="936" w:type="dxa"/>
            <w:tcBorders>
              <w:top w:val="single" w:sz="4" w:space="0" w:color="auto"/>
            </w:tcBorders>
            <w:shd w:val="clear" w:color="auto" w:fill="FAFAFA"/>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FAFAFA"/>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FAFAFA"/>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FAFAFA"/>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FAFAFA"/>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FAFAFA"/>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FAFAFA"/>
          </w:tcPr>
          <w:p w:rsidR="00BD4471" w:rsidRPr="001E13E0" w:rsidRDefault="00BD4471" w:rsidP="00BD4471">
            <w:pPr>
              <w:tabs>
                <w:tab w:val="decimal" w:pos="734"/>
              </w:tabs>
              <w:ind w:right="-72"/>
              <w:rPr>
                <w:color w:val="000000"/>
                <w:sz w:val="10"/>
                <w:szCs w:val="10"/>
              </w:rPr>
            </w:pPr>
          </w:p>
        </w:tc>
      </w:tr>
      <w:tr w:rsidR="00BD4471" w:rsidRPr="001E13E0" w:rsidTr="00BD4471">
        <w:trPr>
          <w:trHeight w:val="20"/>
        </w:trPr>
        <w:tc>
          <w:tcPr>
            <w:tcW w:w="2880" w:type="dxa"/>
            <w:vAlign w:val="bottom"/>
          </w:tcPr>
          <w:p w:rsidR="00BD4471" w:rsidRPr="001E13E0" w:rsidRDefault="00BD4471" w:rsidP="00BD4471">
            <w:pPr>
              <w:ind w:left="427" w:right="-72"/>
              <w:rPr>
                <w:color w:val="000000"/>
                <w:spacing w:val="-4"/>
                <w:sz w:val="14"/>
                <w:szCs w:val="14"/>
                <w:lang w:val="en-GB"/>
              </w:rPr>
            </w:pPr>
            <w:r w:rsidRPr="001E13E0">
              <w:rPr>
                <w:color w:val="000000"/>
                <w:spacing w:val="-4"/>
                <w:sz w:val="14"/>
                <w:szCs w:val="14"/>
                <w:lang w:val="en-GB"/>
              </w:rPr>
              <w:t>Related person</w:t>
            </w:r>
          </w:p>
        </w:tc>
        <w:tc>
          <w:tcPr>
            <w:tcW w:w="936" w:type="dxa"/>
            <w:tcBorders>
              <w:bottom w:val="single" w:sz="4" w:space="0" w:color="auto"/>
            </w:tcBorders>
            <w:shd w:val="clear" w:color="auto" w:fill="FAFAFA"/>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r>
    </w:tbl>
    <w:p w:rsidR="00E158E8" w:rsidRPr="001E13E0" w:rsidRDefault="00E158E8" w:rsidP="000E5267">
      <w:pPr>
        <w:pStyle w:val="BodyText"/>
        <w:ind w:left="540" w:right="-171"/>
        <w:jc w:val="thaiDistribute"/>
        <w:rPr>
          <w:rFonts w:cs="Arial"/>
          <w:color w:val="000000"/>
          <w:spacing w:val="2"/>
          <w:sz w:val="18"/>
          <w:szCs w:val="18"/>
          <w:lang w:val="en-GB"/>
        </w:rPr>
      </w:pPr>
    </w:p>
    <w:tbl>
      <w:tblPr>
        <w:tblW w:w="9432" w:type="dxa"/>
        <w:tblInd w:w="107" w:type="dxa"/>
        <w:tblLayout w:type="fixed"/>
        <w:tblCellMar>
          <w:left w:w="107" w:type="dxa"/>
          <w:right w:w="107" w:type="dxa"/>
        </w:tblCellMar>
        <w:tblLook w:val="0000" w:firstRow="0" w:lastRow="0" w:firstColumn="0" w:lastColumn="0" w:noHBand="0" w:noVBand="0"/>
      </w:tblPr>
      <w:tblGrid>
        <w:gridCol w:w="2880"/>
        <w:gridCol w:w="936"/>
        <w:gridCol w:w="936"/>
        <w:gridCol w:w="936"/>
        <w:gridCol w:w="936"/>
        <w:gridCol w:w="936"/>
        <w:gridCol w:w="936"/>
        <w:gridCol w:w="936"/>
      </w:tblGrid>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Borders>
              <w:top w:val="single" w:sz="4" w:space="0" w:color="auto"/>
            </w:tcBorders>
          </w:tcPr>
          <w:p w:rsidR="00BD4471" w:rsidRPr="001E13E0" w:rsidRDefault="00BD4471" w:rsidP="00BD4471">
            <w:pPr>
              <w:ind w:right="-72"/>
              <w:jc w:val="center"/>
              <w:rPr>
                <w:b/>
                <w:bCs/>
                <w:color w:val="000000"/>
                <w:sz w:val="14"/>
                <w:szCs w:val="14"/>
              </w:rPr>
            </w:pPr>
            <w:r w:rsidRPr="001E13E0">
              <w:rPr>
                <w:b/>
                <w:bCs/>
                <w:color w:val="000000"/>
                <w:sz w:val="14"/>
                <w:szCs w:val="14"/>
              </w:rPr>
              <w:t>Consolidated financial information</w:t>
            </w:r>
          </w:p>
        </w:tc>
      </w:tr>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Pr>
          <w:p w:rsidR="00BD4471" w:rsidRPr="001E13E0" w:rsidRDefault="00BD4471" w:rsidP="00BD4471">
            <w:pPr>
              <w:ind w:right="-72"/>
              <w:jc w:val="center"/>
              <w:rPr>
                <w:b/>
                <w:bCs/>
                <w:color w:val="000000"/>
                <w:sz w:val="14"/>
                <w:szCs w:val="14"/>
              </w:rPr>
            </w:pPr>
            <w:r w:rsidRPr="001E13E0">
              <w:rPr>
                <w:b/>
                <w:bCs/>
                <w:color w:val="000000"/>
                <w:sz w:val="14"/>
                <w:szCs w:val="14"/>
              </w:rPr>
              <w:t>Unaudited</w:t>
            </w:r>
          </w:p>
        </w:tc>
      </w:tr>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Borders>
              <w:bottom w:val="single" w:sz="4" w:space="0" w:color="auto"/>
            </w:tcBorders>
          </w:tcPr>
          <w:p w:rsidR="00BD4471" w:rsidRPr="001E13E0" w:rsidRDefault="00BD4471" w:rsidP="00BD4471">
            <w:pPr>
              <w:tabs>
                <w:tab w:val="decimal" w:pos="734"/>
              </w:tabs>
              <w:ind w:right="-72"/>
              <w:jc w:val="center"/>
              <w:rPr>
                <w:b/>
                <w:bCs/>
                <w:color w:val="000000"/>
                <w:sz w:val="14"/>
                <w:szCs w:val="14"/>
              </w:rPr>
            </w:pPr>
            <w:r w:rsidRPr="001E13E0">
              <w:rPr>
                <w:b/>
                <w:bCs/>
                <w:color w:val="000000"/>
                <w:sz w:val="14"/>
                <w:szCs w:val="14"/>
              </w:rPr>
              <w:t xml:space="preserve">For the nine-month period ended </w:t>
            </w:r>
            <w:r w:rsidRPr="001E13E0">
              <w:rPr>
                <w:b/>
                <w:bCs/>
                <w:color w:val="000000"/>
                <w:sz w:val="14"/>
                <w:szCs w:val="14"/>
                <w:lang w:val="en-GB"/>
              </w:rPr>
              <w:t>30 September</w:t>
            </w:r>
            <w:r w:rsidRPr="001E13E0">
              <w:rPr>
                <w:b/>
                <w:bCs/>
                <w:color w:val="000000"/>
                <w:sz w:val="14"/>
                <w:szCs w:val="14"/>
              </w:rPr>
              <w:t xml:space="preserve"> </w:t>
            </w:r>
            <w:r w:rsidRPr="001E13E0">
              <w:rPr>
                <w:b/>
                <w:bCs/>
                <w:color w:val="000000"/>
                <w:sz w:val="14"/>
                <w:szCs w:val="14"/>
                <w:lang w:val="en-GB"/>
              </w:rPr>
              <w:t>2018</w:t>
            </w:r>
            <w:r w:rsidRPr="001E13E0">
              <w:rPr>
                <w:b/>
                <w:bCs/>
                <w:color w:val="000000"/>
                <w:sz w:val="14"/>
                <w:szCs w:val="14"/>
              </w:rPr>
              <w:t xml:space="preserve"> </w:t>
            </w:r>
            <w:r w:rsidRPr="001E13E0">
              <w:rPr>
                <w:b/>
                <w:bCs/>
                <w:color w:val="000000"/>
                <w:sz w:val="14"/>
                <w:szCs w:val="14"/>
                <w:lang w:val="en-GB"/>
              </w:rPr>
              <w:t>(Baht)</w:t>
            </w:r>
          </w:p>
        </w:tc>
      </w:tr>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7"/>
              </w:rPr>
            </w:pPr>
            <w:r w:rsidRPr="001E13E0">
              <w:rPr>
                <w:b/>
                <w:bCs/>
                <w:color w:val="000000"/>
                <w:sz w:val="14"/>
                <w:szCs w:val="17"/>
              </w:rPr>
              <w:t>Revenue</w:t>
            </w: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vAlign w:val="bottom"/>
          </w:tcPr>
          <w:p w:rsidR="00BD4471" w:rsidRPr="001E13E0" w:rsidRDefault="00BD4471" w:rsidP="00BD4471">
            <w:pPr>
              <w:tabs>
                <w:tab w:val="decimal" w:pos="734"/>
              </w:tabs>
              <w:ind w:right="-72"/>
              <w:rPr>
                <w:b/>
                <w:bCs/>
                <w:color w:val="000000"/>
                <w:sz w:val="14"/>
                <w:szCs w:val="14"/>
              </w:rPr>
            </w:pPr>
          </w:p>
        </w:tc>
        <w:tc>
          <w:tcPr>
            <w:tcW w:w="936" w:type="dxa"/>
            <w:tcBorders>
              <w:top w:val="single" w:sz="4" w:space="0" w:color="auto"/>
            </w:tcBorders>
            <w:vAlign w:val="bottom"/>
          </w:tcPr>
          <w:p w:rsidR="00BD4471" w:rsidRPr="001E13E0" w:rsidRDefault="00BD4471" w:rsidP="00BD4471">
            <w:pPr>
              <w:tabs>
                <w:tab w:val="decimal" w:pos="734"/>
              </w:tabs>
              <w:ind w:right="-72"/>
              <w:rPr>
                <w:b/>
                <w:bCs/>
                <w:color w:val="000000"/>
                <w:sz w:val="14"/>
                <w:szCs w:val="14"/>
              </w:rPr>
            </w:pP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Revenue</w:t>
            </w: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 other</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34"/>
              </w:tabs>
              <w:ind w:right="-72"/>
              <w:rPr>
                <w:b/>
                <w:bCs/>
                <w:color w:val="000000"/>
                <w:sz w:val="14"/>
                <w:szCs w:val="14"/>
              </w:rPr>
            </w:pPr>
          </w:p>
        </w:tc>
        <w:tc>
          <w:tcPr>
            <w:tcW w:w="936" w:type="dxa"/>
            <w:vAlign w:val="bottom"/>
          </w:tcPr>
          <w:p w:rsidR="00BD4471" w:rsidRPr="001E13E0" w:rsidRDefault="00BD4471" w:rsidP="00BD4471">
            <w:pPr>
              <w:tabs>
                <w:tab w:val="decimal" w:pos="734"/>
              </w:tabs>
              <w:ind w:right="-72"/>
              <w:rPr>
                <w:b/>
                <w:bCs/>
                <w:color w:val="000000"/>
                <w:sz w:val="14"/>
                <w:szCs w:val="14"/>
              </w:rPr>
            </w:pP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sales of</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service</w:t>
            </w:r>
          </w:p>
        </w:tc>
        <w:tc>
          <w:tcPr>
            <w:tcW w:w="936" w:type="dxa"/>
            <w:vAlign w:val="bottom"/>
          </w:tcPr>
          <w:p w:rsidR="00BD4471" w:rsidRPr="001E13E0" w:rsidRDefault="00BD4471" w:rsidP="00BD4471">
            <w:pPr>
              <w:tabs>
                <w:tab w:val="decimal" w:pos="734"/>
              </w:tabs>
              <w:ind w:left="-89" w:right="-72"/>
              <w:rPr>
                <w:b/>
                <w:bCs/>
                <w:color w:val="000000"/>
                <w:spacing w:val="-4"/>
                <w:sz w:val="14"/>
                <w:szCs w:val="14"/>
              </w:rPr>
            </w:pPr>
            <w:r w:rsidRPr="001E13E0">
              <w:rPr>
                <w:b/>
                <w:bCs/>
                <w:color w:val="000000"/>
                <w:spacing w:val="-4"/>
                <w:sz w:val="14"/>
                <w:szCs w:val="14"/>
              </w:rPr>
              <w:t>management</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Interest</w:t>
            </w:r>
          </w:p>
        </w:tc>
        <w:tc>
          <w:tcPr>
            <w:tcW w:w="936" w:type="dxa"/>
            <w:vAlign w:val="bottom"/>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Other</w:t>
            </w:r>
          </w:p>
        </w:tc>
      </w:tr>
      <w:tr w:rsidR="00BD4471" w:rsidRPr="001E13E0" w:rsidTr="00BD4471">
        <w:trPr>
          <w:trHeight w:val="20"/>
        </w:trPr>
        <w:tc>
          <w:tcPr>
            <w:tcW w:w="2880" w:type="dxa"/>
          </w:tcPr>
          <w:p w:rsidR="00BD4471" w:rsidRPr="001E13E0" w:rsidRDefault="00BD4471" w:rsidP="00BD4471">
            <w:pPr>
              <w:ind w:left="427" w:right="-72"/>
              <w:rPr>
                <w:color w:val="000000"/>
                <w:sz w:val="14"/>
                <w:szCs w:val="14"/>
              </w:rPr>
            </w:pP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media</w:t>
            </w:r>
          </w:p>
        </w:tc>
        <w:tc>
          <w:tcPr>
            <w:tcW w:w="936" w:type="dxa"/>
            <w:tcBorders>
              <w:bottom w:val="single" w:sz="4" w:space="0" w:color="auto"/>
            </w:tcBorders>
          </w:tcPr>
          <w:p w:rsidR="00BD4471" w:rsidRPr="001E13E0" w:rsidRDefault="00BD4471" w:rsidP="00BD4471">
            <w:pPr>
              <w:tabs>
                <w:tab w:val="decimal" w:pos="734"/>
              </w:tabs>
              <w:ind w:right="-72"/>
              <w:rPr>
                <w:b/>
                <w:bCs/>
                <w:color w:val="000000"/>
                <w:spacing w:val="-4"/>
                <w:sz w:val="14"/>
                <w:szCs w:val="14"/>
              </w:rPr>
            </w:pPr>
            <w:r w:rsidRPr="001E13E0">
              <w:rPr>
                <w:b/>
                <w:bCs/>
                <w:color w:val="000000"/>
                <w:sz w:val="14"/>
                <w:szCs w:val="14"/>
              </w:rPr>
              <w:t>music</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goods</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service</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BD4471" w:rsidRPr="001E13E0" w:rsidRDefault="00BD4471" w:rsidP="00BD4471">
            <w:pPr>
              <w:tabs>
                <w:tab w:val="decimal" w:pos="734"/>
              </w:tabs>
              <w:ind w:right="-72"/>
              <w:rPr>
                <w:b/>
                <w:bCs/>
                <w:color w:val="000000"/>
                <w:sz w:val="14"/>
                <w:szCs w:val="14"/>
              </w:rPr>
            </w:pPr>
            <w:r w:rsidRPr="001E13E0">
              <w:rPr>
                <w:b/>
                <w:bCs/>
                <w:color w:val="000000"/>
                <w:sz w:val="14"/>
                <w:szCs w:val="14"/>
              </w:rPr>
              <w:t>income</w:t>
            </w:r>
          </w:p>
        </w:tc>
      </w:tr>
      <w:tr w:rsidR="00BD4471" w:rsidRPr="001E13E0" w:rsidTr="00BD4471">
        <w:trPr>
          <w:trHeight w:val="20"/>
        </w:trPr>
        <w:tc>
          <w:tcPr>
            <w:tcW w:w="2880" w:type="dxa"/>
          </w:tcPr>
          <w:p w:rsidR="00BD4471" w:rsidRPr="001E13E0" w:rsidRDefault="00BD4471" w:rsidP="00BD4471">
            <w:pPr>
              <w:ind w:left="427" w:right="-72"/>
              <w:rPr>
                <w:color w:val="000000"/>
                <w:sz w:val="10"/>
                <w:szCs w:val="10"/>
              </w:rPr>
            </w:pPr>
          </w:p>
        </w:tc>
        <w:tc>
          <w:tcPr>
            <w:tcW w:w="936" w:type="dxa"/>
            <w:tcBorders>
              <w:top w:val="single" w:sz="4" w:space="0" w:color="auto"/>
            </w:tcBorders>
            <w:shd w:val="clear" w:color="auto" w:fill="auto"/>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auto"/>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auto"/>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auto"/>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auto"/>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auto"/>
          </w:tcPr>
          <w:p w:rsidR="00BD4471" w:rsidRPr="001E13E0" w:rsidRDefault="00BD4471" w:rsidP="00BD4471">
            <w:pPr>
              <w:tabs>
                <w:tab w:val="decimal" w:pos="734"/>
              </w:tabs>
              <w:ind w:right="-72"/>
              <w:rPr>
                <w:color w:val="000000"/>
                <w:sz w:val="10"/>
                <w:szCs w:val="10"/>
              </w:rPr>
            </w:pPr>
          </w:p>
        </w:tc>
        <w:tc>
          <w:tcPr>
            <w:tcW w:w="936" w:type="dxa"/>
            <w:tcBorders>
              <w:top w:val="single" w:sz="4" w:space="0" w:color="auto"/>
            </w:tcBorders>
            <w:shd w:val="clear" w:color="auto" w:fill="auto"/>
          </w:tcPr>
          <w:p w:rsidR="00BD4471" w:rsidRPr="001E13E0" w:rsidRDefault="00BD4471" w:rsidP="00BD4471">
            <w:pPr>
              <w:tabs>
                <w:tab w:val="decimal" w:pos="734"/>
              </w:tabs>
              <w:ind w:right="-72"/>
              <w:rPr>
                <w:color w:val="000000"/>
                <w:sz w:val="10"/>
                <w:szCs w:val="10"/>
              </w:rPr>
            </w:pPr>
          </w:p>
        </w:tc>
      </w:tr>
      <w:tr w:rsidR="00BD4471" w:rsidRPr="001E13E0" w:rsidTr="00BD4471">
        <w:trPr>
          <w:trHeight w:val="20"/>
        </w:trPr>
        <w:tc>
          <w:tcPr>
            <w:tcW w:w="2880" w:type="dxa"/>
            <w:vAlign w:val="bottom"/>
          </w:tcPr>
          <w:p w:rsidR="00BD4471" w:rsidRPr="001E13E0" w:rsidRDefault="00BD4471" w:rsidP="00BD4471">
            <w:pPr>
              <w:ind w:left="427" w:right="-72"/>
              <w:rPr>
                <w:color w:val="000000"/>
                <w:spacing w:val="-4"/>
                <w:sz w:val="14"/>
                <w:szCs w:val="14"/>
                <w:lang w:val="en-GB"/>
              </w:rPr>
            </w:pPr>
            <w:r w:rsidRPr="001E13E0">
              <w:rPr>
                <w:color w:val="000000"/>
                <w:spacing w:val="-4"/>
                <w:sz w:val="14"/>
                <w:szCs w:val="14"/>
                <w:lang w:val="en-GB"/>
              </w:rPr>
              <w:t>Related person</w:t>
            </w:r>
          </w:p>
        </w:tc>
        <w:tc>
          <w:tcPr>
            <w:tcW w:w="936" w:type="dxa"/>
            <w:tcBorders>
              <w:bottom w:val="single" w:sz="4" w:space="0" w:color="auto"/>
            </w:tcBorders>
            <w:shd w:val="clear" w:color="auto" w:fill="auto"/>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auto"/>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auto"/>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642,757</w:t>
            </w:r>
          </w:p>
        </w:tc>
        <w:tc>
          <w:tcPr>
            <w:tcW w:w="936" w:type="dxa"/>
            <w:tcBorders>
              <w:bottom w:val="single" w:sz="4" w:space="0" w:color="auto"/>
            </w:tcBorders>
            <w:shd w:val="clear" w:color="auto" w:fill="auto"/>
            <w:vAlign w:val="bottom"/>
          </w:tcPr>
          <w:p w:rsidR="00BD4471" w:rsidRPr="001E13E0" w:rsidRDefault="00BD4471"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auto"/>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auto"/>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auto"/>
            <w:vAlign w:val="bottom"/>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r>
    </w:tbl>
    <w:p w:rsidR="000E5267" w:rsidRPr="001E13E0" w:rsidRDefault="000E5267" w:rsidP="00125E68">
      <w:pPr>
        <w:ind w:left="540" w:hanging="540"/>
        <w:rPr>
          <w:color w:val="000000"/>
          <w:spacing w:val="2"/>
          <w:sz w:val="18"/>
          <w:szCs w:val="18"/>
          <w:lang w:val="en-GB"/>
        </w:rPr>
      </w:pPr>
    </w:p>
    <w:tbl>
      <w:tblPr>
        <w:tblW w:w="9432" w:type="dxa"/>
        <w:tblInd w:w="107" w:type="dxa"/>
        <w:tblLayout w:type="fixed"/>
        <w:tblCellMar>
          <w:left w:w="107" w:type="dxa"/>
          <w:right w:w="107" w:type="dxa"/>
        </w:tblCellMar>
        <w:tblLook w:val="0000" w:firstRow="0" w:lastRow="0" w:firstColumn="0" w:lastColumn="0" w:noHBand="0" w:noVBand="0"/>
      </w:tblPr>
      <w:tblGrid>
        <w:gridCol w:w="2880"/>
        <w:gridCol w:w="936"/>
        <w:gridCol w:w="936"/>
        <w:gridCol w:w="936"/>
        <w:gridCol w:w="936"/>
        <w:gridCol w:w="936"/>
        <w:gridCol w:w="936"/>
        <w:gridCol w:w="936"/>
      </w:tblGrid>
      <w:tr w:rsidR="003E0A26" w:rsidRPr="001E13E0" w:rsidTr="003E0A26">
        <w:trPr>
          <w:trHeight w:val="20"/>
        </w:trPr>
        <w:tc>
          <w:tcPr>
            <w:tcW w:w="2880" w:type="dxa"/>
          </w:tcPr>
          <w:p w:rsidR="003E0A26" w:rsidRPr="001E13E0" w:rsidRDefault="003E0A26" w:rsidP="003E0A26">
            <w:pPr>
              <w:ind w:left="427" w:right="-72"/>
              <w:rPr>
                <w:b/>
                <w:bCs/>
                <w:color w:val="000000"/>
                <w:sz w:val="14"/>
                <w:szCs w:val="14"/>
                <w:lang w:val="en-GB"/>
              </w:rPr>
            </w:pPr>
          </w:p>
        </w:tc>
        <w:tc>
          <w:tcPr>
            <w:tcW w:w="6552" w:type="dxa"/>
            <w:gridSpan w:val="7"/>
            <w:tcBorders>
              <w:top w:val="single" w:sz="4" w:space="0" w:color="auto"/>
            </w:tcBorders>
          </w:tcPr>
          <w:p w:rsidR="003E0A26" w:rsidRPr="001E13E0" w:rsidRDefault="003E0A26" w:rsidP="003E0A26">
            <w:pPr>
              <w:ind w:right="-72"/>
              <w:jc w:val="center"/>
              <w:rPr>
                <w:b/>
                <w:bCs/>
                <w:color w:val="000000"/>
                <w:sz w:val="14"/>
                <w:szCs w:val="14"/>
              </w:rPr>
            </w:pPr>
            <w:r w:rsidRPr="001E13E0">
              <w:rPr>
                <w:b/>
                <w:bCs/>
                <w:color w:val="000000"/>
                <w:sz w:val="14"/>
                <w:szCs w:val="14"/>
              </w:rPr>
              <w:t>Separate financial information</w:t>
            </w:r>
          </w:p>
        </w:tc>
      </w:tr>
      <w:tr w:rsidR="003E0A26" w:rsidRPr="001E13E0" w:rsidTr="003E0A26">
        <w:trPr>
          <w:trHeight w:val="20"/>
        </w:trPr>
        <w:tc>
          <w:tcPr>
            <w:tcW w:w="2880" w:type="dxa"/>
          </w:tcPr>
          <w:p w:rsidR="003E0A26" w:rsidRPr="001E13E0" w:rsidRDefault="003E0A26" w:rsidP="003E0A26">
            <w:pPr>
              <w:ind w:left="427" w:right="-72"/>
              <w:rPr>
                <w:b/>
                <w:bCs/>
                <w:color w:val="000000"/>
                <w:sz w:val="14"/>
                <w:szCs w:val="14"/>
                <w:lang w:val="en-GB"/>
              </w:rPr>
            </w:pPr>
          </w:p>
        </w:tc>
        <w:tc>
          <w:tcPr>
            <w:tcW w:w="6552" w:type="dxa"/>
            <w:gridSpan w:val="7"/>
          </w:tcPr>
          <w:p w:rsidR="003E0A26" w:rsidRPr="001E13E0" w:rsidRDefault="003E0A26" w:rsidP="003E0A26">
            <w:pPr>
              <w:ind w:right="-72"/>
              <w:jc w:val="center"/>
              <w:rPr>
                <w:b/>
                <w:bCs/>
                <w:color w:val="000000"/>
                <w:sz w:val="14"/>
                <w:szCs w:val="14"/>
              </w:rPr>
            </w:pPr>
            <w:r w:rsidRPr="001E13E0">
              <w:rPr>
                <w:b/>
                <w:bCs/>
                <w:color w:val="000000"/>
                <w:sz w:val="14"/>
                <w:szCs w:val="14"/>
              </w:rPr>
              <w:t>Unaudited</w:t>
            </w:r>
          </w:p>
        </w:tc>
      </w:tr>
      <w:tr w:rsidR="003E0A26" w:rsidRPr="001E13E0" w:rsidTr="003E0A26">
        <w:trPr>
          <w:trHeight w:val="20"/>
        </w:trPr>
        <w:tc>
          <w:tcPr>
            <w:tcW w:w="2880" w:type="dxa"/>
          </w:tcPr>
          <w:p w:rsidR="003E0A26" w:rsidRPr="001E13E0" w:rsidRDefault="003E0A26" w:rsidP="003E0A26">
            <w:pPr>
              <w:ind w:left="427" w:right="-72"/>
              <w:rPr>
                <w:b/>
                <w:bCs/>
                <w:color w:val="000000"/>
                <w:sz w:val="14"/>
                <w:szCs w:val="14"/>
                <w:lang w:val="en-GB"/>
              </w:rPr>
            </w:pPr>
          </w:p>
        </w:tc>
        <w:tc>
          <w:tcPr>
            <w:tcW w:w="6552" w:type="dxa"/>
            <w:gridSpan w:val="7"/>
            <w:tcBorders>
              <w:bottom w:val="single" w:sz="4" w:space="0" w:color="auto"/>
            </w:tcBorders>
          </w:tcPr>
          <w:p w:rsidR="003E0A26" w:rsidRPr="001E13E0" w:rsidRDefault="003E0A26" w:rsidP="003E0A26">
            <w:pPr>
              <w:ind w:right="-72"/>
              <w:jc w:val="center"/>
              <w:rPr>
                <w:b/>
                <w:bCs/>
                <w:color w:val="000000"/>
                <w:sz w:val="14"/>
                <w:szCs w:val="14"/>
              </w:rPr>
            </w:pPr>
            <w:r w:rsidRPr="001E13E0">
              <w:rPr>
                <w:b/>
                <w:bCs/>
                <w:color w:val="000000"/>
                <w:sz w:val="14"/>
                <w:szCs w:val="14"/>
              </w:rPr>
              <w:t xml:space="preserve">For the nine-month period ended </w:t>
            </w:r>
            <w:r w:rsidRPr="001E13E0">
              <w:rPr>
                <w:b/>
                <w:bCs/>
                <w:color w:val="000000"/>
                <w:sz w:val="14"/>
                <w:szCs w:val="14"/>
                <w:lang w:val="en-GB"/>
              </w:rPr>
              <w:t>30 September</w:t>
            </w:r>
            <w:r w:rsidRPr="001E13E0">
              <w:rPr>
                <w:b/>
                <w:bCs/>
                <w:color w:val="000000"/>
                <w:sz w:val="14"/>
                <w:szCs w:val="14"/>
              </w:rPr>
              <w:t xml:space="preserve"> </w:t>
            </w:r>
            <w:r w:rsidRPr="001E13E0">
              <w:rPr>
                <w:b/>
                <w:bCs/>
                <w:color w:val="000000"/>
                <w:sz w:val="14"/>
                <w:szCs w:val="14"/>
                <w:lang w:val="en-GB"/>
              </w:rPr>
              <w:t>2019</w:t>
            </w:r>
            <w:r w:rsidRPr="001E13E0">
              <w:rPr>
                <w:b/>
                <w:bCs/>
                <w:color w:val="000000"/>
                <w:sz w:val="14"/>
                <w:szCs w:val="14"/>
              </w:rPr>
              <w:t xml:space="preserve"> </w:t>
            </w:r>
            <w:r w:rsidRPr="001E13E0">
              <w:rPr>
                <w:b/>
                <w:bCs/>
                <w:color w:val="000000"/>
                <w:sz w:val="14"/>
                <w:szCs w:val="14"/>
                <w:lang w:val="en-GB"/>
              </w:rPr>
              <w:t>(Baht)</w:t>
            </w:r>
          </w:p>
        </w:tc>
      </w:tr>
      <w:tr w:rsidR="003E0A26" w:rsidRPr="001E13E0" w:rsidTr="003E0A26">
        <w:trPr>
          <w:trHeight w:val="20"/>
        </w:trPr>
        <w:tc>
          <w:tcPr>
            <w:tcW w:w="2880" w:type="dxa"/>
          </w:tcPr>
          <w:p w:rsidR="003E0A26" w:rsidRPr="001E13E0" w:rsidRDefault="003E0A26" w:rsidP="003E0A26">
            <w:pPr>
              <w:ind w:left="427" w:right="-72"/>
              <w:rPr>
                <w:b/>
                <w:bCs/>
                <w:color w:val="000000"/>
                <w:sz w:val="14"/>
                <w:szCs w:val="14"/>
                <w:lang w:val="en-GB"/>
              </w:rPr>
            </w:pPr>
          </w:p>
        </w:tc>
        <w:tc>
          <w:tcPr>
            <w:tcW w:w="936" w:type="dxa"/>
            <w:tcBorders>
              <w:top w:val="single" w:sz="4" w:space="0" w:color="auto"/>
            </w:tcBorders>
          </w:tcPr>
          <w:p w:rsidR="003E0A26" w:rsidRPr="001E13E0" w:rsidRDefault="003E0A26" w:rsidP="003E0A26">
            <w:pPr>
              <w:tabs>
                <w:tab w:val="decimal" w:pos="726"/>
              </w:tabs>
              <w:ind w:right="-72"/>
              <w:rPr>
                <w:b/>
                <w:bCs/>
                <w:color w:val="000000"/>
                <w:sz w:val="14"/>
                <w:szCs w:val="14"/>
              </w:rPr>
            </w:pPr>
          </w:p>
        </w:tc>
        <w:tc>
          <w:tcPr>
            <w:tcW w:w="936" w:type="dxa"/>
            <w:tcBorders>
              <w:top w:val="single" w:sz="4" w:space="0" w:color="auto"/>
            </w:tcBorders>
          </w:tcPr>
          <w:p w:rsidR="003E0A26" w:rsidRPr="001E13E0" w:rsidRDefault="003E0A26" w:rsidP="003E0A26">
            <w:pPr>
              <w:tabs>
                <w:tab w:val="decimal" w:pos="726"/>
              </w:tabs>
              <w:ind w:right="-72"/>
              <w:rPr>
                <w:b/>
                <w:bCs/>
                <w:color w:val="000000"/>
                <w:sz w:val="14"/>
                <w:szCs w:val="14"/>
              </w:rPr>
            </w:pPr>
          </w:p>
        </w:tc>
        <w:tc>
          <w:tcPr>
            <w:tcW w:w="936" w:type="dxa"/>
            <w:tcBorders>
              <w:top w:val="single" w:sz="4" w:space="0" w:color="auto"/>
            </w:tcBorders>
          </w:tcPr>
          <w:p w:rsidR="003E0A26" w:rsidRPr="001E13E0" w:rsidRDefault="003E0A26" w:rsidP="003E0A26">
            <w:pPr>
              <w:tabs>
                <w:tab w:val="decimal" w:pos="726"/>
              </w:tabs>
              <w:ind w:right="-72"/>
              <w:rPr>
                <w:b/>
                <w:bCs/>
                <w:color w:val="000000"/>
                <w:sz w:val="14"/>
                <w:szCs w:val="17"/>
              </w:rPr>
            </w:pPr>
            <w:r w:rsidRPr="001E13E0">
              <w:rPr>
                <w:b/>
                <w:bCs/>
                <w:color w:val="000000"/>
                <w:sz w:val="14"/>
                <w:szCs w:val="17"/>
              </w:rPr>
              <w:t>Revenue</w:t>
            </w:r>
          </w:p>
        </w:tc>
        <w:tc>
          <w:tcPr>
            <w:tcW w:w="936" w:type="dxa"/>
            <w:tcBorders>
              <w:top w:val="single" w:sz="4" w:space="0" w:color="auto"/>
            </w:tcBorders>
          </w:tcPr>
          <w:p w:rsidR="003E0A26" w:rsidRPr="001E13E0" w:rsidRDefault="003E0A26" w:rsidP="003E0A26">
            <w:pPr>
              <w:tabs>
                <w:tab w:val="decimal" w:pos="734"/>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vAlign w:val="bottom"/>
          </w:tcPr>
          <w:p w:rsidR="003E0A26" w:rsidRPr="001E13E0" w:rsidRDefault="003E0A26" w:rsidP="003E0A26">
            <w:pPr>
              <w:tabs>
                <w:tab w:val="decimal" w:pos="726"/>
              </w:tabs>
              <w:ind w:right="-72"/>
              <w:rPr>
                <w:b/>
                <w:bCs/>
                <w:color w:val="000000"/>
                <w:sz w:val="14"/>
                <w:szCs w:val="14"/>
              </w:rPr>
            </w:pPr>
          </w:p>
        </w:tc>
        <w:tc>
          <w:tcPr>
            <w:tcW w:w="936" w:type="dxa"/>
            <w:tcBorders>
              <w:top w:val="single" w:sz="4" w:space="0" w:color="auto"/>
            </w:tcBorders>
            <w:vAlign w:val="bottom"/>
          </w:tcPr>
          <w:p w:rsidR="003E0A26" w:rsidRPr="001E13E0" w:rsidRDefault="003E0A26" w:rsidP="003E0A26">
            <w:pPr>
              <w:tabs>
                <w:tab w:val="decimal" w:pos="726"/>
              </w:tabs>
              <w:ind w:right="-72"/>
              <w:rPr>
                <w:b/>
                <w:bCs/>
                <w:color w:val="000000"/>
                <w:sz w:val="14"/>
                <w:szCs w:val="14"/>
              </w:rPr>
            </w:pPr>
          </w:p>
        </w:tc>
      </w:tr>
      <w:tr w:rsidR="003E0A26" w:rsidRPr="001E13E0" w:rsidTr="00BD4471">
        <w:trPr>
          <w:trHeight w:val="20"/>
        </w:trPr>
        <w:tc>
          <w:tcPr>
            <w:tcW w:w="2880" w:type="dxa"/>
          </w:tcPr>
          <w:p w:rsidR="003E0A26" w:rsidRPr="001E13E0" w:rsidRDefault="003E0A26" w:rsidP="003E0A26">
            <w:pPr>
              <w:ind w:left="427" w:right="-72"/>
              <w:rPr>
                <w:b/>
                <w:bCs/>
                <w:color w:val="000000"/>
                <w:sz w:val="14"/>
                <w:szCs w:val="14"/>
                <w:lang w:val="en-GB"/>
              </w:rPr>
            </w:pPr>
          </w:p>
        </w:tc>
        <w:tc>
          <w:tcPr>
            <w:tcW w:w="936" w:type="dxa"/>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Revenue</w:t>
            </w:r>
          </w:p>
        </w:tc>
        <w:tc>
          <w:tcPr>
            <w:tcW w:w="936" w:type="dxa"/>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Revenue</w:t>
            </w:r>
          </w:p>
        </w:tc>
        <w:tc>
          <w:tcPr>
            <w:tcW w:w="936" w:type="dxa"/>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from</w:t>
            </w:r>
          </w:p>
        </w:tc>
        <w:tc>
          <w:tcPr>
            <w:tcW w:w="936" w:type="dxa"/>
            <w:vAlign w:val="bottom"/>
          </w:tcPr>
          <w:p w:rsidR="003E0A26" w:rsidRPr="001E13E0" w:rsidRDefault="003E0A26" w:rsidP="003E0A26">
            <w:pPr>
              <w:tabs>
                <w:tab w:val="decimal" w:pos="734"/>
              </w:tabs>
              <w:ind w:right="-72"/>
              <w:rPr>
                <w:b/>
                <w:bCs/>
                <w:color w:val="000000"/>
                <w:sz w:val="14"/>
                <w:szCs w:val="14"/>
              </w:rPr>
            </w:pPr>
            <w:r w:rsidRPr="001E13E0">
              <w:rPr>
                <w:b/>
                <w:bCs/>
                <w:color w:val="000000"/>
                <w:sz w:val="14"/>
                <w:szCs w:val="14"/>
              </w:rPr>
              <w:t>from other</w:t>
            </w:r>
          </w:p>
        </w:tc>
        <w:tc>
          <w:tcPr>
            <w:tcW w:w="936" w:type="dxa"/>
            <w:vAlign w:val="bottom"/>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from</w:t>
            </w:r>
          </w:p>
        </w:tc>
        <w:tc>
          <w:tcPr>
            <w:tcW w:w="936" w:type="dxa"/>
            <w:vAlign w:val="bottom"/>
          </w:tcPr>
          <w:p w:rsidR="003E0A26" w:rsidRPr="001E13E0" w:rsidRDefault="003E0A26" w:rsidP="003E0A26">
            <w:pPr>
              <w:tabs>
                <w:tab w:val="decimal" w:pos="726"/>
              </w:tabs>
              <w:ind w:right="-72"/>
              <w:rPr>
                <w:b/>
                <w:bCs/>
                <w:color w:val="000000"/>
                <w:sz w:val="14"/>
                <w:szCs w:val="14"/>
              </w:rPr>
            </w:pPr>
          </w:p>
        </w:tc>
        <w:tc>
          <w:tcPr>
            <w:tcW w:w="936" w:type="dxa"/>
            <w:vAlign w:val="bottom"/>
          </w:tcPr>
          <w:p w:rsidR="003E0A26" w:rsidRPr="001E13E0" w:rsidRDefault="003E0A26" w:rsidP="003E0A26">
            <w:pPr>
              <w:tabs>
                <w:tab w:val="decimal" w:pos="726"/>
              </w:tabs>
              <w:ind w:right="-72"/>
              <w:rPr>
                <w:b/>
                <w:bCs/>
                <w:color w:val="000000"/>
                <w:sz w:val="14"/>
                <w:szCs w:val="14"/>
              </w:rPr>
            </w:pPr>
          </w:p>
        </w:tc>
      </w:tr>
      <w:tr w:rsidR="003E0A26" w:rsidRPr="001E13E0" w:rsidTr="00BD4471">
        <w:trPr>
          <w:trHeight w:val="20"/>
        </w:trPr>
        <w:tc>
          <w:tcPr>
            <w:tcW w:w="2880" w:type="dxa"/>
          </w:tcPr>
          <w:p w:rsidR="003E0A26" w:rsidRPr="001E13E0" w:rsidRDefault="003E0A26" w:rsidP="003E0A26">
            <w:pPr>
              <w:ind w:left="427" w:right="-72"/>
              <w:rPr>
                <w:b/>
                <w:bCs/>
                <w:color w:val="000000"/>
                <w:sz w:val="14"/>
                <w:szCs w:val="14"/>
                <w:lang w:val="en-GB"/>
              </w:rPr>
            </w:pPr>
          </w:p>
        </w:tc>
        <w:tc>
          <w:tcPr>
            <w:tcW w:w="936" w:type="dxa"/>
            <w:vAlign w:val="bottom"/>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from</w:t>
            </w:r>
          </w:p>
        </w:tc>
        <w:tc>
          <w:tcPr>
            <w:tcW w:w="936" w:type="dxa"/>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from</w:t>
            </w:r>
          </w:p>
        </w:tc>
        <w:tc>
          <w:tcPr>
            <w:tcW w:w="936" w:type="dxa"/>
            <w:vAlign w:val="bottom"/>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sales of</w:t>
            </w:r>
          </w:p>
        </w:tc>
        <w:tc>
          <w:tcPr>
            <w:tcW w:w="936" w:type="dxa"/>
            <w:vAlign w:val="bottom"/>
          </w:tcPr>
          <w:p w:rsidR="003E0A26" w:rsidRPr="001E13E0" w:rsidRDefault="003E0A26" w:rsidP="003E0A26">
            <w:pPr>
              <w:tabs>
                <w:tab w:val="decimal" w:pos="734"/>
              </w:tabs>
              <w:ind w:right="-72"/>
              <w:rPr>
                <w:b/>
                <w:bCs/>
                <w:color w:val="000000"/>
                <w:sz w:val="14"/>
                <w:szCs w:val="14"/>
              </w:rPr>
            </w:pPr>
            <w:r w:rsidRPr="001E13E0">
              <w:rPr>
                <w:b/>
                <w:bCs/>
                <w:color w:val="000000"/>
                <w:sz w:val="14"/>
                <w:szCs w:val="14"/>
              </w:rPr>
              <w:t>service</w:t>
            </w:r>
          </w:p>
        </w:tc>
        <w:tc>
          <w:tcPr>
            <w:tcW w:w="936" w:type="dxa"/>
            <w:vAlign w:val="bottom"/>
          </w:tcPr>
          <w:p w:rsidR="003E0A26" w:rsidRPr="001E13E0" w:rsidRDefault="003E0A26" w:rsidP="003E0A26">
            <w:pPr>
              <w:tabs>
                <w:tab w:val="decimal" w:pos="726"/>
              </w:tabs>
              <w:ind w:left="-89" w:right="-72"/>
              <w:rPr>
                <w:b/>
                <w:bCs/>
                <w:color w:val="000000"/>
                <w:spacing w:val="-4"/>
                <w:sz w:val="14"/>
                <w:szCs w:val="14"/>
              </w:rPr>
            </w:pPr>
            <w:r w:rsidRPr="001E13E0">
              <w:rPr>
                <w:b/>
                <w:bCs/>
                <w:color w:val="000000"/>
                <w:spacing w:val="-4"/>
                <w:sz w:val="14"/>
                <w:szCs w:val="14"/>
              </w:rPr>
              <w:t>management</w:t>
            </w:r>
          </w:p>
        </w:tc>
        <w:tc>
          <w:tcPr>
            <w:tcW w:w="936" w:type="dxa"/>
            <w:vAlign w:val="bottom"/>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Interest</w:t>
            </w:r>
          </w:p>
        </w:tc>
        <w:tc>
          <w:tcPr>
            <w:tcW w:w="936" w:type="dxa"/>
            <w:vAlign w:val="bottom"/>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Other</w:t>
            </w:r>
          </w:p>
        </w:tc>
      </w:tr>
      <w:tr w:rsidR="003E0A26" w:rsidRPr="001E13E0" w:rsidTr="00BD4471">
        <w:trPr>
          <w:trHeight w:val="20"/>
        </w:trPr>
        <w:tc>
          <w:tcPr>
            <w:tcW w:w="2880" w:type="dxa"/>
          </w:tcPr>
          <w:p w:rsidR="003E0A26" w:rsidRPr="001E13E0" w:rsidRDefault="003E0A26" w:rsidP="003E0A26">
            <w:pPr>
              <w:ind w:left="427" w:right="-72"/>
              <w:rPr>
                <w:color w:val="000000"/>
                <w:sz w:val="14"/>
                <w:szCs w:val="14"/>
              </w:rPr>
            </w:pPr>
          </w:p>
        </w:tc>
        <w:tc>
          <w:tcPr>
            <w:tcW w:w="936" w:type="dxa"/>
            <w:tcBorders>
              <w:bottom w:val="single" w:sz="4" w:space="0" w:color="auto"/>
            </w:tcBorders>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media</w:t>
            </w:r>
          </w:p>
        </w:tc>
        <w:tc>
          <w:tcPr>
            <w:tcW w:w="936" w:type="dxa"/>
            <w:tcBorders>
              <w:bottom w:val="single" w:sz="4" w:space="0" w:color="auto"/>
            </w:tcBorders>
          </w:tcPr>
          <w:p w:rsidR="003E0A26" w:rsidRPr="001E13E0" w:rsidRDefault="003E0A26" w:rsidP="003E0A26">
            <w:pPr>
              <w:tabs>
                <w:tab w:val="decimal" w:pos="726"/>
              </w:tabs>
              <w:ind w:right="-72"/>
              <w:rPr>
                <w:b/>
                <w:bCs/>
                <w:color w:val="000000"/>
                <w:spacing w:val="-4"/>
                <w:sz w:val="14"/>
                <w:szCs w:val="14"/>
              </w:rPr>
            </w:pPr>
            <w:r w:rsidRPr="001E13E0">
              <w:rPr>
                <w:b/>
                <w:bCs/>
                <w:color w:val="000000"/>
                <w:sz w:val="14"/>
                <w:szCs w:val="14"/>
              </w:rPr>
              <w:t>music</w:t>
            </w:r>
          </w:p>
        </w:tc>
        <w:tc>
          <w:tcPr>
            <w:tcW w:w="936" w:type="dxa"/>
            <w:tcBorders>
              <w:bottom w:val="single" w:sz="4" w:space="0" w:color="auto"/>
            </w:tcBorders>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goods</w:t>
            </w:r>
          </w:p>
        </w:tc>
        <w:tc>
          <w:tcPr>
            <w:tcW w:w="936" w:type="dxa"/>
            <w:tcBorders>
              <w:bottom w:val="single" w:sz="4" w:space="0" w:color="auto"/>
            </w:tcBorders>
          </w:tcPr>
          <w:p w:rsidR="003E0A26" w:rsidRPr="001E13E0" w:rsidRDefault="003E0A26" w:rsidP="003E0A26">
            <w:pPr>
              <w:tabs>
                <w:tab w:val="decimal" w:pos="734"/>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service</w:t>
            </w:r>
          </w:p>
        </w:tc>
        <w:tc>
          <w:tcPr>
            <w:tcW w:w="936" w:type="dxa"/>
            <w:tcBorders>
              <w:bottom w:val="single" w:sz="4" w:space="0" w:color="auto"/>
            </w:tcBorders>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3E0A26" w:rsidRPr="001E13E0" w:rsidRDefault="003E0A26" w:rsidP="003E0A26">
            <w:pPr>
              <w:tabs>
                <w:tab w:val="decimal" w:pos="726"/>
              </w:tabs>
              <w:ind w:right="-72"/>
              <w:rPr>
                <w:b/>
                <w:bCs/>
                <w:color w:val="000000"/>
                <w:sz w:val="14"/>
                <w:szCs w:val="14"/>
              </w:rPr>
            </w:pPr>
            <w:r w:rsidRPr="001E13E0">
              <w:rPr>
                <w:b/>
                <w:bCs/>
                <w:color w:val="000000"/>
                <w:sz w:val="14"/>
                <w:szCs w:val="14"/>
              </w:rPr>
              <w:t>income</w:t>
            </w:r>
          </w:p>
        </w:tc>
      </w:tr>
      <w:tr w:rsidR="003E0A26" w:rsidRPr="001E13E0" w:rsidTr="00BD4471">
        <w:trPr>
          <w:trHeight w:val="20"/>
        </w:trPr>
        <w:tc>
          <w:tcPr>
            <w:tcW w:w="2880" w:type="dxa"/>
          </w:tcPr>
          <w:p w:rsidR="003E0A26" w:rsidRPr="001E13E0" w:rsidRDefault="003E0A26" w:rsidP="003E0A26">
            <w:pPr>
              <w:ind w:left="427" w:right="-72"/>
              <w:rPr>
                <w:color w:val="000000"/>
                <w:sz w:val="10"/>
                <w:szCs w:val="10"/>
              </w:rPr>
            </w:pPr>
          </w:p>
        </w:tc>
        <w:tc>
          <w:tcPr>
            <w:tcW w:w="936" w:type="dxa"/>
            <w:tcBorders>
              <w:top w:val="single" w:sz="4" w:space="0" w:color="auto"/>
            </w:tcBorders>
            <w:shd w:val="clear" w:color="auto" w:fill="FAFAFA"/>
          </w:tcPr>
          <w:p w:rsidR="003E0A26" w:rsidRPr="001E13E0" w:rsidRDefault="003E0A26" w:rsidP="003E0A26">
            <w:pPr>
              <w:tabs>
                <w:tab w:val="decimal" w:pos="726"/>
              </w:tabs>
              <w:ind w:right="-72"/>
              <w:rPr>
                <w:color w:val="000000"/>
                <w:sz w:val="10"/>
                <w:szCs w:val="10"/>
              </w:rPr>
            </w:pPr>
          </w:p>
        </w:tc>
        <w:tc>
          <w:tcPr>
            <w:tcW w:w="936" w:type="dxa"/>
            <w:tcBorders>
              <w:top w:val="single" w:sz="4" w:space="0" w:color="auto"/>
            </w:tcBorders>
            <w:shd w:val="clear" w:color="auto" w:fill="FAFAFA"/>
          </w:tcPr>
          <w:p w:rsidR="003E0A26" w:rsidRPr="001E13E0" w:rsidRDefault="003E0A26" w:rsidP="003E0A26">
            <w:pPr>
              <w:tabs>
                <w:tab w:val="decimal" w:pos="726"/>
              </w:tabs>
              <w:ind w:right="-72"/>
              <w:rPr>
                <w:color w:val="000000"/>
                <w:sz w:val="10"/>
                <w:szCs w:val="10"/>
              </w:rPr>
            </w:pPr>
          </w:p>
        </w:tc>
        <w:tc>
          <w:tcPr>
            <w:tcW w:w="936" w:type="dxa"/>
            <w:tcBorders>
              <w:top w:val="single" w:sz="4" w:space="0" w:color="auto"/>
            </w:tcBorders>
            <w:shd w:val="clear" w:color="auto" w:fill="FAFAFA"/>
          </w:tcPr>
          <w:p w:rsidR="003E0A26" w:rsidRPr="001E13E0" w:rsidRDefault="003E0A26" w:rsidP="003E0A26">
            <w:pPr>
              <w:tabs>
                <w:tab w:val="decimal" w:pos="726"/>
              </w:tabs>
              <w:ind w:right="-72"/>
              <w:rPr>
                <w:color w:val="000000"/>
                <w:sz w:val="10"/>
                <w:szCs w:val="10"/>
              </w:rPr>
            </w:pPr>
          </w:p>
        </w:tc>
        <w:tc>
          <w:tcPr>
            <w:tcW w:w="936" w:type="dxa"/>
            <w:tcBorders>
              <w:top w:val="single" w:sz="4" w:space="0" w:color="auto"/>
            </w:tcBorders>
            <w:shd w:val="clear" w:color="auto" w:fill="FAFAFA"/>
          </w:tcPr>
          <w:p w:rsidR="003E0A26" w:rsidRPr="001E13E0" w:rsidRDefault="003E0A26" w:rsidP="003E0A26">
            <w:pPr>
              <w:tabs>
                <w:tab w:val="decimal" w:pos="734"/>
              </w:tabs>
              <w:ind w:right="-72"/>
              <w:rPr>
                <w:color w:val="000000"/>
                <w:sz w:val="10"/>
                <w:szCs w:val="10"/>
              </w:rPr>
            </w:pPr>
          </w:p>
        </w:tc>
        <w:tc>
          <w:tcPr>
            <w:tcW w:w="936" w:type="dxa"/>
            <w:tcBorders>
              <w:top w:val="single" w:sz="4" w:space="0" w:color="auto"/>
            </w:tcBorders>
            <w:shd w:val="clear" w:color="auto" w:fill="FAFAFA"/>
          </w:tcPr>
          <w:p w:rsidR="003E0A26" w:rsidRPr="001E13E0" w:rsidRDefault="003E0A26" w:rsidP="003E0A26">
            <w:pPr>
              <w:tabs>
                <w:tab w:val="decimal" w:pos="726"/>
              </w:tabs>
              <w:ind w:right="-72"/>
              <w:rPr>
                <w:color w:val="000000"/>
                <w:sz w:val="10"/>
                <w:szCs w:val="10"/>
              </w:rPr>
            </w:pPr>
          </w:p>
        </w:tc>
        <w:tc>
          <w:tcPr>
            <w:tcW w:w="936" w:type="dxa"/>
            <w:tcBorders>
              <w:top w:val="single" w:sz="4" w:space="0" w:color="auto"/>
            </w:tcBorders>
            <w:shd w:val="clear" w:color="auto" w:fill="FAFAFA"/>
          </w:tcPr>
          <w:p w:rsidR="003E0A26" w:rsidRPr="001E13E0" w:rsidRDefault="003E0A26" w:rsidP="003E0A26">
            <w:pPr>
              <w:tabs>
                <w:tab w:val="decimal" w:pos="726"/>
              </w:tabs>
              <w:ind w:right="-72"/>
              <w:rPr>
                <w:color w:val="000000"/>
                <w:sz w:val="10"/>
                <w:szCs w:val="10"/>
              </w:rPr>
            </w:pPr>
          </w:p>
        </w:tc>
        <w:tc>
          <w:tcPr>
            <w:tcW w:w="936" w:type="dxa"/>
            <w:tcBorders>
              <w:top w:val="single" w:sz="4" w:space="0" w:color="auto"/>
            </w:tcBorders>
            <w:shd w:val="clear" w:color="auto" w:fill="FAFAFA"/>
          </w:tcPr>
          <w:p w:rsidR="003E0A26" w:rsidRPr="001E13E0" w:rsidRDefault="003E0A26" w:rsidP="003E0A26">
            <w:pPr>
              <w:tabs>
                <w:tab w:val="decimal" w:pos="726"/>
              </w:tabs>
              <w:ind w:right="-72"/>
              <w:rPr>
                <w:color w:val="000000"/>
                <w:sz w:val="10"/>
                <w:szCs w:val="10"/>
              </w:rPr>
            </w:pPr>
          </w:p>
        </w:tc>
      </w:tr>
      <w:tr w:rsidR="003E0A26" w:rsidRPr="001E13E0" w:rsidTr="00BD4471">
        <w:trPr>
          <w:trHeight w:val="20"/>
        </w:trPr>
        <w:tc>
          <w:tcPr>
            <w:tcW w:w="2880" w:type="dxa"/>
            <w:vAlign w:val="bottom"/>
          </w:tcPr>
          <w:p w:rsidR="003E0A26" w:rsidRPr="001E13E0" w:rsidRDefault="003E0A26" w:rsidP="003E0A26">
            <w:pPr>
              <w:ind w:left="427" w:right="-72"/>
              <w:rPr>
                <w:color w:val="000000"/>
                <w:sz w:val="14"/>
                <w:szCs w:val="14"/>
                <w:lang w:val="en-GB"/>
              </w:rPr>
            </w:pPr>
            <w:r w:rsidRPr="001E13E0">
              <w:rPr>
                <w:color w:val="000000"/>
                <w:sz w:val="14"/>
                <w:szCs w:val="14"/>
                <w:lang w:val="en-GB"/>
              </w:rPr>
              <w:t>Subsidiaries</w:t>
            </w:r>
          </w:p>
        </w:tc>
        <w:tc>
          <w:tcPr>
            <w:tcW w:w="936" w:type="dxa"/>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104,620,292</w:t>
            </w:r>
          </w:p>
        </w:tc>
        <w:tc>
          <w:tcPr>
            <w:tcW w:w="936" w:type="dxa"/>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33,350,036</w:t>
            </w:r>
          </w:p>
        </w:tc>
        <w:tc>
          <w:tcPr>
            <w:tcW w:w="936" w:type="dxa"/>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27,670,300</w:t>
            </w:r>
          </w:p>
        </w:tc>
        <w:tc>
          <w:tcPr>
            <w:tcW w:w="936" w:type="dxa"/>
            <w:shd w:val="clear" w:color="auto" w:fill="FAFAFA"/>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278,977,018</w:t>
            </w:r>
          </w:p>
        </w:tc>
        <w:tc>
          <w:tcPr>
            <w:tcW w:w="936" w:type="dxa"/>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22,847,452</w:t>
            </w:r>
          </w:p>
        </w:tc>
        <w:tc>
          <w:tcPr>
            <w:tcW w:w="936" w:type="dxa"/>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8,249,939</w:t>
            </w:r>
          </w:p>
        </w:tc>
      </w:tr>
      <w:tr w:rsidR="003E0A26" w:rsidRPr="001E13E0" w:rsidTr="00BD4471">
        <w:trPr>
          <w:trHeight w:val="20"/>
        </w:trPr>
        <w:tc>
          <w:tcPr>
            <w:tcW w:w="2880" w:type="dxa"/>
            <w:vAlign w:val="bottom"/>
          </w:tcPr>
          <w:p w:rsidR="003E0A26" w:rsidRPr="001E13E0" w:rsidRDefault="003E0A26" w:rsidP="003E0A26">
            <w:pPr>
              <w:ind w:left="427" w:right="-72"/>
              <w:rPr>
                <w:color w:val="000000"/>
                <w:spacing w:val="-4"/>
                <w:sz w:val="14"/>
                <w:szCs w:val="14"/>
                <w:lang w:val="en-GB"/>
              </w:rPr>
            </w:pPr>
            <w:r w:rsidRPr="001E13E0">
              <w:rPr>
                <w:color w:val="000000"/>
                <w:spacing w:val="-4"/>
                <w:sz w:val="14"/>
                <w:szCs w:val="14"/>
                <w:lang w:val="en-GB"/>
              </w:rPr>
              <w:t>Related person</w:t>
            </w:r>
          </w:p>
        </w:tc>
        <w:tc>
          <w:tcPr>
            <w:tcW w:w="936" w:type="dxa"/>
            <w:tcBorders>
              <w:bottom w:val="single" w:sz="4" w:space="0" w:color="auto"/>
            </w:tcBorders>
            <w:shd w:val="clear" w:color="auto" w:fill="FAFAFA"/>
            <w:vAlign w:val="bottom"/>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vAlign w:val="bottom"/>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vAlign w:val="bottom"/>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vAlign w:val="bottom"/>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r>
      <w:tr w:rsidR="003E0A26" w:rsidRPr="001E13E0" w:rsidTr="00BD4471">
        <w:trPr>
          <w:trHeight w:val="20"/>
        </w:trPr>
        <w:tc>
          <w:tcPr>
            <w:tcW w:w="2880" w:type="dxa"/>
            <w:vAlign w:val="bottom"/>
          </w:tcPr>
          <w:p w:rsidR="003E0A26" w:rsidRPr="001E13E0" w:rsidRDefault="003E0A26" w:rsidP="003E0A26">
            <w:pPr>
              <w:ind w:left="427" w:right="-72"/>
              <w:rPr>
                <w:color w:val="000000"/>
                <w:sz w:val="10"/>
                <w:szCs w:val="10"/>
                <w:lang w:val="en-GB"/>
              </w:rPr>
            </w:pPr>
          </w:p>
        </w:tc>
        <w:tc>
          <w:tcPr>
            <w:tcW w:w="936" w:type="dxa"/>
            <w:tcBorders>
              <w:top w:val="single" w:sz="4" w:space="0" w:color="auto"/>
            </w:tcBorders>
            <w:shd w:val="clear" w:color="auto" w:fill="FAFAFA"/>
            <w:vAlign w:val="bottom"/>
          </w:tcPr>
          <w:p w:rsidR="003E0A26" w:rsidRPr="001E13E0" w:rsidRDefault="003E0A26" w:rsidP="003E0A26">
            <w:pPr>
              <w:tabs>
                <w:tab w:val="decimal" w:pos="726"/>
              </w:tabs>
              <w:ind w:right="-72"/>
              <w:rPr>
                <w:color w:val="000000"/>
                <w:sz w:val="10"/>
                <w:szCs w:val="10"/>
                <w:lang w:val="en-GB"/>
              </w:rPr>
            </w:pPr>
          </w:p>
        </w:tc>
        <w:tc>
          <w:tcPr>
            <w:tcW w:w="936" w:type="dxa"/>
            <w:tcBorders>
              <w:top w:val="single" w:sz="4" w:space="0" w:color="auto"/>
            </w:tcBorders>
            <w:shd w:val="clear" w:color="auto" w:fill="FAFAFA"/>
            <w:vAlign w:val="bottom"/>
          </w:tcPr>
          <w:p w:rsidR="003E0A26" w:rsidRPr="001E13E0" w:rsidRDefault="003E0A26" w:rsidP="003E0A26">
            <w:pPr>
              <w:tabs>
                <w:tab w:val="decimal" w:pos="726"/>
              </w:tabs>
              <w:ind w:right="-72"/>
              <w:rPr>
                <w:color w:val="000000"/>
                <w:sz w:val="10"/>
                <w:szCs w:val="10"/>
                <w:lang w:val="en-GB"/>
              </w:rPr>
            </w:pPr>
          </w:p>
        </w:tc>
        <w:tc>
          <w:tcPr>
            <w:tcW w:w="936" w:type="dxa"/>
            <w:tcBorders>
              <w:top w:val="single" w:sz="4" w:space="0" w:color="auto"/>
            </w:tcBorders>
            <w:shd w:val="clear" w:color="auto" w:fill="FAFAFA"/>
            <w:vAlign w:val="bottom"/>
          </w:tcPr>
          <w:p w:rsidR="003E0A26" w:rsidRPr="001E13E0" w:rsidRDefault="003E0A26" w:rsidP="003E0A26">
            <w:pPr>
              <w:tabs>
                <w:tab w:val="decimal" w:pos="726"/>
              </w:tabs>
              <w:ind w:right="-72"/>
              <w:rPr>
                <w:color w:val="000000"/>
                <w:sz w:val="10"/>
                <w:szCs w:val="10"/>
                <w:lang w:val="en-GB"/>
              </w:rPr>
            </w:pPr>
          </w:p>
        </w:tc>
        <w:tc>
          <w:tcPr>
            <w:tcW w:w="936" w:type="dxa"/>
            <w:tcBorders>
              <w:top w:val="single" w:sz="4" w:space="0" w:color="auto"/>
            </w:tcBorders>
            <w:shd w:val="clear" w:color="auto" w:fill="FAFAFA"/>
            <w:vAlign w:val="bottom"/>
          </w:tcPr>
          <w:p w:rsidR="003E0A26" w:rsidRPr="001E13E0" w:rsidRDefault="003E0A26" w:rsidP="003E0A26">
            <w:pPr>
              <w:tabs>
                <w:tab w:val="decimal" w:pos="734"/>
              </w:tabs>
              <w:ind w:right="-72"/>
              <w:rPr>
                <w:color w:val="000000"/>
                <w:sz w:val="10"/>
                <w:szCs w:val="10"/>
                <w:lang w:val="en-GB"/>
              </w:rPr>
            </w:pPr>
          </w:p>
        </w:tc>
        <w:tc>
          <w:tcPr>
            <w:tcW w:w="936" w:type="dxa"/>
            <w:tcBorders>
              <w:top w:val="single" w:sz="4" w:space="0" w:color="auto"/>
            </w:tcBorders>
            <w:shd w:val="clear" w:color="auto" w:fill="FAFAFA"/>
            <w:vAlign w:val="bottom"/>
          </w:tcPr>
          <w:p w:rsidR="003E0A26" w:rsidRPr="001E13E0" w:rsidRDefault="003E0A26" w:rsidP="003E0A26">
            <w:pPr>
              <w:tabs>
                <w:tab w:val="decimal" w:pos="726"/>
              </w:tabs>
              <w:ind w:right="-72"/>
              <w:rPr>
                <w:color w:val="000000"/>
                <w:sz w:val="10"/>
                <w:szCs w:val="10"/>
                <w:lang w:val="en-GB"/>
              </w:rPr>
            </w:pPr>
          </w:p>
        </w:tc>
        <w:tc>
          <w:tcPr>
            <w:tcW w:w="936" w:type="dxa"/>
            <w:tcBorders>
              <w:top w:val="single" w:sz="4" w:space="0" w:color="auto"/>
            </w:tcBorders>
            <w:shd w:val="clear" w:color="auto" w:fill="FAFAFA"/>
            <w:vAlign w:val="bottom"/>
          </w:tcPr>
          <w:p w:rsidR="003E0A26" w:rsidRPr="001E13E0" w:rsidRDefault="003E0A26" w:rsidP="003E0A26">
            <w:pPr>
              <w:tabs>
                <w:tab w:val="decimal" w:pos="726"/>
              </w:tabs>
              <w:ind w:right="-72"/>
              <w:rPr>
                <w:color w:val="000000"/>
                <w:sz w:val="10"/>
                <w:szCs w:val="10"/>
                <w:lang w:val="en-GB"/>
              </w:rPr>
            </w:pPr>
          </w:p>
        </w:tc>
        <w:tc>
          <w:tcPr>
            <w:tcW w:w="936" w:type="dxa"/>
            <w:tcBorders>
              <w:top w:val="single" w:sz="4" w:space="0" w:color="auto"/>
            </w:tcBorders>
            <w:shd w:val="clear" w:color="auto" w:fill="FAFAFA"/>
            <w:vAlign w:val="bottom"/>
          </w:tcPr>
          <w:p w:rsidR="003E0A26" w:rsidRPr="001E13E0" w:rsidRDefault="003E0A26" w:rsidP="003E0A26">
            <w:pPr>
              <w:tabs>
                <w:tab w:val="decimal" w:pos="726"/>
              </w:tabs>
              <w:ind w:right="-72"/>
              <w:rPr>
                <w:color w:val="000000"/>
                <w:sz w:val="10"/>
                <w:szCs w:val="10"/>
                <w:lang w:val="en-GB"/>
              </w:rPr>
            </w:pPr>
          </w:p>
        </w:tc>
      </w:tr>
      <w:tr w:rsidR="003E0A26" w:rsidRPr="001E13E0" w:rsidTr="00BD4471">
        <w:trPr>
          <w:trHeight w:val="20"/>
        </w:trPr>
        <w:tc>
          <w:tcPr>
            <w:tcW w:w="2880" w:type="dxa"/>
            <w:vAlign w:val="bottom"/>
          </w:tcPr>
          <w:p w:rsidR="003E0A26" w:rsidRPr="001E13E0" w:rsidRDefault="003E0A26" w:rsidP="003E0A26">
            <w:pPr>
              <w:ind w:left="427" w:right="-72"/>
              <w:rPr>
                <w:color w:val="000000"/>
                <w:sz w:val="14"/>
                <w:szCs w:val="14"/>
                <w:lang w:val="en-GB"/>
              </w:rPr>
            </w:pPr>
          </w:p>
        </w:tc>
        <w:tc>
          <w:tcPr>
            <w:tcW w:w="936" w:type="dxa"/>
            <w:tcBorders>
              <w:bottom w:val="single" w:sz="4" w:space="0" w:color="auto"/>
            </w:tcBorders>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104,620,292</w:t>
            </w:r>
          </w:p>
        </w:tc>
        <w:tc>
          <w:tcPr>
            <w:tcW w:w="936" w:type="dxa"/>
            <w:tcBorders>
              <w:bottom w:val="single" w:sz="4" w:space="0" w:color="auto"/>
            </w:tcBorders>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33,350,036</w:t>
            </w:r>
          </w:p>
        </w:tc>
        <w:tc>
          <w:tcPr>
            <w:tcW w:w="936" w:type="dxa"/>
            <w:tcBorders>
              <w:bottom w:val="single" w:sz="4" w:space="0" w:color="auto"/>
            </w:tcBorders>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27,670,300</w:t>
            </w:r>
          </w:p>
        </w:tc>
        <w:tc>
          <w:tcPr>
            <w:tcW w:w="936" w:type="dxa"/>
            <w:tcBorders>
              <w:bottom w:val="single" w:sz="4" w:space="0" w:color="auto"/>
            </w:tcBorders>
            <w:shd w:val="clear" w:color="auto" w:fill="FAFAFA"/>
          </w:tcPr>
          <w:p w:rsidR="003E0A26" w:rsidRPr="001E13E0" w:rsidRDefault="003E0A26" w:rsidP="003E0A26">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278,977,018</w:t>
            </w:r>
          </w:p>
        </w:tc>
        <w:tc>
          <w:tcPr>
            <w:tcW w:w="936" w:type="dxa"/>
            <w:tcBorders>
              <w:bottom w:val="single" w:sz="4" w:space="0" w:color="auto"/>
            </w:tcBorders>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22,847,452</w:t>
            </w:r>
          </w:p>
        </w:tc>
        <w:tc>
          <w:tcPr>
            <w:tcW w:w="936" w:type="dxa"/>
            <w:tcBorders>
              <w:bottom w:val="single" w:sz="4" w:space="0" w:color="auto"/>
            </w:tcBorders>
            <w:shd w:val="clear" w:color="auto" w:fill="FAFAFA"/>
          </w:tcPr>
          <w:p w:rsidR="003E0A26" w:rsidRPr="001E13E0" w:rsidRDefault="003E0A26" w:rsidP="003E0A26">
            <w:pPr>
              <w:tabs>
                <w:tab w:val="decimal" w:pos="749"/>
              </w:tabs>
              <w:ind w:right="-72"/>
              <w:rPr>
                <w:color w:val="000000"/>
                <w:sz w:val="14"/>
                <w:szCs w:val="14"/>
                <w:lang w:val="en-GB"/>
              </w:rPr>
            </w:pPr>
            <w:r w:rsidRPr="001E13E0">
              <w:rPr>
                <w:color w:val="000000"/>
                <w:sz w:val="14"/>
                <w:szCs w:val="14"/>
                <w:lang w:val="en-GB"/>
              </w:rPr>
              <w:t>8,249,939</w:t>
            </w:r>
          </w:p>
        </w:tc>
      </w:tr>
    </w:tbl>
    <w:p w:rsidR="007A6F5E" w:rsidRPr="001E13E0" w:rsidRDefault="007A6F5E" w:rsidP="004C4A2F">
      <w:pPr>
        <w:pStyle w:val="BodyText"/>
        <w:ind w:left="540" w:right="-171"/>
        <w:jc w:val="thaiDistribute"/>
        <w:rPr>
          <w:rFonts w:cs="Arial"/>
          <w:color w:val="000000"/>
          <w:spacing w:val="2"/>
          <w:sz w:val="18"/>
          <w:szCs w:val="18"/>
          <w:lang w:val="en-US"/>
        </w:rPr>
      </w:pPr>
    </w:p>
    <w:tbl>
      <w:tblPr>
        <w:tblW w:w="9432" w:type="dxa"/>
        <w:tblInd w:w="107" w:type="dxa"/>
        <w:tblLayout w:type="fixed"/>
        <w:tblCellMar>
          <w:left w:w="107" w:type="dxa"/>
          <w:right w:w="107" w:type="dxa"/>
        </w:tblCellMar>
        <w:tblLook w:val="0000" w:firstRow="0" w:lastRow="0" w:firstColumn="0" w:lastColumn="0" w:noHBand="0" w:noVBand="0"/>
      </w:tblPr>
      <w:tblGrid>
        <w:gridCol w:w="2880"/>
        <w:gridCol w:w="936"/>
        <w:gridCol w:w="936"/>
        <w:gridCol w:w="936"/>
        <w:gridCol w:w="936"/>
        <w:gridCol w:w="936"/>
        <w:gridCol w:w="936"/>
        <w:gridCol w:w="936"/>
      </w:tblGrid>
      <w:tr w:rsidR="00BD4471" w:rsidRPr="001E13E0" w:rsidTr="003E0A26">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Borders>
              <w:top w:val="single" w:sz="4" w:space="0" w:color="auto"/>
            </w:tcBorders>
          </w:tcPr>
          <w:p w:rsidR="00BD4471" w:rsidRPr="001E13E0" w:rsidRDefault="00BD4471" w:rsidP="00BD4471">
            <w:pPr>
              <w:ind w:right="-72"/>
              <w:jc w:val="center"/>
              <w:rPr>
                <w:b/>
                <w:bCs/>
                <w:color w:val="000000"/>
                <w:sz w:val="14"/>
                <w:szCs w:val="14"/>
              </w:rPr>
            </w:pPr>
            <w:r w:rsidRPr="001E13E0">
              <w:rPr>
                <w:b/>
                <w:bCs/>
                <w:color w:val="000000"/>
                <w:sz w:val="14"/>
                <w:szCs w:val="14"/>
              </w:rPr>
              <w:t>Separate financial information</w:t>
            </w: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Pr>
          <w:p w:rsidR="00BD4471" w:rsidRPr="001E13E0" w:rsidRDefault="00BD4471" w:rsidP="00BD4471">
            <w:pPr>
              <w:ind w:right="-72"/>
              <w:jc w:val="center"/>
              <w:rPr>
                <w:b/>
                <w:bCs/>
                <w:color w:val="000000"/>
                <w:sz w:val="14"/>
                <w:szCs w:val="14"/>
              </w:rPr>
            </w:pPr>
            <w:r w:rsidRPr="001E13E0">
              <w:rPr>
                <w:b/>
                <w:bCs/>
                <w:color w:val="000000"/>
                <w:sz w:val="14"/>
                <w:szCs w:val="14"/>
              </w:rPr>
              <w:t>Unaudited</w:t>
            </w: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6552" w:type="dxa"/>
            <w:gridSpan w:val="7"/>
            <w:tcBorders>
              <w:bottom w:val="single" w:sz="4" w:space="0" w:color="auto"/>
            </w:tcBorders>
          </w:tcPr>
          <w:p w:rsidR="00BD4471" w:rsidRPr="001E13E0" w:rsidRDefault="00BD4471" w:rsidP="00BD4471">
            <w:pPr>
              <w:tabs>
                <w:tab w:val="decimal" w:pos="726"/>
              </w:tabs>
              <w:ind w:right="-72"/>
              <w:jc w:val="center"/>
              <w:rPr>
                <w:b/>
                <w:bCs/>
                <w:color w:val="000000"/>
                <w:sz w:val="14"/>
                <w:szCs w:val="14"/>
              </w:rPr>
            </w:pPr>
            <w:r w:rsidRPr="001E13E0">
              <w:rPr>
                <w:b/>
                <w:bCs/>
                <w:color w:val="000000"/>
                <w:sz w:val="14"/>
                <w:szCs w:val="14"/>
              </w:rPr>
              <w:t xml:space="preserve">For the nine-month period ended </w:t>
            </w:r>
            <w:r w:rsidRPr="001E13E0">
              <w:rPr>
                <w:b/>
                <w:bCs/>
                <w:color w:val="000000"/>
                <w:sz w:val="14"/>
                <w:szCs w:val="14"/>
                <w:lang w:val="en-GB"/>
              </w:rPr>
              <w:t>30 September</w:t>
            </w:r>
            <w:r w:rsidRPr="001E13E0">
              <w:rPr>
                <w:b/>
                <w:bCs/>
                <w:color w:val="000000"/>
                <w:sz w:val="14"/>
                <w:szCs w:val="14"/>
              </w:rPr>
              <w:t xml:space="preserve"> </w:t>
            </w:r>
            <w:r w:rsidRPr="001E13E0">
              <w:rPr>
                <w:b/>
                <w:bCs/>
                <w:color w:val="000000"/>
                <w:sz w:val="14"/>
                <w:szCs w:val="14"/>
                <w:lang w:val="en-GB"/>
              </w:rPr>
              <w:t>2018</w:t>
            </w:r>
            <w:r w:rsidRPr="001E13E0">
              <w:rPr>
                <w:b/>
                <w:bCs/>
                <w:color w:val="000000"/>
                <w:sz w:val="14"/>
                <w:szCs w:val="14"/>
              </w:rPr>
              <w:t xml:space="preserve"> </w:t>
            </w:r>
            <w:r w:rsidRPr="001E13E0">
              <w:rPr>
                <w:b/>
                <w:bCs/>
                <w:color w:val="000000"/>
                <w:sz w:val="14"/>
                <w:szCs w:val="14"/>
                <w:lang w:val="en-GB"/>
              </w:rPr>
              <w:t>(Baht)</w:t>
            </w: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tcBorders>
              <w:top w:val="single" w:sz="4" w:space="0" w:color="auto"/>
            </w:tcBorders>
          </w:tcPr>
          <w:p w:rsidR="00BD4471" w:rsidRPr="001E13E0" w:rsidRDefault="00BD4471" w:rsidP="00BD4471">
            <w:pPr>
              <w:tabs>
                <w:tab w:val="decimal" w:pos="726"/>
              </w:tabs>
              <w:ind w:right="-72"/>
              <w:rPr>
                <w:b/>
                <w:bCs/>
                <w:color w:val="000000"/>
                <w:sz w:val="14"/>
                <w:szCs w:val="14"/>
              </w:rPr>
            </w:pPr>
          </w:p>
        </w:tc>
        <w:tc>
          <w:tcPr>
            <w:tcW w:w="936" w:type="dxa"/>
            <w:tcBorders>
              <w:top w:val="single" w:sz="4" w:space="0" w:color="auto"/>
            </w:tcBorders>
          </w:tcPr>
          <w:p w:rsidR="00BD4471" w:rsidRPr="001E13E0" w:rsidRDefault="00BD4471" w:rsidP="00BD4471">
            <w:pPr>
              <w:tabs>
                <w:tab w:val="decimal" w:pos="726"/>
              </w:tabs>
              <w:ind w:right="-72"/>
              <w:rPr>
                <w:b/>
                <w:bCs/>
                <w:color w:val="000000"/>
                <w:sz w:val="14"/>
                <w:szCs w:val="14"/>
              </w:rPr>
            </w:pPr>
          </w:p>
        </w:tc>
        <w:tc>
          <w:tcPr>
            <w:tcW w:w="936" w:type="dxa"/>
            <w:tcBorders>
              <w:top w:val="single" w:sz="4" w:space="0" w:color="auto"/>
            </w:tcBorders>
          </w:tcPr>
          <w:p w:rsidR="00BD4471" w:rsidRPr="001E13E0" w:rsidRDefault="00BD4471" w:rsidP="00BD4471">
            <w:pPr>
              <w:tabs>
                <w:tab w:val="decimal" w:pos="726"/>
              </w:tabs>
              <w:ind w:right="-72"/>
              <w:rPr>
                <w:b/>
                <w:bCs/>
                <w:color w:val="000000"/>
                <w:sz w:val="14"/>
                <w:szCs w:val="17"/>
              </w:rPr>
            </w:pPr>
            <w:r w:rsidRPr="001E13E0">
              <w:rPr>
                <w:b/>
                <w:bCs/>
                <w:color w:val="000000"/>
                <w:sz w:val="14"/>
                <w:szCs w:val="17"/>
              </w:rPr>
              <w:t>Revenue</w:t>
            </w:r>
          </w:p>
        </w:tc>
        <w:tc>
          <w:tcPr>
            <w:tcW w:w="936" w:type="dxa"/>
            <w:tcBorders>
              <w:top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Revenue</w:t>
            </w:r>
          </w:p>
        </w:tc>
        <w:tc>
          <w:tcPr>
            <w:tcW w:w="936" w:type="dxa"/>
            <w:tcBorders>
              <w:top w:val="single" w:sz="4" w:space="0" w:color="auto"/>
            </w:tcBorders>
            <w:vAlign w:val="bottom"/>
          </w:tcPr>
          <w:p w:rsidR="00BD4471" w:rsidRPr="001E13E0" w:rsidRDefault="00BD4471" w:rsidP="00BD4471">
            <w:pPr>
              <w:tabs>
                <w:tab w:val="decimal" w:pos="726"/>
              </w:tabs>
              <w:ind w:right="-72"/>
              <w:rPr>
                <w:b/>
                <w:bCs/>
                <w:color w:val="000000"/>
                <w:sz w:val="14"/>
                <w:szCs w:val="14"/>
              </w:rPr>
            </w:pPr>
          </w:p>
        </w:tc>
        <w:tc>
          <w:tcPr>
            <w:tcW w:w="936" w:type="dxa"/>
            <w:tcBorders>
              <w:top w:val="single" w:sz="4" w:space="0" w:color="auto"/>
            </w:tcBorders>
            <w:vAlign w:val="bottom"/>
          </w:tcPr>
          <w:p w:rsidR="00BD4471" w:rsidRPr="001E13E0" w:rsidRDefault="00BD4471" w:rsidP="00BD4471">
            <w:pPr>
              <w:tabs>
                <w:tab w:val="decimal" w:pos="726"/>
              </w:tabs>
              <w:ind w:right="-72"/>
              <w:rPr>
                <w:b/>
                <w:bCs/>
                <w:color w:val="000000"/>
                <w:sz w:val="14"/>
                <w:szCs w:val="14"/>
              </w:rPr>
            </w:pP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Revenue</w:t>
            </w:r>
          </w:p>
        </w:tc>
        <w:tc>
          <w:tcPr>
            <w:tcW w:w="936" w:type="dxa"/>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Revenue</w:t>
            </w:r>
          </w:p>
        </w:tc>
        <w:tc>
          <w:tcPr>
            <w:tcW w:w="936" w:type="dxa"/>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from other</w:t>
            </w:r>
          </w:p>
        </w:tc>
        <w:tc>
          <w:tcPr>
            <w:tcW w:w="936" w:type="dxa"/>
            <w:vAlign w:val="bottom"/>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26"/>
              </w:tabs>
              <w:ind w:right="-72"/>
              <w:rPr>
                <w:b/>
                <w:bCs/>
                <w:color w:val="000000"/>
                <w:sz w:val="14"/>
                <w:szCs w:val="14"/>
              </w:rPr>
            </w:pPr>
          </w:p>
        </w:tc>
        <w:tc>
          <w:tcPr>
            <w:tcW w:w="936" w:type="dxa"/>
            <w:vAlign w:val="bottom"/>
          </w:tcPr>
          <w:p w:rsidR="00BD4471" w:rsidRPr="001E13E0" w:rsidRDefault="00BD4471" w:rsidP="00BD4471">
            <w:pPr>
              <w:tabs>
                <w:tab w:val="decimal" w:pos="726"/>
              </w:tabs>
              <w:ind w:right="-72"/>
              <w:rPr>
                <w:b/>
                <w:bCs/>
                <w:color w:val="000000"/>
                <w:sz w:val="14"/>
                <w:szCs w:val="14"/>
              </w:rPr>
            </w:pPr>
          </w:p>
        </w:tc>
      </w:tr>
      <w:tr w:rsidR="00BD4471" w:rsidRPr="001E13E0" w:rsidTr="00BD4471">
        <w:trPr>
          <w:trHeight w:val="20"/>
        </w:trPr>
        <w:tc>
          <w:tcPr>
            <w:tcW w:w="2880" w:type="dxa"/>
          </w:tcPr>
          <w:p w:rsidR="00BD4471" w:rsidRPr="001E13E0" w:rsidRDefault="00BD4471" w:rsidP="00BD4471">
            <w:pPr>
              <w:ind w:left="427" w:right="-72"/>
              <w:rPr>
                <w:b/>
                <w:bCs/>
                <w:color w:val="000000"/>
                <w:sz w:val="14"/>
                <w:szCs w:val="14"/>
                <w:lang w:val="en-GB"/>
              </w:rPr>
            </w:pPr>
          </w:p>
        </w:tc>
        <w:tc>
          <w:tcPr>
            <w:tcW w:w="936" w:type="dxa"/>
            <w:vAlign w:val="bottom"/>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from</w:t>
            </w:r>
          </w:p>
        </w:tc>
        <w:tc>
          <w:tcPr>
            <w:tcW w:w="936" w:type="dxa"/>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from</w:t>
            </w:r>
          </w:p>
        </w:tc>
        <w:tc>
          <w:tcPr>
            <w:tcW w:w="936" w:type="dxa"/>
            <w:vAlign w:val="bottom"/>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sales of</w:t>
            </w:r>
          </w:p>
        </w:tc>
        <w:tc>
          <w:tcPr>
            <w:tcW w:w="936" w:type="dxa"/>
            <w:vAlign w:val="bottom"/>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service</w:t>
            </w:r>
          </w:p>
        </w:tc>
        <w:tc>
          <w:tcPr>
            <w:tcW w:w="936" w:type="dxa"/>
            <w:vAlign w:val="bottom"/>
          </w:tcPr>
          <w:p w:rsidR="00BD4471" w:rsidRPr="001E13E0" w:rsidRDefault="00BD4471" w:rsidP="00BD4471">
            <w:pPr>
              <w:tabs>
                <w:tab w:val="decimal" w:pos="726"/>
              </w:tabs>
              <w:ind w:left="-89" w:right="-72"/>
              <w:rPr>
                <w:b/>
                <w:bCs/>
                <w:color w:val="000000"/>
                <w:spacing w:val="-4"/>
                <w:sz w:val="14"/>
                <w:szCs w:val="14"/>
              </w:rPr>
            </w:pPr>
            <w:r w:rsidRPr="001E13E0">
              <w:rPr>
                <w:b/>
                <w:bCs/>
                <w:color w:val="000000"/>
                <w:spacing w:val="-4"/>
                <w:sz w:val="14"/>
                <w:szCs w:val="14"/>
              </w:rPr>
              <w:t>management</w:t>
            </w:r>
          </w:p>
        </w:tc>
        <w:tc>
          <w:tcPr>
            <w:tcW w:w="936" w:type="dxa"/>
            <w:vAlign w:val="bottom"/>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Interest</w:t>
            </w:r>
          </w:p>
        </w:tc>
        <w:tc>
          <w:tcPr>
            <w:tcW w:w="936" w:type="dxa"/>
            <w:vAlign w:val="bottom"/>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Other</w:t>
            </w:r>
          </w:p>
        </w:tc>
      </w:tr>
      <w:tr w:rsidR="00BD4471" w:rsidRPr="001E13E0" w:rsidTr="00BD4471">
        <w:trPr>
          <w:trHeight w:val="20"/>
        </w:trPr>
        <w:tc>
          <w:tcPr>
            <w:tcW w:w="2880" w:type="dxa"/>
          </w:tcPr>
          <w:p w:rsidR="00BD4471" w:rsidRPr="001E13E0" w:rsidRDefault="00BD4471" w:rsidP="00BD4471">
            <w:pPr>
              <w:ind w:left="427" w:right="-72"/>
              <w:rPr>
                <w:color w:val="000000"/>
                <w:sz w:val="14"/>
                <w:szCs w:val="14"/>
              </w:rPr>
            </w:pPr>
          </w:p>
        </w:tc>
        <w:tc>
          <w:tcPr>
            <w:tcW w:w="936" w:type="dxa"/>
            <w:tcBorders>
              <w:bottom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media</w:t>
            </w:r>
          </w:p>
        </w:tc>
        <w:tc>
          <w:tcPr>
            <w:tcW w:w="936" w:type="dxa"/>
            <w:tcBorders>
              <w:bottom w:val="single" w:sz="4" w:space="0" w:color="auto"/>
            </w:tcBorders>
          </w:tcPr>
          <w:p w:rsidR="00BD4471" w:rsidRPr="001E13E0" w:rsidRDefault="00BD4471" w:rsidP="00BD4471">
            <w:pPr>
              <w:tabs>
                <w:tab w:val="decimal" w:pos="726"/>
              </w:tabs>
              <w:ind w:right="-72"/>
              <w:rPr>
                <w:b/>
                <w:bCs/>
                <w:color w:val="000000"/>
                <w:spacing w:val="-4"/>
                <w:sz w:val="14"/>
                <w:szCs w:val="14"/>
              </w:rPr>
            </w:pPr>
            <w:r w:rsidRPr="001E13E0">
              <w:rPr>
                <w:b/>
                <w:bCs/>
                <w:color w:val="000000"/>
                <w:sz w:val="14"/>
                <w:szCs w:val="14"/>
              </w:rPr>
              <w:t>music</w:t>
            </w:r>
          </w:p>
        </w:tc>
        <w:tc>
          <w:tcPr>
            <w:tcW w:w="936" w:type="dxa"/>
            <w:tcBorders>
              <w:bottom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goods</w:t>
            </w:r>
          </w:p>
        </w:tc>
        <w:tc>
          <w:tcPr>
            <w:tcW w:w="936" w:type="dxa"/>
            <w:tcBorders>
              <w:bottom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service</w:t>
            </w:r>
          </w:p>
        </w:tc>
        <w:tc>
          <w:tcPr>
            <w:tcW w:w="936" w:type="dxa"/>
            <w:tcBorders>
              <w:bottom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income</w:t>
            </w:r>
          </w:p>
        </w:tc>
        <w:tc>
          <w:tcPr>
            <w:tcW w:w="936" w:type="dxa"/>
            <w:tcBorders>
              <w:bottom w:val="single" w:sz="4" w:space="0" w:color="auto"/>
            </w:tcBorders>
          </w:tcPr>
          <w:p w:rsidR="00BD4471" w:rsidRPr="001E13E0" w:rsidRDefault="00BD4471" w:rsidP="00BD4471">
            <w:pPr>
              <w:tabs>
                <w:tab w:val="decimal" w:pos="726"/>
              </w:tabs>
              <w:ind w:right="-72"/>
              <w:rPr>
                <w:b/>
                <w:bCs/>
                <w:color w:val="000000"/>
                <w:sz w:val="14"/>
                <w:szCs w:val="14"/>
              </w:rPr>
            </w:pPr>
            <w:r w:rsidRPr="001E13E0">
              <w:rPr>
                <w:b/>
                <w:bCs/>
                <w:color w:val="000000"/>
                <w:sz w:val="14"/>
                <w:szCs w:val="14"/>
              </w:rPr>
              <w:t>income</w:t>
            </w:r>
          </w:p>
        </w:tc>
      </w:tr>
      <w:tr w:rsidR="00BD4471" w:rsidRPr="001E13E0" w:rsidTr="00BD4471">
        <w:trPr>
          <w:trHeight w:val="20"/>
        </w:trPr>
        <w:tc>
          <w:tcPr>
            <w:tcW w:w="2880" w:type="dxa"/>
          </w:tcPr>
          <w:p w:rsidR="00BD4471" w:rsidRPr="001E13E0" w:rsidRDefault="00BD4471" w:rsidP="00BD4471">
            <w:pPr>
              <w:ind w:left="427" w:right="-72"/>
              <w:rPr>
                <w:color w:val="000000"/>
                <w:sz w:val="10"/>
                <w:szCs w:val="10"/>
              </w:rPr>
            </w:pPr>
          </w:p>
        </w:tc>
        <w:tc>
          <w:tcPr>
            <w:tcW w:w="936" w:type="dxa"/>
            <w:tcBorders>
              <w:top w:val="single" w:sz="4" w:space="0" w:color="auto"/>
            </w:tcBorders>
          </w:tcPr>
          <w:p w:rsidR="00BD4471" w:rsidRPr="001E13E0" w:rsidRDefault="00BD4471" w:rsidP="00BD4471">
            <w:pPr>
              <w:tabs>
                <w:tab w:val="decimal" w:pos="726"/>
              </w:tabs>
              <w:ind w:right="-72"/>
              <w:rPr>
                <w:color w:val="000000"/>
                <w:sz w:val="10"/>
                <w:szCs w:val="10"/>
              </w:rPr>
            </w:pPr>
          </w:p>
        </w:tc>
        <w:tc>
          <w:tcPr>
            <w:tcW w:w="936" w:type="dxa"/>
            <w:tcBorders>
              <w:top w:val="single" w:sz="4" w:space="0" w:color="auto"/>
            </w:tcBorders>
          </w:tcPr>
          <w:p w:rsidR="00BD4471" w:rsidRPr="001E13E0" w:rsidRDefault="00BD4471" w:rsidP="00BD4471">
            <w:pPr>
              <w:tabs>
                <w:tab w:val="decimal" w:pos="726"/>
              </w:tabs>
              <w:ind w:right="-72"/>
              <w:rPr>
                <w:color w:val="000000"/>
                <w:sz w:val="10"/>
                <w:szCs w:val="10"/>
              </w:rPr>
            </w:pPr>
          </w:p>
        </w:tc>
        <w:tc>
          <w:tcPr>
            <w:tcW w:w="936" w:type="dxa"/>
            <w:tcBorders>
              <w:top w:val="single" w:sz="4" w:space="0" w:color="auto"/>
            </w:tcBorders>
          </w:tcPr>
          <w:p w:rsidR="00BD4471" w:rsidRPr="001E13E0" w:rsidRDefault="00BD4471" w:rsidP="00BD4471">
            <w:pPr>
              <w:tabs>
                <w:tab w:val="decimal" w:pos="726"/>
              </w:tabs>
              <w:ind w:right="-72"/>
              <w:rPr>
                <w:color w:val="000000"/>
                <w:sz w:val="10"/>
                <w:szCs w:val="10"/>
              </w:rPr>
            </w:pPr>
          </w:p>
        </w:tc>
        <w:tc>
          <w:tcPr>
            <w:tcW w:w="936" w:type="dxa"/>
            <w:tcBorders>
              <w:top w:val="single" w:sz="4" w:space="0" w:color="auto"/>
            </w:tcBorders>
          </w:tcPr>
          <w:p w:rsidR="00BD4471" w:rsidRPr="001E13E0" w:rsidRDefault="00BD4471" w:rsidP="00BD4471">
            <w:pPr>
              <w:tabs>
                <w:tab w:val="decimal" w:pos="726"/>
              </w:tabs>
              <w:ind w:right="-72"/>
              <w:rPr>
                <w:color w:val="000000"/>
                <w:sz w:val="10"/>
                <w:szCs w:val="10"/>
              </w:rPr>
            </w:pPr>
          </w:p>
        </w:tc>
        <w:tc>
          <w:tcPr>
            <w:tcW w:w="936" w:type="dxa"/>
            <w:tcBorders>
              <w:top w:val="single" w:sz="4" w:space="0" w:color="auto"/>
            </w:tcBorders>
          </w:tcPr>
          <w:p w:rsidR="00BD4471" w:rsidRPr="001E13E0" w:rsidRDefault="00BD4471" w:rsidP="00BD4471">
            <w:pPr>
              <w:tabs>
                <w:tab w:val="decimal" w:pos="726"/>
              </w:tabs>
              <w:ind w:right="-72"/>
              <w:rPr>
                <w:color w:val="000000"/>
                <w:sz w:val="10"/>
                <w:szCs w:val="10"/>
              </w:rPr>
            </w:pPr>
          </w:p>
        </w:tc>
        <w:tc>
          <w:tcPr>
            <w:tcW w:w="936" w:type="dxa"/>
            <w:tcBorders>
              <w:top w:val="single" w:sz="4" w:space="0" w:color="auto"/>
            </w:tcBorders>
          </w:tcPr>
          <w:p w:rsidR="00BD4471" w:rsidRPr="001E13E0" w:rsidRDefault="00BD4471" w:rsidP="00BD4471">
            <w:pPr>
              <w:tabs>
                <w:tab w:val="decimal" w:pos="726"/>
              </w:tabs>
              <w:ind w:right="-72"/>
              <w:rPr>
                <w:color w:val="000000"/>
                <w:sz w:val="10"/>
                <w:szCs w:val="10"/>
              </w:rPr>
            </w:pPr>
          </w:p>
        </w:tc>
        <w:tc>
          <w:tcPr>
            <w:tcW w:w="936" w:type="dxa"/>
            <w:tcBorders>
              <w:top w:val="single" w:sz="4" w:space="0" w:color="auto"/>
            </w:tcBorders>
          </w:tcPr>
          <w:p w:rsidR="00BD4471" w:rsidRPr="001E13E0" w:rsidRDefault="00BD4471" w:rsidP="00BD4471">
            <w:pPr>
              <w:tabs>
                <w:tab w:val="decimal" w:pos="726"/>
              </w:tabs>
              <w:ind w:right="-72"/>
              <w:rPr>
                <w:color w:val="000000"/>
                <w:sz w:val="10"/>
                <w:szCs w:val="10"/>
              </w:rPr>
            </w:pPr>
          </w:p>
        </w:tc>
      </w:tr>
      <w:tr w:rsidR="00BD4471" w:rsidRPr="001E13E0" w:rsidTr="00BD4471">
        <w:trPr>
          <w:trHeight w:val="20"/>
        </w:trPr>
        <w:tc>
          <w:tcPr>
            <w:tcW w:w="2880" w:type="dxa"/>
            <w:vAlign w:val="bottom"/>
          </w:tcPr>
          <w:p w:rsidR="00BD4471" w:rsidRPr="001E13E0" w:rsidRDefault="00BD4471" w:rsidP="00BD4471">
            <w:pPr>
              <w:ind w:left="427" w:right="-72"/>
              <w:rPr>
                <w:color w:val="000000"/>
                <w:sz w:val="14"/>
                <w:szCs w:val="14"/>
                <w:lang w:val="en-GB"/>
              </w:rPr>
            </w:pPr>
            <w:r w:rsidRPr="001E13E0">
              <w:rPr>
                <w:color w:val="000000"/>
                <w:sz w:val="14"/>
                <w:szCs w:val="14"/>
                <w:lang w:val="en-GB"/>
              </w:rPr>
              <w:t>Subsidiaries</w:t>
            </w:r>
          </w:p>
        </w:tc>
        <w:tc>
          <w:tcPr>
            <w:tcW w:w="936" w:type="dxa"/>
            <w:vAlign w:val="bottom"/>
          </w:tcPr>
          <w:p w:rsidR="00BD4471" w:rsidRPr="001E13E0" w:rsidRDefault="00BD4471" w:rsidP="00BD4471">
            <w:pPr>
              <w:tabs>
                <w:tab w:val="decimal" w:pos="749"/>
              </w:tabs>
              <w:ind w:right="-72"/>
              <w:rPr>
                <w:color w:val="000000"/>
                <w:sz w:val="14"/>
                <w:szCs w:val="14"/>
                <w:lang w:val="en-GB"/>
              </w:rPr>
            </w:pPr>
            <w:r w:rsidRPr="001E13E0">
              <w:rPr>
                <w:color w:val="000000"/>
                <w:sz w:val="14"/>
                <w:szCs w:val="14"/>
                <w:lang w:val="en-GB"/>
              </w:rPr>
              <w:t>108,362,717</w:t>
            </w:r>
          </w:p>
        </w:tc>
        <w:tc>
          <w:tcPr>
            <w:tcW w:w="936" w:type="dxa"/>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31,529,745</w:t>
            </w:r>
          </w:p>
        </w:tc>
        <w:tc>
          <w:tcPr>
            <w:tcW w:w="936" w:type="dxa"/>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4,633,555</w:t>
            </w:r>
          </w:p>
        </w:tc>
        <w:tc>
          <w:tcPr>
            <w:tcW w:w="936" w:type="dxa"/>
            <w:vAlign w:val="bottom"/>
          </w:tcPr>
          <w:p w:rsidR="00BD4471" w:rsidRPr="001E13E0" w:rsidRDefault="00BD4471" w:rsidP="00BD4471">
            <w:pPr>
              <w:tabs>
                <w:tab w:val="decimal" w:pos="763"/>
              </w:tabs>
              <w:ind w:right="-72"/>
              <w:rPr>
                <w:color w:val="000000"/>
                <w:sz w:val="14"/>
                <w:szCs w:val="14"/>
                <w:lang w:val="en-GB"/>
              </w:rPr>
            </w:pPr>
            <w:r w:rsidRPr="001E13E0">
              <w:rPr>
                <w:color w:val="000000"/>
                <w:sz w:val="14"/>
                <w:szCs w:val="14"/>
                <w:lang w:val="en-GB"/>
              </w:rPr>
              <w:t>252,067,202</w:t>
            </w:r>
          </w:p>
        </w:tc>
        <w:tc>
          <w:tcPr>
            <w:tcW w:w="936" w:type="dxa"/>
            <w:vAlign w:val="bottom"/>
          </w:tcPr>
          <w:p w:rsidR="00BD4471" w:rsidRPr="001E13E0" w:rsidRDefault="00BD4471" w:rsidP="00BD4471">
            <w:pPr>
              <w:tabs>
                <w:tab w:val="decimal" w:pos="749"/>
              </w:tabs>
              <w:ind w:right="-72"/>
              <w:rPr>
                <w:color w:val="000000"/>
                <w:sz w:val="14"/>
                <w:szCs w:val="14"/>
                <w:lang w:val="en-GB"/>
              </w:rPr>
            </w:pPr>
            <w:r w:rsidRPr="001E13E0">
              <w:rPr>
                <w:color w:val="000000"/>
                <w:sz w:val="14"/>
                <w:szCs w:val="14"/>
                <w:lang w:val="en-GB"/>
              </w:rPr>
              <w:t>25,938,731</w:t>
            </w:r>
          </w:p>
        </w:tc>
        <w:tc>
          <w:tcPr>
            <w:tcW w:w="936" w:type="dxa"/>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9,531,388</w:t>
            </w:r>
          </w:p>
        </w:tc>
      </w:tr>
      <w:tr w:rsidR="00BD4471" w:rsidRPr="001E13E0" w:rsidTr="00BD4471">
        <w:trPr>
          <w:trHeight w:val="20"/>
        </w:trPr>
        <w:tc>
          <w:tcPr>
            <w:tcW w:w="2880" w:type="dxa"/>
            <w:vAlign w:val="bottom"/>
          </w:tcPr>
          <w:p w:rsidR="00BD4471" w:rsidRPr="001E13E0" w:rsidRDefault="00BD4471" w:rsidP="00BD4471">
            <w:pPr>
              <w:ind w:left="427" w:right="-72"/>
              <w:rPr>
                <w:color w:val="000000"/>
                <w:spacing w:val="-4"/>
                <w:sz w:val="14"/>
                <w:szCs w:val="14"/>
                <w:lang w:val="en-GB"/>
              </w:rPr>
            </w:pPr>
            <w:r w:rsidRPr="001E13E0">
              <w:rPr>
                <w:color w:val="000000"/>
                <w:spacing w:val="-4"/>
                <w:sz w:val="14"/>
                <w:szCs w:val="14"/>
                <w:lang w:val="en-GB"/>
              </w:rPr>
              <w:t>Related person</w:t>
            </w:r>
          </w:p>
        </w:tc>
        <w:tc>
          <w:tcPr>
            <w:tcW w:w="936" w:type="dxa"/>
            <w:tcBorders>
              <w:bottom w:val="single" w:sz="4" w:space="0" w:color="auto"/>
            </w:tcBorders>
          </w:tcPr>
          <w:p w:rsidR="00BD4471" w:rsidRPr="001E13E0" w:rsidRDefault="00BD4471" w:rsidP="00BD4471">
            <w:pPr>
              <w:tabs>
                <w:tab w:val="decimal" w:pos="748"/>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642,757</w:t>
            </w:r>
          </w:p>
        </w:tc>
        <w:tc>
          <w:tcPr>
            <w:tcW w:w="936" w:type="dxa"/>
            <w:tcBorders>
              <w:bottom w:val="single" w:sz="4" w:space="0" w:color="auto"/>
            </w:tcBorders>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c>
          <w:tcPr>
            <w:tcW w:w="936" w:type="dxa"/>
            <w:tcBorders>
              <w:bottom w:val="single" w:sz="4" w:space="0" w:color="auto"/>
            </w:tcBorders>
          </w:tcPr>
          <w:p w:rsidR="00BD4471" w:rsidRPr="001E13E0" w:rsidRDefault="00BD4471" w:rsidP="00BD4471">
            <w:pPr>
              <w:tabs>
                <w:tab w:val="decimal" w:pos="734"/>
              </w:tabs>
              <w:ind w:right="-72"/>
              <w:rPr>
                <w:color w:val="000000"/>
                <w:sz w:val="14"/>
                <w:szCs w:val="14"/>
                <w:lang w:val="en-GB"/>
              </w:rPr>
            </w:pPr>
            <w:r w:rsidRPr="001E13E0">
              <w:rPr>
                <w:color w:val="000000"/>
                <w:sz w:val="14"/>
                <w:szCs w:val="14"/>
                <w:lang w:val="en-GB"/>
              </w:rPr>
              <w:t xml:space="preserve">-       </w:t>
            </w:r>
          </w:p>
        </w:tc>
      </w:tr>
      <w:tr w:rsidR="00BD4471" w:rsidRPr="001E13E0" w:rsidTr="00BD4471">
        <w:trPr>
          <w:trHeight w:val="20"/>
        </w:trPr>
        <w:tc>
          <w:tcPr>
            <w:tcW w:w="2880" w:type="dxa"/>
            <w:vAlign w:val="bottom"/>
          </w:tcPr>
          <w:p w:rsidR="00BD4471" w:rsidRPr="001E13E0" w:rsidRDefault="00BD4471" w:rsidP="00BD4471">
            <w:pPr>
              <w:ind w:left="427" w:right="-72"/>
              <w:rPr>
                <w:color w:val="000000"/>
                <w:sz w:val="10"/>
                <w:szCs w:val="10"/>
                <w:lang w:val="en-GB"/>
              </w:rPr>
            </w:pPr>
          </w:p>
        </w:tc>
        <w:tc>
          <w:tcPr>
            <w:tcW w:w="936" w:type="dxa"/>
            <w:tcBorders>
              <w:top w:val="single" w:sz="4" w:space="0" w:color="auto"/>
            </w:tcBorders>
            <w:vAlign w:val="bottom"/>
          </w:tcPr>
          <w:p w:rsidR="00BD4471" w:rsidRPr="001E13E0" w:rsidRDefault="00BD4471" w:rsidP="00BD4471">
            <w:pPr>
              <w:tabs>
                <w:tab w:val="decimal" w:pos="726"/>
              </w:tabs>
              <w:ind w:right="-72"/>
              <w:rPr>
                <w:color w:val="000000"/>
                <w:sz w:val="10"/>
                <w:szCs w:val="10"/>
                <w:lang w:val="en-GB"/>
              </w:rPr>
            </w:pPr>
          </w:p>
        </w:tc>
        <w:tc>
          <w:tcPr>
            <w:tcW w:w="936" w:type="dxa"/>
            <w:tcBorders>
              <w:top w:val="single" w:sz="4" w:space="0" w:color="auto"/>
            </w:tcBorders>
            <w:vAlign w:val="bottom"/>
          </w:tcPr>
          <w:p w:rsidR="00BD4471" w:rsidRPr="001E13E0" w:rsidRDefault="00BD4471" w:rsidP="00BD4471">
            <w:pPr>
              <w:tabs>
                <w:tab w:val="decimal" w:pos="726"/>
              </w:tabs>
              <w:ind w:right="-72"/>
              <w:rPr>
                <w:color w:val="000000"/>
                <w:sz w:val="10"/>
                <w:szCs w:val="10"/>
                <w:lang w:val="en-GB"/>
              </w:rPr>
            </w:pPr>
          </w:p>
        </w:tc>
        <w:tc>
          <w:tcPr>
            <w:tcW w:w="936" w:type="dxa"/>
            <w:tcBorders>
              <w:top w:val="single" w:sz="4" w:space="0" w:color="auto"/>
            </w:tcBorders>
            <w:vAlign w:val="bottom"/>
          </w:tcPr>
          <w:p w:rsidR="00BD4471" w:rsidRPr="001E13E0" w:rsidRDefault="00BD4471" w:rsidP="00BD4471">
            <w:pPr>
              <w:tabs>
                <w:tab w:val="decimal" w:pos="726"/>
              </w:tabs>
              <w:ind w:right="-72"/>
              <w:rPr>
                <w:color w:val="000000"/>
                <w:sz w:val="10"/>
                <w:szCs w:val="10"/>
                <w:lang w:val="en-GB"/>
              </w:rPr>
            </w:pPr>
          </w:p>
        </w:tc>
        <w:tc>
          <w:tcPr>
            <w:tcW w:w="936" w:type="dxa"/>
            <w:tcBorders>
              <w:top w:val="single" w:sz="4" w:space="0" w:color="auto"/>
            </w:tcBorders>
            <w:vAlign w:val="bottom"/>
          </w:tcPr>
          <w:p w:rsidR="00BD4471" w:rsidRPr="001E13E0" w:rsidRDefault="00BD4471" w:rsidP="00BD4471">
            <w:pPr>
              <w:tabs>
                <w:tab w:val="decimal" w:pos="726"/>
              </w:tabs>
              <w:ind w:right="-72"/>
              <w:rPr>
                <w:color w:val="000000"/>
                <w:sz w:val="10"/>
                <w:szCs w:val="10"/>
                <w:lang w:val="en-GB"/>
              </w:rPr>
            </w:pPr>
          </w:p>
        </w:tc>
        <w:tc>
          <w:tcPr>
            <w:tcW w:w="936" w:type="dxa"/>
            <w:tcBorders>
              <w:top w:val="single" w:sz="4" w:space="0" w:color="auto"/>
            </w:tcBorders>
            <w:vAlign w:val="bottom"/>
          </w:tcPr>
          <w:p w:rsidR="00BD4471" w:rsidRPr="001E13E0" w:rsidRDefault="00BD4471" w:rsidP="00BD4471">
            <w:pPr>
              <w:tabs>
                <w:tab w:val="decimal" w:pos="726"/>
              </w:tabs>
              <w:ind w:right="-72"/>
              <w:rPr>
                <w:color w:val="000000"/>
                <w:sz w:val="10"/>
                <w:szCs w:val="10"/>
                <w:lang w:val="en-GB"/>
              </w:rPr>
            </w:pPr>
          </w:p>
        </w:tc>
        <w:tc>
          <w:tcPr>
            <w:tcW w:w="936" w:type="dxa"/>
            <w:tcBorders>
              <w:top w:val="single" w:sz="4" w:space="0" w:color="auto"/>
            </w:tcBorders>
            <w:vAlign w:val="bottom"/>
          </w:tcPr>
          <w:p w:rsidR="00BD4471" w:rsidRPr="001E13E0" w:rsidRDefault="00BD4471" w:rsidP="00BD4471">
            <w:pPr>
              <w:tabs>
                <w:tab w:val="decimal" w:pos="726"/>
              </w:tabs>
              <w:ind w:right="-72"/>
              <w:rPr>
                <w:color w:val="000000"/>
                <w:sz w:val="10"/>
                <w:szCs w:val="10"/>
                <w:lang w:val="en-GB"/>
              </w:rPr>
            </w:pPr>
          </w:p>
        </w:tc>
        <w:tc>
          <w:tcPr>
            <w:tcW w:w="936" w:type="dxa"/>
            <w:tcBorders>
              <w:top w:val="single" w:sz="4" w:space="0" w:color="auto"/>
            </w:tcBorders>
            <w:vAlign w:val="bottom"/>
          </w:tcPr>
          <w:p w:rsidR="00BD4471" w:rsidRPr="001E13E0" w:rsidRDefault="00BD4471" w:rsidP="00BD4471">
            <w:pPr>
              <w:tabs>
                <w:tab w:val="decimal" w:pos="726"/>
              </w:tabs>
              <w:ind w:right="-72"/>
              <w:rPr>
                <w:color w:val="000000"/>
                <w:sz w:val="10"/>
                <w:szCs w:val="10"/>
                <w:lang w:val="en-GB"/>
              </w:rPr>
            </w:pPr>
          </w:p>
        </w:tc>
      </w:tr>
      <w:tr w:rsidR="00BD4471" w:rsidRPr="001E13E0" w:rsidTr="00BD4471">
        <w:trPr>
          <w:trHeight w:val="20"/>
        </w:trPr>
        <w:tc>
          <w:tcPr>
            <w:tcW w:w="2880" w:type="dxa"/>
            <w:vAlign w:val="bottom"/>
          </w:tcPr>
          <w:p w:rsidR="00BD4471" w:rsidRPr="001E13E0" w:rsidRDefault="00BD4471" w:rsidP="00BD4471">
            <w:pPr>
              <w:ind w:left="427" w:right="-72"/>
              <w:rPr>
                <w:color w:val="000000"/>
                <w:sz w:val="14"/>
                <w:szCs w:val="14"/>
                <w:lang w:val="en-GB"/>
              </w:rPr>
            </w:pPr>
          </w:p>
        </w:tc>
        <w:tc>
          <w:tcPr>
            <w:tcW w:w="936" w:type="dxa"/>
            <w:tcBorders>
              <w:bottom w:val="single" w:sz="4" w:space="0" w:color="auto"/>
            </w:tcBorders>
            <w:vAlign w:val="bottom"/>
          </w:tcPr>
          <w:p w:rsidR="00BD4471" w:rsidRPr="001E13E0" w:rsidRDefault="00BD4471" w:rsidP="00BD4471">
            <w:pPr>
              <w:tabs>
                <w:tab w:val="decimal" w:pos="749"/>
              </w:tabs>
              <w:ind w:right="-72"/>
              <w:rPr>
                <w:color w:val="000000"/>
                <w:sz w:val="14"/>
                <w:szCs w:val="14"/>
                <w:cs/>
                <w:lang w:val="en-GB"/>
              </w:rPr>
            </w:pPr>
            <w:r w:rsidRPr="001E13E0">
              <w:rPr>
                <w:color w:val="000000"/>
                <w:sz w:val="14"/>
                <w:szCs w:val="14"/>
                <w:lang w:val="en-GB"/>
              </w:rPr>
              <w:t>108,362,717</w:t>
            </w:r>
          </w:p>
        </w:tc>
        <w:tc>
          <w:tcPr>
            <w:tcW w:w="936" w:type="dxa"/>
            <w:tcBorders>
              <w:bottom w:val="single" w:sz="4" w:space="0" w:color="auto"/>
            </w:tcBorders>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31,529,745</w:t>
            </w:r>
          </w:p>
        </w:tc>
        <w:tc>
          <w:tcPr>
            <w:tcW w:w="936" w:type="dxa"/>
            <w:tcBorders>
              <w:bottom w:val="single" w:sz="4" w:space="0" w:color="auto"/>
            </w:tcBorders>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642,757</w:t>
            </w:r>
          </w:p>
        </w:tc>
        <w:tc>
          <w:tcPr>
            <w:tcW w:w="936" w:type="dxa"/>
            <w:tcBorders>
              <w:bottom w:val="single" w:sz="4" w:space="0" w:color="auto"/>
            </w:tcBorders>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4,633,555</w:t>
            </w:r>
          </w:p>
        </w:tc>
        <w:tc>
          <w:tcPr>
            <w:tcW w:w="936" w:type="dxa"/>
            <w:tcBorders>
              <w:bottom w:val="single" w:sz="4" w:space="0" w:color="auto"/>
            </w:tcBorders>
            <w:vAlign w:val="bottom"/>
          </w:tcPr>
          <w:p w:rsidR="00BD4471" w:rsidRPr="001E13E0" w:rsidRDefault="00BD4471" w:rsidP="00BD4471">
            <w:pPr>
              <w:tabs>
                <w:tab w:val="decimal" w:pos="763"/>
              </w:tabs>
              <w:ind w:right="-72"/>
              <w:rPr>
                <w:color w:val="000000"/>
                <w:sz w:val="14"/>
                <w:szCs w:val="14"/>
                <w:lang w:val="en-GB"/>
              </w:rPr>
            </w:pPr>
            <w:r w:rsidRPr="001E13E0">
              <w:rPr>
                <w:color w:val="000000"/>
                <w:sz w:val="14"/>
                <w:szCs w:val="14"/>
                <w:lang w:val="en-GB"/>
              </w:rPr>
              <w:t>252,067,202</w:t>
            </w:r>
          </w:p>
        </w:tc>
        <w:tc>
          <w:tcPr>
            <w:tcW w:w="936" w:type="dxa"/>
            <w:tcBorders>
              <w:bottom w:val="single" w:sz="4" w:space="0" w:color="auto"/>
            </w:tcBorders>
            <w:vAlign w:val="bottom"/>
          </w:tcPr>
          <w:p w:rsidR="00BD4471" w:rsidRPr="001E13E0" w:rsidRDefault="00BD4471" w:rsidP="00BD4471">
            <w:pPr>
              <w:tabs>
                <w:tab w:val="decimal" w:pos="749"/>
              </w:tabs>
              <w:ind w:right="-72"/>
              <w:rPr>
                <w:color w:val="000000"/>
                <w:sz w:val="14"/>
                <w:szCs w:val="14"/>
                <w:lang w:val="en-GB"/>
              </w:rPr>
            </w:pPr>
            <w:r w:rsidRPr="001E13E0">
              <w:rPr>
                <w:color w:val="000000"/>
                <w:sz w:val="14"/>
                <w:szCs w:val="14"/>
                <w:lang w:val="en-GB"/>
              </w:rPr>
              <w:t>25,938,731</w:t>
            </w:r>
          </w:p>
        </w:tc>
        <w:tc>
          <w:tcPr>
            <w:tcW w:w="936" w:type="dxa"/>
            <w:tcBorders>
              <w:bottom w:val="single" w:sz="4" w:space="0" w:color="auto"/>
            </w:tcBorders>
            <w:vAlign w:val="bottom"/>
          </w:tcPr>
          <w:p w:rsidR="00BD4471" w:rsidRPr="001E13E0" w:rsidRDefault="00BD4471" w:rsidP="00BD4471">
            <w:pPr>
              <w:tabs>
                <w:tab w:val="decimal" w:pos="726"/>
              </w:tabs>
              <w:ind w:right="-72"/>
              <w:rPr>
                <w:color w:val="000000"/>
                <w:sz w:val="14"/>
                <w:szCs w:val="14"/>
                <w:lang w:val="en-GB"/>
              </w:rPr>
            </w:pPr>
            <w:r w:rsidRPr="001E13E0">
              <w:rPr>
                <w:color w:val="000000"/>
                <w:sz w:val="14"/>
                <w:szCs w:val="14"/>
                <w:lang w:val="en-GB"/>
              </w:rPr>
              <w:t>9,531,388</w:t>
            </w:r>
          </w:p>
        </w:tc>
      </w:tr>
    </w:tbl>
    <w:p w:rsidR="00125E68" w:rsidRPr="001E13E0" w:rsidRDefault="00125E68" w:rsidP="004C4A2F">
      <w:pPr>
        <w:pStyle w:val="BodyText"/>
        <w:ind w:left="540" w:right="-171"/>
        <w:jc w:val="thaiDistribute"/>
        <w:rPr>
          <w:rFonts w:cs="Arial"/>
          <w:color w:val="000000"/>
          <w:spacing w:val="2"/>
          <w:sz w:val="18"/>
          <w:szCs w:val="18"/>
          <w:lang w:val="en-US"/>
        </w:rPr>
      </w:pPr>
    </w:p>
    <w:p w:rsidR="00FD554E" w:rsidRPr="001E13E0" w:rsidRDefault="00FD554E" w:rsidP="004C4A2F">
      <w:pPr>
        <w:pStyle w:val="BodyText"/>
        <w:ind w:left="540" w:right="-171"/>
        <w:jc w:val="thaiDistribute"/>
        <w:rPr>
          <w:rFonts w:cs="Arial"/>
          <w:color w:val="000000"/>
          <w:spacing w:val="2"/>
          <w:sz w:val="18"/>
          <w:szCs w:val="18"/>
          <w:lang w:val="en-US"/>
        </w:rPr>
      </w:pPr>
    </w:p>
    <w:p w:rsidR="00E962EE" w:rsidRPr="001E13E0" w:rsidRDefault="00E962EE" w:rsidP="004C4A2F">
      <w:pPr>
        <w:ind w:left="540" w:right="-171" w:hanging="540"/>
        <w:rPr>
          <w:rFonts w:cs="Angsana New"/>
          <w:color w:val="000000"/>
          <w:spacing w:val="2"/>
          <w:sz w:val="18"/>
          <w:szCs w:val="18"/>
          <w:cs/>
        </w:rPr>
        <w:sectPr w:rsidR="00E962EE" w:rsidRPr="001E13E0" w:rsidSect="006C0D3C">
          <w:headerReference w:type="default" r:id="rId8"/>
          <w:footerReference w:type="default" r:id="rId9"/>
          <w:pgSz w:w="11907" w:h="16840" w:code="9"/>
          <w:pgMar w:top="1440" w:right="720" w:bottom="720" w:left="1728" w:header="706" w:footer="706" w:gutter="0"/>
          <w:pgNumType w:start="14"/>
          <w:cols w:space="720"/>
        </w:sectPr>
      </w:pPr>
    </w:p>
    <w:p w:rsidR="00152211" w:rsidRPr="001E13E0" w:rsidRDefault="00152211" w:rsidP="006323F2">
      <w:pPr>
        <w:ind w:left="540" w:hanging="540"/>
        <w:rPr>
          <w:color w:val="000000"/>
          <w:spacing w:val="2"/>
          <w:sz w:val="18"/>
          <w:szCs w:val="18"/>
          <w:lang w:val="en-GB"/>
        </w:rPr>
      </w:pPr>
    </w:p>
    <w:tbl>
      <w:tblPr>
        <w:tblW w:w="15120" w:type="dxa"/>
        <w:tblInd w:w="107" w:type="dxa"/>
        <w:tblLayout w:type="fixed"/>
        <w:tblCellMar>
          <w:left w:w="107" w:type="dxa"/>
          <w:right w:w="107" w:type="dxa"/>
        </w:tblCellMar>
        <w:tblLook w:val="0000" w:firstRow="0" w:lastRow="0" w:firstColumn="0" w:lastColumn="0" w:noHBand="0" w:noVBand="0"/>
      </w:tblPr>
      <w:tblGrid>
        <w:gridCol w:w="4752"/>
        <w:gridCol w:w="1296"/>
        <w:gridCol w:w="1296"/>
        <w:gridCol w:w="1296"/>
        <w:gridCol w:w="1296"/>
        <w:gridCol w:w="1296"/>
        <w:gridCol w:w="1296"/>
        <w:gridCol w:w="1296"/>
        <w:gridCol w:w="1296"/>
      </w:tblGrid>
      <w:tr w:rsidR="006323F2" w:rsidRPr="001E13E0" w:rsidTr="004B5F52">
        <w:tc>
          <w:tcPr>
            <w:tcW w:w="4752" w:type="dxa"/>
          </w:tcPr>
          <w:p w:rsidR="006323F2" w:rsidRPr="001E13E0" w:rsidRDefault="006323F2" w:rsidP="006B2E3B">
            <w:pPr>
              <w:ind w:left="427" w:right="-72"/>
              <w:jc w:val="right"/>
              <w:rPr>
                <w:b/>
                <w:bCs/>
                <w:color w:val="000000"/>
                <w:sz w:val="16"/>
                <w:szCs w:val="16"/>
                <w:lang w:val="en-GB"/>
              </w:rPr>
            </w:pPr>
          </w:p>
        </w:tc>
        <w:tc>
          <w:tcPr>
            <w:tcW w:w="10368" w:type="dxa"/>
            <w:gridSpan w:val="8"/>
            <w:tcBorders>
              <w:top w:val="single" w:sz="4" w:space="0" w:color="auto"/>
            </w:tcBorders>
          </w:tcPr>
          <w:p w:rsidR="006323F2" w:rsidRPr="001E13E0" w:rsidRDefault="006323F2" w:rsidP="004C4FD8">
            <w:pPr>
              <w:ind w:right="-72"/>
              <w:jc w:val="center"/>
              <w:rPr>
                <w:b/>
                <w:bCs/>
                <w:color w:val="000000"/>
                <w:sz w:val="16"/>
                <w:szCs w:val="16"/>
              </w:rPr>
            </w:pPr>
            <w:r w:rsidRPr="001E13E0">
              <w:rPr>
                <w:b/>
                <w:bCs/>
                <w:color w:val="000000"/>
                <w:sz w:val="16"/>
                <w:szCs w:val="16"/>
              </w:rPr>
              <w:t>Consolidated financial information</w:t>
            </w:r>
          </w:p>
        </w:tc>
      </w:tr>
      <w:tr w:rsidR="004B5F52" w:rsidRPr="001E13E0" w:rsidTr="004B5F52">
        <w:tc>
          <w:tcPr>
            <w:tcW w:w="4752" w:type="dxa"/>
          </w:tcPr>
          <w:p w:rsidR="004B5F52" w:rsidRPr="001E13E0" w:rsidRDefault="004B5F52" w:rsidP="006B2E3B">
            <w:pPr>
              <w:ind w:left="427" w:right="-72"/>
              <w:jc w:val="right"/>
              <w:rPr>
                <w:b/>
                <w:bCs/>
                <w:color w:val="000000"/>
                <w:sz w:val="16"/>
                <w:szCs w:val="16"/>
                <w:lang w:val="en-GB"/>
              </w:rPr>
            </w:pPr>
          </w:p>
        </w:tc>
        <w:tc>
          <w:tcPr>
            <w:tcW w:w="10368" w:type="dxa"/>
            <w:gridSpan w:val="8"/>
            <w:tcBorders>
              <w:bottom w:val="single" w:sz="4" w:space="0" w:color="auto"/>
            </w:tcBorders>
          </w:tcPr>
          <w:p w:rsidR="004B5F52" w:rsidRPr="001E13E0" w:rsidRDefault="004B5F52" w:rsidP="004C4FD8">
            <w:pPr>
              <w:ind w:right="-72"/>
              <w:jc w:val="center"/>
              <w:rPr>
                <w:b/>
                <w:bCs/>
                <w:color w:val="000000"/>
                <w:sz w:val="16"/>
                <w:szCs w:val="16"/>
              </w:rPr>
            </w:pPr>
            <w:r w:rsidRPr="001E13E0">
              <w:rPr>
                <w:b/>
                <w:bCs/>
                <w:color w:val="000000"/>
                <w:sz w:val="16"/>
                <w:szCs w:val="16"/>
              </w:rPr>
              <w:t>Unaudited</w:t>
            </w:r>
          </w:p>
        </w:tc>
      </w:tr>
      <w:tr w:rsidR="006323F2" w:rsidRPr="001E13E0" w:rsidTr="004B5F52">
        <w:tc>
          <w:tcPr>
            <w:tcW w:w="4752" w:type="dxa"/>
          </w:tcPr>
          <w:p w:rsidR="006323F2" w:rsidRPr="001E13E0" w:rsidRDefault="006323F2" w:rsidP="006B2E3B">
            <w:pPr>
              <w:ind w:left="427" w:right="-72"/>
              <w:jc w:val="right"/>
              <w:rPr>
                <w:b/>
                <w:bCs/>
                <w:color w:val="000000"/>
                <w:sz w:val="16"/>
                <w:szCs w:val="16"/>
                <w:lang w:val="en-GB"/>
              </w:rPr>
            </w:pPr>
          </w:p>
        </w:tc>
        <w:tc>
          <w:tcPr>
            <w:tcW w:w="5184" w:type="dxa"/>
            <w:gridSpan w:val="4"/>
            <w:tcBorders>
              <w:top w:val="single" w:sz="4" w:space="0" w:color="auto"/>
              <w:bottom w:val="single" w:sz="4" w:space="0" w:color="auto"/>
            </w:tcBorders>
          </w:tcPr>
          <w:p w:rsidR="006323F2" w:rsidRPr="001E13E0" w:rsidRDefault="006323F2" w:rsidP="00BF3DB7">
            <w:pPr>
              <w:ind w:right="-72"/>
              <w:jc w:val="center"/>
              <w:rPr>
                <w:b/>
                <w:bCs/>
                <w:color w:val="000000"/>
                <w:sz w:val="16"/>
                <w:szCs w:val="16"/>
              </w:rPr>
            </w:pPr>
            <w:r w:rsidRPr="001E13E0">
              <w:rPr>
                <w:b/>
                <w:bCs/>
                <w:color w:val="000000"/>
                <w:sz w:val="16"/>
                <w:szCs w:val="16"/>
              </w:rPr>
              <w:t xml:space="preserve">For the </w:t>
            </w:r>
            <w:r w:rsidR="00BF3DB7" w:rsidRPr="001E13E0">
              <w:rPr>
                <w:b/>
                <w:bCs/>
                <w:color w:val="000000"/>
                <w:sz w:val="16"/>
                <w:szCs w:val="16"/>
              </w:rPr>
              <w:t>nine</w:t>
            </w:r>
            <w:r w:rsidR="00514870" w:rsidRPr="001E13E0">
              <w:rPr>
                <w:b/>
                <w:bCs/>
                <w:color w:val="000000"/>
                <w:sz w:val="16"/>
                <w:szCs w:val="16"/>
              </w:rPr>
              <w:t>-month</w:t>
            </w:r>
            <w:r w:rsidRPr="001E13E0">
              <w:rPr>
                <w:b/>
                <w:bCs/>
                <w:color w:val="000000"/>
                <w:sz w:val="16"/>
                <w:szCs w:val="16"/>
              </w:rPr>
              <w:t xml:space="preserve"> period ended </w:t>
            </w:r>
            <w:r w:rsidR="00ED53B0" w:rsidRPr="001E13E0">
              <w:rPr>
                <w:b/>
                <w:bCs/>
                <w:color w:val="000000"/>
                <w:sz w:val="16"/>
                <w:szCs w:val="16"/>
                <w:lang w:val="en-GB"/>
              </w:rPr>
              <w:t xml:space="preserve">30 </w:t>
            </w:r>
            <w:r w:rsidR="006613C4" w:rsidRPr="001E13E0">
              <w:rPr>
                <w:b/>
                <w:bCs/>
                <w:color w:val="000000"/>
                <w:sz w:val="16"/>
                <w:szCs w:val="16"/>
                <w:lang w:val="en-GB"/>
              </w:rPr>
              <w:t xml:space="preserve">September </w:t>
            </w:r>
            <w:r w:rsidR="006613C4" w:rsidRPr="001E13E0">
              <w:rPr>
                <w:b/>
                <w:bCs/>
                <w:color w:val="000000"/>
                <w:sz w:val="16"/>
                <w:szCs w:val="16"/>
              </w:rPr>
              <w:t>2019</w:t>
            </w:r>
            <w:r w:rsidRPr="001E13E0">
              <w:rPr>
                <w:b/>
                <w:bCs/>
                <w:color w:val="000000"/>
                <w:sz w:val="16"/>
                <w:szCs w:val="16"/>
              </w:rPr>
              <w:t xml:space="preserve"> (Baht)</w:t>
            </w:r>
          </w:p>
        </w:tc>
        <w:tc>
          <w:tcPr>
            <w:tcW w:w="5184" w:type="dxa"/>
            <w:gridSpan w:val="4"/>
            <w:tcBorders>
              <w:top w:val="single" w:sz="4" w:space="0" w:color="auto"/>
              <w:bottom w:val="single" w:sz="4" w:space="0" w:color="auto"/>
            </w:tcBorders>
          </w:tcPr>
          <w:p w:rsidR="006323F2" w:rsidRPr="001E13E0" w:rsidRDefault="006323F2" w:rsidP="004C4FD8">
            <w:pPr>
              <w:ind w:right="-72"/>
              <w:jc w:val="center"/>
              <w:rPr>
                <w:b/>
                <w:bCs/>
                <w:color w:val="000000"/>
                <w:sz w:val="16"/>
                <w:szCs w:val="16"/>
              </w:rPr>
            </w:pPr>
            <w:r w:rsidRPr="001E13E0">
              <w:rPr>
                <w:b/>
                <w:bCs/>
                <w:color w:val="000000"/>
                <w:sz w:val="16"/>
                <w:szCs w:val="16"/>
              </w:rPr>
              <w:t xml:space="preserve">For the </w:t>
            </w:r>
            <w:r w:rsidR="00BF3DB7" w:rsidRPr="001E13E0">
              <w:rPr>
                <w:b/>
                <w:bCs/>
                <w:color w:val="000000"/>
                <w:sz w:val="16"/>
                <w:szCs w:val="16"/>
              </w:rPr>
              <w:t>nine</w:t>
            </w:r>
            <w:r w:rsidR="00514870" w:rsidRPr="001E13E0">
              <w:rPr>
                <w:b/>
                <w:bCs/>
                <w:color w:val="000000"/>
                <w:sz w:val="16"/>
                <w:szCs w:val="16"/>
              </w:rPr>
              <w:t>-month</w:t>
            </w:r>
            <w:r w:rsidRPr="001E13E0">
              <w:rPr>
                <w:b/>
                <w:bCs/>
                <w:color w:val="000000"/>
                <w:sz w:val="16"/>
                <w:szCs w:val="16"/>
              </w:rPr>
              <w:t xml:space="preserve"> period ended </w:t>
            </w:r>
            <w:r w:rsidR="00ED53B0" w:rsidRPr="001E13E0">
              <w:rPr>
                <w:b/>
                <w:bCs/>
                <w:color w:val="000000"/>
                <w:sz w:val="16"/>
                <w:szCs w:val="16"/>
                <w:lang w:val="en-GB"/>
              </w:rPr>
              <w:t xml:space="preserve">30 </w:t>
            </w:r>
            <w:r w:rsidR="00BF3DB7" w:rsidRPr="001E13E0">
              <w:rPr>
                <w:b/>
                <w:bCs/>
                <w:color w:val="000000"/>
                <w:sz w:val="16"/>
                <w:szCs w:val="16"/>
                <w:lang w:val="en-GB"/>
              </w:rPr>
              <w:t>September</w:t>
            </w:r>
            <w:r w:rsidRPr="001E13E0">
              <w:rPr>
                <w:b/>
                <w:bCs/>
                <w:color w:val="000000"/>
                <w:sz w:val="16"/>
                <w:szCs w:val="16"/>
              </w:rPr>
              <w:t xml:space="preserve"> </w:t>
            </w:r>
            <w:r w:rsidR="00195DEE" w:rsidRPr="001E13E0">
              <w:rPr>
                <w:b/>
                <w:bCs/>
                <w:color w:val="000000"/>
                <w:sz w:val="16"/>
                <w:szCs w:val="16"/>
                <w:lang w:val="en-GB"/>
              </w:rPr>
              <w:t>2018</w:t>
            </w:r>
            <w:r w:rsidRPr="001E13E0">
              <w:rPr>
                <w:b/>
                <w:bCs/>
                <w:color w:val="000000"/>
                <w:sz w:val="16"/>
                <w:szCs w:val="16"/>
              </w:rPr>
              <w:t xml:space="preserve"> (Baht)</w:t>
            </w:r>
          </w:p>
        </w:tc>
      </w:tr>
      <w:tr w:rsidR="006323F2" w:rsidRPr="001E13E0" w:rsidTr="005D3B9C">
        <w:tc>
          <w:tcPr>
            <w:tcW w:w="4752" w:type="dxa"/>
          </w:tcPr>
          <w:p w:rsidR="006323F2" w:rsidRPr="001E13E0" w:rsidRDefault="006323F2" w:rsidP="006B2E3B">
            <w:pPr>
              <w:ind w:left="427" w:right="-72"/>
              <w:jc w:val="right"/>
              <w:rPr>
                <w:b/>
                <w:bCs/>
                <w:color w:val="000000"/>
                <w:sz w:val="16"/>
                <w:szCs w:val="16"/>
                <w:lang w:val="en-GB"/>
              </w:rPr>
            </w:pP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20"/>
                <w:lang w:val="en-GB"/>
              </w:rPr>
            </w:pPr>
            <w:r w:rsidRPr="001E13E0">
              <w:rPr>
                <w:b/>
                <w:bCs/>
                <w:color w:val="000000"/>
                <w:sz w:val="16"/>
                <w:szCs w:val="20"/>
                <w:lang w:val="en-GB"/>
              </w:rPr>
              <w:t>Cost of</w:t>
            </w: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16"/>
                <w:lang w:val="en-GB"/>
              </w:rPr>
            </w:pPr>
            <w:r w:rsidRPr="001E13E0">
              <w:rPr>
                <w:b/>
                <w:bCs/>
                <w:color w:val="000000"/>
                <w:sz w:val="16"/>
                <w:szCs w:val="16"/>
                <w:lang w:val="en-GB"/>
              </w:rPr>
              <w:t>Selling and</w:t>
            </w: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Finance cost</w:t>
            </w: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Key</w:t>
            </w: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20"/>
                <w:lang w:val="en-GB"/>
              </w:rPr>
            </w:pPr>
            <w:r w:rsidRPr="001E13E0">
              <w:rPr>
                <w:b/>
                <w:bCs/>
                <w:color w:val="000000"/>
                <w:sz w:val="16"/>
                <w:szCs w:val="20"/>
                <w:lang w:val="en-GB"/>
              </w:rPr>
              <w:t>Cost of</w:t>
            </w: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16"/>
                <w:lang w:val="en-GB"/>
              </w:rPr>
            </w:pPr>
            <w:r w:rsidRPr="001E13E0">
              <w:rPr>
                <w:b/>
                <w:bCs/>
                <w:color w:val="000000"/>
                <w:sz w:val="16"/>
                <w:szCs w:val="16"/>
                <w:lang w:val="en-GB"/>
              </w:rPr>
              <w:t>Selling and</w:t>
            </w: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Finance cost</w:t>
            </w:r>
          </w:p>
        </w:tc>
        <w:tc>
          <w:tcPr>
            <w:tcW w:w="1296" w:type="dxa"/>
            <w:tcBorders>
              <w:top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Key</w:t>
            </w:r>
          </w:p>
        </w:tc>
      </w:tr>
      <w:tr w:rsidR="006323F2" w:rsidRPr="001E13E0" w:rsidTr="005D3B9C">
        <w:tc>
          <w:tcPr>
            <w:tcW w:w="4752" w:type="dxa"/>
          </w:tcPr>
          <w:p w:rsidR="006323F2" w:rsidRPr="001E13E0" w:rsidRDefault="006323F2" w:rsidP="006B2E3B">
            <w:pPr>
              <w:ind w:left="427" w:right="-72"/>
              <w:jc w:val="right"/>
              <w:rPr>
                <w:b/>
                <w:bCs/>
                <w:color w:val="000000"/>
                <w:sz w:val="16"/>
                <w:szCs w:val="16"/>
                <w:lang w:val="en-GB"/>
              </w:rPr>
            </w:pPr>
          </w:p>
        </w:tc>
        <w:tc>
          <w:tcPr>
            <w:tcW w:w="1296" w:type="dxa"/>
            <w:vAlign w:val="bottom"/>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sales and</w:t>
            </w:r>
          </w:p>
        </w:tc>
        <w:tc>
          <w:tcPr>
            <w:tcW w:w="1296" w:type="dxa"/>
            <w:vAlign w:val="bottom"/>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administrative</w:t>
            </w:r>
          </w:p>
        </w:tc>
        <w:tc>
          <w:tcPr>
            <w:tcW w:w="1296" w:type="dxa"/>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 interest</w:t>
            </w:r>
          </w:p>
        </w:tc>
        <w:tc>
          <w:tcPr>
            <w:tcW w:w="1296" w:type="dxa"/>
          </w:tcPr>
          <w:p w:rsidR="006323F2" w:rsidRPr="001E13E0" w:rsidRDefault="00B167DF" w:rsidP="00A603C7">
            <w:pPr>
              <w:tabs>
                <w:tab w:val="decimal" w:pos="1076"/>
              </w:tabs>
              <w:ind w:left="-53" w:right="-72"/>
              <w:rPr>
                <w:b/>
                <w:bCs/>
                <w:color w:val="000000"/>
                <w:sz w:val="16"/>
                <w:szCs w:val="16"/>
              </w:rPr>
            </w:pPr>
            <w:r w:rsidRPr="001E13E0">
              <w:rPr>
                <w:b/>
                <w:bCs/>
                <w:color w:val="000000"/>
                <w:sz w:val="16"/>
                <w:szCs w:val="16"/>
              </w:rPr>
              <w:t>m</w:t>
            </w:r>
            <w:r w:rsidR="006323F2" w:rsidRPr="001E13E0">
              <w:rPr>
                <w:b/>
                <w:bCs/>
                <w:color w:val="000000"/>
                <w:sz w:val="16"/>
                <w:szCs w:val="16"/>
              </w:rPr>
              <w:t>anagement’s</w:t>
            </w:r>
          </w:p>
        </w:tc>
        <w:tc>
          <w:tcPr>
            <w:tcW w:w="1296" w:type="dxa"/>
            <w:vAlign w:val="bottom"/>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sales and</w:t>
            </w:r>
          </w:p>
        </w:tc>
        <w:tc>
          <w:tcPr>
            <w:tcW w:w="1296" w:type="dxa"/>
            <w:vAlign w:val="bottom"/>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administrative</w:t>
            </w:r>
          </w:p>
        </w:tc>
        <w:tc>
          <w:tcPr>
            <w:tcW w:w="1296" w:type="dxa"/>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 interest</w:t>
            </w:r>
          </w:p>
        </w:tc>
        <w:tc>
          <w:tcPr>
            <w:tcW w:w="1296" w:type="dxa"/>
          </w:tcPr>
          <w:p w:rsidR="006323F2" w:rsidRPr="001E13E0" w:rsidRDefault="006323F2" w:rsidP="00A603C7">
            <w:pPr>
              <w:tabs>
                <w:tab w:val="decimal" w:pos="1076"/>
              </w:tabs>
              <w:ind w:left="-53" w:right="-72"/>
              <w:rPr>
                <w:b/>
                <w:bCs/>
                <w:color w:val="000000"/>
                <w:sz w:val="16"/>
                <w:szCs w:val="16"/>
              </w:rPr>
            </w:pPr>
            <w:r w:rsidRPr="001E13E0">
              <w:rPr>
                <w:b/>
                <w:bCs/>
                <w:color w:val="000000"/>
                <w:sz w:val="16"/>
                <w:szCs w:val="16"/>
              </w:rPr>
              <w:t>management’s</w:t>
            </w:r>
          </w:p>
        </w:tc>
      </w:tr>
      <w:tr w:rsidR="006323F2" w:rsidRPr="001E13E0" w:rsidTr="005D3B9C">
        <w:tc>
          <w:tcPr>
            <w:tcW w:w="4752" w:type="dxa"/>
          </w:tcPr>
          <w:p w:rsidR="006323F2" w:rsidRPr="001E13E0" w:rsidRDefault="006323F2" w:rsidP="006B2E3B">
            <w:pPr>
              <w:ind w:left="427" w:right="-72"/>
              <w:jc w:val="right"/>
              <w:rPr>
                <w:b/>
                <w:bCs/>
                <w:color w:val="000000"/>
                <w:sz w:val="16"/>
                <w:szCs w:val="16"/>
                <w:lang w:val="en-GB"/>
              </w:rPr>
            </w:pP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service</w:t>
            </w: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expenses</w:t>
            </w: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expense</w:t>
            </w: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remuneration</w:t>
            </w: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service</w:t>
            </w: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expenses</w:t>
            </w: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expense</w:t>
            </w:r>
          </w:p>
        </w:tc>
        <w:tc>
          <w:tcPr>
            <w:tcW w:w="1296" w:type="dxa"/>
            <w:tcBorders>
              <w:bottom w:val="single" w:sz="4" w:space="0" w:color="auto"/>
            </w:tcBorders>
          </w:tcPr>
          <w:p w:rsidR="006323F2" w:rsidRPr="001E13E0" w:rsidRDefault="006323F2" w:rsidP="006B2E3B">
            <w:pPr>
              <w:tabs>
                <w:tab w:val="decimal" w:pos="1076"/>
              </w:tabs>
              <w:ind w:right="-72"/>
              <w:rPr>
                <w:b/>
                <w:bCs/>
                <w:color w:val="000000"/>
                <w:sz w:val="16"/>
                <w:szCs w:val="16"/>
              </w:rPr>
            </w:pPr>
            <w:r w:rsidRPr="001E13E0">
              <w:rPr>
                <w:b/>
                <w:bCs/>
                <w:color w:val="000000"/>
                <w:sz w:val="16"/>
                <w:szCs w:val="16"/>
              </w:rPr>
              <w:t>remuneration</w:t>
            </w:r>
          </w:p>
        </w:tc>
      </w:tr>
      <w:tr w:rsidR="006323F2" w:rsidRPr="001E13E0" w:rsidTr="005D3B9C">
        <w:tc>
          <w:tcPr>
            <w:tcW w:w="4752" w:type="dxa"/>
          </w:tcPr>
          <w:p w:rsidR="006323F2" w:rsidRPr="001E13E0" w:rsidRDefault="006323F2" w:rsidP="006B2E3B">
            <w:pPr>
              <w:ind w:left="427" w:right="-72"/>
              <w:jc w:val="right"/>
              <w:rPr>
                <w:color w:val="000000"/>
                <w:sz w:val="12"/>
                <w:szCs w:val="12"/>
              </w:rPr>
            </w:pPr>
          </w:p>
        </w:tc>
        <w:tc>
          <w:tcPr>
            <w:tcW w:w="1296" w:type="dxa"/>
            <w:tcBorders>
              <w:top w:val="single" w:sz="4" w:space="0" w:color="auto"/>
            </w:tcBorders>
            <w:shd w:val="clear" w:color="auto" w:fill="FAFAFA"/>
          </w:tcPr>
          <w:p w:rsidR="006323F2" w:rsidRPr="001E13E0" w:rsidRDefault="006323F2" w:rsidP="006B2E3B">
            <w:pPr>
              <w:tabs>
                <w:tab w:val="decimal" w:pos="1076"/>
              </w:tabs>
              <w:ind w:right="-72"/>
              <w:rPr>
                <w:color w:val="000000"/>
                <w:sz w:val="12"/>
                <w:szCs w:val="12"/>
              </w:rPr>
            </w:pPr>
          </w:p>
        </w:tc>
        <w:tc>
          <w:tcPr>
            <w:tcW w:w="1296" w:type="dxa"/>
            <w:tcBorders>
              <w:top w:val="single" w:sz="4" w:space="0" w:color="auto"/>
            </w:tcBorders>
            <w:shd w:val="clear" w:color="auto" w:fill="FAFAFA"/>
          </w:tcPr>
          <w:p w:rsidR="006323F2" w:rsidRPr="001E13E0" w:rsidRDefault="006323F2" w:rsidP="006B2E3B">
            <w:pPr>
              <w:tabs>
                <w:tab w:val="decimal" w:pos="1076"/>
              </w:tabs>
              <w:ind w:right="-72"/>
              <w:rPr>
                <w:color w:val="000000"/>
                <w:sz w:val="12"/>
                <w:szCs w:val="12"/>
              </w:rPr>
            </w:pPr>
          </w:p>
        </w:tc>
        <w:tc>
          <w:tcPr>
            <w:tcW w:w="1296" w:type="dxa"/>
            <w:tcBorders>
              <w:top w:val="single" w:sz="4" w:space="0" w:color="auto"/>
            </w:tcBorders>
            <w:shd w:val="clear" w:color="auto" w:fill="FAFAFA"/>
          </w:tcPr>
          <w:p w:rsidR="006323F2" w:rsidRPr="001E13E0" w:rsidRDefault="006323F2" w:rsidP="006B2E3B">
            <w:pPr>
              <w:tabs>
                <w:tab w:val="decimal" w:pos="1076"/>
              </w:tabs>
              <w:ind w:right="-72"/>
              <w:rPr>
                <w:color w:val="000000"/>
                <w:sz w:val="12"/>
                <w:szCs w:val="12"/>
              </w:rPr>
            </w:pPr>
          </w:p>
        </w:tc>
        <w:tc>
          <w:tcPr>
            <w:tcW w:w="1296" w:type="dxa"/>
            <w:tcBorders>
              <w:top w:val="single" w:sz="4" w:space="0" w:color="auto"/>
            </w:tcBorders>
            <w:shd w:val="clear" w:color="auto" w:fill="FAFAFA"/>
          </w:tcPr>
          <w:p w:rsidR="006323F2" w:rsidRPr="001E13E0" w:rsidRDefault="006323F2" w:rsidP="006B2E3B">
            <w:pPr>
              <w:tabs>
                <w:tab w:val="decimal" w:pos="1076"/>
              </w:tabs>
              <w:ind w:right="-72"/>
              <w:rPr>
                <w:color w:val="000000"/>
                <w:sz w:val="12"/>
                <w:szCs w:val="12"/>
              </w:rPr>
            </w:pPr>
          </w:p>
        </w:tc>
        <w:tc>
          <w:tcPr>
            <w:tcW w:w="1296" w:type="dxa"/>
            <w:tcBorders>
              <w:top w:val="single" w:sz="4" w:space="0" w:color="auto"/>
            </w:tcBorders>
          </w:tcPr>
          <w:p w:rsidR="006323F2" w:rsidRPr="001E13E0" w:rsidRDefault="006323F2" w:rsidP="006B2E3B">
            <w:pPr>
              <w:tabs>
                <w:tab w:val="decimal" w:pos="1076"/>
              </w:tabs>
              <w:ind w:right="-72"/>
              <w:rPr>
                <w:color w:val="000000"/>
                <w:sz w:val="12"/>
                <w:szCs w:val="12"/>
              </w:rPr>
            </w:pPr>
          </w:p>
        </w:tc>
        <w:tc>
          <w:tcPr>
            <w:tcW w:w="1296" w:type="dxa"/>
            <w:tcBorders>
              <w:top w:val="single" w:sz="4" w:space="0" w:color="auto"/>
            </w:tcBorders>
          </w:tcPr>
          <w:p w:rsidR="006323F2" w:rsidRPr="001E13E0" w:rsidRDefault="006323F2" w:rsidP="006B2E3B">
            <w:pPr>
              <w:tabs>
                <w:tab w:val="decimal" w:pos="1076"/>
              </w:tabs>
              <w:ind w:right="-72"/>
              <w:rPr>
                <w:color w:val="000000"/>
                <w:sz w:val="12"/>
                <w:szCs w:val="12"/>
              </w:rPr>
            </w:pPr>
          </w:p>
        </w:tc>
        <w:tc>
          <w:tcPr>
            <w:tcW w:w="1296" w:type="dxa"/>
            <w:tcBorders>
              <w:top w:val="single" w:sz="4" w:space="0" w:color="auto"/>
            </w:tcBorders>
          </w:tcPr>
          <w:p w:rsidR="006323F2" w:rsidRPr="001E13E0" w:rsidRDefault="006323F2" w:rsidP="006B2E3B">
            <w:pPr>
              <w:tabs>
                <w:tab w:val="decimal" w:pos="1076"/>
              </w:tabs>
              <w:ind w:right="-72"/>
              <w:rPr>
                <w:color w:val="000000"/>
                <w:sz w:val="12"/>
                <w:szCs w:val="12"/>
              </w:rPr>
            </w:pPr>
          </w:p>
        </w:tc>
        <w:tc>
          <w:tcPr>
            <w:tcW w:w="1296" w:type="dxa"/>
            <w:tcBorders>
              <w:top w:val="single" w:sz="4" w:space="0" w:color="auto"/>
            </w:tcBorders>
          </w:tcPr>
          <w:p w:rsidR="006323F2" w:rsidRPr="001E13E0" w:rsidRDefault="006323F2" w:rsidP="006B2E3B">
            <w:pPr>
              <w:tabs>
                <w:tab w:val="decimal" w:pos="1076"/>
              </w:tabs>
              <w:ind w:right="-72"/>
              <w:rPr>
                <w:color w:val="000000"/>
                <w:sz w:val="12"/>
                <w:szCs w:val="12"/>
              </w:rPr>
            </w:pPr>
          </w:p>
        </w:tc>
      </w:tr>
      <w:tr w:rsidR="007A6CC6" w:rsidRPr="001E13E0" w:rsidTr="00A5390C">
        <w:tc>
          <w:tcPr>
            <w:tcW w:w="4752" w:type="dxa"/>
            <w:vAlign w:val="bottom"/>
          </w:tcPr>
          <w:p w:rsidR="007A6CC6" w:rsidRPr="001E13E0" w:rsidRDefault="007A6CC6" w:rsidP="007A6CC6">
            <w:pPr>
              <w:ind w:left="427" w:right="-72"/>
              <w:jc w:val="left"/>
              <w:rPr>
                <w:color w:val="000000"/>
                <w:sz w:val="16"/>
                <w:szCs w:val="16"/>
                <w:cs/>
                <w:lang w:val="en-GB"/>
              </w:rPr>
            </w:pPr>
            <w:r w:rsidRPr="001E13E0">
              <w:rPr>
                <w:color w:val="000000"/>
                <w:sz w:val="16"/>
                <w:szCs w:val="16"/>
              </w:rPr>
              <w:t>Related companies</w:t>
            </w:r>
          </w:p>
        </w:tc>
        <w:tc>
          <w:tcPr>
            <w:tcW w:w="1296" w:type="dxa"/>
            <w:tcBorders>
              <w:bottom w:val="single" w:sz="4" w:space="0" w:color="auto"/>
            </w:tcBorders>
            <w:shd w:val="clear" w:color="auto" w:fill="FAFAFA"/>
            <w:vAlign w:val="bottom"/>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24,202,162</w:t>
            </w:r>
          </w:p>
        </w:tc>
        <w:tc>
          <w:tcPr>
            <w:tcW w:w="1296" w:type="dxa"/>
            <w:tcBorders>
              <w:bottom w:val="single" w:sz="4" w:space="0" w:color="auto"/>
            </w:tcBorders>
            <w:shd w:val="clear" w:color="auto" w:fill="FAFAFA"/>
            <w:vAlign w:val="bottom"/>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58,153,911</w:t>
            </w:r>
          </w:p>
        </w:tc>
        <w:tc>
          <w:tcPr>
            <w:tcW w:w="1296" w:type="dxa"/>
            <w:tcBorders>
              <w:bottom w:val="single" w:sz="4" w:space="0" w:color="auto"/>
            </w:tcBorders>
            <w:shd w:val="clear" w:color="auto" w:fill="FAFAFA"/>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 xml:space="preserve">-       </w:t>
            </w:r>
          </w:p>
        </w:tc>
        <w:tc>
          <w:tcPr>
            <w:tcW w:w="1296" w:type="dxa"/>
            <w:tcBorders>
              <w:bottom w:val="single" w:sz="4" w:space="0" w:color="auto"/>
            </w:tcBorders>
            <w:shd w:val="clear" w:color="auto" w:fill="FAFAFA"/>
            <w:vAlign w:val="bottom"/>
          </w:tcPr>
          <w:p w:rsidR="007A6CC6" w:rsidRPr="001E13E0" w:rsidRDefault="000A3C01" w:rsidP="007A6CC6">
            <w:pPr>
              <w:tabs>
                <w:tab w:val="decimal" w:pos="1086"/>
              </w:tabs>
              <w:ind w:right="-72"/>
              <w:rPr>
                <w:rFonts w:eastAsia="Arial Unicode MS"/>
                <w:sz w:val="16"/>
                <w:szCs w:val="16"/>
              </w:rPr>
            </w:pPr>
            <w:r w:rsidRPr="001E13E0">
              <w:rPr>
                <w:rFonts w:eastAsia="Arial Unicode MS"/>
                <w:sz w:val="16"/>
                <w:szCs w:val="16"/>
              </w:rPr>
              <w:t>89,094,562</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22,210,542</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42,566,622</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 xml:space="preserve">-       </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99,876,111</w:t>
            </w:r>
          </w:p>
        </w:tc>
      </w:tr>
    </w:tbl>
    <w:p w:rsidR="006323F2" w:rsidRPr="001E13E0" w:rsidRDefault="006323F2" w:rsidP="00D374F4">
      <w:pPr>
        <w:ind w:left="540"/>
        <w:rPr>
          <w:color w:val="000000"/>
          <w:sz w:val="16"/>
          <w:szCs w:val="16"/>
        </w:rPr>
      </w:pPr>
    </w:p>
    <w:tbl>
      <w:tblPr>
        <w:tblW w:w="15120" w:type="dxa"/>
        <w:tblInd w:w="98" w:type="dxa"/>
        <w:tblLayout w:type="fixed"/>
        <w:tblCellMar>
          <w:left w:w="107" w:type="dxa"/>
          <w:right w:w="107" w:type="dxa"/>
        </w:tblCellMar>
        <w:tblLook w:val="0000" w:firstRow="0" w:lastRow="0" w:firstColumn="0" w:lastColumn="0" w:noHBand="0" w:noVBand="0"/>
      </w:tblPr>
      <w:tblGrid>
        <w:gridCol w:w="4752"/>
        <w:gridCol w:w="1296"/>
        <w:gridCol w:w="1296"/>
        <w:gridCol w:w="1296"/>
        <w:gridCol w:w="1296"/>
        <w:gridCol w:w="1296"/>
        <w:gridCol w:w="1296"/>
        <w:gridCol w:w="1296"/>
        <w:gridCol w:w="1296"/>
      </w:tblGrid>
      <w:tr w:rsidR="006323F2" w:rsidRPr="001E13E0" w:rsidTr="004B5F52">
        <w:tc>
          <w:tcPr>
            <w:tcW w:w="4752" w:type="dxa"/>
          </w:tcPr>
          <w:p w:rsidR="006323F2" w:rsidRPr="001E13E0" w:rsidRDefault="006323F2" w:rsidP="00540B98">
            <w:pPr>
              <w:ind w:left="440" w:right="-72"/>
              <w:rPr>
                <w:b/>
                <w:bCs/>
                <w:color w:val="000000"/>
                <w:sz w:val="16"/>
                <w:szCs w:val="16"/>
                <w:lang w:val="en-GB"/>
              </w:rPr>
            </w:pPr>
          </w:p>
        </w:tc>
        <w:tc>
          <w:tcPr>
            <w:tcW w:w="10368" w:type="dxa"/>
            <w:gridSpan w:val="8"/>
            <w:tcBorders>
              <w:top w:val="single" w:sz="4" w:space="0" w:color="auto"/>
            </w:tcBorders>
          </w:tcPr>
          <w:p w:rsidR="006323F2" w:rsidRPr="001E13E0" w:rsidRDefault="006323F2" w:rsidP="00540B98">
            <w:pPr>
              <w:ind w:right="-72"/>
              <w:jc w:val="center"/>
              <w:rPr>
                <w:b/>
                <w:bCs/>
                <w:color w:val="000000"/>
                <w:sz w:val="16"/>
                <w:szCs w:val="16"/>
              </w:rPr>
            </w:pPr>
            <w:r w:rsidRPr="001E13E0">
              <w:rPr>
                <w:b/>
                <w:bCs/>
                <w:color w:val="000000"/>
                <w:sz w:val="16"/>
                <w:szCs w:val="16"/>
              </w:rPr>
              <w:t>Separate financial information</w:t>
            </w:r>
          </w:p>
        </w:tc>
      </w:tr>
      <w:tr w:rsidR="004B5F52" w:rsidRPr="001E13E0" w:rsidTr="004B5F52">
        <w:tc>
          <w:tcPr>
            <w:tcW w:w="4752" w:type="dxa"/>
          </w:tcPr>
          <w:p w:rsidR="004B5F52" w:rsidRPr="001E13E0" w:rsidRDefault="004B5F52" w:rsidP="00540B98">
            <w:pPr>
              <w:ind w:left="440" w:right="-72"/>
              <w:rPr>
                <w:b/>
                <w:bCs/>
                <w:color w:val="000000"/>
                <w:sz w:val="16"/>
                <w:szCs w:val="16"/>
                <w:lang w:val="en-GB"/>
              </w:rPr>
            </w:pPr>
          </w:p>
        </w:tc>
        <w:tc>
          <w:tcPr>
            <w:tcW w:w="10368" w:type="dxa"/>
            <w:gridSpan w:val="8"/>
            <w:tcBorders>
              <w:bottom w:val="single" w:sz="4" w:space="0" w:color="auto"/>
            </w:tcBorders>
            <w:shd w:val="clear" w:color="auto" w:fill="auto"/>
          </w:tcPr>
          <w:p w:rsidR="004B5F52" w:rsidRPr="001E13E0" w:rsidRDefault="004B5F52" w:rsidP="00540B98">
            <w:pPr>
              <w:ind w:right="-72"/>
              <w:jc w:val="center"/>
              <w:rPr>
                <w:b/>
                <w:bCs/>
                <w:color w:val="000000"/>
                <w:sz w:val="16"/>
                <w:szCs w:val="16"/>
              </w:rPr>
            </w:pPr>
            <w:r w:rsidRPr="001E13E0">
              <w:rPr>
                <w:b/>
                <w:bCs/>
                <w:color w:val="000000"/>
                <w:sz w:val="16"/>
                <w:szCs w:val="16"/>
              </w:rPr>
              <w:t>Unaudited</w:t>
            </w:r>
          </w:p>
        </w:tc>
      </w:tr>
      <w:tr w:rsidR="006323F2" w:rsidRPr="001E13E0" w:rsidTr="004B5F52">
        <w:tc>
          <w:tcPr>
            <w:tcW w:w="4752" w:type="dxa"/>
          </w:tcPr>
          <w:p w:rsidR="006323F2" w:rsidRPr="001E13E0" w:rsidRDefault="006323F2" w:rsidP="00540B98">
            <w:pPr>
              <w:ind w:left="440" w:right="-72"/>
              <w:rPr>
                <w:b/>
                <w:bCs/>
                <w:color w:val="000000"/>
                <w:sz w:val="16"/>
                <w:szCs w:val="16"/>
                <w:lang w:val="en-GB"/>
              </w:rPr>
            </w:pPr>
          </w:p>
        </w:tc>
        <w:tc>
          <w:tcPr>
            <w:tcW w:w="5184" w:type="dxa"/>
            <w:gridSpan w:val="4"/>
            <w:tcBorders>
              <w:top w:val="single" w:sz="4" w:space="0" w:color="auto"/>
              <w:bottom w:val="single" w:sz="4" w:space="0" w:color="auto"/>
            </w:tcBorders>
          </w:tcPr>
          <w:p w:rsidR="006323F2" w:rsidRPr="001E13E0" w:rsidRDefault="006323F2" w:rsidP="00540B98">
            <w:pPr>
              <w:ind w:right="-72"/>
              <w:jc w:val="center"/>
              <w:rPr>
                <w:b/>
                <w:bCs/>
                <w:color w:val="000000"/>
                <w:sz w:val="16"/>
                <w:szCs w:val="16"/>
              </w:rPr>
            </w:pPr>
            <w:r w:rsidRPr="001E13E0">
              <w:rPr>
                <w:b/>
                <w:bCs/>
                <w:color w:val="000000"/>
                <w:sz w:val="16"/>
                <w:szCs w:val="16"/>
              </w:rPr>
              <w:t xml:space="preserve">For the </w:t>
            </w:r>
            <w:r w:rsidR="00BF3DB7" w:rsidRPr="001E13E0">
              <w:rPr>
                <w:b/>
                <w:bCs/>
                <w:color w:val="000000"/>
                <w:sz w:val="16"/>
                <w:szCs w:val="16"/>
              </w:rPr>
              <w:t>nine</w:t>
            </w:r>
            <w:r w:rsidR="00514870" w:rsidRPr="001E13E0">
              <w:rPr>
                <w:b/>
                <w:bCs/>
                <w:color w:val="000000"/>
                <w:sz w:val="16"/>
                <w:szCs w:val="16"/>
              </w:rPr>
              <w:t>-month</w:t>
            </w:r>
            <w:r w:rsidRPr="001E13E0">
              <w:rPr>
                <w:b/>
                <w:bCs/>
                <w:color w:val="000000"/>
                <w:sz w:val="16"/>
                <w:szCs w:val="16"/>
              </w:rPr>
              <w:t xml:space="preserve"> period ended </w:t>
            </w:r>
            <w:r w:rsidR="00ED53B0" w:rsidRPr="001E13E0">
              <w:rPr>
                <w:b/>
                <w:bCs/>
                <w:color w:val="000000"/>
                <w:sz w:val="16"/>
                <w:szCs w:val="16"/>
                <w:lang w:val="en-GB"/>
              </w:rPr>
              <w:t xml:space="preserve">30 </w:t>
            </w:r>
            <w:r w:rsidR="00BF3DB7" w:rsidRPr="001E13E0">
              <w:rPr>
                <w:b/>
                <w:bCs/>
                <w:color w:val="000000"/>
                <w:sz w:val="16"/>
                <w:szCs w:val="16"/>
                <w:lang w:val="en-GB"/>
              </w:rPr>
              <w:t>September</w:t>
            </w:r>
            <w:r w:rsidRPr="001E13E0">
              <w:rPr>
                <w:b/>
                <w:bCs/>
                <w:color w:val="000000"/>
                <w:sz w:val="16"/>
                <w:szCs w:val="16"/>
              </w:rPr>
              <w:t xml:space="preserve"> </w:t>
            </w:r>
            <w:r w:rsidR="00195DEE" w:rsidRPr="001E13E0">
              <w:rPr>
                <w:b/>
                <w:bCs/>
                <w:color w:val="000000"/>
                <w:sz w:val="16"/>
                <w:szCs w:val="16"/>
                <w:lang w:val="en-GB"/>
              </w:rPr>
              <w:t>2019</w:t>
            </w:r>
            <w:r w:rsidRPr="001E13E0">
              <w:rPr>
                <w:b/>
                <w:bCs/>
                <w:color w:val="000000"/>
                <w:sz w:val="16"/>
                <w:szCs w:val="16"/>
              </w:rPr>
              <w:t xml:space="preserve"> (Baht)</w:t>
            </w:r>
          </w:p>
        </w:tc>
        <w:tc>
          <w:tcPr>
            <w:tcW w:w="5184" w:type="dxa"/>
            <w:gridSpan w:val="4"/>
            <w:tcBorders>
              <w:top w:val="single" w:sz="4" w:space="0" w:color="auto"/>
              <w:bottom w:val="single" w:sz="4" w:space="0" w:color="auto"/>
            </w:tcBorders>
          </w:tcPr>
          <w:p w:rsidR="006323F2" w:rsidRPr="001E13E0" w:rsidRDefault="006323F2" w:rsidP="00BF3DB7">
            <w:pPr>
              <w:ind w:right="-72"/>
              <w:jc w:val="center"/>
              <w:rPr>
                <w:b/>
                <w:bCs/>
                <w:color w:val="000000"/>
                <w:sz w:val="16"/>
                <w:szCs w:val="16"/>
              </w:rPr>
            </w:pPr>
            <w:r w:rsidRPr="001E13E0">
              <w:rPr>
                <w:b/>
                <w:bCs/>
                <w:color w:val="000000"/>
                <w:sz w:val="16"/>
                <w:szCs w:val="16"/>
              </w:rPr>
              <w:t xml:space="preserve">For the </w:t>
            </w:r>
            <w:r w:rsidR="00BF3DB7" w:rsidRPr="001E13E0">
              <w:rPr>
                <w:b/>
                <w:bCs/>
                <w:color w:val="000000"/>
                <w:sz w:val="16"/>
                <w:szCs w:val="16"/>
              </w:rPr>
              <w:t>nine</w:t>
            </w:r>
            <w:r w:rsidR="00514870" w:rsidRPr="001E13E0">
              <w:rPr>
                <w:b/>
                <w:bCs/>
                <w:color w:val="000000"/>
                <w:sz w:val="16"/>
                <w:szCs w:val="16"/>
              </w:rPr>
              <w:t>-month</w:t>
            </w:r>
            <w:r w:rsidRPr="001E13E0">
              <w:rPr>
                <w:b/>
                <w:bCs/>
                <w:color w:val="000000"/>
                <w:sz w:val="16"/>
                <w:szCs w:val="16"/>
              </w:rPr>
              <w:t xml:space="preserve"> period ended </w:t>
            </w:r>
            <w:r w:rsidR="00BF3DB7" w:rsidRPr="001E13E0">
              <w:rPr>
                <w:b/>
                <w:bCs/>
                <w:color w:val="000000"/>
                <w:sz w:val="16"/>
                <w:szCs w:val="16"/>
                <w:lang w:val="en-GB"/>
              </w:rPr>
              <w:t>30 September</w:t>
            </w:r>
            <w:r w:rsidRPr="001E13E0">
              <w:rPr>
                <w:b/>
                <w:bCs/>
                <w:color w:val="000000"/>
                <w:sz w:val="16"/>
                <w:szCs w:val="16"/>
              </w:rPr>
              <w:t xml:space="preserve"> </w:t>
            </w:r>
            <w:r w:rsidR="00195DEE" w:rsidRPr="001E13E0">
              <w:rPr>
                <w:b/>
                <w:bCs/>
                <w:color w:val="000000"/>
                <w:sz w:val="16"/>
                <w:szCs w:val="16"/>
                <w:lang w:val="en-GB"/>
              </w:rPr>
              <w:t>2018</w:t>
            </w:r>
            <w:r w:rsidRPr="001E13E0">
              <w:rPr>
                <w:b/>
                <w:bCs/>
                <w:color w:val="000000"/>
                <w:sz w:val="16"/>
                <w:szCs w:val="16"/>
              </w:rPr>
              <w:t xml:space="preserve"> (Baht)</w:t>
            </w:r>
          </w:p>
        </w:tc>
      </w:tr>
      <w:tr w:rsidR="006323F2" w:rsidRPr="001E13E0" w:rsidTr="005D3B9C">
        <w:tc>
          <w:tcPr>
            <w:tcW w:w="4752" w:type="dxa"/>
          </w:tcPr>
          <w:p w:rsidR="006323F2" w:rsidRPr="001E13E0" w:rsidRDefault="006323F2" w:rsidP="00540B98">
            <w:pPr>
              <w:ind w:left="440" w:right="-72"/>
              <w:rPr>
                <w:b/>
                <w:bCs/>
                <w:color w:val="000000"/>
                <w:sz w:val="16"/>
                <w:szCs w:val="16"/>
                <w:lang w:val="en-GB"/>
              </w:rPr>
            </w:pP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lang w:val="en-GB"/>
              </w:rPr>
            </w:pPr>
            <w:r w:rsidRPr="001E13E0">
              <w:rPr>
                <w:b/>
                <w:bCs/>
                <w:color w:val="000000"/>
                <w:sz w:val="16"/>
                <w:szCs w:val="16"/>
                <w:lang w:val="en-GB"/>
              </w:rPr>
              <w:t>Cost of</w:t>
            </w: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lang w:val="en-GB"/>
              </w:rPr>
            </w:pPr>
            <w:r w:rsidRPr="001E13E0">
              <w:rPr>
                <w:b/>
                <w:bCs/>
                <w:color w:val="000000"/>
                <w:sz w:val="16"/>
                <w:szCs w:val="16"/>
                <w:lang w:val="en-GB"/>
              </w:rPr>
              <w:t>Selling and</w:t>
            </w: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Finance cost</w:t>
            </w: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Key</w:t>
            </w: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lang w:val="en-GB"/>
              </w:rPr>
            </w:pPr>
            <w:r w:rsidRPr="001E13E0">
              <w:rPr>
                <w:b/>
                <w:bCs/>
                <w:color w:val="000000"/>
                <w:sz w:val="16"/>
                <w:szCs w:val="16"/>
                <w:lang w:val="en-GB"/>
              </w:rPr>
              <w:t>Cost of</w:t>
            </w: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lang w:val="en-GB"/>
              </w:rPr>
            </w:pPr>
            <w:r w:rsidRPr="001E13E0">
              <w:rPr>
                <w:b/>
                <w:bCs/>
                <w:color w:val="000000"/>
                <w:sz w:val="16"/>
                <w:szCs w:val="16"/>
                <w:lang w:val="en-GB"/>
              </w:rPr>
              <w:t>Selling and</w:t>
            </w: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Finance cost</w:t>
            </w:r>
          </w:p>
        </w:tc>
        <w:tc>
          <w:tcPr>
            <w:tcW w:w="1296" w:type="dxa"/>
            <w:tcBorders>
              <w:top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Key</w:t>
            </w:r>
          </w:p>
        </w:tc>
      </w:tr>
      <w:tr w:rsidR="006323F2" w:rsidRPr="001E13E0" w:rsidTr="005D3B9C">
        <w:tc>
          <w:tcPr>
            <w:tcW w:w="4752" w:type="dxa"/>
          </w:tcPr>
          <w:p w:rsidR="006323F2" w:rsidRPr="001E13E0" w:rsidRDefault="006323F2" w:rsidP="00540B98">
            <w:pPr>
              <w:ind w:left="440" w:right="-72"/>
              <w:rPr>
                <w:b/>
                <w:bCs/>
                <w:color w:val="000000"/>
                <w:sz w:val="16"/>
                <w:szCs w:val="16"/>
                <w:lang w:val="en-GB"/>
              </w:rPr>
            </w:pPr>
          </w:p>
        </w:tc>
        <w:tc>
          <w:tcPr>
            <w:tcW w:w="1296" w:type="dxa"/>
            <w:vAlign w:val="bottom"/>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sales and</w:t>
            </w:r>
          </w:p>
        </w:tc>
        <w:tc>
          <w:tcPr>
            <w:tcW w:w="1296" w:type="dxa"/>
            <w:vAlign w:val="bottom"/>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administrative</w:t>
            </w:r>
          </w:p>
        </w:tc>
        <w:tc>
          <w:tcPr>
            <w:tcW w:w="1296" w:type="dxa"/>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 interest</w:t>
            </w:r>
          </w:p>
        </w:tc>
        <w:tc>
          <w:tcPr>
            <w:tcW w:w="1296" w:type="dxa"/>
          </w:tcPr>
          <w:p w:rsidR="006323F2" w:rsidRPr="001E13E0" w:rsidRDefault="00B167DF" w:rsidP="00540B98">
            <w:pPr>
              <w:tabs>
                <w:tab w:val="decimal" w:pos="1089"/>
              </w:tabs>
              <w:ind w:left="-53" w:right="-72"/>
              <w:rPr>
                <w:b/>
                <w:bCs/>
                <w:color w:val="000000"/>
                <w:sz w:val="16"/>
                <w:szCs w:val="16"/>
              </w:rPr>
            </w:pPr>
            <w:r w:rsidRPr="001E13E0">
              <w:rPr>
                <w:b/>
                <w:bCs/>
                <w:color w:val="000000"/>
                <w:sz w:val="16"/>
                <w:szCs w:val="16"/>
              </w:rPr>
              <w:t>m</w:t>
            </w:r>
            <w:r w:rsidR="006323F2" w:rsidRPr="001E13E0">
              <w:rPr>
                <w:b/>
                <w:bCs/>
                <w:color w:val="000000"/>
                <w:sz w:val="16"/>
                <w:szCs w:val="16"/>
              </w:rPr>
              <w:t>anagement’s</w:t>
            </w:r>
          </w:p>
        </w:tc>
        <w:tc>
          <w:tcPr>
            <w:tcW w:w="1296" w:type="dxa"/>
            <w:vAlign w:val="bottom"/>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sales and</w:t>
            </w:r>
          </w:p>
        </w:tc>
        <w:tc>
          <w:tcPr>
            <w:tcW w:w="1296" w:type="dxa"/>
            <w:vAlign w:val="bottom"/>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administrative</w:t>
            </w:r>
          </w:p>
        </w:tc>
        <w:tc>
          <w:tcPr>
            <w:tcW w:w="1296" w:type="dxa"/>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 interest</w:t>
            </w:r>
          </w:p>
        </w:tc>
        <w:tc>
          <w:tcPr>
            <w:tcW w:w="1296" w:type="dxa"/>
          </w:tcPr>
          <w:p w:rsidR="006323F2" w:rsidRPr="001E13E0" w:rsidRDefault="006323F2" w:rsidP="00540B98">
            <w:pPr>
              <w:tabs>
                <w:tab w:val="decimal" w:pos="1089"/>
              </w:tabs>
              <w:ind w:left="-53" w:right="-72"/>
              <w:rPr>
                <w:b/>
                <w:bCs/>
                <w:color w:val="000000"/>
                <w:sz w:val="16"/>
                <w:szCs w:val="16"/>
              </w:rPr>
            </w:pPr>
            <w:r w:rsidRPr="001E13E0">
              <w:rPr>
                <w:b/>
                <w:bCs/>
                <w:color w:val="000000"/>
                <w:sz w:val="16"/>
                <w:szCs w:val="16"/>
              </w:rPr>
              <w:t>management’s</w:t>
            </w:r>
          </w:p>
        </w:tc>
      </w:tr>
      <w:tr w:rsidR="006323F2" w:rsidRPr="001E13E0" w:rsidTr="005D3B9C">
        <w:tc>
          <w:tcPr>
            <w:tcW w:w="4752" w:type="dxa"/>
          </w:tcPr>
          <w:p w:rsidR="006323F2" w:rsidRPr="001E13E0" w:rsidRDefault="006323F2" w:rsidP="00540B98">
            <w:pPr>
              <w:ind w:left="440" w:right="-72"/>
              <w:rPr>
                <w:b/>
                <w:bCs/>
                <w:color w:val="000000"/>
                <w:sz w:val="16"/>
                <w:szCs w:val="16"/>
                <w:lang w:val="en-GB"/>
              </w:rPr>
            </w:pPr>
          </w:p>
        </w:tc>
        <w:tc>
          <w:tcPr>
            <w:tcW w:w="1296" w:type="dxa"/>
            <w:tcBorders>
              <w:bottom w:val="single" w:sz="4" w:space="0" w:color="auto"/>
            </w:tcBorders>
          </w:tcPr>
          <w:p w:rsidR="006323F2" w:rsidRPr="001E13E0" w:rsidRDefault="0044138B" w:rsidP="00540B98">
            <w:pPr>
              <w:tabs>
                <w:tab w:val="decimal" w:pos="1089"/>
              </w:tabs>
              <w:ind w:right="-72"/>
              <w:rPr>
                <w:b/>
                <w:bCs/>
                <w:color w:val="000000"/>
                <w:sz w:val="16"/>
                <w:szCs w:val="16"/>
              </w:rPr>
            </w:pPr>
            <w:r w:rsidRPr="001E13E0">
              <w:rPr>
                <w:b/>
                <w:bCs/>
                <w:color w:val="000000"/>
                <w:sz w:val="16"/>
                <w:szCs w:val="16"/>
              </w:rPr>
              <w:t>S</w:t>
            </w:r>
            <w:r w:rsidR="006323F2" w:rsidRPr="001E13E0">
              <w:rPr>
                <w:b/>
                <w:bCs/>
                <w:color w:val="000000"/>
                <w:sz w:val="16"/>
                <w:szCs w:val="16"/>
              </w:rPr>
              <w:t>ervice</w:t>
            </w:r>
          </w:p>
        </w:tc>
        <w:tc>
          <w:tcPr>
            <w:tcW w:w="1296" w:type="dxa"/>
            <w:tcBorders>
              <w:bottom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expenses</w:t>
            </w:r>
          </w:p>
        </w:tc>
        <w:tc>
          <w:tcPr>
            <w:tcW w:w="1296" w:type="dxa"/>
            <w:tcBorders>
              <w:bottom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expense</w:t>
            </w:r>
          </w:p>
        </w:tc>
        <w:tc>
          <w:tcPr>
            <w:tcW w:w="1296" w:type="dxa"/>
            <w:tcBorders>
              <w:bottom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remuneration</w:t>
            </w:r>
          </w:p>
        </w:tc>
        <w:tc>
          <w:tcPr>
            <w:tcW w:w="1296" w:type="dxa"/>
            <w:tcBorders>
              <w:bottom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service</w:t>
            </w:r>
          </w:p>
        </w:tc>
        <w:tc>
          <w:tcPr>
            <w:tcW w:w="1296" w:type="dxa"/>
            <w:tcBorders>
              <w:bottom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expenses</w:t>
            </w:r>
          </w:p>
        </w:tc>
        <w:tc>
          <w:tcPr>
            <w:tcW w:w="1296" w:type="dxa"/>
            <w:tcBorders>
              <w:bottom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expense</w:t>
            </w:r>
          </w:p>
        </w:tc>
        <w:tc>
          <w:tcPr>
            <w:tcW w:w="1296" w:type="dxa"/>
            <w:tcBorders>
              <w:bottom w:val="single" w:sz="4" w:space="0" w:color="auto"/>
            </w:tcBorders>
          </w:tcPr>
          <w:p w:rsidR="006323F2" w:rsidRPr="001E13E0" w:rsidRDefault="006323F2" w:rsidP="00540B98">
            <w:pPr>
              <w:tabs>
                <w:tab w:val="decimal" w:pos="1089"/>
              </w:tabs>
              <w:ind w:right="-72"/>
              <w:rPr>
                <w:b/>
                <w:bCs/>
                <w:color w:val="000000"/>
                <w:sz w:val="16"/>
                <w:szCs w:val="16"/>
              </w:rPr>
            </w:pPr>
            <w:r w:rsidRPr="001E13E0">
              <w:rPr>
                <w:b/>
                <w:bCs/>
                <w:color w:val="000000"/>
                <w:sz w:val="16"/>
                <w:szCs w:val="16"/>
              </w:rPr>
              <w:t>remuneration</w:t>
            </w:r>
          </w:p>
        </w:tc>
      </w:tr>
      <w:tr w:rsidR="006323F2" w:rsidRPr="001E13E0" w:rsidTr="005D3B9C">
        <w:tc>
          <w:tcPr>
            <w:tcW w:w="4752" w:type="dxa"/>
          </w:tcPr>
          <w:p w:rsidR="006323F2" w:rsidRPr="001E13E0" w:rsidRDefault="006323F2" w:rsidP="00540B98">
            <w:pPr>
              <w:ind w:left="440" w:right="-72"/>
              <w:rPr>
                <w:color w:val="000000"/>
                <w:sz w:val="12"/>
                <w:szCs w:val="12"/>
              </w:rPr>
            </w:pPr>
          </w:p>
        </w:tc>
        <w:tc>
          <w:tcPr>
            <w:tcW w:w="1296" w:type="dxa"/>
            <w:tcBorders>
              <w:top w:val="single" w:sz="4" w:space="0" w:color="auto"/>
            </w:tcBorders>
            <w:shd w:val="clear" w:color="auto" w:fill="FAFAFA"/>
          </w:tcPr>
          <w:p w:rsidR="006323F2" w:rsidRPr="001E13E0" w:rsidRDefault="006323F2" w:rsidP="00540B98">
            <w:pPr>
              <w:tabs>
                <w:tab w:val="decimal" w:pos="1089"/>
              </w:tabs>
              <w:ind w:right="-72"/>
              <w:rPr>
                <w:color w:val="000000"/>
                <w:sz w:val="12"/>
                <w:szCs w:val="12"/>
              </w:rPr>
            </w:pPr>
          </w:p>
        </w:tc>
        <w:tc>
          <w:tcPr>
            <w:tcW w:w="1296" w:type="dxa"/>
            <w:tcBorders>
              <w:top w:val="single" w:sz="4" w:space="0" w:color="auto"/>
            </w:tcBorders>
            <w:shd w:val="clear" w:color="auto" w:fill="FAFAFA"/>
          </w:tcPr>
          <w:p w:rsidR="006323F2" w:rsidRPr="001E13E0" w:rsidRDefault="006323F2" w:rsidP="00540B98">
            <w:pPr>
              <w:tabs>
                <w:tab w:val="decimal" w:pos="1089"/>
              </w:tabs>
              <w:ind w:right="-72"/>
              <w:rPr>
                <w:color w:val="000000"/>
                <w:sz w:val="12"/>
                <w:szCs w:val="12"/>
              </w:rPr>
            </w:pPr>
          </w:p>
        </w:tc>
        <w:tc>
          <w:tcPr>
            <w:tcW w:w="1296" w:type="dxa"/>
            <w:tcBorders>
              <w:top w:val="single" w:sz="4" w:space="0" w:color="auto"/>
            </w:tcBorders>
            <w:shd w:val="clear" w:color="auto" w:fill="FAFAFA"/>
          </w:tcPr>
          <w:p w:rsidR="006323F2" w:rsidRPr="001E13E0" w:rsidRDefault="006323F2" w:rsidP="00540B98">
            <w:pPr>
              <w:tabs>
                <w:tab w:val="decimal" w:pos="1089"/>
              </w:tabs>
              <w:ind w:right="-72"/>
              <w:rPr>
                <w:color w:val="000000"/>
                <w:sz w:val="12"/>
                <w:szCs w:val="12"/>
              </w:rPr>
            </w:pPr>
          </w:p>
        </w:tc>
        <w:tc>
          <w:tcPr>
            <w:tcW w:w="1296" w:type="dxa"/>
            <w:tcBorders>
              <w:top w:val="single" w:sz="4" w:space="0" w:color="auto"/>
            </w:tcBorders>
            <w:shd w:val="clear" w:color="auto" w:fill="FAFAFA"/>
          </w:tcPr>
          <w:p w:rsidR="006323F2" w:rsidRPr="001E13E0" w:rsidRDefault="006323F2" w:rsidP="00540B98">
            <w:pPr>
              <w:tabs>
                <w:tab w:val="decimal" w:pos="1089"/>
              </w:tabs>
              <w:ind w:right="-72"/>
              <w:rPr>
                <w:color w:val="000000"/>
                <w:sz w:val="12"/>
                <w:szCs w:val="12"/>
              </w:rPr>
            </w:pPr>
          </w:p>
        </w:tc>
        <w:tc>
          <w:tcPr>
            <w:tcW w:w="1296" w:type="dxa"/>
            <w:tcBorders>
              <w:top w:val="single" w:sz="4" w:space="0" w:color="auto"/>
            </w:tcBorders>
          </w:tcPr>
          <w:p w:rsidR="006323F2" w:rsidRPr="001E13E0" w:rsidRDefault="006323F2" w:rsidP="00540B98">
            <w:pPr>
              <w:tabs>
                <w:tab w:val="decimal" w:pos="1089"/>
              </w:tabs>
              <w:ind w:right="-72"/>
              <w:rPr>
                <w:color w:val="000000"/>
                <w:sz w:val="12"/>
                <w:szCs w:val="12"/>
              </w:rPr>
            </w:pPr>
          </w:p>
        </w:tc>
        <w:tc>
          <w:tcPr>
            <w:tcW w:w="1296" w:type="dxa"/>
            <w:tcBorders>
              <w:top w:val="single" w:sz="4" w:space="0" w:color="auto"/>
            </w:tcBorders>
          </w:tcPr>
          <w:p w:rsidR="006323F2" w:rsidRPr="001E13E0" w:rsidRDefault="006323F2" w:rsidP="00540B98">
            <w:pPr>
              <w:tabs>
                <w:tab w:val="decimal" w:pos="1089"/>
              </w:tabs>
              <w:ind w:right="-72"/>
              <w:rPr>
                <w:color w:val="000000"/>
                <w:sz w:val="12"/>
                <w:szCs w:val="12"/>
              </w:rPr>
            </w:pPr>
          </w:p>
        </w:tc>
        <w:tc>
          <w:tcPr>
            <w:tcW w:w="1296" w:type="dxa"/>
            <w:tcBorders>
              <w:top w:val="single" w:sz="4" w:space="0" w:color="auto"/>
            </w:tcBorders>
          </w:tcPr>
          <w:p w:rsidR="006323F2" w:rsidRPr="001E13E0" w:rsidRDefault="006323F2" w:rsidP="00540B98">
            <w:pPr>
              <w:tabs>
                <w:tab w:val="decimal" w:pos="1089"/>
              </w:tabs>
              <w:ind w:right="-72"/>
              <w:rPr>
                <w:color w:val="000000"/>
                <w:sz w:val="12"/>
                <w:szCs w:val="12"/>
              </w:rPr>
            </w:pPr>
          </w:p>
        </w:tc>
        <w:tc>
          <w:tcPr>
            <w:tcW w:w="1296" w:type="dxa"/>
            <w:tcBorders>
              <w:top w:val="single" w:sz="4" w:space="0" w:color="auto"/>
            </w:tcBorders>
          </w:tcPr>
          <w:p w:rsidR="006323F2" w:rsidRPr="001E13E0" w:rsidRDefault="006323F2" w:rsidP="00540B98">
            <w:pPr>
              <w:tabs>
                <w:tab w:val="decimal" w:pos="1089"/>
              </w:tabs>
              <w:ind w:right="-72"/>
              <w:rPr>
                <w:color w:val="000000"/>
                <w:sz w:val="12"/>
                <w:szCs w:val="12"/>
              </w:rPr>
            </w:pPr>
          </w:p>
        </w:tc>
      </w:tr>
      <w:tr w:rsidR="007A6CC6" w:rsidRPr="001E13E0" w:rsidTr="00A5390C">
        <w:tc>
          <w:tcPr>
            <w:tcW w:w="4752" w:type="dxa"/>
            <w:vAlign w:val="bottom"/>
          </w:tcPr>
          <w:p w:rsidR="007A6CC6" w:rsidRPr="001E13E0" w:rsidRDefault="007A6CC6" w:rsidP="007A6CC6">
            <w:pPr>
              <w:ind w:left="440" w:right="-72"/>
              <w:rPr>
                <w:color w:val="000000"/>
                <w:sz w:val="16"/>
                <w:szCs w:val="16"/>
                <w:lang w:val="en-GB"/>
              </w:rPr>
            </w:pPr>
            <w:r w:rsidRPr="001E13E0">
              <w:rPr>
                <w:color w:val="000000"/>
                <w:sz w:val="16"/>
                <w:szCs w:val="16"/>
                <w:lang w:val="en-GB"/>
              </w:rPr>
              <w:t>Subsidiaries</w:t>
            </w:r>
          </w:p>
        </w:tc>
        <w:tc>
          <w:tcPr>
            <w:tcW w:w="1296" w:type="dxa"/>
            <w:shd w:val="clear" w:color="auto" w:fill="FAFAFA"/>
            <w:vAlign w:val="center"/>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40,463,420</w:t>
            </w:r>
          </w:p>
        </w:tc>
        <w:tc>
          <w:tcPr>
            <w:tcW w:w="1296" w:type="dxa"/>
            <w:shd w:val="clear" w:color="auto" w:fill="FAFAFA"/>
            <w:vAlign w:val="center"/>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14,790,594</w:t>
            </w:r>
          </w:p>
        </w:tc>
        <w:tc>
          <w:tcPr>
            <w:tcW w:w="1296" w:type="dxa"/>
            <w:shd w:val="clear" w:color="auto" w:fill="FAFAFA"/>
            <w:vAlign w:val="center"/>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2,643,254</w:t>
            </w:r>
          </w:p>
        </w:tc>
        <w:tc>
          <w:tcPr>
            <w:tcW w:w="1296" w:type="dxa"/>
            <w:shd w:val="clear" w:color="auto" w:fill="FAFAFA"/>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 xml:space="preserve">-       </w:t>
            </w:r>
          </w:p>
        </w:tc>
        <w:tc>
          <w:tcPr>
            <w:tcW w:w="1296" w:type="dxa"/>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32,251,725</w:t>
            </w:r>
          </w:p>
        </w:tc>
        <w:tc>
          <w:tcPr>
            <w:tcW w:w="1296" w:type="dxa"/>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2,900,624</w:t>
            </w:r>
          </w:p>
        </w:tc>
        <w:tc>
          <w:tcPr>
            <w:tcW w:w="1296" w:type="dxa"/>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3,043,182</w:t>
            </w:r>
          </w:p>
        </w:tc>
        <w:tc>
          <w:tcPr>
            <w:tcW w:w="1296" w:type="dxa"/>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 xml:space="preserve">-       </w:t>
            </w:r>
          </w:p>
        </w:tc>
      </w:tr>
      <w:tr w:rsidR="007A6CC6" w:rsidRPr="001E13E0" w:rsidTr="00A5390C">
        <w:tc>
          <w:tcPr>
            <w:tcW w:w="4752" w:type="dxa"/>
            <w:vAlign w:val="bottom"/>
          </w:tcPr>
          <w:p w:rsidR="007A6CC6" w:rsidRPr="001E13E0" w:rsidRDefault="007A6CC6" w:rsidP="007A6CC6">
            <w:pPr>
              <w:ind w:left="440" w:right="-72"/>
              <w:rPr>
                <w:color w:val="000000"/>
                <w:sz w:val="16"/>
                <w:szCs w:val="16"/>
                <w:lang w:val="en-GB"/>
              </w:rPr>
            </w:pPr>
            <w:r w:rsidRPr="001E13E0">
              <w:rPr>
                <w:color w:val="000000"/>
                <w:sz w:val="16"/>
                <w:szCs w:val="16"/>
              </w:rPr>
              <w:t>Associates</w:t>
            </w:r>
          </w:p>
        </w:tc>
        <w:tc>
          <w:tcPr>
            <w:tcW w:w="1296" w:type="dxa"/>
            <w:tcBorders>
              <w:bottom w:val="single" w:sz="4" w:space="0" w:color="auto"/>
            </w:tcBorders>
            <w:shd w:val="clear" w:color="auto" w:fill="FAFAFA"/>
            <w:vAlign w:val="bottom"/>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16,214,387</w:t>
            </w:r>
          </w:p>
        </w:tc>
        <w:tc>
          <w:tcPr>
            <w:tcW w:w="1296" w:type="dxa"/>
            <w:tcBorders>
              <w:bottom w:val="single" w:sz="4" w:space="0" w:color="auto"/>
            </w:tcBorders>
            <w:shd w:val="clear" w:color="auto" w:fill="FAFAFA"/>
            <w:vAlign w:val="bottom"/>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48,030,504</w:t>
            </w:r>
          </w:p>
        </w:tc>
        <w:tc>
          <w:tcPr>
            <w:tcW w:w="1296" w:type="dxa"/>
            <w:tcBorders>
              <w:bottom w:val="single" w:sz="4" w:space="0" w:color="auto"/>
            </w:tcBorders>
            <w:shd w:val="clear" w:color="auto" w:fill="FAFAFA"/>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 xml:space="preserve">-       </w:t>
            </w:r>
          </w:p>
        </w:tc>
        <w:tc>
          <w:tcPr>
            <w:tcW w:w="1296" w:type="dxa"/>
            <w:tcBorders>
              <w:bottom w:val="single" w:sz="4" w:space="0" w:color="auto"/>
            </w:tcBorders>
            <w:shd w:val="clear" w:color="auto" w:fill="FAFAFA"/>
            <w:vAlign w:val="bottom"/>
          </w:tcPr>
          <w:p w:rsidR="007A6CC6" w:rsidRPr="001E13E0" w:rsidRDefault="000A3C01" w:rsidP="007A6CC6">
            <w:pPr>
              <w:tabs>
                <w:tab w:val="decimal" w:pos="1077"/>
              </w:tabs>
              <w:ind w:right="-72"/>
              <w:rPr>
                <w:rFonts w:eastAsia="Arial Unicode MS"/>
                <w:sz w:val="16"/>
                <w:szCs w:val="16"/>
              </w:rPr>
            </w:pPr>
            <w:r w:rsidRPr="001E13E0">
              <w:rPr>
                <w:rFonts w:eastAsia="Arial Unicode MS"/>
                <w:sz w:val="16"/>
                <w:szCs w:val="16"/>
              </w:rPr>
              <w:t>64,717,261</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14,473,807</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35,789,757</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 xml:space="preserve">-       </w:t>
            </w:r>
          </w:p>
        </w:tc>
        <w:tc>
          <w:tcPr>
            <w:tcW w:w="1296" w:type="dxa"/>
            <w:tcBorders>
              <w:bottom w:val="single" w:sz="4" w:space="0" w:color="auto"/>
            </w:tcBorders>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81,942,311</w:t>
            </w:r>
          </w:p>
        </w:tc>
      </w:tr>
      <w:tr w:rsidR="0044138B" w:rsidRPr="001E13E0" w:rsidTr="005D3B9C">
        <w:tc>
          <w:tcPr>
            <w:tcW w:w="4752" w:type="dxa"/>
          </w:tcPr>
          <w:p w:rsidR="0044138B" w:rsidRPr="001E13E0" w:rsidRDefault="0044138B" w:rsidP="00540B98">
            <w:pPr>
              <w:ind w:left="440" w:right="-72"/>
              <w:rPr>
                <w:color w:val="000000"/>
                <w:sz w:val="10"/>
                <w:szCs w:val="10"/>
              </w:rPr>
            </w:pPr>
          </w:p>
        </w:tc>
        <w:tc>
          <w:tcPr>
            <w:tcW w:w="1296" w:type="dxa"/>
            <w:tcBorders>
              <w:top w:val="single" w:sz="4" w:space="0" w:color="auto"/>
            </w:tcBorders>
            <w:shd w:val="clear" w:color="auto" w:fill="FAFAFA"/>
          </w:tcPr>
          <w:p w:rsidR="0044138B" w:rsidRPr="001E13E0" w:rsidRDefault="0044138B" w:rsidP="00540B98">
            <w:pPr>
              <w:tabs>
                <w:tab w:val="decimal" w:pos="1089"/>
              </w:tabs>
              <w:ind w:right="-72"/>
              <w:rPr>
                <w:color w:val="000000"/>
                <w:sz w:val="10"/>
                <w:szCs w:val="10"/>
              </w:rPr>
            </w:pPr>
          </w:p>
        </w:tc>
        <w:tc>
          <w:tcPr>
            <w:tcW w:w="1296" w:type="dxa"/>
            <w:tcBorders>
              <w:top w:val="single" w:sz="4" w:space="0" w:color="auto"/>
            </w:tcBorders>
            <w:shd w:val="clear" w:color="auto" w:fill="FAFAFA"/>
          </w:tcPr>
          <w:p w:rsidR="0044138B" w:rsidRPr="001E13E0" w:rsidRDefault="0044138B" w:rsidP="00540B98">
            <w:pPr>
              <w:tabs>
                <w:tab w:val="decimal" w:pos="1077"/>
              </w:tabs>
              <w:ind w:right="-72"/>
              <w:rPr>
                <w:color w:val="000000"/>
                <w:sz w:val="10"/>
                <w:szCs w:val="10"/>
              </w:rPr>
            </w:pPr>
          </w:p>
        </w:tc>
        <w:tc>
          <w:tcPr>
            <w:tcW w:w="1296" w:type="dxa"/>
            <w:tcBorders>
              <w:top w:val="single" w:sz="4" w:space="0" w:color="auto"/>
            </w:tcBorders>
            <w:shd w:val="clear" w:color="auto" w:fill="FAFAFA"/>
          </w:tcPr>
          <w:p w:rsidR="0044138B" w:rsidRPr="001E13E0" w:rsidRDefault="0044138B" w:rsidP="00540B98">
            <w:pPr>
              <w:tabs>
                <w:tab w:val="decimal" w:pos="1075"/>
              </w:tabs>
              <w:ind w:right="-72"/>
              <w:rPr>
                <w:color w:val="000000"/>
                <w:sz w:val="10"/>
                <w:szCs w:val="10"/>
              </w:rPr>
            </w:pPr>
          </w:p>
        </w:tc>
        <w:tc>
          <w:tcPr>
            <w:tcW w:w="1296" w:type="dxa"/>
            <w:tcBorders>
              <w:top w:val="single" w:sz="4" w:space="0" w:color="auto"/>
            </w:tcBorders>
            <w:shd w:val="clear" w:color="auto" w:fill="FAFAFA"/>
          </w:tcPr>
          <w:p w:rsidR="0044138B" w:rsidRPr="001E13E0" w:rsidRDefault="0044138B" w:rsidP="00540B98">
            <w:pPr>
              <w:tabs>
                <w:tab w:val="decimal" w:pos="1087"/>
              </w:tabs>
              <w:ind w:right="-72"/>
              <w:rPr>
                <w:color w:val="000000"/>
                <w:sz w:val="10"/>
                <w:szCs w:val="10"/>
              </w:rPr>
            </w:pPr>
          </w:p>
        </w:tc>
        <w:tc>
          <w:tcPr>
            <w:tcW w:w="1296" w:type="dxa"/>
            <w:tcBorders>
              <w:top w:val="single" w:sz="4" w:space="0" w:color="auto"/>
            </w:tcBorders>
          </w:tcPr>
          <w:p w:rsidR="0044138B" w:rsidRPr="001E13E0" w:rsidRDefault="0044138B" w:rsidP="00540B98">
            <w:pPr>
              <w:tabs>
                <w:tab w:val="decimal" w:pos="1089"/>
              </w:tabs>
              <w:ind w:right="-72"/>
              <w:rPr>
                <w:color w:val="000000"/>
                <w:sz w:val="10"/>
                <w:szCs w:val="10"/>
              </w:rPr>
            </w:pPr>
          </w:p>
        </w:tc>
        <w:tc>
          <w:tcPr>
            <w:tcW w:w="1296" w:type="dxa"/>
            <w:tcBorders>
              <w:top w:val="single" w:sz="4" w:space="0" w:color="auto"/>
            </w:tcBorders>
          </w:tcPr>
          <w:p w:rsidR="0044138B" w:rsidRPr="001E13E0" w:rsidRDefault="0044138B" w:rsidP="00540B98">
            <w:pPr>
              <w:tabs>
                <w:tab w:val="decimal" w:pos="1089"/>
              </w:tabs>
              <w:ind w:right="-72"/>
              <w:rPr>
                <w:color w:val="000000"/>
                <w:sz w:val="10"/>
                <w:szCs w:val="10"/>
              </w:rPr>
            </w:pPr>
          </w:p>
        </w:tc>
        <w:tc>
          <w:tcPr>
            <w:tcW w:w="1296" w:type="dxa"/>
            <w:tcBorders>
              <w:top w:val="single" w:sz="4" w:space="0" w:color="auto"/>
            </w:tcBorders>
          </w:tcPr>
          <w:p w:rsidR="0044138B" w:rsidRPr="001E13E0" w:rsidRDefault="0044138B" w:rsidP="00540B98">
            <w:pPr>
              <w:tabs>
                <w:tab w:val="decimal" w:pos="1089"/>
              </w:tabs>
              <w:ind w:right="-72"/>
              <w:rPr>
                <w:color w:val="000000"/>
                <w:sz w:val="10"/>
                <w:szCs w:val="10"/>
              </w:rPr>
            </w:pPr>
          </w:p>
        </w:tc>
        <w:tc>
          <w:tcPr>
            <w:tcW w:w="1296" w:type="dxa"/>
            <w:tcBorders>
              <w:top w:val="single" w:sz="4" w:space="0" w:color="auto"/>
            </w:tcBorders>
          </w:tcPr>
          <w:p w:rsidR="0044138B" w:rsidRPr="001E13E0" w:rsidRDefault="0044138B" w:rsidP="00540B98">
            <w:pPr>
              <w:tabs>
                <w:tab w:val="decimal" w:pos="1089"/>
              </w:tabs>
              <w:ind w:right="-72"/>
              <w:rPr>
                <w:color w:val="000000"/>
                <w:sz w:val="10"/>
                <w:szCs w:val="10"/>
              </w:rPr>
            </w:pPr>
          </w:p>
        </w:tc>
      </w:tr>
      <w:tr w:rsidR="007A6CC6" w:rsidRPr="001E13E0" w:rsidTr="00AC65AA">
        <w:tc>
          <w:tcPr>
            <w:tcW w:w="4752" w:type="dxa"/>
            <w:vAlign w:val="bottom"/>
          </w:tcPr>
          <w:p w:rsidR="007A6CC6" w:rsidRPr="001E13E0" w:rsidRDefault="007A6CC6" w:rsidP="007A6CC6">
            <w:pPr>
              <w:ind w:left="440" w:right="-72"/>
              <w:rPr>
                <w:color w:val="000000"/>
                <w:sz w:val="16"/>
                <w:szCs w:val="16"/>
                <w:cs/>
                <w:lang w:val="en-GB"/>
              </w:rPr>
            </w:pPr>
          </w:p>
        </w:tc>
        <w:tc>
          <w:tcPr>
            <w:tcW w:w="1296" w:type="dxa"/>
            <w:tcBorders>
              <w:bottom w:val="single" w:sz="4" w:space="0" w:color="auto"/>
            </w:tcBorders>
            <w:shd w:val="clear" w:color="auto" w:fill="FAFAFA"/>
            <w:vAlign w:val="bottom"/>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56,677,807</w:t>
            </w:r>
          </w:p>
        </w:tc>
        <w:tc>
          <w:tcPr>
            <w:tcW w:w="1296" w:type="dxa"/>
            <w:tcBorders>
              <w:bottom w:val="single" w:sz="4" w:space="0" w:color="auto"/>
            </w:tcBorders>
            <w:shd w:val="clear" w:color="auto" w:fill="FAFAFA"/>
            <w:vAlign w:val="bottom"/>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62,821,098</w:t>
            </w:r>
          </w:p>
        </w:tc>
        <w:tc>
          <w:tcPr>
            <w:tcW w:w="1296" w:type="dxa"/>
            <w:tcBorders>
              <w:bottom w:val="single" w:sz="4" w:space="0" w:color="auto"/>
            </w:tcBorders>
            <w:shd w:val="clear" w:color="auto" w:fill="FAFAFA"/>
            <w:vAlign w:val="bottom"/>
          </w:tcPr>
          <w:p w:rsidR="007A6CC6" w:rsidRPr="001E13E0" w:rsidRDefault="007A6CC6" w:rsidP="007A6CC6">
            <w:pPr>
              <w:tabs>
                <w:tab w:val="decimal" w:pos="1077"/>
              </w:tabs>
              <w:ind w:right="-72"/>
              <w:rPr>
                <w:rFonts w:eastAsia="Arial Unicode MS"/>
                <w:sz w:val="16"/>
                <w:szCs w:val="16"/>
              </w:rPr>
            </w:pPr>
            <w:r w:rsidRPr="001E13E0">
              <w:rPr>
                <w:rFonts w:eastAsia="Arial Unicode MS"/>
                <w:sz w:val="16"/>
                <w:szCs w:val="16"/>
              </w:rPr>
              <w:t>2,643,254</w:t>
            </w:r>
          </w:p>
        </w:tc>
        <w:tc>
          <w:tcPr>
            <w:tcW w:w="1296" w:type="dxa"/>
            <w:tcBorders>
              <w:bottom w:val="single" w:sz="4" w:space="0" w:color="auto"/>
            </w:tcBorders>
            <w:shd w:val="clear" w:color="auto" w:fill="FAFAFA"/>
            <w:vAlign w:val="bottom"/>
          </w:tcPr>
          <w:p w:rsidR="007A6CC6" w:rsidRPr="001E13E0" w:rsidRDefault="000A3C01" w:rsidP="007A6CC6">
            <w:pPr>
              <w:tabs>
                <w:tab w:val="decimal" w:pos="1077"/>
              </w:tabs>
              <w:ind w:right="-72"/>
              <w:rPr>
                <w:rFonts w:eastAsia="Arial Unicode MS"/>
                <w:sz w:val="16"/>
                <w:szCs w:val="16"/>
              </w:rPr>
            </w:pPr>
            <w:r w:rsidRPr="001E13E0">
              <w:rPr>
                <w:rFonts w:eastAsia="Arial Unicode MS"/>
                <w:sz w:val="16"/>
                <w:szCs w:val="16"/>
              </w:rPr>
              <w:t>64,717,261</w:t>
            </w:r>
          </w:p>
        </w:tc>
        <w:tc>
          <w:tcPr>
            <w:tcW w:w="1296" w:type="dxa"/>
            <w:tcBorders>
              <w:bottom w:val="single" w:sz="4" w:space="0" w:color="auto"/>
            </w:tcBorders>
          </w:tcPr>
          <w:p w:rsidR="007A6CC6" w:rsidRPr="001E13E0" w:rsidRDefault="007A6CC6" w:rsidP="007A6CC6">
            <w:pPr>
              <w:tabs>
                <w:tab w:val="decimal" w:pos="1075"/>
              </w:tabs>
              <w:ind w:right="-72"/>
              <w:rPr>
                <w:rFonts w:eastAsia="Arial Unicode MS"/>
                <w:sz w:val="16"/>
                <w:szCs w:val="16"/>
              </w:rPr>
            </w:pPr>
            <w:r w:rsidRPr="001E13E0">
              <w:rPr>
                <w:rFonts w:eastAsia="Arial Unicode MS"/>
                <w:sz w:val="16"/>
                <w:szCs w:val="16"/>
              </w:rPr>
              <w:t>46,725,532</w:t>
            </w:r>
          </w:p>
        </w:tc>
        <w:tc>
          <w:tcPr>
            <w:tcW w:w="1296" w:type="dxa"/>
            <w:tcBorders>
              <w:bottom w:val="single" w:sz="4" w:space="0" w:color="auto"/>
            </w:tcBorders>
          </w:tcPr>
          <w:p w:rsidR="007A6CC6" w:rsidRPr="001E13E0" w:rsidRDefault="007A6CC6" w:rsidP="007A6CC6">
            <w:pPr>
              <w:tabs>
                <w:tab w:val="decimal" w:pos="1075"/>
              </w:tabs>
              <w:ind w:right="-72"/>
              <w:rPr>
                <w:rFonts w:eastAsia="Arial Unicode MS"/>
                <w:sz w:val="16"/>
                <w:szCs w:val="16"/>
              </w:rPr>
            </w:pPr>
            <w:r w:rsidRPr="001E13E0">
              <w:rPr>
                <w:rFonts w:eastAsia="Arial Unicode MS"/>
                <w:sz w:val="16"/>
                <w:szCs w:val="16"/>
              </w:rPr>
              <w:t>38,690,381</w:t>
            </w:r>
          </w:p>
        </w:tc>
        <w:tc>
          <w:tcPr>
            <w:tcW w:w="1296" w:type="dxa"/>
            <w:tcBorders>
              <w:bottom w:val="single" w:sz="4" w:space="0" w:color="auto"/>
            </w:tcBorders>
          </w:tcPr>
          <w:p w:rsidR="007A6CC6" w:rsidRPr="001E13E0" w:rsidRDefault="007A6CC6" w:rsidP="007A6CC6">
            <w:pPr>
              <w:tabs>
                <w:tab w:val="decimal" w:pos="1075"/>
              </w:tabs>
              <w:ind w:right="-72"/>
              <w:rPr>
                <w:rFonts w:eastAsia="Arial Unicode MS"/>
                <w:sz w:val="16"/>
                <w:szCs w:val="16"/>
              </w:rPr>
            </w:pPr>
            <w:r w:rsidRPr="001E13E0">
              <w:rPr>
                <w:rFonts w:eastAsia="Arial Unicode MS"/>
                <w:sz w:val="16"/>
                <w:szCs w:val="16"/>
              </w:rPr>
              <w:t>3,043,182</w:t>
            </w:r>
          </w:p>
        </w:tc>
        <w:tc>
          <w:tcPr>
            <w:tcW w:w="1296" w:type="dxa"/>
            <w:tcBorders>
              <w:bottom w:val="single" w:sz="4" w:space="0" w:color="auto"/>
            </w:tcBorders>
          </w:tcPr>
          <w:p w:rsidR="007A6CC6" w:rsidRPr="001E13E0" w:rsidRDefault="007A6CC6" w:rsidP="007A6CC6">
            <w:pPr>
              <w:tabs>
                <w:tab w:val="decimal" w:pos="1075"/>
              </w:tabs>
              <w:ind w:right="-72"/>
              <w:rPr>
                <w:rFonts w:eastAsia="Arial Unicode MS"/>
                <w:sz w:val="16"/>
                <w:szCs w:val="16"/>
              </w:rPr>
            </w:pPr>
            <w:r w:rsidRPr="001E13E0">
              <w:rPr>
                <w:rFonts w:eastAsia="Arial Unicode MS"/>
                <w:sz w:val="16"/>
                <w:szCs w:val="16"/>
              </w:rPr>
              <w:t>81,942,311</w:t>
            </w:r>
          </w:p>
        </w:tc>
      </w:tr>
    </w:tbl>
    <w:p w:rsidR="006B2E3B" w:rsidRPr="001E13E0" w:rsidRDefault="006B2E3B" w:rsidP="00D374F4">
      <w:pPr>
        <w:ind w:left="540"/>
        <w:rPr>
          <w:color w:val="000000"/>
          <w:sz w:val="16"/>
          <w:szCs w:val="16"/>
        </w:rPr>
      </w:pPr>
    </w:p>
    <w:p w:rsidR="006B2E3B" w:rsidRPr="001E13E0" w:rsidRDefault="006B2E3B" w:rsidP="006B2E3B">
      <w:pPr>
        <w:pStyle w:val="a0"/>
        <w:ind w:left="540" w:right="0" w:hanging="540"/>
        <w:jc w:val="thaiDistribute"/>
        <w:rPr>
          <w:b w:val="0"/>
          <w:bCs w:val="0"/>
          <w:color w:val="CF4A02"/>
          <w:spacing w:val="-4"/>
          <w:sz w:val="18"/>
          <w:szCs w:val="18"/>
          <w:lang w:val="en-GB"/>
        </w:rPr>
      </w:pPr>
      <w:r w:rsidRPr="001E13E0">
        <w:rPr>
          <w:b w:val="0"/>
          <w:bCs w:val="0"/>
          <w:color w:val="CF4A02"/>
          <w:spacing w:val="-4"/>
          <w:sz w:val="18"/>
          <w:szCs w:val="18"/>
          <w:lang w:val="en-GB"/>
        </w:rPr>
        <w:t>b)</w:t>
      </w:r>
      <w:r w:rsidRPr="001E13E0">
        <w:rPr>
          <w:b w:val="0"/>
          <w:bCs w:val="0"/>
          <w:color w:val="CF4A02"/>
          <w:spacing w:val="-4"/>
          <w:sz w:val="18"/>
          <w:szCs w:val="18"/>
          <w:lang w:val="en-GB"/>
        </w:rPr>
        <w:tab/>
        <w:t xml:space="preserve">Outstanding balance </w:t>
      </w:r>
      <w:r w:rsidR="00A32AB8" w:rsidRPr="001E13E0">
        <w:rPr>
          <w:b w:val="0"/>
          <w:bCs w:val="0"/>
          <w:color w:val="CF4A02"/>
          <w:spacing w:val="-4"/>
          <w:sz w:val="18"/>
          <w:szCs w:val="22"/>
          <w:lang w:val="en-GB"/>
        </w:rPr>
        <w:t>of</w:t>
      </w:r>
      <w:r w:rsidRPr="001E13E0">
        <w:rPr>
          <w:b w:val="0"/>
          <w:bCs w:val="0"/>
          <w:color w:val="CF4A02"/>
          <w:spacing w:val="-4"/>
          <w:sz w:val="18"/>
          <w:szCs w:val="18"/>
          <w:lang w:val="en-GB"/>
        </w:rPr>
        <w:t xml:space="preserve"> trade and other a</w:t>
      </w:r>
      <w:r w:rsidR="007F1F8B" w:rsidRPr="001E13E0">
        <w:rPr>
          <w:b w:val="0"/>
          <w:bCs w:val="0"/>
          <w:color w:val="CF4A02"/>
          <w:spacing w:val="-4"/>
          <w:sz w:val="18"/>
          <w:szCs w:val="18"/>
          <w:lang w:val="en-GB"/>
        </w:rPr>
        <w:t>ccounts receivable as at 30 September</w:t>
      </w:r>
      <w:r w:rsidRPr="001E13E0">
        <w:rPr>
          <w:b w:val="0"/>
          <w:bCs w:val="0"/>
          <w:color w:val="CF4A02"/>
          <w:spacing w:val="-4"/>
          <w:sz w:val="18"/>
          <w:szCs w:val="18"/>
          <w:lang w:val="en-GB"/>
        </w:rPr>
        <w:t xml:space="preserve"> 2019 and 31 December 2018 are as follows: </w:t>
      </w:r>
    </w:p>
    <w:p w:rsidR="006B2E3B" w:rsidRPr="001E13E0" w:rsidRDefault="006B2E3B" w:rsidP="00D374F4">
      <w:pPr>
        <w:ind w:left="540"/>
        <w:rPr>
          <w:color w:val="000000"/>
          <w:sz w:val="16"/>
          <w:szCs w:val="16"/>
        </w:rPr>
      </w:pPr>
    </w:p>
    <w:tbl>
      <w:tblPr>
        <w:tblW w:w="15131" w:type="dxa"/>
        <w:tblInd w:w="97" w:type="dxa"/>
        <w:tblLayout w:type="fixed"/>
        <w:tblLook w:val="04A0" w:firstRow="1" w:lastRow="0" w:firstColumn="1" w:lastColumn="0" w:noHBand="0" w:noVBand="1"/>
      </w:tblPr>
      <w:tblGrid>
        <w:gridCol w:w="2707"/>
        <w:gridCol w:w="1132"/>
        <w:gridCol w:w="1152"/>
        <w:gridCol w:w="1613"/>
        <w:gridCol w:w="1152"/>
        <w:gridCol w:w="1152"/>
        <w:gridCol w:w="1152"/>
        <w:gridCol w:w="1152"/>
        <w:gridCol w:w="1613"/>
        <w:gridCol w:w="1152"/>
        <w:gridCol w:w="1139"/>
        <w:gridCol w:w="15"/>
      </w:tblGrid>
      <w:tr w:rsidR="006B2E3B" w:rsidRPr="001E13E0" w:rsidTr="004B5F52">
        <w:trPr>
          <w:gridAfter w:val="1"/>
          <w:wAfter w:w="15" w:type="dxa"/>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12409" w:type="dxa"/>
            <w:gridSpan w:val="10"/>
            <w:tcBorders>
              <w:top w:val="single" w:sz="4" w:space="0" w:color="auto"/>
              <w:left w:val="nil"/>
              <w:right w:val="nil"/>
            </w:tcBorders>
            <w:shd w:val="clear" w:color="auto" w:fill="auto"/>
            <w:vAlign w:val="bottom"/>
            <w:hideMark/>
          </w:tcPr>
          <w:p w:rsidR="006B2E3B" w:rsidRPr="001E13E0" w:rsidRDefault="006B2E3B" w:rsidP="00F81EA2">
            <w:pPr>
              <w:ind w:right="-72"/>
              <w:jc w:val="center"/>
              <w:rPr>
                <w:rFonts w:eastAsia="Times New Roman"/>
                <w:b/>
                <w:bCs/>
                <w:color w:val="000000"/>
                <w:sz w:val="16"/>
                <w:szCs w:val="16"/>
              </w:rPr>
            </w:pPr>
            <w:r w:rsidRPr="001E13E0">
              <w:rPr>
                <w:rFonts w:eastAsia="Times New Roman"/>
                <w:b/>
                <w:bCs/>
                <w:color w:val="000000"/>
                <w:sz w:val="16"/>
                <w:szCs w:val="16"/>
              </w:rPr>
              <w:t>Consolidated financial information</w:t>
            </w:r>
          </w:p>
        </w:tc>
      </w:tr>
      <w:tr w:rsidR="006B2E3B" w:rsidRPr="001E13E0" w:rsidTr="004B5F52">
        <w:trPr>
          <w:gridAfter w:val="1"/>
          <w:wAfter w:w="15" w:type="dxa"/>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6201" w:type="dxa"/>
            <w:gridSpan w:val="5"/>
            <w:tcBorders>
              <w:left w:val="nil"/>
              <w:bottom w:val="single" w:sz="4" w:space="0" w:color="auto"/>
              <w:right w:val="nil"/>
            </w:tcBorders>
            <w:shd w:val="clear" w:color="auto" w:fill="auto"/>
            <w:hideMark/>
          </w:tcPr>
          <w:p w:rsidR="006B2E3B" w:rsidRPr="001E13E0" w:rsidRDefault="006B2E3B" w:rsidP="00F81EA2">
            <w:pPr>
              <w:ind w:right="-72"/>
              <w:jc w:val="center"/>
              <w:rPr>
                <w:b/>
                <w:bCs/>
                <w:color w:val="000000"/>
                <w:sz w:val="16"/>
                <w:szCs w:val="16"/>
              </w:rPr>
            </w:pPr>
            <w:r w:rsidRPr="001E13E0">
              <w:rPr>
                <w:b/>
                <w:bCs/>
                <w:color w:val="000000"/>
                <w:sz w:val="16"/>
                <w:szCs w:val="16"/>
              </w:rPr>
              <w:t>Unaudited</w:t>
            </w:r>
          </w:p>
        </w:tc>
        <w:tc>
          <w:tcPr>
            <w:tcW w:w="6208" w:type="dxa"/>
            <w:gridSpan w:val="5"/>
            <w:tcBorders>
              <w:left w:val="nil"/>
              <w:right w:val="nil"/>
            </w:tcBorders>
            <w:shd w:val="clear" w:color="auto" w:fill="auto"/>
            <w:hideMark/>
          </w:tcPr>
          <w:p w:rsidR="006B2E3B" w:rsidRPr="001E13E0" w:rsidRDefault="006B2E3B" w:rsidP="00F81EA2">
            <w:pPr>
              <w:ind w:right="-72"/>
              <w:jc w:val="center"/>
              <w:rPr>
                <w:b/>
                <w:bCs/>
                <w:color w:val="000000"/>
                <w:sz w:val="16"/>
                <w:szCs w:val="16"/>
              </w:rPr>
            </w:pPr>
            <w:r w:rsidRPr="001E13E0">
              <w:rPr>
                <w:b/>
                <w:bCs/>
                <w:color w:val="000000"/>
                <w:sz w:val="16"/>
                <w:szCs w:val="16"/>
              </w:rPr>
              <w:t>Audited</w:t>
            </w:r>
          </w:p>
        </w:tc>
      </w:tr>
      <w:tr w:rsidR="006B2E3B" w:rsidRPr="001E13E0" w:rsidTr="005D3B9C">
        <w:trPr>
          <w:gridAfter w:val="1"/>
          <w:wAfter w:w="15" w:type="dxa"/>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6201" w:type="dxa"/>
            <w:gridSpan w:val="5"/>
            <w:tcBorders>
              <w:top w:val="single" w:sz="4" w:space="0" w:color="auto"/>
              <w:left w:val="nil"/>
              <w:right w:val="nil"/>
            </w:tcBorders>
            <w:shd w:val="clear" w:color="auto" w:fill="auto"/>
            <w:vAlign w:val="bottom"/>
            <w:hideMark/>
          </w:tcPr>
          <w:p w:rsidR="006B2E3B" w:rsidRPr="001E13E0" w:rsidRDefault="006B2E3B" w:rsidP="00F81EA2">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00C36EDD" w:rsidRPr="001E13E0">
              <w:rPr>
                <w:rFonts w:eastAsia="Times New Roman"/>
                <w:b/>
                <w:bCs/>
                <w:color w:val="000000"/>
                <w:sz w:val="16"/>
                <w:szCs w:val="16"/>
                <w:lang w:val="en-GB"/>
              </w:rPr>
              <w:t>30 September</w:t>
            </w:r>
            <w:r w:rsidRPr="001E13E0">
              <w:rPr>
                <w:rFonts w:eastAsia="Times New Roman"/>
                <w:b/>
                <w:bCs/>
                <w:color w:val="000000"/>
                <w:sz w:val="16"/>
                <w:szCs w:val="16"/>
              </w:rPr>
              <w:t xml:space="preserve"> </w:t>
            </w:r>
            <w:r w:rsidRPr="001E13E0">
              <w:rPr>
                <w:rFonts w:eastAsia="Times New Roman"/>
                <w:b/>
                <w:bCs/>
                <w:color w:val="000000"/>
                <w:sz w:val="16"/>
                <w:szCs w:val="16"/>
                <w:lang w:val="en-GB"/>
              </w:rPr>
              <w:t>2019</w:t>
            </w:r>
            <w:r w:rsidRPr="001E13E0">
              <w:rPr>
                <w:rFonts w:eastAsia="Times New Roman"/>
                <w:b/>
                <w:bCs/>
                <w:color w:val="000000"/>
                <w:sz w:val="16"/>
                <w:szCs w:val="16"/>
              </w:rPr>
              <w:t xml:space="preserve"> (Baht)</w:t>
            </w:r>
          </w:p>
        </w:tc>
        <w:tc>
          <w:tcPr>
            <w:tcW w:w="6208" w:type="dxa"/>
            <w:gridSpan w:val="5"/>
            <w:tcBorders>
              <w:top w:val="single" w:sz="4" w:space="0" w:color="auto"/>
              <w:left w:val="nil"/>
              <w:right w:val="nil"/>
            </w:tcBorders>
            <w:shd w:val="clear" w:color="auto" w:fill="auto"/>
            <w:vAlign w:val="bottom"/>
            <w:hideMark/>
          </w:tcPr>
          <w:p w:rsidR="006B2E3B" w:rsidRPr="001E13E0" w:rsidRDefault="006B2E3B" w:rsidP="00F81EA2">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Pr="001E13E0">
              <w:rPr>
                <w:rFonts w:eastAsia="Times New Roman"/>
                <w:b/>
                <w:bCs/>
                <w:color w:val="000000"/>
                <w:sz w:val="16"/>
                <w:szCs w:val="16"/>
                <w:lang w:val="en-GB"/>
              </w:rPr>
              <w:t>31</w:t>
            </w:r>
            <w:r w:rsidRPr="001E13E0">
              <w:rPr>
                <w:rFonts w:eastAsia="Times New Roman"/>
                <w:b/>
                <w:bCs/>
                <w:color w:val="000000"/>
                <w:sz w:val="16"/>
                <w:szCs w:val="16"/>
              </w:rPr>
              <w:t xml:space="preserve"> December </w:t>
            </w:r>
            <w:r w:rsidRPr="001E13E0">
              <w:rPr>
                <w:rFonts w:eastAsia="Times New Roman"/>
                <w:b/>
                <w:bCs/>
                <w:color w:val="000000"/>
                <w:sz w:val="16"/>
                <w:szCs w:val="16"/>
                <w:lang w:val="en-GB"/>
              </w:rPr>
              <w:t>2018</w:t>
            </w:r>
            <w:r w:rsidRPr="001E13E0">
              <w:rPr>
                <w:rFonts w:eastAsia="Times New Roman"/>
                <w:b/>
                <w:bCs/>
                <w:color w:val="000000"/>
                <w:sz w:val="16"/>
                <w:szCs w:val="16"/>
              </w:rPr>
              <w:t xml:space="preserve"> (Baht)</w:t>
            </w:r>
          </w:p>
        </w:tc>
      </w:tr>
      <w:tr w:rsidR="006B2E3B" w:rsidRPr="001E13E0" w:rsidTr="005D3B9C">
        <w:trPr>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113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14"/>
              </w:tabs>
              <w:ind w:right="-72"/>
              <w:rPr>
                <w:rFonts w:eastAsia="Times New Roman"/>
                <w:b/>
                <w:bCs/>
                <w:color w:val="000000"/>
                <w:sz w:val="16"/>
                <w:szCs w:val="16"/>
              </w:rPr>
            </w:pPr>
            <w:r w:rsidRPr="001E13E0">
              <w:rPr>
                <w:rFonts w:eastAsia="Times New Roman"/>
                <w:b/>
                <w:bCs/>
                <w:color w:val="000000"/>
                <w:sz w:val="16"/>
                <w:szCs w:val="16"/>
              </w:rPr>
              <w:t>Trade</w:t>
            </w:r>
          </w:p>
          <w:p w:rsidR="006B2E3B" w:rsidRPr="001E13E0" w:rsidRDefault="006B2E3B" w:rsidP="006B2E3B">
            <w:pPr>
              <w:tabs>
                <w:tab w:val="decimal" w:pos="914"/>
              </w:tabs>
              <w:ind w:right="-72"/>
              <w:rPr>
                <w:rFonts w:eastAsia="Times New Roman"/>
                <w:b/>
                <w:bCs/>
                <w:color w:val="000000"/>
                <w:sz w:val="16"/>
                <w:szCs w:val="16"/>
              </w:rPr>
            </w:pPr>
            <w:r w:rsidRPr="001E13E0">
              <w:rPr>
                <w:rFonts w:eastAsia="Times New Roman"/>
                <w:b/>
                <w:bCs/>
                <w:color w:val="000000"/>
                <w:sz w:val="16"/>
                <w:szCs w:val="16"/>
              </w:rPr>
              <w:t>accounts</w:t>
            </w:r>
          </w:p>
          <w:p w:rsidR="006B2E3B" w:rsidRPr="001E13E0" w:rsidRDefault="006B2E3B" w:rsidP="006B2E3B">
            <w:pPr>
              <w:tabs>
                <w:tab w:val="decimal" w:pos="914"/>
              </w:tabs>
              <w:ind w:right="-72"/>
              <w:rPr>
                <w:rFonts w:eastAsia="Times New Roman"/>
                <w:b/>
                <w:bCs/>
                <w:color w:val="000000"/>
                <w:sz w:val="16"/>
                <w:szCs w:val="16"/>
              </w:rPr>
            </w:pPr>
            <w:r w:rsidRPr="001E13E0">
              <w:rPr>
                <w:rFonts w:eastAsia="Times New Roman"/>
                <w:b/>
                <w:bCs/>
                <w:color w:val="000000"/>
                <w:sz w:val="16"/>
                <w:szCs w:val="16"/>
              </w:rPr>
              <w:t>receivable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21"/>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B167DF" w:rsidP="006B2E3B">
            <w:pPr>
              <w:tabs>
                <w:tab w:val="decimal" w:pos="921"/>
              </w:tabs>
              <w:ind w:right="-72"/>
              <w:rPr>
                <w:rFonts w:eastAsia="Times New Roman"/>
                <w:b/>
                <w:bCs/>
                <w:color w:val="000000"/>
                <w:sz w:val="16"/>
                <w:szCs w:val="16"/>
              </w:rPr>
            </w:pPr>
            <w:r w:rsidRPr="001E13E0">
              <w:rPr>
                <w:rFonts w:eastAsia="Times New Roman"/>
                <w:b/>
                <w:bCs/>
                <w:color w:val="000000"/>
                <w:sz w:val="16"/>
                <w:szCs w:val="16"/>
              </w:rPr>
              <w:t>i</w:t>
            </w:r>
            <w:r w:rsidR="006B2E3B" w:rsidRPr="001E13E0">
              <w:rPr>
                <w:rFonts w:eastAsia="Times New Roman"/>
                <w:b/>
                <w:bCs/>
                <w:color w:val="000000"/>
                <w:sz w:val="16"/>
                <w:szCs w:val="16"/>
              </w:rPr>
              <w:t>nterest</w:t>
            </w:r>
          </w:p>
          <w:p w:rsidR="006B2E3B" w:rsidRPr="001E13E0" w:rsidRDefault="006B2E3B" w:rsidP="006B2E3B">
            <w:pPr>
              <w:tabs>
                <w:tab w:val="decimal" w:pos="921"/>
              </w:tabs>
              <w:ind w:right="-72"/>
              <w:rPr>
                <w:rFonts w:eastAsia="Times New Roman"/>
                <w:b/>
                <w:bCs/>
                <w:color w:val="000000"/>
                <w:sz w:val="16"/>
                <w:szCs w:val="16"/>
              </w:rPr>
            </w:pPr>
            <w:r w:rsidRPr="001E13E0">
              <w:rPr>
                <w:rFonts w:eastAsia="Times New Roman"/>
                <w:b/>
                <w:bCs/>
                <w:color w:val="000000"/>
                <w:sz w:val="16"/>
                <w:szCs w:val="16"/>
              </w:rPr>
              <w:t>income</w:t>
            </w:r>
          </w:p>
        </w:tc>
        <w:tc>
          <w:tcPr>
            <w:tcW w:w="1613"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1389"/>
              </w:tabs>
              <w:ind w:right="-72"/>
              <w:rPr>
                <w:rFonts w:eastAsia="Times New Roman"/>
                <w:b/>
                <w:bCs/>
                <w:color w:val="000000"/>
                <w:sz w:val="16"/>
                <w:szCs w:val="16"/>
              </w:rPr>
            </w:pPr>
            <w:r w:rsidRPr="001E13E0">
              <w:rPr>
                <w:rFonts w:eastAsia="Times New Roman"/>
                <w:b/>
                <w:bCs/>
                <w:color w:val="000000"/>
                <w:sz w:val="16"/>
                <w:szCs w:val="16"/>
              </w:rPr>
              <w:t>Allowance</w:t>
            </w:r>
          </w:p>
          <w:p w:rsidR="006B2E3B" w:rsidRPr="001E13E0" w:rsidRDefault="006B2E3B" w:rsidP="006B2E3B">
            <w:pPr>
              <w:tabs>
                <w:tab w:val="decimal" w:pos="1389"/>
              </w:tabs>
              <w:ind w:right="-72"/>
              <w:rPr>
                <w:rFonts w:eastAsia="Times New Roman"/>
                <w:b/>
                <w:bCs/>
                <w:color w:val="000000"/>
                <w:sz w:val="16"/>
                <w:szCs w:val="16"/>
              </w:rPr>
            </w:pPr>
            <w:r w:rsidRPr="001E13E0">
              <w:rPr>
                <w:rFonts w:eastAsia="Times New Roman"/>
                <w:b/>
                <w:bCs/>
                <w:color w:val="000000"/>
                <w:sz w:val="16"/>
                <w:szCs w:val="16"/>
              </w:rPr>
              <w:t>for doubtful</w:t>
            </w:r>
          </w:p>
          <w:p w:rsidR="006B2E3B" w:rsidRPr="001E13E0" w:rsidRDefault="006B2E3B" w:rsidP="006B2E3B">
            <w:pPr>
              <w:tabs>
                <w:tab w:val="decimal" w:pos="1389"/>
              </w:tabs>
              <w:ind w:left="-97" w:right="-72"/>
              <w:rPr>
                <w:rFonts w:eastAsia="Times New Roman"/>
                <w:b/>
                <w:bCs/>
                <w:color w:val="000000"/>
                <w:spacing w:val="-4"/>
                <w:sz w:val="16"/>
                <w:szCs w:val="16"/>
              </w:rPr>
            </w:pPr>
            <w:r w:rsidRPr="001E13E0">
              <w:rPr>
                <w:rFonts w:eastAsia="Times New Roman"/>
                <w:b/>
                <w:bCs/>
                <w:color w:val="000000"/>
                <w:spacing w:val="-4"/>
                <w:sz w:val="16"/>
                <w:szCs w:val="16"/>
              </w:rPr>
              <w:t>accounts - accrued</w:t>
            </w:r>
          </w:p>
          <w:p w:rsidR="006B2E3B" w:rsidRPr="001E13E0" w:rsidRDefault="006B2E3B" w:rsidP="006B2E3B">
            <w:pPr>
              <w:tabs>
                <w:tab w:val="decimal" w:pos="1389"/>
              </w:tabs>
              <w:ind w:right="-72"/>
              <w:rPr>
                <w:rFonts w:eastAsia="Times New Roman"/>
                <w:b/>
                <w:bCs/>
                <w:color w:val="000000"/>
                <w:sz w:val="16"/>
                <w:szCs w:val="16"/>
              </w:rPr>
            </w:pPr>
            <w:r w:rsidRPr="001E13E0">
              <w:rPr>
                <w:rFonts w:eastAsia="Times New Roman"/>
                <w:b/>
                <w:bCs/>
                <w:color w:val="000000"/>
                <w:sz w:val="16"/>
                <w:szCs w:val="16"/>
              </w:rPr>
              <w:t>interest income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Advance</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payments</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income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Trade</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accounts</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receivable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B167DF"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w:t>
            </w:r>
            <w:r w:rsidR="006B2E3B" w:rsidRPr="001E13E0">
              <w:rPr>
                <w:rFonts w:eastAsia="Times New Roman"/>
                <w:b/>
                <w:bCs/>
                <w:color w:val="000000"/>
                <w:sz w:val="16"/>
                <w:szCs w:val="16"/>
              </w:rPr>
              <w:t>nterest</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income</w:t>
            </w:r>
          </w:p>
        </w:tc>
        <w:tc>
          <w:tcPr>
            <w:tcW w:w="1613"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1390"/>
              </w:tabs>
              <w:ind w:right="-72"/>
              <w:rPr>
                <w:rFonts w:eastAsia="Times New Roman"/>
                <w:b/>
                <w:bCs/>
                <w:color w:val="000000"/>
                <w:sz w:val="16"/>
                <w:szCs w:val="16"/>
              </w:rPr>
            </w:pPr>
            <w:r w:rsidRPr="001E13E0">
              <w:rPr>
                <w:rFonts w:eastAsia="Times New Roman"/>
                <w:b/>
                <w:bCs/>
                <w:color w:val="000000"/>
                <w:sz w:val="16"/>
                <w:szCs w:val="16"/>
              </w:rPr>
              <w:t>Allowance</w:t>
            </w:r>
          </w:p>
          <w:p w:rsidR="006B2E3B" w:rsidRPr="001E13E0" w:rsidRDefault="006B2E3B" w:rsidP="006B2E3B">
            <w:pPr>
              <w:tabs>
                <w:tab w:val="decimal" w:pos="1390"/>
              </w:tabs>
              <w:ind w:right="-72"/>
              <w:rPr>
                <w:rFonts w:eastAsia="Times New Roman"/>
                <w:b/>
                <w:bCs/>
                <w:color w:val="000000"/>
                <w:sz w:val="16"/>
                <w:szCs w:val="16"/>
              </w:rPr>
            </w:pPr>
            <w:r w:rsidRPr="001E13E0">
              <w:rPr>
                <w:rFonts w:eastAsia="Times New Roman"/>
                <w:b/>
                <w:bCs/>
                <w:color w:val="000000"/>
                <w:sz w:val="16"/>
                <w:szCs w:val="16"/>
              </w:rPr>
              <w:t>for doubtful</w:t>
            </w:r>
          </w:p>
          <w:p w:rsidR="006B2E3B" w:rsidRPr="001E13E0" w:rsidRDefault="006B2E3B" w:rsidP="006B2E3B">
            <w:pPr>
              <w:tabs>
                <w:tab w:val="decimal" w:pos="1390"/>
              </w:tabs>
              <w:ind w:left="-97" w:right="-72"/>
              <w:rPr>
                <w:rFonts w:eastAsia="Times New Roman"/>
                <w:b/>
                <w:bCs/>
                <w:color w:val="000000"/>
                <w:spacing w:val="-4"/>
                <w:sz w:val="16"/>
                <w:szCs w:val="16"/>
              </w:rPr>
            </w:pPr>
            <w:r w:rsidRPr="001E13E0">
              <w:rPr>
                <w:rFonts w:eastAsia="Times New Roman"/>
                <w:b/>
                <w:bCs/>
                <w:color w:val="000000"/>
                <w:spacing w:val="-4"/>
                <w:sz w:val="16"/>
                <w:szCs w:val="16"/>
              </w:rPr>
              <w:t>accounts - accrued</w:t>
            </w:r>
          </w:p>
          <w:p w:rsidR="006B2E3B" w:rsidRPr="001E13E0" w:rsidRDefault="006B2E3B" w:rsidP="006B2E3B">
            <w:pPr>
              <w:tabs>
                <w:tab w:val="decimal" w:pos="1390"/>
              </w:tabs>
              <w:ind w:right="-72"/>
              <w:rPr>
                <w:rFonts w:eastAsia="Times New Roman"/>
                <w:b/>
                <w:bCs/>
                <w:color w:val="000000"/>
                <w:sz w:val="16"/>
                <w:szCs w:val="16"/>
              </w:rPr>
            </w:pPr>
            <w:r w:rsidRPr="001E13E0">
              <w:rPr>
                <w:rFonts w:eastAsia="Times New Roman"/>
                <w:b/>
                <w:bCs/>
                <w:color w:val="000000"/>
                <w:sz w:val="16"/>
                <w:szCs w:val="16"/>
              </w:rPr>
              <w:t>interest income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0"/>
              </w:tabs>
              <w:ind w:right="-72"/>
              <w:rPr>
                <w:rFonts w:eastAsia="Times New Roman"/>
                <w:b/>
                <w:bCs/>
                <w:color w:val="000000"/>
                <w:sz w:val="16"/>
                <w:szCs w:val="16"/>
              </w:rPr>
            </w:pPr>
            <w:r w:rsidRPr="001E13E0">
              <w:rPr>
                <w:rFonts w:eastAsia="Times New Roman"/>
                <w:b/>
                <w:bCs/>
                <w:color w:val="000000"/>
                <w:sz w:val="16"/>
                <w:szCs w:val="16"/>
              </w:rPr>
              <w:t>Advance</w:t>
            </w:r>
          </w:p>
          <w:p w:rsidR="006B2E3B" w:rsidRPr="001E13E0" w:rsidRDefault="006B2E3B" w:rsidP="006B2E3B">
            <w:pPr>
              <w:tabs>
                <w:tab w:val="decimal" w:pos="930"/>
              </w:tabs>
              <w:ind w:right="-72"/>
              <w:rPr>
                <w:rFonts w:eastAsia="Times New Roman"/>
                <w:b/>
                <w:bCs/>
                <w:color w:val="000000"/>
                <w:sz w:val="16"/>
                <w:szCs w:val="16"/>
              </w:rPr>
            </w:pPr>
            <w:r w:rsidRPr="001E13E0">
              <w:rPr>
                <w:rFonts w:eastAsia="Times New Roman"/>
                <w:b/>
                <w:bCs/>
                <w:color w:val="000000"/>
                <w:sz w:val="16"/>
                <w:szCs w:val="16"/>
              </w:rPr>
              <w:t>payments</w:t>
            </w:r>
          </w:p>
        </w:tc>
        <w:tc>
          <w:tcPr>
            <w:tcW w:w="1154" w:type="dxa"/>
            <w:gridSpan w:val="2"/>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income</w:t>
            </w:r>
          </w:p>
        </w:tc>
      </w:tr>
      <w:tr w:rsidR="006B2E3B" w:rsidRPr="001E13E0" w:rsidTr="005D3B9C">
        <w:trPr>
          <w:cantSplit/>
          <w:trHeight w:val="20"/>
        </w:trPr>
        <w:tc>
          <w:tcPr>
            <w:tcW w:w="2707" w:type="dxa"/>
            <w:tcBorders>
              <w:left w:val="nil"/>
              <w:right w:val="nil"/>
            </w:tcBorders>
            <w:shd w:val="clear" w:color="auto" w:fill="auto"/>
            <w:vAlign w:val="bottom"/>
          </w:tcPr>
          <w:p w:rsidR="006B2E3B" w:rsidRPr="001E13E0" w:rsidRDefault="006B2E3B" w:rsidP="006B2E3B">
            <w:pPr>
              <w:ind w:left="440" w:right="-72"/>
              <w:jc w:val="left"/>
              <w:rPr>
                <w:rFonts w:eastAsia="Times New Roman"/>
                <w:color w:val="000000"/>
                <w:sz w:val="12"/>
                <w:szCs w:val="12"/>
              </w:rPr>
            </w:pPr>
          </w:p>
        </w:tc>
        <w:tc>
          <w:tcPr>
            <w:tcW w:w="1132" w:type="dxa"/>
            <w:tcBorders>
              <w:top w:val="single" w:sz="4" w:space="0" w:color="auto"/>
              <w:left w:val="nil"/>
              <w:right w:val="nil"/>
            </w:tcBorders>
            <w:shd w:val="clear" w:color="auto" w:fill="FAFAFA"/>
            <w:vAlign w:val="center"/>
          </w:tcPr>
          <w:p w:rsidR="006B2E3B" w:rsidRPr="001E13E0" w:rsidRDefault="006B2E3B" w:rsidP="006B2E3B">
            <w:pPr>
              <w:tabs>
                <w:tab w:val="decimal" w:pos="914"/>
              </w:tabs>
              <w:ind w:right="-72"/>
              <w:rPr>
                <w:rFonts w:eastAsia="Times New Roman"/>
                <w:color w:val="000000"/>
                <w:sz w:val="12"/>
                <w:szCs w:val="12"/>
              </w:rPr>
            </w:pPr>
          </w:p>
        </w:tc>
        <w:tc>
          <w:tcPr>
            <w:tcW w:w="1152" w:type="dxa"/>
            <w:tcBorders>
              <w:top w:val="single" w:sz="4" w:space="0" w:color="auto"/>
              <w:left w:val="nil"/>
              <w:right w:val="nil"/>
            </w:tcBorders>
            <w:shd w:val="clear" w:color="auto" w:fill="FAFAFA"/>
            <w:vAlign w:val="center"/>
          </w:tcPr>
          <w:p w:rsidR="006B2E3B" w:rsidRPr="001E13E0" w:rsidRDefault="006B2E3B" w:rsidP="006B2E3B">
            <w:pPr>
              <w:tabs>
                <w:tab w:val="decimal" w:pos="921"/>
              </w:tabs>
              <w:ind w:right="-72"/>
              <w:rPr>
                <w:rFonts w:eastAsia="Times New Roman"/>
                <w:color w:val="000000"/>
                <w:sz w:val="12"/>
                <w:szCs w:val="12"/>
              </w:rPr>
            </w:pPr>
          </w:p>
        </w:tc>
        <w:tc>
          <w:tcPr>
            <w:tcW w:w="1613" w:type="dxa"/>
            <w:tcBorders>
              <w:top w:val="single" w:sz="4" w:space="0" w:color="auto"/>
              <w:left w:val="nil"/>
              <w:right w:val="nil"/>
            </w:tcBorders>
            <w:shd w:val="clear" w:color="auto" w:fill="FAFAFA"/>
            <w:vAlign w:val="center"/>
          </w:tcPr>
          <w:p w:rsidR="006B2E3B" w:rsidRPr="001E13E0" w:rsidRDefault="006B2E3B" w:rsidP="006B2E3B">
            <w:pPr>
              <w:tabs>
                <w:tab w:val="decimal" w:pos="1389"/>
              </w:tabs>
              <w:ind w:right="-72"/>
              <w:rPr>
                <w:rFonts w:eastAsia="Times New Roman"/>
                <w:color w:val="000000"/>
                <w:sz w:val="12"/>
                <w:szCs w:val="12"/>
              </w:rPr>
            </w:pPr>
          </w:p>
        </w:tc>
        <w:tc>
          <w:tcPr>
            <w:tcW w:w="1152" w:type="dxa"/>
            <w:tcBorders>
              <w:top w:val="single" w:sz="4" w:space="0" w:color="auto"/>
              <w:left w:val="nil"/>
              <w:right w:val="nil"/>
            </w:tcBorders>
            <w:shd w:val="clear" w:color="auto" w:fill="FAFAFA"/>
            <w:vAlign w:val="center"/>
          </w:tcPr>
          <w:p w:rsidR="006B2E3B" w:rsidRPr="001E13E0" w:rsidRDefault="006B2E3B" w:rsidP="006B2E3B">
            <w:pPr>
              <w:tabs>
                <w:tab w:val="decimal" w:pos="939"/>
              </w:tabs>
              <w:ind w:right="-72"/>
              <w:rPr>
                <w:rFonts w:eastAsia="Times New Roman"/>
                <w:color w:val="000000"/>
                <w:sz w:val="12"/>
                <w:szCs w:val="12"/>
              </w:rPr>
            </w:pPr>
          </w:p>
        </w:tc>
        <w:tc>
          <w:tcPr>
            <w:tcW w:w="1152" w:type="dxa"/>
            <w:tcBorders>
              <w:top w:val="single" w:sz="4" w:space="0" w:color="auto"/>
              <w:left w:val="nil"/>
              <w:right w:val="nil"/>
            </w:tcBorders>
            <w:shd w:val="clear" w:color="auto" w:fill="FAFAFA"/>
            <w:vAlign w:val="center"/>
          </w:tcPr>
          <w:p w:rsidR="006B2E3B" w:rsidRPr="001E13E0" w:rsidRDefault="006B2E3B" w:rsidP="006B2E3B">
            <w:pPr>
              <w:tabs>
                <w:tab w:val="decimal" w:pos="939"/>
              </w:tabs>
              <w:ind w:right="-72"/>
              <w:rPr>
                <w:rFonts w:eastAsia="Times New Roman"/>
                <w:color w:val="000000"/>
                <w:sz w:val="12"/>
                <w:szCs w:val="12"/>
              </w:rPr>
            </w:pPr>
          </w:p>
        </w:tc>
        <w:tc>
          <w:tcPr>
            <w:tcW w:w="1152" w:type="dxa"/>
            <w:tcBorders>
              <w:top w:val="single" w:sz="4" w:space="0" w:color="auto"/>
              <w:left w:val="nil"/>
              <w:right w:val="nil"/>
            </w:tcBorders>
            <w:shd w:val="clear" w:color="auto" w:fill="auto"/>
            <w:vAlign w:val="center"/>
          </w:tcPr>
          <w:p w:rsidR="006B2E3B" w:rsidRPr="001E13E0" w:rsidRDefault="006B2E3B" w:rsidP="006B2E3B">
            <w:pPr>
              <w:tabs>
                <w:tab w:val="decimal" w:pos="939"/>
              </w:tabs>
              <w:ind w:right="-72"/>
              <w:rPr>
                <w:rFonts w:eastAsia="Times New Roman"/>
                <w:color w:val="000000"/>
                <w:sz w:val="12"/>
                <w:szCs w:val="12"/>
              </w:rPr>
            </w:pPr>
          </w:p>
        </w:tc>
        <w:tc>
          <w:tcPr>
            <w:tcW w:w="1152" w:type="dxa"/>
            <w:tcBorders>
              <w:top w:val="single" w:sz="4" w:space="0" w:color="auto"/>
              <w:left w:val="nil"/>
              <w:right w:val="nil"/>
            </w:tcBorders>
            <w:shd w:val="clear" w:color="auto" w:fill="auto"/>
            <w:vAlign w:val="center"/>
          </w:tcPr>
          <w:p w:rsidR="006B2E3B" w:rsidRPr="001E13E0" w:rsidRDefault="006B2E3B" w:rsidP="006B2E3B">
            <w:pPr>
              <w:tabs>
                <w:tab w:val="decimal" w:pos="939"/>
              </w:tabs>
              <w:ind w:right="-72"/>
              <w:rPr>
                <w:rFonts w:eastAsia="Times New Roman"/>
                <w:color w:val="000000"/>
                <w:sz w:val="12"/>
                <w:szCs w:val="12"/>
              </w:rPr>
            </w:pPr>
          </w:p>
        </w:tc>
        <w:tc>
          <w:tcPr>
            <w:tcW w:w="1613" w:type="dxa"/>
            <w:tcBorders>
              <w:top w:val="single" w:sz="4" w:space="0" w:color="auto"/>
              <w:left w:val="nil"/>
              <w:right w:val="nil"/>
            </w:tcBorders>
            <w:shd w:val="clear" w:color="auto" w:fill="auto"/>
            <w:vAlign w:val="center"/>
          </w:tcPr>
          <w:p w:rsidR="006B2E3B" w:rsidRPr="001E13E0" w:rsidRDefault="006B2E3B" w:rsidP="006B2E3B">
            <w:pPr>
              <w:tabs>
                <w:tab w:val="decimal" w:pos="1390"/>
              </w:tabs>
              <w:ind w:right="-72"/>
              <w:rPr>
                <w:rFonts w:eastAsia="Times New Roman"/>
                <w:color w:val="000000"/>
                <w:sz w:val="12"/>
                <w:szCs w:val="12"/>
              </w:rPr>
            </w:pPr>
          </w:p>
        </w:tc>
        <w:tc>
          <w:tcPr>
            <w:tcW w:w="1152" w:type="dxa"/>
            <w:tcBorders>
              <w:top w:val="single" w:sz="4" w:space="0" w:color="auto"/>
              <w:left w:val="nil"/>
              <w:right w:val="nil"/>
            </w:tcBorders>
            <w:shd w:val="clear" w:color="auto" w:fill="auto"/>
            <w:vAlign w:val="center"/>
          </w:tcPr>
          <w:p w:rsidR="006B2E3B" w:rsidRPr="001E13E0" w:rsidRDefault="006B2E3B" w:rsidP="006B2E3B">
            <w:pPr>
              <w:tabs>
                <w:tab w:val="decimal" w:pos="930"/>
              </w:tabs>
              <w:ind w:right="-72"/>
              <w:rPr>
                <w:rFonts w:eastAsia="Times New Roman"/>
                <w:color w:val="000000"/>
                <w:sz w:val="12"/>
                <w:szCs w:val="12"/>
              </w:rPr>
            </w:pPr>
          </w:p>
        </w:tc>
        <w:tc>
          <w:tcPr>
            <w:tcW w:w="1154" w:type="dxa"/>
            <w:gridSpan w:val="2"/>
            <w:tcBorders>
              <w:top w:val="single" w:sz="4" w:space="0" w:color="auto"/>
              <w:left w:val="nil"/>
              <w:right w:val="nil"/>
            </w:tcBorders>
            <w:shd w:val="clear" w:color="auto" w:fill="auto"/>
            <w:vAlign w:val="center"/>
          </w:tcPr>
          <w:p w:rsidR="006B2E3B" w:rsidRPr="001E13E0" w:rsidRDefault="006B2E3B" w:rsidP="006B2E3B">
            <w:pPr>
              <w:tabs>
                <w:tab w:val="decimal" w:pos="939"/>
              </w:tabs>
              <w:ind w:right="-72"/>
              <w:rPr>
                <w:rFonts w:eastAsia="Times New Roman"/>
                <w:color w:val="000000"/>
                <w:sz w:val="12"/>
                <w:szCs w:val="12"/>
              </w:rPr>
            </w:pPr>
          </w:p>
        </w:tc>
      </w:tr>
      <w:tr w:rsidR="007A6CC6" w:rsidRPr="001E13E0" w:rsidTr="005D3B9C">
        <w:trPr>
          <w:cantSplit/>
          <w:trHeight w:val="20"/>
        </w:trPr>
        <w:tc>
          <w:tcPr>
            <w:tcW w:w="2707" w:type="dxa"/>
            <w:tcBorders>
              <w:left w:val="nil"/>
              <w:right w:val="nil"/>
            </w:tcBorders>
            <w:shd w:val="clear" w:color="auto" w:fill="auto"/>
            <w:vAlign w:val="bottom"/>
            <w:hideMark/>
          </w:tcPr>
          <w:p w:rsidR="007A6CC6" w:rsidRPr="001E13E0" w:rsidRDefault="007A6CC6" w:rsidP="007A6CC6">
            <w:pPr>
              <w:ind w:left="440" w:right="-72"/>
              <w:jc w:val="left"/>
              <w:rPr>
                <w:rFonts w:eastAsia="Times New Roman"/>
                <w:color w:val="000000"/>
                <w:sz w:val="16"/>
                <w:szCs w:val="16"/>
              </w:rPr>
            </w:pPr>
            <w:r w:rsidRPr="001E13E0">
              <w:rPr>
                <w:rFonts w:eastAsia="Times New Roman"/>
                <w:color w:val="000000"/>
                <w:sz w:val="16"/>
                <w:szCs w:val="16"/>
              </w:rPr>
              <w:t>Subsidiaries</w:t>
            </w:r>
          </w:p>
        </w:tc>
        <w:tc>
          <w:tcPr>
            <w:tcW w:w="1132" w:type="dxa"/>
            <w:tcBorders>
              <w:left w:val="nil"/>
              <w:bottom w:val="single" w:sz="4" w:space="0" w:color="auto"/>
              <w:right w:val="nil"/>
            </w:tcBorders>
            <w:shd w:val="clear" w:color="auto" w:fill="FAFAFA"/>
            <w:vAlign w:val="bottom"/>
          </w:tcPr>
          <w:p w:rsidR="007A6CC6" w:rsidRPr="001E13E0" w:rsidRDefault="007A6CC6" w:rsidP="007A6CC6">
            <w:pPr>
              <w:tabs>
                <w:tab w:val="decimal" w:pos="939"/>
              </w:tabs>
              <w:ind w:left="-43" w:right="-72"/>
              <w:rPr>
                <w:rFonts w:eastAsia="Times New Roman"/>
                <w:color w:val="000000"/>
                <w:sz w:val="16"/>
                <w:szCs w:val="16"/>
              </w:rPr>
            </w:pPr>
            <w:r w:rsidRPr="001E13E0">
              <w:rPr>
                <w:rFonts w:eastAsia="Times New Roman"/>
                <w:color w:val="000000"/>
                <w:sz w:val="16"/>
                <w:szCs w:val="16"/>
              </w:rPr>
              <w:t xml:space="preserve">-       </w:t>
            </w:r>
          </w:p>
        </w:tc>
        <w:tc>
          <w:tcPr>
            <w:tcW w:w="1152" w:type="dxa"/>
            <w:tcBorders>
              <w:left w:val="nil"/>
              <w:bottom w:val="single" w:sz="4" w:space="0" w:color="auto"/>
              <w:right w:val="nil"/>
            </w:tcBorders>
            <w:shd w:val="clear" w:color="auto" w:fill="FAFAFA"/>
            <w:vAlign w:val="bottom"/>
          </w:tcPr>
          <w:p w:rsidR="007A6CC6" w:rsidRPr="001E13E0" w:rsidRDefault="007A6CC6" w:rsidP="007A6CC6">
            <w:pPr>
              <w:tabs>
                <w:tab w:val="decimal" w:pos="939"/>
              </w:tabs>
              <w:ind w:left="-43" w:right="-72"/>
              <w:rPr>
                <w:rFonts w:eastAsia="Times New Roman"/>
                <w:color w:val="000000"/>
                <w:sz w:val="16"/>
                <w:szCs w:val="16"/>
              </w:rPr>
            </w:pPr>
            <w:r w:rsidRPr="001E13E0">
              <w:rPr>
                <w:rFonts w:eastAsia="Times New Roman"/>
                <w:color w:val="000000"/>
                <w:sz w:val="16"/>
                <w:szCs w:val="16"/>
                <w:lang w:val="en-GB"/>
              </w:rPr>
              <w:t>2</w:t>
            </w:r>
            <w:r w:rsidRPr="001E13E0">
              <w:rPr>
                <w:rFonts w:eastAsia="Times New Roman"/>
                <w:color w:val="000000"/>
                <w:sz w:val="16"/>
                <w:szCs w:val="16"/>
              </w:rPr>
              <w:t>,</w:t>
            </w:r>
            <w:r w:rsidRPr="001E13E0">
              <w:rPr>
                <w:rFonts w:eastAsia="Times New Roman"/>
                <w:color w:val="000000"/>
                <w:sz w:val="16"/>
                <w:szCs w:val="16"/>
                <w:lang w:val="en-GB"/>
              </w:rPr>
              <w:t>489</w:t>
            </w:r>
            <w:r w:rsidRPr="001E13E0">
              <w:rPr>
                <w:rFonts w:eastAsia="Times New Roman"/>
                <w:color w:val="000000"/>
                <w:sz w:val="16"/>
                <w:szCs w:val="16"/>
              </w:rPr>
              <w:t>,</w:t>
            </w:r>
            <w:r w:rsidRPr="001E13E0">
              <w:rPr>
                <w:rFonts w:eastAsia="Times New Roman"/>
                <w:color w:val="000000"/>
                <w:sz w:val="16"/>
                <w:szCs w:val="16"/>
                <w:lang w:val="en-GB"/>
              </w:rPr>
              <w:t>884</w:t>
            </w:r>
          </w:p>
        </w:tc>
        <w:tc>
          <w:tcPr>
            <w:tcW w:w="1613" w:type="dxa"/>
            <w:tcBorders>
              <w:left w:val="nil"/>
              <w:bottom w:val="single" w:sz="4" w:space="0" w:color="auto"/>
              <w:right w:val="nil"/>
            </w:tcBorders>
            <w:shd w:val="clear" w:color="auto" w:fill="FAFAFA"/>
            <w:vAlign w:val="bottom"/>
          </w:tcPr>
          <w:p w:rsidR="007A6CC6" w:rsidRPr="001E13E0" w:rsidRDefault="007A6CC6" w:rsidP="007A6CC6">
            <w:pPr>
              <w:tabs>
                <w:tab w:val="decimal" w:pos="1390"/>
              </w:tabs>
              <w:ind w:left="-43" w:right="-72"/>
              <w:rPr>
                <w:rFonts w:eastAsia="Times New Roman"/>
                <w:color w:val="000000"/>
                <w:sz w:val="16"/>
                <w:szCs w:val="16"/>
              </w:rPr>
            </w:pPr>
            <w:r w:rsidRPr="001E13E0">
              <w:rPr>
                <w:rFonts w:eastAsia="Times New Roman"/>
                <w:color w:val="000000"/>
                <w:sz w:val="16"/>
                <w:szCs w:val="16"/>
              </w:rPr>
              <w:t>(</w:t>
            </w:r>
            <w:r w:rsidRPr="001E13E0">
              <w:rPr>
                <w:rFonts w:eastAsia="Times New Roman"/>
                <w:color w:val="000000"/>
                <w:sz w:val="16"/>
                <w:szCs w:val="16"/>
                <w:lang w:val="en-GB"/>
              </w:rPr>
              <w:t>2</w:t>
            </w:r>
            <w:r w:rsidRPr="001E13E0">
              <w:rPr>
                <w:rFonts w:eastAsia="Times New Roman"/>
                <w:color w:val="000000"/>
                <w:sz w:val="16"/>
                <w:szCs w:val="16"/>
              </w:rPr>
              <w:t>,</w:t>
            </w:r>
            <w:r w:rsidRPr="001E13E0">
              <w:rPr>
                <w:rFonts w:eastAsia="Times New Roman"/>
                <w:color w:val="000000"/>
                <w:sz w:val="16"/>
                <w:szCs w:val="16"/>
                <w:lang w:val="en-GB"/>
              </w:rPr>
              <w:t>489</w:t>
            </w:r>
            <w:r w:rsidRPr="001E13E0">
              <w:rPr>
                <w:rFonts w:eastAsia="Times New Roman"/>
                <w:color w:val="000000"/>
                <w:sz w:val="16"/>
                <w:szCs w:val="16"/>
              </w:rPr>
              <w:t>,</w:t>
            </w:r>
            <w:r w:rsidRPr="001E13E0">
              <w:rPr>
                <w:rFonts w:eastAsia="Times New Roman"/>
                <w:color w:val="000000"/>
                <w:sz w:val="16"/>
                <w:szCs w:val="16"/>
                <w:lang w:val="en-GB"/>
              </w:rPr>
              <w:t>884</w:t>
            </w:r>
            <w:r w:rsidRPr="001E13E0">
              <w:rPr>
                <w:rFonts w:eastAsia="Times New Roman"/>
                <w:color w:val="000000"/>
                <w:sz w:val="16"/>
                <w:szCs w:val="16"/>
              </w:rPr>
              <w:t>)</w:t>
            </w:r>
          </w:p>
        </w:tc>
        <w:tc>
          <w:tcPr>
            <w:tcW w:w="1152" w:type="dxa"/>
            <w:tcBorders>
              <w:left w:val="nil"/>
              <w:bottom w:val="single" w:sz="4" w:space="0" w:color="auto"/>
              <w:right w:val="nil"/>
            </w:tcBorders>
            <w:shd w:val="clear" w:color="auto" w:fill="FAFAFA"/>
            <w:vAlign w:val="bottom"/>
          </w:tcPr>
          <w:p w:rsidR="007A6CC6" w:rsidRPr="001E13E0" w:rsidRDefault="007A6CC6" w:rsidP="007A6CC6">
            <w:pPr>
              <w:tabs>
                <w:tab w:val="decimal" w:pos="930"/>
              </w:tabs>
              <w:ind w:left="-43" w:right="-72"/>
              <w:rPr>
                <w:rFonts w:eastAsia="Times New Roman"/>
                <w:color w:val="000000"/>
                <w:sz w:val="16"/>
                <w:szCs w:val="16"/>
              </w:rPr>
            </w:pPr>
            <w:r w:rsidRPr="001E13E0">
              <w:rPr>
                <w:rFonts w:eastAsia="Times New Roman"/>
                <w:color w:val="000000"/>
                <w:sz w:val="16"/>
                <w:szCs w:val="16"/>
              </w:rPr>
              <w:t xml:space="preserve">-       </w:t>
            </w:r>
          </w:p>
        </w:tc>
        <w:tc>
          <w:tcPr>
            <w:tcW w:w="1152" w:type="dxa"/>
            <w:tcBorders>
              <w:left w:val="nil"/>
              <w:bottom w:val="single" w:sz="4" w:space="0" w:color="auto"/>
              <w:right w:val="nil"/>
            </w:tcBorders>
            <w:shd w:val="clear" w:color="auto" w:fill="FAFAFA"/>
            <w:vAlign w:val="bottom"/>
          </w:tcPr>
          <w:p w:rsidR="007A6CC6" w:rsidRPr="001E13E0" w:rsidRDefault="007A6CC6" w:rsidP="007A6CC6">
            <w:pPr>
              <w:tabs>
                <w:tab w:val="decimal" w:pos="930"/>
              </w:tabs>
              <w:ind w:left="-43" w:right="-72"/>
              <w:rPr>
                <w:rFonts w:eastAsia="Times New Roman"/>
                <w:color w:val="000000"/>
                <w:sz w:val="16"/>
                <w:szCs w:val="16"/>
              </w:rPr>
            </w:pPr>
            <w:r w:rsidRPr="001E13E0">
              <w:rPr>
                <w:rFonts w:eastAsia="Times New Roman"/>
                <w:color w:val="000000"/>
                <w:sz w:val="16"/>
                <w:szCs w:val="16"/>
              </w:rPr>
              <w:t xml:space="preserve">-       </w:t>
            </w:r>
          </w:p>
        </w:tc>
        <w:tc>
          <w:tcPr>
            <w:tcW w:w="1152" w:type="dxa"/>
            <w:tcBorders>
              <w:left w:val="nil"/>
              <w:bottom w:val="single" w:sz="4" w:space="0" w:color="auto"/>
              <w:right w:val="nil"/>
            </w:tcBorders>
            <w:shd w:val="clear" w:color="auto" w:fill="auto"/>
            <w:vAlign w:val="bottom"/>
          </w:tcPr>
          <w:p w:rsidR="007A6CC6" w:rsidRPr="001E13E0" w:rsidRDefault="007A6CC6" w:rsidP="007A6CC6">
            <w:pPr>
              <w:tabs>
                <w:tab w:val="decimal" w:pos="939"/>
              </w:tabs>
              <w:ind w:left="-43" w:right="-72"/>
              <w:rPr>
                <w:rFonts w:eastAsia="Times New Roman"/>
                <w:color w:val="000000"/>
                <w:sz w:val="16"/>
                <w:szCs w:val="16"/>
              </w:rPr>
            </w:pPr>
            <w:r w:rsidRPr="001E13E0">
              <w:rPr>
                <w:rFonts w:eastAsia="Times New Roman"/>
                <w:color w:val="000000"/>
                <w:sz w:val="16"/>
                <w:szCs w:val="16"/>
              </w:rPr>
              <w:t xml:space="preserve">-       </w:t>
            </w:r>
          </w:p>
        </w:tc>
        <w:tc>
          <w:tcPr>
            <w:tcW w:w="1152" w:type="dxa"/>
            <w:tcBorders>
              <w:left w:val="nil"/>
              <w:bottom w:val="single" w:sz="4" w:space="0" w:color="auto"/>
              <w:right w:val="nil"/>
            </w:tcBorders>
            <w:shd w:val="clear" w:color="auto" w:fill="auto"/>
            <w:vAlign w:val="bottom"/>
          </w:tcPr>
          <w:p w:rsidR="007A6CC6" w:rsidRPr="001E13E0" w:rsidRDefault="007A6CC6" w:rsidP="007A6CC6">
            <w:pPr>
              <w:tabs>
                <w:tab w:val="decimal" w:pos="939"/>
              </w:tabs>
              <w:ind w:left="-43" w:right="-72"/>
              <w:rPr>
                <w:rFonts w:eastAsia="Times New Roman"/>
                <w:color w:val="000000"/>
                <w:sz w:val="16"/>
                <w:szCs w:val="16"/>
              </w:rPr>
            </w:pPr>
            <w:r w:rsidRPr="001E13E0">
              <w:rPr>
                <w:rFonts w:eastAsia="Times New Roman"/>
                <w:color w:val="000000"/>
                <w:sz w:val="16"/>
                <w:szCs w:val="16"/>
                <w:lang w:val="en-GB"/>
              </w:rPr>
              <w:t>2</w:t>
            </w:r>
            <w:r w:rsidRPr="001E13E0">
              <w:rPr>
                <w:rFonts w:eastAsia="Times New Roman"/>
                <w:color w:val="000000"/>
                <w:sz w:val="16"/>
                <w:szCs w:val="16"/>
              </w:rPr>
              <w:t>,</w:t>
            </w:r>
            <w:r w:rsidRPr="001E13E0">
              <w:rPr>
                <w:rFonts w:eastAsia="Times New Roman"/>
                <w:color w:val="000000"/>
                <w:sz w:val="16"/>
                <w:szCs w:val="16"/>
                <w:lang w:val="en-GB"/>
              </w:rPr>
              <w:t>489</w:t>
            </w:r>
            <w:r w:rsidRPr="001E13E0">
              <w:rPr>
                <w:rFonts w:eastAsia="Times New Roman"/>
                <w:color w:val="000000"/>
                <w:sz w:val="16"/>
                <w:szCs w:val="16"/>
              </w:rPr>
              <w:t>,</w:t>
            </w:r>
            <w:r w:rsidRPr="001E13E0">
              <w:rPr>
                <w:rFonts w:eastAsia="Times New Roman"/>
                <w:color w:val="000000"/>
                <w:sz w:val="16"/>
                <w:szCs w:val="16"/>
                <w:lang w:val="en-GB"/>
              </w:rPr>
              <w:t>884</w:t>
            </w:r>
          </w:p>
        </w:tc>
        <w:tc>
          <w:tcPr>
            <w:tcW w:w="1613" w:type="dxa"/>
            <w:tcBorders>
              <w:left w:val="nil"/>
              <w:bottom w:val="single" w:sz="4" w:space="0" w:color="auto"/>
              <w:right w:val="nil"/>
            </w:tcBorders>
            <w:shd w:val="clear" w:color="auto" w:fill="auto"/>
            <w:vAlign w:val="bottom"/>
          </w:tcPr>
          <w:p w:rsidR="007A6CC6" w:rsidRPr="001E13E0" w:rsidRDefault="007A6CC6" w:rsidP="007A6CC6">
            <w:pPr>
              <w:tabs>
                <w:tab w:val="decimal" w:pos="1390"/>
              </w:tabs>
              <w:ind w:left="-43" w:right="-72"/>
              <w:rPr>
                <w:rFonts w:eastAsia="Times New Roman"/>
                <w:color w:val="000000"/>
                <w:sz w:val="16"/>
                <w:szCs w:val="16"/>
              </w:rPr>
            </w:pPr>
            <w:r w:rsidRPr="001E13E0">
              <w:rPr>
                <w:rFonts w:eastAsia="Times New Roman"/>
                <w:color w:val="000000"/>
                <w:sz w:val="16"/>
                <w:szCs w:val="16"/>
              </w:rPr>
              <w:t>(</w:t>
            </w:r>
            <w:r w:rsidRPr="001E13E0">
              <w:rPr>
                <w:rFonts w:eastAsia="Times New Roman"/>
                <w:color w:val="000000"/>
                <w:sz w:val="16"/>
                <w:szCs w:val="16"/>
                <w:lang w:val="en-GB"/>
              </w:rPr>
              <w:t>2</w:t>
            </w:r>
            <w:r w:rsidRPr="001E13E0">
              <w:rPr>
                <w:rFonts w:eastAsia="Times New Roman"/>
                <w:color w:val="000000"/>
                <w:sz w:val="16"/>
                <w:szCs w:val="16"/>
              </w:rPr>
              <w:t>,</w:t>
            </w:r>
            <w:r w:rsidRPr="001E13E0">
              <w:rPr>
                <w:rFonts w:eastAsia="Times New Roman"/>
                <w:color w:val="000000"/>
                <w:sz w:val="16"/>
                <w:szCs w:val="16"/>
                <w:lang w:val="en-GB"/>
              </w:rPr>
              <w:t>489</w:t>
            </w:r>
            <w:r w:rsidRPr="001E13E0">
              <w:rPr>
                <w:rFonts w:eastAsia="Times New Roman"/>
                <w:color w:val="000000"/>
                <w:sz w:val="16"/>
                <w:szCs w:val="16"/>
              </w:rPr>
              <w:t>,</w:t>
            </w:r>
            <w:r w:rsidRPr="001E13E0">
              <w:rPr>
                <w:rFonts w:eastAsia="Times New Roman"/>
                <w:color w:val="000000"/>
                <w:sz w:val="16"/>
                <w:szCs w:val="16"/>
                <w:lang w:val="en-GB"/>
              </w:rPr>
              <w:t>884</w:t>
            </w:r>
            <w:r w:rsidRPr="001E13E0">
              <w:rPr>
                <w:rFonts w:eastAsia="Times New Roman"/>
                <w:color w:val="000000"/>
                <w:sz w:val="16"/>
                <w:szCs w:val="16"/>
              </w:rPr>
              <w:t>)</w:t>
            </w:r>
          </w:p>
        </w:tc>
        <w:tc>
          <w:tcPr>
            <w:tcW w:w="1152" w:type="dxa"/>
            <w:tcBorders>
              <w:left w:val="nil"/>
              <w:bottom w:val="single" w:sz="4" w:space="0" w:color="auto"/>
              <w:right w:val="nil"/>
            </w:tcBorders>
            <w:shd w:val="clear" w:color="auto" w:fill="auto"/>
            <w:vAlign w:val="bottom"/>
          </w:tcPr>
          <w:p w:rsidR="007A6CC6" w:rsidRPr="001E13E0" w:rsidRDefault="007A6CC6" w:rsidP="007A6CC6">
            <w:pPr>
              <w:tabs>
                <w:tab w:val="decimal" w:pos="930"/>
              </w:tabs>
              <w:ind w:left="-43" w:right="-72"/>
              <w:rPr>
                <w:rFonts w:eastAsia="Times New Roman"/>
                <w:color w:val="000000"/>
                <w:sz w:val="16"/>
                <w:szCs w:val="16"/>
              </w:rPr>
            </w:pPr>
            <w:r w:rsidRPr="001E13E0">
              <w:rPr>
                <w:rFonts w:eastAsia="Times New Roman"/>
                <w:color w:val="000000"/>
                <w:sz w:val="16"/>
                <w:szCs w:val="16"/>
              </w:rPr>
              <w:t xml:space="preserve">-       </w:t>
            </w:r>
          </w:p>
        </w:tc>
        <w:tc>
          <w:tcPr>
            <w:tcW w:w="1154" w:type="dxa"/>
            <w:gridSpan w:val="2"/>
            <w:tcBorders>
              <w:left w:val="nil"/>
              <w:bottom w:val="single" w:sz="4" w:space="0" w:color="auto"/>
              <w:right w:val="nil"/>
            </w:tcBorders>
            <w:shd w:val="clear" w:color="auto" w:fill="auto"/>
            <w:vAlign w:val="bottom"/>
          </w:tcPr>
          <w:p w:rsidR="007A6CC6" w:rsidRPr="001E13E0" w:rsidRDefault="007A6CC6" w:rsidP="007A6CC6">
            <w:pPr>
              <w:tabs>
                <w:tab w:val="decimal" w:pos="930"/>
              </w:tabs>
              <w:ind w:left="-43" w:right="-72"/>
              <w:rPr>
                <w:rFonts w:eastAsia="Times New Roman"/>
                <w:color w:val="000000"/>
                <w:sz w:val="16"/>
                <w:szCs w:val="16"/>
              </w:rPr>
            </w:pPr>
            <w:r w:rsidRPr="001E13E0">
              <w:rPr>
                <w:rFonts w:eastAsia="Times New Roman"/>
                <w:color w:val="000000"/>
                <w:sz w:val="16"/>
                <w:szCs w:val="16"/>
              </w:rPr>
              <w:t xml:space="preserve">-       </w:t>
            </w:r>
          </w:p>
        </w:tc>
      </w:tr>
    </w:tbl>
    <w:p w:rsidR="006B2E3B" w:rsidRPr="001E13E0" w:rsidRDefault="006B2E3B" w:rsidP="00D374F4">
      <w:pPr>
        <w:ind w:left="540"/>
        <w:rPr>
          <w:color w:val="000000"/>
          <w:sz w:val="16"/>
          <w:szCs w:val="16"/>
        </w:rPr>
      </w:pPr>
    </w:p>
    <w:tbl>
      <w:tblPr>
        <w:tblW w:w="15131" w:type="dxa"/>
        <w:tblInd w:w="97" w:type="dxa"/>
        <w:tblLayout w:type="fixed"/>
        <w:tblLook w:val="04A0" w:firstRow="1" w:lastRow="0" w:firstColumn="1" w:lastColumn="0" w:noHBand="0" w:noVBand="1"/>
      </w:tblPr>
      <w:tblGrid>
        <w:gridCol w:w="2707"/>
        <w:gridCol w:w="1132"/>
        <w:gridCol w:w="1152"/>
        <w:gridCol w:w="1613"/>
        <w:gridCol w:w="1152"/>
        <w:gridCol w:w="1152"/>
        <w:gridCol w:w="1152"/>
        <w:gridCol w:w="1152"/>
        <w:gridCol w:w="1613"/>
        <w:gridCol w:w="1152"/>
        <w:gridCol w:w="1139"/>
        <w:gridCol w:w="15"/>
      </w:tblGrid>
      <w:tr w:rsidR="006B2E3B" w:rsidRPr="001E13E0" w:rsidTr="004B5F52">
        <w:trPr>
          <w:gridAfter w:val="1"/>
          <w:wAfter w:w="15" w:type="dxa"/>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12409" w:type="dxa"/>
            <w:gridSpan w:val="10"/>
            <w:tcBorders>
              <w:top w:val="single" w:sz="4" w:space="0" w:color="auto"/>
              <w:left w:val="nil"/>
              <w:right w:val="nil"/>
            </w:tcBorders>
            <w:shd w:val="clear" w:color="auto" w:fill="auto"/>
            <w:vAlign w:val="bottom"/>
            <w:hideMark/>
          </w:tcPr>
          <w:p w:rsidR="006B2E3B" w:rsidRPr="001E13E0" w:rsidRDefault="006B2E3B" w:rsidP="00F81EA2">
            <w:pPr>
              <w:ind w:right="-72"/>
              <w:jc w:val="center"/>
              <w:rPr>
                <w:rFonts w:eastAsia="Times New Roman"/>
                <w:b/>
                <w:bCs/>
                <w:color w:val="000000"/>
                <w:sz w:val="16"/>
                <w:szCs w:val="16"/>
              </w:rPr>
            </w:pPr>
            <w:r w:rsidRPr="001E13E0">
              <w:rPr>
                <w:rFonts w:eastAsia="Times New Roman"/>
                <w:b/>
                <w:bCs/>
                <w:color w:val="000000"/>
                <w:sz w:val="16"/>
                <w:szCs w:val="16"/>
              </w:rPr>
              <w:t>Separate financial information</w:t>
            </w:r>
          </w:p>
        </w:tc>
      </w:tr>
      <w:tr w:rsidR="006B2E3B" w:rsidRPr="001E13E0" w:rsidTr="004B5F52">
        <w:trPr>
          <w:gridAfter w:val="1"/>
          <w:wAfter w:w="15" w:type="dxa"/>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6201" w:type="dxa"/>
            <w:gridSpan w:val="5"/>
            <w:tcBorders>
              <w:left w:val="nil"/>
              <w:bottom w:val="single" w:sz="4" w:space="0" w:color="auto"/>
              <w:right w:val="nil"/>
            </w:tcBorders>
            <w:shd w:val="clear" w:color="auto" w:fill="auto"/>
            <w:hideMark/>
          </w:tcPr>
          <w:p w:rsidR="006B2E3B" w:rsidRPr="001E13E0" w:rsidRDefault="006B2E3B" w:rsidP="00F81EA2">
            <w:pPr>
              <w:ind w:right="-72"/>
              <w:jc w:val="center"/>
              <w:rPr>
                <w:b/>
                <w:bCs/>
                <w:color w:val="000000"/>
                <w:sz w:val="16"/>
                <w:szCs w:val="16"/>
              </w:rPr>
            </w:pPr>
            <w:r w:rsidRPr="001E13E0">
              <w:rPr>
                <w:b/>
                <w:bCs/>
                <w:color w:val="000000"/>
                <w:sz w:val="16"/>
                <w:szCs w:val="16"/>
              </w:rPr>
              <w:t>Unaudited</w:t>
            </w:r>
          </w:p>
        </w:tc>
        <w:tc>
          <w:tcPr>
            <w:tcW w:w="6208" w:type="dxa"/>
            <w:gridSpan w:val="5"/>
            <w:tcBorders>
              <w:left w:val="nil"/>
              <w:bottom w:val="single" w:sz="4" w:space="0" w:color="auto"/>
              <w:right w:val="nil"/>
            </w:tcBorders>
            <w:shd w:val="clear" w:color="auto" w:fill="auto"/>
            <w:hideMark/>
          </w:tcPr>
          <w:p w:rsidR="006B2E3B" w:rsidRPr="001E13E0" w:rsidRDefault="006B2E3B" w:rsidP="00F81EA2">
            <w:pPr>
              <w:ind w:right="-72"/>
              <w:jc w:val="center"/>
              <w:rPr>
                <w:b/>
                <w:bCs/>
                <w:color w:val="000000"/>
                <w:sz w:val="16"/>
                <w:szCs w:val="16"/>
              </w:rPr>
            </w:pPr>
            <w:r w:rsidRPr="001E13E0">
              <w:rPr>
                <w:b/>
                <w:bCs/>
                <w:color w:val="000000"/>
                <w:sz w:val="16"/>
                <w:szCs w:val="16"/>
              </w:rPr>
              <w:t>Audited</w:t>
            </w:r>
          </w:p>
        </w:tc>
      </w:tr>
      <w:tr w:rsidR="006B2E3B" w:rsidRPr="001E13E0" w:rsidTr="005D3B9C">
        <w:trPr>
          <w:gridAfter w:val="1"/>
          <w:wAfter w:w="15" w:type="dxa"/>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6201" w:type="dxa"/>
            <w:gridSpan w:val="5"/>
            <w:tcBorders>
              <w:top w:val="single" w:sz="4" w:space="0" w:color="auto"/>
              <w:left w:val="nil"/>
              <w:bottom w:val="single" w:sz="4" w:space="0" w:color="auto"/>
              <w:right w:val="nil"/>
            </w:tcBorders>
            <w:shd w:val="clear" w:color="auto" w:fill="auto"/>
            <w:vAlign w:val="bottom"/>
            <w:hideMark/>
          </w:tcPr>
          <w:p w:rsidR="006B2E3B" w:rsidRPr="001E13E0" w:rsidRDefault="006B2E3B" w:rsidP="00F81EA2">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00C36EDD" w:rsidRPr="001E13E0">
              <w:rPr>
                <w:rFonts w:eastAsia="Times New Roman"/>
                <w:b/>
                <w:bCs/>
                <w:color w:val="000000"/>
                <w:sz w:val="16"/>
                <w:szCs w:val="16"/>
                <w:lang w:val="en-GB"/>
              </w:rPr>
              <w:t>30 September</w:t>
            </w:r>
            <w:r w:rsidRPr="001E13E0">
              <w:rPr>
                <w:rFonts w:eastAsia="Times New Roman"/>
                <w:b/>
                <w:bCs/>
                <w:color w:val="000000"/>
                <w:sz w:val="16"/>
                <w:szCs w:val="16"/>
              </w:rPr>
              <w:t xml:space="preserve"> </w:t>
            </w:r>
            <w:r w:rsidRPr="001E13E0">
              <w:rPr>
                <w:rFonts w:eastAsia="Times New Roman"/>
                <w:b/>
                <w:bCs/>
                <w:color w:val="000000"/>
                <w:sz w:val="16"/>
                <w:szCs w:val="16"/>
                <w:lang w:val="en-GB"/>
              </w:rPr>
              <w:t>2019</w:t>
            </w:r>
            <w:r w:rsidRPr="001E13E0">
              <w:rPr>
                <w:rFonts w:eastAsia="Times New Roman"/>
                <w:b/>
                <w:bCs/>
                <w:color w:val="000000"/>
                <w:sz w:val="16"/>
                <w:szCs w:val="16"/>
              </w:rPr>
              <w:t xml:space="preserve"> (Baht)</w:t>
            </w:r>
          </w:p>
        </w:tc>
        <w:tc>
          <w:tcPr>
            <w:tcW w:w="6208" w:type="dxa"/>
            <w:gridSpan w:val="5"/>
            <w:tcBorders>
              <w:top w:val="single" w:sz="4" w:space="0" w:color="auto"/>
              <w:left w:val="nil"/>
              <w:bottom w:val="single" w:sz="4" w:space="0" w:color="auto"/>
              <w:right w:val="nil"/>
            </w:tcBorders>
            <w:shd w:val="clear" w:color="auto" w:fill="auto"/>
            <w:vAlign w:val="bottom"/>
            <w:hideMark/>
          </w:tcPr>
          <w:p w:rsidR="006B2E3B" w:rsidRPr="001E13E0" w:rsidRDefault="006B2E3B" w:rsidP="00F81EA2">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Pr="001E13E0">
              <w:rPr>
                <w:rFonts w:eastAsia="Times New Roman"/>
                <w:b/>
                <w:bCs/>
                <w:color w:val="000000"/>
                <w:sz w:val="16"/>
                <w:szCs w:val="16"/>
                <w:lang w:val="en-GB"/>
              </w:rPr>
              <w:t>31</w:t>
            </w:r>
            <w:r w:rsidRPr="001E13E0">
              <w:rPr>
                <w:rFonts w:eastAsia="Times New Roman"/>
                <w:b/>
                <w:bCs/>
                <w:color w:val="000000"/>
                <w:sz w:val="16"/>
                <w:szCs w:val="16"/>
              </w:rPr>
              <w:t xml:space="preserve"> December </w:t>
            </w:r>
            <w:r w:rsidRPr="001E13E0">
              <w:rPr>
                <w:rFonts w:eastAsia="Times New Roman"/>
                <w:b/>
                <w:bCs/>
                <w:color w:val="000000"/>
                <w:sz w:val="16"/>
                <w:szCs w:val="16"/>
                <w:lang w:val="en-GB"/>
              </w:rPr>
              <w:t>2018</w:t>
            </w:r>
            <w:r w:rsidRPr="001E13E0">
              <w:rPr>
                <w:rFonts w:eastAsia="Times New Roman"/>
                <w:b/>
                <w:bCs/>
                <w:color w:val="000000"/>
                <w:sz w:val="16"/>
                <w:szCs w:val="16"/>
              </w:rPr>
              <w:t xml:space="preserve"> (Baht)</w:t>
            </w:r>
          </w:p>
        </w:tc>
      </w:tr>
      <w:tr w:rsidR="006B2E3B" w:rsidRPr="001E13E0" w:rsidTr="005D3B9C">
        <w:trPr>
          <w:cantSplit/>
          <w:trHeight w:val="20"/>
        </w:trPr>
        <w:tc>
          <w:tcPr>
            <w:tcW w:w="2707" w:type="dxa"/>
            <w:tcBorders>
              <w:top w:val="nil"/>
              <w:left w:val="nil"/>
              <w:right w:val="nil"/>
            </w:tcBorders>
            <w:shd w:val="clear" w:color="auto" w:fill="auto"/>
            <w:vAlign w:val="bottom"/>
            <w:hideMark/>
          </w:tcPr>
          <w:p w:rsidR="006B2E3B" w:rsidRPr="001E13E0" w:rsidRDefault="006B2E3B" w:rsidP="006B2E3B">
            <w:pPr>
              <w:ind w:left="440" w:right="-72"/>
              <w:jc w:val="left"/>
              <w:rPr>
                <w:rFonts w:eastAsia="Times New Roman"/>
                <w:color w:val="000000"/>
                <w:sz w:val="16"/>
                <w:szCs w:val="16"/>
              </w:rPr>
            </w:pPr>
          </w:p>
        </w:tc>
        <w:tc>
          <w:tcPr>
            <w:tcW w:w="113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14"/>
              </w:tabs>
              <w:ind w:right="-72"/>
              <w:rPr>
                <w:rFonts w:eastAsia="Times New Roman"/>
                <w:b/>
                <w:bCs/>
                <w:color w:val="000000"/>
                <w:sz w:val="16"/>
                <w:szCs w:val="16"/>
              </w:rPr>
            </w:pPr>
            <w:r w:rsidRPr="001E13E0">
              <w:rPr>
                <w:rFonts w:eastAsia="Times New Roman"/>
                <w:b/>
                <w:bCs/>
                <w:color w:val="000000"/>
                <w:sz w:val="16"/>
                <w:szCs w:val="16"/>
              </w:rPr>
              <w:t>Trade</w:t>
            </w:r>
          </w:p>
          <w:p w:rsidR="006B2E3B" w:rsidRPr="001E13E0" w:rsidRDefault="006B2E3B" w:rsidP="006B2E3B">
            <w:pPr>
              <w:tabs>
                <w:tab w:val="decimal" w:pos="914"/>
              </w:tabs>
              <w:ind w:right="-72"/>
              <w:rPr>
                <w:rFonts w:eastAsia="Times New Roman"/>
                <w:b/>
                <w:bCs/>
                <w:color w:val="000000"/>
                <w:sz w:val="16"/>
                <w:szCs w:val="16"/>
              </w:rPr>
            </w:pPr>
            <w:r w:rsidRPr="001E13E0">
              <w:rPr>
                <w:rFonts w:eastAsia="Times New Roman"/>
                <w:b/>
                <w:bCs/>
                <w:color w:val="000000"/>
                <w:sz w:val="16"/>
                <w:szCs w:val="16"/>
              </w:rPr>
              <w:t>accounts</w:t>
            </w:r>
          </w:p>
          <w:p w:rsidR="006B2E3B" w:rsidRPr="001E13E0" w:rsidRDefault="006B2E3B" w:rsidP="006B2E3B">
            <w:pPr>
              <w:tabs>
                <w:tab w:val="decimal" w:pos="914"/>
              </w:tabs>
              <w:ind w:right="-72"/>
              <w:rPr>
                <w:rFonts w:eastAsia="Times New Roman"/>
                <w:b/>
                <w:bCs/>
                <w:color w:val="000000"/>
                <w:sz w:val="16"/>
                <w:szCs w:val="16"/>
              </w:rPr>
            </w:pPr>
            <w:r w:rsidRPr="001E13E0">
              <w:rPr>
                <w:rFonts w:eastAsia="Times New Roman"/>
                <w:b/>
                <w:bCs/>
                <w:color w:val="000000"/>
                <w:sz w:val="16"/>
                <w:szCs w:val="16"/>
              </w:rPr>
              <w:t>receivable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26"/>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B167DF" w:rsidP="006B2E3B">
            <w:pPr>
              <w:tabs>
                <w:tab w:val="decimal" w:pos="926"/>
              </w:tabs>
              <w:ind w:right="-72"/>
              <w:rPr>
                <w:rFonts w:eastAsia="Times New Roman"/>
                <w:b/>
                <w:bCs/>
                <w:color w:val="000000"/>
                <w:sz w:val="16"/>
                <w:szCs w:val="16"/>
              </w:rPr>
            </w:pPr>
            <w:r w:rsidRPr="001E13E0">
              <w:rPr>
                <w:rFonts w:eastAsia="Times New Roman"/>
                <w:b/>
                <w:bCs/>
                <w:color w:val="000000"/>
                <w:sz w:val="16"/>
                <w:szCs w:val="16"/>
              </w:rPr>
              <w:t>i</w:t>
            </w:r>
            <w:r w:rsidR="006B2E3B" w:rsidRPr="001E13E0">
              <w:rPr>
                <w:rFonts w:eastAsia="Times New Roman"/>
                <w:b/>
                <w:bCs/>
                <w:color w:val="000000"/>
                <w:sz w:val="16"/>
                <w:szCs w:val="16"/>
              </w:rPr>
              <w:t>nterest</w:t>
            </w:r>
          </w:p>
          <w:p w:rsidR="006B2E3B" w:rsidRPr="001E13E0" w:rsidRDefault="006B2E3B" w:rsidP="006B2E3B">
            <w:pPr>
              <w:tabs>
                <w:tab w:val="decimal" w:pos="926"/>
              </w:tabs>
              <w:ind w:right="-72"/>
              <w:rPr>
                <w:rFonts w:eastAsia="Times New Roman"/>
                <w:b/>
                <w:bCs/>
                <w:color w:val="000000"/>
                <w:sz w:val="16"/>
                <w:szCs w:val="16"/>
              </w:rPr>
            </w:pPr>
            <w:r w:rsidRPr="001E13E0">
              <w:rPr>
                <w:rFonts w:eastAsia="Times New Roman"/>
                <w:b/>
                <w:bCs/>
                <w:color w:val="000000"/>
                <w:sz w:val="16"/>
                <w:szCs w:val="16"/>
              </w:rPr>
              <w:t>income</w:t>
            </w:r>
          </w:p>
        </w:tc>
        <w:tc>
          <w:tcPr>
            <w:tcW w:w="1613"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1389"/>
              </w:tabs>
              <w:ind w:right="-72"/>
              <w:rPr>
                <w:rFonts w:eastAsia="Times New Roman"/>
                <w:b/>
                <w:bCs/>
                <w:color w:val="000000"/>
                <w:sz w:val="16"/>
                <w:szCs w:val="16"/>
              </w:rPr>
            </w:pPr>
            <w:r w:rsidRPr="001E13E0">
              <w:rPr>
                <w:rFonts w:eastAsia="Times New Roman"/>
                <w:b/>
                <w:bCs/>
                <w:color w:val="000000"/>
                <w:sz w:val="16"/>
                <w:szCs w:val="16"/>
              </w:rPr>
              <w:t>Allowance</w:t>
            </w:r>
          </w:p>
          <w:p w:rsidR="006B2E3B" w:rsidRPr="001E13E0" w:rsidRDefault="006B2E3B" w:rsidP="006B2E3B">
            <w:pPr>
              <w:tabs>
                <w:tab w:val="decimal" w:pos="1389"/>
              </w:tabs>
              <w:ind w:right="-72"/>
              <w:rPr>
                <w:rFonts w:eastAsia="Times New Roman"/>
                <w:b/>
                <w:bCs/>
                <w:color w:val="000000"/>
                <w:sz w:val="16"/>
                <w:szCs w:val="16"/>
              </w:rPr>
            </w:pPr>
            <w:r w:rsidRPr="001E13E0">
              <w:rPr>
                <w:rFonts w:eastAsia="Times New Roman"/>
                <w:b/>
                <w:bCs/>
                <w:color w:val="000000"/>
                <w:sz w:val="16"/>
                <w:szCs w:val="16"/>
              </w:rPr>
              <w:t>for doubtful</w:t>
            </w:r>
          </w:p>
          <w:p w:rsidR="006B2E3B" w:rsidRPr="001E13E0" w:rsidRDefault="006B2E3B" w:rsidP="006B2E3B">
            <w:pPr>
              <w:tabs>
                <w:tab w:val="decimal" w:pos="1389"/>
              </w:tabs>
              <w:ind w:left="-97" w:right="-72"/>
              <w:rPr>
                <w:rFonts w:eastAsia="Times New Roman"/>
                <w:b/>
                <w:bCs/>
                <w:color w:val="000000"/>
                <w:spacing w:val="-4"/>
                <w:sz w:val="16"/>
                <w:szCs w:val="16"/>
              </w:rPr>
            </w:pPr>
            <w:r w:rsidRPr="001E13E0">
              <w:rPr>
                <w:rFonts w:eastAsia="Times New Roman"/>
                <w:b/>
                <w:bCs/>
                <w:color w:val="000000"/>
                <w:spacing w:val="-4"/>
                <w:sz w:val="16"/>
                <w:szCs w:val="16"/>
              </w:rPr>
              <w:t>accounts - accrued</w:t>
            </w:r>
          </w:p>
          <w:p w:rsidR="006B2E3B" w:rsidRPr="001E13E0" w:rsidRDefault="006B2E3B" w:rsidP="006B2E3B">
            <w:pPr>
              <w:tabs>
                <w:tab w:val="decimal" w:pos="1389"/>
              </w:tabs>
              <w:ind w:right="-72"/>
              <w:rPr>
                <w:rFonts w:eastAsia="Times New Roman"/>
                <w:b/>
                <w:bCs/>
                <w:color w:val="000000"/>
                <w:sz w:val="16"/>
                <w:szCs w:val="16"/>
              </w:rPr>
            </w:pPr>
            <w:r w:rsidRPr="001E13E0">
              <w:rPr>
                <w:rFonts w:eastAsia="Times New Roman"/>
                <w:b/>
                <w:bCs/>
                <w:color w:val="000000"/>
                <w:sz w:val="16"/>
                <w:szCs w:val="16"/>
              </w:rPr>
              <w:t>interest income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44"/>
              </w:tabs>
              <w:ind w:right="-72"/>
              <w:rPr>
                <w:rFonts w:eastAsia="Times New Roman"/>
                <w:b/>
                <w:bCs/>
                <w:color w:val="000000"/>
                <w:sz w:val="16"/>
                <w:szCs w:val="16"/>
              </w:rPr>
            </w:pPr>
            <w:r w:rsidRPr="001E13E0">
              <w:rPr>
                <w:rFonts w:eastAsia="Times New Roman"/>
                <w:b/>
                <w:bCs/>
                <w:color w:val="000000"/>
                <w:sz w:val="16"/>
                <w:szCs w:val="16"/>
              </w:rPr>
              <w:t>Advance</w:t>
            </w:r>
          </w:p>
          <w:p w:rsidR="006B2E3B" w:rsidRPr="001E13E0" w:rsidRDefault="006B2E3B" w:rsidP="006B2E3B">
            <w:pPr>
              <w:tabs>
                <w:tab w:val="decimal" w:pos="944"/>
              </w:tabs>
              <w:ind w:right="-72"/>
              <w:rPr>
                <w:rFonts w:eastAsia="Times New Roman"/>
                <w:b/>
                <w:bCs/>
                <w:color w:val="000000"/>
                <w:sz w:val="16"/>
                <w:szCs w:val="16"/>
              </w:rPr>
            </w:pPr>
            <w:r w:rsidRPr="001E13E0">
              <w:rPr>
                <w:rFonts w:eastAsia="Times New Roman"/>
                <w:b/>
                <w:bCs/>
                <w:color w:val="000000"/>
                <w:sz w:val="16"/>
                <w:szCs w:val="16"/>
              </w:rPr>
              <w:t>payments</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income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Trade</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accounts</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receivable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B167DF"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w:t>
            </w:r>
            <w:r w:rsidR="006B2E3B" w:rsidRPr="001E13E0">
              <w:rPr>
                <w:rFonts w:eastAsia="Times New Roman"/>
                <w:b/>
                <w:bCs/>
                <w:color w:val="000000"/>
                <w:sz w:val="16"/>
                <w:szCs w:val="16"/>
              </w:rPr>
              <w:t>nterest</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income</w:t>
            </w:r>
          </w:p>
        </w:tc>
        <w:tc>
          <w:tcPr>
            <w:tcW w:w="1613"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1402"/>
              </w:tabs>
              <w:ind w:right="-72"/>
              <w:rPr>
                <w:rFonts w:eastAsia="Times New Roman"/>
                <w:b/>
                <w:bCs/>
                <w:color w:val="000000"/>
                <w:sz w:val="16"/>
                <w:szCs w:val="16"/>
              </w:rPr>
            </w:pPr>
            <w:r w:rsidRPr="001E13E0">
              <w:rPr>
                <w:rFonts w:eastAsia="Times New Roman"/>
                <w:b/>
                <w:bCs/>
                <w:color w:val="000000"/>
                <w:sz w:val="16"/>
                <w:szCs w:val="16"/>
              </w:rPr>
              <w:t>Allowance</w:t>
            </w:r>
          </w:p>
          <w:p w:rsidR="006B2E3B" w:rsidRPr="001E13E0" w:rsidRDefault="006B2E3B" w:rsidP="006B2E3B">
            <w:pPr>
              <w:tabs>
                <w:tab w:val="decimal" w:pos="1402"/>
              </w:tabs>
              <w:ind w:right="-72"/>
              <w:rPr>
                <w:rFonts w:eastAsia="Times New Roman"/>
                <w:b/>
                <w:bCs/>
                <w:color w:val="000000"/>
                <w:sz w:val="16"/>
                <w:szCs w:val="16"/>
              </w:rPr>
            </w:pPr>
            <w:r w:rsidRPr="001E13E0">
              <w:rPr>
                <w:rFonts w:eastAsia="Times New Roman"/>
                <w:b/>
                <w:bCs/>
                <w:color w:val="000000"/>
                <w:sz w:val="16"/>
                <w:szCs w:val="16"/>
              </w:rPr>
              <w:t>for doubtful</w:t>
            </w:r>
          </w:p>
          <w:p w:rsidR="006B2E3B" w:rsidRPr="001E13E0" w:rsidRDefault="006B2E3B" w:rsidP="006B2E3B">
            <w:pPr>
              <w:tabs>
                <w:tab w:val="decimal" w:pos="1402"/>
              </w:tabs>
              <w:ind w:left="-97" w:right="-72"/>
              <w:rPr>
                <w:rFonts w:eastAsia="Times New Roman"/>
                <w:b/>
                <w:bCs/>
                <w:color w:val="000000"/>
                <w:spacing w:val="-4"/>
                <w:sz w:val="16"/>
                <w:szCs w:val="16"/>
              </w:rPr>
            </w:pPr>
            <w:r w:rsidRPr="001E13E0">
              <w:rPr>
                <w:rFonts w:eastAsia="Times New Roman"/>
                <w:b/>
                <w:bCs/>
                <w:color w:val="000000"/>
                <w:spacing w:val="-4"/>
                <w:sz w:val="16"/>
                <w:szCs w:val="16"/>
              </w:rPr>
              <w:t>accounts - accrued</w:t>
            </w:r>
          </w:p>
          <w:p w:rsidR="006B2E3B" w:rsidRPr="001E13E0" w:rsidRDefault="006B2E3B" w:rsidP="006B2E3B">
            <w:pPr>
              <w:tabs>
                <w:tab w:val="decimal" w:pos="1402"/>
              </w:tabs>
              <w:ind w:right="-72"/>
              <w:rPr>
                <w:rFonts w:eastAsia="Times New Roman"/>
                <w:b/>
                <w:bCs/>
                <w:color w:val="000000"/>
                <w:sz w:val="16"/>
                <w:szCs w:val="16"/>
              </w:rPr>
            </w:pPr>
            <w:r w:rsidRPr="001E13E0">
              <w:rPr>
                <w:rFonts w:eastAsia="Times New Roman"/>
                <w:b/>
                <w:bCs/>
                <w:color w:val="000000"/>
                <w:sz w:val="16"/>
                <w:szCs w:val="16"/>
              </w:rPr>
              <w:t>interest income</w:t>
            </w:r>
          </w:p>
        </w:tc>
        <w:tc>
          <w:tcPr>
            <w:tcW w:w="1152" w:type="dxa"/>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Advance</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payments</w:t>
            </w:r>
          </w:p>
        </w:tc>
        <w:tc>
          <w:tcPr>
            <w:tcW w:w="1154" w:type="dxa"/>
            <w:gridSpan w:val="2"/>
            <w:tcBorders>
              <w:top w:val="single" w:sz="4" w:space="0" w:color="auto"/>
              <w:left w:val="nil"/>
              <w:bottom w:val="single" w:sz="4" w:space="0" w:color="auto"/>
              <w:right w:val="nil"/>
            </w:tcBorders>
            <w:shd w:val="clear" w:color="auto" w:fill="auto"/>
            <w:vAlign w:val="bottom"/>
            <w:hideMark/>
          </w:tcPr>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Accrued</w:t>
            </w:r>
          </w:p>
          <w:p w:rsidR="006B2E3B" w:rsidRPr="001E13E0" w:rsidRDefault="006B2E3B" w:rsidP="006B2E3B">
            <w:pPr>
              <w:tabs>
                <w:tab w:val="decimal" w:pos="939"/>
              </w:tabs>
              <w:ind w:right="-72"/>
              <w:rPr>
                <w:rFonts w:eastAsia="Times New Roman"/>
                <w:b/>
                <w:bCs/>
                <w:color w:val="000000"/>
                <w:sz w:val="16"/>
                <w:szCs w:val="16"/>
              </w:rPr>
            </w:pPr>
            <w:r w:rsidRPr="001E13E0">
              <w:rPr>
                <w:rFonts w:eastAsia="Times New Roman"/>
                <w:b/>
                <w:bCs/>
                <w:color w:val="000000"/>
                <w:sz w:val="16"/>
                <w:szCs w:val="16"/>
              </w:rPr>
              <w:t>income</w:t>
            </w:r>
          </w:p>
        </w:tc>
      </w:tr>
      <w:tr w:rsidR="006B2E3B" w:rsidRPr="001E13E0" w:rsidTr="005D3B9C">
        <w:trPr>
          <w:cantSplit/>
          <w:trHeight w:val="20"/>
        </w:trPr>
        <w:tc>
          <w:tcPr>
            <w:tcW w:w="2707" w:type="dxa"/>
            <w:tcBorders>
              <w:left w:val="nil"/>
              <w:right w:val="nil"/>
            </w:tcBorders>
            <w:shd w:val="clear" w:color="auto" w:fill="auto"/>
            <w:vAlign w:val="bottom"/>
          </w:tcPr>
          <w:p w:rsidR="006B2E3B" w:rsidRPr="001E13E0" w:rsidRDefault="006B2E3B" w:rsidP="006B2E3B">
            <w:pPr>
              <w:ind w:left="440" w:right="-72"/>
              <w:jc w:val="left"/>
              <w:rPr>
                <w:rFonts w:eastAsia="Times New Roman"/>
                <w:color w:val="000000"/>
                <w:sz w:val="12"/>
                <w:szCs w:val="12"/>
              </w:rPr>
            </w:pPr>
          </w:p>
        </w:tc>
        <w:tc>
          <w:tcPr>
            <w:tcW w:w="1132" w:type="dxa"/>
            <w:tcBorders>
              <w:top w:val="single" w:sz="4" w:space="0" w:color="auto"/>
              <w:left w:val="nil"/>
              <w:right w:val="nil"/>
            </w:tcBorders>
            <w:shd w:val="clear" w:color="auto" w:fill="FAFAFA"/>
            <w:vAlign w:val="center"/>
          </w:tcPr>
          <w:p w:rsidR="006B2E3B" w:rsidRPr="001E13E0" w:rsidRDefault="006B2E3B" w:rsidP="006B2E3B">
            <w:pPr>
              <w:tabs>
                <w:tab w:val="decimal" w:pos="914"/>
              </w:tabs>
              <w:ind w:right="-72"/>
              <w:rPr>
                <w:rFonts w:eastAsia="Times New Roman"/>
                <w:color w:val="000000"/>
                <w:sz w:val="12"/>
                <w:szCs w:val="12"/>
              </w:rPr>
            </w:pPr>
          </w:p>
        </w:tc>
        <w:tc>
          <w:tcPr>
            <w:tcW w:w="1152" w:type="dxa"/>
            <w:tcBorders>
              <w:top w:val="single" w:sz="4" w:space="0" w:color="auto"/>
              <w:left w:val="nil"/>
              <w:right w:val="nil"/>
            </w:tcBorders>
            <w:shd w:val="clear" w:color="auto" w:fill="FAFAFA"/>
            <w:vAlign w:val="center"/>
          </w:tcPr>
          <w:p w:rsidR="006B2E3B" w:rsidRPr="001E13E0" w:rsidRDefault="006B2E3B" w:rsidP="006B2E3B">
            <w:pPr>
              <w:tabs>
                <w:tab w:val="decimal" w:pos="926"/>
              </w:tabs>
              <w:ind w:right="-72"/>
              <w:rPr>
                <w:rFonts w:eastAsia="Times New Roman"/>
                <w:color w:val="000000"/>
                <w:sz w:val="12"/>
                <w:szCs w:val="12"/>
              </w:rPr>
            </w:pPr>
          </w:p>
        </w:tc>
        <w:tc>
          <w:tcPr>
            <w:tcW w:w="1613" w:type="dxa"/>
            <w:tcBorders>
              <w:top w:val="single" w:sz="4" w:space="0" w:color="auto"/>
              <w:left w:val="nil"/>
              <w:right w:val="nil"/>
            </w:tcBorders>
            <w:shd w:val="clear" w:color="auto" w:fill="FAFAFA"/>
            <w:vAlign w:val="center"/>
          </w:tcPr>
          <w:p w:rsidR="006B2E3B" w:rsidRPr="001E13E0" w:rsidRDefault="006B2E3B" w:rsidP="006B2E3B">
            <w:pPr>
              <w:tabs>
                <w:tab w:val="decimal" w:pos="1389"/>
              </w:tabs>
              <w:ind w:right="-72"/>
              <w:rPr>
                <w:rFonts w:eastAsia="Times New Roman"/>
                <w:color w:val="000000"/>
                <w:sz w:val="12"/>
                <w:szCs w:val="12"/>
              </w:rPr>
            </w:pPr>
          </w:p>
        </w:tc>
        <w:tc>
          <w:tcPr>
            <w:tcW w:w="1152" w:type="dxa"/>
            <w:tcBorders>
              <w:top w:val="single" w:sz="4" w:space="0" w:color="auto"/>
              <w:left w:val="nil"/>
              <w:right w:val="nil"/>
            </w:tcBorders>
            <w:shd w:val="clear" w:color="auto" w:fill="FAFAFA"/>
            <w:vAlign w:val="center"/>
          </w:tcPr>
          <w:p w:rsidR="006B2E3B" w:rsidRPr="001E13E0" w:rsidRDefault="006B2E3B" w:rsidP="006B2E3B">
            <w:pPr>
              <w:tabs>
                <w:tab w:val="decimal" w:pos="944"/>
              </w:tabs>
              <w:ind w:right="-72"/>
              <w:rPr>
                <w:rFonts w:eastAsia="Times New Roman"/>
                <w:color w:val="000000"/>
                <w:sz w:val="12"/>
                <w:szCs w:val="12"/>
              </w:rPr>
            </w:pPr>
          </w:p>
        </w:tc>
        <w:tc>
          <w:tcPr>
            <w:tcW w:w="1152" w:type="dxa"/>
            <w:tcBorders>
              <w:top w:val="single" w:sz="4" w:space="0" w:color="auto"/>
              <w:left w:val="nil"/>
              <w:right w:val="nil"/>
            </w:tcBorders>
            <w:shd w:val="clear" w:color="auto" w:fill="FAFAFA"/>
            <w:vAlign w:val="center"/>
          </w:tcPr>
          <w:p w:rsidR="006B2E3B" w:rsidRPr="001E13E0" w:rsidRDefault="006B2E3B" w:rsidP="006B2E3B">
            <w:pPr>
              <w:tabs>
                <w:tab w:val="decimal" w:pos="939"/>
              </w:tabs>
              <w:ind w:right="-72"/>
              <w:rPr>
                <w:rFonts w:eastAsia="Times New Roman"/>
                <w:color w:val="000000"/>
                <w:sz w:val="12"/>
                <w:szCs w:val="12"/>
              </w:rPr>
            </w:pPr>
          </w:p>
        </w:tc>
        <w:tc>
          <w:tcPr>
            <w:tcW w:w="1152" w:type="dxa"/>
            <w:tcBorders>
              <w:top w:val="single" w:sz="4" w:space="0" w:color="auto"/>
              <w:left w:val="nil"/>
              <w:right w:val="nil"/>
            </w:tcBorders>
            <w:shd w:val="clear" w:color="auto" w:fill="auto"/>
            <w:vAlign w:val="center"/>
          </w:tcPr>
          <w:p w:rsidR="006B2E3B" w:rsidRPr="001E13E0" w:rsidRDefault="006B2E3B" w:rsidP="006B2E3B">
            <w:pPr>
              <w:tabs>
                <w:tab w:val="decimal" w:pos="939"/>
              </w:tabs>
              <w:ind w:right="-72"/>
              <w:rPr>
                <w:rFonts w:eastAsia="Times New Roman"/>
                <w:color w:val="000000"/>
                <w:sz w:val="12"/>
                <w:szCs w:val="12"/>
              </w:rPr>
            </w:pPr>
          </w:p>
        </w:tc>
        <w:tc>
          <w:tcPr>
            <w:tcW w:w="1152" w:type="dxa"/>
            <w:tcBorders>
              <w:top w:val="single" w:sz="4" w:space="0" w:color="auto"/>
              <w:left w:val="nil"/>
              <w:right w:val="nil"/>
            </w:tcBorders>
            <w:shd w:val="clear" w:color="auto" w:fill="auto"/>
            <w:vAlign w:val="center"/>
          </w:tcPr>
          <w:p w:rsidR="006B2E3B" w:rsidRPr="001E13E0" w:rsidRDefault="006B2E3B" w:rsidP="006B2E3B">
            <w:pPr>
              <w:tabs>
                <w:tab w:val="decimal" w:pos="939"/>
              </w:tabs>
              <w:ind w:right="-72"/>
              <w:rPr>
                <w:rFonts w:eastAsia="Times New Roman"/>
                <w:color w:val="000000"/>
                <w:sz w:val="12"/>
                <w:szCs w:val="12"/>
              </w:rPr>
            </w:pPr>
          </w:p>
        </w:tc>
        <w:tc>
          <w:tcPr>
            <w:tcW w:w="1613" w:type="dxa"/>
            <w:tcBorders>
              <w:top w:val="single" w:sz="4" w:space="0" w:color="auto"/>
              <w:left w:val="nil"/>
              <w:right w:val="nil"/>
            </w:tcBorders>
            <w:shd w:val="clear" w:color="auto" w:fill="auto"/>
            <w:vAlign w:val="center"/>
          </w:tcPr>
          <w:p w:rsidR="006B2E3B" w:rsidRPr="001E13E0" w:rsidRDefault="006B2E3B" w:rsidP="006B2E3B">
            <w:pPr>
              <w:tabs>
                <w:tab w:val="decimal" w:pos="1402"/>
              </w:tabs>
              <w:ind w:right="-72"/>
              <w:rPr>
                <w:rFonts w:eastAsia="Times New Roman"/>
                <w:color w:val="000000"/>
                <w:sz w:val="12"/>
                <w:szCs w:val="12"/>
              </w:rPr>
            </w:pPr>
          </w:p>
        </w:tc>
        <w:tc>
          <w:tcPr>
            <w:tcW w:w="1152" w:type="dxa"/>
            <w:tcBorders>
              <w:top w:val="single" w:sz="4" w:space="0" w:color="auto"/>
              <w:left w:val="nil"/>
              <w:right w:val="nil"/>
            </w:tcBorders>
            <w:shd w:val="clear" w:color="auto" w:fill="auto"/>
            <w:vAlign w:val="center"/>
          </w:tcPr>
          <w:p w:rsidR="006B2E3B" w:rsidRPr="001E13E0" w:rsidRDefault="006B2E3B" w:rsidP="006B2E3B">
            <w:pPr>
              <w:tabs>
                <w:tab w:val="decimal" w:pos="939"/>
              </w:tabs>
              <w:ind w:right="-72"/>
              <w:rPr>
                <w:rFonts w:eastAsia="Times New Roman"/>
                <w:color w:val="000000"/>
                <w:sz w:val="12"/>
                <w:szCs w:val="12"/>
              </w:rPr>
            </w:pPr>
          </w:p>
        </w:tc>
        <w:tc>
          <w:tcPr>
            <w:tcW w:w="1154" w:type="dxa"/>
            <w:gridSpan w:val="2"/>
            <w:tcBorders>
              <w:top w:val="single" w:sz="4" w:space="0" w:color="auto"/>
              <w:left w:val="nil"/>
              <w:right w:val="nil"/>
            </w:tcBorders>
            <w:shd w:val="clear" w:color="auto" w:fill="auto"/>
            <w:vAlign w:val="center"/>
          </w:tcPr>
          <w:p w:rsidR="006B2E3B" w:rsidRPr="001E13E0" w:rsidRDefault="006B2E3B" w:rsidP="006B2E3B">
            <w:pPr>
              <w:tabs>
                <w:tab w:val="decimal" w:pos="939"/>
              </w:tabs>
              <w:ind w:right="-72"/>
              <w:rPr>
                <w:rFonts w:eastAsia="Times New Roman"/>
                <w:color w:val="000000"/>
                <w:sz w:val="12"/>
                <w:szCs w:val="12"/>
              </w:rPr>
            </w:pPr>
          </w:p>
        </w:tc>
      </w:tr>
      <w:tr w:rsidR="007A6CC6" w:rsidRPr="001E13E0" w:rsidTr="005D3B9C">
        <w:trPr>
          <w:cantSplit/>
          <w:trHeight w:val="20"/>
        </w:trPr>
        <w:tc>
          <w:tcPr>
            <w:tcW w:w="2707" w:type="dxa"/>
            <w:tcBorders>
              <w:left w:val="nil"/>
              <w:right w:val="nil"/>
            </w:tcBorders>
            <w:shd w:val="clear" w:color="auto" w:fill="auto"/>
            <w:vAlign w:val="bottom"/>
            <w:hideMark/>
          </w:tcPr>
          <w:p w:rsidR="007A6CC6" w:rsidRPr="001E13E0" w:rsidRDefault="007A6CC6" w:rsidP="007A6CC6">
            <w:pPr>
              <w:ind w:left="440" w:right="-72"/>
              <w:jc w:val="left"/>
              <w:rPr>
                <w:rFonts w:eastAsia="Times New Roman"/>
                <w:color w:val="000000"/>
                <w:sz w:val="16"/>
                <w:szCs w:val="16"/>
              </w:rPr>
            </w:pPr>
            <w:r w:rsidRPr="001E13E0">
              <w:rPr>
                <w:rFonts w:eastAsia="Times New Roman"/>
                <w:color w:val="000000"/>
                <w:sz w:val="16"/>
                <w:szCs w:val="16"/>
              </w:rPr>
              <w:t>Subsidiaries</w:t>
            </w:r>
          </w:p>
        </w:tc>
        <w:tc>
          <w:tcPr>
            <w:tcW w:w="1132" w:type="dxa"/>
            <w:tcBorders>
              <w:left w:val="nil"/>
              <w:bottom w:val="single" w:sz="4" w:space="0" w:color="auto"/>
              <w:right w:val="nil"/>
            </w:tcBorders>
            <w:shd w:val="clear" w:color="auto" w:fill="FAFAFA"/>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lang w:val="en-GB"/>
              </w:rPr>
              <w:t>380,987,1</w:t>
            </w:r>
            <w:r w:rsidR="001B0B94" w:rsidRPr="001E13E0">
              <w:rPr>
                <w:rFonts w:eastAsia="Times New Roman"/>
                <w:color w:val="000000"/>
                <w:sz w:val="16"/>
                <w:szCs w:val="16"/>
                <w:lang w:val="en-GB"/>
              </w:rPr>
              <w:t>69</w:t>
            </w:r>
          </w:p>
        </w:tc>
        <w:tc>
          <w:tcPr>
            <w:tcW w:w="1152" w:type="dxa"/>
            <w:tcBorders>
              <w:left w:val="nil"/>
              <w:bottom w:val="single" w:sz="4" w:space="0" w:color="auto"/>
              <w:right w:val="nil"/>
            </w:tcBorders>
            <w:shd w:val="clear" w:color="auto" w:fill="FAFAFA"/>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lang w:val="en-GB"/>
              </w:rPr>
              <w:t>7,101,725</w:t>
            </w:r>
          </w:p>
        </w:tc>
        <w:tc>
          <w:tcPr>
            <w:tcW w:w="1613" w:type="dxa"/>
            <w:tcBorders>
              <w:left w:val="nil"/>
              <w:bottom w:val="single" w:sz="4" w:space="0" w:color="auto"/>
              <w:right w:val="nil"/>
            </w:tcBorders>
            <w:shd w:val="clear" w:color="auto" w:fill="FAFAFA"/>
            <w:vAlign w:val="bottom"/>
          </w:tcPr>
          <w:p w:rsidR="007A6CC6" w:rsidRPr="001E13E0" w:rsidRDefault="007A6CC6" w:rsidP="004C0BE1">
            <w:pPr>
              <w:tabs>
                <w:tab w:val="decimal" w:pos="1390"/>
              </w:tabs>
              <w:ind w:left="-43" w:right="-72"/>
              <w:rPr>
                <w:rFonts w:eastAsia="Times New Roman"/>
                <w:color w:val="000000"/>
                <w:sz w:val="16"/>
                <w:szCs w:val="16"/>
                <w:lang w:val="en-GB"/>
              </w:rPr>
            </w:pPr>
            <w:r w:rsidRPr="001E13E0">
              <w:rPr>
                <w:rFonts w:eastAsia="Times New Roman"/>
                <w:color w:val="000000"/>
                <w:sz w:val="16"/>
                <w:szCs w:val="16"/>
                <w:lang w:val="en-GB"/>
              </w:rPr>
              <w:t>(2,489,884)</w:t>
            </w:r>
          </w:p>
        </w:tc>
        <w:tc>
          <w:tcPr>
            <w:tcW w:w="1152" w:type="dxa"/>
            <w:tcBorders>
              <w:left w:val="nil"/>
              <w:bottom w:val="single" w:sz="4" w:space="0" w:color="auto"/>
              <w:right w:val="nil"/>
            </w:tcBorders>
            <w:shd w:val="clear" w:color="auto" w:fill="FAFAFA"/>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lang w:val="en-GB"/>
              </w:rPr>
              <w:t>318,870</w:t>
            </w:r>
          </w:p>
        </w:tc>
        <w:tc>
          <w:tcPr>
            <w:tcW w:w="1152" w:type="dxa"/>
            <w:tcBorders>
              <w:left w:val="nil"/>
              <w:bottom w:val="single" w:sz="4" w:space="0" w:color="auto"/>
              <w:right w:val="nil"/>
            </w:tcBorders>
            <w:shd w:val="clear" w:color="auto" w:fill="FAFAFA"/>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lang w:val="en-GB"/>
              </w:rPr>
              <w:t>744,290</w:t>
            </w:r>
          </w:p>
        </w:tc>
        <w:tc>
          <w:tcPr>
            <w:tcW w:w="1152" w:type="dxa"/>
            <w:tcBorders>
              <w:left w:val="nil"/>
              <w:bottom w:val="single" w:sz="4" w:space="0" w:color="auto"/>
              <w:right w:val="nil"/>
            </w:tcBorders>
            <w:shd w:val="clear" w:color="auto" w:fill="auto"/>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lang w:val="en-GB"/>
              </w:rPr>
              <w:t>431,165,260</w:t>
            </w:r>
          </w:p>
        </w:tc>
        <w:tc>
          <w:tcPr>
            <w:tcW w:w="1152" w:type="dxa"/>
            <w:tcBorders>
              <w:left w:val="nil"/>
              <w:bottom w:val="single" w:sz="4" w:space="0" w:color="auto"/>
              <w:right w:val="nil"/>
            </w:tcBorders>
            <w:shd w:val="clear" w:color="auto" w:fill="auto"/>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lang w:val="en-GB"/>
              </w:rPr>
              <w:t>10,280,552</w:t>
            </w:r>
          </w:p>
        </w:tc>
        <w:tc>
          <w:tcPr>
            <w:tcW w:w="1613" w:type="dxa"/>
            <w:tcBorders>
              <w:left w:val="nil"/>
              <w:bottom w:val="single" w:sz="4" w:space="0" w:color="auto"/>
              <w:right w:val="nil"/>
            </w:tcBorders>
            <w:shd w:val="clear" w:color="auto" w:fill="auto"/>
            <w:vAlign w:val="bottom"/>
          </w:tcPr>
          <w:p w:rsidR="007A6CC6" w:rsidRPr="001E13E0" w:rsidRDefault="007A6CC6" w:rsidP="007A6CC6">
            <w:pPr>
              <w:tabs>
                <w:tab w:val="decimal" w:pos="1402"/>
              </w:tabs>
              <w:ind w:left="-43" w:right="-72"/>
              <w:rPr>
                <w:rFonts w:eastAsia="Times New Roman"/>
                <w:color w:val="000000"/>
                <w:sz w:val="16"/>
                <w:szCs w:val="16"/>
              </w:rPr>
            </w:pPr>
            <w:r w:rsidRPr="001E13E0">
              <w:rPr>
                <w:rFonts w:eastAsia="Times New Roman"/>
                <w:color w:val="000000"/>
                <w:sz w:val="16"/>
                <w:szCs w:val="16"/>
                <w:lang w:val="en-GB"/>
              </w:rPr>
              <w:t>(3,528,243)</w:t>
            </w:r>
          </w:p>
        </w:tc>
        <w:tc>
          <w:tcPr>
            <w:tcW w:w="1152" w:type="dxa"/>
            <w:tcBorders>
              <w:left w:val="nil"/>
              <w:bottom w:val="single" w:sz="4" w:space="0" w:color="auto"/>
              <w:right w:val="nil"/>
            </w:tcBorders>
            <w:shd w:val="clear" w:color="auto" w:fill="auto"/>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rPr>
              <w:t>302,904</w:t>
            </w:r>
          </w:p>
        </w:tc>
        <w:tc>
          <w:tcPr>
            <w:tcW w:w="1154" w:type="dxa"/>
            <w:gridSpan w:val="2"/>
            <w:tcBorders>
              <w:left w:val="nil"/>
              <w:bottom w:val="single" w:sz="4" w:space="0" w:color="auto"/>
              <w:right w:val="nil"/>
            </w:tcBorders>
            <w:shd w:val="clear" w:color="auto" w:fill="auto"/>
            <w:vAlign w:val="bottom"/>
          </w:tcPr>
          <w:p w:rsidR="007A6CC6" w:rsidRPr="001E13E0" w:rsidRDefault="007A6CC6" w:rsidP="007A6CC6">
            <w:pPr>
              <w:tabs>
                <w:tab w:val="decimal" w:pos="939"/>
              </w:tabs>
              <w:ind w:left="-43" w:right="-72"/>
              <w:rPr>
                <w:rFonts w:eastAsia="Times New Roman"/>
                <w:color w:val="000000"/>
                <w:sz w:val="16"/>
                <w:szCs w:val="16"/>
                <w:lang w:val="en-GB"/>
              </w:rPr>
            </w:pPr>
            <w:r w:rsidRPr="001E13E0">
              <w:rPr>
                <w:rFonts w:eastAsia="Times New Roman"/>
                <w:color w:val="000000"/>
                <w:sz w:val="16"/>
                <w:szCs w:val="16"/>
                <w:lang w:val="en-GB"/>
              </w:rPr>
              <w:t>4,642,970</w:t>
            </w:r>
          </w:p>
        </w:tc>
      </w:tr>
    </w:tbl>
    <w:p w:rsidR="006B2E3B" w:rsidRPr="001E13E0" w:rsidRDefault="006B2E3B" w:rsidP="00D374F4">
      <w:pPr>
        <w:ind w:left="540"/>
        <w:rPr>
          <w:color w:val="000000"/>
          <w:sz w:val="16"/>
          <w:szCs w:val="16"/>
        </w:rPr>
      </w:pPr>
    </w:p>
    <w:p w:rsidR="005865DB" w:rsidRPr="001E13E0" w:rsidRDefault="005865DB" w:rsidP="000D7301">
      <w:pPr>
        <w:ind w:left="540" w:hanging="540"/>
        <w:rPr>
          <w:color w:val="000000"/>
          <w:spacing w:val="2"/>
          <w:sz w:val="18"/>
          <w:szCs w:val="18"/>
        </w:rPr>
      </w:pPr>
    </w:p>
    <w:p w:rsidR="00E962EE" w:rsidRPr="001E13E0" w:rsidRDefault="00E962EE" w:rsidP="000D7301">
      <w:pPr>
        <w:ind w:left="540" w:hanging="540"/>
        <w:rPr>
          <w:rFonts w:cs="Angsana New"/>
          <w:color w:val="000000"/>
          <w:spacing w:val="2"/>
          <w:sz w:val="18"/>
          <w:szCs w:val="18"/>
          <w:cs/>
        </w:rPr>
        <w:sectPr w:rsidR="00E962EE" w:rsidRPr="001E13E0" w:rsidSect="005D3B9C">
          <w:pgSz w:w="16840" w:h="11907" w:orient="landscape" w:code="9"/>
          <w:pgMar w:top="1440" w:right="864" w:bottom="720" w:left="864" w:header="706" w:footer="706" w:gutter="0"/>
          <w:cols w:space="720"/>
          <w:noEndnote/>
        </w:sectPr>
      </w:pPr>
    </w:p>
    <w:p w:rsidR="000D7301" w:rsidRPr="001E13E0" w:rsidRDefault="000D7301" w:rsidP="000D7301">
      <w:pPr>
        <w:ind w:left="540" w:hanging="540"/>
        <w:rPr>
          <w:color w:val="000000"/>
          <w:spacing w:val="2"/>
          <w:sz w:val="18"/>
          <w:szCs w:val="18"/>
        </w:rPr>
      </w:pPr>
    </w:p>
    <w:p w:rsidR="00711CEE" w:rsidRPr="001E13E0" w:rsidRDefault="00955D53" w:rsidP="005D3B9C">
      <w:pPr>
        <w:pStyle w:val="a0"/>
        <w:ind w:left="540" w:right="0" w:hanging="540"/>
        <w:jc w:val="thaiDistribute"/>
        <w:rPr>
          <w:b w:val="0"/>
          <w:bCs w:val="0"/>
          <w:color w:val="CF4A02"/>
          <w:spacing w:val="-4"/>
          <w:sz w:val="18"/>
          <w:szCs w:val="18"/>
          <w:lang w:val="en-GB"/>
        </w:rPr>
      </w:pPr>
      <w:r w:rsidRPr="001E13E0">
        <w:rPr>
          <w:b w:val="0"/>
          <w:bCs w:val="0"/>
          <w:color w:val="CF4A02"/>
          <w:spacing w:val="-4"/>
          <w:sz w:val="18"/>
          <w:szCs w:val="18"/>
          <w:lang w:val="en-GB"/>
        </w:rPr>
        <w:t>c</w:t>
      </w:r>
      <w:r w:rsidR="00711CEE" w:rsidRPr="001E13E0">
        <w:rPr>
          <w:b w:val="0"/>
          <w:bCs w:val="0"/>
          <w:color w:val="CF4A02"/>
          <w:spacing w:val="-4"/>
          <w:sz w:val="18"/>
          <w:szCs w:val="18"/>
          <w:lang w:val="en-GB"/>
        </w:rPr>
        <w:t>)</w:t>
      </w:r>
      <w:r w:rsidR="00711CEE" w:rsidRPr="001E13E0">
        <w:rPr>
          <w:b w:val="0"/>
          <w:bCs w:val="0"/>
          <w:color w:val="CF4A02"/>
          <w:spacing w:val="-4"/>
          <w:sz w:val="18"/>
          <w:szCs w:val="18"/>
          <w:lang w:val="en-GB"/>
        </w:rPr>
        <w:tab/>
      </w:r>
      <w:r w:rsidR="008D7F53" w:rsidRPr="001E13E0">
        <w:rPr>
          <w:b w:val="0"/>
          <w:bCs w:val="0"/>
          <w:color w:val="CF4A02"/>
          <w:spacing w:val="-4"/>
          <w:sz w:val="18"/>
          <w:szCs w:val="18"/>
          <w:lang w:val="en-GB"/>
        </w:rPr>
        <w:t xml:space="preserve">Outstanding balance of trade </w:t>
      </w:r>
      <w:r w:rsidR="00A32AB8" w:rsidRPr="001E13E0">
        <w:rPr>
          <w:b w:val="0"/>
          <w:bCs w:val="0"/>
          <w:color w:val="CF4A02"/>
          <w:spacing w:val="-4"/>
          <w:sz w:val="18"/>
          <w:szCs w:val="18"/>
          <w:lang w:val="en-GB"/>
        </w:rPr>
        <w:t>and other</w:t>
      </w:r>
      <w:r w:rsidR="005865DB" w:rsidRPr="001E13E0">
        <w:rPr>
          <w:b w:val="0"/>
          <w:bCs w:val="0"/>
          <w:color w:val="CF4A02"/>
          <w:spacing w:val="-4"/>
          <w:sz w:val="18"/>
          <w:szCs w:val="18"/>
          <w:lang w:val="en-GB"/>
        </w:rPr>
        <w:t xml:space="preserve"> accounts payable</w:t>
      </w:r>
      <w:r w:rsidR="008D7F53" w:rsidRPr="001E13E0">
        <w:rPr>
          <w:b w:val="0"/>
          <w:bCs w:val="0"/>
          <w:color w:val="CF4A02"/>
          <w:spacing w:val="-4"/>
          <w:sz w:val="18"/>
          <w:szCs w:val="18"/>
          <w:lang w:val="en-GB"/>
        </w:rPr>
        <w:t xml:space="preserve"> as at </w:t>
      </w:r>
      <w:r w:rsidR="006F1106" w:rsidRPr="001E13E0">
        <w:rPr>
          <w:b w:val="0"/>
          <w:bCs w:val="0"/>
          <w:color w:val="CF4A02"/>
          <w:spacing w:val="-4"/>
          <w:sz w:val="18"/>
          <w:szCs w:val="18"/>
          <w:lang w:val="en-GB"/>
        </w:rPr>
        <w:t>30 September</w:t>
      </w:r>
      <w:r w:rsidR="008D7F53" w:rsidRPr="001E13E0">
        <w:rPr>
          <w:b w:val="0"/>
          <w:bCs w:val="0"/>
          <w:color w:val="CF4A02"/>
          <w:spacing w:val="-4"/>
          <w:sz w:val="18"/>
          <w:szCs w:val="18"/>
          <w:lang w:val="en-GB"/>
        </w:rPr>
        <w:t xml:space="preserve"> </w:t>
      </w:r>
      <w:r w:rsidR="00195DEE" w:rsidRPr="001E13E0">
        <w:rPr>
          <w:b w:val="0"/>
          <w:bCs w:val="0"/>
          <w:color w:val="CF4A02"/>
          <w:spacing w:val="-4"/>
          <w:sz w:val="18"/>
          <w:szCs w:val="18"/>
          <w:lang w:val="en-GB"/>
        </w:rPr>
        <w:t>2019</w:t>
      </w:r>
      <w:r w:rsidR="008D7F53" w:rsidRPr="001E13E0">
        <w:rPr>
          <w:b w:val="0"/>
          <w:bCs w:val="0"/>
          <w:color w:val="CF4A02"/>
          <w:spacing w:val="-4"/>
          <w:sz w:val="18"/>
          <w:szCs w:val="18"/>
          <w:lang w:val="en-GB"/>
        </w:rPr>
        <w:t xml:space="preserve"> and </w:t>
      </w:r>
      <w:r w:rsidR="00195DEE" w:rsidRPr="001E13E0">
        <w:rPr>
          <w:b w:val="0"/>
          <w:bCs w:val="0"/>
          <w:color w:val="CF4A02"/>
          <w:spacing w:val="-4"/>
          <w:sz w:val="18"/>
          <w:szCs w:val="18"/>
          <w:lang w:val="en-GB"/>
        </w:rPr>
        <w:t>31</w:t>
      </w:r>
      <w:r w:rsidR="008D7F53" w:rsidRPr="001E13E0">
        <w:rPr>
          <w:b w:val="0"/>
          <w:bCs w:val="0"/>
          <w:color w:val="CF4A02"/>
          <w:spacing w:val="-4"/>
          <w:sz w:val="18"/>
          <w:szCs w:val="18"/>
          <w:lang w:val="en-GB"/>
        </w:rPr>
        <w:t xml:space="preserve"> December </w:t>
      </w:r>
      <w:r w:rsidR="00195DEE" w:rsidRPr="001E13E0">
        <w:rPr>
          <w:b w:val="0"/>
          <w:bCs w:val="0"/>
          <w:color w:val="CF4A02"/>
          <w:spacing w:val="-4"/>
          <w:sz w:val="18"/>
          <w:szCs w:val="18"/>
          <w:lang w:val="en-GB"/>
        </w:rPr>
        <w:t>2018</w:t>
      </w:r>
      <w:r w:rsidR="008D7F53" w:rsidRPr="001E13E0">
        <w:rPr>
          <w:b w:val="0"/>
          <w:bCs w:val="0"/>
          <w:color w:val="CF4A02"/>
          <w:spacing w:val="-4"/>
          <w:sz w:val="18"/>
          <w:szCs w:val="18"/>
          <w:lang w:val="en-GB"/>
        </w:rPr>
        <w:t xml:space="preserve"> are as follows:</w:t>
      </w:r>
    </w:p>
    <w:p w:rsidR="004F32F7" w:rsidRPr="001E13E0" w:rsidRDefault="004F32F7" w:rsidP="00D374F4">
      <w:pPr>
        <w:ind w:left="540"/>
        <w:rPr>
          <w:color w:val="000000"/>
          <w:spacing w:val="2"/>
          <w:sz w:val="18"/>
          <w:szCs w:val="18"/>
          <w:lang w:val="en-GB"/>
        </w:rPr>
      </w:pPr>
    </w:p>
    <w:tbl>
      <w:tblPr>
        <w:tblW w:w="14539" w:type="dxa"/>
        <w:tblInd w:w="95" w:type="dxa"/>
        <w:tblLayout w:type="fixed"/>
        <w:tblLook w:val="04A0" w:firstRow="1" w:lastRow="0" w:firstColumn="1" w:lastColumn="0" w:noHBand="0" w:noVBand="1"/>
      </w:tblPr>
      <w:tblGrid>
        <w:gridCol w:w="2443"/>
        <w:gridCol w:w="1008"/>
        <w:gridCol w:w="1008"/>
        <w:gridCol w:w="1008"/>
        <w:gridCol w:w="1008"/>
        <w:gridCol w:w="1008"/>
        <w:gridCol w:w="1008"/>
        <w:gridCol w:w="1008"/>
        <w:gridCol w:w="1008"/>
        <w:gridCol w:w="1008"/>
        <w:gridCol w:w="1008"/>
        <w:gridCol w:w="1008"/>
        <w:gridCol w:w="1008"/>
      </w:tblGrid>
      <w:tr w:rsidR="00030970" w:rsidRPr="001E13E0" w:rsidTr="00B167DF">
        <w:trPr>
          <w:cantSplit/>
          <w:trHeight w:val="20"/>
        </w:trPr>
        <w:tc>
          <w:tcPr>
            <w:tcW w:w="2443" w:type="dxa"/>
            <w:shd w:val="clear" w:color="auto" w:fill="auto"/>
            <w:vAlign w:val="bottom"/>
          </w:tcPr>
          <w:p w:rsidR="00030970" w:rsidRPr="001E13E0" w:rsidRDefault="00030970" w:rsidP="005D3B9C">
            <w:pPr>
              <w:ind w:left="440" w:right="-198"/>
              <w:jc w:val="left"/>
              <w:rPr>
                <w:rFonts w:eastAsia="Times New Roman"/>
                <w:color w:val="000000"/>
                <w:sz w:val="16"/>
                <w:szCs w:val="16"/>
              </w:rPr>
            </w:pPr>
          </w:p>
        </w:tc>
        <w:tc>
          <w:tcPr>
            <w:tcW w:w="12096" w:type="dxa"/>
            <w:gridSpan w:val="12"/>
            <w:tcBorders>
              <w:top w:val="single" w:sz="4" w:space="0" w:color="auto"/>
            </w:tcBorders>
            <w:shd w:val="clear" w:color="auto" w:fill="auto"/>
            <w:vAlign w:val="bottom"/>
          </w:tcPr>
          <w:p w:rsidR="00030970" w:rsidRPr="001E13E0" w:rsidRDefault="00D46D37" w:rsidP="00EC6E7E">
            <w:pPr>
              <w:ind w:right="-72"/>
              <w:jc w:val="center"/>
              <w:rPr>
                <w:rFonts w:eastAsia="Times New Roman"/>
                <w:b/>
                <w:bCs/>
                <w:color w:val="000000"/>
                <w:sz w:val="16"/>
                <w:szCs w:val="16"/>
              </w:rPr>
            </w:pPr>
            <w:r w:rsidRPr="001E13E0">
              <w:rPr>
                <w:rFonts w:eastAsia="Times New Roman"/>
                <w:b/>
                <w:bCs/>
                <w:color w:val="000000"/>
                <w:sz w:val="16"/>
                <w:szCs w:val="16"/>
              </w:rPr>
              <w:t>Consolidated financial information</w:t>
            </w:r>
          </w:p>
        </w:tc>
      </w:tr>
      <w:tr w:rsidR="00D46D37" w:rsidRPr="001E13E0" w:rsidTr="00B167DF">
        <w:trPr>
          <w:cantSplit/>
          <w:trHeight w:val="20"/>
        </w:trPr>
        <w:tc>
          <w:tcPr>
            <w:tcW w:w="2443" w:type="dxa"/>
            <w:shd w:val="clear" w:color="auto" w:fill="auto"/>
            <w:vAlign w:val="bottom"/>
          </w:tcPr>
          <w:p w:rsidR="00D46D37" w:rsidRPr="001E13E0" w:rsidRDefault="00D46D37" w:rsidP="005D3B9C">
            <w:pPr>
              <w:ind w:left="440" w:right="-198"/>
              <w:jc w:val="left"/>
              <w:rPr>
                <w:rFonts w:eastAsia="Times New Roman"/>
                <w:color w:val="000000"/>
                <w:sz w:val="16"/>
                <w:szCs w:val="16"/>
              </w:rPr>
            </w:pPr>
          </w:p>
        </w:tc>
        <w:tc>
          <w:tcPr>
            <w:tcW w:w="6048" w:type="dxa"/>
            <w:gridSpan w:val="6"/>
            <w:shd w:val="clear" w:color="auto" w:fill="auto"/>
          </w:tcPr>
          <w:p w:rsidR="00D46D37" w:rsidRPr="001E13E0" w:rsidRDefault="00D46D37" w:rsidP="00EC6E7E">
            <w:pPr>
              <w:ind w:right="-72"/>
              <w:jc w:val="center"/>
              <w:rPr>
                <w:b/>
                <w:bCs/>
                <w:color w:val="000000"/>
                <w:sz w:val="16"/>
                <w:szCs w:val="16"/>
              </w:rPr>
            </w:pPr>
            <w:r w:rsidRPr="001E13E0">
              <w:rPr>
                <w:b/>
                <w:bCs/>
                <w:color w:val="000000"/>
                <w:sz w:val="16"/>
                <w:szCs w:val="16"/>
              </w:rPr>
              <w:t>Unaudited</w:t>
            </w:r>
          </w:p>
        </w:tc>
        <w:tc>
          <w:tcPr>
            <w:tcW w:w="6048" w:type="dxa"/>
            <w:gridSpan w:val="6"/>
            <w:shd w:val="clear" w:color="auto" w:fill="auto"/>
          </w:tcPr>
          <w:p w:rsidR="00D46D37" w:rsidRPr="001E13E0" w:rsidRDefault="00D46D37" w:rsidP="00EC6E7E">
            <w:pPr>
              <w:ind w:right="-72"/>
              <w:jc w:val="center"/>
              <w:rPr>
                <w:b/>
                <w:bCs/>
                <w:color w:val="000000"/>
                <w:sz w:val="16"/>
                <w:szCs w:val="16"/>
              </w:rPr>
            </w:pPr>
            <w:r w:rsidRPr="001E13E0">
              <w:rPr>
                <w:b/>
                <w:bCs/>
                <w:color w:val="000000"/>
                <w:sz w:val="16"/>
                <w:szCs w:val="16"/>
              </w:rPr>
              <w:t>Audited</w:t>
            </w:r>
          </w:p>
        </w:tc>
      </w:tr>
      <w:tr w:rsidR="00D46D37" w:rsidRPr="001E13E0" w:rsidTr="00B167DF">
        <w:trPr>
          <w:cantSplit/>
          <w:trHeight w:val="20"/>
        </w:trPr>
        <w:tc>
          <w:tcPr>
            <w:tcW w:w="2443" w:type="dxa"/>
            <w:shd w:val="clear" w:color="auto" w:fill="auto"/>
            <w:vAlign w:val="bottom"/>
          </w:tcPr>
          <w:p w:rsidR="00D46D37" w:rsidRPr="001E13E0" w:rsidRDefault="00D46D37" w:rsidP="005D3B9C">
            <w:pPr>
              <w:ind w:left="440" w:right="-198"/>
              <w:jc w:val="left"/>
              <w:rPr>
                <w:rFonts w:eastAsia="Times New Roman"/>
                <w:color w:val="000000"/>
                <w:sz w:val="16"/>
                <w:szCs w:val="16"/>
              </w:rPr>
            </w:pPr>
          </w:p>
        </w:tc>
        <w:tc>
          <w:tcPr>
            <w:tcW w:w="6048" w:type="dxa"/>
            <w:gridSpan w:val="6"/>
            <w:shd w:val="clear" w:color="auto" w:fill="auto"/>
            <w:vAlign w:val="bottom"/>
          </w:tcPr>
          <w:p w:rsidR="00D46D37" w:rsidRPr="001E13E0" w:rsidRDefault="00D46D37" w:rsidP="00EC6E7E">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007F1F8B" w:rsidRPr="001E13E0">
              <w:rPr>
                <w:rFonts w:eastAsia="Times New Roman"/>
                <w:b/>
                <w:bCs/>
                <w:color w:val="000000"/>
                <w:sz w:val="16"/>
                <w:szCs w:val="16"/>
                <w:lang w:val="en-GB"/>
              </w:rPr>
              <w:t xml:space="preserve">30 </w:t>
            </w:r>
            <w:r w:rsidR="006613C4" w:rsidRPr="001E13E0">
              <w:rPr>
                <w:rFonts w:eastAsia="Times New Roman"/>
                <w:b/>
                <w:bCs/>
                <w:color w:val="000000"/>
                <w:sz w:val="16"/>
                <w:szCs w:val="16"/>
                <w:lang w:val="en-GB"/>
              </w:rPr>
              <w:t>September</w:t>
            </w:r>
            <w:r w:rsidRPr="001E13E0">
              <w:rPr>
                <w:rFonts w:eastAsia="Times New Roman"/>
                <w:b/>
                <w:bCs/>
                <w:color w:val="000000"/>
                <w:sz w:val="16"/>
                <w:szCs w:val="16"/>
              </w:rPr>
              <w:t xml:space="preserve"> </w:t>
            </w:r>
            <w:r w:rsidR="00195DEE" w:rsidRPr="001E13E0">
              <w:rPr>
                <w:rFonts w:eastAsia="Times New Roman"/>
                <w:b/>
                <w:bCs/>
                <w:color w:val="000000"/>
                <w:sz w:val="16"/>
                <w:szCs w:val="16"/>
                <w:lang w:val="en-GB"/>
              </w:rPr>
              <w:t>2019</w:t>
            </w:r>
            <w:r w:rsidRPr="001E13E0">
              <w:rPr>
                <w:rFonts w:eastAsia="Times New Roman"/>
                <w:b/>
                <w:bCs/>
                <w:color w:val="000000"/>
                <w:sz w:val="16"/>
                <w:szCs w:val="16"/>
              </w:rPr>
              <w:t xml:space="preserve"> (Baht)</w:t>
            </w:r>
          </w:p>
        </w:tc>
        <w:tc>
          <w:tcPr>
            <w:tcW w:w="6048" w:type="dxa"/>
            <w:gridSpan w:val="6"/>
            <w:shd w:val="clear" w:color="auto" w:fill="auto"/>
            <w:vAlign w:val="bottom"/>
          </w:tcPr>
          <w:p w:rsidR="00D46D37" w:rsidRPr="001E13E0" w:rsidRDefault="00D46D37" w:rsidP="00EC6E7E">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00195DEE" w:rsidRPr="001E13E0">
              <w:rPr>
                <w:rFonts w:eastAsia="Times New Roman"/>
                <w:b/>
                <w:bCs/>
                <w:color w:val="000000"/>
                <w:sz w:val="16"/>
                <w:szCs w:val="16"/>
                <w:lang w:val="en-GB"/>
              </w:rPr>
              <w:t>31</w:t>
            </w:r>
            <w:r w:rsidRPr="001E13E0">
              <w:rPr>
                <w:rFonts w:eastAsia="Times New Roman"/>
                <w:b/>
                <w:bCs/>
                <w:color w:val="000000"/>
                <w:sz w:val="16"/>
                <w:szCs w:val="16"/>
              </w:rPr>
              <w:t xml:space="preserve"> December </w:t>
            </w:r>
            <w:r w:rsidR="00195DEE" w:rsidRPr="001E13E0">
              <w:rPr>
                <w:rFonts w:eastAsia="Times New Roman"/>
                <w:b/>
                <w:bCs/>
                <w:color w:val="000000"/>
                <w:sz w:val="16"/>
                <w:szCs w:val="16"/>
                <w:lang w:val="en-GB"/>
              </w:rPr>
              <w:t>2018</w:t>
            </w:r>
            <w:r w:rsidRPr="001E13E0">
              <w:rPr>
                <w:rFonts w:eastAsia="Times New Roman"/>
                <w:b/>
                <w:bCs/>
                <w:color w:val="000000"/>
                <w:sz w:val="16"/>
                <w:szCs w:val="16"/>
              </w:rPr>
              <w:t xml:space="preserve"> (Baht)</w:t>
            </w:r>
          </w:p>
        </w:tc>
      </w:tr>
      <w:tr w:rsidR="00D46D37" w:rsidRPr="001E13E0" w:rsidTr="00EC6E7E">
        <w:trPr>
          <w:cantSplit/>
          <w:trHeight w:val="20"/>
        </w:trPr>
        <w:tc>
          <w:tcPr>
            <w:tcW w:w="2443" w:type="dxa"/>
            <w:shd w:val="clear" w:color="auto" w:fill="auto"/>
            <w:vAlign w:val="bottom"/>
            <w:hideMark/>
          </w:tcPr>
          <w:p w:rsidR="00D46D37" w:rsidRPr="001E13E0" w:rsidRDefault="00D46D37" w:rsidP="005D3B9C">
            <w:pPr>
              <w:ind w:left="440" w:right="-198"/>
              <w:jc w:val="left"/>
              <w:rPr>
                <w:rFonts w:eastAsia="Times New Roman"/>
                <w:color w:val="000000"/>
                <w:sz w:val="16"/>
                <w:szCs w:val="16"/>
              </w:rPr>
            </w:pP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Trade</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Other</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Unearned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revenue</w:t>
            </w:r>
          </w:p>
        </w:tc>
        <w:tc>
          <w:tcPr>
            <w:tcW w:w="1008" w:type="dxa"/>
            <w:tcBorders>
              <w:top w:val="single" w:sz="4" w:space="0" w:color="auto"/>
              <w:bottom w:val="single" w:sz="4" w:space="0" w:color="auto"/>
            </w:tcBorders>
            <w:shd w:val="clear" w:color="auto" w:fill="auto"/>
          </w:tcPr>
          <w:p w:rsidR="00334BBC" w:rsidRPr="001E13E0" w:rsidRDefault="00334BBC" w:rsidP="005D3B9C">
            <w:pPr>
              <w:tabs>
                <w:tab w:val="decimal" w:pos="788"/>
              </w:tabs>
              <w:ind w:right="-72"/>
              <w:rPr>
                <w:rFonts w:eastAsia="Times New Roman"/>
                <w:b/>
                <w:bCs/>
                <w:color w:val="000000"/>
                <w:sz w:val="16"/>
                <w:szCs w:val="16"/>
              </w:rPr>
            </w:pPr>
          </w:p>
          <w:p w:rsidR="00334BBC" w:rsidRPr="001E13E0" w:rsidRDefault="00334BBC" w:rsidP="005D3B9C">
            <w:pPr>
              <w:tabs>
                <w:tab w:val="decimal" w:pos="788"/>
              </w:tabs>
              <w:ind w:right="-72"/>
              <w:rPr>
                <w:rFonts w:eastAsia="Times New Roman"/>
                <w:b/>
                <w:bCs/>
                <w:color w:val="000000"/>
                <w:sz w:val="16"/>
                <w:szCs w:val="16"/>
              </w:rPr>
            </w:pP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66142D"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project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interest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w:t>
            </w:r>
          </w:p>
        </w:tc>
        <w:tc>
          <w:tcPr>
            <w:tcW w:w="1008" w:type="dxa"/>
            <w:tcBorders>
              <w:top w:val="single" w:sz="4" w:space="0" w:color="auto"/>
              <w:bottom w:val="single" w:sz="4" w:space="0" w:color="auto"/>
            </w:tcBorders>
            <w:shd w:val="clear" w:color="auto" w:fill="auto"/>
            <w:vAlign w:val="bottom"/>
            <w:hideMark/>
          </w:tcPr>
          <w:p w:rsidR="00D46D37"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334BBC" w:rsidRPr="00A603C7" w:rsidRDefault="00334BBC" w:rsidP="005D3B9C">
            <w:pPr>
              <w:tabs>
                <w:tab w:val="decimal" w:pos="788"/>
              </w:tabs>
              <w:ind w:right="-72"/>
              <w:rPr>
                <w:rFonts w:eastAsia="Times New Roman"/>
                <w:b/>
                <w:bCs/>
                <w:color w:val="000000"/>
                <w:spacing w:val="-16"/>
                <w:sz w:val="16"/>
                <w:szCs w:val="16"/>
              </w:rPr>
            </w:pPr>
            <w:r w:rsidRPr="00A603C7">
              <w:rPr>
                <w:rFonts w:eastAsia="Times New Roman"/>
                <w:b/>
                <w:bCs/>
                <w:color w:val="000000"/>
                <w:spacing w:val="-16"/>
                <w:sz w:val="16"/>
                <w:szCs w:val="16"/>
              </w:rPr>
              <w:t>commission</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and</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promotion</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Trade</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Other</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Unearned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revenue</w:t>
            </w:r>
          </w:p>
        </w:tc>
        <w:tc>
          <w:tcPr>
            <w:tcW w:w="1008" w:type="dxa"/>
            <w:tcBorders>
              <w:top w:val="single" w:sz="4" w:space="0" w:color="auto"/>
              <w:bottom w:val="single" w:sz="4" w:space="0" w:color="auto"/>
            </w:tcBorders>
            <w:shd w:val="clear" w:color="auto" w:fill="auto"/>
          </w:tcPr>
          <w:p w:rsidR="00334BBC" w:rsidRPr="001E13E0" w:rsidRDefault="00334BBC" w:rsidP="005D3B9C">
            <w:pPr>
              <w:tabs>
                <w:tab w:val="decimal" w:pos="788"/>
              </w:tabs>
              <w:ind w:right="-72"/>
              <w:rPr>
                <w:rFonts w:eastAsia="Times New Roman"/>
                <w:b/>
                <w:bCs/>
                <w:color w:val="000000"/>
                <w:sz w:val="16"/>
                <w:szCs w:val="16"/>
              </w:rPr>
            </w:pPr>
          </w:p>
          <w:p w:rsidR="00334BBC" w:rsidRPr="001E13E0" w:rsidRDefault="00334BBC" w:rsidP="005D3B9C">
            <w:pPr>
              <w:tabs>
                <w:tab w:val="decimal" w:pos="788"/>
              </w:tabs>
              <w:ind w:right="-72"/>
              <w:rPr>
                <w:rFonts w:eastAsia="Times New Roman"/>
                <w:b/>
                <w:bCs/>
                <w:color w:val="000000"/>
                <w:sz w:val="16"/>
                <w:szCs w:val="16"/>
              </w:rPr>
            </w:pP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66142D"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project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interest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w:t>
            </w:r>
          </w:p>
        </w:tc>
        <w:tc>
          <w:tcPr>
            <w:tcW w:w="1008" w:type="dxa"/>
            <w:tcBorders>
              <w:top w:val="single" w:sz="4" w:space="0" w:color="auto"/>
              <w:bottom w:val="single" w:sz="4" w:space="0" w:color="auto"/>
            </w:tcBorders>
            <w:shd w:val="clear" w:color="auto" w:fill="auto"/>
            <w:vAlign w:val="bottom"/>
            <w:hideMark/>
          </w:tcPr>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334BBC" w:rsidRPr="001E13E0" w:rsidRDefault="00334BBC" w:rsidP="005D3B9C">
            <w:pPr>
              <w:tabs>
                <w:tab w:val="decimal" w:pos="788"/>
              </w:tabs>
              <w:ind w:right="-72"/>
              <w:rPr>
                <w:rFonts w:eastAsia="Times New Roman"/>
                <w:b/>
                <w:bCs/>
                <w:color w:val="000000"/>
                <w:spacing w:val="-10"/>
                <w:sz w:val="16"/>
                <w:szCs w:val="16"/>
              </w:rPr>
            </w:pPr>
            <w:r w:rsidRPr="00A603C7">
              <w:rPr>
                <w:rFonts w:eastAsia="Times New Roman"/>
                <w:b/>
                <w:bCs/>
                <w:color w:val="000000"/>
                <w:spacing w:val="-16"/>
                <w:sz w:val="16"/>
                <w:szCs w:val="16"/>
              </w:rPr>
              <w:t>commission</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and</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promotion</w:t>
            </w:r>
          </w:p>
          <w:p w:rsidR="00D46D37"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r>
      <w:tr w:rsidR="00D46D37" w:rsidRPr="001E13E0" w:rsidTr="00EC6E7E">
        <w:trPr>
          <w:cantSplit/>
        </w:trPr>
        <w:tc>
          <w:tcPr>
            <w:tcW w:w="2443" w:type="dxa"/>
            <w:shd w:val="clear" w:color="auto" w:fill="auto"/>
            <w:vAlign w:val="bottom"/>
            <w:hideMark/>
          </w:tcPr>
          <w:p w:rsidR="00D46D37" w:rsidRPr="001E13E0" w:rsidRDefault="00D46D37" w:rsidP="005D3B9C">
            <w:pPr>
              <w:ind w:left="440" w:right="-72"/>
              <w:jc w:val="left"/>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noWrap/>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auto"/>
            <w:noWrap/>
            <w:vAlign w:val="center"/>
            <w:hideMark/>
          </w:tcPr>
          <w:p w:rsidR="00D46D37" w:rsidRPr="001E13E0" w:rsidRDefault="00D46D37" w:rsidP="005D3B9C">
            <w:pPr>
              <w:tabs>
                <w:tab w:val="decimal" w:pos="788"/>
              </w:tabs>
              <w:ind w:right="-72"/>
              <w:rPr>
                <w:rFonts w:eastAsia="Times New Roman"/>
                <w:color w:val="000000"/>
                <w:sz w:val="12"/>
                <w:szCs w:val="12"/>
              </w:rPr>
            </w:pPr>
          </w:p>
        </w:tc>
      </w:tr>
      <w:tr w:rsidR="007A6CC6" w:rsidRPr="001E13E0" w:rsidTr="00A5390C">
        <w:trPr>
          <w:cantSplit/>
          <w:trHeight w:val="20"/>
        </w:trPr>
        <w:tc>
          <w:tcPr>
            <w:tcW w:w="2443" w:type="dxa"/>
            <w:shd w:val="clear" w:color="auto" w:fill="auto"/>
            <w:vAlign w:val="bottom"/>
            <w:hideMark/>
          </w:tcPr>
          <w:p w:rsidR="007A6CC6" w:rsidRPr="001E13E0" w:rsidRDefault="007A6CC6" w:rsidP="007A6CC6">
            <w:pPr>
              <w:ind w:left="440" w:right="-72"/>
              <w:jc w:val="left"/>
              <w:rPr>
                <w:rFonts w:eastAsia="Times New Roman"/>
                <w:color w:val="000000"/>
                <w:sz w:val="16"/>
                <w:szCs w:val="16"/>
              </w:rPr>
            </w:pPr>
            <w:r w:rsidRPr="001E13E0">
              <w:rPr>
                <w:color w:val="000000"/>
                <w:sz w:val="16"/>
                <w:szCs w:val="16"/>
              </w:rPr>
              <w:t>Related companies</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FAFAFA"/>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2,682,022</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auto"/>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auto"/>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2,511,086</w:t>
            </w:r>
          </w:p>
        </w:tc>
        <w:tc>
          <w:tcPr>
            <w:tcW w:w="1008" w:type="dxa"/>
            <w:tcBorders>
              <w:bottom w:val="single" w:sz="4" w:space="0" w:color="auto"/>
            </w:tcBorders>
            <w:shd w:val="clear" w:color="auto" w:fill="auto"/>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auto"/>
            <w:vAlign w:val="bottom"/>
          </w:tcPr>
          <w:p w:rsidR="007A6CC6" w:rsidRPr="001E13E0" w:rsidRDefault="007A6CC6" w:rsidP="007A6CC6">
            <w:pPr>
              <w:tabs>
                <w:tab w:val="decimal" w:pos="788"/>
              </w:tabs>
              <w:ind w:left="-43" w:right="-72"/>
              <w:rPr>
                <w:color w:val="000000"/>
                <w:sz w:val="16"/>
                <w:szCs w:val="16"/>
                <w:lang w:val="en-GB"/>
              </w:rPr>
            </w:pPr>
            <w:r w:rsidRPr="001E13E0">
              <w:rPr>
                <w:color w:val="000000"/>
                <w:sz w:val="16"/>
                <w:szCs w:val="16"/>
                <w:lang w:val="en-GB"/>
              </w:rPr>
              <w:t xml:space="preserve">-      </w:t>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r>
    </w:tbl>
    <w:p w:rsidR="0053152C" w:rsidRPr="001E13E0" w:rsidRDefault="0053152C" w:rsidP="00D374F4">
      <w:pPr>
        <w:ind w:left="540"/>
        <w:rPr>
          <w:color w:val="000000"/>
          <w:spacing w:val="2"/>
          <w:sz w:val="18"/>
          <w:szCs w:val="18"/>
          <w:lang w:val="en-GB"/>
        </w:rPr>
      </w:pPr>
    </w:p>
    <w:tbl>
      <w:tblPr>
        <w:tblW w:w="14539" w:type="dxa"/>
        <w:jc w:val="center"/>
        <w:tblLayout w:type="fixed"/>
        <w:tblLook w:val="04A0" w:firstRow="1" w:lastRow="0" w:firstColumn="1" w:lastColumn="0" w:noHBand="0" w:noVBand="1"/>
      </w:tblPr>
      <w:tblGrid>
        <w:gridCol w:w="2443"/>
        <w:gridCol w:w="1008"/>
        <w:gridCol w:w="1008"/>
        <w:gridCol w:w="1008"/>
        <w:gridCol w:w="1008"/>
        <w:gridCol w:w="1008"/>
        <w:gridCol w:w="1008"/>
        <w:gridCol w:w="1008"/>
        <w:gridCol w:w="1008"/>
        <w:gridCol w:w="1008"/>
        <w:gridCol w:w="1008"/>
        <w:gridCol w:w="1008"/>
        <w:gridCol w:w="1008"/>
      </w:tblGrid>
      <w:tr w:rsidR="00030970" w:rsidRPr="001E13E0" w:rsidTr="00B167DF">
        <w:trPr>
          <w:cantSplit/>
          <w:jc w:val="center"/>
        </w:trPr>
        <w:tc>
          <w:tcPr>
            <w:tcW w:w="2443" w:type="dxa"/>
            <w:shd w:val="clear" w:color="auto" w:fill="auto"/>
            <w:vAlign w:val="bottom"/>
          </w:tcPr>
          <w:p w:rsidR="00030970" w:rsidRPr="001E13E0" w:rsidRDefault="00030970" w:rsidP="005D3B9C">
            <w:pPr>
              <w:ind w:left="440" w:right="-198"/>
              <w:jc w:val="left"/>
              <w:rPr>
                <w:rFonts w:eastAsia="Times New Roman"/>
                <w:color w:val="000000"/>
                <w:sz w:val="16"/>
                <w:szCs w:val="16"/>
              </w:rPr>
            </w:pPr>
          </w:p>
        </w:tc>
        <w:tc>
          <w:tcPr>
            <w:tcW w:w="12096" w:type="dxa"/>
            <w:gridSpan w:val="12"/>
            <w:tcBorders>
              <w:top w:val="single" w:sz="4" w:space="0" w:color="auto"/>
            </w:tcBorders>
            <w:shd w:val="clear" w:color="auto" w:fill="auto"/>
            <w:vAlign w:val="bottom"/>
          </w:tcPr>
          <w:p w:rsidR="00030970" w:rsidRPr="001E13E0" w:rsidRDefault="002728FE" w:rsidP="00EC6E7E">
            <w:pPr>
              <w:ind w:right="-72"/>
              <w:jc w:val="center"/>
              <w:rPr>
                <w:rFonts w:eastAsia="Times New Roman"/>
                <w:b/>
                <w:bCs/>
                <w:color w:val="000000"/>
                <w:sz w:val="16"/>
                <w:szCs w:val="16"/>
              </w:rPr>
            </w:pPr>
            <w:r w:rsidRPr="001E13E0">
              <w:rPr>
                <w:rFonts w:eastAsia="Times New Roman"/>
                <w:b/>
                <w:bCs/>
                <w:color w:val="000000"/>
                <w:sz w:val="16"/>
                <w:szCs w:val="16"/>
              </w:rPr>
              <w:t>Separate</w:t>
            </w:r>
            <w:r w:rsidR="00D46D37" w:rsidRPr="001E13E0">
              <w:rPr>
                <w:rFonts w:eastAsia="Times New Roman"/>
                <w:b/>
                <w:bCs/>
                <w:color w:val="000000"/>
                <w:sz w:val="16"/>
                <w:szCs w:val="16"/>
              </w:rPr>
              <w:t xml:space="preserve"> financial information</w:t>
            </w:r>
          </w:p>
        </w:tc>
      </w:tr>
      <w:tr w:rsidR="00D46D37" w:rsidRPr="001E13E0" w:rsidTr="00B167DF">
        <w:trPr>
          <w:cantSplit/>
          <w:jc w:val="center"/>
        </w:trPr>
        <w:tc>
          <w:tcPr>
            <w:tcW w:w="2443" w:type="dxa"/>
            <w:shd w:val="clear" w:color="auto" w:fill="auto"/>
            <w:vAlign w:val="bottom"/>
          </w:tcPr>
          <w:p w:rsidR="00D46D37" w:rsidRPr="001E13E0" w:rsidRDefault="00D46D37" w:rsidP="005D3B9C">
            <w:pPr>
              <w:ind w:left="440" w:right="-198"/>
              <w:jc w:val="left"/>
              <w:rPr>
                <w:rFonts w:eastAsia="Times New Roman"/>
                <w:color w:val="000000"/>
                <w:sz w:val="16"/>
                <w:szCs w:val="16"/>
              </w:rPr>
            </w:pPr>
          </w:p>
        </w:tc>
        <w:tc>
          <w:tcPr>
            <w:tcW w:w="6048" w:type="dxa"/>
            <w:gridSpan w:val="6"/>
            <w:shd w:val="clear" w:color="auto" w:fill="auto"/>
          </w:tcPr>
          <w:p w:rsidR="00D46D37" w:rsidRPr="001E13E0" w:rsidRDefault="00D46D37" w:rsidP="00EC6E7E">
            <w:pPr>
              <w:ind w:right="-72"/>
              <w:jc w:val="center"/>
              <w:rPr>
                <w:b/>
                <w:bCs/>
                <w:color w:val="000000"/>
                <w:sz w:val="16"/>
                <w:szCs w:val="16"/>
              </w:rPr>
            </w:pPr>
            <w:r w:rsidRPr="001E13E0">
              <w:rPr>
                <w:b/>
                <w:bCs/>
                <w:color w:val="000000"/>
                <w:sz w:val="16"/>
                <w:szCs w:val="16"/>
              </w:rPr>
              <w:t>Unaudited</w:t>
            </w:r>
          </w:p>
        </w:tc>
        <w:tc>
          <w:tcPr>
            <w:tcW w:w="6048" w:type="dxa"/>
            <w:gridSpan w:val="6"/>
            <w:shd w:val="clear" w:color="auto" w:fill="auto"/>
          </w:tcPr>
          <w:p w:rsidR="00D46D37" w:rsidRPr="001E13E0" w:rsidRDefault="00D46D37" w:rsidP="00EC6E7E">
            <w:pPr>
              <w:ind w:right="-72"/>
              <w:jc w:val="center"/>
              <w:rPr>
                <w:b/>
                <w:bCs/>
                <w:color w:val="000000"/>
                <w:sz w:val="16"/>
                <w:szCs w:val="16"/>
              </w:rPr>
            </w:pPr>
            <w:r w:rsidRPr="001E13E0">
              <w:rPr>
                <w:b/>
                <w:bCs/>
                <w:color w:val="000000"/>
                <w:sz w:val="16"/>
                <w:szCs w:val="16"/>
              </w:rPr>
              <w:t>Audited</w:t>
            </w:r>
          </w:p>
        </w:tc>
      </w:tr>
      <w:tr w:rsidR="00D46D37" w:rsidRPr="001E13E0" w:rsidTr="00B167DF">
        <w:trPr>
          <w:cantSplit/>
          <w:jc w:val="center"/>
        </w:trPr>
        <w:tc>
          <w:tcPr>
            <w:tcW w:w="2443" w:type="dxa"/>
            <w:shd w:val="clear" w:color="auto" w:fill="auto"/>
            <w:vAlign w:val="bottom"/>
          </w:tcPr>
          <w:p w:rsidR="00D46D37" w:rsidRPr="001E13E0" w:rsidRDefault="00D46D37" w:rsidP="005D3B9C">
            <w:pPr>
              <w:ind w:left="440" w:right="-198"/>
              <w:jc w:val="left"/>
              <w:rPr>
                <w:rFonts w:eastAsia="Times New Roman"/>
                <w:color w:val="000000"/>
                <w:sz w:val="16"/>
                <w:szCs w:val="16"/>
              </w:rPr>
            </w:pPr>
          </w:p>
        </w:tc>
        <w:tc>
          <w:tcPr>
            <w:tcW w:w="6048" w:type="dxa"/>
            <w:gridSpan w:val="6"/>
            <w:tcBorders>
              <w:bottom w:val="single" w:sz="4" w:space="0" w:color="auto"/>
            </w:tcBorders>
            <w:shd w:val="clear" w:color="auto" w:fill="auto"/>
            <w:vAlign w:val="bottom"/>
          </w:tcPr>
          <w:p w:rsidR="00D46D37" w:rsidRPr="001E13E0" w:rsidRDefault="00D46D37" w:rsidP="00EC6E7E">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007F1F8B" w:rsidRPr="001E13E0">
              <w:rPr>
                <w:rFonts w:eastAsia="Times New Roman"/>
                <w:b/>
                <w:bCs/>
                <w:color w:val="000000"/>
                <w:sz w:val="16"/>
                <w:szCs w:val="16"/>
                <w:lang w:val="en-GB"/>
              </w:rPr>
              <w:t>30September</w:t>
            </w:r>
            <w:r w:rsidRPr="001E13E0">
              <w:rPr>
                <w:rFonts w:eastAsia="Times New Roman"/>
                <w:b/>
                <w:bCs/>
                <w:color w:val="000000"/>
                <w:sz w:val="16"/>
                <w:szCs w:val="16"/>
              </w:rPr>
              <w:t xml:space="preserve"> </w:t>
            </w:r>
            <w:r w:rsidR="00195DEE" w:rsidRPr="001E13E0">
              <w:rPr>
                <w:rFonts w:eastAsia="Times New Roman"/>
                <w:b/>
                <w:bCs/>
                <w:color w:val="000000"/>
                <w:sz w:val="16"/>
                <w:szCs w:val="16"/>
                <w:lang w:val="en-GB"/>
              </w:rPr>
              <w:t>2019</w:t>
            </w:r>
            <w:r w:rsidRPr="001E13E0">
              <w:rPr>
                <w:rFonts w:eastAsia="Times New Roman"/>
                <w:b/>
                <w:bCs/>
                <w:color w:val="000000"/>
                <w:sz w:val="16"/>
                <w:szCs w:val="16"/>
              </w:rPr>
              <w:t xml:space="preserve"> (Baht)</w:t>
            </w:r>
          </w:p>
        </w:tc>
        <w:tc>
          <w:tcPr>
            <w:tcW w:w="6048" w:type="dxa"/>
            <w:gridSpan w:val="6"/>
            <w:tcBorders>
              <w:bottom w:val="single" w:sz="4" w:space="0" w:color="auto"/>
            </w:tcBorders>
            <w:shd w:val="clear" w:color="auto" w:fill="auto"/>
            <w:vAlign w:val="bottom"/>
          </w:tcPr>
          <w:p w:rsidR="00D46D37" w:rsidRPr="001E13E0" w:rsidRDefault="00D46D37" w:rsidP="00EC6E7E">
            <w:pPr>
              <w:ind w:right="-72"/>
              <w:jc w:val="center"/>
              <w:rPr>
                <w:rFonts w:eastAsia="Times New Roman"/>
                <w:b/>
                <w:bCs/>
                <w:color w:val="000000"/>
                <w:sz w:val="16"/>
                <w:szCs w:val="16"/>
              </w:rPr>
            </w:pPr>
            <w:r w:rsidRPr="001E13E0">
              <w:rPr>
                <w:rFonts w:eastAsia="Times New Roman"/>
                <w:b/>
                <w:bCs/>
                <w:color w:val="000000"/>
                <w:sz w:val="16"/>
                <w:szCs w:val="16"/>
              </w:rPr>
              <w:t xml:space="preserve">As at </w:t>
            </w:r>
            <w:r w:rsidR="00195DEE" w:rsidRPr="001E13E0">
              <w:rPr>
                <w:rFonts w:eastAsia="Times New Roman"/>
                <w:b/>
                <w:bCs/>
                <w:color w:val="000000"/>
                <w:sz w:val="16"/>
                <w:szCs w:val="16"/>
                <w:lang w:val="en-GB"/>
              </w:rPr>
              <w:t>31</w:t>
            </w:r>
            <w:r w:rsidRPr="001E13E0">
              <w:rPr>
                <w:rFonts w:eastAsia="Times New Roman"/>
                <w:b/>
                <w:bCs/>
                <w:color w:val="000000"/>
                <w:sz w:val="16"/>
                <w:szCs w:val="16"/>
              </w:rPr>
              <w:t xml:space="preserve"> December </w:t>
            </w:r>
            <w:r w:rsidR="00195DEE" w:rsidRPr="001E13E0">
              <w:rPr>
                <w:rFonts w:eastAsia="Times New Roman"/>
                <w:b/>
                <w:bCs/>
                <w:color w:val="000000"/>
                <w:sz w:val="16"/>
                <w:szCs w:val="16"/>
                <w:lang w:val="en-GB"/>
              </w:rPr>
              <w:t>2018</w:t>
            </w:r>
            <w:r w:rsidRPr="001E13E0">
              <w:rPr>
                <w:rFonts w:eastAsia="Times New Roman"/>
                <w:b/>
                <w:bCs/>
                <w:color w:val="000000"/>
                <w:sz w:val="16"/>
                <w:szCs w:val="16"/>
              </w:rPr>
              <w:t xml:space="preserve"> (Baht)</w:t>
            </w:r>
          </w:p>
        </w:tc>
      </w:tr>
      <w:tr w:rsidR="00D46D37" w:rsidRPr="001E13E0" w:rsidTr="0085769D">
        <w:trPr>
          <w:cantSplit/>
          <w:jc w:val="center"/>
        </w:trPr>
        <w:tc>
          <w:tcPr>
            <w:tcW w:w="2443" w:type="dxa"/>
            <w:shd w:val="clear" w:color="auto" w:fill="auto"/>
            <w:vAlign w:val="bottom"/>
            <w:hideMark/>
          </w:tcPr>
          <w:p w:rsidR="00D46D37" w:rsidRPr="001E13E0" w:rsidRDefault="00D46D37" w:rsidP="005D3B9C">
            <w:pPr>
              <w:ind w:left="440" w:right="-198"/>
              <w:jc w:val="left"/>
              <w:rPr>
                <w:rFonts w:eastAsia="Times New Roman"/>
                <w:color w:val="000000"/>
                <w:sz w:val="16"/>
                <w:szCs w:val="16"/>
              </w:rPr>
            </w:pPr>
            <w:r w:rsidRPr="001E13E0">
              <w:rPr>
                <w:rFonts w:eastAsia="Times New Roman"/>
                <w:color w:val="000000"/>
                <w:sz w:val="16"/>
                <w:szCs w:val="16"/>
              </w:rPr>
              <w:t> </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Trade</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Other</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Unearned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revenue</w:t>
            </w:r>
          </w:p>
        </w:tc>
        <w:tc>
          <w:tcPr>
            <w:tcW w:w="1008" w:type="dxa"/>
            <w:tcBorders>
              <w:top w:val="single" w:sz="4" w:space="0" w:color="auto"/>
              <w:bottom w:val="single" w:sz="4" w:space="0" w:color="auto"/>
            </w:tcBorders>
            <w:vAlign w:val="bottom"/>
          </w:tcPr>
          <w:p w:rsidR="00334BBC" w:rsidRPr="001E13E0" w:rsidRDefault="00334BBC" w:rsidP="005D3B9C">
            <w:pPr>
              <w:tabs>
                <w:tab w:val="decimal" w:pos="788"/>
              </w:tabs>
              <w:ind w:right="-72"/>
              <w:rPr>
                <w:rFonts w:eastAsia="Times New Roman"/>
                <w:b/>
                <w:bCs/>
                <w:color w:val="000000"/>
                <w:sz w:val="16"/>
                <w:szCs w:val="16"/>
              </w:rPr>
            </w:pPr>
          </w:p>
          <w:p w:rsidR="00334BBC" w:rsidRPr="001E13E0" w:rsidRDefault="00334BBC" w:rsidP="005D3B9C">
            <w:pPr>
              <w:tabs>
                <w:tab w:val="decimal" w:pos="788"/>
              </w:tabs>
              <w:ind w:right="-72"/>
              <w:rPr>
                <w:rFonts w:eastAsia="Times New Roman"/>
                <w:b/>
                <w:bCs/>
                <w:color w:val="000000"/>
                <w:sz w:val="16"/>
                <w:szCs w:val="16"/>
              </w:rPr>
            </w:pP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66142D"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project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interest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w:t>
            </w:r>
          </w:p>
        </w:tc>
        <w:tc>
          <w:tcPr>
            <w:tcW w:w="1008" w:type="dxa"/>
            <w:tcBorders>
              <w:top w:val="single" w:sz="4" w:space="0" w:color="auto"/>
              <w:bottom w:val="single" w:sz="4" w:space="0" w:color="auto"/>
            </w:tcBorders>
            <w:shd w:val="clear" w:color="auto" w:fill="auto"/>
            <w:vAlign w:val="bottom"/>
            <w:hideMark/>
          </w:tcPr>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334BBC" w:rsidRPr="001E13E0" w:rsidRDefault="00334BBC" w:rsidP="005D3B9C">
            <w:pPr>
              <w:tabs>
                <w:tab w:val="decimal" w:pos="788"/>
              </w:tabs>
              <w:ind w:right="-72"/>
              <w:rPr>
                <w:rFonts w:eastAsia="Times New Roman"/>
                <w:b/>
                <w:bCs/>
                <w:color w:val="000000"/>
                <w:spacing w:val="-10"/>
                <w:sz w:val="16"/>
                <w:szCs w:val="16"/>
              </w:rPr>
            </w:pPr>
            <w:r w:rsidRPr="00A603C7">
              <w:rPr>
                <w:rFonts w:eastAsia="Times New Roman"/>
                <w:b/>
                <w:bCs/>
                <w:color w:val="000000"/>
                <w:spacing w:val="-16"/>
                <w:sz w:val="16"/>
                <w:szCs w:val="16"/>
              </w:rPr>
              <w:t>commission</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and</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promotion</w:t>
            </w:r>
          </w:p>
          <w:p w:rsidR="00D46D37"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Trade</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Other</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accounts</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payable</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Unearned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revenue</w:t>
            </w:r>
          </w:p>
        </w:tc>
        <w:tc>
          <w:tcPr>
            <w:tcW w:w="1008" w:type="dxa"/>
            <w:tcBorders>
              <w:top w:val="single" w:sz="4" w:space="0" w:color="auto"/>
              <w:bottom w:val="single" w:sz="4" w:space="0" w:color="auto"/>
            </w:tcBorders>
            <w:vAlign w:val="bottom"/>
          </w:tcPr>
          <w:p w:rsidR="00334BBC" w:rsidRPr="001E13E0" w:rsidRDefault="00334BBC" w:rsidP="005D3B9C">
            <w:pPr>
              <w:tabs>
                <w:tab w:val="decimal" w:pos="788"/>
              </w:tabs>
              <w:ind w:right="-72"/>
              <w:rPr>
                <w:rFonts w:eastAsia="Times New Roman"/>
                <w:b/>
                <w:bCs/>
                <w:color w:val="000000"/>
                <w:sz w:val="16"/>
                <w:szCs w:val="16"/>
              </w:rPr>
            </w:pPr>
          </w:p>
          <w:p w:rsidR="00334BBC" w:rsidRPr="001E13E0" w:rsidRDefault="00334BBC" w:rsidP="005D3B9C">
            <w:pPr>
              <w:tabs>
                <w:tab w:val="decimal" w:pos="788"/>
              </w:tabs>
              <w:ind w:right="-72"/>
              <w:rPr>
                <w:rFonts w:eastAsia="Times New Roman"/>
                <w:b/>
                <w:bCs/>
                <w:color w:val="000000"/>
                <w:sz w:val="16"/>
                <w:szCs w:val="16"/>
              </w:rPr>
            </w:pP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66142D"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project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c>
          <w:tcPr>
            <w:tcW w:w="1008" w:type="dxa"/>
            <w:tcBorders>
              <w:top w:val="single" w:sz="4" w:space="0" w:color="auto"/>
              <w:bottom w:val="single" w:sz="4" w:space="0" w:color="auto"/>
            </w:tcBorders>
            <w:shd w:val="clear" w:color="auto" w:fill="auto"/>
            <w:vAlign w:val="bottom"/>
            <w:hideMark/>
          </w:tcPr>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interest</w:t>
            </w:r>
          </w:p>
          <w:p w:rsidR="00D46D37" w:rsidRPr="001E13E0" w:rsidRDefault="00D46D37"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w:t>
            </w:r>
          </w:p>
        </w:tc>
        <w:tc>
          <w:tcPr>
            <w:tcW w:w="1008" w:type="dxa"/>
            <w:tcBorders>
              <w:top w:val="single" w:sz="4" w:space="0" w:color="auto"/>
              <w:bottom w:val="single" w:sz="4" w:space="0" w:color="auto"/>
            </w:tcBorders>
            <w:shd w:val="clear" w:color="auto" w:fill="auto"/>
            <w:vAlign w:val="bottom"/>
            <w:hideMark/>
          </w:tcPr>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Accrued</w:t>
            </w:r>
          </w:p>
          <w:p w:rsidR="00334BBC" w:rsidRPr="001E13E0" w:rsidRDefault="00334BBC" w:rsidP="005D3B9C">
            <w:pPr>
              <w:tabs>
                <w:tab w:val="decimal" w:pos="788"/>
              </w:tabs>
              <w:ind w:right="-72"/>
              <w:rPr>
                <w:rFonts w:eastAsia="Times New Roman"/>
                <w:b/>
                <w:bCs/>
                <w:color w:val="000000"/>
                <w:spacing w:val="-10"/>
                <w:sz w:val="16"/>
                <w:szCs w:val="16"/>
              </w:rPr>
            </w:pPr>
            <w:r w:rsidRPr="00A603C7">
              <w:rPr>
                <w:rFonts w:eastAsia="Times New Roman"/>
                <w:b/>
                <w:bCs/>
                <w:color w:val="000000"/>
                <w:spacing w:val="-16"/>
                <w:sz w:val="16"/>
                <w:szCs w:val="16"/>
              </w:rPr>
              <w:t>commission</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and</w:t>
            </w:r>
          </w:p>
          <w:p w:rsidR="00334BBC"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promotion</w:t>
            </w:r>
          </w:p>
          <w:p w:rsidR="00D46D37" w:rsidRPr="001E13E0" w:rsidRDefault="00334BBC" w:rsidP="005D3B9C">
            <w:pPr>
              <w:tabs>
                <w:tab w:val="decimal" w:pos="788"/>
              </w:tabs>
              <w:ind w:right="-72"/>
              <w:rPr>
                <w:rFonts w:eastAsia="Times New Roman"/>
                <w:b/>
                <w:bCs/>
                <w:color w:val="000000"/>
                <w:sz w:val="16"/>
                <w:szCs w:val="16"/>
              </w:rPr>
            </w:pPr>
            <w:r w:rsidRPr="001E13E0">
              <w:rPr>
                <w:rFonts w:eastAsia="Times New Roman"/>
                <w:b/>
                <w:bCs/>
                <w:color w:val="000000"/>
                <w:sz w:val="16"/>
                <w:szCs w:val="16"/>
              </w:rPr>
              <w:t>expenses</w:t>
            </w:r>
          </w:p>
        </w:tc>
      </w:tr>
      <w:tr w:rsidR="00D46D37" w:rsidRPr="001E13E0" w:rsidTr="0085769D">
        <w:trPr>
          <w:cantSplit/>
          <w:jc w:val="center"/>
        </w:trPr>
        <w:tc>
          <w:tcPr>
            <w:tcW w:w="2443" w:type="dxa"/>
            <w:shd w:val="clear" w:color="auto" w:fill="auto"/>
            <w:vAlign w:val="bottom"/>
            <w:hideMark/>
          </w:tcPr>
          <w:p w:rsidR="00D46D37" w:rsidRPr="001E13E0" w:rsidRDefault="00D46D37" w:rsidP="005D3B9C">
            <w:pPr>
              <w:ind w:left="440" w:right="-72"/>
              <w:jc w:val="left"/>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FAFAFA"/>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noWrap/>
            <w:vAlign w:val="center"/>
            <w:hideMark/>
          </w:tcPr>
          <w:p w:rsidR="00D46D37" w:rsidRPr="001E13E0" w:rsidRDefault="00D46D37" w:rsidP="005D3B9C">
            <w:pPr>
              <w:tabs>
                <w:tab w:val="decimal" w:pos="788"/>
              </w:tabs>
              <w:ind w:right="-72"/>
              <w:rPr>
                <w:rFonts w:eastAsia="Times New Roman"/>
                <w:color w:val="000000"/>
                <w:sz w:val="12"/>
                <w:szCs w:val="12"/>
              </w:rPr>
            </w:pPr>
          </w:p>
        </w:tc>
        <w:tc>
          <w:tcPr>
            <w:tcW w:w="1008" w:type="dxa"/>
            <w:tcBorders>
              <w:top w:val="single" w:sz="4" w:space="0" w:color="auto"/>
            </w:tcBorders>
            <w:shd w:val="clear" w:color="auto" w:fill="auto"/>
            <w:noWrap/>
            <w:vAlign w:val="center"/>
            <w:hideMark/>
          </w:tcPr>
          <w:p w:rsidR="00D46D37" w:rsidRPr="001E13E0" w:rsidRDefault="00D46D37" w:rsidP="005D3B9C">
            <w:pPr>
              <w:tabs>
                <w:tab w:val="decimal" w:pos="788"/>
              </w:tabs>
              <w:ind w:right="-72"/>
              <w:rPr>
                <w:rFonts w:eastAsia="Times New Roman"/>
                <w:color w:val="000000"/>
                <w:sz w:val="12"/>
                <w:szCs w:val="12"/>
              </w:rPr>
            </w:pPr>
          </w:p>
        </w:tc>
      </w:tr>
      <w:tr w:rsidR="00D46D37" w:rsidRPr="001E13E0" w:rsidTr="0085769D">
        <w:trPr>
          <w:cantSplit/>
          <w:jc w:val="center"/>
        </w:trPr>
        <w:tc>
          <w:tcPr>
            <w:tcW w:w="2443" w:type="dxa"/>
            <w:shd w:val="clear" w:color="auto" w:fill="auto"/>
            <w:vAlign w:val="bottom"/>
          </w:tcPr>
          <w:p w:rsidR="00D46D37" w:rsidRPr="001E13E0" w:rsidRDefault="00D46D37" w:rsidP="005D3B9C">
            <w:pPr>
              <w:ind w:left="440" w:right="-72"/>
              <w:jc w:val="left"/>
              <w:rPr>
                <w:rFonts w:eastAsia="Times New Roman"/>
                <w:color w:val="000000"/>
                <w:sz w:val="12"/>
                <w:szCs w:val="12"/>
              </w:rPr>
            </w:pPr>
          </w:p>
        </w:tc>
        <w:tc>
          <w:tcPr>
            <w:tcW w:w="1008" w:type="dxa"/>
            <w:shd w:val="clear" w:color="auto" w:fill="FAFAFA"/>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FAFAFA"/>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FAFAFA"/>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FAFAFA"/>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FAFAFA"/>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FAFAFA"/>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auto"/>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auto"/>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auto"/>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auto"/>
            <w:noWrap/>
            <w:vAlign w:val="center"/>
          </w:tcPr>
          <w:p w:rsidR="00D46D37" w:rsidRPr="001E13E0" w:rsidRDefault="00D46D37" w:rsidP="005D3B9C">
            <w:pPr>
              <w:tabs>
                <w:tab w:val="decimal" w:pos="788"/>
              </w:tabs>
              <w:ind w:right="-72"/>
              <w:rPr>
                <w:rFonts w:eastAsia="Times New Roman"/>
                <w:color w:val="000000"/>
                <w:sz w:val="12"/>
                <w:szCs w:val="12"/>
              </w:rPr>
            </w:pPr>
          </w:p>
        </w:tc>
        <w:tc>
          <w:tcPr>
            <w:tcW w:w="1008" w:type="dxa"/>
            <w:shd w:val="clear" w:color="auto" w:fill="auto"/>
            <w:noWrap/>
            <w:vAlign w:val="center"/>
          </w:tcPr>
          <w:p w:rsidR="00D46D37" w:rsidRPr="001E13E0" w:rsidRDefault="00D46D37" w:rsidP="005D3B9C">
            <w:pPr>
              <w:tabs>
                <w:tab w:val="decimal" w:pos="788"/>
              </w:tabs>
              <w:ind w:right="-72"/>
              <w:rPr>
                <w:rFonts w:eastAsia="Times New Roman"/>
                <w:color w:val="000000"/>
                <w:sz w:val="12"/>
                <w:szCs w:val="12"/>
              </w:rPr>
            </w:pPr>
          </w:p>
        </w:tc>
      </w:tr>
      <w:tr w:rsidR="007A6CC6" w:rsidRPr="001E13E0" w:rsidTr="0085769D">
        <w:trPr>
          <w:cantSplit/>
          <w:jc w:val="center"/>
        </w:trPr>
        <w:tc>
          <w:tcPr>
            <w:tcW w:w="2443" w:type="dxa"/>
            <w:shd w:val="clear" w:color="auto" w:fill="auto"/>
            <w:vAlign w:val="bottom"/>
            <w:hideMark/>
          </w:tcPr>
          <w:p w:rsidR="007A6CC6" w:rsidRPr="001E13E0" w:rsidRDefault="007A6CC6" w:rsidP="007A6CC6">
            <w:pPr>
              <w:ind w:left="440" w:right="-72"/>
              <w:jc w:val="left"/>
              <w:rPr>
                <w:rFonts w:eastAsia="Times New Roman"/>
                <w:color w:val="000000"/>
                <w:sz w:val="16"/>
                <w:szCs w:val="16"/>
              </w:rPr>
            </w:pPr>
            <w:r w:rsidRPr="001E13E0">
              <w:rPr>
                <w:rFonts w:eastAsia="Times New Roman"/>
                <w:color w:val="000000"/>
                <w:sz w:val="16"/>
                <w:szCs w:val="16"/>
              </w:rPr>
              <w:t>Subsidiaries</w:t>
            </w:r>
          </w:p>
        </w:tc>
        <w:tc>
          <w:tcPr>
            <w:tcW w:w="1008" w:type="dxa"/>
            <w:shd w:val="clear" w:color="auto" w:fill="FAFAFA"/>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19,407,331</w:t>
            </w:r>
          </w:p>
        </w:tc>
        <w:tc>
          <w:tcPr>
            <w:tcW w:w="1008" w:type="dxa"/>
            <w:shd w:val="clear" w:color="auto" w:fill="FAFAFA"/>
            <w:vAlign w:val="center"/>
          </w:tcPr>
          <w:p w:rsidR="007A6CC6" w:rsidRPr="001E13E0" w:rsidRDefault="002B4BBF" w:rsidP="002B4BBF">
            <w:pPr>
              <w:tabs>
                <w:tab w:val="decimal" w:pos="788"/>
              </w:tabs>
              <w:ind w:right="-72"/>
              <w:rPr>
                <w:rFonts w:eastAsia="Times New Roman"/>
                <w:color w:val="000000"/>
                <w:sz w:val="16"/>
                <w:szCs w:val="16"/>
              </w:rPr>
            </w:pPr>
            <w:r w:rsidRPr="002B4BBF">
              <w:rPr>
                <w:rFonts w:eastAsia="Times New Roman"/>
                <w:color w:val="000000"/>
                <w:sz w:val="16"/>
                <w:szCs w:val="16"/>
              </w:rPr>
              <w:t>8,621,79</w:t>
            </w:r>
            <w:r>
              <w:rPr>
                <w:rFonts w:eastAsia="Times New Roman"/>
                <w:color w:val="000000"/>
                <w:sz w:val="16"/>
                <w:szCs w:val="16"/>
              </w:rPr>
              <w:t>8</w:t>
            </w:r>
          </w:p>
        </w:tc>
        <w:tc>
          <w:tcPr>
            <w:tcW w:w="1008" w:type="dxa"/>
            <w:shd w:val="clear" w:color="auto" w:fill="FAFAFA"/>
            <w:vAlign w:val="center"/>
          </w:tcPr>
          <w:p w:rsidR="007A6CC6" w:rsidRPr="001E13E0" w:rsidRDefault="007A6CC6" w:rsidP="007A6CC6">
            <w:pPr>
              <w:tabs>
                <w:tab w:val="decimal" w:pos="788"/>
              </w:tabs>
              <w:ind w:left="-43" w:right="-72"/>
              <w:rPr>
                <w:rFonts w:eastAsia="Times New Roman"/>
                <w:color w:val="000000"/>
                <w:sz w:val="16"/>
                <w:szCs w:val="16"/>
              </w:rPr>
            </w:pPr>
            <w:r w:rsidRPr="001E13E0">
              <w:rPr>
                <w:rFonts w:eastAsia="Times New Roman"/>
                <w:color w:val="000000"/>
                <w:sz w:val="16"/>
                <w:szCs w:val="16"/>
              </w:rPr>
              <w:t>703,825</w:t>
            </w:r>
          </w:p>
        </w:tc>
        <w:tc>
          <w:tcPr>
            <w:tcW w:w="1008" w:type="dxa"/>
            <w:shd w:val="clear" w:color="auto" w:fill="FAFAFA"/>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7,185,100</w:t>
            </w:r>
          </w:p>
        </w:tc>
        <w:tc>
          <w:tcPr>
            <w:tcW w:w="1008" w:type="dxa"/>
            <w:shd w:val="clear" w:color="auto" w:fill="FAFAFA"/>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565,691</w:t>
            </w:r>
          </w:p>
        </w:tc>
        <w:tc>
          <w:tcPr>
            <w:tcW w:w="1008" w:type="dxa"/>
            <w:shd w:val="clear" w:color="auto" w:fill="FAFAFA"/>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15,200,172</w:t>
            </w:r>
          </w:p>
        </w:tc>
        <w:tc>
          <w:tcPr>
            <w:tcW w:w="1008" w:type="dxa"/>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19,371,035</w:t>
            </w:r>
          </w:p>
        </w:tc>
        <w:tc>
          <w:tcPr>
            <w:tcW w:w="1008" w:type="dxa"/>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9,584,949</w:t>
            </w:r>
          </w:p>
        </w:tc>
        <w:tc>
          <w:tcPr>
            <w:tcW w:w="1008" w:type="dxa"/>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7,615,346</w:t>
            </w:r>
          </w:p>
        </w:tc>
        <w:tc>
          <w:tcPr>
            <w:tcW w:w="1008" w:type="dxa"/>
            <w:shd w:val="clear" w:color="auto" w:fill="auto"/>
            <w:noWrap/>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976,289</w:t>
            </w:r>
          </w:p>
        </w:tc>
        <w:tc>
          <w:tcPr>
            <w:tcW w:w="1008" w:type="dxa"/>
            <w:shd w:val="clear" w:color="auto" w:fill="auto"/>
            <w:noWrap/>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2,266,473</w:t>
            </w:r>
          </w:p>
        </w:tc>
      </w:tr>
      <w:tr w:rsidR="007A6CC6" w:rsidRPr="001E13E0" w:rsidTr="00A5390C">
        <w:trPr>
          <w:cantSplit/>
          <w:jc w:val="center"/>
        </w:trPr>
        <w:tc>
          <w:tcPr>
            <w:tcW w:w="2443" w:type="dxa"/>
            <w:shd w:val="clear" w:color="auto" w:fill="auto"/>
            <w:vAlign w:val="bottom"/>
            <w:hideMark/>
          </w:tcPr>
          <w:p w:rsidR="007A6CC6" w:rsidRPr="001E13E0" w:rsidRDefault="007A6CC6" w:rsidP="007A6CC6">
            <w:pPr>
              <w:ind w:left="440" w:right="-72"/>
              <w:jc w:val="left"/>
              <w:rPr>
                <w:rFonts w:eastAsia="Times New Roman"/>
                <w:color w:val="000000"/>
                <w:sz w:val="16"/>
                <w:szCs w:val="16"/>
              </w:rPr>
            </w:pPr>
            <w:r w:rsidRPr="001E13E0">
              <w:rPr>
                <w:color w:val="000000"/>
                <w:sz w:val="16"/>
                <w:szCs w:val="16"/>
              </w:rPr>
              <w:t>Related companies</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left="-43" w:right="-72"/>
              <w:rPr>
                <w:rFonts w:eastAsia="Times New Roman"/>
                <w:color w:val="000000"/>
                <w:sz w:val="16"/>
                <w:szCs w:val="16"/>
              </w:rPr>
            </w:pPr>
            <w:r w:rsidRPr="001E13E0">
              <w:rPr>
                <w:rFonts w:eastAsia="Times New Roman"/>
                <w:color w:val="000000"/>
                <w:sz w:val="16"/>
                <w:szCs w:val="16"/>
              </w:rPr>
              <w:t>1,706,607</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1,675,380</w:t>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auto"/>
            <w:noWrap/>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c>
          <w:tcPr>
            <w:tcW w:w="1008" w:type="dxa"/>
            <w:tcBorders>
              <w:bottom w:val="single" w:sz="4" w:space="0" w:color="auto"/>
            </w:tcBorders>
            <w:shd w:val="clear" w:color="auto" w:fill="auto"/>
            <w:noWrap/>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t xml:space="preserve">-       </w:t>
            </w:r>
          </w:p>
        </w:tc>
      </w:tr>
      <w:tr w:rsidR="0044138B" w:rsidRPr="001E13E0" w:rsidTr="0085769D">
        <w:trPr>
          <w:cantSplit/>
          <w:jc w:val="center"/>
        </w:trPr>
        <w:tc>
          <w:tcPr>
            <w:tcW w:w="2443" w:type="dxa"/>
            <w:shd w:val="clear" w:color="auto" w:fill="auto"/>
            <w:vAlign w:val="bottom"/>
          </w:tcPr>
          <w:p w:rsidR="0044138B" w:rsidRPr="001E13E0" w:rsidRDefault="0044138B" w:rsidP="0044138B">
            <w:pPr>
              <w:ind w:left="440" w:right="-72"/>
              <w:jc w:val="left"/>
              <w:rPr>
                <w:rFonts w:eastAsia="Times New Roman"/>
                <w:color w:val="000000"/>
                <w:sz w:val="10"/>
                <w:szCs w:val="10"/>
              </w:rPr>
            </w:pPr>
          </w:p>
        </w:tc>
        <w:tc>
          <w:tcPr>
            <w:tcW w:w="1008" w:type="dxa"/>
            <w:tcBorders>
              <w:top w:val="single" w:sz="4" w:space="0" w:color="auto"/>
            </w:tcBorders>
            <w:shd w:val="clear" w:color="auto" w:fill="FAFAFA"/>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FAFAFA"/>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FAFAFA"/>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FAFAFA"/>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FAFAFA"/>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FAFAFA"/>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auto"/>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auto"/>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auto"/>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auto"/>
            <w:noWrap/>
            <w:vAlign w:val="center"/>
          </w:tcPr>
          <w:p w:rsidR="0044138B" w:rsidRPr="001E13E0" w:rsidRDefault="0044138B" w:rsidP="0044138B">
            <w:pPr>
              <w:tabs>
                <w:tab w:val="decimal" w:pos="788"/>
              </w:tabs>
              <w:ind w:right="-72"/>
              <w:rPr>
                <w:rFonts w:eastAsia="Times New Roman"/>
                <w:color w:val="000000"/>
                <w:sz w:val="10"/>
                <w:szCs w:val="10"/>
              </w:rPr>
            </w:pPr>
          </w:p>
        </w:tc>
        <w:tc>
          <w:tcPr>
            <w:tcW w:w="1008" w:type="dxa"/>
            <w:tcBorders>
              <w:top w:val="single" w:sz="4" w:space="0" w:color="auto"/>
            </w:tcBorders>
            <w:shd w:val="clear" w:color="auto" w:fill="auto"/>
            <w:noWrap/>
            <w:vAlign w:val="center"/>
          </w:tcPr>
          <w:p w:rsidR="0044138B" w:rsidRPr="001E13E0" w:rsidRDefault="0044138B" w:rsidP="0044138B">
            <w:pPr>
              <w:tabs>
                <w:tab w:val="decimal" w:pos="788"/>
              </w:tabs>
              <w:ind w:right="-72"/>
              <w:rPr>
                <w:rFonts w:eastAsia="Times New Roman"/>
                <w:color w:val="000000"/>
                <w:sz w:val="10"/>
                <w:szCs w:val="10"/>
              </w:rPr>
            </w:pPr>
          </w:p>
        </w:tc>
      </w:tr>
      <w:tr w:rsidR="007A6CC6" w:rsidRPr="001E13E0" w:rsidTr="00A5390C">
        <w:trPr>
          <w:cantSplit/>
          <w:jc w:val="center"/>
        </w:trPr>
        <w:tc>
          <w:tcPr>
            <w:tcW w:w="2443" w:type="dxa"/>
            <w:shd w:val="clear" w:color="auto" w:fill="auto"/>
            <w:vAlign w:val="bottom"/>
            <w:hideMark/>
          </w:tcPr>
          <w:p w:rsidR="007A6CC6" w:rsidRPr="001E13E0" w:rsidRDefault="007A6CC6" w:rsidP="007A6CC6">
            <w:pPr>
              <w:ind w:left="440" w:right="-72"/>
              <w:jc w:val="left"/>
              <w:rPr>
                <w:rFonts w:eastAsia="Times New Roman"/>
                <w:color w:val="000000"/>
                <w:sz w:val="16"/>
                <w:szCs w:val="16"/>
              </w:rPr>
            </w:pPr>
          </w:p>
        </w:tc>
        <w:tc>
          <w:tcPr>
            <w:tcW w:w="1008" w:type="dxa"/>
            <w:tcBorders>
              <w:bottom w:val="single" w:sz="4" w:space="0" w:color="auto"/>
            </w:tcBorders>
            <w:shd w:val="clear" w:color="auto" w:fill="FAFAFA"/>
            <w:vAlign w:val="bottom"/>
          </w:tcPr>
          <w:p w:rsidR="007A6CC6" w:rsidRPr="001E13E0" w:rsidRDefault="007A6CC6" w:rsidP="007A6CC6">
            <w:pPr>
              <w:tabs>
                <w:tab w:val="decimal" w:pos="788"/>
              </w:tabs>
              <w:ind w:right="-72"/>
              <w:rPr>
                <w:rFonts w:eastAsia="Times New Roman"/>
                <w:noProof/>
                <w:color w:val="000000"/>
                <w:sz w:val="16"/>
                <w:szCs w:val="16"/>
              </w:rPr>
            </w:pPr>
            <w:r w:rsidRPr="001E13E0">
              <w:rPr>
                <w:rFonts w:eastAsia="Times New Roman"/>
                <w:noProof/>
                <w:color w:val="000000"/>
                <w:sz w:val="16"/>
                <w:szCs w:val="16"/>
              </w:rPr>
              <w:t>19,407,331</w:t>
            </w:r>
          </w:p>
        </w:tc>
        <w:tc>
          <w:tcPr>
            <w:tcW w:w="1008" w:type="dxa"/>
            <w:tcBorders>
              <w:bottom w:val="single" w:sz="4" w:space="0" w:color="auto"/>
            </w:tcBorders>
            <w:shd w:val="clear" w:color="auto" w:fill="FAFAFA"/>
            <w:vAlign w:val="bottom"/>
          </w:tcPr>
          <w:p w:rsidR="007A6CC6" w:rsidRPr="001E13E0" w:rsidRDefault="002B4BBF" w:rsidP="002B4BBF">
            <w:pPr>
              <w:tabs>
                <w:tab w:val="decimal" w:pos="788"/>
              </w:tabs>
              <w:ind w:right="-72"/>
              <w:rPr>
                <w:rFonts w:eastAsia="Times New Roman"/>
                <w:noProof/>
                <w:color w:val="000000"/>
                <w:sz w:val="16"/>
                <w:szCs w:val="16"/>
              </w:rPr>
            </w:pPr>
            <w:r w:rsidRPr="002B4BBF">
              <w:rPr>
                <w:rFonts w:eastAsia="Times New Roman"/>
                <w:noProof/>
                <w:color w:val="000000"/>
                <w:sz w:val="16"/>
                <w:szCs w:val="16"/>
              </w:rPr>
              <w:t>10,328,405</w:t>
            </w:r>
          </w:p>
        </w:tc>
        <w:tc>
          <w:tcPr>
            <w:tcW w:w="1008" w:type="dxa"/>
            <w:tcBorders>
              <w:bottom w:val="single" w:sz="4" w:space="0" w:color="auto"/>
            </w:tcBorders>
            <w:shd w:val="clear" w:color="auto" w:fill="FAFAFA"/>
            <w:vAlign w:val="center"/>
          </w:tcPr>
          <w:p w:rsidR="007A6CC6" w:rsidRPr="001E13E0" w:rsidRDefault="007A6CC6" w:rsidP="007A6CC6">
            <w:pPr>
              <w:tabs>
                <w:tab w:val="decimal" w:pos="788"/>
              </w:tabs>
              <w:ind w:right="-72"/>
              <w:rPr>
                <w:rFonts w:eastAsia="Times New Roman"/>
                <w:noProof/>
                <w:color w:val="000000"/>
                <w:sz w:val="16"/>
                <w:szCs w:val="16"/>
              </w:rPr>
            </w:pPr>
            <w:r w:rsidRPr="001E13E0">
              <w:rPr>
                <w:rFonts w:eastAsia="Times New Roman"/>
                <w:noProof/>
                <w:color w:val="000000"/>
                <w:sz w:val="16"/>
                <w:szCs w:val="16"/>
              </w:rPr>
              <w:t>703,825</w:t>
            </w:r>
          </w:p>
        </w:tc>
        <w:tc>
          <w:tcPr>
            <w:tcW w:w="1008" w:type="dxa"/>
            <w:tcBorders>
              <w:bottom w:val="single" w:sz="4" w:space="0" w:color="auto"/>
            </w:tcBorders>
            <w:shd w:val="clear" w:color="auto" w:fill="FAFAFA"/>
          </w:tcPr>
          <w:p w:rsidR="007A6CC6" w:rsidRPr="001E13E0" w:rsidRDefault="007A6CC6" w:rsidP="007A6CC6">
            <w:pPr>
              <w:tabs>
                <w:tab w:val="decimal" w:pos="788"/>
              </w:tabs>
              <w:rPr>
                <w:rFonts w:eastAsia="Times New Roman"/>
                <w:noProof/>
                <w:color w:val="000000"/>
                <w:sz w:val="16"/>
                <w:szCs w:val="16"/>
              </w:rPr>
            </w:pPr>
            <w:r w:rsidRPr="001E13E0">
              <w:rPr>
                <w:rFonts w:eastAsia="Times New Roman"/>
                <w:noProof/>
                <w:color w:val="000000"/>
                <w:sz w:val="16"/>
                <w:szCs w:val="16"/>
              </w:rPr>
              <w:t>7,185,100</w:t>
            </w:r>
          </w:p>
        </w:tc>
        <w:tc>
          <w:tcPr>
            <w:tcW w:w="1008" w:type="dxa"/>
            <w:tcBorders>
              <w:bottom w:val="single" w:sz="4" w:space="0" w:color="auto"/>
            </w:tcBorders>
            <w:shd w:val="clear" w:color="auto" w:fill="FAFAFA"/>
            <w:vAlign w:val="center"/>
          </w:tcPr>
          <w:p w:rsidR="007A6CC6" w:rsidRPr="001E13E0" w:rsidRDefault="007A6CC6" w:rsidP="007A6CC6">
            <w:pPr>
              <w:tabs>
                <w:tab w:val="decimal" w:pos="788"/>
              </w:tabs>
              <w:ind w:right="-72"/>
              <w:rPr>
                <w:rFonts w:eastAsia="Times New Roman"/>
                <w:noProof/>
                <w:color w:val="000000"/>
                <w:sz w:val="16"/>
                <w:szCs w:val="16"/>
              </w:rPr>
            </w:pPr>
            <w:r w:rsidRPr="001E13E0">
              <w:rPr>
                <w:rFonts w:eastAsia="Times New Roman"/>
                <w:noProof/>
                <w:color w:val="000000"/>
                <w:sz w:val="16"/>
                <w:szCs w:val="16"/>
              </w:rPr>
              <w:t>565,691</w:t>
            </w:r>
          </w:p>
        </w:tc>
        <w:tc>
          <w:tcPr>
            <w:tcW w:w="1008" w:type="dxa"/>
            <w:tcBorders>
              <w:bottom w:val="single" w:sz="4" w:space="0" w:color="auto"/>
            </w:tcBorders>
            <w:shd w:val="clear" w:color="auto" w:fill="FAFAFA"/>
            <w:vAlign w:val="center"/>
          </w:tcPr>
          <w:p w:rsidR="007A6CC6" w:rsidRPr="001E13E0" w:rsidRDefault="007A6CC6" w:rsidP="007A6CC6">
            <w:pPr>
              <w:tabs>
                <w:tab w:val="decimal" w:pos="788"/>
              </w:tabs>
              <w:ind w:right="-72"/>
              <w:rPr>
                <w:rFonts w:eastAsia="Times New Roman"/>
                <w:noProof/>
                <w:color w:val="000000"/>
                <w:sz w:val="16"/>
                <w:szCs w:val="16"/>
              </w:rPr>
            </w:pPr>
            <w:r w:rsidRPr="001E13E0">
              <w:rPr>
                <w:rFonts w:eastAsia="Times New Roman"/>
                <w:noProof/>
                <w:color w:val="000000"/>
                <w:sz w:val="16"/>
                <w:szCs w:val="16"/>
              </w:rPr>
              <w:t>15,200,172</w:t>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fldChar w:fldCharType="begin"/>
            </w:r>
            <w:r w:rsidRPr="001E13E0">
              <w:rPr>
                <w:rFonts w:eastAsia="Times New Roman"/>
                <w:color w:val="000000"/>
                <w:sz w:val="16"/>
                <w:szCs w:val="16"/>
              </w:rPr>
              <w:instrText xml:space="preserve"> =SUM(ABOVE) </w:instrText>
            </w:r>
            <w:r w:rsidRPr="001E13E0">
              <w:rPr>
                <w:rFonts w:eastAsia="Times New Roman"/>
                <w:color w:val="000000"/>
                <w:sz w:val="16"/>
                <w:szCs w:val="16"/>
              </w:rPr>
              <w:fldChar w:fldCharType="separate"/>
            </w:r>
            <w:r w:rsidRPr="001E13E0">
              <w:rPr>
                <w:rFonts w:eastAsia="Times New Roman"/>
                <w:noProof/>
                <w:color w:val="000000"/>
                <w:sz w:val="16"/>
                <w:szCs w:val="16"/>
              </w:rPr>
              <w:t>19,371,035</w:t>
            </w:r>
            <w:r w:rsidRPr="001E13E0">
              <w:rPr>
                <w:rFonts w:eastAsia="Times New Roman"/>
                <w:color w:val="000000"/>
                <w:sz w:val="16"/>
                <w:szCs w:val="16"/>
              </w:rPr>
              <w:fldChar w:fldCharType="end"/>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fldChar w:fldCharType="begin"/>
            </w:r>
            <w:r w:rsidRPr="001E13E0">
              <w:rPr>
                <w:rFonts w:eastAsia="Times New Roman"/>
                <w:color w:val="000000"/>
                <w:sz w:val="16"/>
                <w:szCs w:val="16"/>
              </w:rPr>
              <w:instrText xml:space="preserve"> =SUM(ABOVE) </w:instrText>
            </w:r>
            <w:r w:rsidRPr="001E13E0">
              <w:rPr>
                <w:rFonts w:eastAsia="Times New Roman"/>
                <w:color w:val="000000"/>
                <w:sz w:val="16"/>
                <w:szCs w:val="16"/>
              </w:rPr>
              <w:fldChar w:fldCharType="separate"/>
            </w:r>
            <w:r w:rsidRPr="001E13E0">
              <w:rPr>
                <w:rFonts w:eastAsia="Times New Roman"/>
                <w:noProof/>
                <w:color w:val="000000"/>
                <w:sz w:val="16"/>
                <w:szCs w:val="16"/>
              </w:rPr>
              <w:t>1,675,380</w:t>
            </w:r>
            <w:r w:rsidRPr="001E13E0">
              <w:rPr>
                <w:rFonts w:eastAsia="Times New Roman"/>
                <w:color w:val="000000"/>
                <w:sz w:val="16"/>
                <w:szCs w:val="16"/>
              </w:rPr>
              <w:fldChar w:fldCharType="end"/>
            </w:r>
          </w:p>
        </w:tc>
        <w:tc>
          <w:tcPr>
            <w:tcW w:w="1008" w:type="dxa"/>
            <w:tcBorders>
              <w:bottom w:val="single" w:sz="4" w:space="0" w:color="auto"/>
            </w:tcBorders>
            <w:shd w:val="clear" w:color="auto" w:fill="auto"/>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fldChar w:fldCharType="begin"/>
            </w:r>
            <w:r w:rsidRPr="001E13E0">
              <w:rPr>
                <w:rFonts w:eastAsia="Times New Roman"/>
                <w:color w:val="000000"/>
                <w:sz w:val="16"/>
                <w:szCs w:val="16"/>
              </w:rPr>
              <w:instrText xml:space="preserve"> =SUM(ABOVE) </w:instrText>
            </w:r>
            <w:r w:rsidRPr="001E13E0">
              <w:rPr>
                <w:rFonts w:eastAsia="Times New Roman"/>
                <w:color w:val="000000"/>
                <w:sz w:val="16"/>
                <w:szCs w:val="16"/>
              </w:rPr>
              <w:fldChar w:fldCharType="separate"/>
            </w:r>
            <w:r w:rsidRPr="001E13E0">
              <w:rPr>
                <w:rFonts w:eastAsia="Times New Roman"/>
                <w:noProof/>
                <w:color w:val="000000"/>
                <w:sz w:val="16"/>
                <w:szCs w:val="16"/>
              </w:rPr>
              <w:t>9,584,949</w:t>
            </w:r>
            <w:r w:rsidRPr="001E13E0">
              <w:rPr>
                <w:rFonts w:eastAsia="Times New Roman"/>
                <w:color w:val="000000"/>
                <w:sz w:val="16"/>
                <w:szCs w:val="16"/>
              </w:rPr>
              <w:fldChar w:fldCharType="end"/>
            </w:r>
          </w:p>
        </w:tc>
        <w:tc>
          <w:tcPr>
            <w:tcW w:w="1008" w:type="dxa"/>
            <w:tcBorders>
              <w:bottom w:val="single" w:sz="4" w:space="0" w:color="auto"/>
            </w:tcBorders>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fldChar w:fldCharType="begin"/>
            </w:r>
            <w:r w:rsidRPr="001E13E0">
              <w:rPr>
                <w:rFonts w:eastAsia="Times New Roman"/>
                <w:color w:val="000000"/>
                <w:sz w:val="16"/>
                <w:szCs w:val="16"/>
              </w:rPr>
              <w:instrText xml:space="preserve"> =SUM(ABOVE) </w:instrText>
            </w:r>
            <w:r w:rsidRPr="001E13E0">
              <w:rPr>
                <w:rFonts w:eastAsia="Times New Roman"/>
                <w:color w:val="000000"/>
                <w:sz w:val="16"/>
                <w:szCs w:val="16"/>
              </w:rPr>
              <w:fldChar w:fldCharType="separate"/>
            </w:r>
            <w:r w:rsidRPr="001E13E0">
              <w:rPr>
                <w:rFonts w:eastAsia="Times New Roman"/>
                <w:noProof/>
                <w:color w:val="000000"/>
                <w:sz w:val="16"/>
                <w:szCs w:val="16"/>
              </w:rPr>
              <w:t>7,615,346</w:t>
            </w:r>
            <w:r w:rsidRPr="001E13E0">
              <w:rPr>
                <w:rFonts w:eastAsia="Times New Roman"/>
                <w:color w:val="000000"/>
                <w:sz w:val="16"/>
                <w:szCs w:val="16"/>
              </w:rPr>
              <w:fldChar w:fldCharType="end"/>
            </w:r>
          </w:p>
        </w:tc>
        <w:tc>
          <w:tcPr>
            <w:tcW w:w="1008" w:type="dxa"/>
            <w:tcBorders>
              <w:bottom w:val="single" w:sz="4" w:space="0" w:color="auto"/>
            </w:tcBorders>
            <w:shd w:val="clear" w:color="auto" w:fill="auto"/>
            <w:noWrap/>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fldChar w:fldCharType="begin"/>
            </w:r>
            <w:r w:rsidRPr="001E13E0">
              <w:rPr>
                <w:rFonts w:eastAsia="Times New Roman"/>
                <w:color w:val="000000"/>
                <w:sz w:val="16"/>
                <w:szCs w:val="16"/>
              </w:rPr>
              <w:instrText xml:space="preserve"> =SUM(ABOVE) </w:instrText>
            </w:r>
            <w:r w:rsidRPr="001E13E0">
              <w:rPr>
                <w:rFonts w:eastAsia="Times New Roman"/>
                <w:color w:val="000000"/>
                <w:sz w:val="16"/>
                <w:szCs w:val="16"/>
              </w:rPr>
              <w:fldChar w:fldCharType="separate"/>
            </w:r>
            <w:r w:rsidRPr="001E13E0">
              <w:rPr>
                <w:rFonts w:eastAsia="Times New Roman"/>
                <w:noProof/>
                <w:color w:val="000000"/>
                <w:sz w:val="16"/>
                <w:szCs w:val="16"/>
              </w:rPr>
              <w:t>976,289</w:t>
            </w:r>
            <w:r w:rsidRPr="001E13E0">
              <w:rPr>
                <w:rFonts w:eastAsia="Times New Roman"/>
                <w:color w:val="000000"/>
                <w:sz w:val="16"/>
                <w:szCs w:val="16"/>
              </w:rPr>
              <w:fldChar w:fldCharType="end"/>
            </w:r>
          </w:p>
        </w:tc>
        <w:tc>
          <w:tcPr>
            <w:tcW w:w="1008" w:type="dxa"/>
            <w:tcBorders>
              <w:bottom w:val="single" w:sz="4" w:space="0" w:color="auto"/>
            </w:tcBorders>
            <w:shd w:val="clear" w:color="auto" w:fill="auto"/>
            <w:noWrap/>
            <w:vAlign w:val="center"/>
          </w:tcPr>
          <w:p w:rsidR="007A6CC6" w:rsidRPr="001E13E0" w:rsidRDefault="007A6CC6" w:rsidP="007A6CC6">
            <w:pPr>
              <w:tabs>
                <w:tab w:val="decimal" w:pos="788"/>
              </w:tabs>
              <w:ind w:right="-72"/>
              <w:rPr>
                <w:rFonts w:eastAsia="Times New Roman"/>
                <w:color w:val="000000"/>
                <w:sz w:val="16"/>
                <w:szCs w:val="16"/>
              </w:rPr>
            </w:pPr>
            <w:r w:rsidRPr="001E13E0">
              <w:rPr>
                <w:rFonts w:eastAsia="Times New Roman"/>
                <w:color w:val="000000"/>
                <w:sz w:val="16"/>
                <w:szCs w:val="16"/>
              </w:rPr>
              <w:fldChar w:fldCharType="begin"/>
            </w:r>
            <w:r w:rsidRPr="001E13E0">
              <w:rPr>
                <w:rFonts w:eastAsia="Times New Roman"/>
                <w:color w:val="000000"/>
                <w:sz w:val="16"/>
                <w:szCs w:val="16"/>
              </w:rPr>
              <w:instrText xml:space="preserve"> =SUM(ABOVE) </w:instrText>
            </w:r>
            <w:r w:rsidRPr="001E13E0">
              <w:rPr>
                <w:rFonts w:eastAsia="Times New Roman"/>
                <w:color w:val="000000"/>
                <w:sz w:val="16"/>
                <w:szCs w:val="16"/>
              </w:rPr>
              <w:fldChar w:fldCharType="separate"/>
            </w:r>
            <w:r w:rsidRPr="001E13E0">
              <w:rPr>
                <w:rFonts w:eastAsia="Times New Roman"/>
                <w:noProof/>
                <w:color w:val="000000"/>
                <w:sz w:val="16"/>
                <w:szCs w:val="16"/>
              </w:rPr>
              <w:t>2,266,473</w:t>
            </w:r>
            <w:r w:rsidRPr="001E13E0">
              <w:rPr>
                <w:rFonts w:eastAsia="Times New Roman"/>
                <w:color w:val="000000"/>
                <w:sz w:val="16"/>
                <w:szCs w:val="16"/>
              </w:rPr>
              <w:fldChar w:fldCharType="end"/>
            </w:r>
          </w:p>
        </w:tc>
      </w:tr>
    </w:tbl>
    <w:p w:rsidR="000020FB" w:rsidRPr="001E13E0" w:rsidRDefault="000020FB" w:rsidP="000D7301">
      <w:pPr>
        <w:ind w:left="540" w:hanging="540"/>
        <w:rPr>
          <w:color w:val="000000"/>
          <w:spacing w:val="2"/>
          <w:sz w:val="18"/>
          <w:szCs w:val="18"/>
          <w:lang w:val="en-GB"/>
        </w:rPr>
      </w:pPr>
    </w:p>
    <w:p w:rsidR="00043FAA" w:rsidRPr="001E13E0" w:rsidRDefault="00043FAA" w:rsidP="000E284A">
      <w:pPr>
        <w:ind w:left="540" w:hanging="540"/>
        <w:rPr>
          <w:color w:val="000000"/>
          <w:spacing w:val="2"/>
          <w:sz w:val="18"/>
          <w:szCs w:val="18"/>
          <w:lang w:val="en-GB"/>
        </w:rPr>
        <w:sectPr w:rsidR="00043FAA" w:rsidRPr="001E13E0" w:rsidSect="004C4A2F">
          <w:pgSz w:w="16840" w:h="11907" w:orient="landscape" w:code="9"/>
          <w:pgMar w:top="1440" w:right="1152" w:bottom="720" w:left="1152" w:header="706" w:footer="706" w:gutter="0"/>
          <w:cols w:space="720"/>
          <w:noEndnote/>
        </w:sectPr>
      </w:pPr>
    </w:p>
    <w:p w:rsidR="00043FAA" w:rsidRPr="001E13E0" w:rsidRDefault="00043FAA" w:rsidP="000E284A">
      <w:pPr>
        <w:ind w:left="540" w:hanging="540"/>
        <w:rPr>
          <w:b/>
          <w:bCs/>
          <w:color w:val="000000"/>
          <w:sz w:val="18"/>
          <w:szCs w:val="18"/>
        </w:rPr>
      </w:pPr>
    </w:p>
    <w:p w:rsidR="00BA3D26" w:rsidRPr="001E13E0" w:rsidRDefault="005865DB" w:rsidP="005D3B9C">
      <w:pPr>
        <w:pStyle w:val="a0"/>
        <w:ind w:left="540" w:right="0" w:hanging="540"/>
        <w:jc w:val="thaiDistribute"/>
        <w:rPr>
          <w:b w:val="0"/>
          <w:bCs w:val="0"/>
          <w:color w:val="CF4A02"/>
          <w:spacing w:val="-4"/>
          <w:sz w:val="18"/>
          <w:szCs w:val="18"/>
          <w:lang w:val="en-GB"/>
        </w:rPr>
      </w:pPr>
      <w:r w:rsidRPr="001E13E0">
        <w:rPr>
          <w:b w:val="0"/>
          <w:bCs w:val="0"/>
          <w:color w:val="CF4A02"/>
          <w:spacing w:val="-4"/>
          <w:sz w:val="18"/>
          <w:szCs w:val="18"/>
          <w:lang w:val="en-GB"/>
        </w:rPr>
        <w:t>d</w:t>
      </w:r>
      <w:r w:rsidR="00BA3D26" w:rsidRPr="001E13E0">
        <w:rPr>
          <w:b w:val="0"/>
          <w:bCs w:val="0"/>
          <w:color w:val="CF4A02"/>
          <w:spacing w:val="-4"/>
          <w:sz w:val="18"/>
          <w:szCs w:val="18"/>
          <w:cs/>
          <w:lang w:val="en-GB"/>
        </w:rPr>
        <w:t>)</w:t>
      </w:r>
      <w:r w:rsidR="00BA3D26" w:rsidRPr="001E13E0">
        <w:rPr>
          <w:b w:val="0"/>
          <w:bCs w:val="0"/>
          <w:color w:val="CF4A02"/>
          <w:spacing w:val="-4"/>
          <w:sz w:val="18"/>
          <w:szCs w:val="18"/>
          <w:cs/>
          <w:lang w:val="en-GB"/>
        </w:rPr>
        <w:tab/>
      </w:r>
      <w:r w:rsidR="00BA3D26" w:rsidRPr="001E13E0">
        <w:rPr>
          <w:b w:val="0"/>
          <w:bCs w:val="0"/>
          <w:color w:val="CF4A02"/>
          <w:spacing w:val="-4"/>
          <w:sz w:val="18"/>
          <w:szCs w:val="18"/>
          <w:lang w:val="en-GB"/>
        </w:rPr>
        <w:t>Short-term loans to related companies</w:t>
      </w:r>
      <w:r w:rsidR="00CC60B4" w:rsidRPr="001E13E0">
        <w:rPr>
          <w:b w:val="0"/>
          <w:bCs w:val="0"/>
          <w:color w:val="CF4A02"/>
          <w:spacing w:val="-4"/>
          <w:sz w:val="18"/>
          <w:szCs w:val="18"/>
          <w:lang w:val="en-GB"/>
        </w:rPr>
        <w:t xml:space="preserve"> (net)</w:t>
      </w:r>
    </w:p>
    <w:p w:rsidR="00937591" w:rsidRPr="001E13E0" w:rsidRDefault="00937591" w:rsidP="00D374F4">
      <w:pPr>
        <w:ind w:left="540"/>
        <w:rPr>
          <w:color w:val="000000"/>
          <w:spacing w:val="2"/>
          <w:sz w:val="18"/>
          <w:szCs w:val="18"/>
          <w:lang w:val="en-GB"/>
        </w:rPr>
      </w:pPr>
    </w:p>
    <w:tbl>
      <w:tblPr>
        <w:tblW w:w="15998" w:type="dxa"/>
        <w:tblInd w:w="93" w:type="dxa"/>
        <w:tblLayout w:type="fixed"/>
        <w:tblLook w:val="04A0" w:firstRow="1" w:lastRow="0" w:firstColumn="1" w:lastColumn="0" w:noHBand="0" w:noVBand="1"/>
      </w:tblPr>
      <w:tblGrid>
        <w:gridCol w:w="2894"/>
        <w:gridCol w:w="1008"/>
        <w:gridCol w:w="1008"/>
        <w:gridCol w:w="1008"/>
        <w:gridCol w:w="1008"/>
        <w:gridCol w:w="1008"/>
        <w:gridCol w:w="1008"/>
        <w:gridCol w:w="1008"/>
        <w:gridCol w:w="1008"/>
        <w:gridCol w:w="1008"/>
        <w:gridCol w:w="1008"/>
        <w:gridCol w:w="1008"/>
        <w:gridCol w:w="1008"/>
        <w:gridCol w:w="1008"/>
      </w:tblGrid>
      <w:tr w:rsidR="00CC60B4" w:rsidRPr="001E13E0" w:rsidTr="009F1EDC">
        <w:trPr>
          <w:trHeight w:val="20"/>
        </w:trPr>
        <w:tc>
          <w:tcPr>
            <w:tcW w:w="2894" w:type="dxa"/>
            <w:vAlign w:val="bottom"/>
          </w:tcPr>
          <w:p w:rsidR="00CC60B4" w:rsidRPr="001E13E0" w:rsidRDefault="00CC60B4" w:rsidP="005D3B9C">
            <w:pPr>
              <w:ind w:left="453" w:right="-72"/>
              <w:jc w:val="left"/>
              <w:rPr>
                <w:rFonts w:eastAsia="Times New Roman"/>
                <w:color w:val="000000"/>
                <w:sz w:val="14"/>
                <w:szCs w:val="14"/>
              </w:rPr>
            </w:pPr>
          </w:p>
        </w:tc>
        <w:tc>
          <w:tcPr>
            <w:tcW w:w="13104" w:type="dxa"/>
            <w:gridSpan w:val="13"/>
            <w:tcBorders>
              <w:top w:val="single" w:sz="4" w:space="0" w:color="auto"/>
            </w:tcBorders>
            <w:vAlign w:val="bottom"/>
            <w:hideMark/>
          </w:tcPr>
          <w:p w:rsidR="00CC60B4" w:rsidRPr="001E13E0" w:rsidRDefault="00CC60B4" w:rsidP="008A5CF5">
            <w:pPr>
              <w:ind w:right="-72"/>
              <w:jc w:val="center"/>
              <w:rPr>
                <w:rFonts w:eastAsia="Times New Roman"/>
                <w:b/>
                <w:bCs/>
                <w:color w:val="000000"/>
                <w:sz w:val="14"/>
                <w:szCs w:val="14"/>
              </w:rPr>
            </w:pPr>
            <w:r w:rsidRPr="001E13E0">
              <w:rPr>
                <w:rFonts w:eastAsia="Times New Roman"/>
                <w:b/>
                <w:bCs/>
                <w:color w:val="000000"/>
                <w:sz w:val="14"/>
                <w:szCs w:val="14"/>
              </w:rPr>
              <w:t>Consolidated financial information</w:t>
            </w:r>
          </w:p>
        </w:tc>
      </w:tr>
      <w:tr w:rsidR="00CC60B4" w:rsidRPr="001E13E0" w:rsidTr="009F1EDC">
        <w:trPr>
          <w:trHeight w:val="20"/>
        </w:trPr>
        <w:tc>
          <w:tcPr>
            <w:tcW w:w="2894" w:type="dxa"/>
            <w:vAlign w:val="bottom"/>
          </w:tcPr>
          <w:p w:rsidR="00CC60B4" w:rsidRPr="001E13E0" w:rsidRDefault="00CC60B4" w:rsidP="005D3B9C">
            <w:pPr>
              <w:ind w:left="453" w:right="-72"/>
              <w:jc w:val="left"/>
              <w:rPr>
                <w:rFonts w:eastAsia="Times New Roman"/>
                <w:color w:val="000000"/>
                <w:sz w:val="14"/>
                <w:szCs w:val="14"/>
              </w:rPr>
            </w:pPr>
          </w:p>
        </w:tc>
        <w:tc>
          <w:tcPr>
            <w:tcW w:w="13104" w:type="dxa"/>
            <w:gridSpan w:val="13"/>
            <w:tcBorders>
              <w:bottom w:val="single" w:sz="4" w:space="0" w:color="auto"/>
            </w:tcBorders>
            <w:shd w:val="clear" w:color="auto" w:fill="auto"/>
            <w:vAlign w:val="bottom"/>
            <w:hideMark/>
          </w:tcPr>
          <w:p w:rsidR="00CC60B4" w:rsidRPr="001E13E0" w:rsidRDefault="00CC60B4" w:rsidP="008A5CF5">
            <w:pPr>
              <w:ind w:right="-72"/>
              <w:jc w:val="center"/>
              <w:rPr>
                <w:rFonts w:eastAsia="Times New Roman"/>
                <w:b/>
                <w:bCs/>
                <w:color w:val="000000"/>
                <w:sz w:val="14"/>
                <w:szCs w:val="14"/>
              </w:rPr>
            </w:pPr>
            <w:r w:rsidRPr="001E13E0">
              <w:rPr>
                <w:rFonts w:eastAsia="Times New Roman"/>
                <w:b/>
                <w:bCs/>
                <w:color w:val="000000"/>
                <w:sz w:val="14"/>
                <w:szCs w:val="14"/>
              </w:rPr>
              <w:t>Unaudited</w:t>
            </w:r>
          </w:p>
        </w:tc>
      </w:tr>
      <w:tr w:rsidR="00CC60B4" w:rsidRPr="001E13E0" w:rsidTr="009F1EDC">
        <w:trPr>
          <w:trHeight w:val="20"/>
        </w:trPr>
        <w:tc>
          <w:tcPr>
            <w:tcW w:w="2894" w:type="dxa"/>
            <w:vAlign w:val="bottom"/>
          </w:tcPr>
          <w:p w:rsidR="00CC60B4" w:rsidRPr="001E13E0" w:rsidRDefault="00CC60B4" w:rsidP="005D3B9C">
            <w:pPr>
              <w:ind w:left="453" w:right="-72"/>
              <w:jc w:val="left"/>
              <w:rPr>
                <w:rFonts w:eastAsia="Times New Roman"/>
                <w:color w:val="000000"/>
                <w:sz w:val="14"/>
                <w:szCs w:val="14"/>
              </w:rPr>
            </w:pPr>
          </w:p>
        </w:tc>
        <w:tc>
          <w:tcPr>
            <w:tcW w:w="13104" w:type="dxa"/>
            <w:gridSpan w:val="13"/>
            <w:tcBorders>
              <w:top w:val="single" w:sz="4" w:space="0" w:color="auto"/>
              <w:bottom w:val="single" w:sz="4" w:space="0" w:color="auto"/>
            </w:tcBorders>
            <w:vAlign w:val="bottom"/>
            <w:hideMark/>
          </w:tcPr>
          <w:p w:rsidR="00CC60B4" w:rsidRPr="001E13E0" w:rsidRDefault="00CC60B4" w:rsidP="008A5CF5">
            <w:pPr>
              <w:ind w:right="-72"/>
              <w:jc w:val="center"/>
              <w:rPr>
                <w:rFonts w:eastAsia="Times New Roman"/>
                <w:b/>
                <w:bCs/>
                <w:color w:val="000000"/>
                <w:sz w:val="14"/>
                <w:szCs w:val="14"/>
              </w:rPr>
            </w:pPr>
            <w:r w:rsidRPr="001E13E0">
              <w:rPr>
                <w:rFonts w:eastAsia="Times New Roman"/>
                <w:b/>
                <w:bCs/>
                <w:color w:val="000000"/>
                <w:sz w:val="14"/>
                <w:szCs w:val="14"/>
              </w:rPr>
              <w:t xml:space="preserve">For the </w:t>
            </w:r>
            <w:r w:rsidR="0060341F" w:rsidRPr="001E13E0">
              <w:rPr>
                <w:rFonts w:eastAsia="Times New Roman"/>
                <w:b/>
                <w:bCs/>
                <w:color w:val="000000"/>
                <w:sz w:val="14"/>
                <w:szCs w:val="14"/>
                <w:lang w:val="en-GB"/>
              </w:rPr>
              <w:t>nine</w:t>
            </w:r>
            <w:r w:rsidR="00514870" w:rsidRPr="001E13E0">
              <w:rPr>
                <w:rFonts w:eastAsia="Times New Roman"/>
                <w:b/>
                <w:bCs/>
                <w:color w:val="000000"/>
                <w:sz w:val="14"/>
                <w:szCs w:val="14"/>
                <w:lang w:val="en-GB"/>
              </w:rPr>
              <w:t>-month</w:t>
            </w:r>
            <w:r w:rsidRPr="001E13E0">
              <w:rPr>
                <w:rFonts w:eastAsia="Times New Roman"/>
                <w:b/>
                <w:bCs/>
                <w:color w:val="000000"/>
                <w:sz w:val="14"/>
                <w:szCs w:val="14"/>
              </w:rPr>
              <w:t xml:space="preserve"> period ended </w:t>
            </w:r>
            <w:r w:rsidR="0060341F" w:rsidRPr="001E13E0">
              <w:rPr>
                <w:rFonts w:eastAsia="Times New Roman"/>
                <w:b/>
                <w:bCs/>
                <w:color w:val="000000"/>
                <w:sz w:val="14"/>
                <w:szCs w:val="14"/>
                <w:lang w:val="en-GB"/>
              </w:rPr>
              <w:t>30 September</w:t>
            </w:r>
            <w:r w:rsidRPr="001E13E0">
              <w:rPr>
                <w:rFonts w:eastAsia="Times New Roman"/>
                <w:b/>
                <w:bCs/>
                <w:color w:val="000000"/>
                <w:sz w:val="14"/>
                <w:szCs w:val="14"/>
              </w:rPr>
              <w:t xml:space="preserve"> </w:t>
            </w:r>
            <w:r w:rsidR="00195DEE" w:rsidRPr="001E13E0">
              <w:rPr>
                <w:rFonts w:eastAsia="Times New Roman"/>
                <w:b/>
                <w:bCs/>
                <w:color w:val="000000"/>
                <w:sz w:val="14"/>
                <w:szCs w:val="14"/>
                <w:lang w:val="en-GB"/>
              </w:rPr>
              <w:t>2019</w:t>
            </w:r>
            <w:r w:rsidRPr="001E13E0">
              <w:rPr>
                <w:rFonts w:eastAsia="Times New Roman"/>
                <w:b/>
                <w:bCs/>
                <w:color w:val="000000"/>
                <w:sz w:val="14"/>
                <w:szCs w:val="14"/>
              </w:rPr>
              <w:t xml:space="preserve"> (Baht)</w:t>
            </w:r>
          </w:p>
        </w:tc>
      </w:tr>
      <w:tr w:rsidR="00CC60B4" w:rsidRPr="001E13E0" w:rsidTr="00597B30">
        <w:trPr>
          <w:trHeight w:val="20"/>
        </w:trPr>
        <w:tc>
          <w:tcPr>
            <w:tcW w:w="2894" w:type="dxa"/>
            <w:vAlign w:val="bottom"/>
          </w:tcPr>
          <w:p w:rsidR="00CC60B4" w:rsidRPr="001E13E0" w:rsidRDefault="00CC60B4" w:rsidP="005D3B9C">
            <w:pPr>
              <w:ind w:left="453" w:right="-72"/>
              <w:jc w:val="left"/>
              <w:rPr>
                <w:rFonts w:eastAsia="Times New Roman"/>
                <w:color w:val="000000"/>
                <w:sz w:val="14"/>
                <w:szCs w:val="14"/>
              </w:rPr>
            </w:pPr>
          </w:p>
        </w:tc>
        <w:tc>
          <w:tcPr>
            <w:tcW w:w="4032" w:type="dxa"/>
            <w:gridSpan w:val="4"/>
            <w:tcBorders>
              <w:top w:val="single" w:sz="4" w:space="0" w:color="auto"/>
              <w:bottom w:val="single" w:sz="4" w:space="0" w:color="auto"/>
            </w:tcBorders>
            <w:shd w:val="clear" w:color="auto" w:fill="auto"/>
            <w:vAlign w:val="bottom"/>
            <w:hideMark/>
          </w:tcPr>
          <w:p w:rsidR="00CC60B4" w:rsidRPr="001E13E0" w:rsidRDefault="00CC60B4" w:rsidP="008A5CF5">
            <w:pPr>
              <w:ind w:right="-72"/>
              <w:jc w:val="center"/>
              <w:rPr>
                <w:rFonts w:eastAsia="Times New Roman"/>
                <w:b/>
                <w:bCs/>
                <w:color w:val="000000"/>
                <w:sz w:val="14"/>
                <w:szCs w:val="14"/>
              </w:rPr>
            </w:pPr>
            <w:r w:rsidRPr="001E13E0">
              <w:rPr>
                <w:rFonts w:eastAsia="Times New Roman"/>
                <w:b/>
                <w:bCs/>
                <w:color w:val="000000"/>
                <w:sz w:val="14"/>
                <w:szCs w:val="14"/>
                <w:lang w:val="en-GB"/>
              </w:rPr>
              <w:t>S</w:t>
            </w:r>
            <w:r w:rsidRPr="001E13E0">
              <w:rPr>
                <w:rFonts w:eastAsia="Times New Roman"/>
                <w:b/>
                <w:bCs/>
                <w:color w:val="000000"/>
                <w:sz w:val="14"/>
                <w:szCs w:val="14"/>
              </w:rPr>
              <w:t>hort-term loans</w:t>
            </w:r>
          </w:p>
        </w:tc>
        <w:tc>
          <w:tcPr>
            <w:tcW w:w="4032" w:type="dxa"/>
            <w:gridSpan w:val="4"/>
            <w:tcBorders>
              <w:top w:val="single" w:sz="4" w:space="0" w:color="auto"/>
              <w:bottom w:val="single" w:sz="4" w:space="0" w:color="auto"/>
            </w:tcBorders>
            <w:shd w:val="clear" w:color="auto" w:fill="auto"/>
            <w:vAlign w:val="bottom"/>
            <w:hideMark/>
          </w:tcPr>
          <w:p w:rsidR="00CC60B4" w:rsidRPr="001E13E0" w:rsidRDefault="00CC60B4" w:rsidP="008A5CF5">
            <w:pPr>
              <w:ind w:right="-72"/>
              <w:jc w:val="center"/>
              <w:rPr>
                <w:rFonts w:eastAsia="Times New Roman"/>
                <w:b/>
                <w:bCs/>
                <w:color w:val="000000"/>
                <w:sz w:val="14"/>
                <w:szCs w:val="14"/>
              </w:rPr>
            </w:pPr>
            <w:r w:rsidRPr="001E13E0">
              <w:rPr>
                <w:rFonts w:eastAsia="Times New Roman"/>
                <w:b/>
                <w:bCs/>
                <w:color w:val="000000"/>
                <w:sz w:val="14"/>
                <w:szCs w:val="14"/>
              </w:rPr>
              <w:t>Allowance for impairment of short-term loans</w:t>
            </w:r>
          </w:p>
        </w:tc>
        <w:tc>
          <w:tcPr>
            <w:tcW w:w="5040" w:type="dxa"/>
            <w:gridSpan w:val="5"/>
            <w:tcBorders>
              <w:top w:val="single" w:sz="4" w:space="0" w:color="auto"/>
              <w:bottom w:val="single" w:sz="4" w:space="0" w:color="auto"/>
            </w:tcBorders>
            <w:shd w:val="clear" w:color="auto" w:fill="auto"/>
            <w:vAlign w:val="bottom"/>
            <w:hideMark/>
          </w:tcPr>
          <w:p w:rsidR="00CC60B4" w:rsidRPr="001E13E0" w:rsidRDefault="00CC60B4" w:rsidP="008A5CF5">
            <w:pPr>
              <w:ind w:right="-72"/>
              <w:jc w:val="center"/>
              <w:rPr>
                <w:rFonts w:eastAsia="Times New Roman"/>
                <w:b/>
                <w:bCs/>
                <w:color w:val="000000"/>
                <w:sz w:val="14"/>
                <w:szCs w:val="14"/>
              </w:rPr>
            </w:pPr>
            <w:r w:rsidRPr="001E13E0">
              <w:rPr>
                <w:rFonts w:eastAsia="Times New Roman"/>
                <w:b/>
                <w:bCs/>
                <w:color w:val="000000"/>
                <w:sz w:val="14"/>
                <w:szCs w:val="14"/>
              </w:rPr>
              <w:t>Net short-term loans</w:t>
            </w:r>
          </w:p>
        </w:tc>
      </w:tr>
      <w:tr w:rsidR="00C96A5E" w:rsidRPr="001E13E0" w:rsidTr="00597B30">
        <w:trPr>
          <w:trHeight w:val="20"/>
        </w:trPr>
        <w:tc>
          <w:tcPr>
            <w:tcW w:w="2894" w:type="dxa"/>
            <w:vAlign w:val="bottom"/>
          </w:tcPr>
          <w:p w:rsidR="00C96A5E" w:rsidRPr="001E13E0" w:rsidRDefault="00C96A5E" w:rsidP="005D3B9C">
            <w:pPr>
              <w:ind w:left="453"/>
              <w:jc w:val="left"/>
              <w:rPr>
                <w:rFonts w:eastAsia="Times New Roman"/>
                <w:color w:val="000000"/>
                <w:sz w:val="14"/>
                <w:szCs w:val="14"/>
                <w:u w:val="single"/>
              </w:rPr>
            </w:pP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Opening</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balance</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Increase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during the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period</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Received</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during the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period</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Ending</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balance</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Opening</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balance</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Increase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during the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period</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Decrease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during the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period</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Ending</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balance</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Opening</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balance</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Increase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during the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period</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Received</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during the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period</w:t>
            </w:r>
          </w:p>
        </w:tc>
        <w:tc>
          <w:tcPr>
            <w:tcW w:w="1008" w:type="dxa"/>
            <w:tcBorders>
              <w:top w:val="single" w:sz="4" w:space="0" w:color="auto"/>
              <w:bottom w:val="single" w:sz="4" w:space="0" w:color="auto"/>
            </w:tcBorders>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Decrease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during the</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period</w:t>
            </w:r>
          </w:p>
        </w:tc>
        <w:tc>
          <w:tcPr>
            <w:tcW w:w="1008" w:type="dxa"/>
            <w:tcBorders>
              <w:top w:val="single" w:sz="4" w:space="0" w:color="auto"/>
              <w:bottom w:val="single" w:sz="4" w:space="0" w:color="auto"/>
            </w:tcBorders>
            <w:vAlign w:val="bottom"/>
          </w:tcPr>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Ending</w:t>
            </w:r>
          </w:p>
          <w:p w:rsidR="00C96A5E" w:rsidRPr="001E13E0" w:rsidRDefault="00C96A5E" w:rsidP="005D3B9C">
            <w:pPr>
              <w:tabs>
                <w:tab w:val="decimal" w:pos="789"/>
              </w:tabs>
              <w:ind w:right="-72"/>
              <w:rPr>
                <w:rFonts w:eastAsia="Times New Roman"/>
                <w:b/>
                <w:bCs/>
                <w:color w:val="000000"/>
                <w:sz w:val="14"/>
                <w:szCs w:val="14"/>
              </w:rPr>
            </w:pPr>
            <w:r w:rsidRPr="001E13E0">
              <w:rPr>
                <w:rFonts w:eastAsia="Times New Roman"/>
                <w:b/>
                <w:bCs/>
                <w:color w:val="000000"/>
                <w:sz w:val="14"/>
                <w:szCs w:val="14"/>
              </w:rPr>
              <w:t>balance</w:t>
            </w:r>
          </w:p>
        </w:tc>
      </w:tr>
      <w:tr w:rsidR="00C96A5E" w:rsidRPr="001E13E0" w:rsidTr="00597B30">
        <w:trPr>
          <w:trHeight w:val="20"/>
        </w:trPr>
        <w:tc>
          <w:tcPr>
            <w:tcW w:w="2894" w:type="dxa"/>
            <w:vAlign w:val="bottom"/>
            <w:hideMark/>
          </w:tcPr>
          <w:p w:rsidR="00C96A5E" w:rsidRPr="001E13E0" w:rsidRDefault="00C96A5E" w:rsidP="005D3B9C">
            <w:pPr>
              <w:ind w:left="453"/>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tcPr>
          <w:p w:rsidR="00C96A5E" w:rsidRPr="001E13E0" w:rsidRDefault="00C96A5E" w:rsidP="005D3B9C">
            <w:pPr>
              <w:tabs>
                <w:tab w:val="decimal" w:pos="789"/>
              </w:tabs>
              <w:ind w:right="-72"/>
              <w:rPr>
                <w:rFonts w:eastAsia="Times New Roman"/>
                <w:color w:val="000000"/>
                <w:sz w:val="8"/>
                <w:szCs w:val="8"/>
              </w:rPr>
            </w:pPr>
          </w:p>
        </w:tc>
        <w:tc>
          <w:tcPr>
            <w:tcW w:w="1008" w:type="dxa"/>
            <w:tcBorders>
              <w:top w:val="single" w:sz="4" w:space="0" w:color="auto"/>
            </w:tcBorders>
            <w:shd w:val="clear" w:color="auto" w:fill="FAFAFA"/>
            <w:vAlign w:val="bottom"/>
          </w:tcPr>
          <w:p w:rsidR="00C96A5E" w:rsidRPr="001E13E0" w:rsidRDefault="00C96A5E" w:rsidP="005D3B9C">
            <w:pPr>
              <w:tabs>
                <w:tab w:val="decimal" w:pos="789"/>
              </w:tabs>
              <w:ind w:right="-72"/>
              <w:rPr>
                <w:rFonts w:eastAsia="Times New Roman"/>
                <w:color w:val="000000"/>
                <w:sz w:val="8"/>
                <w:szCs w:val="8"/>
              </w:rPr>
            </w:pPr>
          </w:p>
        </w:tc>
      </w:tr>
      <w:tr w:rsidR="00C96A5E" w:rsidRPr="001E13E0" w:rsidTr="008A5CF5">
        <w:trPr>
          <w:trHeight w:val="20"/>
        </w:trPr>
        <w:tc>
          <w:tcPr>
            <w:tcW w:w="2894" w:type="dxa"/>
            <w:vAlign w:val="bottom"/>
          </w:tcPr>
          <w:p w:rsidR="00C96A5E" w:rsidRPr="001E13E0" w:rsidRDefault="008728AA" w:rsidP="005D3B9C">
            <w:pPr>
              <w:ind w:left="453"/>
              <w:jc w:val="left"/>
              <w:rPr>
                <w:rFonts w:eastAsia="Times New Roman"/>
                <w:color w:val="000000"/>
                <w:sz w:val="14"/>
                <w:szCs w:val="14"/>
                <w:u w:val="single"/>
              </w:rPr>
            </w:pPr>
            <w:r w:rsidRPr="001E13E0">
              <w:rPr>
                <w:rFonts w:eastAsia="Times New Roman"/>
                <w:color w:val="000000"/>
                <w:sz w:val="14"/>
                <w:szCs w:val="14"/>
                <w:u w:val="single"/>
              </w:rPr>
              <w:t>Subsidiary</w:t>
            </w: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tcPr>
          <w:p w:rsidR="00C96A5E" w:rsidRPr="001E13E0" w:rsidRDefault="00C96A5E" w:rsidP="005D3B9C">
            <w:pPr>
              <w:tabs>
                <w:tab w:val="decimal" w:pos="789"/>
              </w:tabs>
              <w:ind w:right="-72"/>
              <w:rPr>
                <w:color w:val="000000"/>
                <w:sz w:val="14"/>
                <w:szCs w:val="14"/>
                <w:lang w:val="en-GB"/>
              </w:rPr>
            </w:pPr>
          </w:p>
        </w:tc>
        <w:tc>
          <w:tcPr>
            <w:tcW w:w="1008" w:type="dxa"/>
            <w:shd w:val="clear" w:color="auto" w:fill="FAFAFA"/>
            <w:vAlign w:val="bottom"/>
          </w:tcPr>
          <w:p w:rsidR="00C96A5E" w:rsidRPr="001E13E0" w:rsidRDefault="00C96A5E" w:rsidP="005D3B9C">
            <w:pPr>
              <w:tabs>
                <w:tab w:val="decimal" w:pos="789"/>
              </w:tabs>
              <w:ind w:right="-72"/>
              <w:rPr>
                <w:color w:val="000000"/>
                <w:sz w:val="14"/>
                <w:szCs w:val="14"/>
                <w:lang w:val="en-GB"/>
              </w:rPr>
            </w:pPr>
          </w:p>
        </w:tc>
      </w:tr>
      <w:tr w:rsidR="00A60267" w:rsidRPr="001E13E0" w:rsidTr="008A5CF5">
        <w:trPr>
          <w:trHeight w:val="20"/>
        </w:trPr>
        <w:tc>
          <w:tcPr>
            <w:tcW w:w="2894" w:type="dxa"/>
            <w:vAlign w:val="bottom"/>
            <w:hideMark/>
          </w:tcPr>
          <w:p w:rsidR="00A60267" w:rsidRPr="001E13E0" w:rsidRDefault="00A60267" w:rsidP="00A60267">
            <w:pPr>
              <w:ind w:left="453"/>
              <w:jc w:val="left"/>
              <w:rPr>
                <w:rFonts w:eastAsia="Times New Roman"/>
                <w:color w:val="000000"/>
                <w:sz w:val="14"/>
                <w:szCs w:val="14"/>
              </w:rPr>
            </w:pPr>
            <w:r w:rsidRPr="001E13E0">
              <w:rPr>
                <w:rFonts w:eastAsia="Times New Roman"/>
                <w:color w:val="000000"/>
                <w:sz w:val="14"/>
                <w:szCs w:val="14"/>
              </w:rPr>
              <w:t>S-One Sport Co., Ltd.</w:t>
            </w:r>
            <w:r w:rsidRPr="001E13E0">
              <w:rPr>
                <w:rFonts w:eastAsia="Times New Roman"/>
                <w:color w:val="000000"/>
                <w:sz w:val="14"/>
                <w:szCs w:val="14"/>
                <w:vertAlign w:val="superscript"/>
              </w:rPr>
              <w:t>*</w:t>
            </w:r>
          </w:p>
        </w:tc>
        <w:tc>
          <w:tcPr>
            <w:tcW w:w="1008" w:type="dxa"/>
            <w:tcBorders>
              <w:bottom w:val="single" w:sz="4" w:space="0" w:color="auto"/>
            </w:tcBorders>
            <w:shd w:val="clear" w:color="auto" w:fill="FAFAFA"/>
            <w:vAlign w:val="center"/>
          </w:tcPr>
          <w:p w:rsidR="00A60267" w:rsidRPr="001E13E0" w:rsidRDefault="00A60267" w:rsidP="00A60267">
            <w:pPr>
              <w:tabs>
                <w:tab w:val="decimal" w:pos="789"/>
              </w:tabs>
              <w:ind w:right="-72"/>
              <w:rPr>
                <w:color w:val="000000"/>
                <w:sz w:val="14"/>
                <w:szCs w:val="14"/>
              </w:rPr>
            </w:pPr>
            <w:r w:rsidRPr="001E13E0">
              <w:rPr>
                <w:color w:val="000000"/>
                <w:sz w:val="14"/>
                <w:szCs w:val="14"/>
              </w:rPr>
              <w:t>20,355,000</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89"/>
              </w:tabs>
              <w:ind w:right="-72"/>
              <w:rPr>
                <w:color w:val="000000"/>
                <w:sz w:val="14"/>
                <w:szCs w:val="14"/>
              </w:rPr>
            </w:pPr>
            <w:r w:rsidRPr="001E13E0">
              <w:rPr>
                <w:color w:val="000000"/>
                <w:sz w:val="14"/>
                <w:szCs w:val="14"/>
              </w:rPr>
              <w:t>20,355,000</w:t>
            </w:r>
          </w:p>
        </w:tc>
        <w:tc>
          <w:tcPr>
            <w:tcW w:w="1008" w:type="dxa"/>
            <w:tcBorders>
              <w:bottom w:val="single" w:sz="4" w:space="0" w:color="auto"/>
            </w:tcBorders>
            <w:shd w:val="clear" w:color="auto" w:fill="FAFAFA"/>
            <w:vAlign w:val="center"/>
          </w:tcPr>
          <w:p w:rsidR="00A60267" w:rsidRPr="001E13E0" w:rsidRDefault="00A60267" w:rsidP="00A60267">
            <w:pPr>
              <w:tabs>
                <w:tab w:val="decimal" w:pos="789"/>
              </w:tabs>
              <w:ind w:right="-72"/>
              <w:rPr>
                <w:color w:val="000000"/>
                <w:sz w:val="14"/>
                <w:szCs w:val="14"/>
              </w:rPr>
            </w:pPr>
            <w:r w:rsidRPr="001E13E0">
              <w:rPr>
                <w:color w:val="000000"/>
                <w:sz w:val="14"/>
                <w:szCs w:val="14"/>
              </w:rPr>
              <w:t>(20,355,000)</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89"/>
              </w:tabs>
              <w:ind w:right="-72"/>
              <w:rPr>
                <w:color w:val="000000"/>
                <w:sz w:val="14"/>
                <w:szCs w:val="14"/>
              </w:rPr>
            </w:pPr>
            <w:r w:rsidRPr="001E13E0">
              <w:rPr>
                <w:color w:val="000000"/>
                <w:sz w:val="14"/>
                <w:szCs w:val="14"/>
              </w:rPr>
              <w:t>(20,355,000)</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c>
          <w:tcPr>
            <w:tcW w:w="1008" w:type="dxa"/>
            <w:tcBorders>
              <w:bottom w:val="single" w:sz="4" w:space="0" w:color="auto"/>
            </w:tcBorders>
            <w:shd w:val="clear" w:color="auto" w:fill="FAFAFA"/>
            <w:vAlign w:val="center"/>
          </w:tcPr>
          <w:p w:rsidR="00A60267" w:rsidRPr="001E13E0" w:rsidRDefault="00A60267" w:rsidP="00A60267">
            <w:pPr>
              <w:tabs>
                <w:tab w:val="decimal" w:pos="777"/>
              </w:tabs>
              <w:ind w:right="-72"/>
              <w:rPr>
                <w:color w:val="000000"/>
                <w:sz w:val="14"/>
                <w:szCs w:val="14"/>
              </w:rPr>
            </w:pPr>
            <w:r w:rsidRPr="001E13E0">
              <w:rPr>
                <w:color w:val="000000"/>
                <w:sz w:val="14"/>
                <w:szCs w:val="14"/>
              </w:rPr>
              <w:t xml:space="preserve">-       </w:t>
            </w:r>
          </w:p>
        </w:tc>
      </w:tr>
    </w:tbl>
    <w:p w:rsidR="004614A0" w:rsidRPr="001E13E0" w:rsidRDefault="004614A0" w:rsidP="00CC60B4">
      <w:pPr>
        <w:pStyle w:val="a0"/>
        <w:ind w:left="1080" w:right="0" w:hanging="540"/>
        <w:jc w:val="thaiDistribute"/>
        <w:rPr>
          <w:b w:val="0"/>
          <w:bCs w:val="0"/>
          <w:color w:val="000000"/>
          <w:spacing w:val="-2"/>
          <w:sz w:val="18"/>
          <w:szCs w:val="18"/>
          <w:lang w:val="en-US"/>
        </w:rPr>
      </w:pPr>
    </w:p>
    <w:tbl>
      <w:tblPr>
        <w:tblW w:w="15983" w:type="dxa"/>
        <w:tblInd w:w="93" w:type="dxa"/>
        <w:tblLayout w:type="fixed"/>
        <w:tblLook w:val="04A0" w:firstRow="1" w:lastRow="0" w:firstColumn="1" w:lastColumn="0" w:noHBand="0" w:noVBand="1"/>
      </w:tblPr>
      <w:tblGrid>
        <w:gridCol w:w="1584"/>
        <w:gridCol w:w="936"/>
        <w:gridCol w:w="936"/>
        <w:gridCol w:w="936"/>
        <w:gridCol w:w="936"/>
        <w:gridCol w:w="936"/>
        <w:gridCol w:w="936"/>
        <w:gridCol w:w="821"/>
        <w:gridCol w:w="1008"/>
        <w:gridCol w:w="1008"/>
        <w:gridCol w:w="1008"/>
        <w:gridCol w:w="1008"/>
        <w:gridCol w:w="1081"/>
        <w:gridCol w:w="935"/>
        <w:gridCol w:w="935"/>
        <w:gridCol w:w="979"/>
      </w:tblGrid>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b/>
                <w:bCs/>
                <w:color w:val="000000"/>
                <w:sz w:val="13"/>
                <w:szCs w:val="13"/>
              </w:rPr>
            </w:pPr>
          </w:p>
        </w:tc>
        <w:tc>
          <w:tcPr>
            <w:tcW w:w="14399" w:type="dxa"/>
            <w:gridSpan w:val="15"/>
            <w:tcBorders>
              <w:top w:val="single" w:sz="4" w:space="0" w:color="auto"/>
            </w:tcBorders>
            <w:shd w:val="clear" w:color="auto" w:fill="auto"/>
            <w:vAlign w:val="bottom"/>
          </w:tcPr>
          <w:p w:rsidR="007D358A" w:rsidRPr="001E13E0" w:rsidRDefault="007D358A" w:rsidP="007D358A">
            <w:pPr>
              <w:ind w:right="-72"/>
              <w:jc w:val="center"/>
              <w:rPr>
                <w:rFonts w:eastAsia="Times New Roman"/>
                <w:b/>
                <w:bCs/>
                <w:color w:val="000000"/>
                <w:sz w:val="13"/>
                <w:szCs w:val="13"/>
              </w:rPr>
            </w:pPr>
            <w:r w:rsidRPr="001E13E0">
              <w:rPr>
                <w:rFonts w:eastAsia="Times New Roman"/>
                <w:b/>
                <w:bCs/>
                <w:color w:val="000000"/>
                <w:sz w:val="13"/>
                <w:szCs w:val="13"/>
              </w:rPr>
              <w:t>Separate financial information</w:t>
            </w:r>
          </w:p>
        </w:tc>
      </w:tr>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b/>
                <w:bCs/>
                <w:color w:val="000000"/>
                <w:sz w:val="13"/>
                <w:szCs w:val="13"/>
              </w:rPr>
            </w:pPr>
          </w:p>
        </w:tc>
        <w:tc>
          <w:tcPr>
            <w:tcW w:w="14399" w:type="dxa"/>
            <w:gridSpan w:val="15"/>
            <w:tcBorders>
              <w:bottom w:val="single" w:sz="4" w:space="0" w:color="auto"/>
            </w:tcBorders>
            <w:shd w:val="clear" w:color="auto" w:fill="auto"/>
            <w:vAlign w:val="bottom"/>
          </w:tcPr>
          <w:p w:rsidR="007D358A" w:rsidRPr="001E13E0" w:rsidRDefault="007D358A" w:rsidP="007D358A">
            <w:pPr>
              <w:ind w:right="-72"/>
              <w:jc w:val="center"/>
              <w:rPr>
                <w:rFonts w:eastAsia="Times New Roman"/>
                <w:b/>
                <w:bCs/>
                <w:color w:val="000000"/>
                <w:sz w:val="13"/>
                <w:szCs w:val="13"/>
              </w:rPr>
            </w:pPr>
            <w:r w:rsidRPr="001E13E0">
              <w:rPr>
                <w:rFonts w:eastAsia="Times New Roman"/>
                <w:b/>
                <w:bCs/>
                <w:color w:val="000000"/>
                <w:sz w:val="13"/>
                <w:szCs w:val="13"/>
              </w:rPr>
              <w:t>Unaudited</w:t>
            </w:r>
          </w:p>
        </w:tc>
      </w:tr>
      <w:tr w:rsidR="007D358A" w:rsidRPr="001E13E0" w:rsidTr="00DB30F2">
        <w:trPr>
          <w:trHeight w:val="20"/>
        </w:trPr>
        <w:tc>
          <w:tcPr>
            <w:tcW w:w="1584" w:type="dxa"/>
            <w:vAlign w:val="bottom"/>
          </w:tcPr>
          <w:p w:rsidR="007D358A" w:rsidRPr="001E13E0" w:rsidRDefault="007D358A" w:rsidP="007D358A">
            <w:pPr>
              <w:ind w:left="451" w:right="-15" w:firstLine="3"/>
              <w:rPr>
                <w:rFonts w:eastAsia="Times New Roman"/>
                <w:b/>
                <w:bCs/>
                <w:color w:val="000000"/>
                <w:sz w:val="13"/>
                <w:szCs w:val="13"/>
              </w:rPr>
            </w:pPr>
          </w:p>
        </w:tc>
        <w:tc>
          <w:tcPr>
            <w:tcW w:w="14399" w:type="dxa"/>
            <w:gridSpan w:val="15"/>
            <w:tcBorders>
              <w:top w:val="single" w:sz="4" w:space="0" w:color="auto"/>
              <w:bottom w:val="single" w:sz="4" w:space="0" w:color="auto"/>
            </w:tcBorders>
            <w:shd w:val="clear" w:color="auto" w:fill="auto"/>
            <w:vAlign w:val="bottom"/>
          </w:tcPr>
          <w:p w:rsidR="007D358A" w:rsidRPr="001E13E0" w:rsidRDefault="007D358A" w:rsidP="007D358A">
            <w:pPr>
              <w:ind w:right="-72"/>
              <w:jc w:val="center"/>
              <w:rPr>
                <w:rFonts w:eastAsia="Times New Roman"/>
                <w:b/>
                <w:bCs/>
                <w:color w:val="000000"/>
                <w:sz w:val="13"/>
                <w:szCs w:val="13"/>
              </w:rPr>
            </w:pPr>
            <w:r w:rsidRPr="001E13E0">
              <w:rPr>
                <w:rFonts w:eastAsia="Times New Roman"/>
                <w:b/>
                <w:bCs/>
                <w:color w:val="000000"/>
                <w:sz w:val="13"/>
                <w:szCs w:val="13"/>
              </w:rPr>
              <w:t xml:space="preserve">For the nine-month period ended </w:t>
            </w:r>
            <w:r w:rsidRPr="001E13E0">
              <w:rPr>
                <w:rFonts w:eastAsia="Times New Roman"/>
                <w:b/>
                <w:bCs/>
                <w:color w:val="000000"/>
                <w:sz w:val="13"/>
                <w:szCs w:val="13"/>
                <w:lang w:val="en-GB"/>
              </w:rPr>
              <w:t>30 September</w:t>
            </w:r>
            <w:r w:rsidRPr="001E13E0">
              <w:rPr>
                <w:rFonts w:eastAsia="Times New Roman"/>
                <w:b/>
                <w:bCs/>
                <w:color w:val="000000"/>
                <w:sz w:val="13"/>
                <w:szCs w:val="13"/>
              </w:rPr>
              <w:t xml:space="preserve"> </w:t>
            </w:r>
            <w:r w:rsidRPr="001E13E0">
              <w:rPr>
                <w:rFonts w:eastAsia="Times New Roman"/>
                <w:b/>
                <w:bCs/>
                <w:color w:val="000000"/>
                <w:sz w:val="13"/>
                <w:szCs w:val="13"/>
                <w:lang w:val="en-GB"/>
              </w:rPr>
              <w:t>2019</w:t>
            </w:r>
            <w:r w:rsidRPr="001E13E0">
              <w:rPr>
                <w:rFonts w:eastAsia="Times New Roman"/>
                <w:b/>
                <w:bCs/>
                <w:color w:val="000000"/>
                <w:sz w:val="13"/>
                <w:szCs w:val="13"/>
              </w:rPr>
              <w:t xml:space="preserve"> (Baht)</w:t>
            </w:r>
          </w:p>
        </w:tc>
      </w:tr>
      <w:tr w:rsidR="007D358A" w:rsidRPr="001E13E0" w:rsidTr="00DB30F2">
        <w:trPr>
          <w:trHeight w:val="20"/>
        </w:trPr>
        <w:tc>
          <w:tcPr>
            <w:tcW w:w="1584" w:type="dxa"/>
            <w:vAlign w:val="bottom"/>
          </w:tcPr>
          <w:p w:rsidR="007D358A" w:rsidRPr="001E13E0" w:rsidRDefault="007D358A" w:rsidP="007D358A">
            <w:pPr>
              <w:ind w:left="451" w:right="-15" w:firstLine="3"/>
              <w:rPr>
                <w:rFonts w:eastAsia="Times New Roman"/>
                <w:b/>
                <w:bCs/>
                <w:color w:val="000000"/>
                <w:sz w:val="13"/>
                <w:szCs w:val="13"/>
              </w:rPr>
            </w:pPr>
          </w:p>
        </w:tc>
        <w:tc>
          <w:tcPr>
            <w:tcW w:w="4680" w:type="dxa"/>
            <w:gridSpan w:val="5"/>
            <w:tcBorders>
              <w:top w:val="single" w:sz="4" w:space="0" w:color="auto"/>
              <w:bottom w:val="single" w:sz="4" w:space="0" w:color="auto"/>
            </w:tcBorders>
            <w:shd w:val="clear" w:color="auto" w:fill="auto"/>
            <w:vAlign w:val="bottom"/>
          </w:tcPr>
          <w:p w:rsidR="007D358A" w:rsidRPr="001E13E0" w:rsidRDefault="008C2FB5" w:rsidP="007D358A">
            <w:pPr>
              <w:ind w:right="-72"/>
              <w:jc w:val="center"/>
              <w:rPr>
                <w:rFonts w:eastAsia="Times New Roman"/>
                <w:b/>
                <w:bCs/>
                <w:color w:val="000000"/>
                <w:sz w:val="13"/>
                <w:szCs w:val="13"/>
              </w:rPr>
            </w:pPr>
            <w:r w:rsidRPr="008C2FB5">
              <w:rPr>
                <w:rFonts w:eastAsia="Times New Roman"/>
                <w:b/>
                <w:bCs/>
                <w:color w:val="000000"/>
                <w:sz w:val="13"/>
                <w:szCs w:val="13"/>
                <w:lang w:val="en-GB"/>
              </w:rPr>
              <w:t>Short-term loans</w:t>
            </w:r>
          </w:p>
        </w:tc>
        <w:tc>
          <w:tcPr>
            <w:tcW w:w="3773" w:type="dxa"/>
            <w:gridSpan w:val="4"/>
            <w:tcBorders>
              <w:top w:val="single" w:sz="4" w:space="0" w:color="auto"/>
              <w:bottom w:val="single" w:sz="4" w:space="0" w:color="auto"/>
            </w:tcBorders>
            <w:shd w:val="clear" w:color="auto" w:fill="auto"/>
            <w:vAlign w:val="bottom"/>
          </w:tcPr>
          <w:p w:rsidR="007D358A" w:rsidRPr="001E13E0" w:rsidRDefault="007D358A" w:rsidP="007D358A">
            <w:pPr>
              <w:tabs>
                <w:tab w:val="decimal" w:pos="722"/>
              </w:tabs>
              <w:ind w:right="-72"/>
              <w:jc w:val="center"/>
              <w:rPr>
                <w:rFonts w:eastAsia="Times New Roman"/>
                <w:b/>
                <w:bCs/>
                <w:color w:val="000000"/>
                <w:sz w:val="13"/>
                <w:szCs w:val="13"/>
              </w:rPr>
            </w:pPr>
            <w:r w:rsidRPr="001E13E0">
              <w:rPr>
                <w:rFonts w:eastAsia="Times New Roman"/>
                <w:b/>
                <w:bCs/>
                <w:color w:val="000000"/>
                <w:sz w:val="13"/>
                <w:szCs w:val="13"/>
              </w:rPr>
              <w:t>Allowance for impairment of short-term loans</w:t>
            </w:r>
          </w:p>
        </w:tc>
        <w:tc>
          <w:tcPr>
            <w:tcW w:w="5946" w:type="dxa"/>
            <w:gridSpan w:val="6"/>
            <w:tcBorders>
              <w:top w:val="single" w:sz="4" w:space="0" w:color="auto"/>
              <w:bottom w:val="single" w:sz="4" w:space="0" w:color="auto"/>
            </w:tcBorders>
            <w:shd w:val="clear" w:color="auto" w:fill="auto"/>
            <w:vAlign w:val="bottom"/>
          </w:tcPr>
          <w:p w:rsidR="007D358A" w:rsidRPr="001E13E0" w:rsidRDefault="007D358A" w:rsidP="007D358A">
            <w:pPr>
              <w:tabs>
                <w:tab w:val="decimal" w:pos="766"/>
              </w:tabs>
              <w:ind w:right="-72"/>
              <w:jc w:val="center"/>
              <w:rPr>
                <w:rFonts w:eastAsia="Times New Roman"/>
                <w:b/>
                <w:bCs/>
                <w:color w:val="000000"/>
                <w:sz w:val="13"/>
                <w:szCs w:val="13"/>
              </w:rPr>
            </w:pPr>
            <w:r w:rsidRPr="001E13E0">
              <w:rPr>
                <w:rFonts w:eastAsia="Times New Roman"/>
                <w:b/>
                <w:bCs/>
                <w:color w:val="000000"/>
                <w:sz w:val="13"/>
                <w:szCs w:val="13"/>
              </w:rPr>
              <w:t>Net short-term loans</w:t>
            </w:r>
          </w:p>
        </w:tc>
      </w:tr>
      <w:tr w:rsidR="007D358A" w:rsidRPr="001E13E0" w:rsidTr="007D358A">
        <w:trPr>
          <w:trHeight w:val="20"/>
        </w:trPr>
        <w:tc>
          <w:tcPr>
            <w:tcW w:w="1584" w:type="dxa"/>
            <w:vAlign w:val="bottom"/>
            <w:hideMark/>
          </w:tcPr>
          <w:p w:rsidR="007D358A" w:rsidRPr="001E13E0" w:rsidRDefault="007D358A" w:rsidP="007D358A">
            <w:pPr>
              <w:ind w:left="451" w:right="-15" w:firstLine="3"/>
              <w:rPr>
                <w:rFonts w:eastAsia="Times New Roman"/>
                <w:b/>
                <w:bCs/>
                <w:color w:val="000000"/>
                <w:sz w:val="13"/>
                <w:szCs w:val="13"/>
              </w:rPr>
            </w:pPr>
          </w:p>
        </w:tc>
        <w:tc>
          <w:tcPr>
            <w:tcW w:w="936"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13"/>
              </w:tabs>
              <w:ind w:right="-72"/>
              <w:rPr>
                <w:rFonts w:eastAsia="Times New Roman"/>
                <w:b/>
                <w:bCs/>
                <w:color w:val="000000"/>
                <w:sz w:val="13"/>
                <w:szCs w:val="13"/>
              </w:rPr>
            </w:pPr>
            <w:r w:rsidRPr="001E13E0">
              <w:rPr>
                <w:rFonts w:eastAsia="Times New Roman"/>
                <w:b/>
                <w:bCs/>
                <w:color w:val="000000"/>
                <w:sz w:val="13"/>
                <w:szCs w:val="13"/>
              </w:rPr>
              <w:t>Opening</w:t>
            </w:r>
          </w:p>
          <w:p w:rsidR="007D358A" w:rsidRPr="001E13E0" w:rsidRDefault="007D358A" w:rsidP="007D358A">
            <w:pPr>
              <w:tabs>
                <w:tab w:val="decimal" w:pos="713"/>
              </w:tabs>
              <w:ind w:right="-72"/>
              <w:rPr>
                <w:rFonts w:eastAsia="Times New Roman"/>
                <w:b/>
                <w:bCs/>
                <w:color w:val="000000"/>
                <w:sz w:val="13"/>
                <w:szCs w:val="13"/>
              </w:rPr>
            </w:pPr>
            <w:r w:rsidRPr="001E13E0">
              <w:rPr>
                <w:rFonts w:eastAsia="Times New Roman"/>
                <w:b/>
                <w:bCs/>
                <w:color w:val="000000"/>
                <w:sz w:val="13"/>
                <w:szCs w:val="13"/>
              </w:rPr>
              <w:t>balance</w:t>
            </w:r>
          </w:p>
        </w:tc>
        <w:tc>
          <w:tcPr>
            <w:tcW w:w="936"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Increase</w:t>
            </w:r>
          </w:p>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during the</w:t>
            </w:r>
          </w:p>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period</w:t>
            </w:r>
          </w:p>
        </w:tc>
        <w:tc>
          <w:tcPr>
            <w:tcW w:w="936" w:type="dxa"/>
            <w:tcBorders>
              <w:top w:val="single" w:sz="4" w:space="0" w:color="auto"/>
              <w:bottom w:val="single" w:sz="4" w:space="0" w:color="auto"/>
            </w:tcBorders>
            <w:shd w:val="clear" w:color="auto" w:fill="auto"/>
            <w:vAlign w:val="bottom"/>
            <w:hideMark/>
          </w:tcPr>
          <w:p w:rsidR="007D358A" w:rsidRPr="007D358A" w:rsidRDefault="007D358A" w:rsidP="007D358A">
            <w:pPr>
              <w:tabs>
                <w:tab w:val="decimal" w:pos="720"/>
              </w:tabs>
              <w:ind w:right="-72"/>
              <w:rPr>
                <w:rFonts w:eastAsia="Times New Roman"/>
                <w:b/>
                <w:bCs/>
                <w:color w:val="000000"/>
                <w:spacing w:val="-4"/>
                <w:sz w:val="13"/>
                <w:szCs w:val="13"/>
              </w:rPr>
            </w:pPr>
            <w:r w:rsidRPr="007D358A">
              <w:rPr>
                <w:rFonts w:eastAsia="Times New Roman"/>
                <w:b/>
                <w:bCs/>
                <w:color w:val="000000"/>
                <w:spacing w:val="-4"/>
                <w:sz w:val="13"/>
                <w:szCs w:val="13"/>
              </w:rPr>
              <w:t>Received</w:t>
            </w:r>
          </w:p>
          <w:p w:rsidR="007D358A" w:rsidRPr="007D358A" w:rsidRDefault="007D358A" w:rsidP="007D358A">
            <w:pPr>
              <w:tabs>
                <w:tab w:val="decimal" w:pos="720"/>
              </w:tabs>
              <w:ind w:right="-72"/>
              <w:rPr>
                <w:rFonts w:eastAsia="Times New Roman"/>
                <w:b/>
                <w:bCs/>
                <w:color w:val="000000"/>
                <w:spacing w:val="-4"/>
                <w:sz w:val="13"/>
                <w:szCs w:val="13"/>
              </w:rPr>
            </w:pPr>
            <w:r w:rsidRPr="007D358A">
              <w:rPr>
                <w:rFonts w:eastAsia="Times New Roman"/>
                <w:b/>
                <w:bCs/>
                <w:color w:val="000000"/>
                <w:spacing w:val="-4"/>
                <w:sz w:val="13"/>
                <w:szCs w:val="13"/>
              </w:rPr>
              <w:t xml:space="preserve"> during the</w:t>
            </w:r>
          </w:p>
          <w:p w:rsidR="007D358A" w:rsidRPr="007D358A" w:rsidRDefault="007D358A" w:rsidP="007D358A">
            <w:pPr>
              <w:tabs>
                <w:tab w:val="decimal" w:pos="720"/>
              </w:tabs>
              <w:ind w:right="-72"/>
              <w:rPr>
                <w:rFonts w:eastAsia="Times New Roman"/>
                <w:b/>
                <w:bCs/>
                <w:color w:val="000000"/>
                <w:spacing w:val="-4"/>
                <w:sz w:val="13"/>
                <w:szCs w:val="13"/>
              </w:rPr>
            </w:pPr>
            <w:r w:rsidRPr="007D358A">
              <w:rPr>
                <w:rFonts w:eastAsia="Times New Roman"/>
                <w:b/>
                <w:bCs/>
                <w:color w:val="000000"/>
                <w:spacing w:val="-4"/>
                <w:sz w:val="13"/>
                <w:szCs w:val="13"/>
              </w:rPr>
              <w:t>period</w:t>
            </w:r>
          </w:p>
        </w:tc>
        <w:tc>
          <w:tcPr>
            <w:tcW w:w="936" w:type="dxa"/>
            <w:tcBorders>
              <w:top w:val="single" w:sz="4" w:space="0" w:color="auto"/>
              <w:bottom w:val="single" w:sz="4" w:space="0" w:color="auto"/>
            </w:tcBorders>
          </w:tcPr>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Write off</w:t>
            </w:r>
          </w:p>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 xml:space="preserve"> during the</w:t>
            </w:r>
          </w:p>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 xml:space="preserve"> period</w:t>
            </w:r>
          </w:p>
        </w:tc>
        <w:tc>
          <w:tcPr>
            <w:tcW w:w="936"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Ending</w:t>
            </w:r>
          </w:p>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balance</w:t>
            </w:r>
          </w:p>
        </w:tc>
        <w:tc>
          <w:tcPr>
            <w:tcW w:w="936"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Opening</w:t>
            </w:r>
          </w:p>
          <w:p w:rsidR="007D358A" w:rsidRPr="001E13E0" w:rsidRDefault="007D358A" w:rsidP="007D358A">
            <w:pPr>
              <w:tabs>
                <w:tab w:val="decimal" w:pos="720"/>
              </w:tabs>
              <w:ind w:right="-72"/>
              <w:rPr>
                <w:rFonts w:eastAsia="Times New Roman"/>
                <w:b/>
                <w:bCs/>
                <w:color w:val="000000"/>
                <w:sz w:val="13"/>
                <w:szCs w:val="13"/>
              </w:rPr>
            </w:pPr>
            <w:r w:rsidRPr="001E13E0">
              <w:rPr>
                <w:rFonts w:eastAsia="Times New Roman"/>
                <w:b/>
                <w:bCs/>
                <w:color w:val="000000"/>
                <w:sz w:val="13"/>
                <w:szCs w:val="13"/>
              </w:rPr>
              <w:t>balance</w:t>
            </w:r>
          </w:p>
        </w:tc>
        <w:tc>
          <w:tcPr>
            <w:tcW w:w="821"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608"/>
              </w:tabs>
              <w:ind w:right="-72"/>
              <w:rPr>
                <w:rFonts w:eastAsia="Times New Roman"/>
                <w:b/>
                <w:bCs/>
                <w:color w:val="000000"/>
                <w:sz w:val="13"/>
                <w:szCs w:val="13"/>
              </w:rPr>
            </w:pPr>
            <w:r w:rsidRPr="001E13E0">
              <w:rPr>
                <w:rFonts w:eastAsia="Times New Roman"/>
                <w:b/>
                <w:bCs/>
                <w:color w:val="000000"/>
                <w:sz w:val="13"/>
                <w:szCs w:val="13"/>
              </w:rPr>
              <w:t>Increase</w:t>
            </w:r>
          </w:p>
          <w:p w:rsidR="007D358A" w:rsidRPr="001E13E0" w:rsidRDefault="007D358A" w:rsidP="007D358A">
            <w:pPr>
              <w:tabs>
                <w:tab w:val="decimal" w:pos="608"/>
              </w:tabs>
              <w:ind w:right="-72"/>
              <w:rPr>
                <w:rFonts w:eastAsia="Times New Roman"/>
                <w:b/>
                <w:bCs/>
                <w:color w:val="000000"/>
                <w:sz w:val="13"/>
                <w:szCs w:val="13"/>
              </w:rPr>
            </w:pPr>
            <w:r w:rsidRPr="001E13E0">
              <w:rPr>
                <w:rFonts w:eastAsia="Times New Roman"/>
                <w:b/>
                <w:bCs/>
                <w:color w:val="000000"/>
                <w:sz w:val="13"/>
                <w:szCs w:val="13"/>
              </w:rPr>
              <w:t>during the</w:t>
            </w:r>
          </w:p>
          <w:p w:rsidR="007D358A" w:rsidRPr="001E13E0" w:rsidRDefault="007D358A" w:rsidP="007D358A">
            <w:pPr>
              <w:tabs>
                <w:tab w:val="decimal" w:pos="608"/>
              </w:tabs>
              <w:ind w:right="-72"/>
              <w:rPr>
                <w:rFonts w:eastAsia="Times New Roman"/>
                <w:b/>
                <w:bCs/>
                <w:color w:val="000000"/>
                <w:sz w:val="13"/>
                <w:szCs w:val="13"/>
              </w:rPr>
            </w:pPr>
            <w:r w:rsidRPr="001E13E0">
              <w:rPr>
                <w:rFonts w:eastAsia="Times New Roman"/>
                <w:b/>
                <w:bCs/>
                <w:color w:val="000000"/>
                <w:sz w:val="13"/>
                <w:szCs w:val="13"/>
              </w:rPr>
              <w:t>period</w:t>
            </w:r>
          </w:p>
        </w:tc>
        <w:tc>
          <w:tcPr>
            <w:tcW w:w="1008"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77"/>
              </w:tabs>
              <w:ind w:right="-72"/>
              <w:rPr>
                <w:rFonts w:eastAsia="Times New Roman"/>
                <w:b/>
                <w:bCs/>
                <w:color w:val="000000"/>
                <w:sz w:val="13"/>
                <w:szCs w:val="13"/>
              </w:rPr>
            </w:pPr>
            <w:r w:rsidRPr="001E13E0">
              <w:rPr>
                <w:rFonts w:eastAsia="Times New Roman"/>
                <w:b/>
                <w:bCs/>
                <w:color w:val="000000"/>
                <w:sz w:val="13"/>
                <w:szCs w:val="13"/>
              </w:rPr>
              <w:t>Decrease</w:t>
            </w:r>
          </w:p>
          <w:p w:rsidR="007D358A" w:rsidRPr="001E13E0" w:rsidRDefault="007D358A" w:rsidP="007D358A">
            <w:pPr>
              <w:tabs>
                <w:tab w:val="decimal" w:pos="777"/>
              </w:tabs>
              <w:ind w:right="-72"/>
              <w:rPr>
                <w:rFonts w:eastAsia="Times New Roman"/>
                <w:b/>
                <w:bCs/>
                <w:color w:val="000000"/>
                <w:sz w:val="13"/>
                <w:szCs w:val="13"/>
              </w:rPr>
            </w:pPr>
            <w:r w:rsidRPr="001E13E0">
              <w:rPr>
                <w:rFonts w:eastAsia="Times New Roman"/>
                <w:b/>
                <w:bCs/>
                <w:color w:val="000000"/>
                <w:sz w:val="13"/>
                <w:szCs w:val="13"/>
              </w:rPr>
              <w:t xml:space="preserve"> during the</w:t>
            </w:r>
          </w:p>
          <w:p w:rsidR="007D358A" w:rsidRPr="001E13E0" w:rsidRDefault="007D358A" w:rsidP="007D358A">
            <w:pPr>
              <w:tabs>
                <w:tab w:val="decimal" w:pos="777"/>
              </w:tabs>
              <w:ind w:right="-72"/>
              <w:rPr>
                <w:rFonts w:eastAsia="Times New Roman"/>
                <w:b/>
                <w:bCs/>
                <w:color w:val="000000"/>
                <w:sz w:val="13"/>
                <w:szCs w:val="13"/>
              </w:rPr>
            </w:pPr>
            <w:r w:rsidRPr="001E13E0">
              <w:rPr>
                <w:rFonts w:eastAsia="Times New Roman"/>
                <w:b/>
                <w:bCs/>
                <w:color w:val="000000"/>
                <w:sz w:val="13"/>
                <w:szCs w:val="13"/>
              </w:rPr>
              <w:t>period</w:t>
            </w:r>
          </w:p>
        </w:tc>
        <w:tc>
          <w:tcPr>
            <w:tcW w:w="1008"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77"/>
              </w:tabs>
              <w:ind w:right="-72"/>
              <w:rPr>
                <w:rFonts w:eastAsia="Times New Roman"/>
                <w:b/>
                <w:bCs/>
                <w:color w:val="000000"/>
                <w:sz w:val="13"/>
                <w:szCs w:val="13"/>
              </w:rPr>
            </w:pPr>
            <w:r w:rsidRPr="001E13E0">
              <w:rPr>
                <w:rFonts w:eastAsia="Times New Roman"/>
                <w:b/>
                <w:bCs/>
                <w:color w:val="000000"/>
                <w:sz w:val="13"/>
                <w:szCs w:val="13"/>
              </w:rPr>
              <w:t>Ending</w:t>
            </w:r>
          </w:p>
          <w:p w:rsidR="007D358A" w:rsidRPr="001E13E0" w:rsidRDefault="007D358A" w:rsidP="007D358A">
            <w:pPr>
              <w:tabs>
                <w:tab w:val="decimal" w:pos="777"/>
              </w:tabs>
              <w:ind w:right="-72"/>
              <w:rPr>
                <w:rFonts w:eastAsia="Times New Roman"/>
                <w:b/>
                <w:bCs/>
                <w:color w:val="000000"/>
                <w:sz w:val="13"/>
                <w:szCs w:val="13"/>
              </w:rPr>
            </w:pPr>
            <w:r w:rsidRPr="001E13E0">
              <w:rPr>
                <w:rFonts w:eastAsia="Times New Roman"/>
                <w:b/>
                <w:bCs/>
                <w:color w:val="000000"/>
                <w:sz w:val="13"/>
                <w:szCs w:val="13"/>
              </w:rPr>
              <w:t>balance</w:t>
            </w:r>
          </w:p>
        </w:tc>
        <w:tc>
          <w:tcPr>
            <w:tcW w:w="1008"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89"/>
              </w:tabs>
              <w:ind w:right="-72"/>
              <w:rPr>
                <w:rFonts w:eastAsia="Times New Roman"/>
                <w:b/>
                <w:bCs/>
                <w:color w:val="000000"/>
                <w:sz w:val="13"/>
                <w:szCs w:val="13"/>
              </w:rPr>
            </w:pPr>
            <w:r w:rsidRPr="001E13E0">
              <w:rPr>
                <w:rFonts w:eastAsia="Times New Roman"/>
                <w:b/>
                <w:bCs/>
                <w:color w:val="000000"/>
                <w:sz w:val="13"/>
                <w:szCs w:val="13"/>
              </w:rPr>
              <w:t>Opening</w:t>
            </w:r>
          </w:p>
          <w:p w:rsidR="007D358A" w:rsidRPr="001E13E0" w:rsidRDefault="007D358A" w:rsidP="007D358A">
            <w:pPr>
              <w:tabs>
                <w:tab w:val="decimal" w:pos="789"/>
              </w:tabs>
              <w:ind w:right="-72"/>
              <w:rPr>
                <w:rFonts w:eastAsia="Times New Roman"/>
                <w:b/>
                <w:bCs/>
                <w:color w:val="000000"/>
                <w:sz w:val="13"/>
                <w:szCs w:val="13"/>
              </w:rPr>
            </w:pPr>
            <w:r w:rsidRPr="001E13E0">
              <w:rPr>
                <w:rFonts w:eastAsia="Times New Roman"/>
                <w:b/>
                <w:bCs/>
                <w:color w:val="000000"/>
                <w:sz w:val="13"/>
                <w:szCs w:val="13"/>
              </w:rPr>
              <w:t>balance</w:t>
            </w:r>
          </w:p>
        </w:tc>
        <w:tc>
          <w:tcPr>
            <w:tcW w:w="1008"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801"/>
              </w:tabs>
              <w:ind w:right="-72"/>
              <w:rPr>
                <w:rFonts w:eastAsia="Times New Roman"/>
                <w:b/>
                <w:bCs/>
                <w:color w:val="000000"/>
                <w:sz w:val="13"/>
                <w:szCs w:val="13"/>
              </w:rPr>
            </w:pPr>
            <w:r w:rsidRPr="001E13E0">
              <w:rPr>
                <w:rFonts w:eastAsia="Times New Roman"/>
                <w:b/>
                <w:bCs/>
                <w:color w:val="000000"/>
                <w:sz w:val="13"/>
                <w:szCs w:val="13"/>
              </w:rPr>
              <w:t>Increase</w:t>
            </w:r>
          </w:p>
          <w:p w:rsidR="007D358A" w:rsidRPr="001E13E0" w:rsidRDefault="007D358A" w:rsidP="007D358A">
            <w:pPr>
              <w:tabs>
                <w:tab w:val="decimal" w:pos="801"/>
              </w:tabs>
              <w:ind w:right="-72"/>
              <w:rPr>
                <w:rFonts w:eastAsia="Times New Roman"/>
                <w:b/>
                <w:bCs/>
                <w:color w:val="000000"/>
                <w:sz w:val="13"/>
                <w:szCs w:val="13"/>
              </w:rPr>
            </w:pPr>
            <w:r w:rsidRPr="001E13E0">
              <w:rPr>
                <w:rFonts w:eastAsia="Times New Roman"/>
                <w:b/>
                <w:bCs/>
                <w:color w:val="000000"/>
                <w:sz w:val="13"/>
                <w:szCs w:val="13"/>
              </w:rPr>
              <w:t>during the</w:t>
            </w:r>
          </w:p>
          <w:p w:rsidR="007D358A" w:rsidRPr="001E13E0" w:rsidRDefault="007D358A" w:rsidP="007D358A">
            <w:pPr>
              <w:tabs>
                <w:tab w:val="decimal" w:pos="801"/>
              </w:tabs>
              <w:ind w:right="-72"/>
              <w:rPr>
                <w:rFonts w:eastAsia="Times New Roman"/>
                <w:b/>
                <w:bCs/>
                <w:color w:val="000000"/>
                <w:sz w:val="13"/>
                <w:szCs w:val="13"/>
              </w:rPr>
            </w:pPr>
            <w:r w:rsidRPr="001E13E0">
              <w:rPr>
                <w:rFonts w:eastAsia="Times New Roman"/>
                <w:b/>
                <w:bCs/>
                <w:color w:val="000000"/>
                <w:sz w:val="13"/>
                <w:szCs w:val="13"/>
              </w:rPr>
              <w:t>period</w:t>
            </w:r>
          </w:p>
        </w:tc>
        <w:tc>
          <w:tcPr>
            <w:tcW w:w="1081"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874"/>
              </w:tabs>
              <w:ind w:right="-72"/>
              <w:rPr>
                <w:rFonts w:eastAsia="Times New Roman"/>
                <w:b/>
                <w:bCs/>
                <w:color w:val="000000"/>
                <w:sz w:val="13"/>
                <w:szCs w:val="13"/>
              </w:rPr>
            </w:pPr>
            <w:r w:rsidRPr="001E13E0">
              <w:rPr>
                <w:rFonts w:eastAsia="Times New Roman"/>
                <w:b/>
                <w:bCs/>
                <w:color w:val="000000"/>
                <w:sz w:val="13"/>
                <w:szCs w:val="13"/>
              </w:rPr>
              <w:t>Received</w:t>
            </w:r>
          </w:p>
          <w:p w:rsidR="007D358A" w:rsidRPr="001E13E0" w:rsidRDefault="007D358A" w:rsidP="007D358A">
            <w:pPr>
              <w:tabs>
                <w:tab w:val="decimal" w:pos="874"/>
              </w:tabs>
              <w:ind w:right="-72"/>
              <w:rPr>
                <w:rFonts w:eastAsia="Times New Roman"/>
                <w:b/>
                <w:bCs/>
                <w:color w:val="000000"/>
                <w:sz w:val="13"/>
                <w:szCs w:val="13"/>
              </w:rPr>
            </w:pPr>
            <w:r w:rsidRPr="001E13E0">
              <w:rPr>
                <w:rFonts w:eastAsia="Times New Roman"/>
                <w:b/>
                <w:bCs/>
                <w:color w:val="000000"/>
                <w:sz w:val="13"/>
                <w:szCs w:val="13"/>
              </w:rPr>
              <w:t>during the</w:t>
            </w:r>
          </w:p>
          <w:p w:rsidR="007D358A" w:rsidRPr="001E13E0" w:rsidRDefault="007D358A" w:rsidP="007D358A">
            <w:pPr>
              <w:tabs>
                <w:tab w:val="decimal" w:pos="874"/>
              </w:tabs>
              <w:ind w:right="-72"/>
              <w:rPr>
                <w:rFonts w:eastAsia="Times New Roman"/>
                <w:b/>
                <w:bCs/>
                <w:color w:val="000000"/>
                <w:sz w:val="13"/>
                <w:szCs w:val="13"/>
              </w:rPr>
            </w:pPr>
            <w:r w:rsidRPr="001E13E0">
              <w:rPr>
                <w:rFonts w:eastAsia="Times New Roman"/>
                <w:b/>
                <w:bCs/>
                <w:color w:val="000000"/>
                <w:sz w:val="13"/>
                <w:szCs w:val="13"/>
              </w:rPr>
              <w:t>period</w:t>
            </w:r>
          </w:p>
        </w:tc>
        <w:tc>
          <w:tcPr>
            <w:tcW w:w="935" w:type="dxa"/>
            <w:tcBorders>
              <w:top w:val="single" w:sz="4" w:space="0" w:color="auto"/>
              <w:bottom w:val="single" w:sz="4" w:space="0" w:color="auto"/>
            </w:tcBorders>
          </w:tcPr>
          <w:p w:rsidR="007D358A" w:rsidRPr="001E13E0" w:rsidRDefault="007D358A" w:rsidP="007D358A">
            <w:pPr>
              <w:tabs>
                <w:tab w:val="decimal" w:pos="725"/>
              </w:tabs>
              <w:ind w:right="-72"/>
              <w:rPr>
                <w:rFonts w:eastAsia="Times New Roman"/>
                <w:b/>
                <w:bCs/>
                <w:color w:val="000000"/>
                <w:sz w:val="13"/>
                <w:szCs w:val="13"/>
              </w:rPr>
            </w:pPr>
            <w:r w:rsidRPr="001E13E0">
              <w:rPr>
                <w:rFonts w:eastAsia="Times New Roman"/>
                <w:b/>
                <w:bCs/>
                <w:color w:val="000000"/>
                <w:sz w:val="13"/>
                <w:szCs w:val="13"/>
              </w:rPr>
              <w:t>Write off</w:t>
            </w:r>
          </w:p>
          <w:p w:rsidR="007D358A" w:rsidRPr="001E13E0" w:rsidRDefault="007D358A" w:rsidP="007D358A">
            <w:pPr>
              <w:tabs>
                <w:tab w:val="decimal" w:pos="725"/>
              </w:tabs>
              <w:ind w:right="-72"/>
              <w:rPr>
                <w:rFonts w:eastAsia="Times New Roman"/>
                <w:b/>
                <w:bCs/>
                <w:color w:val="000000"/>
                <w:sz w:val="13"/>
                <w:szCs w:val="13"/>
              </w:rPr>
            </w:pPr>
            <w:r w:rsidRPr="001E13E0">
              <w:rPr>
                <w:rFonts w:eastAsia="Times New Roman"/>
                <w:b/>
                <w:bCs/>
                <w:color w:val="000000"/>
                <w:sz w:val="13"/>
                <w:szCs w:val="13"/>
              </w:rPr>
              <w:t xml:space="preserve"> during the</w:t>
            </w:r>
          </w:p>
          <w:p w:rsidR="007D358A" w:rsidRPr="001E13E0" w:rsidRDefault="007D358A" w:rsidP="007D358A">
            <w:pPr>
              <w:tabs>
                <w:tab w:val="decimal" w:pos="725"/>
              </w:tabs>
              <w:ind w:right="-72"/>
              <w:rPr>
                <w:rFonts w:eastAsia="Times New Roman"/>
                <w:b/>
                <w:bCs/>
                <w:color w:val="000000"/>
                <w:sz w:val="13"/>
                <w:szCs w:val="13"/>
              </w:rPr>
            </w:pPr>
            <w:r w:rsidRPr="001E13E0">
              <w:rPr>
                <w:rFonts w:eastAsia="Times New Roman"/>
                <w:b/>
                <w:bCs/>
                <w:color w:val="000000"/>
                <w:sz w:val="13"/>
                <w:szCs w:val="13"/>
              </w:rPr>
              <w:t xml:space="preserve"> period</w:t>
            </w:r>
          </w:p>
        </w:tc>
        <w:tc>
          <w:tcPr>
            <w:tcW w:w="935" w:type="dxa"/>
            <w:tcBorders>
              <w:top w:val="single" w:sz="4" w:space="0" w:color="auto"/>
              <w:bottom w:val="single" w:sz="4" w:space="0" w:color="auto"/>
            </w:tcBorders>
            <w:shd w:val="clear" w:color="auto" w:fill="auto"/>
            <w:hideMark/>
          </w:tcPr>
          <w:p w:rsidR="007D358A" w:rsidRPr="001E13E0" w:rsidRDefault="007D358A" w:rsidP="007D358A">
            <w:pPr>
              <w:tabs>
                <w:tab w:val="decimal" w:pos="715"/>
              </w:tabs>
              <w:ind w:right="-72"/>
              <w:rPr>
                <w:rFonts w:eastAsia="Times New Roman"/>
                <w:b/>
                <w:bCs/>
                <w:color w:val="000000"/>
                <w:sz w:val="13"/>
                <w:szCs w:val="13"/>
              </w:rPr>
            </w:pPr>
            <w:r w:rsidRPr="001E13E0">
              <w:rPr>
                <w:rFonts w:eastAsia="Times New Roman"/>
                <w:b/>
                <w:bCs/>
                <w:color w:val="000000"/>
                <w:sz w:val="13"/>
                <w:szCs w:val="13"/>
              </w:rPr>
              <w:t>Decrease</w:t>
            </w:r>
          </w:p>
          <w:p w:rsidR="007D358A" w:rsidRPr="001E13E0" w:rsidRDefault="007D358A" w:rsidP="007D358A">
            <w:pPr>
              <w:tabs>
                <w:tab w:val="decimal" w:pos="715"/>
              </w:tabs>
              <w:ind w:right="-72"/>
              <w:rPr>
                <w:rFonts w:eastAsia="Times New Roman"/>
                <w:b/>
                <w:bCs/>
                <w:color w:val="000000"/>
                <w:sz w:val="13"/>
                <w:szCs w:val="13"/>
              </w:rPr>
            </w:pPr>
            <w:r w:rsidRPr="001E13E0">
              <w:rPr>
                <w:rFonts w:eastAsia="Times New Roman"/>
                <w:b/>
                <w:bCs/>
                <w:color w:val="000000"/>
                <w:sz w:val="13"/>
                <w:szCs w:val="13"/>
              </w:rPr>
              <w:t>during the</w:t>
            </w:r>
          </w:p>
          <w:p w:rsidR="007D358A" w:rsidRPr="001E13E0" w:rsidRDefault="007D358A" w:rsidP="007D358A">
            <w:pPr>
              <w:tabs>
                <w:tab w:val="decimal" w:pos="715"/>
              </w:tabs>
              <w:ind w:right="-72"/>
              <w:rPr>
                <w:rFonts w:eastAsia="Times New Roman"/>
                <w:b/>
                <w:bCs/>
                <w:color w:val="000000"/>
                <w:sz w:val="13"/>
                <w:szCs w:val="13"/>
              </w:rPr>
            </w:pPr>
            <w:r w:rsidRPr="001E13E0">
              <w:rPr>
                <w:rFonts w:eastAsia="Times New Roman"/>
                <w:b/>
                <w:bCs/>
                <w:color w:val="000000"/>
                <w:sz w:val="13"/>
                <w:szCs w:val="13"/>
              </w:rPr>
              <w:t>period</w:t>
            </w:r>
          </w:p>
        </w:tc>
        <w:tc>
          <w:tcPr>
            <w:tcW w:w="979" w:type="dxa"/>
            <w:tcBorders>
              <w:top w:val="single" w:sz="4" w:space="0" w:color="auto"/>
              <w:bottom w:val="single" w:sz="4" w:space="0" w:color="auto"/>
            </w:tcBorders>
            <w:shd w:val="clear" w:color="auto" w:fill="auto"/>
            <w:vAlign w:val="bottom"/>
            <w:hideMark/>
          </w:tcPr>
          <w:p w:rsidR="007D358A" w:rsidRPr="001E13E0" w:rsidRDefault="007D358A" w:rsidP="007D358A">
            <w:pPr>
              <w:tabs>
                <w:tab w:val="decimal" w:pos="766"/>
              </w:tabs>
              <w:ind w:right="-72"/>
              <w:rPr>
                <w:rFonts w:eastAsia="Times New Roman"/>
                <w:b/>
                <w:bCs/>
                <w:color w:val="000000"/>
                <w:sz w:val="13"/>
                <w:szCs w:val="13"/>
              </w:rPr>
            </w:pPr>
            <w:r w:rsidRPr="001E13E0">
              <w:rPr>
                <w:rFonts w:eastAsia="Times New Roman"/>
                <w:b/>
                <w:bCs/>
                <w:color w:val="000000"/>
                <w:sz w:val="13"/>
                <w:szCs w:val="13"/>
              </w:rPr>
              <w:t>Ending</w:t>
            </w:r>
          </w:p>
          <w:p w:rsidR="007D358A" w:rsidRPr="001E13E0" w:rsidRDefault="007D358A" w:rsidP="007D358A">
            <w:pPr>
              <w:tabs>
                <w:tab w:val="decimal" w:pos="766"/>
              </w:tabs>
              <w:ind w:right="-72"/>
              <w:rPr>
                <w:rFonts w:eastAsia="Times New Roman"/>
                <w:b/>
                <w:bCs/>
                <w:color w:val="000000"/>
                <w:sz w:val="13"/>
                <w:szCs w:val="13"/>
              </w:rPr>
            </w:pPr>
            <w:r w:rsidRPr="001E13E0">
              <w:rPr>
                <w:rFonts w:eastAsia="Times New Roman"/>
                <w:b/>
                <w:bCs/>
                <w:color w:val="000000"/>
                <w:sz w:val="13"/>
                <w:szCs w:val="13"/>
              </w:rPr>
              <w:t>balance</w:t>
            </w:r>
          </w:p>
        </w:tc>
      </w:tr>
      <w:tr w:rsidR="007D358A" w:rsidRPr="001E13E0" w:rsidTr="007D358A">
        <w:trPr>
          <w:trHeight w:val="20"/>
        </w:trPr>
        <w:tc>
          <w:tcPr>
            <w:tcW w:w="1584" w:type="dxa"/>
            <w:vAlign w:val="bottom"/>
            <w:hideMark/>
          </w:tcPr>
          <w:p w:rsidR="007D358A" w:rsidRPr="001E13E0" w:rsidRDefault="007D358A" w:rsidP="007D358A">
            <w:pPr>
              <w:ind w:left="451" w:right="-15" w:firstLine="3"/>
              <w:rPr>
                <w:rFonts w:eastAsia="Times New Roman"/>
                <w:color w:val="000000"/>
                <w:sz w:val="13"/>
                <w:szCs w:val="13"/>
              </w:rPr>
            </w:pPr>
          </w:p>
        </w:tc>
        <w:tc>
          <w:tcPr>
            <w:tcW w:w="936" w:type="dxa"/>
            <w:tcBorders>
              <w:top w:val="single" w:sz="4" w:space="0" w:color="auto"/>
            </w:tcBorders>
            <w:shd w:val="clear" w:color="auto" w:fill="FAFAFA"/>
            <w:vAlign w:val="bottom"/>
            <w:hideMark/>
          </w:tcPr>
          <w:p w:rsidR="007D358A" w:rsidRPr="001E13E0" w:rsidRDefault="007D358A" w:rsidP="007D358A">
            <w:pPr>
              <w:tabs>
                <w:tab w:val="decimal" w:pos="713"/>
              </w:tabs>
              <w:ind w:right="-72"/>
              <w:rPr>
                <w:rFonts w:eastAsia="Times New Roman"/>
                <w:color w:val="000000"/>
                <w:sz w:val="13"/>
                <w:szCs w:val="13"/>
              </w:rPr>
            </w:pPr>
          </w:p>
        </w:tc>
        <w:tc>
          <w:tcPr>
            <w:tcW w:w="936" w:type="dxa"/>
            <w:tcBorders>
              <w:top w:val="single" w:sz="4" w:space="0" w:color="auto"/>
            </w:tcBorders>
            <w:shd w:val="clear" w:color="auto" w:fill="FAFAFA"/>
            <w:vAlign w:val="bottom"/>
            <w:hideMark/>
          </w:tcPr>
          <w:p w:rsidR="007D358A" w:rsidRPr="001E13E0" w:rsidRDefault="007D358A" w:rsidP="007D358A">
            <w:pPr>
              <w:tabs>
                <w:tab w:val="decimal" w:pos="720"/>
              </w:tabs>
              <w:ind w:right="-72"/>
              <w:rPr>
                <w:color w:val="000000"/>
                <w:sz w:val="13"/>
                <w:szCs w:val="13"/>
                <w:lang w:val="en-GB" w:eastAsia="en-GB"/>
              </w:rPr>
            </w:pPr>
          </w:p>
        </w:tc>
        <w:tc>
          <w:tcPr>
            <w:tcW w:w="936" w:type="dxa"/>
            <w:tcBorders>
              <w:top w:val="single" w:sz="4" w:space="0" w:color="auto"/>
            </w:tcBorders>
            <w:shd w:val="clear" w:color="auto" w:fill="FAFAFA"/>
            <w:vAlign w:val="bottom"/>
            <w:hideMark/>
          </w:tcPr>
          <w:p w:rsidR="007D358A" w:rsidRPr="007D358A" w:rsidRDefault="007D358A" w:rsidP="007D358A">
            <w:pPr>
              <w:tabs>
                <w:tab w:val="decimal" w:pos="720"/>
              </w:tabs>
              <w:ind w:right="-72"/>
              <w:rPr>
                <w:color w:val="000000"/>
                <w:spacing w:val="-4"/>
                <w:sz w:val="13"/>
                <w:szCs w:val="13"/>
                <w:lang w:val="en-GB" w:eastAsia="en-GB"/>
              </w:rPr>
            </w:pPr>
          </w:p>
        </w:tc>
        <w:tc>
          <w:tcPr>
            <w:tcW w:w="936" w:type="dxa"/>
            <w:tcBorders>
              <w:top w:val="single" w:sz="4" w:space="0" w:color="auto"/>
            </w:tcBorders>
            <w:shd w:val="clear" w:color="auto" w:fill="FAFAFA"/>
          </w:tcPr>
          <w:p w:rsidR="007D358A" w:rsidRPr="001E13E0" w:rsidRDefault="007D358A" w:rsidP="007D358A">
            <w:pPr>
              <w:tabs>
                <w:tab w:val="decimal" w:pos="720"/>
              </w:tabs>
              <w:ind w:right="-72"/>
              <w:rPr>
                <w:color w:val="000000"/>
                <w:sz w:val="13"/>
                <w:szCs w:val="13"/>
                <w:lang w:val="en-GB" w:eastAsia="en-GB"/>
              </w:rPr>
            </w:pPr>
          </w:p>
        </w:tc>
        <w:tc>
          <w:tcPr>
            <w:tcW w:w="936" w:type="dxa"/>
            <w:tcBorders>
              <w:top w:val="single" w:sz="4" w:space="0" w:color="auto"/>
            </w:tcBorders>
            <w:shd w:val="clear" w:color="auto" w:fill="FAFAFA"/>
            <w:vAlign w:val="bottom"/>
            <w:hideMark/>
          </w:tcPr>
          <w:p w:rsidR="007D358A" w:rsidRPr="001E13E0" w:rsidRDefault="007D358A" w:rsidP="007D358A">
            <w:pPr>
              <w:tabs>
                <w:tab w:val="decimal" w:pos="720"/>
              </w:tabs>
              <w:ind w:right="-72"/>
              <w:rPr>
                <w:color w:val="000000"/>
                <w:sz w:val="13"/>
                <w:szCs w:val="13"/>
                <w:lang w:val="en-GB" w:eastAsia="en-GB"/>
              </w:rPr>
            </w:pPr>
          </w:p>
        </w:tc>
        <w:tc>
          <w:tcPr>
            <w:tcW w:w="936" w:type="dxa"/>
            <w:tcBorders>
              <w:top w:val="single" w:sz="4" w:space="0" w:color="auto"/>
            </w:tcBorders>
            <w:shd w:val="clear" w:color="auto" w:fill="FAFAFA"/>
            <w:vAlign w:val="bottom"/>
            <w:hideMark/>
          </w:tcPr>
          <w:p w:rsidR="007D358A" w:rsidRPr="001E13E0" w:rsidRDefault="007D358A" w:rsidP="007D358A">
            <w:pPr>
              <w:tabs>
                <w:tab w:val="decimal" w:pos="720"/>
              </w:tabs>
              <w:ind w:right="-72"/>
              <w:rPr>
                <w:color w:val="000000"/>
                <w:sz w:val="13"/>
                <w:szCs w:val="13"/>
                <w:lang w:val="en-GB" w:eastAsia="en-GB"/>
              </w:rPr>
            </w:pPr>
          </w:p>
        </w:tc>
        <w:tc>
          <w:tcPr>
            <w:tcW w:w="821" w:type="dxa"/>
            <w:tcBorders>
              <w:top w:val="single" w:sz="4" w:space="0" w:color="auto"/>
            </w:tcBorders>
            <w:shd w:val="clear" w:color="auto" w:fill="FAFAFA"/>
            <w:vAlign w:val="bottom"/>
            <w:hideMark/>
          </w:tcPr>
          <w:p w:rsidR="007D358A" w:rsidRPr="001E13E0" w:rsidRDefault="007D358A" w:rsidP="007D358A">
            <w:pPr>
              <w:tabs>
                <w:tab w:val="decimal" w:pos="608"/>
              </w:tabs>
              <w:ind w:right="-72"/>
              <w:rPr>
                <w:color w:val="000000"/>
                <w:sz w:val="13"/>
                <w:szCs w:val="13"/>
                <w:lang w:val="en-GB" w:eastAsia="en-GB"/>
              </w:rPr>
            </w:pPr>
          </w:p>
        </w:tc>
        <w:tc>
          <w:tcPr>
            <w:tcW w:w="1008" w:type="dxa"/>
            <w:tcBorders>
              <w:top w:val="single" w:sz="4" w:space="0" w:color="auto"/>
            </w:tcBorders>
            <w:shd w:val="clear" w:color="auto" w:fill="FAFAFA"/>
            <w:vAlign w:val="bottom"/>
            <w:hideMark/>
          </w:tcPr>
          <w:p w:rsidR="007D358A" w:rsidRPr="001E13E0" w:rsidRDefault="007D358A" w:rsidP="007D358A">
            <w:pPr>
              <w:tabs>
                <w:tab w:val="decimal" w:pos="777"/>
              </w:tabs>
              <w:ind w:right="-72"/>
              <w:rPr>
                <w:color w:val="000000"/>
                <w:sz w:val="13"/>
                <w:szCs w:val="13"/>
                <w:lang w:val="en-GB" w:eastAsia="en-GB"/>
              </w:rPr>
            </w:pPr>
          </w:p>
        </w:tc>
        <w:tc>
          <w:tcPr>
            <w:tcW w:w="1008" w:type="dxa"/>
            <w:tcBorders>
              <w:top w:val="single" w:sz="4" w:space="0" w:color="auto"/>
            </w:tcBorders>
            <w:shd w:val="clear" w:color="auto" w:fill="FAFAFA"/>
            <w:vAlign w:val="bottom"/>
            <w:hideMark/>
          </w:tcPr>
          <w:p w:rsidR="007D358A" w:rsidRPr="001E13E0" w:rsidRDefault="007D358A" w:rsidP="007D358A">
            <w:pPr>
              <w:tabs>
                <w:tab w:val="decimal" w:pos="777"/>
              </w:tabs>
              <w:ind w:right="-72"/>
              <w:rPr>
                <w:color w:val="000000"/>
                <w:sz w:val="13"/>
                <w:szCs w:val="13"/>
                <w:lang w:val="en-GB" w:eastAsia="en-GB"/>
              </w:rPr>
            </w:pPr>
          </w:p>
        </w:tc>
        <w:tc>
          <w:tcPr>
            <w:tcW w:w="1008" w:type="dxa"/>
            <w:tcBorders>
              <w:top w:val="single" w:sz="4" w:space="0" w:color="auto"/>
            </w:tcBorders>
            <w:shd w:val="clear" w:color="auto" w:fill="FAFAFA"/>
            <w:vAlign w:val="bottom"/>
          </w:tcPr>
          <w:p w:rsidR="007D358A" w:rsidRPr="001E13E0" w:rsidRDefault="007D358A" w:rsidP="007D358A">
            <w:pPr>
              <w:tabs>
                <w:tab w:val="decimal" w:pos="789"/>
              </w:tabs>
              <w:ind w:right="-72"/>
              <w:rPr>
                <w:rFonts w:eastAsia="Times New Roman"/>
                <w:color w:val="000000"/>
                <w:sz w:val="13"/>
                <w:szCs w:val="13"/>
              </w:rPr>
            </w:pPr>
          </w:p>
        </w:tc>
        <w:tc>
          <w:tcPr>
            <w:tcW w:w="1008" w:type="dxa"/>
            <w:tcBorders>
              <w:top w:val="single" w:sz="4" w:space="0" w:color="auto"/>
            </w:tcBorders>
            <w:shd w:val="clear" w:color="auto" w:fill="FAFAFA"/>
            <w:vAlign w:val="bottom"/>
          </w:tcPr>
          <w:p w:rsidR="007D358A" w:rsidRPr="001E13E0" w:rsidRDefault="007D358A" w:rsidP="007D358A">
            <w:pPr>
              <w:tabs>
                <w:tab w:val="decimal" w:pos="801"/>
              </w:tabs>
              <w:ind w:right="-72"/>
              <w:rPr>
                <w:rFonts w:eastAsia="Times New Roman"/>
                <w:color w:val="000000"/>
                <w:sz w:val="13"/>
                <w:szCs w:val="13"/>
              </w:rPr>
            </w:pPr>
          </w:p>
        </w:tc>
        <w:tc>
          <w:tcPr>
            <w:tcW w:w="1081" w:type="dxa"/>
            <w:tcBorders>
              <w:top w:val="single" w:sz="4" w:space="0" w:color="auto"/>
            </w:tcBorders>
            <w:shd w:val="clear" w:color="auto" w:fill="FAFAFA"/>
            <w:vAlign w:val="bottom"/>
          </w:tcPr>
          <w:p w:rsidR="007D358A" w:rsidRPr="001E13E0" w:rsidRDefault="007D358A" w:rsidP="007D358A">
            <w:pPr>
              <w:tabs>
                <w:tab w:val="decimal" w:pos="874"/>
              </w:tabs>
              <w:ind w:right="-72"/>
              <w:rPr>
                <w:rFonts w:eastAsia="Times New Roman"/>
                <w:color w:val="000000"/>
                <w:sz w:val="13"/>
                <w:szCs w:val="13"/>
              </w:rPr>
            </w:pPr>
          </w:p>
        </w:tc>
        <w:tc>
          <w:tcPr>
            <w:tcW w:w="935" w:type="dxa"/>
            <w:tcBorders>
              <w:top w:val="single" w:sz="4" w:space="0" w:color="auto"/>
            </w:tcBorders>
            <w:shd w:val="clear" w:color="auto" w:fill="FAFAFA"/>
          </w:tcPr>
          <w:p w:rsidR="007D358A" w:rsidRPr="001E13E0" w:rsidRDefault="007D358A" w:rsidP="007D358A">
            <w:pPr>
              <w:tabs>
                <w:tab w:val="decimal" w:pos="725"/>
              </w:tabs>
              <w:ind w:right="-72"/>
              <w:rPr>
                <w:rFonts w:eastAsia="Times New Roman"/>
                <w:color w:val="000000"/>
                <w:sz w:val="13"/>
                <w:szCs w:val="13"/>
              </w:rPr>
            </w:pPr>
          </w:p>
        </w:tc>
        <w:tc>
          <w:tcPr>
            <w:tcW w:w="935" w:type="dxa"/>
            <w:tcBorders>
              <w:top w:val="single" w:sz="4" w:space="0" w:color="auto"/>
            </w:tcBorders>
            <w:shd w:val="clear" w:color="auto" w:fill="FAFAFA"/>
          </w:tcPr>
          <w:p w:rsidR="007D358A" w:rsidRPr="001E13E0" w:rsidRDefault="007D358A" w:rsidP="007D358A">
            <w:pPr>
              <w:tabs>
                <w:tab w:val="decimal" w:pos="715"/>
              </w:tabs>
              <w:ind w:right="-72"/>
              <w:rPr>
                <w:rFonts w:eastAsia="Times New Roman"/>
                <w:color w:val="000000"/>
                <w:sz w:val="13"/>
                <w:szCs w:val="13"/>
              </w:rPr>
            </w:pPr>
          </w:p>
        </w:tc>
        <w:tc>
          <w:tcPr>
            <w:tcW w:w="979" w:type="dxa"/>
            <w:tcBorders>
              <w:top w:val="single" w:sz="4" w:space="0" w:color="auto"/>
            </w:tcBorders>
            <w:shd w:val="clear" w:color="auto" w:fill="FAFAFA"/>
            <w:vAlign w:val="bottom"/>
          </w:tcPr>
          <w:p w:rsidR="007D358A" w:rsidRPr="001E13E0" w:rsidRDefault="007D358A" w:rsidP="007D358A">
            <w:pPr>
              <w:tabs>
                <w:tab w:val="decimal" w:pos="766"/>
              </w:tabs>
              <w:ind w:right="-72"/>
              <w:rPr>
                <w:rFonts w:eastAsia="Times New Roman"/>
                <w:color w:val="000000"/>
                <w:sz w:val="13"/>
                <w:szCs w:val="13"/>
              </w:rPr>
            </w:pPr>
          </w:p>
        </w:tc>
      </w:tr>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color w:val="000000"/>
                <w:sz w:val="13"/>
                <w:szCs w:val="13"/>
                <w:u w:val="single"/>
              </w:rPr>
            </w:pPr>
            <w:r w:rsidRPr="001E13E0">
              <w:rPr>
                <w:rFonts w:eastAsia="Times New Roman"/>
                <w:color w:val="000000"/>
                <w:sz w:val="13"/>
                <w:szCs w:val="13"/>
                <w:u w:val="single"/>
              </w:rPr>
              <w:t>Subsidiaries</w:t>
            </w:r>
          </w:p>
        </w:tc>
        <w:tc>
          <w:tcPr>
            <w:tcW w:w="936" w:type="dxa"/>
            <w:shd w:val="clear" w:color="auto" w:fill="FAFAFA"/>
            <w:vAlign w:val="bottom"/>
          </w:tcPr>
          <w:p w:rsidR="007D358A" w:rsidRPr="001E13E0" w:rsidRDefault="007D358A" w:rsidP="007D358A">
            <w:pPr>
              <w:tabs>
                <w:tab w:val="decimal" w:pos="713"/>
              </w:tabs>
              <w:ind w:right="-72"/>
              <w:rPr>
                <w:rFonts w:eastAsia="Times New Roman"/>
                <w:color w:val="000000"/>
                <w:sz w:val="13"/>
                <w:szCs w:val="13"/>
              </w:rPr>
            </w:pPr>
          </w:p>
        </w:tc>
        <w:tc>
          <w:tcPr>
            <w:tcW w:w="936" w:type="dxa"/>
            <w:shd w:val="clear" w:color="auto" w:fill="FAFAFA"/>
            <w:vAlign w:val="bottom"/>
          </w:tcPr>
          <w:p w:rsidR="007D358A" w:rsidRPr="001E13E0" w:rsidRDefault="007D358A" w:rsidP="007D358A">
            <w:pPr>
              <w:tabs>
                <w:tab w:val="decimal" w:pos="720"/>
              </w:tabs>
              <w:ind w:right="-72"/>
              <w:rPr>
                <w:color w:val="000000"/>
                <w:sz w:val="13"/>
                <w:szCs w:val="13"/>
                <w:lang w:val="en-GB" w:eastAsia="en-GB"/>
              </w:rPr>
            </w:pPr>
          </w:p>
        </w:tc>
        <w:tc>
          <w:tcPr>
            <w:tcW w:w="936" w:type="dxa"/>
            <w:shd w:val="clear" w:color="auto" w:fill="FAFAFA"/>
            <w:vAlign w:val="bottom"/>
          </w:tcPr>
          <w:p w:rsidR="007D358A" w:rsidRPr="007D358A" w:rsidRDefault="007D358A" w:rsidP="007D358A">
            <w:pPr>
              <w:tabs>
                <w:tab w:val="decimal" w:pos="720"/>
              </w:tabs>
              <w:ind w:right="-72"/>
              <w:rPr>
                <w:color w:val="000000"/>
                <w:spacing w:val="-4"/>
                <w:sz w:val="13"/>
                <w:szCs w:val="13"/>
                <w:lang w:val="en-GB" w:eastAsia="en-GB"/>
              </w:rPr>
            </w:pPr>
          </w:p>
        </w:tc>
        <w:tc>
          <w:tcPr>
            <w:tcW w:w="936" w:type="dxa"/>
            <w:shd w:val="clear" w:color="auto" w:fill="FAFAFA"/>
          </w:tcPr>
          <w:p w:rsidR="007D358A" w:rsidRPr="001E13E0" w:rsidRDefault="007D358A" w:rsidP="007D358A">
            <w:pPr>
              <w:tabs>
                <w:tab w:val="decimal" w:pos="720"/>
              </w:tabs>
              <w:ind w:right="-72"/>
              <w:rPr>
                <w:color w:val="000000"/>
                <w:sz w:val="13"/>
                <w:szCs w:val="13"/>
                <w:lang w:val="en-GB" w:eastAsia="en-GB"/>
              </w:rPr>
            </w:pPr>
          </w:p>
        </w:tc>
        <w:tc>
          <w:tcPr>
            <w:tcW w:w="936" w:type="dxa"/>
            <w:shd w:val="clear" w:color="auto" w:fill="FAFAFA"/>
            <w:vAlign w:val="bottom"/>
          </w:tcPr>
          <w:p w:rsidR="007D358A" w:rsidRPr="001E13E0" w:rsidRDefault="007D358A" w:rsidP="007D358A">
            <w:pPr>
              <w:tabs>
                <w:tab w:val="decimal" w:pos="720"/>
              </w:tabs>
              <w:ind w:right="-72"/>
              <w:rPr>
                <w:color w:val="000000"/>
                <w:sz w:val="13"/>
                <w:szCs w:val="13"/>
                <w:lang w:val="en-GB" w:eastAsia="en-GB"/>
              </w:rPr>
            </w:pPr>
          </w:p>
        </w:tc>
        <w:tc>
          <w:tcPr>
            <w:tcW w:w="936" w:type="dxa"/>
            <w:shd w:val="clear" w:color="auto" w:fill="FAFAFA"/>
            <w:vAlign w:val="bottom"/>
          </w:tcPr>
          <w:p w:rsidR="007D358A" w:rsidRPr="001E13E0" w:rsidRDefault="007D358A" w:rsidP="007D358A">
            <w:pPr>
              <w:tabs>
                <w:tab w:val="decimal" w:pos="720"/>
              </w:tabs>
              <w:ind w:right="-72"/>
              <w:rPr>
                <w:color w:val="000000"/>
                <w:sz w:val="13"/>
                <w:szCs w:val="13"/>
                <w:lang w:val="en-GB" w:eastAsia="en-GB"/>
              </w:rPr>
            </w:pPr>
          </w:p>
        </w:tc>
        <w:tc>
          <w:tcPr>
            <w:tcW w:w="821" w:type="dxa"/>
            <w:shd w:val="clear" w:color="auto" w:fill="FAFAFA"/>
            <w:vAlign w:val="bottom"/>
          </w:tcPr>
          <w:p w:rsidR="007D358A" w:rsidRPr="001E13E0" w:rsidRDefault="007D358A" w:rsidP="007D358A">
            <w:pPr>
              <w:tabs>
                <w:tab w:val="decimal" w:pos="608"/>
              </w:tabs>
              <w:ind w:right="-72"/>
              <w:rPr>
                <w:color w:val="000000"/>
                <w:sz w:val="13"/>
                <w:szCs w:val="13"/>
                <w:lang w:val="en-GB" w:eastAsia="en-GB"/>
              </w:rPr>
            </w:pPr>
          </w:p>
        </w:tc>
        <w:tc>
          <w:tcPr>
            <w:tcW w:w="1008" w:type="dxa"/>
            <w:shd w:val="clear" w:color="auto" w:fill="FAFAFA"/>
            <w:vAlign w:val="bottom"/>
          </w:tcPr>
          <w:p w:rsidR="007D358A" w:rsidRPr="001E13E0" w:rsidRDefault="007D358A" w:rsidP="007D358A">
            <w:pPr>
              <w:tabs>
                <w:tab w:val="decimal" w:pos="777"/>
              </w:tabs>
              <w:ind w:right="-72"/>
              <w:rPr>
                <w:color w:val="000000"/>
                <w:sz w:val="13"/>
                <w:szCs w:val="13"/>
                <w:lang w:val="en-GB" w:eastAsia="en-GB"/>
              </w:rPr>
            </w:pPr>
          </w:p>
        </w:tc>
        <w:tc>
          <w:tcPr>
            <w:tcW w:w="1008" w:type="dxa"/>
            <w:shd w:val="clear" w:color="auto" w:fill="FAFAFA"/>
            <w:vAlign w:val="bottom"/>
          </w:tcPr>
          <w:p w:rsidR="007D358A" w:rsidRPr="001E13E0" w:rsidRDefault="007D358A" w:rsidP="007D358A">
            <w:pPr>
              <w:tabs>
                <w:tab w:val="decimal" w:pos="777"/>
              </w:tabs>
              <w:ind w:right="-72"/>
              <w:rPr>
                <w:color w:val="000000"/>
                <w:sz w:val="13"/>
                <w:szCs w:val="13"/>
                <w:lang w:val="en-GB" w:eastAsia="en-GB"/>
              </w:rPr>
            </w:pPr>
          </w:p>
        </w:tc>
        <w:tc>
          <w:tcPr>
            <w:tcW w:w="1008" w:type="dxa"/>
            <w:shd w:val="clear" w:color="auto" w:fill="FAFAFA"/>
            <w:vAlign w:val="bottom"/>
          </w:tcPr>
          <w:p w:rsidR="007D358A" w:rsidRPr="001E13E0" w:rsidRDefault="007D358A" w:rsidP="007D358A">
            <w:pPr>
              <w:tabs>
                <w:tab w:val="decimal" w:pos="789"/>
              </w:tabs>
              <w:ind w:right="-72"/>
              <w:rPr>
                <w:rFonts w:eastAsia="Times New Roman"/>
                <w:color w:val="000000"/>
                <w:sz w:val="13"/>
                <w:szCs w:val="13"/>
              </w:rPr>
            </w:pPr>
          </w:p>
        </w:tc>
        <w:tc>
          <w:tcPr>
            <w:tcW w:w="1008" w:type="dxa"/>
            <w:shd w:val="clear" w:color="auto" w:fill="FAFAFA"/>
            <w:vAlign w:val="bottom"/>
          </w:tcPr>
          <w:p w:rsidR="007D358A" w:rsidRPr="001E13E0" w:rsidRDefault="007D358A" w:rsidP="007D358A">
            <w:pPr>
              <w:tabs>
                <w:tab w:val="decimal" w:pos="801"/>
              </w:tabs>
              <w:ind w:right="-72"/>
              <w:rPr>
                <w:rFonts w:eastAsia="Times New Roman"/>
                <w:color w:val="000000"/>
                <w:sz w:val="13"/>
                <w:szCs w:val="13"/>
              </w:rPr>
            </w:pPr>
          </w:p>
        </w:tc>
        <w:tc>
          <w:tcPr>
            <w:tcW w:w="1081" w:type="dxa"/>
            <w:shd w:val="clear" w:color="auto" w:fill="FAFAFA"/>
            <w:vAlign w:val="bottom"/>
          </w:tcPr>
          <w:p w:rsidR="007D358A" w:rsidRPr="001E13E0" w:rsidRDefault="007D358A" w:rsidP="007D358A">
            <w:pPr>
              <w:tabs>
                <w:tab w:val="decimal" w:pos="874"/>
              </w:tabs>
              <w:ind w:right="-72"/>
              <w:rPr>
                <w:rFonts w:eastAsia="Times New Roman"/>
                <w:color w:val="000000"/>
                <w:sz w:val="13"/>
                <w:szCs w:val="13"/>
              </w:rPr>
            </w:pPr>
          </w:p>
        </w:tc>
        <w:tc>
          <w:tcPr>
            <w:tcW w:w="935" w:type="dxa"/>
            <w:shd w:val="clear" w:color="auto" w:fill="FAFAFA"/>
          </w:tcPr>
          <w:p w:rsidR="007D358A" w:rsidRPr="001E13E0" w:rsidRDefault="007D358A" w:rsidP="007D358A">
            <w:pPr>
              <w:tabs>
                <w:tab w:val="decimal" w:pos="725"/>
              </w:tabs>
              <w:ind w:right="-72"/>
              <w:rPr>
                <w:rFonts w:eastAsia="Times New Roman"/>
                <w:color w:val="000000"/>
                <w:sz w:val="13"/>
                <w:szCs w:val="13"/>
              </w:rPr>
            </w:pPr>
          </w:p>
        </w:tc>
        <w:tc>
          <w:tcPr>
            <w:tcW w:w="935" w:type="dxa"/>
            <w:shd w:val="clear" w:color="auto" w:fill="FAFAFA"/>
          </w:tcPr>
          <w:p w:rsidR="007D358A" w:rsidRPr="001E13E0" w:rsidRDefault="007D358A" w:rsidP="007D358A">
            <w:pPr>
              <w:tabs>
                <w:tab w:val="decimal" w:pos="715"/>
              </w:tabs>
              <w:ind w:right="-72"/>
              <w:rPr>
                <w:rFonts w:eastAsia="Times New Roman"/>
                <w:color w:val="000000"/>
                <w:sz w:val="13"/>
                <w:szCs w:val="13"/>
              </w:rPr>
            </w:pPr>
          </w:p>
        </w:tc>
        <w:tc>
          <w:tcPr>
            <w:tcW w:w="979" w:type="dxa"/>
            <w:shd w:val="clear" w:color="auto" w:fill="FAFAFA"/>
            <w:vAlign w:val="bottom"/>
          </w:tcPr>
          <w:p w:rsidR="007D358A" w:rsidRPr="001E13E0" w:rsidRDefault="007D358A" w:rsidP="007D358A">
            <w:pPr>
              <w:tabs>
                <w:tab w:val="decimal" w:pos="766"/>
              </w:tabs>
              <w:ind w:right="-72"/>
              <w:rPr>
                <w:rFonts w:eastAsia="Times New Roman"/>
                <w:color w:val="000000"/>
                <w:sz w:val="13"/>
                <w:szCs w:val="13"/>
              </w:rPr>
            </w:pPr>
          </w:p>
        </w:tc>
      </w:tr>
      <w:tr w:rsidR="007D358A" w:rsidRPr="001E13E0" w:rsidTr="007D358A">
        <w:trPr>
          <w:trHeight w:val="20"/>
        </w:trPr>
        <w:tc>
          <w:tcPr>
            <w:tcW w:w="1584" w:type="dxa"/>
            <w:vAlign w:val="bottom"/>
            <w:hideMark/>
          </w:tcPr>
          <w:p w:rsidR="007D358A" w:rsidRPr="001E13E0" w:rsidRDefault="007D358A" w:rsidP="007D358A">
            <w:pPr>
              <w:ind w:left="451" w:right="-158" w:firstLine="3"/>
              <w:rPr>
                <w:rFonts w:eastAsia="Times New Roman"/>
                <w:color w:val="000000"/>
                <w:spacing w:val="-4"/>
                <w:sz w:val="13"/>
                <w:szCs w:val="13"/>
              </w:rPr>
            </w:pPr>
            <w:r w:rsidRPr="001E13E0">
              <w:rPr>
                <w:rFonts w:eastAsia="Times New Roman"/>
                <w:color w:val="000000"/>
                <w:spacing w:val="-4"/>
                <w:sz w:val="13"/>
                <w:szCs w:val="13"/>
              </w:rPr>
              <w:t>R.S. Sportmaster</w:t>
            </w:r>
          </w:p>
        </w:tc>
        <w:tc>
          <w:tcPr>
            <w:tcW w:w="936" w:type="dxa"/>
            <w:shd w:val="clear" w:color="auto" w:fill="FAFAFA"/>
            <w:vAlign w:val="center"/>
          </w:tcPr>
          <w:p w:rsidR="007D358A" w:rsidRPr="001E13E0" w:rsidRDefault="007D358A" w:rsidP="007D358A">
            <w:pPr>
              <w:tabs>
                <w:tab w:val="decimal" w:pos="713"/>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7D358A" w:rsidRDefault="007D358A" w:rsidP="007D358A">
            <w:pPr>
              <w:tabs>
                <w:tab w:val="decimal" w:pos="720"/>
              </w:tabs>
              <w:ind w:right="-72"/>
              <w:rPr>
                <w:color w:val="000000"/>
                <w:spacing w:val="-4"/>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821" w:type="dxa"/>
            <w:shd w:val="clear" w:color="auto" w:fill="FAFAFA"/>
            <w:vAlign w:val="center"/>
          </w:tcPr>
          <w:p w:rsidR="007D358A" w:rsidRPr="001E13E0" w:rsidRDefault="007D358A" w:rsidP="007D358A">
            <w:pPr>
              <w:tabs>
                <w:tab w:val="decimal" w:pos="608"/>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89"/>
              </w:tabs>
              <w:ind w:right="-72"/>
              <w:rPr>
                <w:rFonts w:eastAsia="Arial Unicode MS"/>
                <w:sz w:val="13"/>
                <w:szCs w:val="13"/>
              </w:rPr>
            </w:pPr>
          </w:p>
        </w:tc>
        <w:tc>
          <w:tcPr>
            <w:tcW w:w="1008" w:type="dxa"/>
            <w:shd w:val="clear" w:color="auto" w:fill="FAFAFA"/>
            <w:vAlign w:val="center"/>
          </w:tcPr>
          <w:p w:rsidR="007D358A" w:rsidRPr="001E13E0" w:rsidRDefault="007D358A" w:rsidP="007D358A">
            <w:pPr>
              <w:tabs>
                <w:tab w:val="decimal" w:pos="801"/>
              </w:tabs>
              <w:ind w:right="-72"/>
              <w:rPr>
                <w:rFonts w:eastAsia="Arial Unicode MS"/>
                <w:sz w:val="13"/>
                <w:szCs w:val="13"/>
              </w:rPr>
            </w:pPr>
          </w:p>
        </w:tc>
        <w:tc>
          <w:tcPr>
            <w:tcW w:w="1081" w:type="dxa"/>
            <w:shd w:val="clear" w:color="auto" w:fill="FAFAFA"/>
            <w:vAlign w:val="center"/>
          </w:tcPr>
          <w:p w:rsidR="007D358A" w:rsidRPr="001E13E0" w:rsidRDefault="007D358A" w:rsidP="007D358A">
            <w:pPr>
              <w:tabs>
                <w:tab w:val="decimal" w:pos="874"/>
              </w:tabs>
              <w:ind w:right="-72"/>
              <w:rPr>
                <w:rFonts w:eastAsia="Arial Unicode MS"/>
                <w:sz w:val="13"/>
                <w:szCs w:val="13"/>
              </w:rPr>
            </w:pPr>
          </w:p>
        </w:tc>
        <w:tc>
          <w:tcPr>
            <w:tcW w:w="935" w:type="dxa"/>
            <w:shd w:val="clear" w:color="auto" w:fill="FAFAFA"/>
            <w:vAlign w:val="center"/>
          </w:tcPr>
          <w:p w:rsidR="007D358A" w:rsidRPr="001E13E0" w:rsidRDefault="007D358A" w:rsidP="007D358A">
            <w:pPr>
              <w:tabs>
                <w:tab w:val="decimal" w:pos="725"/>
              </w:tabs>
              <w:ind w:right="-72"/>
              <w:rPr>
                <w:rFonts w:eastAsia="Arial Unicode MS"/>
                <w:sz w:val="13"/>
                <w:szCs w:val="13"/>
              </w:rPr>
            </w:pPr>
          </w:p>
        </w:tc>
        <w:tc>
          <w:tcPr>
            <w:tcW w:w="935" w:type="dxa"/>
            <w:shd w:val="clear" w:color="auto" w:fill="FAFAFA"/>
            <w:vAlign w:val="center"/>
          </w:tcPr>
          <w:p w:rsidR="007D358A" w:rsidRPr="001E13E0" w:rsidRDefault="007D358A" w:rsidP="007D358A">
            <w:pPr>
              <w:tabs>
                <w:tab w:val="decimal" w:pos="715"/>
              </w:tabs>
              <w:ind w:right="-72"/>
              <w:rPr>
                <w:rFonts w:eastAsia="Arial Unicode MS"/>
                <w:sz w:val="13"/>
                <w:szCs w:val="13"/>
              </w:rPr>
            </w:pPr>
          </w:p>
        </w:tc>
        <w:tc>
          <w:tcPr>
            <w:tcW w:w="979" w:type="dxa"/>
            <w:shd w:val="clear" w:color="auto" w:fill="FAFAFA"/>
            <w:vAlign w:val="center"/>
          </w:tcPr>
          <w:p w:rsidR="007D358A" w:rsidRPr="001E13E0" w:rsidRDefault="007D358A" w:rsidP="007D358A">
            <w:pPr>
              <w:tabs>
                <w:tab w:val="decimal" w:pos="766"/>
              </w:tabs>
              <w:ind w:right="-72"/>
              <w:rPr>
                <w:rFonts w:eastAsia="Arial Unicode MS"/>
                <w:sz w:val="13"/>
                <w:szCs w:val="13"/>
              </w:rPr>
            </w:pPr>
          </w:p>
        </w:tc>
      </w:tr>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color w:val="000000"/>
                <w:spacing w:val="-4"/>
                <w:sz w:val="13"/>
                <w:szCs w:val="13"/>
              </w:rPr>
            </w:pPr>
            <w:r w:rsidRPr="001E13E0">
              <w:rPr>
                <w:rFonts w:eastAsia="Times New Roman"/>
                <w:color w:val="000000"/>
                <w:spacing w:val="-4"/>
                <w:sz w:val="13"/>
                <w:szCs w:val="13"/>
              </w:rPr>
              <w:t xml:space="preserve">   Co., Ltd.</w:t>
            </w:r>
          </w:p>
        </w:tc>
        <w:tc>
          <w:tcPr>
            <w:tcW w:w="936" w:type="dxa"/>
            <w:shd w:val="clear" w:color="auto" w:fill="FAFAFA"/>
            <w:vAlign w:val="center"/>
          </w:tcPr>
          <w:p w:rsidR="007D358A" w:rsidRPr="001E13E0" w:rsidRDefault="007D358A" w:rsidP="007D358A">
            <w:pPr>
              <w:tabs>
                <w:tab w:val="decimal" w:pos="713"/>
              </w:tabs>
              <w:ind w:right="-72"/>
              <w:rPr>
                <w:color w:val="000000"/>
                <w:sz w:val="13"/>
                <w:szCs w:val="13"/>
              </w:rPr>
            </w:pPr>
            <w:r w:rsidRPr="001E13E0">
              <w:rPr>
                <w:color w:val="000000"/>
                <w:sz w:val="13"/>
                <w:szCs w:val="13"/>
              </w:rPr>
              <w:t>2,340,000</w:t>
            </w: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 xml:space="preserve">-       </w:t>
            </w:r>
          </w:p>
        </w:tc>
        <w:tc>
          <w:tcPr>
            <w:tcW w:w="936" w:type="dxa"/>
            <w:shd w:val="clear" w:color="auto" w:fill="FAFAFA"/>
            <w:vAlign w:val="center"/>
          </w:tcPr>
          <w:p w:rsidR="007D358A" w:rsidRPr="007D358A" w:rsidRDefault="007D358A" w:rsidP="007D358A">
            <w:pPr>
              <w:tabs>
                <w:tab w:val="decimal" w:pos="720"/>
              </w:tabs>
              <w:ind w:right="-72"/>
              <w:rPr>
                <w:color w:val="000000"/>
                <w:spacing w:val="-4"/>
                <w:sz w:val="13"/>
                <w:szCs w:val="13"/>
              </w:rPr>
            </w:pPr>
            <w:r w:rsidRPr="007D358A">
              <w:rPr>
                <w:color w:val="000000"/>
                <w:spacing w:val="-4"/>
                <w:sz w:val="13"/>
                <w:szCs w:val="13"/>
              </w:rPr>
              <w:t xml:space="preserve">-       </w:t>
            </w: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(2,340,000)</w:t>
            </w: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 xml:space="preserve">-       </w:t>
            </w: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(2,340,000)</w:t>
            </w:r>
          </w:p>
        </w:tc>
        <w:tc>
          <w:tcPr>
            <w:tcW w:w="821" w:type="dxa"/>
            <w:shd w:val="clear" w:color="auto" w:fill="FAFAFA"/>
            <w:vAlign w:val="center"/>
          </w:tcPr>
          <w:p w:rsidR="007D358A" w:rsidRPr="001E13E0" w:rsidRDefault="007D358A" w:rsidP="007D358A">
            <w:pPr>
              <w:tabs>
                <w:tab w:val="decimal" w:pos="608"/>
              </w:tabs>
              <w:ind w:right="-72"/>
              <w:rPr>
                <w:color w:val="000000"/>
                <w:sz w:val="13"/>
                <w:szCs w:val="13"/>
              </w:rPr>
            </w:pPr>
            <w:r w:rsidRPr="001E13E0">
              <w:rPr>
                <w:color w:val="000000"/>
                <w:sz w:val="13"/>
                <w:szCs w:val="13"/>
              </w:rPr>
              <w:t xml:space="preserve">-       </w:t>
            </w: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r w:rsidRPr="001E13E0">
              <w:rPr>
                <w:color w:val="000000"/>
                <w:sz w:val="13"/>
                <w:szCs w:val="13"/>
              </w:rPr>
              <w:t>2,340,000</w:t>
            </w: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r w:rsidRPr="001E13E0">
              <w:rPr>
                <w:color w:val="000000"/>
                <w:sz w:val="13"/>
                <w:szCs w:val="13"/>
              </w:rPr>
              <w:t xml:space="preserve">-       </w:t>
            </w:r>
          </w:p>
        </w:tc>
        <w:tc>
          <w:tcPr>
            <w:tcW w:w="1008" w:type="dxa"/>
            <w:shd w:val="clear" w:color="auto" w:fill="FAFAFA"/>
            <w:vAlign w:val="center"/>
          </w:tcPr>
          <w:p w:rsidR="007D358A" w:rsidRPr="001E13E0" w:rsidRDefault="007D358A" w:rsidP="007D358A">
            <w:pPr>
              <w:tabs>
                <w:tab w:val="decimal" w:pos="789"/>
              </w:tabs>
              <w:ind w:right="-72"/>
              <w:rPr>
                <w:rFonts w:eastAsia="Arial Unicode MS"/>
                <w:sz w:val="13"/>
                <w:szCs w:val="13"/>
              </w:rPr>
            </w:pPr>
            <w:r w:rsidRPr="001E13E0">
              <w:rPr>
                <w:color w:val="000000"/>
                <w:sz w:val="13"/>
                <w:szCs w:val="13"/>
              </w:rPr>
              <w:t xml:space="preserve">-       </w:t>
            </w:r>
          </w:p>
        </w:tc>
        <w:tc>
          <w:tcPr>
            <w:tcW w:w="1008" w:type="dxa"/>
            <w:shd w:val="clear" w:color="auto" w:fill="FAFAFA"/>
            <w:vAlign w:val="center"/>
          </w:tcPr>
          <w:p w:rsidR="007D358A" w:rsidRPr="001E13E0" w:rsidRDefault="007D358A" w:rsidP="007D358A">
            <w:pPr>
              <w:tabs>
                <w:tab w:val="decimal" w:pos="801"/>
              </w:tabs>
              <w:ind w:right="-72"/>
              <w:rPr>
                <w:rFonts w:eastAsia="Arial Unicode MS"/>
                <w:sz w:val="13"/>
                <w:szCs w:val="13"/>
              </w:rPr>
            </w:pPr>
            <w:r w:rsidRPr="001E13E0">
              <w:rPr>
                <w:color w:val="000000"/>
                <w:sz w:val="13"/>
                <w:szCs w:val="13"/>
              </w:rPr>
              <w:t xml:space="preserve">-       </w:t>
            </w:r>
          </w:p>
        </w:tc>
        <w:tc>
          <w:tcPr>
            <w:tcW w:w="1081" w:type="dxa"/>
            <w:shd w:val="clear" w:color="auto" w:fill="FAFAFA"/>
            <w:vAlign w:val="center"/>
          </w:tcPr>
          <w:p w:rsidR="007D358A" w:rsidRPr="001E13E0" w:rsidRDefault="007D358A" w:rsidP="007D358A">
            <w:pPr>
              <w:tabs>
                <w:tab w:val="decimal" w:pos="874"/>
              </w:tabs>
              <w:ind w:right="-72"/>
              <w:rPr>
                <w:rFonts w:eastAsia="Arial Unicode MS"/>
                <w:sz w:val="13"/>
                <w:szCs w:val="13"/>
              </w:rPr>
            </w:pPr>
            <w:r w:rsidRPr="001E13E0">
              <w:rPr>
                <w:color w:val="000000"/>
                <w:sz w:val="13"/>
                <w:szCs w:val="13"/>
              </w:rPr>
              <w:t xml:space="preserve">-       </w:t>
            </w:r>
          </w:p>
        </w:tc>
        <w:tc>
          <w:tcPr>
            <w:tcW w:w="935" w:type="dxa"/>
            <w:shd w:val="clear" w:color="auto" w:fill="FAFAFA"/>
            <w:vAlign w:val="center"/>
          </w:tcPr>
          <w:p w:rsidR="007D358A" w:rsidRPr="001E13E0" w:rsidRDefault="007D358A" w:rsidP="007D358A">
            <w:pPr>
              <w:tabs>
                <w:tab w:val="decimal" w:pos="725"/>
              </w:tabs>
              <w:ind w:right="-72"/>
              <w:rPr>
                <w:rFonts w:eastAsia="Arial Unicode MS"/>
                <w:sz w:val="13"/>
                <w:szCs w:val="13"/>
              </w:rPr>
            </w:pPr>
            <w:r w:rsidRPr="001E13E0">
              <w:rPr>
                <w:rFonts w:eastAsia="Arial Unicode MS"/>
                <w:sz w:val="13"/>
                <w:szCs w:val="13"/>
              </w:rPr>
              <w:t>(2,340,000)</w:t>
            </w:r>
          </w:p>
        </w:tc>
        <w:tc>
          <w:tcPr>
            <w:tcW w:w="935" w:type="dxa"/>
            <w:shd w:val="clear" w:color="auto" w:fill="FAFAFA"/>
            <w:vAlign w:val="center"/>
          </w:tcPr>
          <w:p w:rsidR="007D358A" w:rsidRPr="001E13E0" w:rsidRDefault="007D358A" w:rsidP="007D358A">
            <w:pPr>
              <w:tabs>
                <w:tab w:val="decimal" w:pos="715"/>
              </w:tabs>
              <w:ind w:right="-72"/>
              <w:rPr>
                <w:rFonts w:eastAsia="Arial Unicode MS"/>
                <w:sz w:val="13"/>
                <w:szCs w:val="13"/>
              </w:rPr>
            </w:pPr>
            <w:r w:rsidRPr="001E13E0">
              <w:rPr>
                <w:rFonts w:eastAsia="Arial Unicode MS"/>
                <w:sz w:val="13"/>
                <w:szCs w:val="13"/>
                <w:lang w:val="en-GB"/>
              </w:rPr>
              <w:t>2,340,000</w:t>
            </w:r>
          </w:p>
        </w:tc>
        <w:tc>
          <w:tcPr>
            <w:tcW w:w="979" w:type="dxa"/>
            <w:shd w:val="clear" w:color="auto" w:fill="FAFAFA"/>
            <w:vAlign w:val="center"/>
          </w:tcPr>
          <w:p w:rsidR="007D358A" w:rsidRPr="001E13E0" w:rsidRDefault="007D358A" w:rsidP="007D358A">
            <w:pPr>
              <w:tabs>
                <w:tab w:val="decimal" w:pos="766"/>
              </w:tabs>
              <w:ind w:right="-72"/>
              <w:rPr>
                <w:rFonts w:eastAsia="Arial Unicode MS"/>
                <w:sz w:val="13"/>
                <w:szCs w:val="13"/>
              </w:rPr>
            </w:pPr>
            <w:r w:rsidRPr="001E13E0">
              <w:rPr>
                <w:rFonts w:eastAsia="Arial Unicode MS"/>
                <w:sz w:val="13"/>
                <w:szCs w:val="13"/>
              </w:rPr>
              <w:t xml:space="preserve">-       </w:t>
            </w:r>
          </w:p>
        </w:tc>
      </w:tr>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color w:val="000000"/>
                <w:sz w:val="13"/>
                <w:szCs w:val="13"/>
              </w:rPr>
            </w:pPr>
            <w:r w:rsidRPr="001E13E0">
              <w:rPr>
                <w:rFonts w:eastAsia="Times New Roman"/>
                <w:color w:val="000000"/>
                <w:sz w:val="13"/>
                <w:szCs w:val="13"/>
              </w:rPr>
              <w:t>R.S. Television</w:t>
            </w:r>
          </w:p>
        </w:tc>
        <w:tc>
          <w:tcPr>
            <w:tcW w:w="936" w:type="dxa"/>
            <w:shd w:val="clear" w:color="auto" w:fill="FAFAFA"/>
            <w:vAlign w:val="center"/>
          </w:tcPr>
          <w:p w:rsidR="007D358A" w:rsidRPr="001E13E0" w:rsidRDefault="007D358A" w:rsidP="007D358A">
            <w:pPr>
              <w:tabs>
                <w:tab w:val="decimal" w:pos="713"/>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7D358A" w:rsidRDefault="007D358A" w:rsidP="007D358A">
            <w:pPr>
              <w:tabs>
                <w:tab w:val="decimal" w:pos="720"/>
              </w:tabs>
              <w:ind w:right="-72"/>
              <w:rPr>
                <w:color w:val="000000"/>
                <w:spacing w:val="-4"/>
                <w:sz w:val="13"/>
                <w:szCs w:val="13"/>
              </w:rPr>
            </w:pPr>
          </w:p>
        </w:tc>
        <w:tc>
          <w:tcPr>
            <w:tcW w:w="936" w:type="dxa"/>
            <w:shd w:val="clear" w:color="auto" w:fill="FAFAFA"/>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821" w:type="dxa"/>
            <w:shd w:val="clear" w:color="auto" w:fill="FAFAFA"/>
            <w:vAlign w:val="center"/>
          </w:tcPr>
          <w:p w:rsidR="007D358A" w:rsidRPr="001E13E0" w:rsidRDefault="007D358A" w:rsidP="007D358A">
            <w:pPr>
              <w:tabs>
                <w:tab w:val="decimal" w:pos="608"/>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89"/>
              </w:tabs>
              <w:ind w:right="-72"/>
              <w:rPr>
                <w:rFonts w:eastAsia="Arial Unicode MS"/>
                <w:sz w:val="13"/>
                <w:szCs w:val="13"/>
              </w:rPr>
            </w:pPr>
          </w:p>
        </w:tc>
        <w:tc>
          <w:tcPr>
            <w:tcW w:w="1008" w:type="dxa"/>
            <w:shd w:val="clear" w:color="auto" w:fill="FAFAFA"/>
            <w:vAlign w:val="center"/>
          </w:tcPr>
          <w:p w:rsidR="007D358A" w:rsidRPr="001E13E0" w:rsidRDefault="007D358A" w:rsidP="007D358A">
            <w:pPr>
              <w:tabs>
                <w:tab w:val="decimal" w:pos="801"/>
              </w:tabs>
              <w:ind w:right="-72"/>
              <w:rPr>
                <w:rFonts w:eastAsia="Arial Unicode MS"/>
                <w:sz w:val="13"/>
                <w:szCs w:val="13"/>
              </w:rPr>
            </w:pPr>
          </w:p>
        </w:tc>
        <w:tc>
          <w:tcPr>
            <w:tcW w:w="1081" w:type="dxa"/>
            <w:shd w:val="clear" w:color="auto" w:fill="FAFAFA"/>
            <w:vAlign w:val="center"/>
          </w:tcPr>
          <w:p w:rsidR="007D358A" w:rsidRPr="001E13E0" w:rsidRDefault="007D358A" w:rsidP="007D358A">
            <w:pPr>
              <w:tabs>
                <w:tab w:val="decimal" w:pos="874"/>
              </w:tabs>
              <w:ind w:right="-72"/>
              <w:rPr>
                <w:rFonts w:eastAsia="Arial Unicode MS"/>
                <w:spacing w:val="-4"/>
                <w:sz w:val="13"/>
                <w:szCs w:val="13"/>
              </w:rPr>
            </w:pPr>
          </w:p>
        </w:tc>
        <w:tc>
          <w:tcPr>
            <w:tcW w:w="935" w:type="dxa"/>
            <w:shd w:val="clear" w:color="auto" w:fill="FAFAFA"/>
            <w:vAlign w:val="bottom"/>
          </w:tcPr>
          <w:p w:rsidR="007D358A" w:rsidRPr="001E13E0" w:rsidRDefault="007D358A" w:rsidP="007D358A">
            <w:pPr>
              <w:tabs>
                <w:tab w:val="decimal" w:pos="725"/>
              </w:tabs>
              <w:ind w:right="-72"/>
              <w:rPr>
                <w:rFonts w:eastAsia="Arial Unicode MS"/>
                <w:sz w:val="13"/>
                <w:szCs w:val="13"/>
              </w:rPr>
            </w:pPr>
          </w:p>
        </w:tc>
        <w:tc>
          <w:tcPr>
            <w:tcW w:w="935" w:type="dxa"/>
            <w:shd w:val="clear" w:color="auto" w:fill="FAFAFA"/>
            <w:vAlign w:val="bottom"/>
          </w:tcPr>
          <w:p w:rsidR="007D358A" w:rsidRPr="001E13E0" w:rsidRDefault="007D358A" w:rsidP="007D358A">
            <w:pPr>
              <w:tabs>
                <w:tab w:val="decimal" w:pos="715"/>
              </w:tabs>
              <w:ind w:right="-72"/>
              <w:rPr>
                <w:rFonts w:eastAsia="Arial Unicode MS"/>
                <w:sz w:val="13"/>
                <w:szCs w:val="13"/>
              </w:rPr>
            </w:pPr>
          </w:p>
        </w:tc>
        <w:tc>
          <w:tcPr>
            <w:tcW w:w="979" w:type="dxa"/>
            <w:shd w:val="clear" w:color="auto" w:fill="FAFAFA"/>
            <w:vAlign w:val="bottom"/>
          </w:tcPr>
          <w:p w:rsidR="007D358A" w:rsidRPr="001E13E0" w:rsidRDefault="007D358A" w:rsidP="007D358A">
            <w:pPr>
              <w:tabs>
                <w:tab w:val="decimal" w:pos="766"/>
              </w:tabs>
              <w:ind w:right="-72"/>
              <w:rPr>
                <w:rFonts w:eastAsia="Arial Unicode MS"/>
                <w:sz w:val="13"/>
                <w:szCs w:val="13"/>
                <w:lang w:val="en-GB"/>
              </w:rPr>
            </w:pPr>
          </w:p>
        </w:tc>
      </w:tr>
      <w:tr w:rsidR="007D358A" w:rsidRPr="001E13E0" w:rsidTr="007D358A">
        <w:trPr>
          <w:trHeight w:val="20"/>
        </w:trPr>
        <w:tc>
          <w:tcPr>
            <w:tcW w:w="1584" w:type="dxa"/>
            <w:vAlign w:val="bottom"/>
            <w:hideMark/>
          </w:tcPr>
          <w:p w:rsidR="007D358A" w:rsidRPr="001E13E0" w:rsidRDefault="007D358A" w:rsidP="007D358A">
            <w:pPr>
              <w:ind w:left="451" w:right="-15" w:firstLine="3"/>
              <w:rPr>
                <w:rFonts w:eastAsia="Times New Roman"/>
                <w:color w:val="000000"/>
                <w:sz w:val="13"/>
                <w:szCs w:val="13"/>
              </w:rPr>
            </w:pPr>
            <w:r w:rsidRPr="001E13E0">
              <w:rPr>
                <w:rFonts w:eastAsia="Times New Roman"/>
                <w:color w:val="000000"/>
                <w:sz w:val="13"/>
                <w:szCs w:val="13"/>
              </w:rPr>
              <w:t xml:space="preserve">   Co., Ltd.</w:t>
            </w:r>
          </w:p>
        </w:tc>
        <w:tc>
          <w:tcPr>
            <w:tcW w:w="936" w:type="dxa"/>
            <w:shd w:val="clear" w:color="auto" w:fill="FAFAFA"/>
            <w:vAlign w:val="center"/>
          </w:tcPr>
          <w:p w:rsidR="007D358A" w:rsidRPr="001E13E0" w:rsidRDefault="007D358A" w:rsidP="007D358A">
            <w:pPr>
              <w:tabs>
                <w:tab w:val="decimal" w:pos="713"/>
              </w:tabs>
              <w:ind w:right="-72"/>
              <w:rPr>
                <w:color w:val="000000"/>
                <w:sz w:val="13"/>
                <w:szCs w:val="13"/>
              </w:rPr>
            </w:pPr>
            <w:r w:rsidRPr="001E13E0">
              <w:rPr>
                <w:color w:val="000000"/>
                <w:sz w:val="13"/>
                <w:szCs w:val="13"/>
              </w:rPr>
              <w:t>881,700,000</w:t>
            </w: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215,000,000</w:t>
            </w:r>
          </w:p>
        </w:tc>
        <w:tc>
          <w:tcPr>
            <w:tcW w:w="936" w:type="dxa"/>
            <w:shd w:val="clear" w:color="auto" w:fill="FAFAFA"/>
            <w:vAlign w:val="center"/>
          </w:tcPr>
          <w:p w:rsidR="007D358A" w:rsidRPr="007D358A" w:rsidRDefault="007D358A" w:rsidP="007D358A">
            <w:pPr>
              <w:tabs>
                <w:tab w:val="decimal" w:pos="720"/>
              </w:tabs>
              <w:ind w:left="-90" w:right="-72"/>
              <w:rPr>
                <w:color w:val="000000"/>
                <w:spacing w:val="-4"/>
                <w:sz w:val="13"/>
                <w:szCs w:val="13"/>
              </w:rPr>
            </w:pPr>
            <w:r w:rsidRPr="007D358A">
              <w:rPr>
                <w:color w:val="000000"/>
                <w:spacing w:val="-4"/>
                <w:sz w:val="13"/>
                <w:szCs w:val="13"/>
              </w:rPr>
              <w:t>(140,000,000)</w:t>
            </w:r>
          </w:p>
        </w:tc>
        <w:tc>
          <w:tcPr>
            <w:tcW w:w="936" w:type="dxa"/>
            <w:shd w:val="clear" w:color="auto" w:fill="FAFAFA"/>
          </w:tcPr>
          <w:p w:rsidR="007D358A" w:rsidRPr="001E13E0" w:rsidRDefault="007D358A" w:rsidP="007D358A">
            <w:pPr>
              <w:tabs>
                <w:tab w:val="decimal" w:pos="720"/>
              </w:tabs>
              <w:ind w:right="-72"/>
              <w:rPr>
                <w:color w:val="000000"/>
                <w:sz w:val="13"/>
                <w:szCs w:val="13"/>
              </w:rPr>
            </w:pPr>
            <w:r w:rsidRPr="001E13E0">
              <w:rPr>
                <w:color w:val="000000"/>
                <w:sz w:val="13"/>
                <w:szCs w:val="13"/>
              </w:rPr>
              <w:t xml:space="preserve">-       </w:t>
            </w: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956,700,000</w:t>
            </w: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 xml:space="preserve">-       </w:t>
            </w:r>
          </w:p>
        </w:tc>
        <w:tc>
          <w:tcPr>
            <w:tcW w:w="821" w:type="dxa"/>
            <w:shd w:val="clear" w:color="auto" w:fill="FAFAFA"/>
            <w:vAlign w:val="center"/>
          </w:tcPr>
          <w:p w:rsidR="007D358A" w:rsidRPr="001E13E0" w:rsidRDefault="007D358A" w:rsidP="007D358A">
            <w:pPr>
              <w:tabs>
                <w:tab w:val="decimal" w:pos="608"/>
              </w:tabs>
              <w:ind w:right="-72"/>
              <w:rPr>
                <w:color w:val="000000"/>
                <w:sz w:val="13"/>
                <w:szCs w:val="13"/>
              </w:rPr>
            </w:pPr>
            <w:r w:rsidRPr="001E13E0">
              <w:rPr>
                <w:color w:val="000000"/>
                <w:sz w:val="13"/>
                <w:szCs w:val="13"/>
              </w:rPr>
              <w:t xml:space="preserve">-       </w:t>
            </w: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r w:rsidRPr="001E13E0">
              <w:rPr>
                <w:color w:val="000000"/>
                <w:sz w:val="13"/>
                <w:szCs w:val="13"/>
              </w:rPr>
              <w:t xml:space="preserve">-       </w:t>
            </w: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r w:rsidRPr="001E13E0">
              <w:rPr>
                <w:color w:val="000000"/>
                <w:sz w:val="13"/>
                <w:szCs w:val="13"/>
              </w:rPr>
              <w:t xml:space="preserve">-       </w:t>
            </w:r>
          </w:p>
        </w:tc>
        <w:tc>
          <w:tcPr>
            <w:tcW w:w="1008" w:type="dxa"/>
            <w:shd w:val="clear" w:color="auto" w:fill="FAFAFA"/>
            <w:vAlign w:val="center"/>
          </w:tcPr>
          <w:p w:rsidR="007D358A" w:rsidRPr="001E13E0" w:rsidRDefault="007D358A" w:rsidP="007D358A">
            <w:pPr>
              <w:tabs>
                <w:tab w:val="decimal" w:pos="789"/>
              </w:tabs>
              <w:ind w:right="-72"/>
              <w:rPr>
                <w:rFonts w:eastAsia="Arial Unicode MS"/>
                <w:sz w:val="13"/>
                <w:szCs w:val="13"/>
              </w:rPr>
            </w:pPr>
            <w:r w:rsidRPr="001E13E0">
              <w:rPr>
                <w:rFonts w:eastAsia="Arial Unicode MS"/>
                <w:sz w:val="13"/>
                <w:szCs w:val="13"/>
              </w:rPr>
              <w:t>881,700,000</w:t>
            </w:r>
          </w:p>
        </w:tc>
        <w:tc>
          <w:tcPr>
            <w:tcW w:w="1008" w:type="dxa"/>
            <w:shd w:val="clear" w:color="auto" w:fill="FAFAFA"/>
            <w:vAlign w:val="center"/>
          </w:tcPr>
          <w:p w:rsidR="007D358A" w:rsidRPr="001E13E0" w:rsidRDefault="007D358A" w:rsidP="007D358A">
            <w:pPr>
              <w:tabs>
                <w:tab w:val="decimal" w:pos="801"/>
              </w:tabs>
              <w:ind w:right="-72"/>
              <w:rPr>
                <w:rFonts w:eastAsia="Arial Unicode MS"/>
                <w:sz w:val="13"/>
                <w:szCs w:val="13"/>
              </w:rPr>
            </w:pPr>
            <w:r w:rsidRPr="001E13E0">
              <w:rPr>
                <w:rFonts w:eastAsia="Arial Unicode MS"/>
                <w:sz w:val="13"/>
                <w:szCs w:val="13"/>
              </w:rPr>
              <w:t>215,000,000</w:t>
            </w:r>
          </w:p>
        </w:tc>
        <w:tc>
          <w:tcPr>
            <w:tcW w:w="1081" w:type="dxa"/>
            <w:shd w:val="clear" w:color="auto" w:fill="FAFAFA"/>
            <w:vAlign w:val="center"/>
          </w:tcPr>
          <w:p w:rsidR="007D358A" w:rsidRPr="001E13E0" w:rsidRDefault="007D358A" w:rsidP="007D358A">
            <w:pPr>
              <w:tabs>
                <w:tab w:val="decimal" w:pos="874"/>
              </w:tabs>
              <w:ind w:right="-72"/>
              <w:rPr>
                <w:rFonts w:eastAsia="Arial Unicode MS"/>
                <w:sz w:val="13"/>
                <w:szCs w:val="13"/>
              </w:rPr>
            </w:pPr>
            <w:r w:rsidRPr="001E13E0">
              <w:rPr>
                <w:rFonts w:eastAsia="Arial Unicode MS"/>
                <w:spacing w:val="-4"/>
                <w:sz w:val="13"/>
                <w:szCs w:val="13"/>
              </w:rPr>
              <w:t>(140,000,000)</w:t>
            </w:r>
          </w:p>
        </w:tc>
        <w:tc>
          <w:tcPr>
            <w:tcW w:w="935" w:type="dxa"/>
            <w:shd w:val="clear" w:color="auto" w:fill="FAFAFA"/>
            <w:vAlign w:val="bottom"/>
          </w:tcPr>
          <w:p w:rsidR="007D358A" w:rsidRPr="001E13E0" w:rsidRDefault="007D358A" w:rsidP="007D358A">
            <w:pPr>
              <w:tabs>
                <w:tab w:val="decimal" w:pos="725"/>
              </w:tabs>
              <w:ind w:right="-72"/>
              <w:rPr>
                <w:rFonts w:eastAsia="Arial Unicode MS"/>
                <w:sz w:val="13"/>
                <w:szCs w:val="13"/>
              </w:rPr>
            </w:pPr>
            <w:r w:rsidRPr="001E13E0">
              <w:rPr>
                <w:color w:val="000000"/>
                <w:sz w:val="13"/>
                <w:szCs w:val="13"/>
              </w:rPr>
              <w:t xml:space="preserve">-       </w:t>
            </w:r>
          </w:p>
        </w:tc>
        <w:tc>
          <w:tcPr>
            <w:tcW w:w="935" w:type="dxa"/>
            <w:shd w:val="clear" w:color="auto" w:fill="FAFAFA"/>
            <w:vAlign w:val="bottom"/>
          </w:tcPr>
          <w:p w:rsidR="007D358A" w:rsidRPr="001E13E0" w:rsidRDefault="007D358A" w:rsidP="007D358A">
            <w:pPr>
              <w:tabs>
                <w:tab w:val="decimal" w:pos="715"/>
              </w:tabs>
              <w:ind w:right="-72"/>
              <w:rPr>
                <w:rFonts w:eastAsia="Arial Unicode MS"/>
                <w:sz w:val="13"/>
                <w:szCs w:val="13"/>
              </w:rPr>
            </w:pPr>
            <w:r w:rsidRPr="001E13E0">
              <w:rPr>
                <w:rFonts w:eastAsia="Arial Unicode MS"/>
                <w:sz w:val="13"/>
                <w:szCs w:val="13"/>
              </w:rPr>
              <w:t xml:space="preserve">-       </w:t>
            </w:r>
          </w:p>
        </w:tc>
        <w:tc>
          <w:tcPr>
            <w:tcW w:w="979" w:type="dxa"/>
            <w:shd w:val="clear" w:color="auto" w:fill="FAFAFA"/>
            <w:vAlign w:val="bottom"/>
          </w:tcPr>
          <w:p w:rsidR="007D358A" w:rsidRPr="001E13E0" w:rsidRDefault="007D358A" w:rsidP="007D358A">
            <w:pPr>
              <w:tabs>
                <w:tab w:val="decimal" w:pos="766"/>
              </w:tabs>
              <w:ind w:right="-72"/>
              <w:rPr>
                <w:rFonts w:eastAsia="Arial Unicode MS"/>
                <w:sz w:val="13"/>
                <w:szCs w:val="13"/>
              </w:rPr>
            </w:pPr>
            <w:r w:rsidRPr="001E13E0">
              <w:rPr>
                <w:rFonts w:eastAsia="Arial Unicode MS"/>
                <w:sz w:val="13"/>
                <w:szCs w:val="13"/>
                <w:lang w:val="en-GB"/>
              </w:rPr>
              <w:t>956,700,000</w:t>
            </w:r>
          </w:p>
        </w:tc>
      </w:tr>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color w:val="000000"/>
                <w:sz w:val="13"/>
                <w:szCs w:val="13"/>
              </w:rPr>
            </w:pPr>
            <w:r w:rsidRPr="001E13E0">
              <w:rPr>
                <w:rFonts w:eastAsia="Times New Roman"/>
                <w:color w:val="000000"/>
                <w:sz w:val="13"/>
                <w:szCs w:val="13"/>
              </w:rPr>
              <w:t xml:space="preserve">S-One Sport </w:t>
            </w:r>
          </w:p>
        </w:tc>
        <w:tc>
          <w:tcPr>
            <w:tcW w:w="936" w:type="dxa"/>
            <w:shd w:val="clear" w:color="auto" w:fill="FAFAFA"/>
            <w:vAlign w:val="center"/>
          </w:tcPr>
          <w:p w:rsidR="007D358A" w:rsidRPr="001E13E0" w:rsidRDefault="007D358A" w:rsidP="007D358A">
            <w:pPr>
              <w:tabs>
                <w:tab w:val="decimal" w:pos="713"/>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7D358A" w:rsidRDefault="007D358A" w:rsidP="007D358A">
            <w:pPr>
              <w:tabs>
                <w:tab w:val="decimal" w:pos="720"/>
              </w:tabs>
              <w:ind w:right="-72"/>
              <w:rPr>
                <w:color w:val="000000"/>
                <w:spacing w:val="-4"/>
                <w:sz w:val="13"/>
                <w:szCs w:val="13"/>
              </w:rPr>
            </w:pPr>
          </w:p>
        </w:tc>
        <w:tc>
          <w:tcPr>
            <w:tcW w:w="936" w:type="dxa"/>
            <w:shd w:val="clear" w:color="auto" w:fill="FAFAFA"/>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936" w:type="dxa"/>
            <w:shd w:val="clear" w:color="auto" w:fill="FAFAFA"/>
            <w:vAlign w:val="center"/>
          </w:tcPr>
          <w:p w:rsidR="007D358A" w:rsidRPr="001E13E0" w:rsidRDefault="007D358A" w:rsidP="007D358A">
            <w:pPr>
              <w:tabs>
                <w:tab w:val="decimal" w:pos="720"/>
              </w:tabs>
              <w:ind w:right="-72"/>
              <w:rPr>
                <w:color w:val="000000"/>
                <w:sz w:val="13"/>
                <w:szCs w:val="13"/>
              </w:rPr>
            </w:pPr>
          </w:p>
        </w:tc>
        <w:tc>
          <w:tcPr>
            <w:tcW w:w="821" w:type="dxa"/>
            <w:shd w:val="clear" w:color="auto" w:fill="FAFAFA"/>
            <w:vAlign w:val="center"/>
          </w:tcPr>
          <w:p w:rsidR="007D358A" w:rsidRPr="001E13E0" w:rsidRDefault="007D358A" w:rsidP="007D358A">
            <w:pPr>
              <w:tabs>
                <w:tab w:val="decimal" w:pos="608"/>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77"/>
              </w:tabs>
              <w:ind w:right="-72"/>
              <w:rPr>
                <w:color w:val="000000"/>
                <w:sz w:val="13"/>
                <w:szCs w:val="13"/>
              </w:rPr>
            </w:pPr>
          </w:p>
        </w:tc>
        <w:tc>
          <w:tcPr>
            <w:tcW w:w="1008" w:type="dxa"/>
            <w:shd w:val="clear" w:color="auto" w:fill="FAFAFA"/>
            <w:vAlign w:val="center"/>
          </w:tcPr>
          <w:p w:rsidR="007D358A" w:rsidRPr="001E13E0" w:rsidRDefault="007D358A" w:rsidP="007D358A">
            <w:pPr>
              <w:tabs>
                <w:tab w:val="decimal" w:pos="789"/>
              </w:tabs>
              <w:ind w:right="-72"/>
              <w:rPr>
                <w:rFonts w:eastAsia="Arial Unicode MS"/>
                <w:sz w:val="13"/>
                <w:szCs w:val="13"/>
              </w:rPr>
            </w:pPr>
          </w:p>
        </w:tc>
        <w:tc>
          <w:tcPr>
            <w:tcW w:w="1008" w:type="dxa"/>
            <w:shd w:val="clear" w:color="auto" w:fill="FAFAFA"/>
            <w:vAlign w:val="center"/>
          </w:tcPr>
          <w:p w:rsidR="007D358A" w:rsidRPr="001E13E0" w:rsidRDefault="007D358A" w:rsidP="007D358A">
            <w:pPr>
              <w:tabs>
                <w:tab w:val="decimal" w:pos="801"/>
              </w:tabs>
              <w:ind w:right="-72"/>
              <w:rPr>
                <w:rFonts w:eastAsia="Arial Unicode MS"/>
                <w:sz w:val="13"/>
                <w:szCs w:val="13"/>
              </w:rPr>
            </w:pPr>
          </w:p>
        </w:tc>
        <w:tc>
          <w:tcPr>
            <w:tcW w:w="1081" w:type="dxa"/>
            <w:shd w:val="clear" w:color="auto" w:fill="FAFAFA"/>
            <w:vAlign w:val="center"/>
          </w:tcPr>
          <w:p w:rsidR="007D358A" w:rsidRPr="001E13E0" w:rsidRDefault="007D358A" w:rsidP="007D358A">
            <w:pPr>
              <w:tabs>
                <w:tab w:val="decimal" w:pos="874"/>
              </w:tabs>
              <w:ind w:right="-72"/>
              <w:rPr>
                <w:rFonts w:eastAsia="Arial Unicode MS"/>
                <w:spacing w:val="-4"/>
                <w:sz w:val="13"/>
                <w:szCs w:val="13"/>
              </w:rPr>
            </w:pPr>
          </w:p>
        </w:tc>
        <w:tc>
          <w:tcPr>
            <w:tcW w:w="935" w:type="dxa"/>
            <w:shd w:val="clear" w:color="auto" w:fill="FAFAFA"/>
            <w:vAlign w:val="bottom"/>
          </w:tcPr>
          <w:p w:rsidR="007D358A" w:rsidRPr="001E13E0" w:rsidRDefault="007D358A" w:rsidP="007D358A">
            <w:pPr>
              <w:tabs>
                <w:tab w:val="decimal" w:pos="725"/>
              </w:tabs>
              <w:ind w:right="-72"/>
              <w:rPr>
                <w:rFonts w:eastAsia="Arial Unicode MS"/>
                <w:sz w:val="13"/>
                <w:szCs w:val="13"/>
              </w:rPr>
            </w:pPr>
          </w:p>
        </w:tc>
        <w:tc>
          <w:tcPr>
            <w:tcW w:w="935" w:type="dxa"/>
            <w:shd w:val="clear" w:color="auto" w:fill="FAFAFA"/>
            <w:vAlign w:val="bottom"/>
          </w:tcPr>
          <w:p w:rsidR="007D358A" w:rsidRPr="001E13E0" w:rsidRDefault="007D358A" w:rsidP="007D358A">
            <w:pPr>
              <w:tabs>
                <w:tab w:val="decimal" w:pos="715"/>
              </w:tabs>
              <w:ind w:right="-72"/>
              <w:rPr>
                <w:rFonts w:eastAsia="Arial Unicode MS"/>
                <w:sz w:val="13"/>
                <w:szCs w:val="13"/>
              </w:rPr>
            </w:pPr>
          </w:p>
        </w:tc>
        <w:tc>
          <w:tcPr>
            <w:tcW w:w="979" w:type="dxa"/>
            <w:shd w:val="clear" w:color="auto" w:fill="FAFAFA"/>
            <w:vAlign w:val="bottom"/>
          </w:tcPr>
          <w:p w:rsidR="007D358A" w:rsidRPr="001E13E0" w:rsidRDefault="007D358A" w:rsidP="007D358A">
            <w:pPr>
              <w:tabs>
                <w:tab w:val="decimal" w:pos="766"/>
              </w:tabs>
              <w:ind w:right="-72"/>
              <w:rPr>
                <w:rFonts w:eastAsia="Arial Unicode MS"/>
                <w:sz w:val="13"/>
                <w:szCs w:val="13"/>
                <w:lang w:val="en-GB"/>
              </w:rPr>
            </w:pPr>
          </w:p>
        </w:tc>
      </w:tr>
      <w:tr w:rsidR="007D358A" w:rsidRPr="001E13E0" w:rsidTr="007D358A">
        <w:trPr>
          <w:trHeight w:val="20"/>
        </w:trPr>
        <w:tc>
          <w:tcPr>
            <w:tcW w:w="1584" w:type="dxa"/>
            <w:hideMark/>
          </w:tcPr>
          <w:p w:rsidR="007D358A" w:rsidRPr="001E13E0" w:rsidRDefault="007D358A" w:rsidP="007D358A">
            <w:pPr>
              <w:ind w:left="451" w:right="-15" w:firstLine="3"/>
              <w:rPr>
                <w:rFonts w:eastAsia="Times New Roman"/>
                <w:color w:val="000000"/>
                <w:sz w:val="13"/>
                <w:szCs w:val="13"/>
              </w:rPr>
            </w:pPr>
            <w:r w:rsidRPr="001E13E0">
              <w:rPr>
                <w:rFonts w:eastAsia="Times New Roman"/>
                <w:color w:val="000000"/>
                <w:sz w:val="13"/>
                <w:szCs w:val="13"/>
              </w:rPr>
              <w:t xml:space="preserve">   Co., Ltd.</w:t>
            </w:r>
            <w:r w:rsidRPr="001E13E0">
              <w:rPr>
                <w:rFonts w:eastAsia="Times New Roman"/>
                <w:color w:val="000000"/>
                <w:sz w:val="13"/>
                <w:szCs w:val="13"/>
                <w:vertAlign w:val="superscript"/>
              </w:rPr>
              <w:t>*</w:t>
            </w:r>
          </w:p>
        </w:tc>
        <w:tc>
          <w:tcPr>
            <w:tcW w:w="936" w:type="dxa"/>
            <w:tcBorders>
              <w:bottom w:val="single" w:sz="4" w:space="0" w:color="auto"/>
            </w:tcBorders>
            <w:shd w:val="clear" w:color="auto" w:fill="FAFAFA"/>
          </w:tcPr>
          <w:p w:rsidR="007D358A" w:rsidRPr="001E13E0" w:rsidRDefault="007D358A" w:rsidP="007D358A">
            <w:pPr>
              <w:tabs>
                <w:tab w:val="decimal" w:pos="713"/>
              </w:tabs>
              <w:ind w:right="-72"/>
              <w:rPr>
                <w:color w:val="000000"/>
                <w:sz w:val="13"/>
                <w:szCs w:val="13"/>
              </w:rPr>
            </w:pPr>
            <w:r w:rsidRPr="001E13E0">
              <w:rPr>
                <w:color w:val="000000"/>
                <w:sz w:val="13"/>
                <w:szCs w:val="13"/>
              </w:rPr>
              <w:t>20,355,000</w:t>
            </w:r>
          </w:p>
        </w:tc>
        <w:tc>
          <w:tcPr>
            <w:tcW w:w="936" w:type="dxa"/>
            <w:tcBorders>
              <w:bottom w:val="single" w:sz="4" w:space="0" w:color="auto"/>
            </w:tcBorders>
            <w:shd w:val="clear" w:color="auto" w:fill="FAFAFA"/>
          </w:tcPr>
          <w:p w:rsidR="007D358A" w:rsidRPr="001E13E0" w:rsidRDefault="007D358A" w:rsidP="007D358A">
            <w:pPr>
              <w:tabs>
                <w:tab w:val="decimal" w:pos="720"/>
              </w:tabs>
              <w:ind w:right="-72"/>
              <w:rPr>
                <w:color w:val="000000"/>
                <w:sz w:val="13"/>
                <w:szCs w:val="13"/>
              </w:rPr>
            </w:pPr>
            <w:r w:rsidRPr="001E13E0">
              <w:rPr>
                <w:color w:val="000000"/>
                <w:sz w:val="13"/>
                <w:szCs w:val="13"/>
              </w:rPr>
              <w:t xml:space="preserve">-       </w:t>
            </w:r>
          </w:p>
        </w:tc>
        <w:tc>
          <w:tcPr>
            <w:tcW w:w="936" w:type="dxa"/>
            <w:tcBorders>
              <w:bottom w:val="single" w:sz="4" w:space="0" w:color="auto"/>
            </w:tcBorders>
            <w:shd w:val="clear" w:color="auto" w:fill="FAFAFA"/>
          </w:tcPr>
          <w:p w:rsidR="007D358A" w:rsidRPr="007D358A" w:rsidRDefault="007D358A" w:rsidP="007D358A">
            <w:pPr>
              <w:tabs>
                <w:tab w:val="decimal" w:pos="720"/>
              </w:tabs>
              <w:ind w:right="-72"/>
              <w:rPr>
                <w:color w:val="000000"/>
                <w:spacing w:val="-4"/>
                <w:sz w:val="13"/>
                <w:szCs w:val="13"/>
              </w:rPr>
            </w:pPr>
            <w:r w:rsidRPr="007D358A">
              <w:rPr>
                <w:color w:val="000000"/>
                <w:spacing w:val="-4"/>
                <w:sz w:val="13"/>
                <w:szCs w:val="13"/>
              </w:rPr>
              <w:t xml:space="preserve">-       </w:t>
            </w:r>
          </w:p>
        </w:tc>
        <w:tc>
          <w:tcPr>
            <w:tcW w:w="936" w:type="dxa"/>
            <w:tcBorders>
              <w:bottom w:val="single" w:sz="4" w:space="0" w:color="auto"/>
            </w:tcBorders>
            <w:shd w:val="clear" w:color="auto" w:fill="FAFAFA"/>
          </w:tcPr>
          <w:p w:rsidR="007D358A" w:rsidRPr="001E13E0" w:rsidRDefault="007D358A" w:rsidP="007D358A">
            <w:pPr>
              <w:tabs>
                <w:tab w:val="decimal" w:pos="720"/>
              </w:tabs>
              <w:ind w:right="-72"/>
              <w:rPr>
                <w:color w:val="000000"/>
                <w:sz w:val="13"/>
                <w:szCs w:val="13"/>
              </w:rPr>
            </w:pPr>
            <w:r w:rsidRPr="001E13E0">
              <w:rPr>
                <w:color w:val="000000"/>
                <w:sz w:val="13"/>
                <w:szCs w:val="13"/>
              </w:rPr>
              <w:t xml:space="preserve">-       </w:t>
            </w:r>
          </w:p>
        </w:tc>
        <w:tc>
          <w:tcPr>
            <w:tcW w:w="936" w:type="dxa"/>
            <w:tcBorders>
              <w:bottom w:val="single" w:sz="4" w:space="0" w:color="auto"/>
            </w:tcBorders>
            <w:shd w:val="clear" w:color="auto" w:fill="FAFAFA"/>
          </w:tcPr>
          <w:p w:rsidR="007D358A" w:rsidRPr="001E13E0" w:rsidRDefault="007D358A" w:rsidP="007D358A">
            <w:pPr>
              <w:tabs>
                <w:tab w:val="decimal" w:pos="720"/>
              </w:tabs>
              <w:ind w:right="-72"/>
              <w:rPr>
                <w:color w:val="000000"/>
                <w:sz w:val="13"/>
                <w:szCs w:val="13"/>
              </w:rPr>
            </w:pPr>
            <w:r w:rsidRPr="001E13E0">
              <w:rPr>
                <w:color w:val="000000"/>
                <w:sz w:val="13"/>
                <w:szCs w:val="13"/>
              </w:rPr>
              <w:t>20,355,000</w:t>
            </w:r>
          </w:p>
        </w:tc>
        <w:tc>
          <w:tcPr>
            <w:tcW w:w="936" w:type="dxa"/>
            <w:tcBorders>
              <w:bottom w:val="single" w:sz="4" w:space="0" w:color="auto"/>
            </w:tcBorders>
            <w:shd w:val="clear" w:color="auto" w:fill="FAFAFA"/>
          </w:tcPr>
          <w:p w:rsidR="007D358A" w:rsidRPr="001E13E0" w:rsidRDefault="007D358A" w:rsidP="007D358A">
            <w:pPr>
              <w:tabs>
                <w:tab w:val="decimal" w:pos="720"/>
              </w:tabs>
              <w:ind w:right="-72"/>
              <w:rPr>
                <w:color w:val="000000"/>
                <w:sz w:val="13"/>
                <w:szCs w:val="13"/>
              </w:rPr>
            </w:pPr>
            <w:r w:rsidRPr="001E13E0">
              <w:rPr>
                <w:color w:val="000000"/>
                <w:sz w:val="13"/>
                <w:szCs w:val="13"/>
              </w:rPr>
              <w:t>(20,355,000)</w:t>
            </w:r>
          </w:p>
        </w:tc>
        <w:tc>
          <w:tcPr>
            <w:tcW w:w="821" w:type="dxa"/>
            <w:tcBorders>
              <w:bottom w:val="single" w:sz="4" w:space="0" w:color="auto"/>
            </w:tcBorders>
            <w:shd w:val="clear" w:color="auto" w:fill="FAFAFA"/>
          </w:tcPr>
          <w:p w:rsidR="007D358A" w:rsidRPr="001E13E0" w:rsidRDefault="007D358A" w:rsidP="007D358A">
            <w:pPr>
              <w:tabs>
                <w:tab w:val="decimal" w:pos="608"/>
              </w:tabs>
              <w:ind w:right="-72"/>
              <w:rPr>
                <w:color w:val="000000"/>
                <w:sz w:val="13"/>
                <w:szCs w:val="13"/>
              </w:rPr>
            </w:pPr>
            <w:r w:rsidRPr="001E13E0">
              <w:rPr>
                <w:color w:val="000000"/>
                <w:sz w:val="13"/>
                <w:szCs w:val="13"/>
              </w:rPr>
              <w:t xml:space="preserve">-       </w:t>
            </w:r>
          </w:p>
        </w:tc>
        <w:tc>
          <w:tcPr>
            <w:tcW w:w="1008" w:type="dxa"/>
            <w:tcBorders>
              <w:bottom w:val="single" w:sz="4" w:space="0" w:color="auto"/>
            </w:tcBorders>
            <w:shd w:val="clear" w:color="auto" w:fill="FAFAFA"/>
          </w:tcPr>
          <w:p w:rsidR="007D358A" w:rsidRPr="001E13E0" w:rsidRDefault="007D358A" w:rsidP="007D358A">
            <w:pPr>
              <w:tabs>
                <w:tab w:val="decimal" w:pos="777"/>
              </w:tabs>
              <w:ind w:right="-72"/>
              <w:rPr>
                <w:color w:val="000000"/>
                <w:sz w:val="13"/>
                <w:szCs w:val="13"/>
              </w:rPr>
            </w:pPr>
            <w:r w:rsidRPr="001E13E0">
              <w:rPr>
                <w:color w:val="000000"/>
                <w:sz w:val="13"/>
                <w:szCs w:val="13"/>
              </w:rPr>
              <w:t xml:space="preserve">-       </w:t>
            </w:r>
          </w:p>
        </w:tc>
        <w:tc>
          <w:tcPr>
            <w:tcW w:w="1008" w:type="dxa"/>
            <w:tcBorders>
              <w:bottom w:val="single" w:sz="4" w:space="0" w:color="auto"/>
            </w:tcBorders>
            <w:shd w:val="clear" w:color="auto" w:fill="FAFAFA"/>
          </w:tcPr>
          <w:p w:rsidR="007D358A" w:rsidRPr="001E13E0" w:rsidRDefault="007D358A" w:rsidP="007D358A">
            <w:pPr>
              <w:tabs>
                <w:tab w:val="decimal" w:pos="850"/>
              </w:tabs>
              <w:ind w:right="-72"/>
              <w:rPr>
                <w:color w:val="000000"/>
                <w:sz w:val="13"/>
                <w:szCs w:val="13"/>
              </w:rPr>
            </w:pPr>
            <w:r w:rsidRPr="001E13E0">
              <w:rPr>
                <w:color w:val="000000"/>
                <w:sz w:val="13"/>
                <w:szCs w:val="13"/>
              </w:rPr>
              <w:t>(20,355,000)</w:t>
            </w:r>
          </w:p>
        </w:tc>
        <w:tc>
          <w:tcPr>
            <w:tcW w:w="1008" w:type="dxa"/>
            <w:tcBorders>
              <w:bottom w:val="single" w:sz="4" w:space="0" w:color="auto"/>
            </w:tcBorders>
            <w:shd w:val="clear" w:color="auto" w:fill="FAFAFA"/>
          </w:tcPr>
          <w:p w:rsidR="007D358A" w:rsidRPr="001E13E0" w:rsidRDefault="007D358A" w:rsidP="007D358A">
            <w:pPr>
              <w:tabs>
                <w:tab w:val="decimal" w:pos="789"/>
              </w:tabs>
              <w:ind w:right="-72"/>
              <w:rPr>
                <w:rFonts w:eastAsia="Arial Unicode MS"/>
                <w:sz w:val="13"/>
                <w:szCs w:val="13"/>
              </w:rPr>
            </w:pPr>
            <w:r w:rsidRPr="001E13E0">
              <w:rPr>
                <w:color w:val="000000"/>
                <w:sz w:val="13"/>
                <w:szCs w:val="13"/>
              </w:rPr>
              <w:t xml:space="preserve">-       </w:t>
            </w:r>
          </w:p>
        </w:tc>
        <w:tc>
          <w:tcPr>
            <w:tcW w:w="1008" w:type="dxa"/>
            <w:tcBorders>
              <w:bottom w:val="single" w:sz="4" w:space="0" w:color="auto"/>
            </w:tcBorders>
            <w:shd w:val="clear" w:color="auto" w:fill="FAFAFA"/>
          </w:tcPr>
          <w:p w:rsidR="007D358A" w:rsidRPr="001E13E0" w:rsidRDefault="007D358A" w:rsidP="007D358A">
            <w:pPr>
              <w:tabs>
                <w:tab w:val="decimal" w:pos="801"/>
              </w:tabs>
              <w:ind w:right="-72"/>
              <w:rPr>
                <w:rFonts w:eastAsia="Arial Unicode MS"/>
                <w:sz w:val="13"/>
                <w:szCs w:val="13"/>
              </w:rPr>
            </w:pPr>
            <w:r w:rsidRPr="001E13E0">
              <w:rPr>
                <w:color w:val="000000"/>
                <w:sz w:val="13"/>
                <w:szCs w:val="13"/>
              </w:rPr>
              <w:t xml:space="preserve">-       </w:t>
            </w:r>
          </w:p>
        </w:tc>
        <w:tc>
          <w:tcPr>
            <w:tcW w:w="1081" w:type="dxa"/>
            <w:tcBorders>
              <w:bottom w:val="single" w:sz="4" w:space="0" w:color="auto"/>
            </w:tcBorders>
            <w:shd w:val="clear" w:color="auto" w:fill="FAFAFA"/>
          </w:tcPr>
          <w:p w:rsidR="007D358A" w:rsidRPr="001E13E0" w:rsidRDefault="007D358A" w:rsidP="007D358A">
            <w:pPr>
              <w:tabs>
                <w:tab w:val="decimal" w:pos="874"/>
              </w:tabs>
              <w:ind w:right="-72"/>
              <w:rPr>
                <w:rFonts w:eastAsia="Arial Unicode MS"/>
                <w:sz w:val="13"/>
                <w:szCs w:val="13"/>
              </w:rPr>
            </w:pPr>
            <w:r w:rsidRPr="001E13E0">
              <w:rPr>
                <w:color w:val="000000"/>
                <w:sz w:val="13"/>
                <w:szCs w:val="13"/>
              </w:rPr>
              <w:t xml:space="preserve">-       </w:t>
            </w:r>
          </w:p>
        </w:tc>
        <w:tc>
          <w:tcPr>
            <w:tcW w:w="935" w:type="dxa"/>
            <w:tcBorders>
              <w:bottom w:val="single" w:sz="4" w:space="0" w:color="auto"/>
            </w:tcBorders>
            <w:shd w:val="clear" w:color="auto" w:fill="FAFAFA"/>
          </w:tcPr>
          <w:p w:rsidR="007D358A" w:rsidRPr="001E13E0" w:rsidRDefault="007D358A" w:rsidP="007D358A">
            <w:pPr>
              <w:tabs>
                <w:tab w:val="decimal" w:pos="725"/>
              </w:tabs>
              <w:ind w:right="-72"/>
              <w:rPr>
                <w:rFonts w:eastAsia="Arial Unicode MS"/>
                <w:sz w:val="13"/>
                <w:szCs w:val="13"/>
              </w:rPr>
            </w:pPr>
            <w:r w:rsidRPr="001E13E0">
              <w:rPr>
                <w:color w:val="000000"/>
                <w:sz w:val="13"/>
                <w:szCs w:val="13"/>
              </w:rPr>
              <w:t xml:space="preserve">-       </w:t>
            </w:r>
          </w:p>
        </w:tc>
        <w:tc>
          <w:tcPr>
            <w:tcW w:w="935" w:type="dxa"/>
            <w:tcBorders>
              <w:bottom w:val="single" w:sz="4" w:space="0" w:color="auto"/>
            </w:tcBorders>
            <w:shd w:val="clear" w:color="auto" w:fill="FAFAFA"/>
          </w:tcPr>
          <w:p w:rsidR="007D358A" w:rsidRPr="001E13E0" w:rsidRDefault="007D358A" w:rsidP="007D358A">
            <w:pPr>
              <w:tabs>
                <w:tab w:val="decimal" w:pos="715"/>
              </w:tabs>
              <w:ind w:right="-72"/>
              <w:rPr>
                <w:rFonts w:eastAsia="Arial Unicode MS"/>
                <w:sz w:val="13"/>
                <w:szCs w:val="13"/>
              </w:rPr>
            </w:pPr>
            <w:r w:rsidRPr="001E13E0">
              <w:rPr>
                <w:rFonts w:eastAsia="Arial Unicode MS"/>
                <w:sz w:val="13"/>
                <w:szCs w:val="13"/>
              </w:rPr>
              <w:t xml:space="preserve">-       </w:t>
            </w:r>
          </w:p>
        </w:tc>
        <w:tc>
          <w:tcPr>
            <w:tcW w:w="979" w:type="dxa"/>
            <w:tcBorders>
              <w:bottom w:val="single" w:sz="4" w:space="0" w:color="auto"/>
            </w:tcBorders>
            <w:shd w:val="clear" w:color="auto" w:fill="FAFAFA"/>
          </w:tcPr>
          <w:p w:rsidR="007D358A" w:rsidRPr="001E13E0" w:rsidRDefault="007D358A" w:rsidP="007D358A">
            <w:pPr>
              <w:tabs>
                <w:tab w:val="decimal" w:pos="766"/>
              </w:tabs>
              <w:ind w:right="-72"/>
              <w:rPr>
                <w:rFonts w:eastAsia="Arial Unicode MS"/>
                <w:sz w:val="13"/>
                <w:szCs w:val="13"/>
              </w:rPr>
            </w:pPr>
            <w:r w:rsidRPr="001E13E0">
              <w:rPr>
                <w:rFonts w:eastAsia="Arial Unicode MS"/>
                <w:sz w:val="13"/>
                <w:szCs w:val="13"/>
              </w:rPr>
              <w:t xml:space="preserve">-       </w:t>
            </w:r>
          </w:p>
        </w:tc>
      </w:tr>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color w:val="000000"/>
                <w:sz w:val="13"/>
                <w:szCs w:val="13"/>
              </w:rPr>
            </w:pPr>
          </w:p>
        </w:tc>
        <w:tc>
          <w:tcPr>
            <w:tcW w:w="936" w:type="dxa"/>
            <w:tcBorders>
              <w:top w:val="single" w:sz="4" w:space="0" w:color="auto"/>
            </w:tcBorders>
            <w:shd w:val="clear" w:color="auto" w:fill="FAFAFA"/>
            <w:vAlign w:val="bottom"/>
          </w:tcPr>
          <w:p w:rsidR="007D358A" w:rsidRPr="001E13E0" w:rsidRDefault="007D358A" w:rsidP="007D358A">
            <w:pPr>
              <w:tabs>
                <w:tab w:val="decimal" w:pos="713"/>
              </w:tabs>
              <w:ind w:right="-72"/>
              <w:rPr>
                <w:rFonts w:eastAsia="Times New Roman"/>
                <w:color w:val="000000"/>
                <w:sz w:val="13"/>
                <w:szCs w:val="13"/>
              </w:rPr>
            </w:pPr>
          </w:p>
        </w:tc>
        <w:tc>
          <w:tcPr>
            <w:tcW w:w="936" w:type="dxa"/>
            <w:tcBorders>
              <w:top w:val="single" w:sz="4" w:space="0" w:color="auto"/>
            </w:tcBorders>
            <w:shd w:val="clear" w:color="auto" w:fill="FAFAFA"/>
            <w:vAlign w:val="bottom"/>
          </w:tcPr>
          <w:p w:rsidR="007D358A" w:rsidRPr="001E13E0" w:rsidRDefault="007D358A" w:rsidP="007D358A">
            <w:pPr>
              <w:tabs>
                <w:tab w:val="decimal" w:pos="720"/>
              </w:tabs>
              <w:ind w:right="-72"/>
              <w:rPr>
                <w:rFonts w:eastAsia="Times New Roman"/>
                <w:color w:val="000000"/>
                <w:sz w:val="13"/>
                <w:szCs w:val="13"/>
              </w:rPr>
            </w:pPr>
          </w:p>
        </w:tc>
        <w:tc>
          <w:tcPr>
            <w:tcW w:w="936" w:type="dxa"/>
            <w:tcBorders>
              <w:top w:val="single" w:sz="4" w:space="0" w:color="auto"/>
            </w:tcBorders>
            <w:shd w:val="clear" w:color="auto" w:fill="FAFAFA"/>
            <w:vAlign w:val="bottom"/>
          </w:tcPr>
          <w:p w:rsidR="007D358A" w:rsidRPr="007D358A" w:rsidRDefault="007D358A" w:rsidP="007D358A">
            <w:pPr>
              <w:tabs>
                <w:tab w:val="decimal" w:pos="720"/>
              </w:tabs>
              <w:ind w:right="-72"/>
              <w:rPr>
                <w:rFonts w:eastAsia="Times New Roman"/>
                <w:color w:val="000000"/>
                <w:spacing w:val="-4"/>
                <w:sz w:val="13"/>
                <w:szCs w:val="13"/>
              </w:rPr>
            </w:pPr>
          </w:p>
        </w:tc>
        <w:tc>
          <w:tcPr>
            <w:tcW w:w="936" w:type="dxa"/>
            <w:tcBorders>
              <w:top w:val="single" w:sz="4" w:space="0" w:color="auto"/>
            </w:tcBorders>
            <w:shd w:val="clear" w:color="auto" w:fill="FAFAFA"/>
          </w:tcPr>
          <w:p w:rsidR="007D358A" w:rsidRPr="001E13E0" w:rsidRDefault="007D358A" w:rsidP="007D358A">
            <w:pPr>
              <w:tabs>
                <w:tab w:val="decimal" w:pos="720"/>
              </w:tabs>
              <w:ind w:right="-72"/>
              <w:rPr>
                <w:color w:val="000000"/>
                <w:sz w:val="13"/>
                <w:szCs w:val="13"/>
              </w:rPr>
            </w:pPr>
          </w:p>
        </w:tc>
        <w:tc>
          <w:tcPr>
            <w:tcW w:w="936" w:type="dxa"/>
            <w:tcBorders>
              <w:top w:val="single" w:sz="4" w:space="0" w:color="auto"/>
            </w:tcBorders>
            <w:shd w:val="clear" w:color="auto" w:fill="FAFAFA"/>
            <w:vAlign w:val="bottom"/>
          </w:tcPr>
          <w:p w:rsidR="007D358A" w:rsidRPr="001E13E0" w:rsidRDefault="007D358A" w:rsidP="007D358A">
            <w:pPr>
              <w:tabs>
                <w:tab w:val="decimal" w:pos="720"/>
              </w:tabs>
              <w:ind w:right="-72"/>
              <w:rPr>
                <w:rFonts w:eastAsia="Times New Roman"/>
                <w:color w:val="000000"/>
                <w:sz w:val="13"/>
                <w:szCs w:val="13"/>
              </w:rPr>
            </w:pPr>
          </w:p>
        </w:tc>
        <w:tc>
          <w:tcPr>
            <w:tcW w:w="936" w:type="dxa"/>
            <w:tcBorders>
              <w:top w:val="single" w:sz="4" w:space="0" w:color="auto"/>
            </w:tcBorders>
            <w:shd w:val="clear" w:color="auto" w:fill="FAFAFA"/>
            <w:vAlign w:val="bottom"/>
          </w:tcPr>
          <w:p w:rsidR="007D358A" w:rsidRPr="001E13E0" w:rsidRDefault="007D358A" w:rsidP="007D358A">
            <w:pPr>
              <w:tabs>
                <w:tab w:val="decimal" w:pos="720"/>
              </w:tabs>
              <w:ind w:right="-72"/>
              <w:rPr>
                <w:rFonts w:eastAsia="Times New Roman"/>
                <w:color w:val="000000"/>
                <w:sz w:val="13"/>
                <w:szCs w:val="13"/>
              </w:rPr>
            </w:pPr>
          </w:p>
        </w:tc>
        <w:tc>
          <w:tcPr>
            <w:tcW w:w="821" w:type="dxa"/>
            <w:tcBorders>
              <w:top w:val="single" w:sz="4" w:space="0" w:color="auto"/>
            </w:tcBorders>
            <w:shd w:val="clear" w:color="auto" w:fill="FAFAFA"/>
            <w:vAlign w:val="bottom"/>
          </w:tcPr>
          <w:p w:rsidR="007D358A" w:rsidRPr="001E13E0" w:rsidRDefault="007D358A" w:rsidP="007D358A">
            <w:pPr>
              <w:tabs>
                <w:tab w:val="decimal" w:pos="608"/>
              </w:tabs>
              <w:ind w:right="-72"/>
              <w:rPr>
                <w:rFonts w:eastAsia="Times New Roman"/>
                <w:color w:val="000000"/>
                <w:sz w:val="13"/>
                <w:szCs w:val="13"/>
              </w:rPr>
            </w:pPr>
          </w:p>
        </w:tc>
        <w:tc>
          <w:tcPr>
            <w:tcW w:w="1008" w:type="dxa"/>
            <w:tcBorders>
              <w:top w:val="single" w:sz="4" w:space="0" w:color="auto"/>
            </w:tcBorders>
            <w:shd w:val="clear" w:color="auto" w:fill="FAFAFA"/>
            <w:vAlign w:val="bottom"/>
          </w:tcPr>
          <w:p w:rsidR="007D358A" w:rsidRPr="001E13E0" w:rsidRDefault="007D358A" w:rsidP="007D358A">
            <w:pPr>
              <w:tabs>
                <w:tab w:val="decimal" w:pos="777"/>
              </w:tabs>
              <w:ind w:right="-72"/>
              <w:rPr>
                <w:rFonts w:eastAsia="Times New Roman"/>
                <w:color w:val="000000"/>
                <w:sz w:val="13"/>
                <w:szCs w:val="13"/>
              </w:rPr>
            </w:pPr>
          </w:p>
        </w:tc>
        <w:tc>
          <w:tcPr>
            <w:tcW w:w="1008" w:type="dxa"/>
            <w:tcBorders>
              <w:top w:val="single" w:sz="4" w:space="0" w:color="auto"/>
            </w:tcBorders>
            <w:shd w:val="clear" w:color="auto" w:fill="FAFAFA"/>
            <w:vAlign w:val="bottom"/>
          </w:tcPr>
          <w:p w:rsidR="007D358A" w:rsidRPr="001E13E0" w:rsidRDefault="007D358A" w:rsidP="007D358A">
            <w:pPr>
              <w:tabs>
                <w:tab w:val="decimal" w:pos="850"/>
              </w:tabs>
              <w:ind w:right="-72"/>
              <w:rPr>
                <w:rFonts w:eastAsia="Times New Roman"/>
                <w:color w:val="000000"/>
                <w:sz w:val="13"/>
                <w:szCs w:val="13"/>
              </w:rPr>
            </w:pPr>
          </w:p>
        </w:tc>
        <w:tc>
          <w:tcPr>
            <w:tcW w:w="1008" w:type="dxa"/>
            <w:tcBorders>
              <w:top w:val="single" w:sz="4" w:space="0" w:color="auto"/>
            </w:tcBorders>
            <w:shd w:val="clear" w:color="auto" w:fill="FAFAFA"/>
            <w:vAlign w:val="bottom"/>
          </w:tcPr>
          <w:p w:rsidR="007D358A" w:rsidRPr="001E13E0" w:rsidRDefault="007D358A" w:rsidP="007D358A">
            <w:pPr>
              <w:tabs>
                <w:tab w:val="decimal" w:pos="789"/>
              </w:tabs>
              <w:ind w:right="-72"/>
              <w:rPr>
                <w:rFonts w:eastAsia="Times New Roman"/>
                <w:color w:val="000000"/>
                <w:sz w:val="13"/>
                <w:szCs w:val="13"/>
              </w:rPr>
            </w:pPr>
          </w:p>
        </w:tc>
        <w:tc>
          <w:tcPr>
            <w:tcW w:w="1008" w:type="dxa"/>
            <w:tcBorders>
              <w:top w:val="single" w:sz="4" w:space="0" w:color="auto"/>
            </w:tcBorders>
            <w:shd w:val="clear" w:color="auto" w:fill="FAFAFA"/>
            <w:vAlign w:val="bottom"/>
          </w:tcPr>
          <w:p w:rsidR="007D358A" w:rsidRPr="001E13E0" w:rsidRDefault="007D358A" w:rsidP="007D358A">
            <w:pPr>
              <w:tabs>
                <w:tab w:val="decimal" w:pos="801"/>
              </w:tabs>
              <w:ind w:right="-72"/>
              <w:rPr>
                <w:rFonts w:eastAsia="Times New Roman"/>
                <w:color w:val="000000"/>
                <w:sz w:val="13"/>
                <w:szCs w:val="13"/>
              </w:rPr>
            </w:pPr>
          </w:p>
        </w:tc>
        <w:tc>
          <w:tcPr>
            <w:tcW w:w="1081" w:type="dxa"/>
            <w:tcBorders>
              <w:top w:val="single" w:sz="4" w:space="0" w:color="auto"/>
            </w:tcBorders>
            <w:shd w:val="clear" w:color="auto" w:fill="FAFAFA"/>
            <w:vAlign w:val="bottom"/>
          </w:tcPr>
          <w:p w:rsidR="007D358A" w:rsidRPr="001E13E0" w:rsidRDefault="007D358A" w:rsidP="007D358A">
            <w:pPr>
              <w:tabs>
                <w:tab w:val="decimal" w:pos="874"/>
              </w:tabs>
              <w:ind w:right="-72"/>
              <w:rPr>
                <w:rFonts w:eastAsia="Times New Roman"/>
                <w:color w:val="000000"/>
                <w:sz w:val="13"/>
                <w:szCs w:val="13"/>
              </w:rPr>
            </w:pPr>
          </w:p>
        </w:tc>
        <w:tc>
          <w:tcPr>
            <w:tcW w:w="935" w:type="dxa"/>
            <w:tcBorders>
              <w:top w:val="single" w:sz="4" w:space="0" w:color="auto"/>
            </w:tcBorders>
            <w:shd w:val="clear" w:color="auto" w:fill="FAFAFA"/>
          </w:tcPr>
          <w:p w:rsidR="007D358A" w:rsidRPr="001E13E0" w:rsidRDefault="007D358A" w:rsidP="007D358A">
            <w:pPr>
              <w:tabs>
                <w:tab w:val="decimal" w:pos="725"/>
              </w:tabs>
              <w:ind w:right="-72"/>
              <w:rPr>
                <w:rFonts w:eastAsia="Times New Roman"/>
                <w:color w:val="000000"/>
                <w:sz w:val="13"/>
                <w:szCs w:val="13"/>
              </w:rPr>
            </w:pPr>
          </w:p>
        </w:tc>
        <w:tc>
          <w:tcPr>
            <w:tcW w:w="935" w:type="dxa"/>
            <w:tcBorders>
              <w:top w:val="single" w:sz="4" w:space="0" w:color="auto"/>
            </w:tcBorders>
            <w:shd w:val="clear" w:color="auto" w:fill="FAFAFA"/>
          </w:tcPr>
          <w:p w:rsidR="007D358A" w:rsidRPr="001E13E0" w:rsidRDefault="007D358A" w:rsidP="007D358A">
            <w:pPr>
              <w:tabs>
                <w:tab w:val="decimal" w:pos="715"/>
              </w:tabs>
              <w:ind w:right="-72"/>
              <w:rPr>
                <w:rFonts w:eastAsia="Times New Roman"/>
                <w:color w:val="000000"/>
                <w:sz w:val="13"/>
                <w:szCs w:val="13"/>
              </w:rPr>
            </w:pPr>
          </w:p>
        </w:tc>
        <w:tc>
          <w:tcPr>
            <w:tcW w:w="979" w:type="dxa"/>
            <w:tcBorders>
              <w:top w:val="single" w:sz="4" w:space="0" w:color="auto"/>
            </w:tcBorders>
            <w:shd w:val="clear" w:color="auto" w:fill="FAFAFA"/>
            <w:vAlign w:val="bottom"/>
          </w:tcPr>
          <w:p w:rsidR="007D358A" w:rsidRPr="001E13E0" w:rsidRDefault="007D358A" w:rsidP="007D358A">
            <w:pPr>
              <w:tabs>
                <w:tab w:val="decimal" w:pos="766"/>
              </w:tabs>
              <w:ind w:right="-72"/>
              <w:rPr>
                <w:rFonts w:eastAsia="Times New Roman"/>
                <w:color w:val="000000"/>
                <w:sz w:val="13"/>
                <w:szCs w:val="13"/>
              </w:rPr>
            </w:pPr>
          </w:p>
        </w:tc>
      </w:tr>
      <w:tr w:rsidR="007D358A" w:rsidRPr="001E13E0" w:rsidTr="007D358A">
        <w:trPr>
          <w:trHeight w:val="20"/>
        </w:trPr>
        <w:tc>
          <w:tcPr>
            <w:tcW w:w="1584" w:type="dxa"/>
            <w:vAlign w:val="bottom"/>
          </w:tcPr>
          <w:p w:rsidR="007D358A" w:rsidRPr="001E13E0" w:rsidRDefault="007D358A" w:rsidP="007D358A">
            <w:pPr>
              <w:ind w:left="451" w:right="-15" w:firstLine="3"/>
              <w:rPr>
                <w:rFonts w:eastAsia="Times New Roman"/>
                <w:color w:val="000000"/>
                <w:sz w:val="13"/>
                <w:szCs w:val="13"/>
              </w:rPr>
            </w:pPr>
          </w:p>
        </w:tc>
        <w:tc>
          <w:tcPr>
            <w:tcW w:w="936" w:type="dxa"/>
            <w:tcBorders>
              <w:bottom w:val="single" w:sz="4" w:space="0" w:color="auto"/>
            </w:tcBorders>
            <w:shd w:val="clear" w:color="auto" w:fill="FAFAFA"/>
            <w:vAlign w:val="center"/>
          </w:tcPr>
          <w:p w:rsidR="007D358A" w:rsidRPr="001E13E0" w:rsidRDefault="007D358A" w:rsidP="007D358A">
            <w:pPr>
              <w:tabs>
                <w:tab w:val="decimal" w:pos="713"/>
              </w:tabs>
              <w:ind w:right="-72"/>
              <w:rPr>
                <w:color w:val="000000"/>
                <w:sz w:val="13"/>
                <w:szCs w:val="13"/>
              </w:rPr>
            </w:pPr>
            <w:r w:rsidRPr="001E13E0">
              <w:rPr>
                <w:color w:val="000000"/>
                <w:sz w:val="13"/>
                <w:szCs w:val="13"/>
              </w:rPr>
              <w:t>904,395,000</w:t>
            </w:r>
          </w:p>
        </w:tc>
        <w:tc>
          <w:tcPr>
            <w:tcW w:w="936" w:type="dxa"/>
            <w:tcBorders>
              <w:bottom w:val="single" w:sz="4" w:space="0" w:color="auto"/>
            </w:tcBorders>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215,000,000</w:t>
            </w:r>
          </w:p>
        </w:tc>
        <w:tc>
          <w:tcPr>
            <w:tcW w:w="936" w:type="dxa"/>
            <w:tcBorders>
              <w:bottom w:val="single" w:sz="4" w:space="0" w:color="auto"/>
            </w:tcBorders>
            <w:shd w:val="clear" w:color="auto" w:fill="FAFAFA"/>
            <w:vAlign w:val="center"/>
          </w:tcPr>
          <w:p w:rsidR="007D358A" w:rsidRPr="007D358A" w:rsidRDefault="007D358A" w:rsidP="007D358A">
            <w:pPr>
              <w:tabs>
                <w:tab w:val="decimal" w:pos="720"/>
              </w:tabs>
              <w:ind w:right="-72"/>
              <w:rPr>
                <w:color w:val="000000"/>
                <w:spacing w:val="-4"/>
                <w:sz w:val="13"/>
                <w:szCs w:val="13"/>
              </w:rPr>
            </w:pPr>
            <w:r w:rsidRPr="007D358A">
              <w:rPr>
                <w:color w:val="000000"/>
                <w:spacing w:val="-4"/>
                <w:sz w:val="13"/>
                <w:szCs w:val="13"/>
              </w:rPr>
              <w:t>(140,000,000)</w:t>
            </w:r>
          </w:p>
        </w:tc>
        <w:tc>
          <w:tcPr>
            <w:tcW w:w="936" w:type="dxa"/>
            <w:tcBorders>
              <w:bottom w:val="single" w:sz="4" w:space="0" w:color="auto"/>
            </w:tcBorders>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(2,340,000)</w:t>
            </w:r>
          </w:p>
        </w:tc>
        <w:tc>
          <w:tcPr>
            <w:tcW w:w="936" w:type="dxa"/>
            <w:tcBorders>
              <w:bottom w:val="single" w:sz="4" w:space="0" w:color="auto"/>
            </w:tcBorders>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977,055,000</w:t>
            </w:r>
          </w:p>
        </w:tc>
        <w:tc>
          <w:tcPr>
            <w:tcW w:w="936" w:type="dxa"/>
            <w:tcBorders>
              <w:bottom w:val="single" w:sz="4" w:space="0" w:color="auto"/>
            </w:tcBorders>
            <w:shd w:val="clear" w:color="auto" w:fill="FAFAFA"/>
            <w:vAlign w:val="center"/>
          </w:tcPr>
          <w:p w:rsidR="007D358A" w:rsidRPr="001E13E0" w:rsidRDefault="007D358A" w:rsidP="007D358A">
            <w:pPr>
              <w:tabs>
                <w:tab w:val="decimal" w:pos="720"/>
              </w:tabs>
              <w:ind w:right="-72"/>
              <w:rPr>
                <w:color w:val="000000"/>
                <w:sz w:val="13"/>
                <w:szCs w:val="13"/>
              </w:rPr>
            </w:pPr>
            <w:r w:rsidRPr="001E13E0">
              <w:rPr>
                <w:color w:val="000000"/>
                <w:sz w:val="13"/>
                <w:szCs w:val="13"/>
              </w:rPr>
              <w:t>(22,695,000)</w:t>
            </w:r>
          </w:p>
        </w:tc>
        <w:tc>
          <w:tcPr>
            <w:tcW w:w="821" w:type="dxa"/>
            <w:tcBorders>
              <w:bottom w:val="single" w:sz="4" w:space="0" w:color="auto"/>
            </w:tcBorders>
            <w:shd w:val="clear" w:color="auto" w:fill="FAFAFA"/>
            <w:vAlign w:val="bottom"/>
          </w:tcPr>
          <w:p w:rsidR="007D358A" w:rsidRPr="001E13E0" w:rsidRDefault="007D358A" w:rsidP="007D358A">
            <w:pPr>
              <w:tabs>
                <w:tab w:val="decimal" w:pos="608"/>
              </w:tabs>
              <w:ind w:right="-72"/>
              <w:rPr>
                <w:rFonts w:eastAsia="Times New Roman"/>
                <w:color w:val="000000"/>
                <w:sz w:val="13"/>
                <w:szCs w:val="13"/>
              </w:rPr>
            </w:pPr>
            <w:r w:rsidRPr="001E13E0">
              <w:rPr>
                <w:color w:val="000000"/>
                <w:sz w:val="13"/>
                <w:szCs w:val="13"/>
              </w:rPr>
              <w:t xml:space="preserve">-       </w:t>
            </w:r>
          </w:p>
        </w:tc>
        <w:tc>
          <w:tcPr>
            <w:tcW w:w="1008" w:type="dxa"/>
            <w:tcBorders>
              <w:bottom w:val="single" w:sz="4" w:space="0" w:color="auto"/>
            </w:tcBorders>
            <w:shd w:val="clear" w:color="auto" w:fill="FAFAFA"/>
            <w:vAlign w:val="center"/>
          </w:tcPr>
          <w:p w:rsidR="007D358A" w:rsidRPr="001E13E0" w:rsidRDefault="007D358A" w:rsidP="007D358A">
            <w:pPr>
              <w:tabs>
                <w:tab w:val="decimal" w:pos="777"/>
              </w:tabs>
              <w:ind w:right="-72"/>
              <w:rPr>
                <w:color w:val="000000"/>
                <w:sz w:val="13"/>
                <w:szCs w:val="13"/>
              </w:rPr>
            </w:pPr>
            <w:r w:rsidRPr="001E13E0">
              <w:rPr>
                <w:color w:val="000000"/>
                <w:sz w:val="13"/>
                <w:szCs w:val="13"/>
              </w:rPr>
              <w:t>2,340,000</w:t>
            </w:r>
          </w:p>
        </w:tc>
        <w:tc>
          <w:tcPr>
            <w:tcW w:w="1008" w:type="dxa"/>
            <w:tcBorders>
              <w:bottom w:val="single" w:sz="4" w:space="0" w:color="auto"/>
            </w:tcBorders>
            <w:shd w:val="clear" w:color="auto" w:fill="FAFAFA"/>
            <w:vAlign w:val="center"/>
          </w:tcPr>
          <w:p w:rsidR="007D358A" w:rsidRPr="001E13E0" w:rsidRDefault="007D358A" w:rsidP="007D358A">
            <w:pPr>
              <w:tabs>
                <w:tab w:val="decimal" w:pos="850"/>
              </w:tabs>
              <w:ind w:right="-72"/>
              <w:rPr>
                <w:color w:val="000000"/>
                <w:sz w:val="13"/>
                <w:szCs w:val="13"/>
              </w:rPr>
            </w:pPr>
            <w:r w:rsidRPr="001E13E0">
              <w:rPr>
                <w:color w:val="000000"/>
                <w:sz w:val="13"/>
                <w:szCs w:val="13"/>
              </w:rPr>
              <w:t>(20,355,000)</w:t>
            </w:r>
          </w:p>
        </w:tc>
        <w:tc>
          <w:tcPr>
            <w:tcW w:w="1008" w:type="dxa"/>
            <w:tcBorders>
              <w:bottom w:val="single" w:sz="4" w:space="0" w:color="auto"/>
            </w:tcBorders>
            <w:shd w:val="clear" w:color="auto" w:fill="FAFAFA"/>
            <w:vAlign w:val="bottom"/>
          </w:tcPr>
          <w:p w:rsidR="007D358A" w:rsidRPr="001E13E0" w:rsidRDefault="007D358A" w:rsidP="007D358A">
            <w:pPr>
              <w:tabs>
                <w:tab w:val="decimal" w:pos="789"/>
              </w:tabs>
              <w:ind w:right="-72"/>
              <w:rPr>
                <w:rFonts w:eastAsia="Arial Unicode MS"/>
                <w:sz w:val="13"/>
                <w:szCs w:val="13"/>
              </w:rPr>
            </w:pPr>
            <w:r w:rsidRPr="001E13E0">
              <w:rPr>
                <w:rFonts w:eastAsia="Arial Unicode MS"/>
                <w:sz w:val="13"/>
                <w:szCs w:val="13"/>
              </w:rPr>
              <w:t>881,700,000</w:t>
            </w:r>
          </w:p>
        </w:tc>
        <w:tc>
          <w:tcPr>
            <w:tcW w:w="1008" w:type="dxa"/>
            <w:tcBorders>
              <w:bottom w:val="single" w:sz="4" w:space="0" w:color="auto"/>
            </w:tcBorders>
            <w:shd w:val="clear" w:color="auto" w:fill="FAFAFA"/>
            <w:vAlign w:val="bottom"/>
          </w:tcPr>
          <w:p w:rsidR="007D358A" w:rsidRPr="001E13E0" w:rsidRDefault="007D358A" w:rsidP="007D358A">
            <w:pPr>
              <w:tabs>
                <w:tab w:val="decimal" w:pos="801"/>
              </w:tabs>
              <w:ind w:right="-72"/>
              <w:rPr>
                <w:rFonts w:eastAsia="Arial Unicode MS"/>
                <w:sz w:val="13"/>
                <w:szCs w:val="13"/>
              </w:rPr>
            </w:pPr>
            <w:r w:rsidRPr="001E13E0">
              <w:rPr>
                <w:rFonts w:eastAsia="Arial Unicode MS"/>
                <w:sz w:val="13"/>
                <w:szCs w:val="13"/>
              </w:rPr>
              <w:t>215,000,000</w:t>
            </w:r>
          </w:p>
        </w:tc>
        <w:tc>
          <w:tcPr>
            <w:tcW w:w="1081" w:type="dxa"/>
            <w:tcBorders>
              <w:bottom w:val="single" w:sz="4" w:space="0" w:color="auto"/>
            </w:tcBorders>
            <w:shd w:val="clear" w:color="auto" w:fill="FAFAFA"/>
            <w:vAlign w:val="bottom"/>
          </w:tcPr>
          <w:p w:rsidR="007D358A" w:rsidRPr="001E13E0" w:rsidRDefault="007D358A" w:rsidP="007D358A">
            <w:pPr>
              <w:tabs>
                <w:tab w:val="decimal" w:pos="874"/>
              </w:tabs>
              <w:ind w:right="-72"/>
              <w:rPr>
                <w:rFonts w:eastAsia="Arial Unicode MS"/>
                <w:sz w:val="13"/>
                <w:szCs w:val="13"/>
              </w:rPr>
            </w:pPr>
            <w:r w:rsidRPr="001E13E0">
              <w:rPr>
                <w:rFonts w:eastAsia="Arial Unicode MS"/>
                <w:sz w:val="13"/>
                <w:szCs w:val="13"/>
              </w:rPr>
              <w:t>(140,000,000)</w:t>
            </w:r>
          </w:p>
        </w:tc>
        <w:tc>
          <w:tcPr>
            <w:tcW w:w="935" w:type="dxa"/>
            <w:tcBorders>
              <w:bottom w:val="single" w:sz="4" w:space="0" w:color="auto"/>
            </w:tcBorders>
            <w:shd w:val="clear" w:color="auto" w:fill="FAFAFA"/>
            <w:vAlign w:val="bottom"/>
          </w:tcPr>
          <w:p w:rsidR="007D358A" w:rsidRPr="001E13E0" w:rsidRDefault="007D358A" w:rsidP="007D358A">
            <w:pPr>
              <w:tabs>
                <w:tab w:val="decimal" w:pos="725"/>
              </w:tabs>
              <w:ind w:right="-72"/>
              <w:rPr>
                <w:rFonts w:eastAsia="Arial Unicode MS"/>
                <w:sz w:val="13"/>
                <w:szCs w:val="13"/>
              </w:rPr>
            </w:pPr>
            <w:r w:rsidRPr="001E13E0">
              <w:rPr>
                <w:rFonts w:eastAsia="Arial Unicode MS"/>
                <w:sz w:val="13"/>
                <w:szCs w:val="13"/>
              </w:rPr>
              <w:t>(2,340,000)</w:t>
            </w:r>
          </w:p>
        </w:tc>
        <w:tc>
          <w:tcPr>
            <w:tcW w:w="935" w:type="dxa"/>
            <w:tcBorders>
              <w:bottom w:val="single" w:sz="4" w:space="0" w:color="auto"/>
            </w:tcBorders>
            <w:shd w:val="clear" w:color="auto" w:fill="FAFAFA"/>
            <w:vAlign w:val="bottom"/>
          </w:tcPr>
          <w:p w:rsidR="007D358A" w:rsidRPr="001E13E0" w:rsidRDefault="007D358A" w:rsidP="007D358A">
            <w:pPr>
              <w:tabs>
                <w:tab w:val="decimal" w:pos="715"/>
              </w:tabs>
              <w:ind w:right="-72"/>
              <w:rPr>
                <w:rFonts w:eastAsia="Arial Unicode MS"/>
                <w:sz w:val="13"/>
                <w:szCs w:val="13"/>
              </w:rPr>
            </w:pPr>
            <w:r w:rsidRPr="001E13E0">
              <w:rPr>
                <w:rFonts w:eastAsia="Arial Unicode MS"/>
                <w:sz w:val="13"/>
                <w:szCs w:val="13"/>
              </w:rPr>
              <w:t>2,340,000</w:t>
            </w:r>
          </w:p>
        </w:tc>
        <w:tc>
          <w:tcPr>
            <w:tcW w:w="979" w:type="dxa"/>
            <w:tcBorders>
              <w:bottom w:val="single" w:sz="4" w:space="0" w:color="auto"/>
            </w:tcBorders>
            <w:shd w:val="clear" w:color="auto" w:fill="FAFAFA"/>
            <w:vAlign w:val="center"/>
          </w:tcPr>
          <w:p w:rsidR="007D358A" w:rsidRPr="001E13E0" w:rsidRDefault="007D358A" w:rsidP="007D358A">
            <w:pPr>
              <w:tabs>
                <w:tab w:val="decimal" w:pos="766"/>
              </w:tabs>
              <w:ind w:right="-72"/>
              <w:rPr>
                <w:rFonts w:eastAsia="Arial Unicode MS"/>
                <w:sz w:val="13"/>
                <w:szCs w:val="13"/>
              </w:rPr>
            </w:pPr>
            <w:r w:rsidRPr="001E13E0">
              <w:rPr>
                <w:rFonts w:eastAsia="Arial Unicode MS"/>
                <w:sz w:val="13"/>
                <w:szCs w:val="13"/>
              </w:rPr>
              <w:t>956,700,000</w:t>
            </w:r>
          </w:p>
        </w:tc>
      </w:tr>
    </w:tbl>
    <w:p w:rsidR="00CC60B4" w:rsidRPr="001E13E0" w:rsidRDefault="00CC60B4" w:rsidP="005D3B9C">
      <w:pPr>
        <w:pStyle w:val="a0"/>
        <w:ind w:left="540" w:right="0"/>
        <w:jc w:val="thaiDistribute"/>
        <w:rPr>
          <w:b w:val="0"/>
          <w:bCs w:val="0"/>
          <w:color w:val="000000"/>
          <w:spacing w:val="-2"/>
          <w:sz w:val="18"/>
          <w:szCs w:val="18"/>
          <w:lang w:val="en-US"/>
        </w:rPr>
      </w:pPr>
    </w:p>
    <w:p w:rsidR="00260CB9" w:rsidRPr="001E13E0" w:rsidRDefault="00260CB9" w:rsidP="005D3B9C">
      <w:pPr>
        <w:pStyle w:val="a0"/>
        <w:ind w:left="540" w:right="0"/>
        <w:jc w:val="thaiDistribute"/>
        <w:rPr>
          <w:b w:val="0"/>
          <w:bCs w:val="0"/>
          <w:color w:val="000000"/>
          <w:spacing w:val="-2"/>
          <w:sz w:val="18"/>
          <w:szCs w:val="18"/>
          <w:lang w:val="en-US"/>
        </w:rPr>
      </w:pPr>
      <w:r w:rsidRPr="001E13E0">
        <w:rPr>
          <w:b w:val="0"/>
          <w:bCs w:val="0"/>
          <w:color w:val="000000"/>
          <w:spacing w:val="-2"/>
          <w:sz w:val="18"/>
          <w:szCs w:val="18"/>
          <w:lang w:val="en-US"/>
        </w:rPr>
        <w:t>*</w:t>
      </w:r>
      <w:r w:rsidR="003C2902" w:rsidRPr="001E13E0">
        <w:rPr>
          <w:b w:val="0"/>
          <w:bCs w:val="0"/>
          <w:color w:val="000000"/>
          <w:spacing w:val="-2"/>
          <w:sz w:val="18"/>
          <w:szCs w:val="18"/>
          <w:lang w:val="en-US"/>
        </w:rPr>
        <w:t>Under the bankruptcy process and the absolute receivership</w:t>
      </w:r>
    </w:p>
    <w:p w:rsidR="00641105" w:rsidRPr="001E13E0" w:rsidRDefault="00641105" w:rsidP="005D3B9C">
      <w:pPr>
        <w:pStyle w:val="a0"/>
        <w:ind w:left="540" w:right="0"/>
        <w:jc w:val="thaiDistribute"/>
        <w:rPr>
          <w:b w:val="0"/>
          <w:bCs w:val="0"/>
          <w:color w:val="000000"/>
          <w:spacing w:val="-2"/>
          <w:sz w:val="18"/>
          <w:szCs w:val="18"/>
          <w:lang w:val="en-US"/>
        </w:rPr>
      </w:pPr>
    </w:p>
    <w:p w:rsidR="00641105" w:rsidRPr="001E13E0" w:rsidRDefault="00641105" w:rsidP="005D3B9C">
      <w:pPr>
        <w:pStyle w:val="a0"/>
        <w:ind w:left="540" w:right="0"/>
        <w:jc w:val="thaiDistribute"/>
        <w:rPr>
          <w:b w:val="0"/>
          <w:bCs w:val="0"/>
          <w:color w:val="000000"/>
          <w:spacing w:val="-10"/>
          <w:sz w:val="18"/>
          <w:szCs w:val="18"/>
          <w:cs/>
          <w:lang w:val="en-US"/>
        </w:rPr>
      </w:pPr>
      <w:r w:rsidRPr="001E13E0">
        <w:rPr>
          <w:b w:val="0"/>
          <w:bCs w:val="0"/>
          <w:color w:val="000000"/>
          <w:spacing w:val="-10"/>
          <w:sz w:val="18"/>
          <w:szCs w:val="18"/>
          <w:lang w:val="en-US"/>
        </w:rPr>
        <w:t xml:space="preserve">As at </w:t>
      </w:r>
      <w:r w:rsidR="004B6430" w:rsidRPr="001E13E0">
        <w:rPr>
          <w:b w:val="0"/>
          <w:bCs w:val="0"/>
          <w:color w:val="000000"/>
          <w:spacing w:val="-10"/>
          <w:sz w:val="18"/>
          <w:szCs w:val="18"/>
          <w:lang w:val="en-GB"/>
        </w:rPr>
        <w:t>30 September</w:t>
      </w:r>
      <w:r w:rsidRPr="001E13E0">
        <w:rPr>
          <w:b w:val="0"/>
          <w:bCs w:val="0"/>
          <w:color w:val="000000"/>
          <w:spacing w:val="-10"/>
          <w:sz w:val="18"/>
          <w:szCs w:val="18"/>
          <w:lang w:val="en-US"/>
        </w:rPr>
        <w:t xml:space="preserve"> 2019</w:t>
      </w:r>
      <w:r w:rsidR="00784228" w:rsidRPr="001E13E0">
        <w:rPr>
          <w:b w:val="0"/>
          <w:bCs w:val="0"/>
          <w:color w:val="000000"/>
          <w:spacing w:val="-10"/>
          <w:sz w:val="18"/>
          <w:szCs w:val="18"/>
          <w:lang w:val="en-US"/>
        </w:rPr>
        <w:t>,</w:t>
      </w:r>
      <w:r w:rsidRPr="001E13E0">
        <w:rPr>
          <w:b w:val="0"/>
          <w:bCs w:val="0"/>
          <w:color w:val="000000"/>
          <w:spacing w:val="-10"/>
          <w:sz w:val="18"/>
          <w:szCs w:val="18"/>
          <w:lang w:val="en-US"/>
        </w:rPr>
        <w:t xml:space="preserve"> the outstanding balance of short-term loan</w:t>
      </w:r>
      <w:r w:rsidR="00253A25" w:rsidRPr="001E13E0">
        <w:rPr>
          <w:b w:val="0"/>
          <w:bCs w:val="0"/>
          <w:color w:val="000000"/>
          <w:spacing w:val="-10"/>
          <w:sz w:val="18"/>
          <w:szCs w:val="18"/>
          <w:lang w:val="en-US"/>
        </w:rPr>
        <w:t>s</w:t>
      </w:r>
      <w:r w:rsidRPr="001E13E0">
        <w:rPr>
          <w:b w:val="0"/>
          <w:bCs w:val="0"/>
          <w:color w:val="000000"/>
          <w:spacing w:val="-10"/>
          <w:sz w:val="18"/>
          <w:szCs w:val="18"/>
          <w:lang w:val="en-US"/>
        </w:rPr>
        <w:t xml:space="preserve"> from related parties are unsecured loan in Thai Baht currency</w:t>
      </w:r>
      <w:r w:rsidR="00665626" w:rsidRPr="001E13E0">
        <w:rPr>
          <w:b w:val="0"/>
          <w:bCs w:val="0"/>
          <w:color w:val="000000"/>
          <w:spacing w:val="-10"/>
          <w:sz w:val="18"/>
          <w:szCs w:val="18"/>
          <w:lang w:val="en-US"/>
        </w:rPr>
        <w:t>. The i</w:t>
      </w:r>
      <w:r w:rsidR="003212EE" w:rsidRPr="001E13E0">
        <w:rPr>
          <w:b w:val="0"/>
          <w:bCs w:val="0"/>
          <w:color w:val="000000"/>
          <w:spacing w:val="-10"/>
          <w:sz w:val="18"/>
          <w:szCs w:val="18"/>
          <w:lang w:val="en-US"/>
        </w:rPr>
        <w:t>nterest rate is</w:t>
      </w:r>
      <w:r w:rsidR="004B6430" w:rsidRPr="001E13E0">
        <w:rPr>
          <w:b w:val="0"/>
          <w:bCs w:val="0"/>
          <w:color w:val="000000"/>
          <w:spacing w:val="-10"/>
          <w:sz w:val="18"/>
          <w:szCs w:val="18"/>
          <w:lang w:val="en-US"/>
        </w:rPr>
        <w:t xml:space="preserve"> </w:t>
      </w:r>
      <w:r w:rsidR="002267B4" w:rsidRPr="001E13E0">
        <w:rPr>
          <w:b w:val="0"/>
          <w:bCs w:val="0"/>
          <w:color w:val="000000"/>
          <w:spacing w:val="-10"/>
          <w:sz w:val="18"/>
          <w:szCs w:val="18"/>
          <w:lang w:val="en-US"/>
        </w:rPr>
        <w:t>2.85</w:t>
      </w:r>
      <w:r w:rsidR="003212EE" w:rsidRPr="001E13E0">
        <w:rPr>
          <w:b w:val="0"/>
          <w:bCs w:val="0"/>
          <w:color w:val="000000"/>
          <w:spacing w:val="-10"/>
          <w:sz w:val="18"/>
          <w:szCs w:val="18"/>
          <w:lang w:val="en-US"/>
        </w:rPr>
        <w:t xml:space="preserve"> </w:t>
      </w:r>
      <w:r w:rsidRPr="001E13E0">
        <w:rPr>
          <w:b w:val="0"/>
          <w:bCs w:val="0"/>
          <w:color w:val="000000"/>
          <w:spacing w:val="-10"/>
          <w:sz w:val="18"/>
          <w:szCs w:val="18"/>
          <w:lang w:val="en-US"/>
        </w:rPr>
        <w:t>% per</w:t>
      </w:r>
      <w:r w:rsidR="00665626" w:rsidRPr="001E13E0">
        <w:rPr>
          <w:b w:val="0"/>
          <w:bCs w:val="0"/>
          <w:color w:val="000000"/>
          <w:spacing w:val="-10"/>
          <w:sz w:val="18"/>
          <w:szCs w:val="18"/>
          <w:lang w:val="en-US"/>
        </w:rPr>
        <w:t xml:space="preserve"> annum (As at 31 December 2018 :</w:t>
      </w:r>
      <w:r w:rsidRPr="001E13E0">
        <w:rPr>
          <w:b w:val="0"/>
          <w:bCs w:val="0"/>
          <w:color w:val="000000"/>
          <w:spacing w:val="-10"/>
          <w:sz w:val="18"/>
          <w:szCs w:val="18"/>
          <w:lang w:val="en-US"/>
        </w:rPr>
        <w:t xml:space="preserve"> 4.00% per annum).</w:t>
      </w:r>
    </w:p>
    <w:p w:rsidR="00260CB9" w:rsidRPr="001E13E0" w:rsidRDefault="00260CB9" w:rsidP="005D3B9C">
      <w:pPr>
        <w:pStyle w:val="a0"/>
        <w:ind w:left="540" w:right="0"/>
        <w:jc w:val="thaiDistribute"/>
        <w:rPr>
          <w:b w:val="0"/>
          <w:bCs w:val="0"/>
          <w:color w:val="000000"/>
          <w:spacing w:val="-2"/>
          <w:sz w:val="18"/>
          <w:szCs w:val="18"/>
          <w:lang w:val="en-US"/>
        </w:rPr>
      </w:pPr>
    </w:p>
    <w:p w:rsidR="00260CB9" w:rsidRPr="001E13E0" w:rsidRDefault="00260CB9" w:rsidP="005D3B9C">
      <w:pPr>
        <w:pStyle w:val="a0"/>
        <w:ind w:left="540" w:right="0"/>
        <w:jc w:val="thaiDistribute"/>
        <w:rPr>
          <w:b w:val="0"/>
          <w:bCs w:val="0"/>
          <w:color w:val="000000"/>
          <w:spacing w:val="-2"/>
          <w:sz w:val="18"/>
          <w:szCs w:val="18"/>
          <w:lang w:val="en-US"/>
        </w:rPr>
      </w:pPr>
    </w:p>
    <w:p w:rsidR="00937591" w:rsidRPr="001E13E0" w:rsidRDefault="00937591" w:rsidP="00BA3D26">
      <w:pPr>
        <w:ind w:left="1080" w:hanging="540"/>
        <w:rPr>
          <w:color w:val="000000"/>
          <w:sz w:val="18"/>
          <w:szCs w:val="18"/>
        </w:rPr>
        <w:sectPr w:rsidR="00937591" w:rsidRPr="001E13E0" w:rsidSect="00404C09">
          <w:pgSz w:w="16840" w:h="11907" w:orient="landscape" w:code="9"/>
          <w:pgMar w:top="1440" w:right="432" w:bottom="720" w:left="432" w:header="706" w:footer="706" w:gutter="0"/>
          <w:cols w:space="720"/>
          <w:noEndnote/>
        </w:sectPr>
      </w:pPr>
    </w:p>
    <w:p w:rsidR="00937591" w:rsidRPr="001E13E0" w:rsidRDefault="00937591" w:rsidP="007E116C">
      <w:pPr>
        <w:rPr>
          <w:color w:val="000000"/>
          <w:sz w:val="18"/>
          <w:szCs w:val="18"/>
          <w:lang w:val="en-GB"/>
        </w:rPr>
      </w:pPr>
    </w:p>
    <w:p w:rsidR="00BA3D26" w:rsidRPr="001E13E0" w:rsidRDefault="005865DB" w:rsidP="005D3B9C">
      <w:pPr>
        <w:pStyle w:val="a0"/>
        <w:ind w:left="540" w:right="0" w:hanging="540"/>
        <w:jc w:val="thaiDistribute"/>
        <w:rPr>
          <w:b w:val="0"/>
          <w:bCs w:val="0"/>
          <w:color w:val="CF4A02"/>
          <w:spacing w:val="-4"/>
          <w:sz w:val="18"/>
          <w:szCs w:val="18"/>
          <w:lang w:val="en-GB"/>
        </w:rPr>
      </w:pPr>
      <w:r w:rsidRPr="001E13E0">
        <w:rPr>
          <w:b w:val="0"/>
          <w:bCs w:val="0"/>
          <w:color w:val="CF4A02"/>
          <w:spacing w:val="-4"/>
          <w:sz w:val="18"/>
          <w:szCs w:val="18"/>
          <w:lang w:val="en-GB"/>
        </w:rPr>
        <w:t>e</w:t>
      </w:r>
      <w:r w:rsidR="00BA3D26" w:rsidRPr="001E13E0">
        <w:rPr>
          <w:b w:val="0"/>
          <w:bCs w:val="0"/>
          <w:color w:val="CF4A02"/>
          <w:spacing w:val="-4"/>
          <w:sz w:val="18"/>
          <w:szCs w:val="18"/>
          <w:cs/>
          <w:lang w:val="en-GB"/>
        </w:rPr>
        <w:t>)</w:t>
      </w:r>
      <w:r w:rsidR="00BA3D26" w:rsidRPr="001E13E0">
        <w:rPr>
          <w:b w:val="0"/>
          <w:bCs w:val="0"/>
          <w:color w:val="CF4A02"/>
          <w:spacing w:val="-4"/>
          <w:sz w:val="18"/>
          <w:szCs w:val="18"/>
          <w:cs/>
          <w:lang w:val="en-GB"/>
        </w:rPr>
        <w:tab/>
      </w:r>
      <w:r w:rsidR="00BA3D26" w:rsidRPr="001E13E0">
        <w:rPr>
          <w:b w:val="0"/>
          <w:bCs w:val="0"/>
          <w:color w:val="CF4A02"/>
          <w:spacing w:val="-4"/>
          <w:sz w:val="18"/>
          <w:szCs w:val="18"/>
          <w:lang w:val="en-GB"/>
        </w:rPr>
        <w:t>Short-term loans from related companies</w:t>
      </w:r>
    </w:p>
    <w:p w:rsidR="00937591" w:rsidRPr="001E13E0" w:rsidRDefault="00937591" w:rsidP="00D374F4">
      <w:pPr>
        <w:ind w:left="540"/>
        <w:rPr>
          <w:color w:val="000000"/>
          <w:spacing w:val="2"/>
          <w:sz w:val="18"/>
          <w:szCs w:val="18"/>
          <w:lang w:val="en-GB"/>
        </w:rPr>
      </w:pPr>
    </w:p>
    <w:tbl>
      <w:tblPr>
        <w:tblW w:w="9465" w:type="dxa"/>
        <w:tblInd w:w="93" w:type="dxa"/>
        <w:tblLayout w:type="fixed"/>
        <w:tblLook w:val="04A0" w:firstRow="1" w:lastRow="0" w:firstColumn="1" w:lastColumn="0" w:noHBand="0" w:noVBand="1"/>
      </w:tblPr>
      <w:tblGrid>
        <w:gridCol w:w="4515"/>
        <w:gridCol w:w="1260"/>
        <w:gridCol w:w="1170"/>
        <w:gridCol w:w="1260"/>
        <w:gridCol w:w="1260"/>
      </w:tblGrid>
      <w:tr w:rsidR="001A64AF" w:rsidRPr="001E13E0" w:rsidTr="009F1EDC">
        <w:trPr>
          <w:trHeight w:val="20"/>
        </w:trPr>
        <w:tc>
          <w:tcPr>
            <w:tcW w:w="4515" w:type="dxa"/>
            <w:shd w:val="clear" w:color="auto" w:fill="auto"/>
            <w:vAlign w:val="bottom"/>
          </w:tcPr>
          <w:p w:rsidR="001A64AF" w:rsidRPr="001E13E0" w:rsidRDefault="001A64AF" w:rsidP="005D3B9C">
            <w:pPr>
              <w:ind w:left="453" w:right="-72"/>
              <w:jc w:val="left"/>
              <w:rPr>
                <w:rFonts w:eastAsia="Times New Roman"/>
                <w:color w:val="000000"/>
                <w:sz w:val="16"/>
                <w:szCs w:val="16"/>
              </w:rPr>
            </w:pPr>
          </w:p>
        </w:tc>
        <w:tc>
          <w:tcPr>
            <w:tcW w:w="4950" w:type="dxa"/>
            <w:gridSpan w:val="4"/>
            <w:tcBorders>
              <w:top w:val="single" w:sz="4" w:space="0" w:color="auto"/>
            </w:tcBorders>
            <w:shd w:val="clear" w:color="auto" w:fill="auto"/>
            <w:vAlign w:val="bottom"/>
          </w:tcPr>
          <w:p w:rsidR="001A64AF" w:rsidRPr="001E13E0" w:rsidRDefault="001A64AF" w:rsidP="007E116C">
            <w:pPr>
              <w:ind w:right="-72"/>
              <w:jc w:val="center"/>
              <w:rPr>
                <w:rFonts w:eastAsia="Times New Roman"/>
                <w:b/>
                <w:bCs/>
                <w:color w:val="000000"/>
                <w:sz w:val="16"/>
                <w:szCs w:val="16"/>
              </w:rPr>
            </w:pPr>
            <w:r w:rsidRPr="001E13E0">
              <w:rPr>
                <w:rFonts w:eastAsia="Times New Roman"/>
                <w:b/>
                <w:bCs/>
                <w:color w:val="000000"/>
                <w:sz w:val="16"/>
                <w:szCs w:val="16"/>
              </w:rPr>
              <w:t>Separate financial information</w:t>
            </w:r>
          </w:p>
        </w:tc>
      </w:tr>
      <w:tr w:rsidR="001A64AF" w:rsidRPr="001E13E0" w:rsidTr="009F1EDC">
        <w:trPr>
          <w:trHeight w:val="20"/>
        </w:trPr>
        <w:tc>
          <w:tcPr>
            <w:tcW w:w="4515" w:type="dxa"/>
            <w:shd w:val="clear" w:color="auto" w:fill="auto"/>
            <w:vAlign w:val="bottom"/>
          </w:tcPr>
          <w:p w:rsidR="001A64AF" w:rsidRPr="001E13E0" w:rsidRDefault="001A64AF" w:rsidP="005D3B9C">
            <w:pPr>
              <w:ind w:left="453" w:right="-72"/>
              <w:jc w:val="left"/>
              <w:rPr>
                <w:rFonts w:eastAsia="Times New Roman"/>
                <w:color w:val="000000"/>
                <w:sz w:val="16"/>
                <w:szCs w:val="16"/>
              </w:rPr>
            </w:pPr>
          </w:p>
        </w:tc>
        <w:tc>
          <w:tcPr>
            <w:tcW w:w="4950" w:type="dxa"/>
            <w:gridSpan w:val="4"/>
            <w:tcBorders>
              <w:bottom w:val="single" w:sz="4" w:space="0" w:color="auto"/>
            </w:tcBorders>
            <w:shd w:val="clear" w:color="auto" w:fill="auto"/>
            <w:vAlign w:val="bottom"/>
          </w:tcPr>
          <w:p w:rsidR="001A64AF" w:rsidRPr="001E13E0" w:rsidRDefault="001A64AF" w:rsidP="007E116C">
            <w:pPr>
              <w:ind w:right="-72"/>
              <w:jc w:val="center"/>
              <w:rPr>
                <w:rFonts w:eastAsia="Times New Roman"/>
                <w:b/>
                <w:bCs/>
                <w:color w:val="000000"/>
                <w:sz w:val="16"/>
                <w:szCs w:val="16"/>
              </w:rPr>
            </w:pPr>
            <w:r w:rsidRPr="001E13E0">
              <w:rPr>
                <w:rFonts w:eastAsia="Times New Roman"/>
                <w:b/>
                <w:bCs/>
                <w:color w:val="000000"/>
                <w:sz w:val="16"/>
                <w:szCs w:val="16"/>
              </w:rPr>
              <w:t>Unaudited</w:t>
            </w:r>
          </w:p>
        </w:tc>
      </w:tr>
      <w:tr w:rsidR="00043FAA" w:rsidRPr="001E13E0" w:rsidTr="009F1EDC">
        <w:trPr>
          <w:trHeight w:val="20"/>
        </w:trPr>
        <w:tc>
          <w:tcPr>
            <w:tcW w:w="4515" w:type="dxa"/>
            <w:shd w:val="clear" w:color="auto" w:fill="auto"/>
            <w:vAlign w:val="bottom"/>
            <w:hideMark/>
          </w:tcPr>
          <w:p w:rsidR="00043FAA" w:rsidRPr="001E13E0" w:rsidRDefault="00043FAA" w:rsidP="005D3B9C">
            <w:pPr>
              <w:ind w:left="453" w:right="-72"/>
              <w:jc w:val="left"/>
              <w:rPr>
                <w:rFonts w:eastAsia="Times New Roman"/>
                <w:color w:val="000000"/>
                <w:sz w:val="16"/>
                <w:szCs w:val="16"/>
              </w:rPr>
            </w:pPr>
          </w:p>
        </w:tc>
        <w:tc>
          <w:tcPr>
            <w:tcW w:w="4950" w:type="dxa"/>
            <w:gridSpan w:val="4"/>
            <w:tcBorders>
              <w:top w:val="single" w:sz="4" w:space="0" w:color="auto"/>
              <w:bottom w:val="single" w:sz="4" w:space="0" w:color="auto"/>
            </w:tcBorders>
            <w:shd w:val="clear" w:color="auto" w:fill="auto"/>
            <w:vAlign w:val="bottom"/>
            <w:hideMark/>
          </w:tcPr>
          <w:p w:rsidR="00043FAA" w:rsidRPr="001E13E0" w:rsidRDefault="00043FAA" w:rsidP="007E116C">
            <w:pPr>
              <w:ind w:right="-72"/>
              <w:jc w:val="center"/>
              <w:rPr>
                <w:rFonts w:eastAsia="Times New Roman"/>
                <w:b/>
                <w:bCs/>
                <w:color w:val="000000"/>
                <w:sz w:val="16"/>
                <w:szCs w:val="16"/>
              </w:rPr>
            </w:pPr>
            <w:r w:rsidRPr="001E13E0">
              <w:rPr>
                <w:rFonts w:eastAsia="Times New Roman"/>
                <w:b/>
                <w:bCs/>
                <w:color w:val="000000"/>
                <w:sz w:val="16"/>
                <w:szCs w:val="16"/>
              </w:rPr>
              <w:t>For the</w:t>
            </w:r>
            <w:r w:rsidR="003119B6" w:rsidRPr="001E13E0">
              <w:rPr>
                <w:rFonts w:eastAsia="Times New Roman"/>
                <w:b/>
                <w:bCs/>
                <w:color w:val="000000"/>
                <w:sz w:val="16"/>
                <w:szCs w:val="16"/>
              </w:rPr>
              <w:t xml:space="preserve"> </w:t>
            </w:r>
            <w:r w:rsidR="004B6430" w:rsidRPr="001E13E0">
              <w:rPr>
                <w:rFonts w:eastAsia="Times New Roman"/>
                <w:b/>
                <w:bCs/>
                <w:color w:val="000000"/>
                <w:sz w:val="16"/>
                <w:szCs w:val="16"/>
              </w:rPr>
              <w:t>nine</w:t>
            </w:r>
            <w:r w:rsidR="00514870" w:rsidRPr="001E13E0">
              <w:rPr>
                <w:rFonts w:eastAsia="Times New Roman"/>
                <w:b/>
                <w:bCs/>
                <w:color w:val="000000"/>
                <w:sz w:val="16"/>
                <w:szCs w:val="16"/>
              </w:rPr>
              <w:t>-month</w:t>
            </w:r>
            <w:r w:rsidRPr="001E13E0">
              <w:rPr>
                <w:rFonts w:eastAsia="Times New Roman"/>
                <w:b/>
                <w:bCs/>
                <w:color w:val="000000"/>
                <w:sz w:val="16"/>
                <w:szCs w:val="16"/>
              </w:rPr>
              <w:t xml:space="preserve"> period ended </w:t>
            </w:r>
            <w:r w:rsidR="004B6430" w:rsidRPr="001E13E0">
              <w:rPr>
                <w:rFonts w:eastAsia="Times New Roman"/>
                <w:b/>
                <w:bCs/>
                <w:color w:val="000000"/>
                <w:sz w:val="16"/>
                <w:szCs w:val="16"/>
                <w:lang w:val="en-GB"/>
              </w:rPr>
              <w:t>30 September</w:t>
            </w:r>
            <w:r w:rsidRPr="001E13E0">
              <w:rPr>
                <w:rFonts w:eastAsia="Times New Roman"/>
                <w:b/>
                <w:bCs/>
                <w:color w:val="000000"/>
                <w:sz w:val="16"/>
                <w:szCs w:val="16"/>
              </w:rPr>
              <w:t xml:space="preserve"> </w:t>
            </w:r>
            <w:r w:rsidR="00195DEE" w:rsidRPr="001E13E0">
              <w:rPr>
                <w:rFonts w:eastAsia="Times New Roman"/>
                <w:b/>
                <w:bCs/>
                <w:color w:val="000000"/>
                <w:sz w:val="16"/>
                <w:szCs w:val="16"/>
                <w:lang w:val="en-GB"/>
              </w:rPr>
              <w:t>2019</w:t>
            </w:r>
            <w:r w:rsidRPr="001E13E0">
              <w:rPr>
                <w:rFonts w:eastAsia="Times New Roman"/>
                <w:b/>
                <w:bCs/>
                <w:color w:val="000000"/>
                <w:sz w:val="16"/>
                <w:szCs w:val="16"/>
              </w:rPr>
              <w:t xml:space="preserve"> (Baht)</w:t>
            </w:r>
          </w:p>
        </w:tc>
      </w:tr>
      <w:tr w:rsidR="00043FAA" w:rsidRPr="001E13E0" w:rsidTr="007E116C">
        <w:trPr>
          <w:trHeight w:val="20"/>
        </w:trPr>
        <w:tc>
          <w:tcPr>
            <w:tcW w:w="4515" w:type="dxa"/>
            <w:shd w:val="clear" w:color="auto" w:fill="auto"/>
            <w:vAlign w:val="bottom"/>
            <w:hideMark/>
          </w:tcPr>
          <w:p w:rsidR="00043FAA" w:rsidRPr="001E13E0" w:rsidRDefault="00043FAA" w:rsidP="005D3B9C">
            <w:pPr>
              <w:ind w:left="453" w:right="-72"/>
              <w:jc w:val="left"/>
              <w:rPr>
                <w:rFonts w:eastAsia="Times New Roman"/>
                <w:color w:val="000000"/>
                <w:sz w:val="16"/>
                <w:szCs w:val="16"/>
              </w:rPr>
            </w:pPr>
          </w:p>
        </w:tc>
        <w:tc>
          <w:tcPr>
            <w:tcW w:w="4950" w:type="dxa"/>
            <w:gridSpan w:val="4"/>
            <w:tcBorders>
              <w:top w:val="single" w:sz="4" w:space="0" w:color="auto"/>
              <w:bottom w:val="single" w:sz="4" w:space="0" w:color="auto"/>
            </w:tcBorders>
            <w:shd w:val="clear" w:color="auto" w:fill="auto"/>
            <w:vAlign w:val="bottom"/>
            <w:hideMark/>
          </w:tcPr>
          <w:p w:rsidR="00043FAA" w:rsidRPr="001E13E0" w:rsidRDefault="000156F3" w:rsidP="007E116C">
            <w:pPr>
              <w:ind w:right="-72"/>
              <w:jc w:val="center"/>
              <w:rPr>
                <w:rFonts w:eastAsia="Times New Roman"/>
                <w:b/>
                <w:bCs/>
                <w:color w:val="000000"/>
                <w:sz w:val="16"/>
                <w:szCs w:val="16"/>
              </w:rPr>
            </w:pPr>
            <w:r w:rsidRPr="001E13E0">
              <w:rPr>
                <w:rFonts w:eastAsia="Times New Roman"/>
                <w:b/>
                <w:bCs/>
                <w:color w:val="000000"/>
                <w:sz w:val="16"/>
                <w:szCs w:val="16"/>
              </w:rPr>
              <w:t>Short-term loans from</w:t>
            </w:r>
            <w:r w:rsidR="00043FAA" w:rsidRPr="001E13E0">
              <w:rPr>
                <w:rFonts w:eastAsia="Times New Roman"/>
                <w:b/>
                <w:bCs/>
                <w:color w:val="000000"/>
                <w:sz w:val="16"/>
                <w:szCs w:val="16"/>
              </w:rPr>
              <w:t xml:space="preserve"> related companies</w:t>
            </w:r>
          </w:p>
        </w:tc>
      </w:tr>
      <w:tr w:rsidR="00043FAA" w:rsidRPr="001E13E0" w:rsidTr="007E116C">
        <w:trPr>
          <w:trHeight w:val="20"/>
        </w:trPr>
        <w:tc>
          <w:tcPr>
            <w:tcW w:w="4515" w:type="dxa"/>
            <w:shd w:val="clear" w:color="auto" w:fill="auto"/>
            <w:vAlign w:val="bottom"/>
            <w:hideMark/>
          </w:tcPr>
          <w:p w:rsidR="00043FAA" w:rsidRPr="001E13E0" w:rsidRDefault="00043FAA" w:rsidP="005D3B9C">
            <w:pPr>
              <w:ind w:left="453" w:right="-72"/>
              <w:jc w:val="left"/>
              <w:rPr>
                <w:rFonts w:eastAsia="Times New Roman"/>
                <w:color w:val="000000"/>
                <w:sz w:val="16"/>
                <w:szCs w:val="16"/>
              </w:rPr>
            </w:pPr>
          </w:p>
        </w:tc>
        <w:tc>
          <w:tcPr>
            <w:tcW w:w="1260" w:type="dxa"/>
            <w:tcBorders>
              <w:top w:val="single" w:sz="4" w:space="0" w:color="auto"/>
              <w:bottom w:val="single" w:sz="4" w:space="0" w:color="auto"/>
            </w:tcBorders>
            <w:shd w:val="clear" w:color="auto" w:fill="auto"/>
            <w:vAlign w:val="bottom"/>
            <w:hideMark/>
          </w:tcPr>
          <w:p w:rsidR="00043FAA" w:rsidRPr="001E13E0" w:rsidRDefault="00817912" w:rsidP="005D3B9C">
            <w:pPr>
              <w:tabs>
                <w:tab w:val="decimal" w:pos="1062"/>
              </w:tabs>
              <w:ind w:right="-72"/>
              <w:rPr>
                <w:rFonts w:eastAsia="Times New Roman"/>
                <w:b/>
                <w:bCs/>
                <w:color w:val="000000"/>
                <w:sz w:val="16"/>
                <w:szCs w:val="16"/>
              </w:rPr>
            </w:pPr>
            <w:r w:rsidRPr="001E13E0">
              <w:rPr>
                <w:rFonts w:eastAsia="Times New Roman"/>
                <w:b/>
                <w:bCs/>
                <w:color w:val="000000"/>
                <w:sz w:val="16"/>
                <w:szCs w:val="16"/>
              </w:rPr>
              <w:t>Ope</w:t>
            </w:r>
            <w:r w:rsidR="00043FAA" w:rsidRPr="001E13E0">
              <w:rPr>
                <w:rFonts w:eastAsia="Times New Roman"/>
                <w:b/>
                <w:bCs/>
                <w:color w:val="000000"/>
                <w:sz w:val="16"/>
                <w:szCs w:val="16"/>
              </w:rPr>
              <w:t>ning</w:t>
            </w:r>
          </w:p>
          <w:p w:rsidR="00043FAA" w:rsidRPr="001E13E0" w:rsidRDefault="00043FAA" w:rsidP="005D3B9C">
            <w:pPr>
              <w:tabs>
                <w:tab w:val="decimal" w:pos="1062"/>
              </w:tabs>
              <w:ind w:right="-72"/>
              <w:rPr>
                <w:rFonts w:eastAsia="Times New Roman"/>
                <w:b/>
                <w:bCs/>
                <w:color w:val="000000"/>
                <w:sz w:val="16"/>
                <w:szCs w:val="16"/>
              </w:rPr>
            </w:pPr>
            <w:r w:rsidRPr="001E13E0">
              <w:rPr>
                <w:rFonts w:eastAsia="Times New Roman"/>
                <w:b/>
                <w:bCs/>
                <w:color w:val="000000"/>
                <w:sz w:val="16"/>
                <w:szCs w:val="16"/>
              </w:rPr>
              <w:t>balance</w:t>
            </w:r>
          </w:p>
        </w:tc>
        <w:tc>
          <w:tcPr>
            <w:tcW w:w="1170" w:type="dxa"/>
            <w:tcBorders>
              <w:top w:val="single" w:sz="4" w:space="0" w:color="auto"/>
              <w:bottom w:val="single" w:sz="4" w:space="0" w:color="auto"/>
            </w:tcBorders>
            <w:shd w:val="clear" w:color="auto" w:fill="auto"/>
            <w:vAlign w:val="bottom"/>
            <w:hideMark/>
          </w:tcPr>
          <w:p w:rsidR="00937591" w:rsidRPr="001E13E0" w:rsidRDefault="00043FAA" w:rsidP="005D3B9C">
            <w:pPr>
              <w:tabs>
                <w:tab w:val="decimal" w:pos="967"/>
              </w:tabs>
              <w:ind w:right="-72"/>
              <w:rPr>
                <w:rFonts w:eastAsia="Times New Roman"/>
                <w:b/>
                <w:bCs/>
                <w:color w:val="000000"/>
                <w:sz w:val="16"/>
                <w:szCs w:val="16"/>
              </w:rPr>
            </w:pPr>
            <w:r w:rsidRPr="001E13E0">
              <w:rPr>
                <w:rFonts w:eastAsia="Times New Roman"/>
                <w:b/>
                <w:bCs/>
                <w:color w:val="000000"/>
                <w:sz w:val="16"/>
                <w:szCs w:val="16"/>
              </w:rPr>
              <w:t>Increase</w:t>
            </w:r>
          </w:p>
          <w:p w:rsidR="00043FAA" w:rsidRPr="001E13E0" w:rsidRDefault="00043FAA" w:rsidP="005D3B9C">
            <w:pPr>
              <w:tabs>
                <w:tab w:val="decimal" w:pos="967"/>
              </w:tabs>
              <w:ind w:right="-72"/>
              <w:rPr>
                <w:rFonts w:eastAsia="Times New Roman"/>
                <w:b/>
                <w:bCs/>
                <w:color w:val="000000"/>
                <w:sz w:val="16"/>
                <w:szCs w:val="16"/>
              </w:rPr>
            </w:pPr>
            <w:r w:rsidRPr="001E13E0">
              <w:rPr>
                <w:rFonts w:eastAsia="Times New Roman"/>
                <w:b/>
                <w:bCs/>
                <w:color w:val="000000"/>
                <w:sz w:val="16"/>
                <w:szCs w:val="16"/>
              </w:rPr>
              <w:t>during the</w:t>
            </w:r>
          </w:p>
          <w:p w:rsidR="00043FAA" w:rsidRPr="001E13E0" w:rsidRDefault="00043FAA" w:rsidP="005D3B9C">
            <w:pPr>
              <w:tabs>
                <w:tab w:val="decimal" w:pos="967"/>
              </w:tabs>
              <w:ind w:right="-72"/>
              <w:rPr>
                <w:rFonts w:eastAsia="Times New Roman"/>
                <w:b/>
                <w:bCs/>
                <w:color w:val="000000"/>
                <w:sz w:val="16"/>
                <w:szCs w:val="16"/>
              </w:rPr>
            </w:pPr>
            <w:r w:rsidRPr="001E13E0">
              <w:rPr>
                <w:rFonts w:eastAsia="Times New Roman"/>
                <w:b/>
                <w:bCs/>
                <w:color w:val="000000"/>
                <w:sz w:val="16"/>
                <w:szCs w:val="16"/>
              </w:rPr>
              <w:t>period</w:t>
            </w:r>
          </w:p>
        </w:tc>
        <w:tc>
          <w:tcPr>
            <w:tcW w:w="1260" w:type="dxa"/>
            <w:tcBorders>
              <w:top w:val="single" w:sz="4" w:space="0" w:color="auto"/>
              <w:bottom w:val="single" w:sz="4" w:space="0" w:color="auto"/>
            </w:tcBorders>
            <w:shd w:val="clear" w:color="auto" w:fill="auto"/>
            <w:vAlign w:val="bottom"/>
            <w:hideMark/>
          </w:tcPr>
          <w:p w:rsidR="00043FAA" w:rsidRPr="001E13E0" w:rsidRDefault="000156F3" w:rsidP="005D3B9C">
            <w:pPr>
              <w:tabs>
                <w:tab w:val="decimal" w:pos="1038"/>
              </w:tabs>
              <w:ind w:right="-72"/>
              <w:rPr>
                <w:rFonts w:eastAsia="Times New Roman"/>
                <w:b/>
                <w:bCs/>
                <w:color w:val="000000"/>
                <w:sz w:val="16"/>
                <w:szCs w:val="16"/>
              </w:rPr>
            </w:pPr>
            <w:r w:rsidRPr="001E13E0">
              <w:rPr>
                <w:rFonts w:eastAsia="Times New Roman"/>
                <w:b/>
                <w:bCs/>
                <w:color w:val="000000"/>
                <w:sz w:val="16"/>
                <w:szCs w:val="16"/>
              </w:rPr>
              <w:t>Payments</w:t>
            </w:r>
          </w:p>
          <w:p w:rsidR="00043FAA" w:rsidRPr="001E13E0" w:rsidRDefault="00043FAA" w:rsidP="005D3B9C">
            <w:pPr>
              <w:tabs>
                <w:tab w:val="decimal" w:pos="1038"/>
              </w:tabs>
              <w:ind w:right="-72"/>
              <w:rPr>
                <w:rFonts w:eastAsia="Times New Roman"/>
                <w:b/>
                <w:bCs/>
                <w:color w:val="000000"/>
                <w:sz w:val="16"/>
                <w:szCs w:val="16"/>
              </w:rPr>
            </w:pPr>
            <w:r w:rsidRPr="001E13E0">
              <w:rPr>
                <w:rFonts w:eastAsia="Times New Roman"/>
                <w:b/>
                <w:bCs/>
                <w:color w:val="000000"/>
                <w:sz w:val="16"/>
                <w:szCs w:val="16"/>
              </w:rPr>
              <w:t>during the</w:t>
            </w:r>
          </w:p>
          <w:p w:rsidR="00043FAA" w:rsidRPr="001E13E0" w:rsidRDefault="00043FAA" w:rsidP="005D3B9C">
            <w:pPr>
              <w:tabs>
                <w:tab w:val="decimal" w:pos="1038"/>
              </w:tabs>
              <w:ind w:right="-72"/>
              <w:rPr>
                <w:rFonts w:eastAsia="Times New Roman"/>
                <w:b/>
                <w:bCs/>
                <w:color w:val="000000"/>
                <w:sz w:val="16"/>
                <w:szCs w:val="16"/>
              </w:rPr>
            </w:pPr>
            <w:r w:rsidRPr="001E13E0">
              <w:rPr>
                <w:rFonts w:eastAsia="Times New Roman"/>
                <w:b/>
                <w:bCs/>
                <w:color w:val="000000"/>
                <w:sz w:val="16"/>
                <w:szCs w:val="16"/>
              </w:rPr>
              <w:t>period</w:t>
            </w:r>
          </w:p>
        </w:tc>
        <w:tc>
          <w:tcPr>
            <w:tcW w:w="1260" w:type="dxa"/>
            <w:tcBorders>
              <w:top w:val="single" w:sz="4" w:space="0" w:color="auto"/>
              <w:bottom w:val="single" w:sz="4" w:space="0" w:color="auto"/>
            </w:tcBorders>
            <w:shd w:val="clear" w:color="auto" w:fill="auto"/>
            <w:vAlign w:val="bottom"/>
            <w:hideMark/>
          </w:tcPr>
          <w:p w:rsidR="00043FAA" w:rsidRPr="001E13E0" w:rsidRDefault="00043FAA" w:rsidP="005D3B9C">
            <w:pPr>
              <w:tabs>
                <w:tab w:val="decimal" w:pos="1058"/>
              </w:tabs>
              <w:ind w:right="-72"/>
              <w:rPr>
                <w:rFonts w:eastAsia="Times New Roman"/>
                <w:b/>
                <w:bCs/>
                <w:color w:val="000000"/>
                <w:sz w:val="16"/>
                <w:szCs w:val="16"/>
              </w:rPr>
            </w:pPr>
            <w:r w:rsidRPr="001E13E0">
              <w:rPr>
                <w:rFonts w:eastAsia="Times New Roman"/>
                <w:b/>
                <w:bCs/>
                <w:color w:val="000000"/>
                <w:sz w:val="16"/>
                <w:szCs w:val="16"/>
              </w:rPr>
              <w:t>Ending</w:t>
            </w:r>
          </w:p>
          <w:p w:rsidR="00043FAA" w:rsidRPr="001E13E0" w:rsidRDefault="00043FAA" w:rsidP="005D3B9C">
            <w:pPr>
              <w:tabs>
                <w:tab w:val="decimal" w:pos="1058"/>
              </w:tabs>
              <w:ind w:right="-72"/>
              <w:rPr>
                <w:rFonts w:eastAsia="Times New Roman"/>
                <w:b/>
                <w:bCs/>
                <w:color w:val="000000"/>
                <w:sz w:val="16"/>
                <w:szCs w:val="16"/>
              </w:rPr>
            </w:pPr>
            <w:r w:rsidRPr="001E13E0">
              <w:rPr>
                <w:rFonts w:eastAsia="Times New Roman"/>
                <w:b/>
                <w:bCs/>
                <w:color w:val="000000"/>
                <w:sz w:val="16"/>
                <w:szCs w:val="16"/>
              </w:rPr>
              <w:t>balance</w:t>
            </w:r>
          </w:p>
        </w:tc>
      </w:tr>
      <w:tr w:rsidR="00937591" w:rsidRPr="001E13E0" w:rsidTr="007E116C">
        <w:trPr>
          <w:trHeight w:val="20"/>
        </w:trPr>
        <w:tc>
          <w:tcPr>
            <w:tcW w:w="4515" w:type="dxa"/>
            <w:shd w:val="clear" w:color="auto" w:fill="auto"/>
            <w:vAlign w:val="bottom"/>
          </w:tcPr>
          <w:p w:rsidR="00937591" w:rsidRPr="001E13E0" w:rsidRDefault="00937591" w:rsidP="005D3B9C">
            <w:pPr>
              <w:ind w:left="453" w:right="-72"/>
              <w:jc w:val="left"/>
              <w:rPr>
                <w:rFonts w:eastAsia="Times New Roman"/>
                <w:color w:val="000000"/>
                <w:sz w:val="12"/>
                <w:szCs w:val="12"/>
              </w:rPr>
            </w:pPr>
          </w:p>
        </w:tc>
        <w:tc>
          <w:tcPr>
            <w:tcW w:w="1260" w:type="dxa"/>
            <w:tcBorders>
              <w:top w:val="single" w:sz="4" w:space="0" w:color="auto"/>
            </w:tcBorders>
            <w:shd w:val="clear" w:color="auto" w:fill="FAFAFA"/>
            <w:vAlign w:val="bottom"/>
          </w:tcPr>
          <w:p w:rsidR="00937591" w:rsidRPr="001E13E0" w:rsidRDefault="00937591" w:rsidP="005D3B9C">
            <w:pPr>
              <w:tabs>
                <w:tab w:val="decimal" w:pos="1062"/>
              </w:tabs>
              <w:ind w:right="-72"/>
              <w:rPr>
                <w:rFonts w:eastAsia="Times New Roman"/>
                <w:b/>
                <w:bCs/>
                <w:color w:val="000000"/>
                <w:sz w:val="12"/>
                <w:szCs w:val="12"/>
              </w:rPr>
            </w:pPr>
          </w:p>
        </w:tc>
        <w:tc>
          <w:tcPr>
            <w:tcW w:w="1170" w:type="dxa"/>
            <w:tcBorders>
              <w:top w:val="single" w:sz="4" w:space="0" w:color="auto"/>
            </w:tcBorders>
            <w:shd w:val="clear" w:color="auto" w:fill="FAFAFA"/>
            <w:vAlign w:val="bottom"/>
          </w:tcPr>
          <w:p w:rsidR="00937591" w:rsidRPr="001E13E0" w:rsidRDefault="00937591" w:rsidP="005D3B9C">
            <w:pPr>
              <w:tabs>
                <w:tab w:val="decimal" w:pos="967"/>
              </w:tabs>
              <w:ind w:right="-72"/>
              <w:rPr>
                <w:rFonts w:eastAsia="Times New Roman"/>
                <w:b/>
                <w:bCs/>
                <w:color w:val="000000"/>
                <w:sz w:val="12"/>
                <w:szCs w:val="12"/>
              </w:rPr>
            </w:pPr>
          </w:p>
        </w:tc>
        <w:tc>
          <w:tcPr>
            <w:tcW w:w="1260" w:type="dxa"/>
            <w:tcBorders>
              <w:top w:val="single" w:sz="4" w:space="0" w:color="auto"/>
            </w:tcBorders>
            <w:shd w:val="clear" w:color="auto" w:fill="FAFAFA"/>
            <w:vAlign w:val="bottom"/>
          </w:tcPr>
          <w:p w:rsidR="00937591" w:rsidRPr="001E13E0" w:rsidRDefault="00937591" w:rsidP="005D3B9C">
            <w:pPr>
              <w:tabs>
                <w:tab w:val="decimal" w:pos="1038"/>
              </w:tabs>
              <w:ind w:right="-72"/>
              <w:rPr>
                <w:rFonts w:eastAsia="Times New Roman"/>
                <w:b/>
                <w:bCs/>
                <w:color w:val="000000"/>
                <w:sz w:val="12"/>
                <w:szCs w:val="12"/>
              </w:rPr>
            </w:pPr>
          </w:p>
        </w:tc>
        <w:tc>
          <w:tcPr>
            <w:tcW w:w="1260" w:type="dxa"/>
            <w:tcBorders>
              <w:top w:val="single" w:sz="4" w:space="0" w:color="auto"/>
            </w:tcBorders>
            <w:shd w:val="clear" w:color="auto" w:fill="FAFAFA"/>
            <w:vAlign w:val="bottom"/>
          </w:tcPr>
          <w:p w:rsidR="00937591" w:rsidRPr="001E13E0" w:rsidRDefault="00937591" w:rsidP="005D3B9C">
            <w:pPr>
              <w:tabs>
                <w:tab w:val="decimal" w:pos="1058"/>
              </w:tabs>
              <w:ind w:right="-72"/>
              <w:rPr>
                <w:rFonts w:eastAsia="Times New Roman"/>
                <w:b/>
                <w:bCs/>
                <w:color w:val="000000"/>
                <w:sz w:val="12"/>
                <w:szCs w:val="12"/>
              </w:rPr>
            </w:pPr>
          </w:p>
        </w:tc>
      </w:tr>
      <w:tr w:rsidR="00043FAA" w:rsidRPr="001E13E0" w:rsidTr="007E116C">
        <w:trPr>
          <w:trHeight w:val="20"/>
        </w:trPr>
        <w:tc>
          <w:tcPr>
            <w:tcW w:w="4515" w:type="dxa"/>
            <w:shd w:val="clear" w:color="auto" w:fill="auto"/>
            <w:vAlign w:val="bottom"/>
            <w:hideMark/>
          </w:tcPr>
          <w:p w:rsidR="00043FAA" w:rsidRPr="001E13E0" w:rsidRDefault="00043FAA" w:rsidP="005D3B9C">
            <w:pPr>
              <w:ind w:left="453"/>
              <w:jc w:val="left"/>
              <w:rPr>
                <w:rFonts w:eastAsia="Times New Roman"/>
                <w:color w:val="000000"/>
                <w:sz w:val="16"/>
                <w:szCs w:val="16"/>
                <w:u w:val="single"/>
              </w:rPr>
            </w:pPr>
            <w:r w:rsidRPr="001E13E0">
              <w:rPr>
                <w:rFonts w:eastAsia="Times New Roman"/>
                <w:color w:val="000000"/>
                <w:sz w:val="16"/>
                <w:szCs w:val="16"/>
                <w:u w:val="single"/>
              </w:rPr>
              <w:t>Subsidiaries</w:t>
            </w:r>
          </w:p>
        </w:tc>
        <w:tc>
          <w:tcPr>
            <w:tcW w:w="1260" w:type="dxa"/>
            <w:shd w:val="clear" w:color="auto" w:fill="FAFAFA"/>
            <w:vAlign w:val="bottom"/>
            <w:hideMark/>
          </w:tcPr>
          <w:p w:rsidR="00043FAA" w:rsidRPr="001E13E0" w:rsidRDefault="00043FAA" w:rsidP="005D3B9C">
            <w:pPr>
              <w:tabs>
                <w:tab w:val="decimal" w:pos="1062"/>
              </w:tabs>
              <w:ind w:right="-72"/>
              <w:rPr>
                <w:rFonts w:eastAsia="Times New Roman"/>
                <w:color w:val="000000"/>
                <w:sz w:val="16"/>
                <w:szCs w:val="16"/>
              </w:rPr>
            </w:pPr>
          </w:p>
        </w:tc>
        <w:tc>
          <w:tcPr>
            <w:tcW w:w="1170" w:type="dxa"/>
            <w:shd w:val="clear" w:color="auto" w:fill="FAFAFA"/>
            <w:vAlign w:val="bottom"/>
            <w:hideMark/>
          </w:tcPr>
          <w:p w:rsidR="00043FAA" w:rsidRPr="001E13E0" w:rsidRDefault="00043FAA" w:rsidP="005D3B9C">
            <w:pPr>
              <w:tabs>
                <w:tab w:val="decimal" w:pos="967"/>
              </w:tabs>
              <w:ind w:right="-72"/>
              <w:rPr>
                <w:rFonts w:eastAsia="Times New Roman"/>
                <w:color w:val="000000"/>
                <w:sz w:val="16"/>
                <w:szCs w:val="16"/>
              </w:rPr>
            </w:pPr>
          </w:p>
        </w:tc>
        <w:tc>
          <w:tcPr>
            <w:tcW w:w="1260" w:type="dxa"/>
            <w:shd w:val="clear" w:color="auto" w:fill="FAFAFA"/>
            <w:vAlign w:val="bottom"/>
            <w:hideMark/>
          </w:tcPr>
          <w:p w:rsidR="00043FAA" w:rsidRPr="001E13E0" w:rsidRDefault="00043FAA" w:rsidP="005D3B9C">
            <w:pPr>
              <w:tabs>
                <w:tab w:val="decimal" w:pos="1038"/>
              </w:tabs>
              <w:ind w:right="-72"/>
              <w:rPr>
                <w:rFonts w:eastAsia="Times New Roman"/>
                <w:color w:val="000000"/>
                <w:sz w:val="16"/>
                <w:szCs w:val="16"/>
              </w:rPr>
            </w:pPr>
          </w:p>
        </w:tc>
        <w:tc>
          <w:tcPr>
            <w:tcW w:w="1260" w:type="dxa"/>
            <w:shd w:val="clear" w:color="auto" w:fill="FAFAFA"/>
            <w:vAlign w:val="bottom"/>
            <w:hideMark/>
          </w:tcPr>
          <w:p w:rsidR="00043FAA" w:rsidRPr="001E13E0" w:rsidRDefault="00043FAA" w:rsidP="005D3B9C">
            <w:pPr>
              <w:tabs>
                <w:tab w:val="decimal" w:pos="1058"/>
              </w:tabs>
              <w:ind w:right="-72"/>
              <w:rPr>
                <w:rFonts w:eastAsia="Times New Roman"/>
                <w:color w:val="000000"/>
                <w:sz w:val="16"/>
                <w:szCs w:val="16"/>
              </w:rPr>
            </w:pPr>
          </w:p>
        </w:tc>
      </w:tr>
      <w:tr w:rsidR="0085769D" w:rsidRPr="001E13E0" w:rsidTr="00A3111A">
        <w:trPr>
          <w:trHeight w:val="20"/>
        </w:trPr>
        <w:tc>
          <w:tcPr>
            <w:tcW w:w="4515" w:type="dxa"/>
            <w:shd w:val="clear" w:color="auto" w:fill="auto"/>
            <w:vAlign w:val="bottom"/>
          </w:tcPr>
          <w:p w:rsidR="0085769D" w:rsidRPr="001E13E0" w:rsidRDefault="0085769D" w:rsidP="0085769D">
            <w:pPr>
              <w:ind w:left="453" w:right="-72"/>
              <w:jc w:val="left"/>
              <w:rPr>
                <w:rFonts w:eastAsia="Times New Roman"/>
                <w:color w:val="000000"/>
                <w:sz w:val="16"/>
                <w:szCs w:val="16"/>
              </w:rPr>
            </w:pPr>
            <w:r w:rsidRPr="001E13E0">
              <w:rPr>
                <w:rFonts w:eastAsia="Times New Roman"/>
                <w:color w:val="000000"/>
                <w:sz w:val="16"/>
                <w:szCs w:val="16"/>
              </w:rPr>
              <w:t>Coolism Co., Ltd.</w:t>
            </w:r>
          </w:p>
        </w:tc>
        <w:tc>
          <w:tcPr>
            <w:tcW w:w="1260" w:type="dxa"/>
            <w:shd w:val="clear" w:color="auto" w:fill="FAFAFA"/>
            <w:vAlign w:val="bottom"/>
          </w:tcPr>
          <w:p w:rsidR="0085769D" w:rsidRPr="001E13E0" w:rsidRDefault="007C3639" w:rsidP="0085769D">
            <w:pPr>
              <w:tabs>
                <w:tab w:val="decimal" w:pos="1062"/>
              </w:tabs>
              <w:ind w:right="-72"/>
              <w:rPr>
                <w:rFonts w:eastAsia="Times New Roman"/>
                <w:color w:val="000000"/>
                <w:sz w:val="16"/>
                <w:szCs w:val="16"/>
              </w:rPr>
            </w:pPr>
            <w:r w:rsidRPr="001E13E0">
              <w:rPr>
                <w:rFonts w:eastAsia="Times New Roman"/>
                <w:color w:val="000000"/>
                <w:sz w:val="16"/>
                <w:szCs w:val="16"/>
              </w:rPr>
              <w:t>27,000,000</w:t>
            </w:r>
          </w:p>
        </w:tc>
        <w:tc>
          <w:tcPr>
            <w:tcW w:w="1170" w:type="dxa"/>
            <w:shd w:val="clear" w:color="auto" w:fill="FAFAFA"/>
            <w:vAlign w:val="center"/>
          </w:tcPr>
          <w:p w:rsidR="0085769D" w:rsidRPr="001E13E0" w:rsidRDefault="00FB0F08" w:rsidP="00FB0F08">
            <w:pPr>
              <w:tabs>
                <w:tab w:val="decimal" w:pos="970"/>
              </w:tabs>
              <w:ind w:right="-72"/>
              <w:rPr>
                <w:color w:val="000000"/>
                <w:sz w:val="16"/>
                <w:szCs w:val="16"/>
              </w:rPr>
            </w:pPr>
            <w:r w:rsidRPr="001E13E0">
              <w:rPr>
                <w:color w:val="000000"/>
                <w:sz w:val="16"/>
                <w:szCs w:val="16"/>
              </w:rPr>
              <w:t xml:space="preserve">-  </w:t>
            </w:r>
            <w:r w:rsidR="00FB63CC" w:rsidRPr="001E13E0">
              <w:rPr>
                <w:color w:val="000000"/>
                <w:sz w:val="16"/>
                <w:szCs w:val="16"/>
              </w:rPr>
              <w:t xml:space="preserve"> </w:t>
            </w:r>
            <w:r w:rsidRPr="001E13E0">
              <w:rPr>
                <w:color w:val="000000"/>
                <w:sz w:val="16"/>
                <w:szCs w:val="16"/>
              </w:rPr>
              <w:t xml:space="preserve">    </w:t>
            </w:r>
          </w:p>
        </w:tc>
        <w:tc>
          <w:tcPr>
            <w:tcW w:w="1260" w:type="dxa"/>
            <w:shd w:val="clear" w:color="auto" w:fill="FAFAFA"/>
            <w:vAlign w:val="bottom"/>
          </w:tcPr>
          <w:p w:rsidR="0085769D" w:rsidRPr="001E13E0" w:rsidRDefault="007C3639" w:rsidP="00FB0F08">
            <w:pPr>
              <w:tabs>
                <w:tab w:val="decimal" w:pos="1038"/>
              </w:tabs>
              <w:ind w:right="-72"/>
              <w:rPr>
                <w:rFonts w:eastAsia="Times New Roman"/>
                <w:color w:val="000000"/>
                <w:sz w:val="16"/>
                <w:szCs w:val="16"/>
              </w:rPr>
            </w:pPr>
            <w:r w:rsidRPr="001E13E0">
              <w:rPr>
                <w:rFonts w:eastAsia="Times New Roman"/>
                <w:color w:val="000000"/>
                <w:sz w:val="16"/>
                <w:szCs w:val="16"/>
              </w:rPr>
              <w:t>(20,000,000)</w:t>
            </w:r>
          </w:p>
        </w:tc>
        <w:tc>
          <w:tcPr>
            <w:tcW w:w="1260" w:type="dxa"/>
            <w:shd w:val="clear" w:color="auto" w:fill="FAFAFA"/>
            <w:vAlign w:val="bottom"/>
          </w:tcPr>
          <w:p w:rsidR="0085769D" w:rsidRPr="001E13E0" w:rsidRDefault="007C3639" w:rsidP="0085769D">
            <w:pPr>
              <w:tabs>
                <w:tab w:val="decimal" w:pos="1058"/>
              </w:tabs>
              <w:ind w:right="-72"/>
              <w:rPr>
                <w:rFonts w:eastAsia="Times New Roman"/>
                <w:color w:val="000000"/>
                <w:sz w:val="16"/>
                <w:szCs w:val="16"/>
              </w:rPr>
            </w:pPr>
            <w:r w:rsidRPr="001E13E0">
              <w:rPr>
                <w:rFonts w:eastAsia="Times New Roman"/>
                <w:color w:val="000000"/>
                <w:sz w:val="16"/>
                <w:szCs w:val="16"/>
              </w:rPr>
              <w:t>7,000,000</w:t>
            </w:r>
          </w:p>
        </w:tc>
      </w:tr>
      <w:tr w:rsidR="00260CB9" w:rsidRPr="001E13E0" w:rsidTr="007E116C">
        <w:trPr>
          <w:trHeight w:val="20"/>
        </w:trPr>
        <w:tc>
          <w:tcPr>
            <w:tcW w:w="4515" w:type="dxa"/>
            <w:shd w:val="clear" w:color="auto" w:fill="auto"/>
            <w:vAlign w:val="bottom"/>
          </w:tcPr>
          <w:p w:rsidR="00260CB9" w:rsidRPr="001E13E0" w:rsidRDefault="00260CB9" w:rsidP="005D3B9C">
            <w:pPr>
              <w:ind w:left="453" w:right="-72"/>
              <w:jc w:val="left"/>
              <w:rPr>
                <w:rFonts w:eastAsia="Times New Roman"/>
                <w:color w:val="000000"/>
                <w:sz w:val="16"/>
                <w:szCs w:val="16"/>
              </w:rPr>
            </w:pPr>
            <w:r w:rsidRPr="001E13E0">
              <w:rPr>
                <w:rFonts w:eastAsia="Times New Roman"/>
                <w:color w:val="000000"/>
                <w:sz w:val="16"/>
                <w:szCs w:val="16"/>
              </w:rPr>
              <w:t>RS International Broadcasting and</w:t>
            </w:r>
          </w:p>
        </w:tc>
        <w:tc>
          <w:tcPr>
            <w:tcW w:w="1260" w:type="dxa"/>
            <w:shd w:val="clear" w:color="auto" w:fill="FAFAFA"/>
            <w:vAlign w:val="bottom"/>
          </w:tcPr>
          <w:p w:rsidR="00260CB9" w:rsidRPr="001E13E0" w:rsidRDefault="00260CB9" w:rsidP="005D3B9C">
            <w:pPr>
              <w:tabs>
                <w:tab w:val="decimal" w:pos="1062"/>
              </w:tabs>
              <w:ind w:right="-72"/>
              <w:rPr>
                <w:rFonts w:eastAsia="Times New Roman"/>
                <w:color w:val="000000"/>
                <w:sz w:val="16"/>
                <w:szCs w:val="16"/>
              </w:rPr>
            </w:pPr>
          </w:p>
        </w:tc>
        <w:tc>
          <w:tcPr>
            <w:tcW w:w="1170" w:type="dxa"/>
            <w:shd w:val="clear" w:color="auto" w:fill="FAFAFA"/>
            <w:vAlign w:val="bottom"/>
          </w:tcPr>
          <w:p w:rsidR="00260CB9" w:rsidRPr="001E13E0" w:rsidRDefault="00260CB9" w:rsidP="00FB0F08">
            <w:pPr>
              <w:tabs>
                <w:tab w:val="decimal" w:pos="970"/>
              </w:tabs>
              <w:ind w:right="-72"/>
              <w:rPr>
                <w:rFonts w:eastAsia="Times New Roman"/>
                <w:color w:val="000000"/>
                <w:sz w:val="16"/>
                <w:szCs w:val="16"/>
              </w:rPr>
            </w:pPr>
          </w:p>
        </w:tc>
        <w:tc>
          <w:tcPr>
            <w:tcW w:w="1260" w:type="dxa"/>
            <w:shd w:val="clear" w:color="auto" w:fill="FAFAFA"/>
            <w:vAlign w:val="bottom"/>
          </w:tcPr>
          <w:p w:rsidR="00260CB9" w:rsidRPr="001E13E0" w:rsidRDefault="00260CB9" w:rsidP="00FB0F08">
            <w:pPr>
              <w:tabs>
                <w:tab w:val="decimal" w:pos="1038"/>
              </w:tabs>
              <w:ind w:right="-72"/>
              <w:rPr>
                <w:rFonts w:eastAsia="Times New Roman"/>
                <w:color w:val="000000"/>
                <w:sz w:val="16"/>
                <w:szCs w:val="16"/>
              </w:rPr>
            </w:pPr>
          </w:p>
        </w:tc>
        <w:tc>
          <w:tcPr>
            <w:tcW w:w="1260" w:type="dxa"/>
            <w:shd w:val="clear" w:color="auto" w:fill="FAFAFA"/>
            <w:vAlign w:val="bottom"/>
          </w:tcPr>
          <w:p w:rsidR="00260CB9" w:rsidRPr="001E13E0" w:rsidRDefault="00260CB9" w:rsidP="005D3B9C">
            <w:pPr>
              <w:tabs>
                <w:tab w:val="decimal" w:pos="1058"/>
              </w:tabs>
              <w:ind w:right="-72"/>
              <w:rPr>
                <w:rFonts w:eastAsia="Times New Roman"/>
                <w:color w:val="000000"/>
                <w:sz w:val="16"/>
                <w:szCs w:val="16"/>
              </w:rPr>
            </w:pPr>
          </w:p>
        </w:tc>
      </w:tr>
      <w:tr w:rsidR="007C3639" w:rsidRPr="001E13E0" w:rsidTr="00A3111A">
        <w:trPr>
          <w:trHeight w:val="20"/>
        </w:trPr>
        <w:tc>
          <w:tcPr>
            <w:tcW w:w="4515" w:type="dxa"/>
            <w:shd w:val="clear" w:color="auto" w:fill="auto"/>
            <w:vAlign w:val="bottom"/>
            <w:hideMark/>
          </w:tcPr>
          <w:p w:rsidR="007C3639" w:rsidRPr="001E13E0" w:rsidRDefault="007C3639" w:rsidP="007C3639">
            <w:pPr>
              <w:ind w:left="453" w:right="-72"/>
              <w:jc w:val="left"/>
              <w:rPr>
                <w:rFonts w:eastAsia="Times New Roman"/>
                <w:color w:val="000000"/>
                <w:sz w:val="16"/>
                <w:szCs w:val="16"/>
              </w:rPr>
            </w:pPr>
            <w:r w:rsidRPr="001E13E0">
              <w:rPr>
                <w:rFonts w:eastAsia="Times New Roman"/>
                <w:color w:val="000000"/>
                <w:sz w:val="16"/>
                <w:szCs w:val="16"/>
              </w:rPr>
              <w:t xml:space="preserve">   Sport Management Co., Ltd.</w:t>
            </w:r>
          </w:p>
        </w:tc>
        <w:tc>
          <w:tcPr>
            <w:tcW w:w="1260" w:type="dxa"/>
            <w:shd w:val="clear" w:color="auto" w:fill="FAFAFA"/>
            <w:vAlign w:val="bottom"/>
          </w:tcPr>
          <w:p w:rsidR="007C3639" w:rsidRPr="001E13E0" w:rsidRDefault="007C3639" w:rsidP="007C3639">
            <w:pPr>
              <w:tabs>
                <w:tab w:val="decimal" w:pos="1062"/>
              </w:tabs>
              <w:ind w:right="-72"/>
              <w:rPr>
                <w:rFonts w:eastAsia="Times New Roman"/>
                <w:color w:val="000000"/>
                <w:sz w:val="16"/>
                <w:szCs w:val="16"/>
              </w:rPr>
            </w:pPr>
            <w:r w:rsidRPr="001E13E0">
              <w:rPr>
                <w:rFonts w:eastAsia="Times New Roman"/>
                <w:color w:val="000000"/>
                <w:sz w:val="16"/>
                <w:szCs w:val="16"/>
              </w:rPr>
              <w:t>11,127,125</w:t>
            </w:r>
          </w:p>
        </w:tc>
        <w:tc>
          <w:tcPr>
            <w:tcW w:w="1170" w:type="dxa"/>
            <w:shd w:val="clear" w:color="auto" w:fill="FAFAFA"/>
            <w:vAlign w:val="center"/>
          </w:tcPr>
          <w:p w:rsidR="007C3639" w:rsidRPr="001E13E0" w:rsidRDefault="00FB0F08" w:rsidP="00FB0F08">
            <w:pPr>
              <w:tabs>
                <w:tab w:val="decimal" w:pos="970"/>
              </w:tabs>
              <w:ind w:right="-72"/>
              <w:rPr>
                <w:color w:val="000000"/>
                <w:sz w:val="16"/>
                <w:szCs w:val="16"/>
              </w:rPr>
            </w:pPr>
            <w:r w:rsidRPr="001E13E0">
              <w:rPr>
                <w:color w:val="000000"/>
                <w:sz w:val="16"/>
                <w:szCs w:val="16"/>
              </w:rPr>
              <w:t xml:space="preserve">-     </w:t>
            </w:r>
            <w:r w:rsidR="00FB63CC" w:rsidRPr="001E13E0">
              <w:rPr>
                <w:color w:val="000000"/>
                <w:sz w:val="16"/>
                <w:szCs w:val="16"/>
              </w:rPr>
              <w:t xml:space="preserve"> </w:t>
            </w:r>
            <w:r w:rsidRPr="001E13E0">
              <w:rPr>
                <w:color w:val="000000"/>
                <w:sz w:val="16"/>
                <w:szCs w:val="16"/>
              </w:rPr>
              <w:t xml:space="preserve"> </w:t>
            </w:r>
          </w:p>
        </w:tc>
        <w:tc>
          <w:tcPr>
            <w:tcW w:w="1260" w:type="dxa"/>
            <w:shd w:val="clear" w:color="auto" w:fill="FAFAFA"/>
            <w:vAlign w:val="center"/>
          </w:tcPr>
          <w:p w:rsidR="007C3639" w:rsidRPr="001E13E0" w:rsidRDefault="007C3639" w:rsidP="00FB0F08">
            <w:pPr>
              <w:tabs>
                <w:tab w:val="decimal" w:pos="1038"/>
              </w:tabs>
              <w:ind w:right="-72"/>
              <w:rPr>
                <w:color w:val="000000"/>
                <w:sz w:val="16"/>
                <w:szCs w:val="16"/>
              </w:rPr>
            </w:pPr>
            <w:r w:rsidRPr="001E13E0">
              <w:rPr>
                <w:color w:val="000000"/>
                <w:sz w:val="16"/>
                <w:szCs w:val="16"/>
              </w:rPr>
              <w:t xml:space="preserve">-   </w:t>
            </w:r>
            <w:r w:rsidR="00FB0F08" w:rsidRPr="001E13E0">
              <w:rPr>
                <w:color w:val="000000"/>
                <w:sz w:val="16"/>
                <w:szCs w:val="16"/>
              </w:rPr>
              <w:t xml:space="preserve">  </w:t>
            </w:r>
            <w:r w:rsidR="00FB63CC" w:rsidRPr="001E13E0">
              <w:rPr>
                <w:color w:val="000000"/>
                <w:sz w:val="16"/>
                <w:szCs w:val="16"/>
              </w:rPr>
              <w:t xml:space="preserve"> </w:t>
            </w:r>
            <w:r w:rsidR="00FB0F08" w:rsidRPr="001E13E0">
              <w:rPr>
                <w:color w:val="000000"/>
                <w:sz w:val="16"/>
                <w:szCs w:val="16"/>
              </w:rPr>
              <w:t xml:space="preserve"> </w:t>
            </w:r>
          </w:p>
        </w:tc>
        <w:tc>
          <w:tcPr>
            <w:tcW w:w="1260" w:type="dxa"/>
            <w:shd w:val="clear" w:color="auto" w:fill="FAFAFA"/>
            <w:vAlign w:val="bottom"/>
          </w:tcPr>
          <w:p w:rsidR="007C3639" w:rsidRPr="001E13E0" w:rsidRDefault="007C3639" w:rsidP="007C3639">
            <w:pPr>
              <w:tabs>
                <w:tab w:val="decimal" w:pos="1058"/>
              </w:tabs>
              <w:ind w:right="-72"/>
              <w:rPr>
                <w:rFonts w:eastAsia="Times New Roman"/>
                <w:color w:val="000000"/>
                <w:sz w:val="16"/>
                <w:szCs w:val="16"/>
              </w:rPr>
            </w:pPr>
            <w:r w:rsidRPr="001E13E0">
              <w:rPr>
                <w:rFonts w:eastAsia="Times New Roman"/>
                <w:color w:val="000000"/>
                <w:sz w:val="16"/>
                <w:szCs w:val="16"/>
              </w:rPr>
              <w:t>11,127,125</w:t>
            </w:r>
          </w:p>
        </w:tc>
      </w:tr>
      <w:tr w:rsidR="007C3639" w:rsidRPr="001E13E0" w:rsidTr="00A5390C">
        <w:trPr>
          <w:trHeight w:val="20"/>
        </w:trPr>
        <w:tc>
          <w:tcPr>
            <w:tcW w:w="4515" w:type="dxa"/>
            <w:shd w:val="clear" w:color="auto" w:fill="auto"/>
            <w:vAlign w:val="bottom"/>
          </w:tcPr>
          <w:p w:rsidR="007C3639" w:rsidRPr="001E13E0" w:rsidRDefault="007C3639" w:rsidP="007C3639">
            <w:pPr>
              <w:ind w:left="453" w:right="-72"/>
              <w:jc w:val="left"/>
              <w:rPr>
                <w:rFonts w:eastAsia="Times New Roman"/>
                <w:color w:val="000000"/>
                <w:sz w:val="16"/>
                <w:szCs w:val="16"/>
              </w:rPr>
            </w:pPr>
            <w:r w:rsidRPr="001E13E0">
              <w:rPr>
                <w:rFonts w:eastAsia="Times New Roman"/>
                <w:color w:val="000000"/>
                <w:sz w:val="16"/>
                <w:szCs w:val="16"/>
              </w:rPr>
              <w:t>Buntoeng Variety Co., Ltd.</w:t>
            </w:r>
          </w:p>
        </w:tc>
        <w:tc>
          <w:tcPr>
            <w:tcW w:w="1260" w:type="dxa"/>
            <w:shd w:val="clear" w:color="auto" w:fill="FAFAFA"/>
            <w:vAlign w:val="bottom"/>
          </w:tcPr>
          <w:p w:rsidR="007C3639" w:rsidRPr="001E13E0" w:rsidRDefault="007C3639" w:rsidP="007C3639">
            <w:pPr>
              <w:tabs>
                <w:tab w:val="decimal" w:pos="1062"/>
              </w:tabs>
              <w:ind w:right="-72"/>
              <w:rPr>
                <w:rFonts w:eastAsia="Times New Roman"/>
                <w:color w:val="000000"/>
                <w:sz w:val="16"/>
                <w:szCs w:val="16"/>
              </w:rPr>
            </w:pPr>
            <w:r w:rsidRPr="001E13E0">
              <w:rPr>
                <w:rFonts w:eastAsia="Times New Roman"/>
                <w:color w:val="000000"/>
                <w:sz w:val="16"/>
                <w:szCs w:val="16"/>
              </w:rPr>
              <w:t xml:space="preserve">-       </w:t>
            </w:r>
          </w:p>
        </w:tc>
        <w:tc>
          <w:tcPr>
            <w:tcW w:w="1170" w:type="dxa"/>
            <w:shd w:val="clear" w:color="auto" w:fill="FAFAFA"/>
            <w:vAlign w:val="center"/>
          </w:tcPr>
          <w:p w:rsidR="007C3639" w:rsidRPr="001E13E0" w:rsidRDefault="007C3639" w:rsidP="00FB0F08">
            <w:pPr>
              <w:tabs>
                <w:tab w:val="decimal" w:pos="970"/>
              </w:tabs>
              <w:ind w:right="-72"/>
              <w:rPr>
                <w:color w:val="000000"/>
                <w:sz w:val="16"/>
                <w:szCs w:val="16"/>
              </w:rPr>
            </w:pPr>
            <w:r w:rsidRPr="001E13E0">
              <w:rPr>
                <w:color w:val="000000"/>
                <w:sz w:val="16"/>
                <w:szCs w:val="16"/>
              </w:rPr>
              <w:t>4,000,000</w:t>
            </w:r>
          </w:p>
        </w:tc>
        <w:tc>
          <w:tcPr>
            <w:tcW w:w="1260" w:type="dxa"/>
            <w:shd w:val="clear" w:color="auto" w:fill="FAFAFA"/>
            <w:vAlign w:val="center"/>
          </w:tcPr>
          <w:p w:rsidR="007C3639" w:rsidRPr="001E13E0" w:rsidRDefault="00FB0F08" w:rsidP="00FB0F08">
            <w:pPr>
              <w:tabs>
                <w:tab w:val="decimal" w:pos="1038"/>
              </w:tabs>
              <w:ind w:right="-72"/>
              <w:rPr>
                <w:color w:val="000000"/>
                <w:sz w:val="16"/>
                <w:szCs w:val="16"/>
              </w:rPr>
            </w:pPr>
            <w:r w:rsidRPr="001E13E0">
              <w:rPr>
                <w:color w:val="000000"/>
                <w:sz w:val="16"/>
                <w:szCs w:val="16"/>
              </w:rPr>
              <w:t xml:space="preserve">-    </w:t>
            </w:r>
            <w:r w:rsidR="00FB63CC" w:rsidRPr="001E13E0">
              <w:rPr>
                <w:color w:val="000000"/>
                <w:sz w:val="16"/>
                <w:szCs w:val="16"/>
              </w:rPr>
              <w:t xml:space="preserve"> </w:t>
            </w:r>
            <w:r w:rsidRPr="001E13E0">
              <w:rPr>
                <w:color w:val="000000"/>
                <w:sz w:val="16"/>
                <w:szCs w:val="16"/>
              </w:rPr>
              <w:t xml:space="preserve">  </w:t>
            </w:r>
          </w:p>
        </w:tc>
        <w:tc>
          <w:tcPr>
            <w:tcW w:w="1260" w:type="dxa"/>
            <w:shd w:val="clear" w:color="auto" w:fill="FAFAFA"/>
            <w:vAlign w:val="bottom"/>
          </w:tcPr>
          <w:p w:rsidR="007C3639" w:rsidRPr="001E13E0" w:rsidRDefault="007C3639" w:rsidP="007C3639">
            <w:pPr>
              <w:tabs>
                <w:tab w:val="decimal" w:pos="1058"/>
              </w:tabs>
              <w:ind w:right="-72"/>
              <w:rPr>
                <w:rFonts w:eastAsia="Times New Roman"/>
                <w:color w:val="000000"/>
                <w:sz w:val="16"/>
                <w:szCs w:val="16"/>
              </w:rPr>
            </w:pPr>
            <w:r w:rsidRPr="001E13E0">
              <w:rPr>
                <w:rFonts w:eastAsia="Times New Roman"/>
                <w:color w:val="000000"/>
                <w:sz w:val="16"/>
                <w:szCs w:val="16"/>
              </w:rPr>
              <w:t>4,000,000</w:t>
            </w:r>
          </w:p>
        </w:tc>
      </w:tr>
      <w:tr w:rsidR="007C3639" w:rsidRPr="001E13E0" w:rsidTr="00A5390C">
        <w:trPr>
          <w:trHeight w:val="20"/>
        </w:trPr>
        <w:tc>
          <w:tcPr>
            <w:tcW w:w="4515" w:type="dxa"/>
            <w:shd w:val="clear" w:color="auto" w:fill="auto"/>
            <w:vAlign w:val="bottom"/>
          </w:tcPr>
          <w:p w:rsidR="007C3639" w:rsidRPr="001E13E0" w:rsidRDefault="007C3639" w:rsidP="007C3639">
            <w:pPr>
              <w:ind w:left="453" w:right="-72"/>
              <w:jc w:val="left"/>
              <w:rPr>
                <w:rFonts w:eastAsia="Times New Roman"/>
                <w:color w:val="000000"/>
                <w:sz w:val="16"/>
                <w:szCs w:val="16"/>
              </w:rPr>
            </w:pPr>
            <w:r w:rsidRPr="001E13E0">
              <w:rPr>
                <w:rFonts w:eastAsia="Times New Roman"/>
                <w:color w:val="000000"/>
                <w:sz w:val="16"/>
                <w:szCs w:val="16"/>
              </w:rPr>
              <w:t>Goodlife Group Co., Ltd.</w:t>
            </w:r>
          </w:p>
        </w:tc>
        <w:tc>
          <w:tcPr>
            <w:tcW w:w="1260" w:type="dxa"/>
            <w:shd w:val="clear" w:color="auto" w:fill="FAFAFA"/>
            <w:vAlign w:val="bottom"/>
          </w:tcPr>
          <w:p w:rsidR="007C3639" w:rsidRPr="001E13E0" w:rsidRDefault="007C3639" w:rsidP="007C3639">
            <w:pPr>
              <w:tabs>
                <w:tab w:val="decimal" w:pos="1062"/>
              </w:tabs>
              <w:ind w:right="-72"/>
              <w:rPr>
                <w:rFonts w:eastAsia="Times New Roman"/>
                <w:color w:val="000000"/>
                <w:sz w:val="16"/>
                <w:szCs w:val="16"/>
              </w:rPr>
            </w:pPr>
            <w:r w:rsidRPr="001E13E0">
              <w:rPr>
                <w:rFonts w:eastAsia="Times New Roman"/>
                <w:color w:val="000000"/>
                <w:sz w:val="16"/>
                <w:szCs w:val="16"/>
              </w:rPr>
              <w:t>5,000,000</w:t>
            </w:r>
          </w:p>
        </w:tc>
        <w:tc>
          <w:tcPr>
            <w:tcW w:w="1170" w:type="dxa"/>
            <w:shd w:val="clear" w:color="auto" w:fill="FAFAFA"/>
            <w:vAlign w:val="center"/>
          </w:tcPr>
          <w:p w:rsidR="007C3639" w:rsidRPr="001E13E0" w:rsidRDefault="00FB0F08" w:rsidP="00FB0F08">
            <w:pPr>
              <w:tabs>
                <w:tab w:val="decimal" w:pos="970"/>
              </w:tabs>
              <w:ind w:right="-72"/>
              <w:rPr>
                <w:color w:val="000000"/>
                <w:sz w:val="16"/>
                <w:szCs w:val="16"/>
              </w:rPr>
            </w:pPr>
            <w:r w:rsidRPr="001E13E0">
              <w:rPr>
                <w:color w:val="000000"/>
                <w:sz w:val="16"/>
                <w:szCs w:val="16"/>
              </w:rPr>
              <w:t xml:space="preserve">-     </w:t>
            </w:r>
            <w:r w:rsidR="00FB63CC" w:rsidRPr="001E13E0">
              <w:rPr>
                <w:color w:val="000000"/>
                <w:sz w:val="16"/>
                <w:szCs w:val="16"/>
              </w:rPr>
              <w:t xml:space="preserve"> </w:t>
            </w:r>
            <w:r w:rsidRPr="001E13E0">
              <w:rPr>
                <w:color w:val="000000"/>
                <w:sz w:val="16"/>
                <w:szCs w:val="16"/>
              </w:rPr>
              <w:t xml:space="preserve"> </w:t>
            </w:r>
          </w:p>
        </w:tc>
        <w:tc>
          <w:tcPr>
            <w:tcW w:w="1260" w:type="dxa"/>
            <w:shd w:val="clear" w:color="auto" w:fill="FAFAFA"/>
            <w:vAlign w:val="center"/>
          </w:tcPr>
          <w:p w:rsidR="007C3639" w:rsidRPr="001E13E0" w:rsidRDefault="00FB0F08" w:rsidP="00FB0F08">
            <w:pPr>
              <w:tabs>
                <w:tab w:val="decimal" w:pos="1038"/>
              </w:tabs>
              <w:ind w:right="-72"/>
              <w:rPr>
                <w:color w:val="000000"/>
                <w:sz w:val="16"/>
                <w:szCs w:val="16"/>
              </w:rPr>
            </w:pPr>
            <w:r w:rsidRPr="001E13E0">
              <w:rPr>
                <w:color w:val="000000"/>
                <w:sz w:val="16"/>
                <w:szCs w:val="16"/>
              </w:rPr>
              <w:t xml:space="preserve">-    </w:t>
            </w:r>
            <w:r w:rsidR="00FB63CC" w:rsidRPr="001E13E0">
              <w:rPr>
                <w:color w:val="000000"/>
                <w:sz w:val="16"/>
                <w:szCs w:val="16"/>
              </w:rPr>
              <w:t xml:space="preserve"> </w:t>
            </w:r>
            <w:r w:rsidRPr="001E13E0">
              <w:rPr>
                <w:color w:val="000000"/>
                <w:sz w:val="16"/>
                <w:szCs w:val="16"/>
              </w:rPr>
              <w:t xml:space="preserve">  </w:t>
            </w:r>
          </w:p>
        </w:tc>
        <w:tc>
          <w:tcPr>
            <w:tcW w:w="1260" w:type="dxa"/>
            <w:shd w:val="clear" w:color="auto" w:fill="FAFAFA"/>
            <w:vAlign w:val="bottom"/>
          </w:tcPr>
          <w:p w:rsidR="007C3639" w:rsidRPr="001E13E0" w:rsidRDefault="007C3639" w:rsidP="007C3639">
            <w:pPr>
              <w:tabs>
                <w:tab w:val="decimal" w:pos="1058"/>
              </w:tabs>
              <w:ind w:right="-72"/>
              <w:rPr>
                <w:rFonts w:eastAsia="Times New Roman"/>
                <w:color w:val="000000"/>
                <w:sz w:val="16"/>
                <w:szCs w:val="16"/>
              </w:rPr>
            </w:pPr>
            <w:r w:rsidRPr="001E13E0">
              <w:rPr>
                <w:rFonts w:eastAsia="Times New Roman"/>
                <w:color w:val="000000"/>
                <w:sz w:val="16"/>
                <w:szCs w:val="16"/>
              </w:rPr>
              <w:t>5,000,000</w:t>
            </w:r>
          </w:p>
        </w:tc>
      </w:tr>
      <w:tr w:rsidR="007C3639" w:rsidRPr="001E13E0" w:rsidTr="007E116C">
        <w:trPr>
          <w:trHeight w:val="20"/>
        </w:trPr>
        <w:tc>
          <w:tcPr>
            <w:tcW w:w="4515" w:type="dxa"/>
            <w:shd w:val="clear" w:color="auto" w:fill="auto"/>
            <w:vAlign w:val="bottom"/>
          </w:tcPr>
          <w:p w:rsidR="007C3639" w:rsidRPr="001E13E0" w:rsidRDefault="007C3639" w:rsidP="007C3639">
            <w:pPr>
              <w:ind w:left="453" w:right="-72"/>
              <w:jc w:val="left"/>
              <w:rPr>
                <w:rFonts w:eastAsia="Times New Roman"/>
                <w:color w:val="000000"/>
                <w:sz w:val="16"/>
                <w:szCs w:val="16"/>
              </w:rPr>
            </w:pPr>
            <w:r w:rsidRPr="001E13E0">
              <w:rPr>
                <w:rFonts w:eastAsia="Times New Roman"/>
                <w:color w:val="000000"/>
                <w:sz w:val="16"/>
                <w:szCs w:val="16"/>
              </w:rPr>
              <w:t>Lifestar Co., Ltd.</w:t>
            </w:r>
          </w:p>
        </w:tc>
        <w:tc>
          <w:tcPr>
            <w:tcW w:w="1260" w:type="dxa"/>
            <w:shd w:val="clear" w:color="auto" w:fill="FAFAFA"/>
            <w:vAlign w:val="bottom"/>
          </w:tcPr>
          <w:p w:rsidR="007C3639" w:rsidRPr="001E13E0" w:rsidRDefault="007C3639" w:rsidP="007C3639">
            <w:pPr>
              <w:tabs>
                <w:tab w:val="decimal" w:pos="1062"/>
              </w:tabs>
              <w:ind w:right="-72"/>
              <w:rPr>
                <w:rFonts w:eastAsia="Times New Roman"/>
                <w:color w:val="000000"/>
                <w:sz w:val="16"/>
                <w:szCs w:val="16"/>
              </w:rPr>
            </w:pPr>
            <w:r w:rsidRPr="001E13E0">
              <w:rPr>
                <w:rFonts w:eastAsia="Times New Roman"/>
                <w:color w:val="000000"/>
                <w:sz w:val="16"/>
                <w:szCs w:val="16"/>
              </w:rPr>
              <w:t>143,000,000</w:t>
            </w:r>
          </w:p>
        </w:tc>
        <w:tc>
          <w:tcPr>
            <w:tcW w:w="1170" w:type="dxa"/>
            <w:shd w:val="clear" w:color="auto" w:fill="FAFAFA"/>
            <w:vAlign w:val="bottom"/>
          </w:tcPr>
          <w:p w:rsidR="007C3639" w:rsidRPr="001E13E0" w:rsidRDefault="007C3639" w:rsidP="00FB0F08">
            <w:pPr>
              <w:tabs>
                <w:tab w:val="decimal" w:pos="970"/>
              </w:tabs>
              <w:ind w:right="-72"/>
              <w:rPr>
                <w:rFonts w:eastAsia="Times New Roman"/>
                <w:color w:val="000000"/>
                <w:sz w:val="16"/>
                <w:szCs w:val="16"/>
              </w:rPr>
            </w:pPr>
            <w:r w:rsidRPr="001E13E0">
              <w:rPr>
                <w:rFonts w:eastAsia="Times New Roman"/>
                <w:color w:val="000000"/>
                <w:sz w:val="16"/>
                <w:szCs w:val="16"/>
              </w:rPr>
              <w:t>100,000,000</w:t>
            </w:r>
          </w:p>
        </w:tc>
        <w:tc>
          <w:tcPr>
            <w:tcW w:w="1260" w:type="dxa"/>
            <w:shd w:val="clear" w:color="auto" w:fill="FAFAFA"/>
            <w:vAlign w:val="bottom"/>
          </w:tcPr>
          <w:p w:rsidR="007C3639" w:rsidRPr="001E13E0" w:rsidRDefault="007C3639" w:rsidP="00FB0F08">
            <w:pPr>
              <w:tabs>
                <w:tab w:val="decimal" w:pos="1038"/>
              </w:tabs>
              <w:ind w:right="-72"/>
              <w:rPr>
                <w:rFonts w:eastAsia="Times New Roman"/>
                <w:color w:val="000000"/>
                <w:sz w:val="16"/>
                <w:szCs w:val="16"/>
              </w:rPr>
            </w:pPr>
            <w:r w:rsidRPr="001E13E0">
              <w:rPr>
                <w:rFonts w:eastAsia="Times New Roman"/>
                <w:color w:val="000000"/>
                <w:sz w:val="16"/>
                <w:szCs w:val="16"/>
              </w:rPr>
              <w:t>(82,000,000)</w:t>
            </w:r>
          </w:p>
        </w:tc>
        <w:tc>
          <w:tcPr>
            <w:tcW w:w="1260" w:type="dxa"/>
            <w:shd w:val="clear" w:color="auto" w:fill="FAFAFA"/>
            <w:vAlign w:val="bottom"/>
          </w:tcPr>
          <w:p w:rsidR="007C3639" w:rsidRPr="001E13E0" w:rsidRDefault="007C3639" w:rsidP="007C3639">
            <w:pPr>
              <w:tabs>
                <w:tab w:val="decimal" w:pos="1058"/>
              </w:tabs>
              <w:ind w:right="-72"/>
              <w:rPr>
                <w:rFonts w:eastAsia="Times New Roman"/>
                <w:color w:val="000000"/>
                <w:sz w:val="16"/>
                <w:szCs w:val="16"/>
              </w:rPr>
            </w:pPr>
            <w:r w:rsidRPr="001E13E0">
              <w:rPr>
                <w:rFonts w:eastAsia="Times New Roman"/>
                <w:color w:val="000000"/>
                <w:sz w:val="16"/>
                <w:szCs w:val="16"/>
              </w:rPr>
              <w:t>161,000,000</w:t>
            </w:r>
          </w:p>
        </w:tc>
      </w:tr>
      <w:tr w:rsidR="007C3639" w:rsidRPr="001E13E0" w:rsidTr="00A3111A">
        <w:trPr>
          <w:trHeight w:val="20"/>
        </w:trPr>
        <w:tc>
          <w:tcPr>
            <w:tcW w:w="4515" w:type="dxa"/>
            <w:shd w:val="clear" w:color="auto" w:fill="auto"/>
            <w:vAlign w:val="bottom"/>
          </w:tcPr>
          <w:p w:rsidR="007C3639" w:rsidRPr="001E13E0" w:rsidRDefault="007C3639" w:rsidP="007C3639">
            <w:pPr>
              <w:ind w:left="453" w:right="-72"/>
              <w:jc w:val="left"/>
              <w:rPr>
                <w:rFonts w:eastAsia="Times New Roman"/>
                <w:color w:val="000000"/>
                <w:sz w:val="16"/>
                <w:szCs w:val="16"/>
              </w:rPr>
            </w:pPr>
            <w:r w:rsidRPr="001E13E0">
              <w:rPr>
                <w:rFonts w:eastAsia="Times New Roman"/>
                <w:color w:val="000000"/>
                <w:sz w:val="16"/>
                <w:szCs w:val="16"/>
              </w:rPr>
              <w:t>Thai Copyright Co., Ltd.</w:t>
            </w:r>
          </w:p>
        </w:tc>
        <w:tc>
          <w:tcPr>
            <w:tcW w:w="1260" w:type="dxa"/>
            <w:tcBorders>
              <w:bottom w:val="single" w:sz="4" w:space="0" w:color="auto"/>
            </w:tcBorders>
            <w:shd w:val="clear" w:color="auto" w:fill="FAFAFA"/>
            <w:vAlign w:val="bottom"/>
          </w:tcPr>
          <w:p w:rsidR="007C3639" w:rsidRPr="001E13E0" w:rsidRDefault="007C3639" w:rsidP="007C3639">
            <w:pPr>
              <w:tabs>
                <w:tab w:val="decimal" w:pos="1062"/>
              </w:tabs>
              <w:ind w:right="-72"/>
              <w:rPr>
                <w:rFonts w:eastAsia="Times New Roman"/>
                <w:color w:val="000000"/>
                <w:sz w:val="16"/>
                <w:szCs w:val="16"/>
              </w:rPr>
            </w:pPr>
            <w:r w:rsidRPr="001E13E0">
              <w:rPr>
                <w:rFonts w:eastAsia="Times New Roman"/>
                <w:color w:val="000000"/>
                <w:sz w:val="16"/>
                <w:szCs w:val="16"/>
              </w:rPr>
              <w:t>21,900,000</w:t>
            </w:r>
          </w:p>
        </w:tc>
        <w:tc>
          <w:tcPr>
            <w:tcW w:w="1170" w:type="dxa"/>
            <w:tcBorders>
              <w:bottom w:val="single" w:sz="4" w:space="0" w:color="auto"/>
            </w:tcBorders>
            <w:shd w:val="clear" w:color="auto" w:fill="FAFAFA"/>
            <w:vAlign w:val="bottom"/>
          </w:tcPr>
          <w:p w:rsidR="007C3639" w:rsidRPr="001E13E0" w:rsidRDefault="007C3639" w:rsidP="00FB0F08">
            <w:pPr>
              <w:tabs>
                <w:tab w:val="decimal" w:pos="970"/>
              </w:tabs>
              <w:ind w:right="-72"/>
              <w:rPr>
                <w:rFonts w:eastAsia="Times New Roman"/>
                <w:color w:val="000000"/>
                <w:sz w:val="16"/>
                <w:szCs w:val="16"/>
              </w:rPr>
            </w:pPr>
            <w:r w:rsidRPr="001E13E0">
              <w:rPr>
                <w:rFonts w:eastAsia="Times New Roman"/>
                <w:color w:val="000000"/>
                <w:sz w:val="16"/>
                <w:szCs w:val="16"/>
              </w:rPr>
              <w:t>6,000,000</w:t>
            </w:r>
          </w:p>
        </w:tc>
        <w:tc>
          <w:tcPr>
            <w:tcW w:w="1260" w:type="dxa"/>
            <w:tcBorders>
              <w:bottom w:val="single" w:sz="4" w:space="0" w:color="auto"/>
            </w:tcBorders>
            <w:shd w:val="clear" w:color="auto" w:fill="FAFAFA"/>
            <w:vAlign w:val="center"/>
          </w:tcPr>
          <w:p w:rsidR="007C3639" w:rsidRPr="001E13E0" w:rsidRDefault="00FB0F08" w:rsidP="00FB0F08">
            <w:pPr>
              <w:tabs>
                <w:tab w:val="decimal" w:pos="1038"/>
              </w:tabs>
              <w:ind w:right="-72"/>
              <w:rPr>
                <w:color w:val="000000"/>
                <w:sz w:val="16"/>
                <w:szCs w:val="16"/>
              </w:rPr>
            </w:pPr>
            <w:r w:rsidRPr="001E13E0">
              <w:rPr>
                <w:color w:val="000000"/>
                <w:sz w:val="16"/>
                <w:szCs w:val="16"/>
              </w:rPr>
              <w:t xml:space="preserve">-  </w:t>
            </w:r>
            <w:r w:rsidR="00FB63CC" w:rsidRPr="001E13E0">
              <w:rPr>
                <w:color w:val="000000"/>
                <w:sz w:val="16"/>
                <w:szCs w:val="16"/>
              </w:rPr>
              <w:t xml:space="preserve"> </w:t>
            </w:r>
            <w:r w:rsidRPr="001E13E0">
              <w:rPr>
                <w:color w:val="000000"/>
                <w:sz w:val="16"/>
                <w:szCs w:val="16"/>
              </w:rPr>
              <w:t xml:space="preserve">    </w:t>
            </w:r>
          </w:p>
        </w:tc>
        <w:tc>
          <w:tcPr>
            <w:tcW w:w="1260" w:type="dxa"/>
            <w:tcBorders>
              <w:bottom w:val="single" w:sz="4" w:space="0" w:color="auto"/>
            </w:tcBorders>
            <w:shd w:val="clear" w:color="auto" w:fill="FAFAFA"/>
            <w:vAlign w:val="bottom"/>
          </w:tcPr>
          <w:p w:rsidR="007C3639" w:rsidRPr="001E13E0" w:rsidRDefault="007C3639" w:rsidP="007C3639">
            <w:pPr>
              <w:tabs>
                <w:tab w:val="decimal" w:pos="1058"/>
              </w:tabs>
              <w:ind w:right="-72"/>
              <w:rPr>
                <w:rFonts w:eastAsia="Times New Roman"/>
                <w:color w:val="000000"/>
                <w:sz w:val="16"/>
                <w:szCs w:val="16"/>
              </w:rPr>
            </w:pPr>
            <w:r w:rsidRPr="001E13E0">
              <w:rPr>
                <w:rFonts w:eastAsia="Times New Roman"/>
                <w:color w:val="000000"/>
                <w:sz w:val="16"/>
                <w:szCs w:val="16"/>
              </w:rPr>
              <w:t>27,900,000</w:t>
            </w:r>
          </w:p>
        </w:tc>
      </w:tr>
      <w:tr w:rsidR="007C3639" w:rsidRPr="001E13E0" w:rsidTr="007E116C">
        <w:trPr>
          <w:trHeight w:val="20"/>
        </w:trPr>
        <w:tc>
          <w:tcPr>
            <w:tcW w:w="4515" w:type="dxa"/>
            <w:shd w:val="clear" w:color="auto" w:fill="auto"/>
            <w:vAlign w:val="bottom"/>
            <w:hideMark/>
          </w:tcPr>
          <w:p w:rsidR="007C3639" w:rsidRPr="001E13E0" w:rsidRDefault="007C3639" w:rsidP="007C3639">
            <w:pPr>
              <w:ind w:left="453" w:right="-72"/>
              <w:jc w:val="left"/>
              <w:rPr>
                <w:rFonts w:eastAsia="Times New Roman"/>
                <w:color w:val="000000"/>
                <w:sz w:val="12"/>
                <w:szCs w:val="12"/>
              </w:rPr>
            </w:pPr>
          </w:p>
        </w:tc>
        <w:tc>
          <w:tcPr>
            <w:tcW w:w="1260" w:type="dxa"/>
            <w:tcBorders>
              <w:top w:val="single" w:sz="4" w:space="0" w:color="auto"/>
            </w:tcBorders>
            <w:shd w:val="clear" w:color="auto" w:fill="FAFAFA"/>
            <w:vAlign w:val="bottom"/>
          </w:tcPr>
          <w:p w:rsidR="007C3639" w:rsidRPr="001E13E0" w:rsidRDefault="007C3639" w:rsidP="007C3639">
            <w:pPr>
              <w:tabs>
                <w:tab w:val="decimal" w:pos="1062"/>
              </w:tabs>
              <w:ind w:right="-72"/>
              <w:rPr>
                <w:rFonts w:eastAsia="Times New Roman"/>
                <w:color w:val="000000"/>
                <w:sz w:val="12"/>
                <w:szCs w:val="12"/>
              </w:rPr>
            </w:pPr>
          </w:p>
        </w:tc>
        <w:tc>
          <w:tcPr>
            <w:tcW w:w="1170" w:type="dxa"/>
            <w:tcBorders>
              <w:top w:val="single" w:sz="4" w:space="0" w:color="auto"/>
            </w:tcBorders>
            <w:shd w:val="clear" w:color="auto" w:fill="FAFAFA"/>
            <w:vAlign w:val="bottom"/>
          </w:tcPr>
          <w:p w:rsidR="007C3639" w:rsidRPr="001E13E0" w:rsidRDefault="007C3639" w:rsidP="00FB0F08">
            <w:pPr>
              <w:tabs>
                <w:tab w:val="decimal" w:pos="970"/>
              </w:tabs>
              <w:ind w:right="-72"/>
              <w:rPr>
                <w:rFonts w:eastAsia="Times New Roman"/>
                <w:color w:val="000000"/>
                <w:sz w:val="12"/>
                <w:szCs w:val="12"/>
              </w:rPr>
            </w:pPr>
          </w:p>
        </w:tc>
        <w:tc>
          <w:tcPr>
            <w:tcW w:w="1260" w:type="dxa"/>
            <w:tcBorders>
              <w:top w:val="single" w:sz="4" w:space="0" w:color="auto"/>
            </w:tcBorders>
            <w:shd w:val="clear" w:color="auto" w:fill="FAFAFA"/>
            <w:vAlign w:val="bottom"/>
          </w:tcPr>
          <w:p w:rsidR="007C3639" w:rsidRPr="001E13E0" w:rsidRDefault="007C3639" w:rsidP="00FB0F08">
            <w:pPr>
              <w:tabs>
                <w:tab w:val="decimal" w:pos="1038"/>
              </w:tabs>
              <w:ind w:right="-72"/>
              <w:rPr>
                <w:rFonts w:eastAsia="Times New Roman"/>
                <w:color w:val="000000"/>
                <w:sz w:val="12"/>
                <w:szCs w:val="12"/>
              </w:rPr>
            </w:pPr>
          </w:p>
        </w:tc>
        <w:tc>
          <w:tcPr>
            <w:tcW w:w="1260" w:type="dxa"/>
            <w:tcBorders>
              <w:top w:val="single" w:sz="4" w:space="0" w:color="auto"/>
            </w:tcBorders>
            <w:shd w:val="clear" w:color="auto" w:fill="FAFAFA"/>
            <w:vAlign w:val="bottom"/>
          </w:tcPr>
          <w:p w:rsidR="007C3639" w:rsidRPr="001E13E0" w:rsidRDefault="007C3639" w:rsidP="007C3639">
            <w:pPr>
              <w:tabs>
                <w:tab w:val="decimal" w:pos="1058"/>
              </w:tabs>
              <w:ind w:right="-72"/>
              <w:rPr>
                <w:rFonts w:eastAsia="Times New Roman"/>
                <w:color w:val="000000"/>
                <w:sz w:val="12"/>
                <w:szCs w:val="12"/>
              </w:rPr>
            </w:pPr>
          </w:p>
        </w:tc>
      </w:tr>
      <w:tr w:rsidR="007C3639" w:rsidRPr="001E13E0" w:rsidTr="007E116C">
        <w:trPr>
          <w:trHeight w:val="70"/>
        </w:trPr>
        <w:tc>
          <w:tcPr>
            <w:tcW w:w="4515" w:type="dxa"/>
            <w:shd w:val="clear" w:color="auto" w:fill="auto"/>
            <w:vAlign w:val="bottom"/>
            <w:hideMark/>
          </w:tcPr>
          <w:p w:rsidR="007C3639" w:rsidRPr="001E13E0" w:rsidRDefault="007C3639" w:rsidP="007C3639">
            <w:pPr>
              <w:ind w:left="453"/>
              <w:jc w:val="left"/>
              <w:rPr>
                <w:rFonts w:eastAsia="Times New Roman"/>
                <w:color w:val="000000"/>
                <w:sz w:val="16"/>
                <w:szCs w:val="16"/>
              </w:rPr>
            </w:pPr>
          </w:p>
        </w:tc>
        <w:tc>
          <w:tcPr>
            <w:tcW w:w="1260" w:type="dxa"/>
            <w:tcBorders>
              <w:bottom w:val="single" w:sz="4" w:space="0" w:color="auto"/>
            </w:tcBorders>
            <w:shd w:val="clear" w:color="auto" w:fill="FAFAFA"/>
            <w:vAlign w:val="bottom"/>
          </w:tcPr>
          <w:p w:rsidR="007C3639" w:rsidRPr="001E13E0" w:rsidRDefault="007C3639" w:rsidP="007C3639">
            <w:pPr>
              <w:tabs>
                <w:tab w:val="decimal" w:pos="1062"/>
              </w:tabs>
              <w:ind w:right="-72"/>
              <w:rPr>
                <w:rFonts w:eastAsia="Times New Roman"/>
                <w:color w:val="000000"/>
                <w:sz w:val="16"/>
                <w:szCs w:val="16"/>
                <w:cs/>
                <w:lang w:val="en-GB"/>
              </w:rPr>
            </w:pPr>
            <w:r w:rsidRPr="001E13E0">
              <w:rPr>
                <w:rFonts w:eastAsia="Times New Roman"/>
                <w:color w:val="000000"/>
                <w:sz w:val="16"/>
                <w:szCs w:val="16"/>
                <w:lang w:val="en-GB"/>
              </w:rPr>
              <w:t>208,027,125</w:t>
            </w:r>
          </w:p>
        </w:tc>
        <w:tc>
          <w:tcPr>
            <w:tcW w:w="1170" w:type="dxa"/>
            <w:tcBorders>
              <w:bottom w:val="single" w:sz="4" w:space="0" w:color="auto"/>
            </w:tcBorders>
            <w:shd w:val="clear" w:color="auto" w:fill="FAFAFA"/>
            <w:vAlign w:val="bottom"/>
          </w:tcPr>
          <w:p w:rsidR="007C3639" w:rsidRPr="001E13E0" w:rsidRDefault="007C3639" w:rsidP="00FB0F08">
            <w:pPr>
              <w:tabs>
                <w:tab w:val="decimal" w:pos="970"/>
              </w:tabs>
              <w:ind w:right="-72"/>
              <w:rPr>
                <w:rFonts w:eastAsia="Times New Roman"/>
                <w:color w:val="000000"/>
                <w:sz w:val="16"/>
                <w:szCs w:val="16"/>
              </w:rPr>
            </w:pPr>
            <w:r w:rsidRPr="001E13E0">
              <w:rPr>
                <w:rFonts w:eastAsia="Times New Roman"/>
                <w:color w:val="000000"/>
                <w:sz w:val="16"/>
                <w:szCs w:val="16"/>
              </w:rPr>
              <w:t>110,000,000</w:t>
            </w:r>
          </w:p>
        </w:tc>
        <w:tc>
          <w:tcPr>
            <w:tcW w:w="1260" w:type="dxa"/>
            <w:tcBorders>
              <w:bottom w:val="single" w:sz="4" w:space="0" w:color="auto"/>
            </w:tcBorders>
            <w:shd w:val="clear" w:color="auto" w:fill="FAFAFA"/>
            <w:vAlign w:val="bottom"/>
          </w:tcPr>
          <w:p w:rsidR="007C3639" w:rsidRPr="001E13E0" w:rsidRDefault="007C3639" w:rsidP="00FB0F08">
            <w:pPr>
              <w:tabs>
                <w:tab w:val="decimal" w:pos="1038"/>
              </w:tabs>
              <w:ind w:right="-72"/>
              <w:rPr>
                <w:rFonts w:eastAsia="Times New Roman"/>
                <w:color w:val="000000"/>
                <w:sz w:val="16"/>
                <w:szCs w:val="16"/>
              </w:rPr>
            </w:pPr>
            <w:r w:rsidRPr="001E13E0">
              <w:rPr>
                <w:rFonts w:eastAsia="Times New Roman"/>
                <w:color w:val="000000"/>
                <w:sz w:val="16"/>
                <w:szCs w:val="16"/>
              </w:rPr>
              <w:t>(102,000,000)</w:t>
            </w:r>
          </w:p>
        </w:tc>
        <w:tc>
          <w:tcPr>
            <w:tcW w:w="1260" w:type="dxa"/>
            <w:tcBorders>
              <w:bottom w:val="single" w:sz="4" w:space="0" w:color="auto"/>
            </w:tcBorders>
            <w:shd w:val="clear" w:color="auto" w:fill="FAFAFA"/>
            <w:vAlign w:val="bottom"/>
          </w:tcPr>
          <w:p w:rsidR="007C3639" w:rsidRPr="001E13E0" w:rsidRDefault="007C3639" w:rsidP="007C3639">
            <w:pPr>
              <w:tabs>
                <w:tab w:val="decimal" w:pos="1058"/>
              </w:tabs>
              <w:ind w:right="-72"/>
              <w:rPr>
                <w:rFonts w:eastAsia="Times New Roman"/>
                <w:color w:val="000000"/>
                <w:sz w:val="16"/>
                <w:szCs w:val="16"/>
              </w:rPr>
            </w:pPr>
            <w:r w:rsidRPr="001E13E0">
              <w:rPr>
                <w:rFonts w:eastAsia="Times New Roman"/>
                <w:color w:val="000000"/>
                <w:sz w:val="16"/>
                <w:szCs w:val="16"/>
              </w:rPr>
              <w:t>216,027,125</w:t>
            </w:r>
          </w:p>
        </w:tc>
      </w:tr>
    </w:tbl>
    <w:p w:rsidR="00BC5677" w:rsidRPr="001E13E0" w:rsidRDefault="00BC5677" w:rsidP="005D3B9C">
      <w:pPr>
        <w:ind w:left="540"/>
        <w:rPr>
          <w:rFonts w:eastAsia="Times New Roman"/>
          <w:color w:val="000000"/>
          <w:spacing w:val="-4"/>
          <w:sz w:val="18"/>
          <w:szCs w:val="18"/>
        </w:rPr>
      </w:pPr>
    </w:p>
    <w:p w:rsidR="005307B6" w:rsidRPr="001E13E0" w:rsidRDefault="00EA087F" w:rsidP="005D3B9C">
      <w:pPr>
        <w:pStyle w:val="a0"/>
        <w:ind w:left="540" w:right="0"/>
        <w:jc w:val="thaiDistribute"/>
        <w:rPr>
          <w:b w:val="0"/>
          <w:bCs w:val="0"/>
          <w:color w:val="000000"/>
          <w:spacing w:val="-6"/>
          <w:sz w:val="18"/>
          <w:szCs w:val="18"/>
          <w:cs/>
          <w:lang w:val="en-US"/>
        </w:rPr>
      </w:pPr>
      <w:r w:rsidRPr="001E13E0">
        <w:rPr>
          <w:rFonts w:eastAsia="Times New Roman"/>
          <w:b w:val="0"/>
          <w:bCs w:val="0"/>
          <w:color w:val="000000"/>
          <w:spacing w:val="-4"/>
          <w:sz w:val="18"/>
          <w:szCs w:val="18"/>
          <w:lang w:val="en-US"/>
        </w:rPr>
        <w:t>As at 30</w:t>
      </w:r>
      <w:r w:rsidR="00C32F72" w:rsidRPr="001E13E0">
        <w:rPr>
          <w:rFonts w:eastAsia="Times New Roman"/>
          <w:b w:val="0"/>
          <w:bCs w:val="0"/>
          <w:color w:val="000000"/>
          <w:spacing w:val="-4"/>
          <w:sz w:val="18"/>
          <w:szCs w:val="18"/>
          <w:lang w:val="en-US"/>
        </w:rPr>
        <w:t xml:space="preserve"> September</w:t>
      </w:r>
      <w:r w:rsidR="002F5A62" w:rsidRPr="001E13E0">
        <w:rPr>
          <w:rFonts w:eastAsia="Times New Roman"/>
          <w:b w:val="0"/>
          <w:bCs w:val="0"/>
          <w:color w:val="000000"/>
          <w:spacing w:val="-4"/>
          <w:sz w:val="18"/>
          <w:szCs w:val="18"/>
          <w:lang w:val="en-US"/>
        </w:rPr>
        <w:t xml:space="preserve"> 2019</w:t>
      </w:r>
      <w:r w:rsidR="005307B6" w:rsidRPr="001E13E0">
        <w:rPr>
          <w:rFonts w:eastAsia="Times New Roman"/>
          <w:b w:val="0"/>
          <w:bCs w:val="0"/>
          <w:color w:val="000000"/>
          <w:spacing w:val="-4"/>
          <w:sz w:val="18"/>
          <w:szCs w:val="18"/>
          <w:lang w:val="en-US"/>
        </w:rPr>
        <w:t>, the outstanding balance of short-term loan</w:t>
      </w:r>
      <w:r w:rsidR="00230633" w:rsidRPr="001E13E0">
        <w:rPr>
          <w:rFonts w:eastAsia="Times New Roman"/>
          <w:b w:val="0"/>
          <w:bCs w:val="0"/>
          <w:color w:val="000000"/>
          <w:spacing w:val="-4"/>
          <w:sz w:val="18"/>
          <w:szCs w:val="22"/>
          <w:lang w:val="en-US"/>
        </w:rPr>
        <w:t>s</w:t>
      </w:r>
      <w:r w:rsidR="00665626" w:rsidRPr="001E13E0">
        <w:rPr>
          <w:rFonts w:eastAsia="Times New Roman"/>
          <w:b w:val="0"/>
          <w:bCs w:val="0"/>
          <w:color w:val="000000"/>
          <w:spacing w:val="-4"/>
          <w:sz w:val="18"/>
          <w:szCs w:val="18"/>
          <w:lang w:val="en-US"/>
        </w:rPr>
        <w:t xml:space="preserve"> from</w:t>
      </w:r>
      <w:r w:rsidR="005307B6" w:rsidRPr="001E13E0">
        <w:rPr>
          <w:rFonts w:eastAsia="Times New Roman"/>
          <w:b w:val="0"/>
          <w:bCs w:val="0"/>
          <w:color w:val="000000"/>
          <w:spacing w:val="-4"/>
          <w:sz w:val="18"/>
          <w:szCs w:val="18"/>
          <w:lang w:val="en-US"/>
        </w:rPr>
        <w:t xml:space="preserve"> </w:t>
      </w:r>
      <w:r w:rsidR="005307B6" w:rsidRPr="001E13E0">
        <w:rPr>
          <w:b w:val="0"/>
          <w:bCs w:val="0"/>
          <w:color w:val="000000"/>
          <w:spacing w:val="-2"/>
          <w:sz w:val="18"/>
          <w:szCs w:val="18"/>
          <w:lang w:val="en-US"/>
        </w:rPr>
        <w:t xml:space="preserve">related parties are unsecured loan </w:t>
      </w:r>
      <w:r w:rsidR="005307B6" w:rsidRPr="001E13E0">
        <w:rPr>
          <w:b w:val="0"/>
          <w:bCs w:val="0"/>
          <w:color w:val="000000"/>
          <w:spacing w:val="-6"/>
          <w:sz w:val="18"/>
          <w:szCs w:val="18"/>
          <w:lang w:val="en-US"/>
        </w:rPr>
        <w:t>in Thai Baht currency</w:t>
      </w:r>
      <w:r w:rsidR="00665626" w:rsidRPr="001E13E0">
        <w:rPr>
          <w:b w:val="0"/>
          <w:bCs w:val="0"/>
          <w:color w:val="000000"/>
          <w:spacing w:val="-6"/>
          <w:sz w:val="18"/>
          <w:szCs w:val="18"/>
          <w:lang w:val="en-US"/>
        </w:rPr>
        <w:t>. The i</w:t>
      </w:r>
      <w:r w:rsidR="005307B6" w:rsidRPr="001E13E0">
        <w:rPr>
          <w:b w:val="0"/>
          <w:bCs w:val="0"/>
          <w:color w:val="000000"/>
          <w:spacing w:val="-6"/>
          <w:sz w:val="18"/>
          <w:szCs w:val="18"/>
          <w:lang w:val="en-US"/>
        </w:rPr>
        <w:t xml:space="preserve">nterest rate is </w:t>
      </w:r>
      <w:r w:rsidR="0079737D" w:rsidRPr="001E13E0">
        <w:rPr>
          <w:b w:val="0"/>
          <w:bCs w:val="0"/>
          <w:color w:val="000000"/>
          <w:spacing w:val="-6"/>
          <w:sz w:val="18"/>
          <w:szCs w:val="18"/>
          <w:lang w:val="en-US"/>
        </w:rPr>
        <w:t xml:space="preserve">1.50 </w:t>
      </w:r>
      <w:r w:rsidR="005307B6" w:rsidRPr="001E13E0">
        <w:rPr>
          <w:b w:val="0"/>
          <w:bCs w:val="0"/>
          <w:color w:val="000000"/>
          <w:spacing w:val="-6"/>
          <w:sz w:val="18"/>
          <w:szCs w:val="18"/>
          <w:lang w:val="en-US"/>
        </w:rPr>
        <w:t>% per annum (As at 31 December 2018 : 1.25% to 1.</w:t>
      </w:r>
      <w:r w:rsidR="00EC5AAF" w:rsidRPr="001E13E0">
        <w:rPr>
          <w:b w:val="0"/>
          <w:bCs w:val="0"/>
          <w:color w:val="000000"/>
          <w:spacing w:val="-6"/>
          <w:sz w:val="18"/>
          <w:szCs w:val="18"/>
          <w:lang w:val="en-US"/>
        </w:rPr>
        <w:t>63</w:t>
      </w:r>
      <w:r w:rsidR="005307B6" w:rsidRPr="001E13E0">
        <w:rPr>
          <w:b w:val="0"/>
          <w:bCs w:val="0"/>
          <w:color w:val="000000"/>
          <w:spacing w:val="-6"/>
          <w:sz w:val="18"/>
          <w:szCs w:val="18"/>
          <w:lang w:val="en-US"/>
        </w:rPr>
        <w:t>% per annum).</w:t>
      </w:r>
    </w:p>
    <w:p w:rsidR="005307B6" w:rsidRPr="001E13E0" w:rsidRDefault="005307B6" w:rsidP="005D3B9C">
      <w:pPr>
        <w:ind w:left="540"/>
        <w:rPr>
          <w:rFonts w:eastAsia="Times New Roman"/>
          <w:color w:val="000000"/>
          <w:spacing w:val="-4"/>
          <w:sz w:val="18"/>
          <w:szCs w:val="18"/>
        </w:rPr>
      </w:pPr>
    </w:p>
    <w:p w:rsidR="00BC5677" w:rsidRPr="001E13E0" w:rsidRDefault="00BC5677" w:rsidP="005D3B9C">
      <w:pPr>
        <w:pStyle w:val="a0"/>
        <w:ind w:left="540" w:right="0" w:hanging="540"/>
        <w:jc w:val="thaiDistribute"/>
        <w:rPr>
          <w:b w:val="0"/>
          <w:bCs w:val="0"/>
          <w:color w:val="CF4A02"/>
          <w:spacing w:val="-4"/>
          <w:sz w:val="18"/>
          <w:szCs w:val="18"/>
          <w:lang w:val="en-GB"/>
        </w:rPr>
      </w:pPr>
      <w:r w:rsidRPr="001E13E0">
        <w:rPr>
          <w:b w:val="0"/>
          <w:bCs w:val="0"/>
          <w:color w:val="CF4A02"/>
          <w:spacing w:val="-4"/>
          <w:sz w:val="18"/>
          <w:szCs w:val="18"/>
          <w:lang w:val="en-GB"/>
        </w:rPr>
        <w:t>f)</w:t>
      </w:r>
      <w:r w:rsidRPr="001E13E0">
        <w:rPr>
          <w:b w:val="0"/>
          <w:bCs w:val="0"/>
          <w:color w:val="CF4A02"/>
          <w:spacing w:val="-4"/>
          <w:sz w:val="18"/>
          <w:szCs w:val="18"/>
          <w:lang w:val="en-GB"/>
        </w:rPr>
        <w:tab/>
        <w:t>Key management compensation</w:t>
      </w:r>
    </w:p>
    <w:p w:rsidR="00BC5677" w:rsidRPr="001E13E0" w:rsidRDefault="00BC5677" w:rsidP="005D3B9C">
      <w:pPr>
        <w:ind w:left="540"/>
        <w:rPr>
          <w:rFonts w:eastAsia="Times New Roman"/>
          <w:color w:val="000000"/>
          <w:sz w:val="18"/>
          <w:szCs w:val="18"/>
        </w:rPr>
      </w:pPr>
    </w:p>
    <w:p w:rsidR="00BC5677" w:rsidRPr="001E13E0" w:rsidRDefault="00BC5677" w:rsidP="005D3B9C">
      <w:pPr>
        <w:ind w:left="540"/>
        <w:rPr>
          <w:rFonts w:eastAsia="Times New Roman"/>
          <w:color w:val="000000"/>
          <w:spacing w:val="-4"/>
          <w:sz w:val="18"/>
          <w:szCs w:val="18"/>
        </w:rPr>
      </w:pPr>
      <w:r w:rsidRPr="001E13E0">
        <w:rPr>
          <w:rFonts w:eastAsia="Times New Roman"/>
          <w:color w:val="000000"/>
          <w:sz w:val="18"/>
          <w:szCs w:val="18"/>
        </w:rPr>
        <w:t>Key management includes directors (executive and non-executive), members of the Executive Committee. The compensation</w:t>
      </w:r>
      <w:r w:rsidRPr="001E13E0">
        <w:rPr>
          <w:rFonts w:eastAsia="Times New Roman"/>
          <w:color w:val="000000"/>
          <w:spacing w:val="-4"/>
          <w:sz w:val="18"/>
          <w:szCs w:val="18"/>
        </w:rPr>
        <w:t xml:space="preserve"> paid or payable to key management for employee services is shown below:</w:t>
      </w:r>
    </w:p>
    <w:p w:rsidR="00BC5677" w:rsidRPr="001E13E0" w:rsidRDefault="00BC5677" w:rsidP="005D3B9C">
      <w:pPr>
        <w:ind w:left="540"/>
        <w:rPr>
          <w:rFonts w:eastAsia="Times New Roman"/>
          <w:color w:val="000000"/>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BC5677" w:rsidRPr="001E13E0" w:rsidTr="009F1EDC">
        <w:tc>
          <w:tcPr>
            <w:tcW w:w="4104" w:type="dxa"/>
            <w:vAlign w:val="bottom"/>
          </w:tcPr>
          <w:p w:rsidR="00BC5677" w:rsidRPr="001E13E0" w:rsidRDefault="00BC5677" w:rsidP="002D66EA">
            <w:pPr>
              <w:ind w:left="427"/>
              <w:jc w:val="left"/>
              <w:rPr>
                <w:snapToGrid w:val="0"/>
                <w:color w:val="000000"/>
                <w:sz w:val="18"/>
                <w:szCs w:val="18"/>
                <w:lang w:eastAsia="th-TH"/>
              </w:rPr>
            </w:pPr>
          </w:p>
        </w:tc>
        <w:tc>
          <w:tcPr>
            <w:tcW w:w="2678" w:type="dxa"/>
            <w:gridSpan w:val="2"/>
            <w:tcBorders>
              <w:top w:val="single" w:sz="4" w:space="0" w:color="auto"/>
            </w:tcBorders>
          </w:tcPr>
          <w:p w:rsidR="00BC5677" w:rsidRPr="001E13E0" w:rsidRDefault="00BC5677" w:rsidP="002D66EA">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Borders>
              <w:top w:val="single" w:sz="4" w:space="0" w:color="auto"/>
            </w:tcBorders>
          </w:tcPr>
          <w:p w:rsidR="00BC5677" w:rsidRPr="001E13E0" w:rsidRDefault="00BC5677" w:rsidP="002D66EA">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BC5677" w:rsidRPr="001E13E0" w:rsidTr="004E47A4">
        <w:tc>
          <w:tcPr>
            <w:tcW w:w="4104" w:type="dxa"/>
            <w:vAlign w:val="bottom"/>
          </w:tcPr>
          <w:p w:rsidR="00BC5677" w:rsidRPr="001E13E0" w:rsidRDefault="00BC5677" w:rsidP="002D66EA">
            <w:pPr>
              <w:ind w:left="427"/>
              <w:jc w:val="left"/>
              <w:rPr>
                <w:snapToGrid w:val="0"/>
                <w:color w:val="000000"/>
                <w:sz w:val="18"/>
                <w:szCs w:val="18"/>
                <w:lang w:eastAsia="th-TH"/>
              </w:rPr>
            </w:pPr>
          </w:p>
        </w:tc>
        <w:tc>
          <w:tcPr>
            <w:tcW w:w="2678" w:type="dxa"/>
            <w:gridSpan w:val="2"/>
            <w:tcBorders>
              <w:bottom w:val="single" w:sz="4" w:space="0" w:color="auto"/>
            </w:tcBorders>
            <w:shd w:val="clear" w:color="auto" w:fill="auto"/>
          </w:tcPr>
          <w:p w:rsidR="00BC5677" w:rsidRPr="001E13E0" w:rsidRDefault="00BC5677" w:rsidP="002D66EA">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shd w:val="clear" w:color="auto" w:fill="auto"/>
          </w:tcPr>
          <w:p w:rsidR="00BC5677" w:rsidRPr="001E13E0" w:rsidRDefault="00BC5677" w:rsidP="002D66EA">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C178AB" w:rsidRPr="001E13E0" w:rsidTr="007E116C">
        <w:tc>
          <w:tcPr>
            <w:tcW w:w="4104" w:type="dxa"/>
            <w:vAlign w:val="bottom"/>
          </w:tcPr>
          <w:p w:rsidR="00C178AB" w:rsidRPr="001E13E0" w:rsidRDefault="00C178AB" w:rsidP="002D66EA">
            <w:pPr>
              <w:ind w:left="427"/>
              <w:jc w:val="left"/>
              <w:rPr>
                <w:snapToGrid w:val="0"/>
                <w:color w:val="000000"/>
                <w:sz w:val="18"/>
                <w:szCs w:val="18"/>
                <w:lang w:eastAsia="th-TH"/>
              </w:rPr>
            </w:pPr>
          </w:p>
        </w:tc>
        <w:tc>
          <w:tcPr>
            <w:tcW w:w="1339" w:type="dxa"/>
            <w:tcBorders>
              <w:top w:val="single" w:sz="4" w:space="0" w:color="auto"/>
            </w:tcBorders>
            <w:vAlign w:val="bottom"/>
          </w:tcPr>
          <w:p w:rsidR="00C178AB" w:rsidRPr="001E13E0" w:rsidRDefault="00C178AB"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339" w:type="dxa"/>
            <w:tcBorders>
              <w:top w:val="single" w:sz="4" w:space="0" w:color="auto"/>
            </w:tcBorders>
            <w:vAlign w:val="bottom"/>
          </w:tcPr>
          <w:p w:rsidR="00C178AB" w:rsidRPr="001E13E0" w:rsidRDefault="00DE10AC"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US"/>
              </w:rPr>
              <w:t>Una</w:t>
            </w:r>
            <w:r w:rsidR="00C178AB" w:rsidRPr="001E13E0">
              <w:rPr>
                <w:rFonts w:ascii="Arial" w:cs="Arial"/>
                <w:b/>
                <w:bCs/>
                <w:color w:val="000000"/>
                <w:sz w:val="18"/>
                <w:szCs w:val="18"/>
                <w:lang w:val="en-US"/>
              </w:rPr>
              <w:t>udited</w:t>
            </w:r>
          </w:p>
        </w:tc>
        <w:tc>
          <w:tcPr>
            <w:tcW w:w="1339" w:type="dxa"/>
            <w:tcBorders>
              <w:top w:val="single" w:sz="4" w:space="0" w:color="auto"/>
            </w:tcBorders>
            <w:vAlign w:val="bottom"/>
          </w:tcPr>
          <w:p w:rsidR="00C178AB" w:rsidRPr="001E13E0" w:rsidRDefault="00C178AB"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339" w:type="dxa"/>
            <w:tcBorders>
              <w:top w:val="single" w:sz="4" w:space="0" w:color="auto"/>
            </w:tcBorders>
            <w:vAlign w:val="bottom"/>
          </w:tcPr>
          <w:p w:rsidR="00C178AB" w:rsidRPr="001E13E0" w:rsidRDefault="00DE10AC"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US"/>
              </w:rPr>
              <w:t>Una</w:t>
            </w:r>
            <w:r w:rsidR="00C178AB" w:rsidRPr="001E13E0">
              <w:rPr>
                <w:rFonts w:ascii="Arial" w:cs="Arial"/>
                <w:b/>
                <w:bCs/>
                <w:color w:val="000000"/>
                <w:sz w:val="18"/>
                <w:szCs w:val="18"/>
                <w:lang w:val="en-US"/>
              </w:rPr>
              <w:t>udited</w:t>
            </w:r>
          </w:p>
        </w:tc>
      </w:tr>
      <w:tr w:rsidR="00BC5677" w:rsidRPr="001E13E0" w:rsidTr="007E116C">
        <w:tc>
          <w:tcPr>
            <w:tcW w:w="4104" w:type="dxa"/>
            <w:vAlign w:val="bottom"/>
          </w:tcPr>
          <w:p w:rsidR="00BC5677" w:rsidRPr="001E13E0" w:rsidRDefault="00BC5677" w:rsidP="002D66EA">
            <w:pPr>
              <w:ind w:left="427"/>
              <w:jc w:val="left"/>
              <w:rPr>
                <w:snapToGrid w:val="0"/>
                <w:color w:val="000000"/>
                <w:sz w:val="18"/>
                <w:szCs w:val="18"/>
                <w:lang w:eastAsia="th-TH"/>
              </w:rPr>
            </w:pPr>
          </w:p>
        </w:tc>
        <w:tc>
          <w:tcPr>
            <w:tcW w:w="1339" w:type="dxa"/>
          </w:tcPr>
          <w:p w:rsidR="00BC5677" w:rsidRPr="001E13E0" w:rsidRDefault="005D3B9C" w:rsidP="003B7716">
            <w:pPr>
              <w:pStyle w:val="a"/>
              <w:tabs>
                <w:tab w:val="right" w:pos="1102"/>
              </w:tabs>
              <w:ind w:left="-68" w:right="-72"/>
              <w:jc w:val="both"/>
              <w:rPr>
                <w:rFonts w:ascii="Arial" w:cs="Arial"/>
                <w:b/>
                <w:bCs/>
                <w:color w:val="000000"/>
                <w:sz w:val="18"/>
                <w:szCs w:val="18"/>
                <w:lang w:val="en-US"/>
              </w:rPr>
            </w:pPr>
            <w:r w:rsidRPr="001E13E0">
              <w:rPr>
                <w:rFonts w:ascii="Arial" w:cs="Arial"/>
                <w:b/>
                <w:bCs/>
                <w:color w:val="000000"/>
                <w:sz w:val="18"/>
                <w:szCs w:val="18"/>
                <w:lang w:val="en-GB"/>
              </w:rPr>
              <w:tab/>
            </w:r>
            <w:r w:rsidR="00C32F72" w:rsidRPr="001E13E0">
              <w:rPr>
                <w:rFonts w:ascii="Arial" w:cs="Arial"/>
                <w:b/>
                <w:bCs/>
                <w:color w:val="000000"/>
                <w:sz w:val="18"/>
                <w:szCs w:val="18"/>
                <w:lang w:val="en-GB"/>
              </w:rPr>
              <w:t>30 September</w:t>
            </w:r>
          </w:p>
        </w:tc>
        <w:tc>
          <w:tcPr>
            <w:tcW w:w="1339" w:type="dxa"/>
          </w:tcPr>
          <w:p w:rsidR="00BC5677" w:rsidRPr="001E13E0" w:rsidRDefault="005D3B9C" w:rsidP="003B7716">
            <w:pPr>
              <w:pStyle w:val="a"/>
              <w:tabs>
                <w:tab w:val="right" w:pos="1127"/>
              </w:tabs>
              <w:ind w:left="-57" w:right="-72"/>
              <w:jc w:val="both"/>
              <w:rPr>
                <w:rFonts w:ascii="Arial" w:cs="Arial"/>
                <w:b/>
                <w:bCs/>
                <w:color w:val="000000"/>
                <w:sz w:val="18"/>
                <w:szCs w:val="18"/>
                <w:lang w:val="en-US"/>
              </w:rPr>
            </w:pPr>
            <w:r w:rsidRPr="001E13E0">
              <w:rPr>
                <w:rFonts w:ascii="Arial" w:cs="Arial"/>
                <w:b/>
                <w:bCs/>
                <w:color w:val="000000"/>
                <w:sz w:val="18"/>
                <w:szCs w:val="18"/>
                <w:lang w:val="en-GB"/>
              </w:rPr>
              <w:tab/>
            </w:r>
            <w:r w:rsidR="00C32F72" w:rsidRPr="001E13E0">
              <w:rPr>
                <w:rFonts w:ascii="Arial" w:cs="Arial"/>
                <w:b/>
                <w:bCs/>
                <w:color w:val="000000"/>
                <w:sz w:val="18"/>
                <w:szCs w:val="18"/>
                <w:lang w:val="en-GB"/>
              </w:rPr>
              <w:t>30 September</w:t>
            </w:r>
          </w:p>
        </w:tc>
        <w:tc>
          <w:tcPr>
            <w:tcW w:w="1339" w:type="dxa"/>
          </w:tcPr>
          <w:p w:rsidR="00BC5677" w:rsidRPr="001E13E0" w:rsidRDefault="005D3B9C" w:rsidP="003B7716">
            <w:pPr>
              <w:pStyle w:val="a"/>
              <w:tabs>
                <w:tab w:val="right" w:pos="1127"/>
              </w:tabs>
              <w:ind w:left="-137" w:right="-72"/>
              <w:jc w:val="both"/>
              <w:rPr>
                <w:rFonts w:ascii="Arial" w:cs="Arial"/>
                <w:b/>
                <w:bCs/>
                <w:color w:val="000000"/>
                <w:sz w:val="18"/>
                <w:szCs w:val="18"/>
                <w:lang w:val="en-US"/>
              </w:rPr>
            </w:pPr>
            <w:r w:rsidRPr="001E13E0">
              <w:rPr>
                <w:rFonts w:ascii="Arial" w:cs="Arial"/>
                <w:b/>
                <w:bCs/>
                <w:color w:val="000000"/>
                <w:sz w:val="18"/>
                <w:szCs w:val="18"/>
                <w:lang w:val="en-GB"/>
              </w:rPr>
              <w:tab/>
            </w:r>
            <w:r w:rsidR="00C32F72" w:rsidRPr="001E13E0">
              <w:rPr>
                <w:rFonts w:ascii="Arial" w:cs="Arial"/>
                <w:b/>
                <w:bCs/>
                <w:color w:val="000000"/>
                <w:sz w:val="18"/>
                <w:szCs w:val="18"/>
                <w:lang w:val="en-GB"/>
              </w:rPr>
              <w:t>30 September</w:t>
            </w:r>
          </w:p>
        </w:tc>
        <w:tc>
          <w:tcPr>
            <w:tcW w:w="1339" w:type="dxa"/>
          </w:tcPr>
          <w:p w:rsidR="00BC5677" w:rsidRPr="001E13E0" w:rsidRDefault="005D3B9C" w:rsidP="003B7716">
            <w:pPr>
              <w:pStyle w:val="a"/>
              <w:tabs>
                <w:tab w:val="right" w:pos="1127"/>
              </w:tabs>
              <w:ind w:left="-127" w:right="-72"/>
              <w:jc w:val="both"/>
              <w:rPr>
                <w:rFonts w:ascii="Arial" w:cs="Arial"/>
                <w:b/>
                <w:bCs/>
                <w:color w:val="000000"/>
                <w:sz w:val="18"/>
                <w:szCs w:val="18"/>
                <w:lang w:val="en-US"/>
              </w:rPr>
            </w:pPr>
            <w:r w:rsidRPr="001E13E0">
              <w:rPr>
                <w:rFonts w:ascii="Arial" w:cs="Arial"/>
                <w:b/>
                <w:bCs/>
                <w:color w:val="000000"/>
                <w:sz w:val="18"/>
                <w:szCs w:val="18"/>
                <w:lang w:val="en-GB"/>
              </w:rPr>
              <w:tab/>
            </w:r>
            <w:r w:rsidR="00C32F72" w:rsidRPr="001E13E0">
              <w:rPr>
                <w:rFonts w:ascii="Arial" w:cs="Arial"/>
                <w:b/>
                <w:bCs/>
                <w:color w:val="000000"/>
                <w:sz w:val="18"/>
                <w:szCs w:val="18"/>
                <w:lang w:val="en-GB"/>
              </w:rPr>
              <w:t>30 September</w:t>
            </w:r>
          </w:p>
        </w:tc>
      </w:tr>
      <w:tr w:rsidR="00BC5677" w:rsidRPr="001E13E0" w:rsidTr="007E116C">
        <w:tc>
          <w:tcPr>
            <w:tcW w:w="4104" w:type="dxa"/>
            <w:vAlign w:val="bottom"/>
          </w:tcPr>
          <w:p w:rsidR="00BC5677" w:rsidRPr="001E13E0" w:rsidRDefault="00BC5677" w:rsidP="002D66EA">
            <w:pPr>
              <w:ind w:left="427"/>
              <w:jc w:val="left"/>
              <w:rPr>
                <w:snapToGrid w:val="0"/>
                <w:color w:val="000000"/>
                <w:sz w:val="18"/>
                <w:szCs w:val="18"/>
                <w:lang w:eastAsia="th-TH"/>
              </w:rPr>
            </w:pPr>
          </w:p>
        </w:tc>
        <w:tc>
          <w:tcPr>
            <w:tcW w:w="1339" w:type="dxa"/>
            <w:tcBorders>
              <w:bottom w:val="single" w:sz="4" w:space="0" w:color="auto"/>
            </w:tcBorders>
          </w:tcPr>
          <w:p w:rsidR="00BC5677" w:rsidRPr="001E13E0" w:rsidRDefault="00195DEE"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tcBorders>
              <w:bottom w:val="single" w:sz="4" w:space="0" w:color="auto"/>
            </w:tcBorders>
          </w:tcPr>
          <w:p w:rsidR="00BC5677" w:rsidRPr="001E13E0" w:rsidRDefault="00195DEE"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c>
          <w:tcPr>
            <w:tcW w:w="1339" w:type="dxa"/>
            <w:tcBorders>
              <w:bottom w:val="single" w:sz="4" w:space="0" w:color="auto"/>
            </w:tcBorders>
          </w:tcPr>
          <w:p w:rsidR="00BC5677" w:rsidRPr="001E13E0" w:rsidRDefault="00195DEE"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tcBorders>
              <w:bottom w:val="single" w:sz="4" w:space="0" w:color="auto"/>
            </w:tcBorders>
          </w:tcPr>
          <w:p w:rsidR="00BC5677" w:rsidRPr="001E13E0" w:rsidRDefault="00195DEE" w:rsidP="002D66EA">
            <w:pPr>
              <w:pStyle w:val="a"/>
              <w:tabs>
                <w:tab w:val="decimal" w:pos="1127"/>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r>
      <w:tr w:rsidR="00BC5677" w:rsidRPr="001E13E0" w:rsidTr="007E116C">
        <w:tc>
          <w:tcPr>
            <w:tcW w:w="4104" w:type="dxa"/>
            <w:vAlign w:val="center"/>
          </w:tcPr>
          <w:p w:rsidR="00BC5677" w:rsidRPr="001E13E0" w:rsidRDefault="00BC5677" w:rsidP="002D66EA">
            <w:pPr>
              <w:pStyle w:val="a"/>
              <w:ind w:left="427" w:right="-76"/>
              <w:rPr>
                <w:rFonts w:ascii="Arial" w:cs="Arial"/>
                <w:color w:val="000000"/>
                <w:sz w:val="12"/>
                <w:szCs w:val="12"/>
                <w:lang w:val="en-US"/>
              </w:rPr>
            </w:pPr>
          </w:p>
        </w:tc>
        <w:tc>
          <w:tcPr>
            <w:tcW w:w="1339" w:type="dxa"/>
            <w:tcBorders>
              <w:top w:val="single" w:sz="4" w:space="0" w:color="auto"/>
            </w:tcBorders>
            <w:shd w:val="clear" w:color="auto" w:fill="FAFAFA"/>
            <w:vAlign w:val="center"/>
          </w:tcPr>
          <w:p w:rsidR="00BC5677" w:rsidRPr="001E13E0" w:rsidRDefault="00BC5677" w:rsidP="002D66EA">
            <w:pPr>
              <w:tabs>
                <w:tab w:val="decimal" w:pos="1127"/>
              </w:tabs>
              <w:ind w:right="-72"/>
              <w:rPr>
                <w:snapToGrid w:val="0"/>
                <w:color w:val="000000"/>
                <w:sz w:val="12"/>
                <w:szCs w:val="12"/>
                <w:lang w:eastAsia="th-TH"/>
              </w:rPr>
            </w:pPr>
          </w:p>
        </w:tc>
        <w:tc>
          <w:tcPr>
            <w:tcW w:w="1339" w:type="dxa"/>
            <w:tcBorders>
              <w:top w:val="single" w:sz="4" w:space="0" w:color="auto"/>
            </w:tcBorders>
            <w:vAlign w:val="center"/>
          </w:tcPr>
          <w:p w:rsidR="00BC5677" w:rsidRPr="001E13E0" w:rsidRDefault="00BC5677" w:rsidP="002D66EA">
            <w:pPr>
              <w:tabs>
                <w:tab w:val="decimal" w:pos="1127"/>
              </w:tabs>
              <w:ind w:right="-72"/>
              <w:rPr>
                <w:snapToGrid w:val="0"/>
                <w:color w:val="000000"/>
                <w:sz w:val="12"/>
                <w:szCs w:val="12"/>
                <w:lang w:eastAsia="th-TH"/>
              </w:rPr>
            </w:pPr>
          </w:p>
        </w:tc>
        <w:tc>
          <w:tcPr>
            <w:tcW w:w="1339" w:type="dxa"/>
            <w:tcBorders>
              <w:top w:val="single" w:sz="4" w:space="0" w:color="auto"/>
            </w:tcBorders>
            <w:shd w:val="clear" w:color="auto" w:fill="FAFAFA"/>
            <w:vAlign w:val="center"/>
          </w:tcPr>
          <w:p w:rsidR="00BC5677" w:rsidRPr="001E13E0" w:rsidRDefault="00BC5677" w:rsidP="002D66EA">
            <w:pPr>
              <w:tabs>
                <w:tab w:val="decimal" w:pos="1127"/>
              </w:tabs>
              <w:ind w:right="-72"/>
              <w:rPr>
                <w:snapToGrid w:val="0"/>
                <w:color w:val="000000"/>
                <w:sz w:val="12"/>
                <w:szCs w:val="12"/>
                <w:lang w:eastAsia="th-TH"/>
              </w:rPr>
            </w:pPr>
          </w:p>
        </w:tc>
        <w:tc>
          <w:tcPr>
            <w:tcW w:w="1339" w:type="dxa"/>
            <w:tcBorders>
              <w:top w:val="single" w:sz="4" w:space="0" w:color="auto"/>
            </w:tcBorders>
            <w:vAlign w:val="center"/>
          </w:tcPr>
          <w:p w:rsidR="00BC5677" w:rsidRPr="001E13E0" w:rsidRDefault="00BC5677" w:rsidP="002D66EA">
            <w:pPr>
              <w:tabs>
                <w:tab w:val="decimal" w:pos="1127"/>
              </w:tabs>
              <w:ind w:right="-72"/>
              <w:rPr>
                <w:snapToGrid w:val="0"/>
                <w:color w:val="000000"/>
                <w:sz w:val="12"/>
                <w:szCs w:val="12"/>
                <w:lang w:eastAsia="th-TH"/>
              </w:rPr>
            </w:pPr>
          </w:p>
        </w:tc>
      </w:tr>
      <w:tr w:rsidR="00BC5677" w:rsidRPr="001E13E0" w:rsidTr="007E116C">
        <w:tc>
          <w:tcPr>
            <w:tcW w:w="4104" w:type="dxa"/>
            <w:vAlign w:val="center"/>
          </w:tcPr>
          <w:p w:rsidR="00BC5677" w:rsidRPr="001E13E0" w:rsidRDefault="00BC5677" w:rsidP="002D66EA">
            <w:pPr>
              <w:pStyle w:val="a"/>
              <w:ind w:left="427" w:right="-72"/>
              <w:rPr>
                <w:rFonts w:ascii="Arial" w:cs="Arial"/>
                <w:color w:val="000000"/>
                <w:sz w:val="18"/>
                <w:szCs w:val="18"/>
                <w:lang w:val="en-US"/>
              </w:rPr>
            </w:pPr>
            <w:r w:rsidRPr="001E13E0">
              <w:rPr>
                <w:rFonts w:ascii="Arial" w:cs="Arial"/>
                <w:color w:val="000000"/>
                <w:sz w:val="18"/>
                <w:szCs w:val="18"/>
                <w:lang w:val="en-US"/>
              </w:rPr>
              <w:t>Salaries and other short-term</w:t>
            </w:r>
          </w:p>
        </w:tc>
        <w:tc>
          <w:tcPr>
            <w:tcW w:w="1339" w:type="dxa"/>
            <w:shd w:val="clear" w:color="auto" w:fill="FAFAFA"/>
            <w:vAlign w:val="bottom"/>
          </w:tcPr>
          <w:p w:rsidR="00BC5677" w:rsidRPr="001E13E0" w:rsidRDefault="00BC5677" w:rsidP="002D66EA">
            <w:pPr>
              <w:tabs>
                <w:tab w:val="decimal" w:pos="1127"/>
              </w:tabs>
              <w:ind w:right="-72"/>
              <w:rPr>
                <w:snapToGrid w:val="0"/>
                <w:color w:val="000000"/>
                <w:sz w:val="18"/>
                <w:szCs w:val="18"/>
                <w:lang w:eastAsia="th-TH"/>
              </w:rPr>
            </w:pPr>
          </w:p>
        </w:tc>
        <w:tc>
          <w:tcPr>
            <w:tcW w:w="1339" w:type="dxa"/>
            <w:vAlign w:val="bottom"/>
          </w:tcPr>
          <w:p w:rsidR="00BC5677" w:rsidRPr="001E13E0" w:rsidRDefault="00BC5677" w:rsidP="002D66EA">
            <w:pPr>
              <w:tabs>
                <w:tab w:val="decimal" w:pos="1127"/>
              </w:tabs>
              <w:ind w:right="-72"/>
              <w:rPr>
                <w:snapToGrid w:val="0"/>
                <w:color w:val="000000"/>
                <w:sz w:val="18"/>
                <w:szCs w:val="18"/>
                <w:lang w:eastAsia="th-TH"/>
              </w:rPr>
            </w:pPr>
          </w:p>
        </w:tc>
        <w:tc>
          <w:tcPr>
            <w:tcW w:w="1339" w:type="dxa"/>
            <w:shd w:val="clear" w:color="auto" w:fill="FAFAFA"/>
            <w:vAlign w:val="bottom"/>
          </w:tcPr>
          <w:p w:rsidR="00BC5677" w:rsidRPr="001E13E0" w:rsidRDefault="00BC5677" w:rsidP="002D66EA">
            <w:pPr>
              <w:tabs>
                <w:tab w:val="decimal" w:pos="1127"/>
              </w:tabs>
              <w:ind w:right="-72"/>
              <w:rPr>
                <w:snapToGrid w:val="0"/>
                <w:color w:val="000000"/>
                <w:sz w:val="18"/>
                <w:szCs w:val="18"/>
                <w:lang w:eastAsia="th-TH"/>
              </w:rPr>
            </w:pPr>
          </w:p>
        </w:tc>
        <w:tc>
          <w:tcPr>
            <w:tcW w:w="1339" w:type="dxa"/>
            <w:vAlign w:val="bottom"/>
          </w:tcPr>
          <w:p w:rsidR="00BC5677" w:rsidRPr="001E13E0" w:rsidRDefault="00BC5677" w:rsidP="002D66EA">
            <w:pPr>
              <w:tabs>
                <w:tab w:val="decimal" w:pos="1127"/>
              </w:tabs>
              <w:ind w:right="-72"/>
              <w:rPr>
                <w:snapToGrid w:val="0"/>
                <w:color w:val="000000"/>
                <w:sz w:val="18"/>
                <w:szCs w:val="18"/>
                <w:lang w:eastAsia="th-TH"/>
              </w:rPr>
            </w:pPr>
          </w:p>
        </w:tc>
      </w:tr>
      <w:tr w:rsidR="006C63BB" w:rsidRPr="001E13E0" w:rsidTr="00BC2DAD">
        <w:tc>
          <w:tcPr>
            <w:tcW w:w="4104" w:type="dxa"/>
            <w:vAlign w:val="center"/>
          </w:tcPr>
          <w:p w:rsidR="006C63BB" w:rsidRPr="001E13E0" w:rsidRDefault="006C63BB" w:rsidP="006C63BB">
            <w:pPr>
              <w:pStyle w:val="a"/>
              <w:ind w:left="427" w:right="-76"/>
              <w:rPr>
                <w:rFonts w:ascii="Arial" w:cs="Arial"/>
                <w:color w:val="000000"/>
                <w:sz w:val="18"/>
                <w:szCs w:val="18"/>
                <w:lang w:val="en-US"/>
              </w:rPr>
            </w:pPr>
            <w:r w:rsidRPr="001E13E0">
              <w:rPr>
                <w:rFonts w:ascii="Arial" w:cs="Arial"/>
                <w:color w:val="000000"/>
                <w:sz w:val="18"/>
                <w:szCs w:val="18"/>
                <w:lang w:val="en-US"/>
              </w:rPr>
              <w:t xml:space="preserve">   employee benefits</w:t>
            </w:r>
          </w:p>
        </w:tc>
        <w:tc>
          <w:tcPr>
            <w:tcW w:w="1339" w:type="dxa"/>
            <w:shd w:val="clear" w:color="auto" w:fill="FAFAFA"/>
            <w:vAlign w:val="bottom"/>
          </w:tcPr>
          <w:p w:rsidR="006C63BB" w:rsidRPr="001E13E0" w:rsidRDefault="0079737D" w:rsidP="006C63BB">
            <w:pPr>
              <w:tabs>
                <w:tab w:val="decimal" w:pos="1127"/>
              </w:tabs>
              <w:ind w:right="-72"/>
              <w:rPr>
                <w:rFonts w:eastAsia="Arial Unicode MS"/>
                <w:snapToGrid w:val="0"/>
                <w:sz w:val="18"/>
                <w:szCs w:val="18"/>
                <w:lang w:val="en-GB" w:eastAsia="th-TH"/>
              </w:rPr>
            </w:pPr>
            <w:r w:rsidRPr="001E13E0">
              <w:rPr>
                <w:rFonts w:eastAsia="Arial Unicode MS"/>
                <w:snapToGrid w:val="0"/>
                <w:sz w:val="18"/>
                <w:szCs w:val="18"/>
                <w:lang w:val="en-GB" w:eastAsia="th-TH"/>
              </w:rPr>
              <w:t>89,094,562</w:t>
            </w:r>
          </w:p>
        </w:tc>
        <w:tc>
          <w:tcPr>
            <w:tcW w:w="1339" w:type="dxa"/>
          </w:tcPr>
          <w:p w:rsidR="006C63BB" w:rsidRPr="001E13E0" w:rsidRDefault="006C63BB" w:rsidP="006C63BB">
            <w:pPr>
              <w:tabs>
                <w:tab w:val="decimal" w:pos="1127"/>
              </w:tabs>
              <w:ind w:right="-72"/>
              <w:rPr>
                <w:snapToGrid w:val="0"/>
                <w:color w:val="000000"/>
                <w:sz w:val="18"/>
                <w:szCs w:val="18"/>
                <w:lang w:eastAsia="th-TH"/>
              </w:rPr>
            </w:pPr>
            <w:r w:rsidRPr="001E13E0">
              <w:rPr>
                <w:snapToGrid w:val="0"/>
                <w:color w:val="000000"/>
                <w:sz w:val="18"/>
                <w:szCs w:val="18"/>
                <w:lang w:eastAsia="th-TH"/>
              </w:rPr>
              <w:t>99,876,111</w:t>
            </w:r>
          </w:p>
        </w:tc>
        <w:tc>
          <w:tcPr>
            <w:tcW w:w="1339" w:type="dxa"/>
            <w:shd w:val="clear" w:color="auto" w:fill="FAFAFA"/>
            <w:vAlign w:val="bottom"/>
          </w:tcPr>
          <w:p w:rsidR="006C63BB" w:rsidRPr="001E13E0" w:rsidRDefault="0079737D" w:rsidP="006C63BB">
            <w:pPr>
              <w:tabs>
                <w:tab w:val="decimal" w:pos="1123"/>
              </w:tabs>
              <w:ind w:right="-72"/>
              <w:rPr>
                <w:rFonts w:eastAsia="Arial Unicode MS"/>
                <w:snapToGrid w:val="0"/>
                <w:sz w:val="18"/>
                <w:szCs w:val="18"/>
                <w:lang w:val="en-GB" w:eastAsia="th-TH"/>
              </w:rPr>
            </w:pPr>
            <w:r w:rsidRPr="001E13E0">
              <w:rPr>
                <w:rFonts w:eastAsia="Arial Unicode MS"/>
                <w:snapToGrid w:val="0"/>
                <w:sz w:val="18"/>
                <w:szCs w:val="18"/>
                <w:lang w:val="en-GB" w:eastAsia="th-TH"/>
              </w:rPr>
              <w:t>64,717,261</w:t>
            </w:r>
          </w:p>
        </w:tc>
        <w:tc>
          <w:tcPr>
            <w:tcW w:w="1339" w:type="dxa"/>
          </w:tcPr>
          <w:p w:rsidR="006C63BB" w:rsidRPr="001E13E0" w:rsidRDefault="006C63BB" w:rsidP="006C63BB">
            <w:pPr>
              <w:tabs>
                <w:tab w:val="decimal" w:pos="1127"/>
              </w:tabs>
              <w:ind w:right="-72"/>
              <w:rPr>
                <w:snapToGrid w:val="0"/>
                <w:color w:val="000000"/>
                <w:sz w:val="18"/>
                <w:szCs w:val="18"/>
                <w:lang w:eastAsia="th-TH"/>
              </w:rPr>
            </w:pPr>
            <w:r w:rsidRPr="001E13E0">
              <w:rPr>
                <w:snapToGrid w:val="0"/>
                <w:color w:val="000000"/>
                <w:sz w:val="18"/>
                <w:szCs w:val="18"/>
                <w:lang w:eastAsia="th-TH"/>
              </w:rPr>
              <w:t>81,942,311</w:t>
            </w:r>
          </w:p>
        </w:tc>
      </w:tr>
      <w:tr w:rsidR="006C63BB" w:rsidRPr="001E13E0" w:rsidTr="00BC2DAD">
        <w:tc>
          <w:tcPr>
            <w:tcW w:w="4104" w:type="dxa"/>
            <w:vAlign w:val="center"/>
          </w:tcPr>
          <w:p w:rsidR="006C63BB" w:rsidRPr="001E13E0" w:rsidRDefault="006C63BB" w:rsidP="006C63BB">
            <w:pPr>
              <w:pStyle w:val="a"/>
              <w:ind w:left="427" w:right="-76"/>
              <w:rPr>
                <w:rFonts w:ascii="Arial" w:cs="Arial"/>
                <w:color w:val="000000"/>
                <w:sz w:val="18"/>
                <w:szCs w:val="18"/>
                <w:lang w:val="en-US"/>
              </w:rPr>
            </w:pPr>
            <w:r w:rsidRPr="001E13E0">
              <w:rPr>
                <w:rFonts w:ascii="Arial" w:cs="Arial"/>
                <w:color w:val="000000"/>
                <w:sz w:val="18"/>
                <w:szCs w:val="18"/>
                <w:lang w:val="en-US"/>
              </w:rPr>
              <w:t>Post-employment benefit</w:t>
            </w:r>
          </w:p>
        </w:tc>
        <w:tc>
          <w:tcPr>
            <w:tcW w:w="1339" w:type="dxa"/>
            <w:tcBorders>
              <w:bottom w:val="single" w:sz="4" w:space="0" w:color="auto"/>
            </w:tcBorders>
            <w:shd w:val="clear" w:color="auto" w:fill="FAFAFA"/>
            <w:vAlign w:val="bottom"/>
          </w:tcPr>
          <w:p w:rsidR="006C63BB" w:rsidRPr="001E13E0" w:rsidRDefault="0079737D" w:rsidP="006C63BB">
            <w:pPr>
              <w:tabs>
                <w:tab w:val="decimal" w:pos="1127"/>
              </w:tabs>
              <w:ind w:right="-72"/>
              <w:rPr>
                <w:rFonts w:eastAsia="Arial Unicode MS"/>
                <w:snapToGrid w:val="0"/>
                <w:sz w:val="18"/>
                <w:szCs w:val="18"/>
                <w:lang w:val="en-GB" w:eastAsia="th-TH"/>
              </w:rPr>
            </w:pPr>
            <w:r w:rsidRPr="001E13E0">
              <w:rPr>
                <w:rFonts w:eastAsia="Arial Unicode MS"/>
                <w:snapToGrid w:val="0"/>
                <w:sz w:val="18"/>
                <w:szCs w:val="18"/>
                <w:lang w:val="en-GB" w:eastAsia="th-TH"/>
              </w:rPr>
              <w:t>4,458,938</w:t>
            </w:r>
          </w:p>
        </w:tc>
        <w:tc>
          <w:tcPr>
            <w:tcW w:w="1339" w:type="dxa"/>
            <w:tcBorders>
              <w:bottom w:val="single" w:sz="4" w:space="0" w:color="auto"/>
            </w:tcBorders>
          </w:tcPr>
          <w:p w:rsidR="006C63BB" w:rsidRPr="001E13E0" w:rsidRDefault="006C63BB" w:rsidP="006C63BB">
            <w:pPr>
              <w:tabs>
                <w:tab w:val="decimal" w:pos="1127"/>
              </w:tabs>
              <w:ind w:right="-72"/>
              <w:rPr>
                <w:snapToGrid w:val="0"/>
                <w:color w:val="000000"/>
                <w:sz w:val="18"/>
                <w:szCs w:val="18"/>
                <w:lang w:eastAsia="th-TH"/>
              </w:rPr>
            </w:pPr>
            <w:r w:rsidRPr="001E13E0">
              <w:rPr>
                <w:snapToGrid w:val="0"/>
                <w:color w:val="000000"/>
                <w:sz w:val="18"/>
                <w:szCs w:val="18"/>
                <w:lang w:eastAsia="th-TH"/>
              </w:rPr>
              <w:t>3,703,055</w:t>
            </w:r>
          </w:p>
        </w:tc>
        <w:tc>
          <w:tcPr>
            <w:tcW w:w="1339" w:type="dxa"/>
            <w:tcBorders>
              <w:bottom w:val="single" w:sz="4" w:space="0" w:color="auto"/>
            </w:tcBorders>
            <w:shd w:val="clear" w:color="auto" w:fill="FAFAFA"/>
            <w:vAlign w:val="bottom"/>
          </w:tcPr>
          <w:p w:rsidR="006C63BB" w:rsidRPr="001E13E0" w:rsidRDefault="0079737D" w:rsidP="006C63BB">
            <w:pPr>
              <w:tabs>
                <w:tab w:val="decimal" w:pos="1123"/>
              </w:tabs>
              <w:ind w:right="-72"/>
              <w:rPr>
                <w:rFonts w:eastAsia="Arial Unicode MS"/>
                <w:snapToGrid w:val="0"/>
                <w:sz w:val="18"/>
                <w:szCs w:val="18"/>
                <w:lang w:val="en-GB" w:eastAsia="th-TH"/>
              </w:rPr>
            </w:pPr>
            <w:r w:rsidRPr="001E13E0">
              <w:rPr>
                <w:rFonts w:eastAsia="Arial Unicode MS"/>
                <w:snapToGrid w:val="0"/>
                <w:sz w:val="18"/>
                <w:szCs w:val="18"/>
                <w:lang w:val="en-GB" w:eastAsia="th-TH"/>
              </w:rPr>
              <w:t>3,933,748</w:t>
            </w:r>
          </w:p>
        </w:tc>
        <w:tc>
          <w:tcPr>
            <w:tcW w:w="1339" w:type="dxa"/>
            <w:tcBorders>
              <w:bottom w:val="single" w:sz="4" w:space="0" w:color="auto"/>
            </w:tcBorders>
          </w:tcPr>
          <w:p w:rsidR="006C63BB" w:rsidRPr="001E13E0" w:rsidRDefault="006C63BB" w:rsidP="006C63BB">
            <w:pPr>
              <w:tabs>
                <w:tab w:val="decimal" w:pos="1127"/>
              </w:tabs>
              <w:ind w:right="-72"/>
              <w:rPr>
                <w:snapToGrid w:val="0"/>
                <w:color w:val="000000"/>
                <w:sz w:val="18"/>
                <w:szCs w:val="18"/>
                <w:lang w:eastAsia="th-TH"/>
              </w:rPr>
            </w:pPr>
            <w:r w:rsidRPr="001E13E0">
              <w:rPr>
                <w:snapToGrid w:val="0"/>
                <w:color w:val="000000"/>
                <w:sz w:val="18"/>
                <w:szCs w:val="18"/>
                <w:lang w:eastAsia="th-TH"/>
              </w:rPr>
              <w:t>3,143,968</w:t>
            </w:r>
          </w:p>
        </w:tc>
      </w:tr>
      <w:tr w:rsidR="00F81D3E" w:rsidRPr="001E13E0" w:rsidTr="007E116C">
        <w:tc>
          <w:tcPr>
            <w:tcW w:w="4104" w:type="dxa"/>
            <w:vAlign w:val="center"/>
          </w:tcPr>
          <w:p w:rsidR="00F81D3E" w:rsidRPr="001E13E0" w:rsidRDefault="00F81D3E" w:rsidP="002D66EA">
            <w:pPr>
              <w:pStyle w:val="a"/>
              <w:ind w:left="427" w:right="-76"/>
              <w:rPr>
                <w:rFonts w:ascii="Arial" w:cs="Arial"/>
                <w:color w:val="000000"/>
                <w:sz w:val="12"/>
                <w:szCs w:val="12"/>
                <w:lang w:val="en-US"/>
              </w:rPr>
            </w:pPr>
          </w:p>
        </w:tc>
        <w:tc>
          <w:tcPr>
            <w:tcW w:w="1339" w:type="dxa"/>
            <w:tcBorders>
              <w:top w:val="single" w:sz="4" w:space="0" w:color="auto"/>
            </w:tcBorders>
            <w:shd w:val="clear" w:color="auto" w:fill="FAFAFA"/>
            <w:vAlign w:val="bottom"/>
          </w:tcPr>
          <w:p w:rsidR="00F81D3E" w:rsidRPr="001E13E0" w:rsidRDefault="00F81D3E" w:rsidP="002D66EA">
            <w:pPr>
              <w:tabs>
                <w:tab w:val="decimal" w:pos="1127"/>
              </w:tabs>
              <w:ind w:right="-72"/>
              <w:rPr>
                <w:snapToGrid w:val="0"/>
                <w:color w:val="000000"/>
                <w:sz w:val="12"/>
                <w:szCs w:val="12"/>
                <w:lang w:eastAsia="th-TH"/>
              </w:rPr>
            </w:pPr>
          </w:p>
        </w:tc>
        <w:tc>
          <w:tcPr>
            <w:tcW w:w="1339" w:type="dxa"/>
            <w:tcBorders>
              <w:top w:val="single" w:sz="4" w:space="0" w:color="auto"/>
            </w:tcBorders>
            <w:vAlign w:val="bottom"/>
          </w:tcPr>
          <w:p w:rsidR="00F81D3E" w:rsidRPr="001E13E0" w:rsidRDefault="00F81D3E" w:rsidP="002D66EA">
            <w:pPr>
              <w:tabs>
                <w:tab w:val="decimal" w:pos="1127"/>
              </w:tabs>
              <w:ind w:right="-72"/>
              <w:rPr>
                <w:snapToGrid w:val="0"/>
                <w:color w:val="000000"/>
                <w:sz w:val="12"/>
                <w:szCs w:val="12"/>
                <w:lang w:eastAsia="th-TH"/>
              </w:rPr>
            </w:pPr>
          </w:p>
        </w:tc>
        <w:tc>
          <w:tcPr>
            <w:tcW w:w="1339" w:type="dxa"/>
            <w:tcBorders>
              <w:top w:val="single" w:sz="4" w:space="0" w:color="auto"/>
            </w:tcBorders>
            <w:shd w:val="clear" w:color="auto" w:fill="FAFAFA"/>
            <w:vAlign w:val="bottom"/>
          </w:tcPr>
          <w:p w:rsidR="00F81D3E" w:rsidRPr="001E13E0" w:rsidRDefault="00F81D3E" w:rsidP="002D66EA">
            <w:pPr>
              <w:tabs>
                <w:tab w:val="decimal" w:pos="1123"/>
              </w:tabs>
              <w:ind w:right="-72"/>
              <w:rPr>
                <w:snapToGrid w:val="0"/>
                <w:color w:val="000000"/>
                <w:sz w:val="12"/>
                <w:szCs w:val="12"/>
                <w:lang w:eastAsia="th-TH"/>
              </w:rPr>
            </w:pPr>
          </w:p>
        </w:tc>
        <w:tc>
          <w:tcPr>
            <w:tcW w:w="1339" w:type="dxa"/>
            <w:tcBorders>
              <w:top w:val="single" w:sz="4" w:space="0" w:color="auto"/>
            </w:tcBorders>
            <w:vAlign w:val="bottom"/>
          </w:tcPr>
          <w:p w:rsidR="00F81D3E" w:rsidRPr="001E13E0" w:rsidRDefault="00F81D3E" w:rsidP="002D66EA">
            <w:pPr>
              <w:tabs>
                <w:tab w:val="decimal" w:pos="1127"/>
              </w:tabs>
              <w:ind w:right="-72"/>
              <w:rPr>
                <w:snapToGrid w:val="0"/>
                <w:color w:val="000000"/>
                <w:sz w:val="12"/>
                <w:szCs w:val="12"/>
                <w:lang w:eastAsia="th-TH"/>
              </w:rPr>
            </w:pPr>
          </w:p>
        </w:tc>
      </w:tr>
      <w:tr w:rsidR="00F81D3E" w:rsidRPr="001E13E0" w:rsidTr="007E116C">
        <w:tc>
          <w:tcPr>
            <w:tcW w:w="4104" w:type="dxa"/>
            <w:vAlign w:val="center"/>
          </w:tcPr>
          <w:p w:rsidR="00F81D3E" w:rsidRPr="001E13E0" w:rsidRDefault="00F81D3E" w:rsidP="002D66EA">
            <w:pPr>
              <w:pStyle w:val="a"/>
              <w:ind w:left="427" w:right="-76"/>
              <w:rPr>
                <w:rFonts w:ascii="Arial" w:cs="Arial"/>
                <w:color w:val="000000"/>
                <w:sz w:val="18"/>
                <w:szCs w:val="18"/>
                <w:lang w:val="en-US"/>
              </w:rPr>
            </w:pPr>
          </w:p>
        </w:tc>
        <w:tc>
          <w:tcPr>
            <w:tcW w:w="1339" w:type="dxa"/>
            <w:tcBorders>
              <w:bottom w:val="single" w:sz="4" w:space="0" w:color="auto"/>
            </w:tcBorders>
            <w:shd w:val="clear" w:color="auto" w:fill="FAFAFA"/>
            <w:vAlign w:val="bottom"/>
          </w:tcPr>
          <w:p w:rsidR="00F81D3E" w:rsidRPr="001E13E0" w:rsidRDefault="0079737D" w:rsidP="002D66EA">
            <w:pPr>
              <w:tabs>
                <w:tab w:val="decimal" w:pos="1127"/>
              </w:tabs>
              <w:ind w:right="-72"/>
              <w:rPr>
                <w:snapToGrid w:val="0"/>
                <w:color w:val="000000"/>
                <w:sz w:val="18"/>
                <w:szCs w:val="18"/>
                <w:lang w:eastAsia="th-TH"/>
              </w:rPr>
            </w:pPr>
            <w:r w:rsidRPr="001E13E0">
              <w:rPr>
                <w:snapToGrid w:val="0"/>
                <w:color w:val="000000"/>
                <w:sz w:val="18"/>
                <w:szCs w:val="18"/>
                <w:lang w:eastAsia="th-TH"/>
              </w:rPr>
              <w:t>93,553,500</w:t>
            </w:r>
          </w:p>
        </w:tc>
        <w:tc>
          <w:tcPr>
            <w:tcW w:w="1339" w:type="dxa"/>
            <w:tcBorders>
              <w:bottom w:val="single" w:sz="4" w:space="0" w:color="auto"/>
            </w:tcBorders>
            <w:vAlign w:val="bottom"/>
          </w:tcPr>
          <w:p w:rsidR="00F81D3E" w:rsidRPr="001E13E0" w:rsidRDefault="006C63BB" w:rsidP="002D66EA">
            <w:pPr>
              <w:tabs>
                <w:tab w:val="decimal" w:pos="1127"/>
              </w:tabs>
              <w:ind w:right="-72"/>
              <w:rPr>
                <w:snapToGrid w:val="0"/>
                <w:color w:val="000000"/>
                <w:sz w:val="18"/>
                <w:szCs w:val="18"/>
                <w:cs/>
                <w:lang w:eastAsia="th-TH"/>
              </w:rPr>
            </w:pPr>
            <w:r w:rsidRPr="001E13E0">
              <w:rPr>
                <w:snapToGrid w:val="0"/>
                <w:color w:val="000000"/>
                <w:sz w:val="18"/>
                <w:szCs w:val="18"/>
                <w:lang w:eastAsia="th-TH"/>
              </w:rPr>
              <w:t>103,579,166</w:t>
            </w:r>
          </w:p>
        </w:tc>
        <w:tc>
          <w:tcPr>
            <w:tcW w:w="1339" w:type="dxa"/>
            <w:tcBorders>
              <w:bottom w:val="single" w:sz="4" w:space="0" w:color="auto"/>
            </w:tcBorders>
            <w:shd w:val="clear" w:color="auto" w:fill="FAFAFA"/>
            <w:vAlign w:val="bottom"/>
          </w:tcPr>
          <w:p w:rsidR="00F81D3E" w:rsidRPr="001E13E0" w:rsidRDefault="0079737D" w:rsidP="002D66EA">
            <w:pPr>
              <w:tabs>
                <w:tab w:val="decimal" w:pos="1123"/>
              </w:tabs>
              <w:ind w:right="-72"/>
              <w:rPr>
                <w:snapToGrid w:val="0"/>
                <w:color w:val="000000"/>
                <w:sz w:val="18"/>
                <w:szCs w:val="18"/>
                <w:lang w:eastAsia="th-TH"/>
              </w:rPr>
            </w:pPr>
            <w:r w:rsidRPr="001E13E0">
              <w:rPr>
                <w:snapToGrid w:val="0"/>
                <w:color w:val="000000"/>
                <w:sz w:val="18"/>
                <w:szCs w:val="18"/>
                <w:lang w:eastAsia="th-TH"/>
              </w:rPr>
              <w:t>68,651,009</w:t>
            </w:r>
          </w:p>
        </w:tc>
        <w:tc>
          <w:tcPr>
            <w:tcW w:w="1339" w:type="dxa"/>
            <w:tcBorders>
              <w:bottom w:val="single" w:sz="4" w:space="0" w:color="auto"/>
            </w:tcBorders>
            <w:vAlign w:val="bottom"/>
          </w:tcPr>
          <w:p w:rsidR="00F81D3E" w:rsidRPr="001E13E0" w:rsidRDefault="006C63BB" w:rsidP="002D66EA">
            <w:pPr>
              <w:tabs>
                <w:tab w:val="decimal" w:pos="1127"/>
              </w:tabs>
              <w:ind w:right="-72"/>
              <w:rPr>
                <w:snapToGrid w:val="0"/>
                <w:color w:val="000000"/>
                <w:sz w:val="18"/>
                <w:szCs w:val="18"/>
                <w:lang w:eastAsia="th-TH"/>
              </w:rPr>
            </w:pPr>
            <w:r w:rsidRPr="001E13E0">
              <w:rPr>
                <w:snapToGrid w:val="0"/>
                <w:color w:val="000000"/>
                <w:sz w:val="18"/>
                <w:szCs w:val="18"/>
                <w:lang w:eastAsia="th-TH"/>
              </w:rPr>
              <w:t>85,086,279</w:t>
            </w:r>
          </w:p>
        </w:tc>
      </w:tr>
    </w:tbl>
    <w:p w:rsidR="00937591" w:rsidRPr="001E13E0" w:rsidRDefault="00937591" w:rsidP="00D374F4">
      <w:pPr>
        <w:ind w:left="540"/>
        <w:rPr>
          <w:color w:val="000000"/>
          <w:spacing w:val="2"/>
          <w:sz w:val="18"/>
          <w:szCs w:val="18"/>
          <w:lang w:val="en-GB"/>
        </w:rPr>
      </w:pPr>
    </w:p>
    <w:p w:rsidR="005D3B9C" w:rsidRPr="001E13E0" w:rsidRDefault="005D3B9C" w:rsidP="00D374F4">
      <w:pPr>
        <w:ind w:left="540"/>
        <w:rPr>
          <w:color w:val="000000"/>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8A9" w:rsidRPr="001E13E0" w:rsidTr="00E64AF1">
        <w:trPr>
          <w:trHeight w:val="297"/>
        </w:trPr>
        <w:tc>
          <w:tcPr>
            <w:tcW w:w="9461" w:type="dxa"/>
            <w:shd w:val="clear" w:color="auto" w:fill="FFA543"/>
            <w:vAlign w:val="center"/>
          </w:tcPr>
          <w:p w:rsidR="00C078A9" w:rsidRPr="001E13E0" w:rsidRDefault="002926AA" w:rsidP="007A3CB1">
            <w:pPr>
              <w:tabs>
                <w:tab w:val="left" w:pos="432"/>
              </w:tabs>
              <w:rPr>
                <w:rFonts w:eastAsia="Arial Unicode MS"/>
                <w:b/>
                <w:bCs/>
                <w:color w:val="FFFFFF"/>
                <w:sz w:val="18"/>
                <w:szCs w:val="18"/>
                <w:cs/>
              </w:rPr>
            </w:pPr>
            <w:r w:rsidRPr="001E13E0">
              <w:rPr>
                <w:rFonts w:eastAsia="Arial Unicode MS"/>
                <w:b/>
                <w:bCs/>
                <w:color w:val="FFFFFF"/>
                <w:sz w:val="18"/>
                <w:szCs w:val="18"/>
              </w:rPr>
              <w:t>21</w:t>
            </w:r>
            <w:r w:rsidR="00C078A9" w:rsidRPr="001E13E0">
              <w:rPr>
                <w:rFonts w:eastAsia="Arial Unicode MS"/>
                <w:b/>
                <w:bCs/>
                <w:color w:val="FFFFFF"/>
                <w:sz w:val="18"/>
                <w:szCs w:val="18"/>
              </w:rPr>
              <w:tab/>
              <w:t>Segment information</w:t>
            </w:r>
          </w:p>
        </w:tc>
      </w:tr>
    </w:tbl>
    <w:p w:rsidR="009627AA" w:rsidRPr="001E13E0" w:rsidRDefault="009627AA" w:rsidP="00D374F4">
      <w:pPr>
        <w:ind w:left="540"/>
        <w:rPr>
          <w:color w:val="000000"/>
          <w:spacing w:val="2"/>
          <w:sz w:val="18"/>
          <w:szCs w:val="18"/>
          <w:lang w:val="en-GB"/>
        </w:rPr>
      </w:pPr>
    </w:p>
    <w:p w:rsidR="00E7286E" w:rsidRPr="001E13E0" w:rsidRDefault="00DE10AC" w:rsidP="00C078A9">
      <w:pPr>
        <w:rPr>
          <w:color w:val="000000"/>
          <w:spacing w:val="-8"/>
          <w:sz w:val="18"/>
          <w:szCs w:val="18"/>
        </w:rPr>
      </w:pPr>
      <w:r w:rsidRPr="001E13E0">
        <w:rPr>
          <w:color w:val="000000"/>
          <w:spacing w:val="-4"/>
          <w:sz w:val="18"/>
          <w:szCs w:val="18"/>
        </w:rPr>
        <w:t>To assess the Group's operation, the G</w:t>
      </w:r>
      <w:r w:rsidR="00E7286E" w:rsidRPr="001E13E0">
        <w:rPr>
          <w:color w:val="000000"/>
          <w:spacing w:val="-4"/>
          <w:sz w:val="18"/>
          <w:szCs w:val="18"/>
        </w:rPr>
        <w:t xml:space="preserve">roup considers the gross profit from the revenue transactions comprising revenues </w:t>
      </w:r>
      <w:r w:rsidR="00E7286E" w:rsidRPr="001E13E0">
        <w:rPr>
          <w:color w:val="000000"/>
          <w:spacing w:val="-6"/>
          <w:sz w:val="18"/>
          <w:szCs w:val="18"/>
        </w:rPr>
        <w:t xml:space="preserve">from media, revenues from music, revenues from event business, revenues from </w:t>
      </w:r>
      <w:r w:rsidR="001B5CB5" w:rsidRPr="001E13E0">
        <w:rPr>
          <w:color w:val="000000"/>
          <w:spacing w:val="-6"/>
          <w:sz w:val="18"/>
          <w:szCs w:val="18"/>
        </w:rPr>
        <w:t xml:space="preserve">multi-platform commerce </w:t>
      </w:r>
      <w:r w:rsidR="00E7286E" w:rsidRPr="001E13E0">
        <w:rPr>
          <w:color w:val="000000"/>
          <w:spacing w:val="-6"/>
          <w:sz w:val="18"/>
          <w:szCs w:val="18"/>
        </w:rPr>
        <w:t>and revenues from</w:t>
      </w:r>
      <w:r w:rsidR="00E7286E" w:rsidRPr="001E13E0">
        <w:rPr>
          <w:color w:val="000000"/>
          <w:spacing w:val="-2"/>
          <w:sz w:val="18"/>
          <w:szCs w:val="18"/>
        </w:rPr>
        <w:t xml:space="preserve"> </w:t>
      </w:r>
      <w:r w:rsidR="00E7286E" w:rsidRPr="001E13E0">
        <w:rPr>
          <w:color w:val="000000"/>
          <w:spacing w:val="-8"/>
          <w:sz w:val="18"/>
          <w:szCs w:val="18"/>
        </w:rPr>
        <w:t>other services. Intercompany sales were already eliminated. Group profit was determined by subtracting cost of sales and services.</w:t>
      </w:r>
    </w:p>
    <w:p w:rsidR="00785EDE" w:rsidRPr="001E13E0" w:rsidRDefault="00785EDE" w:rsidP="00C078A9">
      <w:pPr>
        <w:rPr>
          <w:color w:val="000000"/>
          <w:sz w:val="18"/>
          <w:szCs w:val="18"/>
        </w:rPr>
      </w:pPr>
    </w:p>
    <w:tbl>
      <w:tblPr>
        <w:tblW w:w="4891" w:type="pct"/>
        <w:tblInd w:w="108" w:type="dxa"/>
        <w:tblLayout w:type="fixed"/>
        <w:tblLook w:val="0000" w:firstRow="0" w:lastRow="0" w:firstColumn="0" w:lastColumn="0" w:noHBand="0" w:noVBand="0"/>
      </w:tblPr>
      <w:tblGrid>
        <w:gridCol w:w="1602"/>
        <w:gridCol w:w="986"/>
        <w:gridCol w:w="1054"/>
        <w:gridCol w:w="943"/>
        <w:gridCol w:w="939"/>
        <w:gridCol w:w="935"/>
        <w:gridCol w:w="1003"/>
        <w:gridCol w:w="1001"/>
        <w:gridCol w:w="1001"/>
      </w:tblGrid>
      <w:tr w:rsidR="00FB0F08" w:rsidRPr="001E13E0" w:rsidTr="00B167DF">
        <w:trPr>
          <w:trHeight w:val="170"/>
        </w:trPr>
        <w:tc>
          <w:tcPr>
            <w:tcW w:w="846" w:type="pct"/>
            <w:tcBorders>
              <w:top w:val="nil"/>
              <w:left w:val="nil"/>
              <w:bottom w:val="nil"/>
              <w:right w:val="nil"/>
            </w:tcBorders>
            <w:shd w:val="clear" w:color="auto" w:fill="auto"/>
            <w:noWrap/>
            <w:vAlign w:val="bottom"/>
          </w:tcPr>
          <w:p w:rsidR="00FB0F08" w:rsidRPr="001E13E0" w:rsidRDefault="00FB0F08" w:rsidP="00FB0F08">
            <w:pPr>
              <w:ind w:left="-101" w:right="-202"/>
              <w:jc w:val="left"/>
              <w:rPr>
                <w:rFonts w:eastAsia="Batang"/>
                <w:color w:val="000000"/>
                <w:sz w:val="12"/>
                <w:szCs w:val="12"/>
                <w:lang w:eastAsia="ja-JP"/>
              </w:rPr>
            </w:pPr>
          </w:p>
        </w:tc>
        <w:tc>
          <w:tcPr>
            <w:tcW w:w="4154" w:type="pct"/>
            <w:gridSpan w:val="8"/>
            <w:tcBorders>
              <w:top w:val="single" w:sz="4" w:space="0" w:color="auto"/>
              <w:left w:val="nil"/>
              <w:right w:val="nil"/>
            </w:tcBorders>
            <w:vAlign w:val="bottom"/>
          </w:tcPr>
          <w:p w:rsidR="00FB0F08" w:rsidRPr="001E13E0" w:rsidRDefault="00FB0F08" w:rsidP="00FB0F08">
            <w:pPr>
              <w:ind w:right="-72"/>
              <w:jc w:val="center"/>
              <w:rPr>
                <w:rFonts w:eastAsia="Batang"/>
                <w:b/>
                <w:bCs/>
                <w:color w:val="000000"/>
                <w:sz w:val="12"/>
                <w:szCs w:val="12"/>
                <w:lang w:eastAsia="ja-JP"/>
              </w:rPr>
            </w:pPr>
            <w:r w:rsidRPr="001E13E0">
              <w:rPr>
                <w:rFonts w:eastAsia="Batang"/>
                <w:b/>
                <w:bCs/>
                <w:color w:val="000000"/>
                <w:sz w:val="12"/>
                <w:szCs w:val="12"/>
                <w:lang w:eastAsia="ja-JP"/>
              </w:rPr>
              <w:t>Consolidated financial information</w:t>
            </w:r>
          </w:p>
        </w:tc>
      </w:tr>
      <w:tr w:rsidR="00FB0F08" w:rsidRPr="001E13E0" w:rsidTr="00B167DF">
        <w:trPr>
          <w:trHeight w:val="170"/>
        </w:trPr>
        <w:tc>
          <w:tcPr>
            <w:tcW w:w="846" w:type="pct"/>
            <w:tcBorders>
              <w:top w:val="nil"/>
              <w:left w:val="nil"/>
              <w:bottom w:val="nil"/>
              <w:right w:val="nil"/>
            </w:tcBorders>
            <w:shd w:val="clear" w:color="auto" w:fill="auto"/>
            <w:noWrap/>
            <w:vAlign w:val="bottom"/>
          </w:tcPr>
          <w:p w:rsidR="00FB0F08" w:rsidRPr="001E13E0" w:rsidRDefault="00FB0F08" w:rsidP="00FB0F08">
            <w:pPr>
              <w:ind w:left="-101" w:right="-202"/>
              <w:jc w:val="left"/>
              <w:rPr>
                <w:rFonts w:eastAsia="Batang"/>
                <w:color w:val="000000"/>
                <w:sz w:val="12"/>
                <w:szCs w:val="12"/>
                <w:lang w:eastAsia="ja-JP"/>
              </w:rPr>
            </w:pPr>
          </w:p>
        </w:tc>
        <w:tc>
          <w:tcPr>
            <w:tcW w:w="4154" w:type="pct"/>
            <w:gridSpan w:val="8"/>
            <w:tcBorders>
              <w:left w:val="nil"/>
              <w:bottom w:val="single" w:sz="4" w:space="0" w:color="auto"/>
              <w:right w:val="nil"/>
            </w:tcBorders>
            <w:vAlign w:val="bottom"/>
          </w:tcPr>
          <w:p w:rsidR="00FB0F08" w:rsidRPr="001E13E0" w:rsidRDefault="00FB0F08" w:rsidP="00FB0F08">
            <w:pPr>
              <w:ind w:right="-72"/>
              <w:jc w:val="center"/>
              <w:rPr>
                <w:rFonts w:eastAsia="Batang"/>
                <w:b/>
                <w:bCs/>
                <w:color w:val="000000"/>
                <w:sz w:val="12"/>
                <w:szCs w:val="12"/>
                <w:lang w:eastAsia="ja-JP"/>
              </w:rPr>
            </w:pPr>
            <w:r w:rsidRPr="001E13E0">
              <w:rPr>
                <w:rFonts w:eastAsia="Batang"/>
                <w:b/>
                <w:bCs/>
                <w:color w:val="000000"/>
                <w:sz w:val="12"/>
                <w:szCs w:val="12"/>
                <w:lang w:eastAsia="ja-JP"/>
              </w:rPr>
              <w:t>Unaudited</w:t>
            </w:r>
          </w:p>
        </w:tc>
      </w:tr>
      <w:tr w:rsidR="00FB0F08" w:rsidRPr="001E13E0" w:rsidTr="00B167DF">
        <w:trPr>
          <w:trHeight w:val="170"/>
        </w:trPr>
        <w:tc>
          <w:tcPr>
            <w:tcW w:w="846" w:type="pct"/>
            <w:tcBorders>
              <w:top w:val="nil"/>
              <w:left w:val="nil"/>
              <w:bottom w:val="nil"/>
              <w:right w:val="nil"/>
            </w:tcBorders>
            <w:shd w:val="clear" w:color="auto" w:fill="auto"/>
            <w:noWrap/>
            <w:vAlign w:val="bottom"/>
          </w:tcPr>
          <w:p w:rsidR="00FB0F08" w:rsidRPr="001E13E0" w:rsidRDefault="00FB0F08" w:rsidP="00FB0F08">
            <w:pPr>
              <w:ind w:left="-101" w:right="-202"/>
              <w:jc w:val="left"/>
              <w:rPr>
                <w:rFonts w:eastAsia="Batang"/>
                <w:color w:val="000000"/>
                <w:sz w:val="12"/>
                <w:szCs w:val="12"/>
                <w:lang w:eastAsia="ja-JP"/>
              </w:rPr>
            </w:pPr>
          </w:p>
        </w:tc>
        <w:tc>
          <w:tcPr>
            <w:tcW w:w="4154" w:type="pct"/>
            <w:gridSpan w:val="8"/>
            <w:tcBorders>
              <w:top w:val="single" w:sz="4" w:space="0" w:color="auto"/>
              <w:left w:val="nil"/>
              <w:bottom w:val="single" w:sz="4" w:space="0" w:color="auto"/>
              <w:right w:val="nil"/>
            </w:tcBorders>
            <w:vAlign w:val="bottom"/>
          </w:tcPr>
          <w:p w:rsidR="00FB0F08" w:rsidRPr="001E13E0" w:rsidRDefault="00FB0F08" w:rsidP="00FB0F08">
            <w:pPr>
              <w:ind w:right="-72"/>
              <w:jc w:val="center"/>
              <w:rPr>
                <w:rFonts w:eastAsia="Batang"/>
                <w:b/>
                <w:bCs/>
                <w:color w:val="000000"/>
                <w:sz w:val="12"/>
                <w:szCs w:val="12"/>
                <w:lang w:eastAsia="ja-JP"/>
              </w:rPr>
            </w:pPr>
            <w:r w:rsidRPr="001E13E0">
              <w:rPr>
                <w:rFonts w:eastAsia="Batang"/>
                <w:b/>
                <w:bCs/>
                <w:color w:val="000000"/>
                <w:sz w:val="12"/>
                <w:szCs w:val="12"/>
                <w:lang w:eastAsia="ja-JP"/>
              </w:rPr>
              <w:t xml:space="preserve">For the nine-month period ended </w:t>
            </w:r>
            <w:r w:rsidRPr="001E13E0">
              <w:rPr>
                <w:rFonts w:eastAsia="Batang"/>
                <w:b/>
                <w:bCs/>
                <w:color w:val="000000"/>
                <w:sz w:val="12"/>
                <w:szCs w:val="12"/>
                <w:lang w:val="en-GB" w:eastAsia="ja-JP"/>
              </w:rPr>
              <w:t>30 September 2019</w:t>
            </w:r>
          </w:p>
        </w:tc>
      </w:tr>
      <w:tr w:rsidR="00FB0F08" w:rsidRPr="001E13E0" w:rsidTr="00FB0F08">
        <w:trPr>
          <w:trHeight w:val="170"/>
        </w:trPr>
        <w:tc>
          <w:tcPr>
            <w:tcW w:w="846" w:type="pct"/>
            <w:tcBorders>
              <w:top w:val="nil"/>
              <w:left w:val="nil"/>
              <w:bottom w:val="nil"/>
              <w:right w:val="nil"/>
            </w:tcBorders>
            <w:shd w:val="clear" w:color="auto" w:fill="auto"/>
            <w:noWrap/>
            <w:vAlign w:val="bottom"/>
          </w:tcPr>
          <w:p w:rsidR="00FB0F08" w:rsidRPr="001E13E0" w:rsidRDefault="00FB0F08" w:rsidP="00FB0F08">
            <w:pPr>
              <w:ind w:left="-101" w:right="-202"/>
              <w:jc w:val="left"/>
              <w:rPr>
                <w:rFonts w:eastAsia="Batang"/>
                <w:color w:val="000000"/>
                <w:sz w:val="12"/>
                <w:szCs w:val="12"/>
                <w:lang w:eastAsia="ja-JP"/>
              </w:rPr>
            </w:pPr>
          </w:p>
        </w:tc>
        <w:tc>
          <w:tcPr>
            <w:tcW w:w="521" w:type="pct"/>
            <w:tcBorders>
              <w:top w:val="single" w:sz="4" w:space="0" w:color="auto"/>
              <w:left w:val="nil"/>
              <w:right w:val="nil"/>
            </w:tcBorders>
            <w:vAlign w:val="bottom"/>
          </w:tcPr>
          <w:p w:rsidR="00FB0F08" w:rsidRPr="001E13E0" w:rsidRDefault="00FB0F08" w:rsidP="00FB0F08">
            <w:pPr>
              <w:tabs>
                <w:tab w:val="decimal" w:pos="812"/>
              </w:tabs>
              <w:ind w:left="-79" w:right="-72"/>
              <w:rPr>
                <w:rFonts w:eastAsia="Batang"/>
                <w:b/>
                <w:bCs/>
                <w:color w:val="000000"/>
                <w:sz w:val="12"/>
                <w:szCs w:val="12"/>
                <w:lang w:eastAsia="ja-JP"/>
              </w:rPr>
            </w:pPr>
            <w:r w:rsidRPr="001E13E0">
              <w:rPr>
                <w:rFonts w:eastAsia="Batang"/>
                <w:b/>
                <w:bCs/>
                <w:color w:val="000000"/>
                <w:sz w:val="12"/>
                <w:szCs w:val="12"/>
                <w:lang w:eastAsia="ja-JP"/>
              </w:rPr>
              <w:t>Multi-platform</w:t>
            </w:r>
          </w:p>
        </w:tc>
        <w:tc>
          <w:tcPr>
            <w:tcW w:w="557" w:type="pct"/>
            <w:tcBorders>
              <w:top w:val="single" w:sz="4" w:space="0" w:color="auto"/>
              <w:left w:val="nil"/>
              <w:right w:val="nil"/>
            </w:tcBorders>
            <w:shd w:val="clear" w:color="auto" w:fill="auto"/>
            <w:vAlign w:val="bottom"/>
          </w:tcPr>
          <w:p w:rsidR="00FB0F08" w:rsidRPr="001E13E0" w:rsidRDefault="00FB0F08" w:rsidP="00FB0F08">
            <w:pPr>
              <w:tabs>
                <w:tab w:val="decimal" w:pos="839"/>
              </w:tabs>
              <w:ind w:right="-72"/>
              <w:rPr>
                <w:rFonts w:eastAsia="Batang"/>
                <w:b/>
                <w:bCs/>
                <w:color w:val="000000"/>
                <w:sz w:val="12"/>
                <w:szCs w:val="12"/>
                <w:lang w:eastAsia="ja-JP"/>
              </w:rPr>
            </w:pPr>
            <w:r w:rsidRPr="001E13E0">
              <w:rPr>
                <w:rFonts w:eastAsia="Batang"/>
                <w:b/>
                <w:bCs/>
                <w:color w:val="000000"/>
                <w:sz w:val="12"/>
                <w:szCs w:val="12"/>
                <w:lang w:eastAsia="ja-JP"/>
              </w:rPr>
              <w:t>Media</w:t>
            </w:r>
          </w:p>
        </w:tc>
        <w:tc>
          <w:tcPr>
            <w:tcW w:w="498" w:type="pct"/>
            <w:tcBorders>
              <w:top w:val="single" w:sz="4" w:space="0" w:color="auto"/>
              <w:left w:val="nil"/>
              <w:right w:val="nil"/>
            </w:tcBorders>
            <w:shd w:val="clear" w:color="auto" w:fill="auto"/>
            <w:noWrap/>
            <w:vAlign w:val="bottom"/>
          </w:tcPr>
          <w:p w:rsidR="00FB0F08" w:rsidRPr="001E13E0" w:rsidRDefault="00FB0F08" w:rsidP="00FB0F08">
            <w:pPr>
              <w:tabs>
                <w:tab w:val="decimal" w:pos="750"/>
              </w:tabs>
              <w:ind w:right="-72"/>
              <w:rPr>
                <w:rFonts w:eastAsia="Batang"/>
                <w:b/>
                <w:bCs/>
                <w:color w:val="000000"/>
                <w:spacing w:val="-6"/>
                <w:sz w:val="12"/>
                <w:szCs w:val="12"/>
                <w:lang w:eastAsia="ja-JP"/>
              </w:rPr>
            </w:pPr>
            <w:r w:rsidRPr="001E13E0">
              <w:rPr>
                <w:rFonts w:eastAsia="Batang"/>
                <w:b/>
                <w:bCs/>
                <w:color w:val="000000"/>
                <w:spacing w:val="-6"/>
                <w:sz w:val="12"/>
                <w:szCs w:val="12"/>
                <w:lang w:eastAsia="ja-JP"/>
              </w:rPr>
              <w:t>Music</w:t>
            </w:r>
          </w:p>
        </w:tc>
        <w:tc>
          <w:tcPr>
            <w:tcW w:w="496" w:type="pct"/>
            <w:tcBorders>
              <w:top w:val="single" w:sz="4" w:space="0" w:color="auto"/>
              <w:left w:val="nil"/>
              <w:right w:val="nil"/>
            </w:tcBorders>
            <w:shd w:val="clear" w:color="auto" w:fill="auto"/>
            <w:noWrap/>
            <w:vAlign w:val="bottom"/>
          </w:tcPr>
          <w:p w:rsidR="00FB0F08" w:rsidRPr="001E13E0" w:rsidRDefault="00FB0F08" w:rsidP="00FB0F08">
            <w:pPr>
              <w:tabs>
                <w:tab w:val="decimal" w:pos="721"/>
              </w:tabs>
              <w:ind w:right="-72"/>
              <w:rPr>
                <w:rFonts w:eastAsia="Batang"/>
                <w:b/>
                <w:bCs/>
                <w:color w:val="000000"/>
                <w:sz w:val="12"/>
                <w:szCs w:val="12"/>
                <w:lang w:eastAsia="ja-JP"/>
              </w:rPr>
            </w:pPr>
            <w:r w:rsidRPr="001E13E0">
              <w:rPr>
                <w:rFonts w:eastAsia="Batang"/>
                <w:b/>
                <w:bCs/>
                <w:color w:val="000000"/>
                <w:sz w:val="12"/>
                <w:szCs w:val="12"/>
                <w:lang w:eastAsia="ja-JP"/>
              </w:rPr>
              <w:t>Showbiz</w:t>
            </w:r>
          </w:p>
        </w:tc>
        <w:tc>
          <w:tcPr>
            <w:tcW w:w="494" w:type="pct"/>
            <w:tcBorders>
              <w:top w:val="single" w:sz="4" w:space="0" w:color="auto"/>
              <w:left w:val="nil"/>
              <w:right w:val="nil"/>
            </w:tcBorders>
            <w:shd w:val="clear" w:color="auto" w:fill="auto"/>
            <w:vAlign w:val="bottom"/>
          </w:tcPr>
          <w:p w:rsidR="00FB0F08" w:rsidRPr="001E13E0" w:rsidRDefault="00FB0F08" w:rsidP="00FB0F08">
            <w:pPr>
              <w:tabs>
                <w:tab w:val="decimal" w:pos="759"/>
              </w:tabs>
              <w:ind w:right="-72"/>
              <w:rPr>
                <w:rFonts w:eastAsia="Batang"/>
                <w:b/>
                <w:bCs/>
                <w:color w:val="000000"/>
                <w:sz w:val="12"/>
                <w:szCs w:val="12"/>
                <w:lang w:eastAsia="ja-JP"/>
              </w:rPr>
            </w:pPr>
            <w:r w:rsidRPr="001E13E0">
              <w:rPr>
                <w:rFonts w:eastAsia="Batang"/>
                <w:b/>
                <w:bCs/>
                <w:color w:val="000000"/>
                <w:sz w:val="12"/>
                <w:szCs w:val="12"/>
                <w:lang w:eastAsia="ja-JP"/>
              </w:rPr>
              <w:t>Other</w:t>
            </w:r>
          </w:p>
        </w:tc>
        <w:tc>
          <w:tcPr>
            <w:tcW w:w="530" w:type="pct"/>
            <w:tcBorders>
              <w:top w:val="single" w:sz="4" w:space="0" w:color="auto"/>
              <w:left w:val="nil"/>
              <w:right w:val="nil"/>
            </w:tcBorders>
            <w:shd w:val="clear" w:color="auto" w:fill="auto"/>
            <w:noWrap/>
            <w:vAlign w:val="bottom"/>
          </w:tcPr>
          <w:p w:rsidR="00FB0F08" w:rsidRPr="001E13E0" w:rsidRDefault="00FB0F08" w:rsidP="00FB0F08">
            <w:pPr>
              <w:tabs>
                <w:tab w:val="decimal" w:pos="814"/>
              </w:tabs>
              <w:ind w:right="-72"/>
              <w:rPr>
                <w:rFonts w:eastAsia="Batang"/>
                <w:b/>
                <w:bCs/>
                <w:color w:val="000000"/>
                <w:sz w:val="12"/>
                <w:szCs w:val="12"/>
                <w:lang w:eastAsia="ja-JP"/>
              </w:rPr>
            </w:pPr>
          </w:p>
        </w:tc>
        <w:tc>
          <w:tcPr>
            <w:tcW w:w="529" w:type="pct"/>
            <w:tcBorders>
              <w:top w:val="single" w:sz="4" w:space="0" w:color="auto"/>
              <w:left w:val="nil"/>
              <w:right w:val="nil"/>
            </w:tcBorders>
            <w:shd w:val="clear" w:color="auto" w:fill="auto"/>
            <w:noWrap/>
            <w:vAlign w:val="bottom"/>
          </w:tcPr>
          <w:p w:rsidR="00FB0F08" w:rsidRPr="001E13E0" w:rsidRDefault="00FB0F08" w:rsidP="00FB0F08">
            <w:pPr>
              <w:tabs>
                <w:tab w:val="decimal" w:pos="794"/>
              </w:tabs>
              <w:ind w:right="-72"/>
              <w:rPr>
                <w:rFonts w:eastAsia="Batang"/>
                <w:b/>
                <w:bCs/>
                <w:color w:val="000000"/>
                <w:sz w:val="12"/>
                <w:szCs w:val="12"/>
                <w:lang w:eastAsia="ja-JP"/>
              </w:rPr>
            </w:pPr>
          </w:p>
        </w:tc>
        <w:tc>
          <w:tcPr>
            <w:tcW w:w="529" w:type="pct"/>
            <w:tcBorders>
              <w:top w:val="single" w:sz="4" w:space="0" w:color="auto"/>
              <w:left w:val="nil"/>
              <w:right w:val="nil"/>
            </w:tcBorders>
            <w:shd w:val="clear" w:color="auto" w:fill="auto"/>
            <w:noWrap/>
            <w:vAlign w:val="bottom"/>
          </w:tcPr>
          <w:p w:rsidR="00FB0F08" w:rsidRPr="001E13E0" w:rsidRDefault="00FB0F08" w:rsidP="00FB0F08">
            <w:pPr>
              <w:tabs>
                <w:tab w:val="decimal" w:pos="785"/>
              </w:tabs>
              <w:ind w:right="-72"/>
              <w:rPr>
                <w:rFonts w:eastAsia="Batang"/>
                <w:b/>
                <w:bCs/>
                <w:color w:val="000000"/>
                <w:sz w:val="12"/>
                <w:szCs w:val="12"/>
                <w:lang w:eastAsia="ja-JP"/>
              </w:rPr>
            </w:pPr>
          </w:p>
        </w:tc>
      </w:tr>
      <w:tr w:rsidR="00FB0F08" w:rsidRPr="001E13E0" w:rsidTr="00F81D3E">
        <w:trPr>
          <w:trHeight w:val="170"/>
        </w:trPr>
        <w:tc>
          <w:tcPr>
            <w:tcW w:w="846" w:type="pct"/>
            <w:tcBorders>
              <w:top w:val="nil"/>
              <w:left w:val="nil"/>
              <w:bottom w:val="nil"/>
              <w:right w:val="nil"/>
            </w:tcBorders>
            <w:shd w:val="clear" w:color="auto" w:fill="auto"/>
            <w:noWrap/>
            <w:vAlign w:val="bottom"/>
          </w:tcPr>
          <w:p w:rsidR="00FB0F08" w:rsidRPr="001E13E0" w:rsidRDefault="00FB0F08" w:rsidP="00FB0F08">
            <w:pPr>
              <w:ind w:left="-101" w:right="-202"/>
              <w:jc w:val="left"/>
              <w:rPr>
                <w:rFonts w:eastAsia="Batang"/>
                <w:color w:val="000000"/>
                <w:sz w:val="12"/>
                <w:szCs w:val="12"/>
                <w:lang w:eastAsia="ja-JP"/>
              </w:rPr>
            </w:pPr>
          </w:p>
        </w:tc>
        <w:tc>
          <w:tcPr>
            <w:tcW w:w="521" w:type="pct"/>
            <w:tcBorders>
              <w:left w:val="nil"/>
              <w:right w:val="nil"/>
            </w:tcBorders>
            <w:vAlign w:val="bottom"/>
          </w:tcPr>
          <w:p w:rsidR="00FB0F08" w:rsidRPr="001E13E0" w:rsidRDefault="00FB0F08" w:rsidP="00FB0F08">
            <w:pPr>
              <w:tabs>
                <w:tab w:val="decimal" w:pos="812"/>
              </w:tabs>
              <w:ind w:right="-72"/>
              <w:rPr>
                <w:rFonts w:eastAsia="Batang"/>
                <w:b/>
                <w:bCs/>
                <w:color w:val="000000"/>
                <w:sz w:val="12"/>
                <w:szCs w:val="12"/>
                <w:lang w:eastAsia="ja-JP"/>
              </w:rPr>
            </w:pPr>
            <w:r w:rsidRPr="001E13E0">
              <w:rPr>
                <w:rFonts w:eastAsia="Batang"/>
                <w:b/>
                <w:bCs/>
                <w:color w:val="000000"/>
                <w:sz w:val="12"/>
                <w:szCs w:val="12"/>
                <w:lang w:eastAsia="ja-JP"/>
              </w:rPr>
              <w:t>commerce</w:t>
            </w:r>
          </w:p>
        </w:tc>
        <w:tc>
          <w:tcPr>
            <w:tcW w:w="557" w:type="pct"/>
            <w:tcBorders>
              <w:left w:val="nil"/>
              <w:right w:val="nil"/>
            </w:tcBorders>
            <w:shd w:val="clear" w:color="auto" w:fill="auto"/>
            <w:vAlign w:val="bottom"/>
          </w:tcPr>
          <w:p w:rsidR="00FB0F08" w:rsidRPr="001E13E0" w:rsidRDefault="00FB0F08" w:rsidP="00FB0F08">
            <w:pPr>
              <w:tabs>
                <w:tab w:val="decimal" w:pos="839"/>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498" w:type="pct"/>
            <w:tcBorders>
              <w:left w:val="nil"/>
              <w:right w:val="nil"/>
            </w:tcBorders>
            <w:shd w:val="clear" w:color="auto" w:fill="auto"/>
            <w:noWrap/>
            <w:vAlign w:val="bottom"/>
          </w:tcPr>
          <w:p w:rsidR="00FB0F08" w:rsidRPr="001E13E0" w:rsidRDefault="00FB0F08" w:rsidP="00FB0F08">
            <w:pPr>
              <w:tabs>
                <w:tab w:val="decimal" w:pos="750"/>
              </w:tabs>
              <w:ind w:right="-72"/>
              <w:rPr>
                <w:rFonts w:eastAsia="Batang"/>
                <w:b/>
                <w:bCs/>
                <w:color w:val="000000"/>
                <w:spacing w:val="-6"/>
                <w:sz w:val="12"/>
                <w:szCs w:val="12"/>
                <w:lang w:eastAsia="ja-JP"/>
              </w:rPr>
            </w:pPr>
            <w:r w:rsidRPr="001E13E0">
              <w:rPr>
                <w:rFonts w:eastAsia="Batang"/>
                <w:b/>
                <w:bCs/>
                <w:color w:val="000000"/>
                <w:spacing w:val="-6"/>
                <w:sz w:val="12"/>
                <w:szCs w:val="12"/>
                <w:lang w:eastAsia="ja-JP"/>
              </w:rPr>
              <w:t>business</w:t>
            </w:r>
          </w:p>
        </w:tc>
        <w:tc>
          <w:tcPr>
            <w:tcW w:w="496" w:type="pct"/>
            <w:tcBorders>
              <w:left w:val="nil"/>
              <w:right w:val="nil"/>
            </w:tcBorders>
            <w:shd w:val="clear" w:color="auto" w:fill="auto"/>
            <w:noWrap/>
            <w:vAlign w:val="bottom"/>
          </w:tcPr>
          <w:p w:rsidR="00FB0F08" w:rsidRPr="001E13E0" w:rsidRDefault="00FB0F08" w:rsidP="00FB0F08">
            <w:pPr>
              <w:tabs>
                <w:tab w:val="decimal" w:pos="721"/>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494" w:type="pct"/>
            <w:tcBorders>
              <w:left w:val="nil"/>
              <w:right w:val="nil"/>
            </w:tcBorders>
            <w:shd w:val="clear" w:color="auto" w:fill="auto"/>
            <w:vAlign w:val="bottom"/>
          </w:tcPr>
          <w:p w:rsidR="00FB0F08" w:rsidRPr="001E13E0" w:rsidRDefault="00FB0F08" w:rsidP="00FB0F08">
            <w:pPr>
              <w:tabs>
                <w:tab w:val="decimal" w:pos="759"/>
              </w:tabs>
              <w:ind w:right="-72"/>
              <w:rPr>
                <w:rFonts w:eastAsia="Batang"/>
                <w:b/>
                <w:bCs/>
                <w:color w:val="000000"/>
                <w:sz w:val="12"/>
                <w:szCs w:val="12"/>
                <w:lang w:eastAsia="ja-JP"/>
              </w:rPr>
            </w:pPr>
            <w:r w:rsidRPr="001E13E0">
              <w:rPr>
                <w:rFonts w:eastAsia="Batang"/>
                <w:b/>
                <w:bCs/>
                <w:color w:val="000000"/>
                <w:sz w:val="12"/>
                <w:szCs w:val="12"/>
                <w:lang w:eastAsia="ja-JP"/>
              </w:rPr>
              <w:t>services</w:t>
            </w:r>
          </w:p>
        </w:tc>
        <w:tc>
          <w:tcPr>
            <w:tcW w:w="530" w:type="pct"/>
            <w:tcBorders>
              <w:left w:val="nil"/>
              <w:right w:val="nil"/>
            </w:tcBorders>
            <w:shd w:val="clear" w:color="auto" w:fill="auto"/>
            <w:noWrap/>
            <w:vAlign w:val="bottom"/>
          </w:tcPr>
          <w:p w:rsidR="00FB0F08" w:rsidRPr="001E13E0" w:rsidRDefault="00FB0F08" w:rsidP="00FB0F08">
            <w:pPr>
              <w:tabs>
                <w:tab w:val="decimal" w:pos="814"/>
              </w:tabs>
              <w:ind w:right="-72"/>
              <w:rPr>
                <w:rFonts w:eastAsia="Batang"/>
                <w:b/>
                <w:bCs/>
                <w:color w:val="000000"/>
                <w:sz w:val="12"/>
                <w:szCs w:val="12"/>
                <w:lang w:eastAsia="ja-JP"/>
              </w:rPr>
            </w:pPr>
            <w:r w:rsidRPr="001E13E0">
              <w:rPr>
                <w:rFonts w:eastAsia="Batang"/>
                <w:b/>
                <w:bCs/>
                <w:color w:val="000000"/>
                <w:sz w:val="12"/>
                <w:szCs w:val="12"/>
                <w:lang w:eastAsia="ja-JP"/>
              </w:rPr>
              <w:t>Total</w:t>
            </w:r>
          </w:p>
        </w:tc>
        <w:tc>
          <w:tcPr>
            <w:tcW w:w="529" w:type="pct"/>
            <w:tcBorders>
              <w:left w:val="nil"/>
              <w:right w:val="nil"/>
            </w:tcBorders>
            <w:shd w:val="clear" w:color="auto" w:fill="auto"/>
            <w:noWrap/>
            <w:vAlign w:val="bottom"/>
          </w:tcPr>
          <w:p w:rsidR="00FB0F08" w:rsidRPr="001E13E0" w:rsidRDefault="00FB0F08" w:rsidP="00FB0F08">
            <w:pPr>
              <w:tabs>
                <w:tab w:val="decimal" w:pos="794"/>
              </w:tabs>
              <w:ind w:right="-72"/>
              <w:rPr>
                <w:rFonts w:eastAsia="Batang"/>
                <w:b/>
                <w:bCs/>
                <w:color w:val="000000"/>
                <w:sz w:val="12"/>
                <w:szCs w:val="12"/>
                <w:lang w:eastAsia="ja-JP"/>
              </w:rPr>
            </w:pPr>
            <w:r w:rsidRPr="001E13E0">
              <w:rPr>
                <w:rFonts w:eastAsia="Batang"/>
                <w:b/>
                <w:bCs/>
                <w:color w:val="000000"/>
                <w:sz w:val="12"/>
                <w:szCs w:val="12"/>
                <w:lang w:eastAsia="ja-JP"/>
              </w:rPr>
              <w:t>Eliminated</w:t>
            </w:r>
          </w:p>
        </w:tc>
        <w:tc>
          <w:tcPr>
            <w:tcW w:w="529" w:type="pct"/>
            <w:tcBorders>
              <w:left w:val="nil"/>
              <w:right w:val="nil"/>
            </w:tcBorders>
            <w:shd w:val="clear" w:color="auto" w:fill="auto"/>
            <w:noWrap/>
            <w:vAlign w:val="bottom"/>
          </w:tcPr>
          <w:p w:rsidR="00FB0F08" w:rsidRPr="001E13E0" w:rsidRDefault="00FB0F08" w:rsidP="00FB0F08">
            <w:pPr>
              <w:tabs>
                <w:tab w:val="decimal" w:pos="785"/>
              </w:tabs>
              <w:ind w:right="-72"/>
              <w:rPr>
                <w:rFonts w:eastAsia="Batang"/>
                <w:b/>
                <w:bCs/>
                <w:color w:val="000000"/>
                <w:sz w:val="12"/>
                <w:szCs w:val="12"/>
                <w:lang w:eastAsia="ja-JP"/>
              </w:rPr>
            </w:pPr>
            <w:r w:rsidRPr="001E13E0">
              <w:rPr>
                <w:rFonts w:eastAsia="Batang"/>
                <w:b/>
                <w:bCs/>
                <w:color w:val="000000"/>
                <w:sz w:val="12"/>
                <w:szCs w:val="12"/>
                <w:lang w:eastAsia="ja-JP"/>
              </w:rPr>
              <w:t>Total</w:t>
            </w:r>
          </w:p>
        </w:tc>
      </w:tr>
      <w:tr w:rsidR="00FB0F08" w:rsidRPr="001E13E0" w:rsidTr="00F81D3E">
        <w:trPr>
          <w:trHeight w:val="170"/>
        </w:trPr>
        <w:tc>
          <w:tcPr>
            <w:tcW w:w="846" w:type="pct"/>
            <w:tcBorders>
              <w:top w:val="nil"/>
              <w:left w:val="nil"/>
              <w:bottom w:val="nil"/>
              <w:right w:val="nil"/>
            </w:tcBorders>
            <w:shd w:val="clear" w:color="auto" w:fill="auto"/>
            <w:noWrap/>
            <w:vAlign w:val="bottom"/>
          </w:tcPr>
          <w:p w:rsidR="00FB0F08" w:rsidRPr="001E13E0" w:rsidRDefault="00FB0F08" w:rsidP="00FB0F08">
            <w:pPr>
              <w:ind w:left="-101" w:right="-202"/>
              <w:jc w:val="left"/>
              <w:rPr>
                <w:rFonts w:eastAsia="Batang"/>
                <w:color w:val="000000"/>
                <w:sz w:val="12"/>
                <w:szCs w:val="12"/>
                <w:lang w:eastAsia="ja-JP"/>
              </w:rPr>
            </w:pPr>
          </w:p>
        </w:tc>
        <w:tc>
          <w:tcPr>
            <w:tcW w:w="521" w:type="pct"/>
            <w:tcBorders>
              <w:left w:val="nil"/>
              <w:bottom w:val="single" w:sz="4" w:space="0" w:color="auto"/>
              <w:right w:val="nil"/>
            </w:tcBorders>
            <w:vAlign w:val="bottom"/>
          </w:tcPr>
          <w:p w:rsidR="00FB0F08" w:rsidRPr="001E13E0" w:rsidRDefault="00FB0F08" w:rsidP="00FB0F08">
            <w:pPr>
              <w:tabs>
                <w:tab w:val="decimal" w:pos="812"/>
              </w:tabs>
              <w:ind w:right="-72"/>
              <w:rPr>
                <w:b/>
                <w:bCs/>
                <w:color w:val="000000"/>
                <w:sz w:val="12"/>
                <w:szCs w:val="12"/>
              </w:rPr>
            </w:pPr>
            <w:r w:rsidRPr="001E13E0">
              <w:rPr>
                <w:b/>
                <w:bCs/>
                <w:color w:val="000000"/>
                <w:sz w:val="12"/>
                <w:szCs w:val="12"/>
              </w:rPr>
              <w:t>Baht</w:t>
            </w:r>
          </w:p>
        </w:tc>
        <w:tc>
          <w:tcPr>
            <w:tcW w:w="557" w:type="pct"/>
            <w:tcBorders>
              <w:left w:val="nil"/>
              <w:bottom w:val="single" w:sz="4" w:space="0" w:color="auto"/>
              <w:right w:val="nil"/>
            </w:tcBorders>
            <w:shd w:val="clear" w:color="auto" w:fill="auto"/>
            <w:vAlign w:val="bottom"/>
          </w:tcPr>
          <w:p w:rsidR="00FB0F08" w:rsidRPr="001E13E0" w:rsidRDefault="00FB0F08" w:rsidP="00FB0F08">
            <w:pPr>
              <w:tabs>
                <w:tab w:val="decimal" w:pos="839"/>
              </w:tabs>
              <w:ind w:right="-72"/>
              <w:rPr>
                <w:rFonts w:eastAsia="Batang"/>
                <w:b/>
                <w:bCs/>
                <w:color w:val="000000"/>
                <w:sz w:val="12"/>
                <w:szCs w:val="12"/>
                <w:lang w:eastAsia="ja-JP"/>
              </w:rPr>
            </w:pPr>
            <w:r w:rsidRPr="001E13E0">
              <w:rPr>
                <w:b/>
                <w:bCs/>
                <w:color w:val="000000"/>
                <w:sz w:val="12"/>
                <w:szCs w:val="12"/>
              </w:rPr>
              <w:t>Baht</w:t>
            </w:r>
          </w:p>
        </w:tc>
        <w:tc>
          <w:tcPr>
            <w:tcW w:w="498" w:type="pct"/>
            <w:tcBorders>
              <w:left w:val="nil"/>
              <w:bottom w:val="single" w:sz="4" w:space="0" w:color="auto"/>
              <w:right w:val="nil"/>
            </w:tcBorders>
            <w:shd w:val="clear" w:color="auto" w:fill="auto"/>
            <w:noWrap/>
            <w:vAlign w:val="bottom"/>
          </w:tcPr>
          <w:p w:rsidR="00FB0F08" w:rsidRPr="001E13E0" w:rsidRDefault="00FB0F08" w:rsidP="00FB0F08">
            <w:pPr>
              <w:tabs>
                <w:tab w:val="decimal" w:pos="750"/>
              </w:tabs>
              <w:ind w:right="-72"/>
              <w:rPr>
                <w:rFonts w:eastAsia="Batang"/>
                <w:b/>
                <w:bCs/>
                <w:color w:val="000000"/>
                <w:sz w:val="12"/>
                <w:szCs w:val="12"/>
                <w:lang w:eastAsia="ja-JP"/>
              </w:rPr>
            </w:pPr>
            <w:r w:rsidRPr="001E13E0">
              <w:rPr>
                <w:b/>
                <w:bCs/>
                <w:color w:val="000000"/>
                <w:sz w:val="12"/>
                <w:szCs w:val="12"/>
              </w:rPr>
              <w:t>Baht</w:t>
            </w:r>
          </w:p>
        </w:tc>
        <w:tc>
          <w:tcPr>
            <w:tcW w:w="496" w:type="pct"/>
            <w:tcBorders>
              <w:left w:val="nil"/>
              <w:bottom w:val="single" w:sz="4" w:space="0" w:color="auto"/>
              <w:right w:val="nil"/>
            </w:tcBorders>
            <w:shd w:val="clear" w:color="auto" w:fill="auto"/>
            <w:noWrap/>
            <w:vAlign w:val="bottom"/>
          </w:tcPr>
          <w:p w:rsidR="00FB0F08" w:rsidRPr="001E13E0" w:rsidRDefault="00FB0F08" w:rsidP="00FB0F08">
            <w:pPr>
              <w:tabs>
                <w:tab w:val="decimal" w:pos="721"/>
              </w:tabs>
              <w:ind w:right="-72"/>
              <w:rPr>
                <w:rFonts w:eastAsia="Batang"/>
                <w:b/>
                <w:bCs/>
                <w:color w:val="000000"/>
                <w:sz w:val="12"/>
                <w:szCs w:val="12"/>
                <w:lang w:eastAsia="ja-JP"/>
              </w:rPr>
            </w:pPr>
            <w:r w:rsidRPr="001E13E0">
              <w:rPr>
                <w:b/>
                <w:bCs/>
                <w:color w:val="000000"/>
                <w:sz w:val="12"/>
                <w:szCs w:val="12"/>
              </w:rPr>
              <w:t>Baht</w:t>
            </w:r>
          </w:p>
        </w:tc>
        <w:tc>
          <w:tcPr>
            <w:tcW w:w="494" w:type="pct"/>
            <w:tcBorders>
              <w:left w:val="nil"/>
              <w:bottom w:val="single" w:sz="4" w:space="0" w:color="auto"/>
              <w:right w:val="nil"/>
            </w:tcBorders>
            <w:shd w:val="clear" w:color="auto" w:fill="auto"/>
            <w:vAlign w:val="bottom"/>
          </w:tcPr>
          <w:p w:rsidR="00FB0F08" w:rsidRPr="001E13E0" w:rsidRDefault="00FB0F08" w:rsidP="00FB0F08">
            <w:pPr>
              <w:tabs>
                <w:tab w:val="decimal" w:pos="759"/>
              </w:tabs>
              <w:ind w:right="-72"/>
              <w:rPr>
                <w:rFonts w:eastAsia="Batang"/>
                <w:b/>
                <w:bCs/>
                <w:color w:val="000000"/>
                <w:sz w:val="12"/>
                <w:szCs w:val="12"/>
                <w:lang w:eastAsia="ja-JP"/>
              </w:rPr>
            </w:pPr>
            <w:r w:rsidRPr="001E13E0">
              <w:rPr>
                <w:b/>
                <w:bCs/>
                <w:color w:val="000000"/>
                <w:sz w:val="12"/>
                <w:szCs w:val="12"/>
              </w:rPr>
              <w:t>Baht</w:t>
            </w:r>
          </w:p>
        </w:tc>
        <w:tc>
          <w:tcPr>
            <w:tcW w:w="530" w:type="pct"/>
            <w:tcBorders>
              <w:left w:val="nil"/>
              <w:bottom w:val="single" w:sz="4" w:space="0" w:color="auto"/>
              <w:right w:val="nil"/>
            </w:tcBorders>
            <w:shd w:val="clear" w:color="auto" w:fill="auto"/>
            <w:noWrap/>
            <w:vAlign w:val="bottom"/>
          </w:tcPr>
          <w:p w:rsidR="00FB0F08" w:rsidRPr="001E13E0" w:rsidRDefault="00FB0F08" w:rsidP="00FB0F08">
            <w:pPr>
              <w:tabs>
                <w:tab w:val="decimal" w:pos="814"/>
              </w:tabs>
              <w:ind w:right="-72"/>
              <w:rPr>
                <w:rFonts w:eastAsia="Batang"/>
                <w:b/>
                <w:bCs/>
                <w:color w:val="000000"/>
                <w:sz w:val="12"/>
                <w:szCs w:val="12"/>
                <w:lang w:eastAsia="ja-JP"/>
              </w:rPr>
            </w:pPr>
            <w:r w:rsidRPr="001E13E0">
              <w:rPr>
                <w:b/>
                <w:bCs/>
                <w:color w:val="000000"/>
                <w:sz w:val="12"/>
                <w:szCs w:val="12"/>
              </w:rPr>
              <w:t>Baht</w:t>
            </w:r>
          </w:p>
        </w:tc>
        <w:tc>
          <w:tcPr>
            <w:tcW w:w="529" w:type="pct"/>
            <w:tcBorders>
              <w:left w:val="nil"/>
              <w:bottom w:val="single" w:sz="4" w:space="0" w:color="auto"/>
              <w:right w:val="nil"/>
            </w:tcBorders>
            <w:shd w:val="clear" w:color="auto" w:fill="auto"/>
            <w:noWrap/>
            <w:vAlign w:val="bottom"/>
          </w:tcPr>
          <w:p w:rsidR="00FB0F08" w:rsidRPr="001E13E0" w:rsidRDefault="00FB0F08" w:rsidP="00FB0F08">
            <w:pPr>
              <w:tabs>
                <w:tab w:val="decimal" w:pos="794"/>
              </w:tabs>
              <w:ind w:right="-72"/>
              <w:rPr>
                <w:rFonts w:eastAsia="Batang"/>
                <w:b/>
                <w:bCs/>
                <w:color w:val="000000"/>
                <w:sz w:val="12"/>
                <w:szCs w:val="12"/>
                <w:lang w:eastAsia="ja-JP"/>
              </w:rPr>
            </w:pPr>
            <w:r w:rsidRPr="001E13E0">
              <w:rPr>
                <w:b/>
                <w:bCs/>
                <w:color w:val="000000"/>
                <w:sz w:val="12"/>
                <w:szCs w:val="12"/>
              </w:rPr>
              <w:t>Baht</w:t>
            </w:r>
          </w:p>
        </w:tc>
        <w:tc>
          <w:tcPr>
            <w:tcW w:w="529" w:type="pct"/>
            <w:tcBorders>
              <w:left w:val="nil"/>
              <w:bottom w:val="single" w:sz="4" w:space="0" w:color="auto"/>
              <w:right w:val="nil"/>
            </w:tcBorders>
            <w:shd w:val="clear" w:color="auto" w:fill="auto"/>
            <w:noWrap/>
            <w:vAlign w:val="bottom"/>
          </w:tcPr>
          <w:p w:rsidR="00FB0F08" w:rsidRPr="001E13E0" w:rsidRDefault="00FB0F08" w:rsidP="00FB0F08">
            <w:pPr>
              <w:tabs>
                <w:tab w:val="decimal" w:pos="785"/>
              </w:tabs>
              <w:ind w:right="-72"/>
              <w:rPr>
                <w:rFonts w:eastAsia="Batang"/>
                <w:b/>
                <w:bCs/>
                <w:color w:val="000000"/>
                <w:sz w:val="12"/>
                <w:szCs w:val="12"/>
                <w:lang w:eastAsia="ja-JP"/>
              </w:rPr>
            </w:pPr>
            <w:r w:rsidRPr="001E13E0">
              <w:rPr>
                <w:b/>
                <w:bCs/>
                <w:color w:val="000000"/>
                <w:sz w:val="12"/>
                <w:szCs w:val="12"/>
              </w:rPr>
              <w:t>Baht</w:t>
            </w:r>
          </w:p>
        </w:tc>
      </w:tr>
      <w:tr w:rsidR="00FB0F08" w:rsidRPr="001E13E0" w:rsidTr="00F81D3E">
        <w:trPr>
          <w:trHeight w:val="60"/>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color w:val="000000"/>
                <w:sz w:val="8"/>
                <w:szCs w:val="8"/>
                <w:lang w:eastAsia="ja-JP"/>
              </w:rPr>
            </w:pPr>
          </w:p>
        </w:tc>
        <w:tc>
          <w:tcPr>
            <w:tcW w:w="521" w:type="pct"/>
            <w:tcBorders>
              <w:top w:val="single" w:sz="4" w:space="0" w:color="auto"/>
              <w:left w:val="nil"/>
              <w:bottom w:val="nil"/>
              <w:right w:val="nil"/>
            </w:tcBorders>
            <w:shd w:val="clear" w:color="auto" w:fill="FAFAFA"/>
            <w:vAlign w:val="bottom"/>
          </w:tcPr>
          <w:p w:rsidR="00FB0F08" w:rsidRPr="001E13E0" w:rsidRDefault="00FB0F08" w:rsidP="00FB0F08">
            <w:pPr>
              <w:tabs>
                <w:tab w:val="decimal" w:pos="812"/>
              </w:tabs>
              <w:ind w:right="-72"/>
              <w:rPr>
                <w:rFonts w:eastAsia="Batang"/>
                <w:color w:val="000000"/>
                <w:sz w:val="8"/>
                <w:szCs w:val="8"/>
                <w:lang w:eastAsia="ja-JP"/>
              </w:rPr>
            </w:pPr>
          </w:p>
        </w:tc>
        <w:tc>
          <w:tcPr>
            <w:tcW w:w="557" w:type="pct"/>
            <w:tcBorders>
              <w:top w:val="single" w:sz="4" w:space="0" w:color="auto"/>
              <w:left w:val="nil"/>
              <w:bottom w:val="nil"/>
              <w:right w:val="nil"/>
            </w:tcBorders>
            <w:shd w:val="clear" w:color="auto" w:fill="FAFAFA"/>
            <w:vAlign w:val="bottom"/>
          </w:tcPr>
          <w:p w:rsidR="00FB0F08" w:rsidRPr="001E13E0" w:rsidRDefault="00FB0F08" w:rsidP="00FB0F08">
            <w:pPr>
              <w:tabs>
                <w:tab w:val="decimal" w:pos="839"/>
              </w:tabs>
              <w:ind w:right="-72"/>
              <w:rPr>
                <w:rFonts w:eastAsia="Batang"/>
                <w:color w:val="000000"/>
                <w:sz w:val="8"/>
                <w:szCs w:val="8"/>
                <w:lang w:eastAsia="ja-JP"/>
              </w:rPr>
            </w:pPr>
          </w:p>
        </w:tc>
        <w:tc>
          <w:tcPr>
            <w:tcW w:w="498"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750"/>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721"/>
              </w:tabs>
              <w:ind w:right="-72"/>
              <w:rPr>
                <w:rFonts w:eastAsia="Batang"/>
                <w:color w:val="000000"/>
                <w:sz w:val="8"/>
                <w:szCs w:val="8"/>
                <w:lang w:eastAsia="ja-JP"/>
              </w:rPr>
            </w:pPr>
          </w:p>
        </w:tc>
        <w:tc>
          <w:tcPr>
            <w:tcW w:w="494" w:type="pct"/>
            <w:tcBorders>
              <w:top w:val="single" w:sz="4" w:space="0" w:color="auto"/>
              <w:left w:val="nil"/>
              <w:bottom w:val="nil"/>
              <w:right w:val="nil"/>
            </w:tcBorders>
            <w:shd w:val="clear" w:color="auto" w:fill="FAFAFA"/>
            <w:vAlign w:val="bottom"/>
          </w:tcPr>
          <w:p w:rsidR="00FB0F08" w:rsidRPr="001E13E0" w:rsidRDefault="00FB0F08" w:rsidP="00FB0F08">
            <w:pPr>
              <w:tabs>
                <w:tab w:val="decimal" w:pos="759"/>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81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79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785"/>
              </w:tabs>
              <w:ind w:right="-72"/>
              <w:rPr>
                <w:rFonts w:eastAsia="Batang"/>
                <w:color w:val="000000"/>
                <w:sz w:val="8"/>
                <w:szCs w:val="8"/>
                <w:lang w:eastAsia="ja-JP"/>
              </w:rPr>
            </w:pPr>
          </w:p>
        </w:tc>
      </w:tr>
      <w:tr w:rsidR="00FB0F08" w:rsidRPr="001E13E0" w:rsidTr="00F81D3E">
        <w:trPr>
          <w:trHeight w:val="90"/>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color w:val="000000"/>
                <w:sz w:val="12"/>
                <w:szCs w:val="12"/>
                <w:lang w:eastAsia="ja-JP"/>
              </w:rPr>
            </w:pPr>
            <w:r w:rsidRPr="001E13E0">
              <w:rPr>
                <w:rFonts w:eastAsia="Batang"/>
                <w:color w:val="000000"/>
                <w:sz w:val="12"/>
                <w:szCs w:val="12"/>
                <w:lang w:eastAsia="ja-JP"/>
              </w:rPr>
              <w:t>Revenues</w:t>
            </w:r>
          </w:p>
        </w:tc>
        <w:tc>
          <w:tcPr>
            <w:tcW w:w="521" w:type="pct"/>
            <w:tcBorders>
              <w:left w:val="nil"/>
              <w:bottom w:val="nil"/>
              <w:right w:val="nil"/>
            </w:tcBorders>
            <w:shd w:val="clear" w:color="auto" w:fill="FAFAFA"/>
            <w:vAlign w:val="bottom"/>
          </w:tcPr>
          <w:p w:rsidR="00FB0F08" w:rsidRPr="001E13E0" w:rsidRDefault="00FB0F08" w:rsidP="00FB0F08">
            <w:pPr>
              <w:tabs>
                <w:tab w:val="decimal" w:pos="812"/>
              </w:tabs>
              <w:ind w:right="-72"/>
              <w:rPr>
                <w:rFonts w:eastAsia="Batang"/>
                <w:color w:val="000000"/>
                <w:sz w:val="12"/>
                <w:szCs w:val="12"/>
                <w:lang w:eastAsia="ja-JP"/>
              </w:rPr>
            </w:pPr>
          </w:p>
        </w:tc>
        <w:tc>
          <w:tcPr>
            <w:tcW w:w="557" w:type="pct"/>
            <w:tcBorders>
              <w:left w:val="nil"/>
              <w:bottom w:val="nil"/>
              <w:right w:val="nil"/>
            </w:tcBorders>
            <w:shd w:val="clear" w:color="auto" w:fill="FAFAFA"/>
            <w:vAlign w:val="bottom"/>
          </w:tcPr>
          <w:p w:rsidR="00FB0F08" w:rsidRPr="001E13E0" w:rsidRDefault="00FB0F08" w:rsidP="00FB0F08">
            <w:pPr>
              <w:tabs>
                <w:tab w:val="decimal" w:pos="839"/>
              </w:tabs>
              <w:ind w:right="-72"/>
              <w:rPr>
                <w:rFonts w:eastAsia="Batang"/>
                <w:color w:val="000000"/>
                <w:sz w:val="12"/>
                <w:szCs w:val="12"/>
                <w:lang w:eastAsia="ja-JP"/>
              </w:rPr>
            </w:pPr>
          </w:p>
        </w:tc>
        <w:tc>
          <w:tcPr>
            <w:tcW w:w="498" w:type="pct"/>
            <w:tcBorders>
              <w:left w:val="nil"/>
              <w:bottom w:val="nil"/>
              <w:right w:val="nil"/>
            </w:tcBorders>
            <w:shd w:val="clear" w:color="auto" w:fill="FAFAFA"/>
            <w:noWrap/>
            <w:vAlign w:val="bottom"/>
          </w:tcPr>
          <w:p w:rsidR="00FB0F08" w:rsidRPr="001E13E0" w:rsidRDefault="00FB0F08" w:rsidP="00FB0F08">
            <w:pPr>
              <w:tabs>
                <w:tab w:val="decimal" w:pos="750"/>
              </w:tabs>
              <w:ind w:right="-72"/>
              <w:rPr>
                <w:rFonts w:eastAsia="Batang"/>
                <w:color w:val="000000"/>
                <w:sz w:val="12"/>
                <w:szCs w:val="12"/>
                <w:lang w:eastAsia="ja-JP"/>
              </w:rPr>
            </w:pPr>
          </w:p>
        </w:tc>
        <w:tc>
          <w:tcPr>
            <w:tcW w:w="496" w:type="pct"/>
            <w:tcBorders>
              <w:left w:val="nil"/>
              <w:bottom w:val="nil"/>
              <w:right w:val="nil"/>
            </w:tcBorders>
            <w:shd w:val="clear" w:color="auto" w:fill="FAFAFA"/>
            <w:noWrap/>
            <w:vAlign w:val="bottom"/>
          </w:tcPr>
          <w:p w:rsidR="00FB0F08" w:rsidRPr="001E13E0" w:rsidRDefault="00FB0F08" w:rsidP="00FB0F08">
            <w:pPr>
              <w:tabs>
                <w:tab w:val="decimal" w:pos="721"/>
              </w:tabs>
              <w:ind w:right="-72"/>
              <w:rPr>
                <w:rFonts w:eastAsia="Batang"/>
                <w:color w:val="000000"/>
                <w:sz w:val="12"/>
                <w:szCs w:val="12"/>
                <w:lang w:eastAsia="ja-JP"/>
              </w:rPr>
            </w:pPr>
          </w:p>
        </w:tc>
        <w:tc>
          <w:tcPr>
            <w:tcW w:w="494" w:type="pct"/>
            <w:tcBorders>
              <w:left w:val="nil"/>
              <w:bottom w:val="nil"/>
              <w:right w:val="nil"/>
            </w:tcBorders>
            <w:shd w:val="clear" w:color="auto" w:fill="FAFAFA"/>
            <w:vAlign w:val="bottom"/>
          </w:tcPr>
          <w:p w:rsidR="00FB0F08" w:rsidRPr="001E13E0" w:rsidRDefault="00FB0F08" w:rsidP="00FB0F08">
            <w:pPr>
              <w:tabs>
                <w:tab w:val="decimal" w:pos="759"/>
              </w:tabs>
              <w:ind w:right="-72"/>
              <w:rPr>
                <w:rFonts w:eastAsia="Batang"/>
                <w:color w:val="000000"/>
                <w:sz w:val="12"/>
                <w:szCs w:val="12"/>
                <w:lang w:eastAsia="ja-JP"/>
              </w:rPr>
            </w:pPr>
          </w:p>
        </w:tc>
        <w:tc>
          <w:tcPr>
            <w:tcW w:w="530" w:type="pct"/>
            <w:tcBorders>
              <w:left w:val="nil"/>
              <w:bottom w:val="nil"/>
              <w:right w:val="nil"/>
            </w:tcBorders>
            <w:shd w:val="clear" w:color="auto" w:fill="FAFAFA"/>
            <w:noWrap/>
            <w:vAlign w:val="bottom"/>
          </w:tcPr>
          <w:p w:rsidR="00FB0F08" w:rsidRPr="001E13E0" w:rsidRDefault="00FB0F08" w:rsidP="00FB0F08">
            <w:pPr>
              <w:tabs>
                <w:tab w:val="decimal" w:pos="814"/>
              </w:tabs>
              <w:ind w:right="-72"/>
              <w:rPr>
                <w:rFonts w:eastAsia="Batang"/>
                <w:color w:val="000000"/>
                <w:sz w:val="12"/>
                <w:szCs w:val="12"/>
                <w:lang w:eastAsia="ja-JP"/>
              </w:rPr>
            </w:pPr>
          </w:p>
        </w:tc>
        <w:tc>
          <w:tcPr>
            <w:tcW w:w="529" w:type="pct"/>
            <w:tcBorders>
              <w:left w:val="nil"/>
              <w:bottom w:val="nil"/>
              <w:right w:val="nil"/>
            </w:tcBorders>
            <w:shd w:val="clear" w:color="auto" w:fill="FAFAFA"/>
            <w:noWrap/>
            <w:vAlign w:val="bottom"/>
          </w:tcPr>
          <w:p w:rsidR="00FB0F08" w:rsidRPr="001E13E0" w:rsidRDefault="00FB0F08" w:rsidP="00FB0F08">
            <w:pPr>
              <w:tabs>
                <w:tab w:val="decimal" w:pos="794"/>
              </w:tabs>
              <w:ind w:right="-72"/>
              <w:rPr>
                <w:rFonts w:eastAsia="Batang"/>
                <w:color w:val="000000"/>
                <w:sz w:val="12"/>
                <w:szCs w:val="12"/>
                <w:lang w:eastAsia="ja-JP"/>
              </w:rPr>
            </w:pPr>
          </w:p>
        </w:tc>
        <w:tc>
          <w:tcPr>
            <w:tcW w:w="529" w:type="pct"/>
            <w:tcBorders>
              <w:left w:val="nil"/>
              <w:bottom w:val="nil"/>
              <w:right w:val="nil"/>
            </w:tcBorders>
            <w:shd w:val="clear" w:color="auto" w:fill="FAFAFA"/>
            <w:noWrap/>
            <w:vAlign w:val="bottom"/>
          </w:tcPr>
          <w:p w:rsidR="00FB0F08" w:rsidRPr="001E13E0" w:rsidRDefault="00FB0F08" w:rsidP="00FB0F08">
            <w:pPr>
              <w:tabs>
                <w:tab w:val="decimal" w:pos="785"/>
              </w:tabs>
              <w:ind w:right="-72"/>
              <w:rPr>
                <w:rFonts w:eastAsia="Batang"/>
                <w:color w:val="000000"/>
                <w:sz w:val="12"/>
                <w:szCs w:val="12"/>
                <w:lang w:eastAsia="ja-JP"/>
              </w:rPr>
            </w:pPr>
          </w:p>
        </w:tc>
      </w:tr>
      <w:tr w:rsidR="007D23CD" w:rsidRPr="001E13E0" w:rsidTr="00A5390C">
        <w:trPr>
          <w:trHeight w:val="126"/>
        </w:trPr>
        <w:tc>
          <w:tcPr>
            <w:tcW w:w="846" w:type="pct"/>
            <w:tcBorders>
              <w:top w:val="nil"/>
              <w:left w:val="nil"/>
              <w:bottom w:val="nil"/>
              <w:right w:val="nil"/>
            </w:tcBorders>
            <w:shd w:val="clear" w:color="auto" w:fill="auto"/>
            <w:vAlign w:val="bottom"/>
          </w:tcPr>
          <w:p w:rsidR="007D23CD" w:rsidRPr="001E13E0" w:rsidRDefault="007D23CD" w:rsidP="007D23CD">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 xml:space="preserve">   External</w:t>
            </w:r>
          </w:p>
        </w:tc>
        <w:tc>
          <w:tcPr>
            <w:tcW w:w="521" w:type="pct"/>
            <w:shd w:val="clear" w:color="auto" w:fill="FAFAFA"/>
          </w:tcPr>
          <w:p w:rsidR="007D23CD" w:rsidRPr="001E13E0" w:rsidRDefault="007D23CD" w:rsidP="007D23CD">
            <w:pPr>
              <w:tabs>
                <w:tab w:val="decimal" w:pos="812"/>
              </w:tabs>
              <w:ind w:right="-72"/>
              <w:rPr>
                <w:rFonts w:eastAsia="Batang"/>
                <w:color w:val="000000"/>
                <w:sz w:val="12"/>
                <w:szCs w:val="12"/>
                <w:lang w:eastAsia="ja-JP"/>
              </w:rPr>
            </w:pPr>
            <w:r w:rsidRPr="001E13E0">
              <w:rPr>
                <w:rFonts w:eastAsia="Batang"/>
                <w:color w:val="000000"/>
                <w:sz w:val="12"/>
                <w:szCs w:val="12"/>
                <w:lang w:eastAsia="ja-JP"/>
              </w:rPr>
              <w:t>1,547,466,087</w:t>
            </w:r>
          </w:p>
        </w:tc>
        <w:tc>
          <w:tcPr>
            <w:tcW w:w="557" w:type="pct"/>
            <w:shd w:val="clear" w:color="auto" w:fill="FAFAFA"/>
          </w:tcPr>
          <w:p w:rsidR="007D23CD" w:rsidRPr="007D23CD" w:rsidRDefault="007D23CD" w:rsidP="007D23CD">
            <w:pPr>
              <w:tabs>
                <w:tab w:val="decimal" w:pos="812"/>
              </w:tabs>
              <w:ind w:right="-72"/>
              <w:rPr>
                <w:rFonts w:eastAsia="Batang"/>
                <w:color w:val="000000"/>
                <w:sz w:val="12"/>
                <w:szCs w:val="12"/>
                <w:lang w:eastAsia="ja-JP"/>
              </w:rPr>
            </w:pPr>
            <w:r w:rsidRPr="007D23CD">
              <w:rPr>
                <w:rFonts w:eastAsia="Batang"/>
                <w:color w:val="000000"/>
                <w:sz w:val="12"/>
                <w:szCs w:val="12"/>
                <w:lang w:eastAsia="ja-JP"/>
              </w:rPr>
              <w:t>819,577,267</w:t>
            </w:r>
          </w:p>
        </w:tc>
        <w:tc>
          <w:tcPr>
            <w:tcW w:w="498" w:type="pct"/>
            <w:shd w:val="clear" w:color="auto" w:fill="FAFAFA"/>
            <w:noWrap/>
            <w:vAlign w:val="bottom"/>
          </w:tcPr>
          <w:p w:rsidR="007D23CD" w:rsidRPr="001E13E0" w:rsidRDefault="007D23CD" w:rsidP="007D23CD">
            <w:pPr>
              <w:tabs>
                <w:tab w:val="decimal" w:pos="750"/>
              </w:tabs>
              <w:ind w:right="-72"/>
              <w:rPr>
                <w:rFonts w:eastAsia="Batang"/>
                <w:color w:val="000000"/>
                <w:sz w:val="12"/>
                <w:szCs w:val="12"/>
                <w:lang w:eastAsia="ja-JP"/>
              </w:rPr>
            </w:pPr>
            <w:r w:rsidRPr="001E13E0">
              <w:rPr>
                <w:rFonts w:eastAsia="Batang"/>
                <w:color w:val="000000"/>
                <w:sz w:val="12"/>
                <w:szCs w:val="12"/>
                <w:lang w:eastAsia="ja-JP"/>
              </w:rPr>
              <w:t>206,260,195</w:t>
            </w:r>
          </w:p>
        </w:tc>
        <w:tc>
          <w:tcPr>
            <w:tcW w:w="496" w:type="pct"/>
            <w:shd w:val="clear" w:color="auto" w:fill="FAFAFA"/>
            <w:noWrap/>
            <w:vAlign w:val="bottom"/>
          </w:tcPr>
          <w:p w:rsidR="007D23CD" w:rsidRPr="001E13E0" w:rsidRDefault="007D23CD" w:rsidP="00A603C7">
            <w:pPr>
              <w:tabs>
                <w:tab w:val="decimal" w:pos="750"/>
              </w:tabs>
              <w:ind w:right="-72"/>
              <w:rPr>
                <w:rFonts w:eastAsia="Batang"/>
                <w:color w:val="000000"/>
                <w:sz w:val="12"/>
                <w:szCs w:val="12"/>
                <w:lang w:eastAsia="ja-JP"/>
              </w:rPr>
            </w:pPr>
            <w:r w:rsidRPr="00F37881">
              <w:rPr>
                <w:rFonts w:eastAsia="Batang"/>
                <w:color w:val="000000"/>
                <w:sz w:val="12"/>
                <w:szCs w:val="12"/>
                <w:lang w:eastAsia="ja-JP"/>
              </w:rPr>
              <w:t>142,579,92</w:t>
            </w:r>
            <w:r>
              <w:rPr>
                <w:rFonts w:eastAsia="Batang"/>
                <w:color w:val="000000"/>
                <w:sz w:val="12"/>
                <w:szCs w:val="12"/>
                <w:lang w:eastAsia="ja-JP"/>
              </w:rPr>
              <w:t>6</w:t>
            </w:r>
          </w:p>
        </w:tc>
        <w:tc>
          <w:tcPr>
            <w:tcW w:w="494" w:type="pct"/>
            <w:shd w:val="clear" w:color="auto" w:fill="FAFAFA"/>
            <w:vAlign w:val="bottom"/>
          </w:tcPr>
          <w:p w:rsidR="007D23CD" w:rsidRPr="001E13E0" w:rsidRDefault="007D23CD" w:rsidP="007D23CD">
            <w:pPr>
              <w:tabs>
                <w:tab w:val="decimal" w:pos="761"/>
              </w:tabs>
              <w:ind w:left="-43" w:right="-72"/>
              <w:rPr>
                <w:rFonts w:eastAsia="Batang"/>
                <w:color w:val="000000"/>
                <w:sz w:val="12"/>
                <w:szCs w:val="12"/>
                <w:lang w:eastAsia="ja-JP"/>
              </w:rPr>
            </w:pPr>
            <w:r w:rsidRPr="001E13E0">
              <w:rPr>
                <w:rFonts w:eastAsia="Batang"/>
                <w:color w:val="000000"/>
                <w:sz w:val="12"/>
                <w:szCs w:val="12"/>
                <w:lang w:eastAsia="ja-JP"/>
              </w:rPr>
              <w:t xml:space="preserve">-       </w:t>
            </w:r>
          </w:p>
        </w:tc>
        <w:tc>
          <w:tcPr>
            <w:tcW w:w="530" w:type="pct"/>
            <w:shd w:val="clear" w:color="auto" w:fill="FAFAFA"/>
            <w:noWrap/>
            <w:vAlign w:val="bottom"/>
          </w:tcPr>
          <w:p w:rsidR="007D23CD" w:rsidRPr="001E13E0" w:rsidRDefault="007D23CD" w:rsidP="007D23CD">
            <w:pPr>
              <w:tabs>
                <w:tab w:val="decimal" w:pos="795"/>
              </w:tabs>
              <w:ind w:right="-72"/>
              <w:rPr>
                <w:rFonts w:eastAsia="Batang"/>
                <w:color w:val="000000"/>
                <w:sz w:val="12"/>
                <w:szCs w:val="12"/>
                <w:lang w:eastAsia="ja-JP"/>
              </w:rPr>
            </w:pPr>
            <w:r w:rsidRPr="001E13E0">
              <w:rPr>
                <w:rFonts w:eastAsia="Batang"/>
                <w:color w:val="000000"/>
                <w:sz w:val="12"/>
                <w:szCs w:val="12"/>
                <w:lang w:eastAsia="ja-JP"/>
              </w:rPr>
              <w:t>2,715,883,475</w:t>
            </w:r>
          </w:p>
        </w:tc>
        <w:tc>
          <w:tcPr>
            <w:tcW w:w="529" w:type="pct"/>
            <w:shd w:val="clear" w:color="auto" w:fill="FAFAFA"/>
            <w:noWrap/>
            <w:vAlign w:val="bottom"/>
          </w:tcPr>
          <w:p w:rsidR="007D23CD" w:rsidRPr="001E13E0" w:rsidRDefault="007D23CD" w:rsidP="007D23CD">
            <w:pPr>
              <w:tabs>
                <w:tab w:val="decimal" w:pos="804"/>
              </w:tabs>
              <w:ind w:left="-43" w:right="-72"/>
              <w:rPr>
                <w:rFonts w:eastAsia="Batang"/>
                <w:color w:val="000000"/>
                <w:sz w:val="12"/>
                <w:szCs w:val="12"/>
                <w:lang w:eastAsia="ja-JP"/>
              </w:rPr>
            </w:pPr>
            <w:r w:rsidRPr="001E13E0">
              <w:rPr>
                <w:rFonts w:eastAsia="Batang"/>
                <w:color w:val="000000"/>
                <w:sz w:val="12"/>
                <w:szCs w:val="12"/>
                <w:lang w:eastAsia="ja-JP"/>
              </w:rPr>
              <w:t xml:space="preserve">-       </w:t>
            </w:r>
          </w:p>
        </w:tc>
        <w:tc>
          <w:tcPr>
            <w:tcW w:w="529" w:type="pct"/>
            <w:shd w:val="clear" w:color="auto" w:fill="FAFAFA"/>
            <w:noWrap/>
            <w:vAlign w:val="bottom"/>
          </w:tcPr>
          <w:p w:rsidR="007D23CD" w:rsidRPr="001E13E0" w:rsidRDefault="007D23CD" w:rsidP="007D23CD">
            <w:pPr>
              <w:tabs>
                <w:tab w:val="decimal" w:pos="806"/>
              </w:tabs>
              <w:ind w:right="-72"/>
              <w:rPr>
                <w:rFonts w:eastAsia="Batang"/>
                <w:color w:val="000000"/>
                <w:sz w:val="12"/>
                <w:szCs w:val="12"/>
                <w:lang w:eastAsia="ja-JP"/>
              </w:rPr>
            </w:pPr>
            <w:r w:rsidRPr="001E13E0">
              <w:rPr>
                <w:rFonts w:eastAsia="Batang"/>
                <w:color w:val="000000"/>
                <w:sz w:val="12"/>
                <w:szCs w:val="12"/>
                <w:lang w:eastAsia="ja-JP"/>
              </w:rPr>
              <w:t>2,715,883,475</w:t>
            </w:r>
          </w:p>
        </w:tc>
      </w:tr>
      <w:tr w:rsidR="007D23CD" w:rsidRPr="001E13E0" w:rsidTr="00605A64">
        <w:trPr>
          <w:trHeight w:val="56"/>
        </w:trPr>
        <w:tc>
          <w:tcPr>
            <w:tcW w:w="846" w:type="pct"/>
            <w:tcBorders>
              <w:top w:val="nil"/>
              <w:left w:val="nil"/>
              <w:bottom w:val="nil"/>
              <w:right w:val="nil"/>
            </w:tcBorders>
            <w:shd w:val="clear" w:color="auto" w:fill="auto"/>
            <w:vAlign w:val="bottom"/>
          </w:tcPr>
          <w:p w:rsidR="007D23CD" w:rsidRPr="001E13E0" w:rsidRDefault="007D23CD" w:rsidP="007D23CD">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 xml:space="preserve">   Internal</w:t>
            </w:r>
          </w:p>
        </w:tc>
        <w:tc>
          <w:tcPr>
            <w:tcW w:w="521" w:type="pct"/>
            <w:tcBorders>
              <w:bottom w:val="single" w:sz="4" w:space="0" w:color="auto"/>
            </w:tcBorders>
            <w:shd w:val="clear" w:color="auto" w:fill="FAFAFA"/>
            <w:vAlign w:val="bottom"/>
          </w:tcPr>
          <w:p w:rsidR="007D23CD" w:rsidRPr="001E13E0" w:rsidRDefault="007D23CD" w:rsidP="007D23CD">
            <w:pPr>
              <w:tabs>
                <w:tab w:val="decimal" w:pos="812"/>
              </w:tabs>
              <w:ind w:right="-72"/>
              <w:rPr>
                <w:rFonts w:eastAsia="Batang"/>
                <w:color w:val="000000"/>
                <w:sz w:val="12"/>
                <w:szCs w:val="12"/>
                <w:lang w:eastAsia="ja-JP"/>
              </w:rPr>
            </w:pPr>
            <w:r w:rsidRPr="001E13E0">
              <w:rPr>
                <w:rFonts w:eastAsia="Batang"/>
                <w:color w:val="000000"/>
                <w:sz w:val="12"/>
                <w:szCs w:val="12"/>
                <w:lang w:eastAsia="ja-JP"/>
              </w:rPr>
              <w:t>27,682,188</w:t>
            </w:r>
          </w:p>
        </w:tc>
        <w:tc>
          <w:tcPr>
            <w:tcW w:w="557" w:type="pct"/>
            <w:tcBorders>
              <w:bottom w:val="single" w:sz="4" w:space="0" w:color="auto"/>
            </w:tcBorders>
            <w:shd w:val="clear" w:color="auto" w:fill="FAFAFA"/>
          </w:tcPr>
          <w:p w:rsidR="007D23CD" w:rsidRPr="007D23CD" w:rsidRDefault="007D23CD" w:rsidP="007D23CD">
            <w:pPr>
              <w:tabs>
                <w:tab w:val="decimal" w:pos="812"/>
              </w:tabs>
              <w:ind w:right="-72"/>
              <w:rPr>
                <w:rFonts w:eastAsia="Batang"/>
                <w:color w:val="000000"/>
                <w:sz w:val="12"/>
                <w:szCs w:val="12"/>
                <w:lang w:eastAsia="ja-JP"/>
              </w:rPr>
            </w:pPr>
            <w:r w:rsidRPr="007D23CD">
              <w:rPr>
                <w:rFonts w:eastAsia="Batang"/>
                <w:color w:val="000000"/>
                <w:sz w:val="12"/>
                <w:szCs w:val="12"/>
                <w:lang w:eastAsia="ja-JP"/>
              </w:rPr>
              <w:t>511,448,774</w:t>
            </w:r>
          </w:p>
        </w:tc>
        <w:tc>
          <w:tcPr>
            <w:tcW w:w="498" w:type="pct"/>
            <w:tcBorders>
              <w:bottom w:val="single" w:sz="4" w:space="0" w:color="auto"/>
            </w:tcBorders>
            <w:shd w:val="clear" w:color="auto" w:fill="FAFAFA"/>
            <w:noWrap/>
            <w:vAlign w:val="bottom"/>
          </w:tcPr>
          <w:p w:rsidR="007D23CD" w:rsidRPr="001E13E0" w:rsidRDefault="007D23CD" w:rsidP="007D23CD">
            <w:pPr>
              <w:tabs>
                <w:tab w:val="decimal" w:pos="750"/>
              </w:tabs>
              <w:ind w:right="-72"/>
              <w:rPr>
                <w:rFonts w:eastAsia="Batang"/>
                <w:color w:val="000000"/>
                <w:sz w:val="12"/>
                <w:szCs w:val="12"/>
                <w:lang w:eastAsia="ja-JP"/>
              </w:rPr>
            </w:pPr>
            <w:r w:rsidRPr="001E13E0">
              <w:rPr>
                <w:rFonts w:eastAsia="Batang"/>
                <w:color w:val="000000"/>
                <w:sz w:val="12"/>
                <w:szCs w:val="12"/>
                <w:lang w:eastAsia="ja-JP"/>
              </w:rPr>
              <w:t>33,350,036</w:t>
            </w:r>
          </w:p>
        </w:tc>
        <w:tc>
          <w:tcPr>
            <w:tcW w:w="496" w:type="pct"/>
            <w:tcBorders>
              <w:bottom w:val="single" w:sz="4" w:space="0" w:color="auto"/>
            </w:tcBorders>
            <w:shd w:val="clear" w:color="auto" w:fill="FAFAFA"/>
            <w:noWrap/>
            <w:vAlign w:val="bottom"/>
          </w:tcPr>
          <w:p w:rsidR="007D23CD" w:rsidRPr="001E13E0" w:rsidRDefault="007D23CD" w:rsidP="00A603C7">
            <w:pPr>
              <w:tabs>
                <w:tab w:val="decimal" w:pos="750"/>
              </w:tabs>
              <w:ind w:right="-72"/>
              <w:rPr>
                <w:rFonts w:eastAsia="Batang"/>
                <w:color w:val="000000"/>
                <w:sz w:val="12"/>
                <w:szCs w:val="12"/>
                <w:lang w:eastAsia="ja-JP"/>
              </w:rPr>
            </w:pPr>
            <w:r w:rsidRPr="001E13E0">
              <w:rPr>
                <w:rFonts w:eastAsia="Batang"/>
                <w:color w:val="000000"/>
                <w:sz w:val="12"/>
                <w:szCs w:val="12"/>
                <w:lang w:eastAsia="ja-JP"/>
              </w:rPr>
              <w:t xml:space="preserve">-       </w:t>
            </w:r>
          </w:p>
        </w:tc>
        <w:tc>
          <w:tcPr>
            <w:tcW w:w="494" w:type="pct"/>
            <w:tcBorders>
              <w:bottom w:val="single" w:sz="4" w:space="0" w:color="auto"/>
            </w:tcBorders>
            <w:shd w:val="clear" w:color="auto" w:fill="FAFAFA"/>
            <w:vAlign w:val="bottom"/>
          </w:tcPr>
          <w:p w:rsidR="007D23CD" w:rsidRPr="001E13E0" w:rsidRDefault="007D23CD" w:rsidP="007D23CD">
            <w:pPr>
              <w:tabs>
                <w:tab w:val="decimal" w:pos="761"/>
              </w:tabs>
              <w:ind w:right="-72"/>
              <w:rPr>
                <w:rFonts w:eastAsia="Batang"/>
                <w:color w:val="000000"/>
                <w:sz w:val="12"/>
                <w:szCs w:val="12"/>
                <w:lang w:eastAsia="ja-JP"/>
              </w:rPr>
            </w:pPr>
            <w:r w:rsidRPr="001E13E0">
              <w:rPr>
                <w:rFonts w:eastAsia="Batang"/>
                <w:color w:val="000000"/>
                <w:sz w:val="12"/>
                <w:szCs w:val="12"/>
                <w:lang w:eastAsia="ja-JP"/>
              </w:rPr>
              <w:t>29,573,129</w:t>
            </w:r>
          </w:p>
        </w:tc>
        <w:tc>
          <w:tcPr>
            <w:tcW w:w="530" w:type="pct"/>
            <w:tcBorders>
              <w:bottom w:val="single" w:sz="4" w:space="0" w:color="auto"/>
            </w:tcBorders>
            <w:shd w:val="clear" w:color="auto" w:fill="FAFAFA"/>
            <w:noWrap/>
            <w:vAlign w:val="bottom"/>
          </w:tcPr>
          <w:p w:rsidR="007D23CD" w:rsidRPr="001E13E0" w:rsidRDefault="007D23CD" w:rsidP="007D23CD">
            <w:pPr>
              <w:tabs>
                <w:tab w:val="decimal" w:pos="795"/>
              </w:tabs>
              <w:ind w:right="-72"/>
              <w:rPr>
                <w:rFonts w:eastAsia="Batang"/>
                <w:color w:val="000000"/>
                <w:sz w:val="12"/>
                <w:szCs w:val="12"/>
                <w:lang w:eastAsia="ja-JP"/>
              </w:rPr>
            </w:pPr>
            <w:r w:rsidRPr="001E13E0">
              <w:rPr>
                <w:rFonts w:eastAsia="Batang"/>
                <w:color w:val="000000"/>
                <w:sz w:val="12"/>
                <w:szCs w:val="12"/>
                <w:lang w:eastAsia="ja-JP"/>
              </w:rPr>
              <w:t>602,054,127</w:t>
            </w:r>
          </w:p>
        </w:tc>
        <w:tc>
          <w:tcPr>
            <w:tcW w:w="529" w:type="pct"/>
            <w:tcBorders>
              <w:bottom w:val="single" w:sz="4" w:space="0" w:color="auto"/>
            </w:tcBorders>
            <w:shd w:val="clear" w:color="auto" w:fill="FAFAFA"/>
            <w:noWrap/>
            <w:vAlign w:val="bottom"/>
          </w:tcPr>
          <w:p w:rsidR="007D23CD" w:rsidRPr="001E13E0" w:rsidRDefault="007D23CD" w:rsidP="007D23CD">
            <w:pPr>
              <w:tabs>
                <w:tab w:val="decimal" w:pos="804"/>
              </w:tabs>
              <w:ind w:right="-72"/>
              <w:rPr>
                <w:rFonts w:eastAsia="Batang"/>
                <w:color w:val="000000"/>
                <w:sz w:val="12"/>
                <w:szCs w:val="12"/>
                <w:lang w:eastAsia="ja-JP"/>
              </w:rPr>
            </w:pPr>
            <w:r w:rsidRPr="001E13E0">
              <w:rPr>
                <w:rFonts w:eastAsia="Batang"/>
                <w:color w:val="000000"/>
                <w:sz w:val="12"/>
                <w:szCs w:val="12"/>
                <w:lang w:eastAsia="ja-JP"/>
              </w:rPr>
              <w:t>(602,054,127)</w:t>
            </w:r>
          </w:p>
        </w:tc>
        <w:tc>
          <w:tcPr>
            <w:tcW w:w="529" w:type="pct"/>
            <w:tcBorders>
              <w:bottom w:val="single" w:sz="4" w:space="0" w:color="auto"/>
            </w:tcBorders>
            <w:shd w:val="clear" w:color="auto" w:fill="FAFAFA"/>
            <w:noWrap/>
            <w:vAlign w:val="center"/>
          </w:tcPr>
          <w:p w:rsidR="007D23CD" w:rsidRPr="001E13E0" w:rsidRDefault="007D23CD" w:rsidP="007D23CD">
            <w:pPr>
              <w:tabs>
                <w:tab w:val="decimal" w:pos="806"/>
              </w:tabs>
              <w:ind w:right="-72"/>
              <w:rPr>
                <w:rFonts w:eastAsia="Batang"/>
                <w:color w:val="000000"/>
                <w:sz w:val="12"/>
                <w:szCs w:val="12"/>
                <w:lang w:eastAsia="ja-JP"/>
              </w:rPr>
            </w:pPr>
            <w:r w:rsidRPr="001E13E0">
              <w:rPr>
                <w:rFonts w:eastAsia="Batang"/>
                <w:color w:val="000000"/>
                <w:sz w:val="12"/>
                <w:szCs w:val="12"/>
                <w:lang w:eastAsia="ja-JP"/>
              </w:rPr>
              <w:t xml:space="preserve">-       </w:t>
            </w:r>
          </w:p>
        </w:tc>
      </w:tr>
      <w:tr w:rsidR="00FB0F08" w:rsidRPr="001E13E0" w:rsidTr="00F81D3E">
        <w:trPr>
          <w:trHeight w:val="60"/>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color w:val="000000"/>
                <w:sz w:val="8"/>
                <w:szCs w:val="8"/>
                <w:lang w:eastAsia="ja-JP"/>
              </w:rPr>
            </w:pPr>
          </w:p>
        </w:tc>
        <w:tc>
          <w:tcPr>
            <w:tcW w:w="521" w:type="pct"/>
            <w:tcBorders>
              <w:top w:val="single" w:sz="4" w:space="0" w:color="auto"/>
              <w:left w:val="nil"/>
              <w:bottom w:val="nil"/>
              <w:right w:val="nil"/>
            </w:tcBorders>
            <w:shd w:val="clear" w:color="auto" w:fill="FAFAFA"/>
            <w:vAlign w:val="bottom"/>
          </w:tcPr>
          <w:p w:rsidR="00FB0F08" w:rsidRPr="001E13E0" w:rsidRDefault="00FB0F08" w:rsidP="00FB0F08">
            <w:pPr>
              <w:tabs>
                <w:tab w:val="decimal" w:pos="812"/>
              </w:tabs>
              <w:ind w:right="-72"/>
              <w:rPr>
                <w:rFonts w:eastAsia="Batang"/>
                <w:color w:val="000000"/>
                <w:sz w:val="8"/>
                <w:szCs w:val="8"/>
                <w:lang w:eastAsia="ja-JP"/>
              </w:rPr>
            </w:pPr>
          </w:p>
        </w:tc>
        <w:tc>
          <w:tcPr>
            <w:tcW w:w="557" w:type="pct"/>
            <w:tcBorders>
              <w:top w:val="single" w:sz="4" w:space="0" w:color="auto"/>
              <w:left w:val="nil"/>
              <w:bottom w:val="nil"/>
              <w:right w:val="nil"/>
            </w:tcBorders>
            <w:shd w:val="clear" w:color="auto" w:fill="FAFAFA"/>
            <w:vAlign w:val="bottom"/>
          </w:tcPr>
          <w:p w:rsidR="00FB0F08" w:rsidRPr="007D23CD" w:rsidRDefault="00FB0F08" w:rsidP="007D23CD">
            <w:pPr>
              <w:tabs>
                <w:tab w:val="decimal" w:pos="812"/>
              </w:tabs>
              <w:ind w:right="-72"/>
              <w:rPr>
                <w:rFonts w:eastAsia="Batang"/>
                <w:color w:val="000000"/>
                <w:sz w:val="12"/>
                <w:szCs w:val="12"/>
                <w:lang w:eastAsia="ja-JP"/>
              </w:rPr>
            </w:pPr>
          </w:p>
        </w:tc>
        <w:tc>
          <w:tcPr>
            <w:tcW w:w="498"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750"/>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FAFAFA"/>
            <w:noWrap/>
            <w:vAlign w:val="bottom"/>
          </w:tcPr>
          <w:p w:rsidR="00FB0F08" w:rsidRPr="007D23CD" w:rsidRDefault="00FB0F08" w:rsidP="007D23CD">
            <w:pPr>
              <w:tabs>
                <w:tab w:val="decimal" w:pos="812"/>
              </w:tabs>
              <w:ind w:right="-72"/>
              <w:rPr>
                <w:rFonts w:eastAsia="Batang"/>
                <w:color w:val="000000"/>
                <w:sz w:val="12"/>
                <w:szCs w:val="12"/>
                <w:lang w:eastAsia="ja-JP"/>
              </w:rPr>
            </w:pPr>
          </w:p>
        </w:tc>
        <w:tc>
          <w:tcPr>
            <w:tcW w:w="494" w:type="pct"/>
            <w:tcBorders>
              <w:top w:val="single" w:sz="4" w:space="0" w:color="auto"/>
              <w:left w:val="nil"/>
              <w:bottom w:val="nil"/>
              <w:right w:val="nil"/>
            </w:tcBorders>
            <w:shd w:val="clear" w:color="auto" w:fill="FAFAFA"/>
            <w:vAlign w:val="bottom"/>
          </w:tcPr>
          <w:p w:rsidR="00FB0F08" w:rsidRPr="001E13E0" w:rsidRDefault="00FB0F08" w:rsidP="00FB0F08">
            <w:pPr>
              <w:tabs>
                <w:tab w:val="decimal" w:pos="761"/>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81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804"/>
              </w:tabs>
              <w:ind w:right="-72"/>
              <w:rPr>
                <w:rFonts w:eastAsia="Batang"/>
                <w:color w:val="000000"/>
                <w:sz w:val="8"/>
                <w:szCs w:val="8"/>
                <w:lang w:eastAsia="ja-JP"/>
              </w:rPr>
            </w:pPr>
          </w:p>
        </w:tc>
        <w:tc>
          <w:tcPr>
            <w:tcW w:w="529" w:type="pct"/>
            <w:tcBorders>
              <w:top w:val="single" w:sz="4" w:space="0" w:color="auto"/>
              <w:left w:val="nil"/>
              <w:bottom w:val="nil"/>
              <w:right w:val="nil"/>
            </w:tcBorders>
            <w:shd w:val="clear" w:color="auto" w:fill="FAFAFA"/>
            <w:noWrap/>
            <w:vAlign w:val="bottom"/>
          </w:tcPr>
          <w:p w:rsidR="00FB0F08" w:rsidRPr="001E13E0" w:rsidRDefault="00FB0F08" w:rsidP="00FB0F08">
            <w:pPr>
              <w:tabs>
                <w:tab w:val="decimal" w:pos="785"/>
              </w:tabs>
              <w:ind w:right="-72"/>
              <w:rPr>
                <w:rFonts w:eastAsia="Batang"/>
                <w:color w:val="000000"/>
                <w:sz w:val="8"/>
                <w:szCs w:val="8"/>
                <w:lang w:eastAsia="ja-JP"/>
              </w:rPr>
            </w:pPr>
          </w:p>
        </w:tc>
      </w:tr>
      <w:tr w:rsidR="00F37881" w:rsidRPr="001E13E0" w:rsidTr="00605A64">
        <w:trPr>
          <w:trHeight w:val="56"/>
        </w:trPr>
        <w:tc>
          <w:tcPr>
            <w:tcW w:w="846" w:type="pct"/>
            <w:tcBorders>
              <w:top w:val="nil"/>
              <w:left w:val="nil"/>
              <w:bottom w:val="nil"/>
              <w:right w:val="nil"/>
            </w:tcBorders>
            <w:shd w:val="clear" w:color="auto" w:fill="auto"/>
            <w:vAlign w:val="bottom"/>
          </w:tcPr>
          <w:p w:rsidR="00F37881" w:rsidRPr="001E13E0" w:rsidRDefault="00F37881" w:rsidP="00F37881">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Total revenues</w:t>
            </w:r>
          </w:p>
        </w:tc>
        <w:tc>
          <w:tcPr>
            <w:tcW w:w="521" w:type="pct"/>
            <w:shd w:val="clear" w:color="auto" w:fill="FAFAFA"/>
            <w:vAlign w:val="bottom"/>
          </w:tcPr>
          <w:p w:rsidR="00F37881" w:rsidRPr="001E13E0" w:rsidRDefault="00F37881" w:rsidP="00F37881">
            <w:pPr>
              <w:tabs>
                <w:tab w:val="decimal" w:pos="812"/>
              </w:tabs>
              <w:ind w:right="-72"/>
              <w:rPr>
                <w:rFonts w:eastAsia="Batang"/>
                <w:color w:val="000000"/>
                <w:sz w:val="12"/>
                <w:szCs w:val="12"/>
                <w:cs/>
                <w:lang w:eastAsia="ja-JP"/>
              </w:rPr>
            </w:pPr>
            <w:r w:rsidRPr="001E13E0">
              <w:rPr>
                <w:rFonts w:eastAsia="Batang"/>
                <w:color w:val="000000"/>
                <w:sz w:val="12"/>
                <w:szCs w:val="12"/>
                <w:lang w:eastAsia="ja-JP"/>
              </w:rPr>
              <w:t>1,575,148,275</w:t>
            </w:r>
          </w:p>
        </w:tc>
        <w:tc>
          <w:tcPr>
            <w:tcW w:w="557" w:type="pct"/>
            <w:shd w:val="clear" w:color="auto" w:fill="FAFAFA"/>
          </w:tcPr>
          <w:p w:rsidR="00F37881" w:rsidRPr="002B7AF5" w:rsidRDefault="007D23CD" w:rsidP="00F37881">
            <w:pPr>
              <w:tabs>
                <w:tab w:val="decimal" w:pos="812"/>
              </w:tabs>
              <w:ind w:right="-72"/>
              <w:rPr>
                <w:rFonts w:eastAsia="Batang"/>
                <w:color w:val="000000"/>
                <w:sz w:val="12"/>
                <w:szCs w:val="12"/>
                <w:lang w:eastAsia="ja-JP"/>
              </w:rPr>
            </w:pPr>
            <w:r w:rsidRPr="007D23CD">
              <w:rPr>
                <w:rFonts w:eastAsia="Batang"/>
                <w:color w:val="000000"/>
                <w:sz w:val="12"/>
                <w:szCs w:val="12"/>
                <w:lang w:eastAsia="ja-JP"/>
              </w:rPr>
              <w:t>1,331,026,04</w:t>
            </w:r>
            <w:r>
              <w:rPr>
                <w:rFonts w:eastAsia="Batang"/>
                <w:color w:val="000000"/>
                <w:sz w:val="12"/>
                <w:szCs w:val="12"/>
                <w:lang w:eastAsia="ja-JP"/>
              </w:rPr>
              <w:t>1</w:t>
            </w:r>
          </w:p>
        </w:tc>
        <w:tc>
          <w:tcPr>
            <w:tcW w:w="498" w:type="pct"/>
            <w:shd w:val="clear" w:color="auto" w:fill="FAFAFA"/>
            <w:noWrap/>
            <w:vAlign w:val="bottom"/>
          </w:tcPr>
          <w:p w:rsidR="00F37881" w:rsidRPr="001E13E0" w:rsidRDefault="00F37881" w:rsidP="00F37881">
            <w:pPr>
              <w:tabs>
                <w:tab w:val="decimal" w:pos="750"/>
              </w:tabs>
              <w:ind w:right="-72"/>
              <w:rPr>
                <w:rFonts w:eastAsia="Batang"/>
                <w:color w:val="000000"/>
                <w:sz w:val="12"/>
                <w:szCs w:val="12"/>
                <w:lang w:eastAsia="ja-JP"/>
              </w:rPr>
            </w:pPr>
            <w:r w:rsidRPr="001E13E0">
              <w:rPr>
                <w:rFonts w:eastAsia="Batang"/>
                <w:color w:val="000000"/>
                <w:sz w:val="12"/>
                <w:szCs w:val="12"/>
                <w:lang w:eastAsia="ja-JP"/>
              </w:rPr>
              <w:t>239,610,231</w:t>
            </w:r>
          </w:p>
        </w:tc>
        <w:tc>
          <w:tcPr>
            <w:tcW w:w="496" w:type="pct"/>
            <w:shd w:val="clear" w:color="auto" w:fill="FAFAFA"/>
            <w:noWrap/>
          </w:tcPr>
          <w:p w:rsidR="00F37881" w:rsidRPr="00F37881" w:rsidRDefault="00F37881" w:rsidP="00A603C7">
            <w:pPr>
              <w:tabs>
                <w:tab w:val="decimal" w:pos="750"/>
              </w:tabs>
              <w:ind w:right="-72"/>
              <w:rPr>
                <w:rFonts w:eastAsia="Batang"/>
                <w:color w:val="000000"/>
                <w:sz w:val="12"/>
                <w:szCs w:val="12"/>
                <w:lang w:eastAsia="ja-JP"/>
              </w:rPr>
            </w:pPr>
            <w:r w:rsidRPr="00F37881">
              <w:rPr>
                <w:rFonts w:eastAsia="Batang"/>
                <w:color w:val="000000"/>
                <w:sz w:val="12"/>
                <w:szCs w:val="12"/>
                <w:lang w:eastAsia="ja-JP"/>
              </w:rPr>
              <w:t>142,579,92</w:t>
            </w:r>
            <w:r w:rsidR="007D23CD">
              <w:rPr>
                <w:rFonts w:eastAsia="Batang"/>
                <w:color w:val="000000"/>
                <w:sz w:val="12"/>
                <w:szCs w:val="12"/>
                <w:lang w:eastAsia="ja-JP"/>
              </w:rPr>
              <w:t>6</w:t>
            </w:r>
          </w:p>
        </w:tc>
        <w:tc>
          <w:tcPr>
            <w:tcW w:w="494" w:type="pct"/>
            <w:shd w:val="clear" w:color="auto" w:fill="FAFAFA"/>
            <w:vAlign w:val="bottom"/>
          </w:tcPr>
          <w:p w:rsidR="00F37881" w:rsidRPr="001E13E0" w:rsidRDefault="00F37881" w:rsidP="00F37881">
            <w:pPr>
              <w:tabs>
                <w:tab w:val="decimal" w:pos="761"/>
              </w:tabs>
              <w:ind w:right="-72"/>
              <w:rPr>
                <w:rFonts w:eastAsia="Batang"/>
                <w:color w:val="000000"/>
                <w:sz w:val="12"/>
                <w:szCs w:val="12"/>
                <w:lang w:eastAsia="ja-JP"/>
              </w:rPr>
            </w:pPr>
            <w:r w:rsidRPr="001E13E0">
              <w:rPr>
                <w:rFonts w:eastAsia="Batang"/>
                <w:color w:val="000000"/>
                <w:sz w:val="12"/>
                <w:szCs w:val="12"/>
                <w:lang w:eastAsia="ja-JP"/>
              </w:rPr>
              <w:t>29,573,129</w:t>
            </w:r>
          </w:p>
        </w:tc>
        <w:tc>
          <w:tcPr>
            <w:tcW w:w="530" w:type="pct"/>
            <w:shd w:val="clear" w:color="auto" w:fill="FAFAFA"/>
            <w:noWrap/>
            <w:vAlign w:val="bottom"/>
          </w:tcPr>
          <w:p w:rsidR="00F37881" w:rsidRPr="001E13E0" w:rsidRDefault="00F37881" w:rsidP="00F37881">
            <w:pPr>
              <w:tabs>
                <w:tab w:val="decimal" w:pos="795"/>
              </w:tabs>
              <w:ind w:right="-72"/>
              <w:rPr>
                <w:rFonts w:eastAsia="Batang"/>
                <w:color w:val="000000"/>
                <w:sz w:val="12"/>
                <w:szCs w:val="12"/>
                <w:cs/>
                <w:lang w:eastAsia="ja-JP"/>
              </w:rPr>
            </w:pPr>
            <w:r w:rsidRPr="001E13E0">
              <w:rPr>
                <w:rFonts w:eastAsia="Batang"/>
                <w:color w:val="000000"/>
                <w:sz w:val="12"/>
                <w:szCs w:val="12"/>
                <w:lang w:eastAsia="ja-JP"/>
              </w:rPr>
              <w:t>3,317,937,602</w:t>
            </w:r>
          </w:p>
        </w:tc>
        <w:tc>
          <w:tcPr>
            <w:tcW w:w="529" w:type="pct"/>
            <w:shd w:val="clear" w:color="auto" w:fill="FAFAFA"/>
            <w:noWrap/>
            <w:vAlign w:val="bottom"/>
          </w:tcPr>
          <w:p w:rsidR="00F37881" w:rsidRPr="001E13E0" w:rsidRDefault="00F37881" w:rsidP="00F37881">
            <w:pPr>
              <w:tabs>
                <w:tab w:val="decimal" w:pos="804"/>
              </w:tabs>
              <w:ind w:right="-72"/>
              <w:rPr>
                <w:rFonts w:eastAsia="Batang"/>
                <w:color w:val="000000"/>
                <w:sz w:val="12"/>
                <w:szCs w:val="12"/>
                <w:lang w:eastAsia="ja-JP"/>
              </w:rPr>
            </w:pPr>
            <w:r w:rsidRPr="001E13E0">
              <w:rPr>
                <w:rFonts w:eastAsia="Batang"/>
                <w:color w:val="000000"/>
                <w:sz w:val="12"/>
                <w:szCs w:val="12"/>
                <w:lang w:eastAsia="ja-JP"/>
              </w:rPr>
              <w:t>(602,054,127)</w:t>
            </w:r>
          </w:p>
        </w:tc>
        <w:tc>
          <w:tcPr>
            <w:tcW w:w="529" w:type="pct"/>
            <w:shd w:val="clear" w:color="auto" w:fill="FAFAFA"/>
            <w:noWrap/>
            <w:vAlign w:val="bottom"/>
          </w:tcPr>
          <w:p w:rsidR="00F37881" w:rsidRPr="001E13E0" w:rsidRDefault="00F37881" w:rsidP="00F37881">
            <w:pPr>
              <w:tabs>
                <w:tab w:val="decimal" w:pos="806"/>
              </w:tabs>
              <w:ind w:right="-72"/>
              <w:rPr>
                <w:rFonts w:eastAsia="Batang"/>
                <w:color w:val="000000"/>
                <w:sz w:val="12"/>
                <w:szCs w:val="12"/>
                <w:lang w:eastAsia="ja-JP"/>
              </w:rPr>
            </w:pPr>
            <w:r w:rsidRPr="001E13E0">
              <w:rPr>
                <w:rFonts w:eastAsia="Batang"/>
                <w:color w:val="000000"/>
                <w:sz w:val="12"/>
                <w:szCs w:val="12"/>
                <w:lang w:eastAsia="ja-JP"/>
              </w:rPr>
              <w:t>2,715,883,475</w:t>
            </w:r>
          </w:p>
        </w:tc>
      </w:tr>
      <w:tr w:rsidR="00F37881" w:rsidRPr="001E13E0" w:rsidTr="00605A64">
        <w:trPr>
          <w:trHeight w:val="56"/>
        </w:trPr>
        <w:tc>
          <w:tcPr>
            <w:tcW w:w="846" w:type="pct"/>
            <w:tcBorders>
              <w:top w:val="nil"/>
              <w:left w:val="nil"/>
              <w:bottom w:val="nil"/>
              <w:right w:val="nil"/>
            </w:tcBorders>
            <w:shd w:val="clear" w:color="auto" w:fill="auto"/>
            <w:vAlign w:val="bottom"/>
          </w:tcPr>
          <w:p w:rsidR="00F37881" w:rsidRPr="001E13E0" w:rsidRDefault="00F37881" w:rsidP="00F37881">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Cost of sales and services</w:t>
            </w:r>
          </w:p>
        </w:tc>
        <w:tc>
          <w:tcPr>
            <w:tcW w:w="521" w:type="pct"/>
            <w:tcBorders>
              <w:bottom w:val="single" w:sz="4" w:space="0" w:color="auto"/>
            </w:tcBorders>
            <w:shd w:val="clear" w:color="auto" w:fill="FAFAFA"/>
            <w:vAlign w:val="bottom"/>
          </w:tcPr>
          <w:p w:rsidR="00F37881" w:rsidRPr="001E13E0" w:rsidRDefault="00F37881" w:rsidP="00F37881">
            <w:pPr>
              <w:tabs>
                <w:tab w:val="decimal" w:pos="812"/>
              </w:tabs>
              <w:ind w:right="-72"/>
              <w:rPr>
                <w:rFonts w:eastAsia="Batang"/>
                <w:color w:val="000000"/>
                <w:sz w:val="12"/>
                <w:szCs w:val="12"/>
                <w:lang w:eastAsia="ja-JP"/>
              </w:rPr>
            </w:pPr>
            <w:r w:rsidRPr="001E13E0">
              <w:rPr>
                <w:rFonts w:eastAsia="Batang"/>
                <w:color w:val="000000"/>
                <w:sz w:val="12"/>
                <w:szCs w:val="12"/>
                <w:lang w:eastAsia="ja-JP"/>
              </w:rPr>
              <w:t>535,861,112</w:t>
            </w:r>
          </w:p>
        </w:tc>
        <w:tc>
          <w:tcPr>
            <w:tcW w:w="557" w:type="pct"/>
            <w:tcBorders>
              <w:bottom w:val="single" w:sz="4" w:space="0" w:color="auto"/>
            </w:tcBorders>
            <w:shd w:val="clear" w:color="auto" w:fill="FAFAFA"/>
          </w:tcPr>
          <w:p w:rsidR="00F37881" w:rsidRPr="002B7AF5" w:rsidRDefault="00F37881" w:rsidP="00F37881">
            <w:pPr>
              <w:tabs>
                <w:tab w:val="decimal" w:pos="812"/>
              </w:tabs>
              <w:ind w:right="-72"/>
              <w:rPr>
                <w:rFonts w:eastAsia="Batang"/>
                <w:color w:val="000000"/>
                <w:sz w:val="12"/>
                <w:szCs w:val="12"/>
                <w:lang w:eastAsia="ja-JP"/>
              </w:rPr>
            </w:pPr>
            <w:r w:rsidRPr="002B7AF5">
              <w:rPr>
                <w:rFonts w:eastAsia="Batang"/>
                <w:color w:val="000000"/>
                <w:sz w:val="12"/>
                <w:szCs w:val="12"/>
                <w:lang w:eastAsia="ja-JP"/>
              </w:rPr>
              <w:t>952,943,613</w:t>
            </w:r>
          </w:p>
        </w:tc>
        <w:tc>
          <w:tcPr>
            <w:tcW w:w="498" w:type="pct"/>
            <w:tcBorders>
              <w:bottom w:val="single" w:sz="4" w:space="0" w:color="auto"/>
            </w:tcBorders>
            <w:shd w:val="clear" w:color="auto" w:fill="FAFAFA"/>
            <w:noWrap/>
            <w:vAlign w:val="bottom"/>
          </w:tcPr>
          <w:p w:rsidR="00F37881" w:rsidRPr="001E13E0" w:rsidRDefault="00F37881" w:rsidP="00F37881">
            <w:pPr>
              <w:tabs>
                <w:tab w:val="decimal" w:pos="750"/>
              </w:tabs>
              <w:ind w:right="-72"/>
              <w:rPr>
                <w:rFonts w:eastAsia="Batang"/>
                <w:color w:val="000000"/>
                <w:sz w:val="12"/>
                <w:szCs w:val="12"/>
                <w:lang w:eastAsia="ja-JP"/>
              </w:rPr>
            </w:pPr>
            <w:r w:rsidRPr="001E13E0">
              <w:rPr>
                <w:rFonts w:eastAsia="Batang"/>
                <w:color w:val="000000"/>
                <w:sz w:val="12"/>
                <w:szCs w:val="12"/>
                <w:lang w:eastAsia="ja-JP"/>
              </w:rPr>
              <w:t>79,828,568</w:t>
            </w:r>
          </w:p>
        </w:tc>
        <w:tc>
          <w:tcPr>
            <w:tcW w:w="496" w:type="pct"/>
            <w:tcBorders>
              <w:bottom w:val="single" w:sz="4" w:space="0" w:color="auto"/>
            </w:tcBorders>
            <w:shd w:val="clear" w:color="auto" w:fill="FAFAFA"/>
            <w:noWrap/>
          </w:tcPr>
          <w:p w:rsidR="00F37881" w:rsidRPr="00F37881" w:rsidRDefault="00F37881" w:rsidP="00A603C7">
            <w:pPr>
              <w:tabs>
                <w:tab w:val="decimal" w:pos="750"/>
              </w:tabs>
              <w:ind w:right="-72"/>
              <w:rPr>
                <w:rFonts w:eastAsia="Batang"/>
                <w:color w:val="000000"/>
                <w:sz w:val="12"/>
                <w:szCs w:val="12"/>
                <w:lang w:eastAsia="ja-JP"/>
              </w:rPr>
            </w:pPr>
            <w:r w:rsidRPr="00F37881">
              <w:rPr>
                <w:rFonts w:eastAsia="Batang"/>
                <w:color w:val="000000"/>
                <w:sz w:val="12"/>
                <w:szCs w:val="12"/>
                <w:lang w:eastAsia="ja-JP"/>
              </w:rPr>
              <w:t>79,882,884</w:t>
            </w:r>
          </w:p>
        </w:tc>
        <w:tc>
          <w:tcPr>
            <w:tcW w:w="494" w:type="pct"/>
            <w:tcBorders>
              <w:bottom w:val="single" w:sz="4" w:space="0" w:color="auto"/>
            </w:tcBorders>
            <w:shd w:val="clear" w:color="auto" w:fill="FAFAFA"/>
            <w:vAlign w:val="bottom"/>
          </w:tcPr>
          <w:p w:rsidR="00F37881" w:rsidRPr="001E13E0" w:rsidRDefault="00F37881" w:rsidP="00F37881">
            <w:pPr>
              <w:tabs>
                <w:tab w:val="decimal" w:pos="761"/>
              </w:tabs>
              <w:ind w:right="-72"/>
              <w:rPr>
                <w:rFonts w:eastAsia="Batang"/>
                <w:color w:val="000000"/>
                <w:sz w:val="12"/>
                <w:szCs w:val="12"/>
                <w:lang w:eastAsia="ja-JP"/>
              </w:rPr>
            </w:pPr>
            <w:r w:rsidRPr="001E13E0">
              <w:rPr>
                <w:rFonts w:eastAsia="Batang"/>
                <w:color w:val="000000"/>
                <w:sz w:val="12"/>
                <w:szCs w:val="12"/>
                <w:lang w:eastAsia="ja-JP"/>
              </w:rPr>
              <w:t>29,573,129</w:t>
            </w:r>
          </w:p>
        </w:tc>
        <w:tc>
          <w:tcPr>
            <w:tcW w:w="530" w:type="pct"/>
            <w:tcBorders>
              <w:bottom w:val="single" w:sz="4" w:space="0" w:color="auto"/>
            </w:tcBorders>
            <w:shd w:val="clear" w:color="auto" w:fill="FAFAFA"/>
            <w:noWrap/>
            <w:vAlign w:val="bottom"/>
          </w:tcPr>
          <w:p w:rsidR="00F37881" w:rsidRPr="001E13E0" w:rsidRDefault="00F37881" w:rsidP="00F37881">
            <w:pPr>
              <w:tabs>
                <w:tab w:val="decimal" w:pos="795"/>
              </w:tabs>
              <w:ind w:right="-72"/>
              <w:rPr>
                <w:rFonts w:eastAsia="Batang"/>
                <w:color w:val="000000"/>
                <w:sz w:val="12"/>
                <w:szCs w:val="12"/>
                <w:lang w:eastAsia="ja-JP"/>
              </w:rPr>
            </w:pPr>
            <w:r w:rsidRPr="001E13E0">
              <w:rPr>
                <w:rFonts w:eastAsia="Batang"/>
                <w:color w:val="000000"/>
                <w:sz w:val="12"/>
                <w:szCs w:val="12"/>
                <w:lang w:eastAsia="ja-JP"/>
              </w:rPr>
              <w:t>1,678,089,306</w:t>
            </w:r>
          </w:p>
        </w:tc>
        <w:tc>
          <w:tcPr>
            <w:tcW w:w="529" w:type="pct"/>
            <w:tcBorders>
              <w:bottom w:val="single" w:sz="4" w:space="0" w:color="auto"/>
            </w:tcBorders>
            <w:shd w:val="clear" w:color="auto" w:fill="FAFAFA"/>
            <w:noWrap/>
            <w:vAlign w:val="bottom"/>
          </w:tcPr>
          <w:p w:rsidR="00F37881" w:rsidRPr="001E13E0" w:rsidRDefault="00F37881" w:rsidP="00F37881">
            <w:pPr>
              <w:tabs>
                <w:tab w:val="decimal" w:pos="804"/>
              </w:tabs>
              <w:ind w:right="-72"/>
              <w:rPr>
                <w:rFonts w:eastAsia="Batang"/>
                <w:color w:val="000000"/>
                <w:sz w:val="12"/>
                <w:szCs w:val="12"/>
                <w:lang w:eastAsia="ja-JP"/>
              </w:rPr>
            </w:pPr>
            <w:r w:rsidRPr="001E13E0">
              <w:rPr>
                <w:rFonts w:eastAsia="Batang"/>
                <w:color w:val="000000"/>
                <w:sz w:val="12"/>
                <w:szCs w:val="12"/>
                <w:lang w:eastAsia="ja-JP"/>
              </w:rPr>
              <w:t>(177,922,724)</w:t>
            </w:r>
          </w:p>
        </w:tc>
        <w:tc>
          <w:tcPr>
            <w:tcW w:w="529" w:type="pct"/>
            <w:tcBorders>
              <w:bottom w:val="single" w:sz="4" w:space="0" w:color="auto"/>
            </w:tcBorders>
            <w:shd w:val="clear" w:color="auto" w:fill="FAFAFA"/>
            <w:noWrap/>
            <w:vAlign w:val="bottom"/>
          </w:tcPr>
          <w:p w:rsidR="00F37881" w:rsidRPr="001E13E0" w:rsidRDefault="00F37881" w:rsidP="00F37881">
            <w:pPr>
              <w:tabs>
                <w:tab w:val="decimal" w:pos="806"/>
              </w:tabs>
              <w:ind w:right="-72"/>
              <w:rPr>
                <w:rFonts w:eastAsia="Batang"/>
                <w:color w:val="000000"/>
                <w:sz w:val="12"/>
                <w:szCs w:val="12"/>
                <w:lang w:eastAsia="ja-JP"/>
              </w:rPr>
            </w:pPr>
            <w:r w:rsidRPr="001E13E0">
              <w:rPr>
                <w:rFonts w:eastAsia="Batang"/>
                <w:color w:val="000000"/>
                <w:sz w:val="12"/>
                <w:szCs w:val="12"/>
                <w:lang w:eastAsia="ja-JP"/>
              </w:rPr>
              <w:t>1,500,166,582</w:t>
            </w:r>
          </w:p>
        </w:tc>
      </w:tr>
      <w:tr w:rsidR="00FB0F08" w:rsidRPr="001E13E0" w:rsidTr="00F81D3E">
        <w:trPr>
          <w:trHeight w:val="60"/>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color w:val="000000"/>
                <w:sz w:val="8"/>
                <w:szCs w:val="8"/>
                <w:lang w:eastAsia="ja-JP"/>
              </w:rPr>
            </w:pPr>
          </w:p>
        </w:tc>
        <w:tc>
          <w:tcPr>
            <w:tcW w:w="521" w:type="pct"/>
            <w:tcBorders>
              <w:top w:val="single" w:sz="4" w:space="0" w:color="auto"/>
              <w:left w:val="nil"/>
              <w:right w:val="nil"/>
            </w:tcBorders>
            <w:shd w:val="clear" w:color="auto" w:fill="FAFAFA"/>
            <w:vAlign w:val="bottom"/>
          </w:tcPr>
          <w:p w:rsidR="00FB0F08" w:rsidRPr="001E13E0" w:rsidRDefault="00FB0F08" w:rsidP="00FB0F08">
            <w:pPr>
              <w:tabs>
                <w:tab w:val="decimal" w:pos="812"/>
              </w:tabs>
              <w:ind w:right="-72"/>
              <w:rPr>
                <w:rFonts w:eastAsia="Batang"/>
                <w:color w:val="000000"/>
                <w:sz w:val="8"/>
                <w:szCs w:val="8"/>
                <w:lang w:eastAsia="ja-JP"/>
              </w:rPr>
            </w:pPr>
          </w:p>
        </w:tc>
        <w:tc>
          <w:tcPr>
            <w:tcW w:w="557" w:type="pct"/>
            <w:tcBorders>
              <w:top w:val="single" w:sz="4" w:space="0" w:color="auto"/>
              <w:left w:val="nil"/>
              <w:right w:val="nil"/>
            </w:tcBorders>
            <w:shd w:val="clear" w:color="auto" w:fill="FAFAFA"/>
            <w:vAlign w:val="bottom"/>
          </w:tcPr>
          <w:p w:rsidR="00FB0F08" w:rsidRPr="007D23CD" w:rsidRDefault="00FB0F08" w:rsidP="007D23CD">
            <w:pPr>
              <w:tabs>
                <w:tab w:val="decimal" w:pos="812"/>
              </w:tabs>
              <w:ind w:right="-72"/>
              <w:rPr>
                <w:rFonts w:eastAsia="Batang"/>
                <w:color w:val="000000"/>
                <w:sz w:val="12"/>
                <w:szCs w:val="12"/>
                <w:lang w:eastAsia="ja-JP"/>
              </w:rPr>
            </w:pPr>
          </w:p>
        </w:tc>
        <w:tc>
          <w:tcPr>
            <w:tcW w:w="498" w:type="pct"/>
            <w:tcBorders>
              <w:top w:val="single" w:sz="4" w:space="0" w:color="auto"/>
              <w:left w:val="nil"/>
              <w:right w:val="nil"/>
            </w:tcBorders>
            <w:shd w:val="clear" w:color="auto" w:fill="FAFAFA"/>
            <w:noWrap/>
            <w:vAlign w:val="bottom"/>
          </w:tcPr>
          <w:p w:rsidR="00FB0F08" w:rsidRPr="001E13E0" w:rsidRDefault="00FB0F08" w:rsidP="00FB0F08">
            <w:pPr>
              <w:tabs>
                <w:tab w:val="decimal" w:pos="750"/>
              </w:tabs>
              <w:ind w:right="-72"/>
              <w:rPr>
                <w:rFonts w:eastAsia="Batang"/>
                <w:color w:val="000000"/>
                <w:sz w:val="8"/>
                <w:szCs w:val="8"/>
                <w:lang w:eastAsia="ja-JP"/>
              </w:rPr>
            </w:pPr>
          </w:p>
        </w:tc>
        <w:tc>
          <w:tcPr>
            <w:tcW w:w="496" w:type="pct"/>
            <w:tcBorders>
              <w:top w:val="single" w:sz="4" w:space="0" w:color="auto"/>
              <w:left w:val="nil"/>
              <w:right w:val="nil"/>
            </w:tcBorders>
            <w:shd w:val="clear" w:color="auto" w:fill="FAFAFA"/>
            <w:noWrap/>
            <w:vAlign w:val="bottom"/>
          </w:tcPr>
          <w:p w:rsidR="00FB0F08" w:rsidRPr="00F37881" w:rsidRDefault="00FB0F08" w:rsidP="007D23CD">
            <w:pPr>
              <w:tabs>
                <w:tab w:val="decimal" w:pos="812"/>
              </w:tabs>
              <w:ind w:right="-72"/>
              <w:rPr>
                <w:rFonts w:eastAsia="Batang"/>
                <w:color w:val="000000"/>
                <w:sz w:val="12"/>
                <w:szCs w:val="12"/>
                <w:lang w:eastAsia="ja-JP"/>
              </w:rPr>
            </w:pPr>
          </w:p>
        </w:tc>
        <w:tc>
          <w:tcPr>
            <w:tcW w:w="494" w:type="pct"/>
            <w:tcBorders>
              <w:top w:val="single" w:sz="4" w:space="0" w:color="auto"/>
              <w:left w:val="nil"/>
              <w:right w:val="nil"/>
            </w:tcBorders>
            <w:shd w:val="clear" w:color="auto" w:fill="FAFAFA"/>
            <w:vAlign w:val="bottom"/>
          </w:tcPr>
          <w:p w:rsidR="00FB0F08" w:rsidRPr="001E13E0" w:rsidRDefault="00FB0F08" w:rsidP="00FB0F08">
            <w:pPr>
              <w:tabs>
                <w:tab w:val="decimal" w:pos="761"/>
              </w:tabs>
              <w:ind w:right="-72"/>
              <w:rPr>
                <w:color w:val="000000"/>
                <w:sz w:val="8"/>
                <w:szCs w:val="8"/>
              </w:rPr>
            </w:pPr>
          </w:p>
        </w:tc>
        <w:tc>
          <w:tcPr>
            <w:tcW w:w="530" w:type="pct"/>
            <w:tcBorders>
              <w:top w:val="single" w:sz="4" w:space="0" w:color="auto"/>
              <w:left w:val="nil"/>
              <w:right w:val="nil"/>
            </w:tcBorders>
            <w:shd w:val="clear" w:color="auto" w:fill="FAFAFA"/>
            <w:noWrap/>
            <w:vAlign w:val="bottom"/>
          </w:tcPr>
          <w:p w:rsidR="00FB0F08" w:rsidRPr="001E13E0" w:rsidRDefault="00FB0F08" w:rsidP="00FB0F08">
            <w:pPr>
              <w:tabs>
                <w:tab w:val="decimal" w:pos="814"/>
              </w:tabs>
              <w:ind w:right="-72"/>
              <w:rPr>
                <w:color w:val="000000"/>
                <w:sz w:val="8"/>
                <w:szCs w:val="8"/>
              </w:rPr>
            </w:pPr>
          </w:p>
        </w:tc>
        <w:tc>
          <w:tcPr>
            <w:tcW w:w="529" w:type="pct"/>
            <w:tcBorders>
              <w:top w:val="single" w:sz="4" w:space="0" w:color="auto"/>
              <w:left w:val="nil"/>
              <w:right w:val="nil"/>
            </w:tcBorders>
            <w:shd w:val="clear" w:color="auto" w:fill="FAFAFA"/>
            <w:noWrap/>
            <w:vAlign w:val="bottom"/>
          </w:tcPr>
          <w:p w:rsidR="00FB0F08" w:rsidRPr="001E13E0" w:rsidRDefault="00FB0F08" w:rsidP="00FB0F08">
            <w:pPr>
              <w:tabs>
                <w:tab w:val="decimal" w:pos="804"/>
              </w:tabs>
              <w:ind w:right="-72"/>
              <w:rPr>
                <w:rFonts w:eastAsia="Batang"/>
                <w:color w:val="000000"/>
                <w:sz w:val="8"/>
                <w:szCs w:val="8"/>
                <w:lang w:eastAsia="ja-JP"/>
              </w:rPr>
            </w:pPr>
          </w:p>
        </w:tc>
        <w:tc>
          <w:tcPr>
            <w:tcW w:w="529" w:type="pct"/>
            <w:tcBorders>
              <w:top w:val="single" w:sz="4" w:space="0" w:color="auto"/>
              <w:left w:val="nil"/>
              <w:right w:val="nil"/>
            </w:tcBorders>
            <w:shd w:val="clear" w:color="auto" w:fill="FAFAFA"/>
            <w:noWrap/>
            <w:vAlign w:val="bottom"/>
          </w:tcPr>
          <w:p w:rsidR="00FB0F08" w:rsidRPr="001E13E0" w:rsidRDefault="00FB0F08" w:rsidP="00FB0F08">
            <w:pPr>
              <w:tabs>
                <w:tab w:val="decimal" w:pos="785"/>
              </w:tabs>
              <w:ind w:right="-72"/>
              <w:rPr>
                <w:color w:val="000000"/>
                <w:sz w:val="8"/>
                <w:szCs w:val="8"/>
              </w:rPr>
            </w:pPr>
          </w:p>
        </w:tc>
      </w:tr>
      <w:tr w:rsidR="00FB0F08" w:rsidRPr="001E13E0" w:rsidTr="00A5390C">
        <w:trPr>
          <w:trHeight w:val="56"/>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color w:val="000000"/>
                <w:sz w:val="12"/>
                <w:szCs w:val="12"/>
                <w:lang w:eastAsia="ja-JP"/>
              </w:rPr>
            </w:pPr>
            <w:r w:rsidRPr="001E13E0">
              <w:rPr>
                <w:rFonts w:eastAsia="Batang"/>
                <w:color w:val="000000"/>
                <w:sz w:val="12"/>
                <w:szCs w:val="12"/>
                <w:lang w:eastAsia="ja-JP"/>
              </w:rPr>
              <w:t>Gross profit</w:t>
            </w:r>
          </w:p>
        </w:tc>
        <w:tc>
          <w:tcPr>
            <w:tcW w:w="521" w:type="pct"/>
            <w:tcBorders>
              <w:bottom w:val="single" w:sz="4" w:space="0" w:color="auto"/>
            </w:tcBorders>
            <w:shd w:val="clear" w:color="auto" w:fill="FAFAFA"/>
            <w:vAlign w:val="bottom"/>
          </w:tcPr>
          <w:p w:rsidR="00FB0F08" w:rsidRPr="001E13E0" w:rsidRDefault="00FB0F08" w:rsidP="00FB0F08">
            <w:pPr>
              <w:tabs>
                <w:tab w:val="decimal" w:pos="812"/>
              </w:tabs>
              <w:ind w:right="-72"/>
              <w:rPr>
                <w:rFonts w:eastAsia="Batang"/>
                <w:color w:val="000000"/>
                <w:sz w:val="12"/>
                <w:szCs w:val="12"/>
                <w:lang w:eastAsia="ja-JP"/>
              </w:rPr>
            </w:pPr>
            <w:r w:rsidRPr="001E13E0">
              <w:rPr>
                <w:rFonts w:eastAsia="Batang"/>
                <w:color w:val="000000"/>
                <w:sz w:val="12"/>
                <w:szCs w:val="12"/>
                <w:lang w:eastAsia="ja-JP"/>
              </w:rPr>
              <w:t>1,039,287,163</w:t>
            </w:r>
          </w:p>
        </w:tc>
        <w:tc>
          <w:tcPr>
            <w:tcW w:w="557" w:type="pct"/>
            <w:tcBorders>
              <w:bottom w:val="single" w:sz="4" w:space="0" w:color="auto"/>
            </w:tcBorders>
            <w:shd w:val="clear" w:color="auto" w:fill="FAFAFA"/>
            <w:vAlign w:val="bottom"/>
          </w:tcPr>
          <w:p w:rsidR="00FB0F08" w:rsidRPr="001E13E0" w:rsidRDefault="002B7AF5" w:rsidP="002B7AF5">
            <w:pPr>
              <w:tabs>
                <w:tab w:val="decimal" w:pos="812"/>
              </w:tabs>
              <w:ind w:right="-72"/>
              <w:rPr>
                <w:rFonts w:eastAsia="Batang"/>
                <w:color w:val="000000"/>
                <w:sz w:val="12"/>
                <w:szCs w:val="12"/>
                <w:lang w:eastAsia="ja-JP"/>
              </w:rPr>
            </w:pPr>
            <w:r w:rsidRPr="002B7AF5">
              <w:rPr>
                <w:rFonts w:eastAsia="Batang" w:hint="cs"/>
                <w:color w:val="000000"/>
                <w:sz w:val="12"/>
                <w:szCs w:val="12"/>
                <w:lang w:eastAsia="ja-JP"/>
              </w:rPr>
              <w:t>3</w:t>
            </w:r>
            <w:r w:rsidRPr="002B7AF5">
              <w:rPr>
                <w:rFonts w:eastAsia="Batang" w:hint="cs"/>
                <w:color w:val="000000"/>
                <w:sz w:val="12"/>
                <w:szCs w:val="12"/>
                <w:cs/>
                <w:lang w:eastAsia="ja-JP"/>
              </w:rPr>
              <w:t>78,082,428</w:t>
            </w:r>
          </w:p>
        </w:tc>
        <w:tc>
          <w:tcPr>
            <w:tcW w:w="498" w:type="pct"/>
            <w:tcBorders>
              <w:bottom w:val="single" w:sz="4" w:space="0" w:color="auto"/>
            </w:tcBorders>
            <w:shd w:val="clear" w:color="auto" w:fill="FAFAFA"/>
            <w:noWrap/>
            <w:vAlign w:val="bottom"/>
          </w:tcPr>
          <w:p w:rsidR="00FB0F08" w:rsidRPr="001E13E0" w:rsidRDefault="00FB0F08" w:rsidP="00A0128A">
            <w:pPr>
              <w:tabs>
                <w:tab w:val="decimal" w:pos="750"/>
              </w:tabs>
              <w:ind w:right="-72"/>
              <w:rPr>
                <w:rFonts w:eastAsia="Batang"/>
                <w:color w:val="000000"/>
                <w:sz w:val="12"/>
                <w:szCs w:val="12"/>
                <w:lang w:eastAsia="ja-JP"/>
              </w:rPr>
            </w:pPr>
            <w:r w:rsidRPr="001E13E0">
              <w:rPr>
                <w:rFonts w:eastAsia="Batang"/>
                <w:color w:val="000000"/>
                <w:sz w:val="12"/>
                <w:szCs w:val="12"/>
                <w:lang w:eastAsia="ja-JP"/>
              </w:rPr>
              <w:t>159,781,663</w:t>
            </w:r>
          </w:p>
        </w:tc>
        <w:tc>
          <w:tcPr>
            <w:tcW w:w="496" w:type="pct"/>
            <w:tcBorders>
              <w:bottom w:val="single" w:sz="4" w:space="0" w:color="auto"/>
            </w:tcBorders>
            <w:shd w:val="clear" w:color="auto" w:fill="FAFAFA"/>
            <w:noWrap/>
            <w:vAlign w:val="bottom"/>
          </w:tcPr>
          <w:p w:rsidR="00FB0F08" w:rsidRPr="001E13E0" w:rsidRDefault="00F37881" w:rsidP="00A603C7">
            <w:pPr>
              <w:tabs>
                <w:tab w:val="decimal" w:pos="750"/>
              </w:tabs>
              <w:ind w:right="-72"/>
              <w:rPr>
                <w:rFonts w:eastAsia="Batang"/>
                <w:color w:val="000000"/>
                <w:sz w:val="12"/>
                <w:szCs w:val="12"/>
                <w:lang w:eastAsia="ja-JP"/>
              </w:rPr>
            </w:pPr>
            <w:r w:rsidRPr="00F37881">
              <w:rPr>
                <w:rFonts w:eastAsia="Batang"/>
                <w:color w:val="000000"/>
                <w:sz w:val="12"/>
                <w:szCs w:val="12"/>
                <w:lang w:eastAsia="ja-JP"/>
              </w:rPr>
              <w:t>62,697,042</w:t>
            </w:r>
          </w:p>
        </w:tc>
        <w:tc>
          <w:tcPr>
            <w:tcW w:w="494" w:type="pct"/>
            <w:tcBorders>
              <w:bottom w:val="single" w:sz="4" w:space="0" w:color="auto"/>
            </w:tcBorders>
            <w:shd w:val="clear" w:color="auto" w:fill="FAFAFA"/>
            <w:vAlign w:val="bottom"/>
          </w:tcPr>
          <w:p w:rsidR="00FB0F08" w:rsidRPr="001E13E0" w:rsidRDefault="00FB0F08" w:rsidP="00FB0F08">
            <w:pPr>
              <w:tabs>
                <w:tab w:val="decimal" w:pos="761"/>
              </w:tabs>
              <w:ind w:left="-43" w:right="-72"/>
              <w:rPr>
                <w:rFonts w:eastAsia="Batang"/>
                <w:color w:val="000000"/>
                <w:sz w:val="12"/>
                <w:szCs w:val="12"/>
                <w:lang w:eastAsia="ja-JP"/>
              </w:rPr>
            </w:pPr>
            <w:r w:rsidRPr="001E13E0">
              <w:rPr>
                <w:rFonts w:eastAsia="Batang"/>
                <w:color w:val="000000"/>
                <w:sz w:val="12"/>
                <w:szCs w:val="12"/>
                <w:lang w:eastAsia="ja-JP"/>
              </w:rPr>
              <w:t xml:space="preserve">-       </w:t>
            </w:r>
          </w:p>
        </w:tc>
        <w:tc>
          <w:tcPr>
            <w:tcW w:w="530" w:type="pct"/>
            <w:tcBorders>
              <w:bottom w:val="single" w:sz="4" w:space="0" w:color="auto"/>
            </w:tcBorders>
            <w:shd w:val="clear" w:color="auto" w:fill="FAFAFA"/>
            <w:noWrap/>
            <w:vAlign w:val="bottom"/>
          </w:tcPr>
          <w:p w:rsidR="00FB0F08" w:rsidRPr="001E13E0" w:rsidRDefault="00A0128A" w:rsidP="00A0128A">
            <w:pPr>
              <w:tabs>
                <w:tab w:val="decimal" w:pos="795"/>
              </w:tabs>
              <w:ind w:right="-72"/>
              <w:rPr>
                <w:rFonts w:eastAsia="Batang"/>
                <w:color w:val="000000"/>
                <w:sz w:val="12"/>
                <w:szCs w:val="12"/>
                <w:cs/>
                <w:lang w:eastAsia="ja-JP"/>
              </w:rPr>
            </w:pPr>
            <w:r w:rsidRPr="001E13E0">
              <w:rPr>
                <w:rFonts w:eastAsia="Batang"/>
                <w:color w:val="000000"/>
                <w:sz w:val="12"/>
                <w:szCs w:val="12"/>
                <w:lang w:eastAsia="ja-JP"/>
              </w:rPr>
              <w:t>1,639,848,296</w:t>
            </w:r>
          </w:p>
        </w:tc>
        <w:tc>
          <w:tcPr>
            <w:tcW w:w="529" w:type="pct"/>
            <w:tcBorders>
              <w:bottom w:val="single" w:sz="4" w:space="0" w:color="auto"/>
            </w:tcBorders>
            <w:shd w:val="clear" w:color="auto" w:fill="FAFAFA"/>
            <w:noWrap/>
            <w:vAlign w:val="bottom"/>
          </w:tcPr>
          <w:p w:rsidR="00FB0F08" w:rsidRPr="001E13E0" w:rsidRDefault="00FB0F08" w:rsidP="00FB0F08">
            <w:pPr>
              <w:tabs>
                <w:tab w:val="decimal" w:pos="804"/>
              </w:tabs>
              <w:ind w:right="-72"/>
              <w:rPr>
                <w:rFonts w:eastAsia="Batang"/>
                <w:color w:val="000000"/>
                <w:sz w:val="12"/>
                <w:szCs w:val="12"/>
                <w:lang w:eastAsia="ja-JP"/>
              </w:rPr>
            </w:pPr>
            <w:r w:rsidRPr="001E13E0">
              <w:rPr>
                <w:rFonts w:eastAsia="Batang"/>
                <w:color w:val="000000"/>
                <w:sz w:val="12"/>
                <w:szCs w:val="12"/>
                <w:lang w:eastAsia="ja-JP"/>
              </w:rPr>
              <w:t>(424,131,403)</w:t>
            </w:r>
          </w:p>
        </w:tc>
        <w:tc>
          <w:tcPr>
            <w:tcW w:w="529" w:type="pct"/>
            <w:tcBorders>
              <w:bottom w:val="single" w:sz="4" w:space="0" w:color="auto"/>
            </w:tcBorders>
            <w:shd w:val="clear" w:color="auto" w:fill="FAFAFA"/>
            <w:noWrap/>
            <w:vAlign w:val="bottom"/>
          </w:tcPr>
          <w:p w:rsidR="00FB0F08" w:rsidRPr="001E13E0" w:rsidRDefault="00FB0F08" w:rsidP="00A0128A">
            <w:pPr>
              <w:tabs>
                <w:tab w:val="decimal" w:pos="806"/>
              </w:tabs>
              <w:ind w:right="-72"/>
              <w:rPr>
                <w:rFonts w:eastAsia="Batang"/>
                <w:color w:val="000000"/>
                <w:sz w:val="12"/>
                <w:szCs w:val="12"/>
                <w:lang w:eastAsia="ja-JP"/>
              </w:rPr>
            </w:pPr>
            <w:r w:rsidRPr="001E13E0">
              <w:rPr>
                <w:rFonts w:eastAsia="Batang"/>
                <w:color w:val="000000"/>
                <w:sz w:val="12"/>
                <w:szCs w:val="12"/>
                <w:lang w:eastAsia="ja-JP"/>
              </w:rPr>
              <w:t>1,</w:t>
            </w:r>
            <w:r w:rsidR="00A0128A" w:rsidRPr="001E13E0">
              <w:rPr>
                <w:rFonts w:eastAsia="Batang"/>
                <w:color w:val="000000"/>
                <w:sz w:val="12"/>
                <w:szCs w:val="12"/>
                <w:lang w:eastAsia="ja-JP"/>
              </w:rPr>
              <w:t>215,716,893</w:t>
            </w:r>
          </w:p>
        </w:tc>
      </w:tr>
      <w:tr w:rsidR="00FB0F08" w:rsidRPr="001E13E0" w:rsidTr="00F81D3E">
        <w:trPr>
          <w:trHeight w:val="56"/>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color w:val="000000"/>
                <w:sz w:val="8"/>
                <w:szCs w:val="8"/>
                <w:lang w:eastAsia="ja-JP"/>
              </w:rPr>
            </w:pPr>
          </w:p>
        </w:tc>
        <w:tc>
          <w:tcPr>
            <w:tcW w:w="521" w:type="pct"/>
            <w:tcBorders>
              <w:top w:val="single" w:sz="4" w:space="0" w:color="auto"/>
            </w:tcBorders>
            <w:shd w:val="clear" w:color="auto" w:fill="FAFAFA"/>
            <w:vAlign w:val="bottom"/>
          </w:tcPr>
          <w:p w:rsidR="00FB0F08" w:rsidRPr="001E13E0" w:rsidRDefault="00FB0F08" w:rsidP="00FB0F08">
            <w:pPr>
              <w:tabs>
                <w:tab w:val="decimal" w:pos="812"/>
              </w:tabs>
              <w:ind w:right="-72"/>
              <w:rPr>
                <w:rFonts w:eastAsia="Batang"/>
                <w:color w:val="000000"/>
                <w:sz w:val="8"/>
                <w:szCs w:val="8"/>
                <w:lang w:eastAsia="ja-JP"/>
              </w:rPr>
            </w:pPr>
          </w:p>
        </w:tc>
        <w:tc>
          <w:tcPr>
            <w:tcW w:w="557" w:type="pct"/>
            <w:tcBorders>
              <w:top w:val="single" w:sz="4" w:space="0" w:color="auto"/>
            </w:tcBorders>
            <w:shd w:val="clear" w:color="auto" w:fill="FAFAFA"/>
            <w:vAlign w:val="bottom"/>
          </w:tcPr>
          <w:p w:rsidR="00FB0F08" w:rsidRPr="007D23CD" w:rsidRDefault="00FB0F08" w:rsidP="007D23CD">
            <w:pPr>
              <w:tabs>
                <w:tab w:val="decimal" w:pos="812"/>
              </w:tabs>
              <w:ind w:right="-72"/>
              <w:rPr>
                <w:rFonts w:eastAsia="Batang"/>
                <w:color w:val="000000"/>
                <w:sz w:val="12"/>
                <w:szCs w:val="12"/>
                <w:lang w:eastAsia="ja-JP"/>
              </w:rPr>
            </w:pPr>
          </w:p>
        </w:tc>
        <w:tc>
          <w:tcPr>
            <w:tcW w:w="498" w:type="pct"/>
            <w:tcBorders>
              <w:top w:val="single" w:sz="4" w:space="0" w:color="auto"/>
            </w:tcBorders>
            <w:shd w:val="clear" w:color="auto" w:fill="FAFAFA"/>
            <w:noWrap/>
            <w:vAlign w:val="bottom"/>
          </w:tcPr>
          <w:p w:rsidR="00FB0F08" w:rsidRPr="001E13E0" w:rsidRDefault="00FB0F08" w:rsidP="00FB0F08">
            <w:pPr>
              <w:tabs>
                <w:tab w:val="decimal" w:pos="750"/>
              </w:tabs>
              <w:ind w:right="-72"/>
              <w:rPr>
                <w:rFonts w:eastAsia="Batang"/>
                <w:color w:val="000000"/>
                <w:sz w:val="8"/>
                <w:szCs w:val="8"/>
                <w:lang w:eastAsia="ja-JP"/>
              </w:rPr>
            </w:pPr>
          </w:p>
        </w:tc>
        <w:tc>
          <w:tcPr>
            <w:tcW w:w="496" w:type="pct"/>
            <w:tcBorders>
              <w:top w:val="single" w:sz="4" w:space="0" w:color="auto"/>
            </w:tcBorders>
            <w:shd w:val="clear" w:color="auto" w:fill="FAFAFA"/>
            <w:noWrap/>
            <w:vAlign w:val="bottom"/>
          </w:tcPr>
          <w:p w:rsidR="00FB0F08" w:rsidRPr="007D23CD" w:rsidRDefault="00FB0F08" w:rsidP="007D23CD">
            <w:pPr>
              <w:tabs>
                <w:tab w:val="decimal" w:pos="812"/>
              </w:tabs>
              <w:ind w:right="-72"/>
              <w:rPr>
                <w:rFonts w:eastAsia="Batang"/>
                <w:color w:val="000000"/>
                <w:sz w:val="12"/>
                <w:szCs w:val="12"/>
                <w:lang w:eastAsia="ja-JP"/>
              </w:rPr>
            </w:pPr>
          </w:p>
        </w:tc>
        <w:tc>
          <w:tcPr>
            <w:tcW w:w="494" w:type="pct"/>
            <w:tcBorders>
              <w:top w:val="single" w:sz="4" w:space="0" w:color="auto"/>
            </w:tcBorders>
            <w:shd w:val="clear" w:color="auto" w:fill="FAFAFA"/>
            <w:vAlign w:val="bottom"/>
          </w:tcPr>
          <w:p w:rsidR="00FB0F08" w:rsidRPr="001E13E0" w:rsidRDefault="00FB0F08" w:rsidP="00FB0F08">
            <w:pPr>
              <w:tabs>
                <w:tab w:val="decimal" w:pos="759"/>
              </w:tabs>
              <w:ind w:right="-72"/>
              <w:rPr>
                <w:color w:val="000000"/>
                <w:sz w:val="8"/>
                <w:szCs w:val="8"/>
              </w:rPr>
            </w:pPr>
          </w:p>
        </w:tc>
        <w:tc>
          <w:tcPr>
            <w:tcW w:w="530" w:type="pct"/>
            <w:tcBorders>
              <w:top w:val="single" w:sz="4" w:space="0" w:color="auto"/>
            </w:tcBorders>
            <w:shd w:val="clear" w:color="auto" w:fill="FAFAFA"/>
            <w:noWrap/>
            <w:vAlign w:val="bottom"/>
          </w:tcPr>
          <w:p w:rsidR="00FB0F08" w:rsidRPr="001E13E0" w:rsidRDefault="00FB0F08" w:rsidP="00FB0F08">
            <w:pPr>
              <w:tabs>
                <w:tab w:val="decimal" w:pos="814"/>
              </w:tabs>
              <w:ind w:right="-72"/>
              <w:rPr>
                <w:color w:val="000000"/>
                <w:sz w:val="8"/>
                <w:szCs w:val="8"/>
              </w:rPr>
            </w:pPr>
          </w:p>
        </w:tc>
        <w:tc>
          <w:tcPr>
            <w:tcW w:w="529" w:type="pct"/>
            <w:tcBorders>
              <w:top w:val="single" w:sz="4" w:space="0" w:color="auto"/>
            </w:tcBorders>
            <w:shd w:val="clear" w:color="auto" w:fill="FAFAFA"/>
            <w:noWrap/>
            <w:vAlign w:val="bottom"/>
          </w:tcPr>
          <w:p w:rsidR="00FB0F08" w:rsidRPr="001E13E0" w:rsidRDefault="00FB0F08" w:rsidP="00FB0F08">
            <w:pPr>
              <w:tabs>
                <w:tab w:val="decimal" w:pos="794"/>
              </w:tabs>
              <w:ind w:right="-72"/>
              <w:rPr>
                <w:rFonts w:eastAsia="Batang"/>
                <w:color w:val="000000"/>
                <w:sz w:val="8"/>
                <w:szCs w:val="8"/>
                <w:lang w:eastAsia="ja-JP"/>
              </w:rPr>
            </w:pPr>
          </w:p>
        </w:tc>
        <w:tc>
          <w:tcPr>
            <w:tcW w:w="529" w:type="pct"/>
            <w:tcBorders>
              <w:top w:val="single" w:sz="4" w:space="0" w:color="auto"/>
            </w:tcBorders>
            <w:shd w:val="clear" w:color="auto" w:fill="FAFAFA"/>
            <w:noWrap/>
            <w:vAlign w:val="bottom"/>
          </w:tcPr>
          <w:p w:rsidR="00FB0F08" w:rsidRPr="001E13E0" w:rsidRDefault="00FB0F08" w:rsidP="00FB0F08">
            <w:pPr>
              <w:tabs>
                <w:tab w:val="decimal" w:pos="785"/>
              </w:tabs>
              <w:ind w:right="-72"/>
              <w:rPr>
                <w:color w:val="000000"/>
                <w:sz w:val="8"/>
                <w:szCs w:val="8"/>
              </w:rPr>
            </w:pPr>
          </w:p>
        </w:tc>
      </w:tr>
      <w:tr w:rsidR="00FB0F08" w:rsidRPr="001E13E0" w:rsidTr="00F81D3E">
        <w:trPr>
          <w:trHeight w:val="56"/>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b/>
                <w:bCs/>
                <w:color w:val="000000"/>
                <w:sz w:val="12"/>
                <w:szCs w:val="12"/>
                <w:lang w:eastAsia="ja-JP"/>
              </w:rPr>
            </w:pPr>
            <w:r w:rsidRPr="001E13E0">
              <w:rPr>
                <w:rFonts w:eastAsia="Batang"/>
                <w:b/>
                <w:bCs/>
                <w:color w:val="000000"/>
                <w:sz w:val="12"/>
                <w:szCs w:val="12"/>
                <w:lang w:eastAsia="ja-JP"/>
              </w:rPr>
              <w:t>Timing of revenue</w:t>
            </w:r>
          </w:p>
        </w:tc>
        <w:tc>
          <w:tcPr>
            <w:tcW w:w="521" w:type="pct"/>
            <w:shd w:val="clear" w:color="auto" w:fill="FAFAFA"/>
            <w:vAlign w:val="bottom"/>
          </w:tcPr>
          <w:p w:rsidR="00FB0F08" w:rsidRPr="001E13E0" w:rsidRDefault="00FB0F08" w:rsidP="00FB0F08">
            <w:pPr>
              <w:tabs>
                <w:tab w:val="decimal" w:pos="812"/>
              </w:tabs>
              <w:ind w:right="-72"/>
              <w:rPr>
                <w:rFonts w:eastAsia="Batang"/>
                <w:color w:val="000000"/>
                <w:sz w:val="12"/>
                <w:szCs w:val="12"/>
                <w:lang w:eastAsia="ja-JP"/>
              </w:rPr>
            </w:pPr>
          </w:p>
        </w:tc>
        <w:tc>
          <w:tcPr>
            <w:tcW w:w="557" w:type="pct"/>
            <w:shd w:val="clear" w:color="auto" w:fill="FAFAFA"/>
            <w:vAlign w:val="bottom"/>
          </w:tcPr>
          <w:p w:rsidR="00FB0F08" w:rsidRPr="001E13E0" w:rsidRDefault="00FB0F08" w:rsidP="007D23CD">
            <w:pPr>
              <w:tabs>
                <w:tab w:val="decimal" w:pos="812"/>
              </w:tabs>
              <w:ind w:right="-72"/>
              <w:rPr>
                <w:rFonts w:eastAsia="Batang"/>
                <w:color w:val="000000"/>
                <w:sz w:val="12"/>
                <w:szCs w:val="12"/>
                <w:lang w:eastAsia="ja-JP"/>
              </w:rPr>
            </w:pPr>
          </w:p>
        </w:tc>
        <w:tc>
          <w:tcPr>
            <w:tcW w:w="498" w:type="pct"/>
            <w:shd w:val="clear" w:color="auto" w:fill="FAFAFA"/>
            <w:noWrap/>
            <w:vAlign w:val="bottom"/>
          </w:tcPr>
          <w:p w:rsidR="00FB0F08" w:rsidRPr="001E13E0" w:rsidRDefault="00FB0F08" w:rsidP="00FB0F08">
            <w:pPr>
              <w:tabs>
                <w:tab w:val="decimal" w:pos="750"/>
              </w:tabs>
              <w:ind w:right="-72"/>
              <w:rPr>
                <w:rFonts w:eastAsia="Batang"/>
                <w:color w:val="000000"/>
                <w:sz w:val="12"/>
                <w:szCs w:val="12"/>
                <w:lang w:eastAsia="ja-JP"/>
              </w:rPr>
            </w:pPr>
          </w:p>
        </w:tc>
        <w:tc>
          <w:tcPr>
            <w:tcW w:w="496" w:type="pct"/>
            <w:shd w:val="clear" w:color="auto" w:fill="FAFAFA"/>
            <w:noWrap/>
            <w:vAlign w:val="bottom"/>
          </w:tcPr>
          <w:p w:rsidR="00FB0F08" w:rsidRPr="001E13E0" w:rsidRDefault="00FB0F08" w:rsidP="007D23CD">
            <w:pPr>
              <w:tabs>
                <w:tab w:val="decimal" w:pos="812"/>
              </w:tabs>
              <w:ind w:right="-72"/>
              <w:rPr>
                <w:rFonts w:eastAsia="Batang"/>
                <w:color w:val="000000"/>
                <w:sz w:val="12"/>
                <w:szCs w:val="12"/>
                <w:lang w:eastAsia="ja-JP"/>
              </w:rPr>
            </w:pPr>
          </w:p>
        </w:tc>
        <w:tc>
          <w:tcPr>
            <w:tcW w:w="494" w:type="pct"/>
            <w:shd w:val="clear" w:color="auto" w:fill="FAFAFA"/>
            <w:vAlign w:val="bottom"/>
          </w:tcPr>
          <w:p w:rsidR="00FB0F08" w:rsidRPr="001E13E0" w:rsidRDefault="00FB0F08" w:rsidP="00FB0F08">
            <w:pPr>
              <w:tabs>
                <w:tab w:val="decimal" w:pos="759"/>
              </w:tabs>
              <w:ind w:right="-72"/>
              <w:rPr>
                <w:color w:val="000000"/>
                <w:sz w:val="12"/>
                <w:szCs w:val="12"/>
              </w:rPr>
            </w:pPr>
          </w:p>
        </w:tc>
        <w:tc>
          <w:tcPr>
            <w:tcW w:w="530" w:type="pct"/>
            <w:shd w:val="clear" w:color="auto" w:fill="FAFAFA"/>
            <w:noWrap/>
            <w:vAlign w:val="bottom"/>
          </w:tcPr>
          <w:p w:rsidR="00FB0F08" w:rsidRPr="001E13E0" w:rsidRDefault="00FB0F08" w:rsidP="00FB0F08">
            <w:pPr>
              <w:tabs>
                <w:tab w:val="decimal" w:pos="814"/>
              </w:tabs>
              <w:ind w:right="-72"/>
              <w:rPr>
                <w:color w:val="000000"/>
                <w:sz w:val="12"/>
                <w:szCs w:val="12"/>
              </w:rPr>
            </w:pPr>
          </w:p>
        </w:tc>
        <w:tc>
          <w:tcPr>
            <w:tcW w:w="529" w:type="pct"/>
            <w:shd w:val="clear" w:color="auto" w:fill="FAFAFA"/>
            <w:noWrap/>
            <w:vAlign w:val="bottom"/>
          </w:tcPr>
          <w:p w:rsidR="00FB0F08" w:rsidRPr="001E13E0" w:rsidRDefault="00FB0F08" w:rsidP="00FB0F08">
            <w:pPr>
              <w:tabs>
                <w:tab w:val="decimal" w:pos="794"/>
              </w:tabs>
              <w:ind w:right="-72"/>
              <w:rPr>
                <w:rFonts w:eastAsia="Batang"/>
                <w:color w:val="000000"/>
                <w:sz w:val="12"/>
                <w:szCs w:val="12"/>
                <w:lang w:eastAsia="ja-JP"/>
              </w:rPr>
            </w:pPr>
          </w:p>
        </w:tc>
        <w:tc>
          <w:tcPr>
            <w:tcW w:w="529" w:type="pct"/>
            <w:shd w:val="clear" w:color="auto" w:fill="FAFAFA"/>
            <w:noWrap/>
            <w:vAlign w:val="bottom"/>
          </w:tcPr>
          <w:p w:rsidR="00FB0F08" w:rsidRPr="001E13E0" w:rsidRDefault="00FB0F08" w:rsidP="00FB0F08">
            <w:pPr>
              <w:tabs>
                <w:tab w:val="decimal" w:pos="785"/>
              </w:tabs>
              <w:ind w:right="-72"/>
              <w:rPr>
                <w:color w:val="000000"/>
                <w:sz w:val="12"/>
                <w:szCs w:val="12"/>
              </w:rPr>
            </w:pPr>
          </w:p>
        </w:tc>
      </w:tr>
      <w:tr w:rsidR="00FB0F08" w:rsidRPr="001E13E0" w:rsidTr="00F81D3E">
        <w:trPr>
          <w:trHeight w:val="56"/>
        </w:trPr>
        <w:tc>
          <w:tcPr>
            <w:tcW w:w="846" w:type="pct"/>
            <w:tcBorders>
              <w:top w:val="nil"/>
              <w:left w:val="nil"/>
              <w:bottom w:val="nil"/>
              <w:right w:val="nil"/>
            </w:tcBorders>
            <w:shd w:val="clear" w:color="auto" w:fill="auto"/>
            <w:vAlign w:val="bottom"/>
          </w:tcPr>
          <w:p w:rsidR="00FB0F08" w:rsidRPr="001E13E0" w:rsidRDefault="00FB0F08" w:rsidP="00FB0F08">
            <w:pPr>
              <w:ind w:left="-101" w:right="-202"/>
              <w:jc w:val="left"/>
              <w:rPr>
                <w:rFonts w:eastAsia="Batang"/>
                <w:color w:val="000000"/>
                <w:sz w:val="12"/>
                <w:szCs w:val="12"/>
                <w:lang w:eastAsia="ja-JP"/>
              </w:rPr>
            </w:pPr>
            <w:r w:rsidRPr="001E13E0">
              <w:rPr>
                <w:rFonts w:eastAsia="Batang"/>
                <w:b/>
                <w:bCs/>
                <w:color w:val="000000"/>
                <w:sz w:val="12"/>
                <w:szCs w:val="12"/>
                <w:lang w:eastAsia="ja-JP"/>
              </w:rPr>
              <w:t xml:space="preserve">   recognition</w:t>
            </w:r>
          </w:p>
        </w:tc>
        <w:tc>
          <w:tcPr>
            <w:tcW w:w="521" w:type="pct"/>
            <w:shd w:val="clear" w:color="auto" w:fill="FAFAFA"/>
            <w:vAlign w:val="bottom"/>
          </w:tcPr>
          <w:p w:rsidR="00FB0F08" w:rsidRPr="001E13E0" w:rsidRDefault="00FB0F08" w:rsidP="00FB0F08">
            <w:pPr>
              <w:tabs>
                <w:tab w:val="decimal" w:pos="812"/>
              </w:tabs>
              <w:ind w:right="-72"/>
              <w:rPr>
                <w:rFonts w:eastAsia="Batang"/>
                <w:color w:val="000000"/>
                <w:sz w:val="12"/>
                <w:szCs w:val="12"/>
                <w:lang w:eastAsia="ja-JP"/>
              </w:rPr>
            </w:pPr>
          </w:p>
        </w:tc>
        <w:tc>
          <w:tcPr>
            <w:tcW w:w="557" w:type="pct"/>
            <w:shd w:val="clear" w:color="auto" w:fill="FAFAFA"/>
            <w:vAlign w:val="bottom"/>
          </w:tcPr>
          <w:p w:rsidR="00FB0F08" w:rsidRPr="001E13E0" w:rsidRDefault="00FB0F08" w:rsidP="007D23CD">
            <w:pPr>
              <w:tabs>
                <w:tab w:val="decimal" w:pos="812"/>
              </w:tabs>
              <w:ind w:right="-72"/>
              <w:rPr>
                <w:rFonts w:eastAsia="Batang"/>
                <w:color w:val="000000"/>
                <w:sz w:val="12"/>
                <w:szCs w:val="12"/>
                <w:lang w:eastAsia="ja-JP"/>
              </w:rPr>
            </w:pPr>
          </w:p>
        </w:tc>
        <w:tc>
          <w:tcPr>
            <w:tcW w:w="498" w:type="pct"/>
            <w:shd w:val="clear" w:color="auto" w:fill="FAFAFA"/>
            <w:noWrap/>
            <w:vAlign w:val="bottom"/>
          </w:tcPr>
          <w:p w:rsidR="00FB0F08" w:rsidRPr="001E13E0" w:rsidRDefault="00FB0F08" w:rsidP="00FB0F08">
            <w:pPr>
              <w:tabs>
                <w:tab w:val="decimal" w:pos="750"/>
              </w:tabs>
              <w:ind w:right="-72"/>
              <w:rPr>
                <w:rFonts w:eastAsia="Batang"/>
                <w:color w:val="000000"/>
                <w:sz w:val="12"/>
                <w:szCs w:val="12"/>
                <w:lang w:eastAsia="ja-JP"/>
              </w:rPr>
            </w:pPr>
          </w:p>
        </w:tc>
        <w:tc>
          <w:tcPr>
            <w:tcW w:w="496" w:type="pct"/>
            <w:shd w:val="clear" w:color="auto" w:fill="FAFAFA"/>
            <w:noWrap/>
            <w:vAlign w:val="bottom"/>
          </w:tcPr>
          <w:p w:rsidR="00FB0F08" w:rsidRPr="001E13E0" w:rsidRDefault="00FB0F08" w:rsidP="007D23CD">
            <w:pPr>
              <w:tabs>
                <w:tab w:val="decimal" w:pos="812"/>
              </w:tabs>
              <w:ind w:right="-72"/>
              <w:rPr>
                <w:rFonts w:eastAsia="Batang"/>
                <w:color w:val="000000"/>
                <w:sz w:val="12"/>
                <w:szCs w:val="12"/>
                <w:lang w:eastAsia="ja-JP"/>
              </w:rPr>
            </w:pPr>
          </w:p>
        </w:tc>
        <w:tc>
          <w:tcPr>
            <w:tcW w:w="494" w:type="pct"/>
            <w:shd w:val="clear" w:color="auto" w:fill="FAFAFA"/>
            <w:vAlign w:val="bottom"/>
          </w:tcPr>
          <w:p w:rsidR="00FB0F08" w:rsidRPr="001E13E0" w:rsidRDefault="00FB0F08" w:rsidP="00FB0F08">
            <w:pPr>
              <w:tabs>
                <w:tab w:val="decimal" w:pos="759"/>
              </w:tabs>
              <w:ind w:right="-72"/>
              <w:rPr>
                <w:rFonts w:eastAsia="Batang"/>
                <w:color w:val="000000"/>
                <w:sz w:val="12"/>
                <w:szCs w:val="12"/>
                <w:lang w:eastAsia="ja-JP"/>
              </w:rPr>
            </w:pPr>
          </w:p>
        </w:tc>
        <w:tc>
          <w:tcPr>
            <w:tcW w:w="530" w:type="pct"/>
            <w:shd w:val="clear" w:color="auto" w:fill="FAFAFA"/>
            <w:noWrap/>
            <w:vAlign w:val="bottom"/>
          </w:tcPr>
          <w:p w:rsidR="00FB0F08" w:rsidRPr="001E13E0" w:rsidRDefault="00FB0F08" w:rsidP="00FB0F08">
            <w:pPr>
              <w:tabs>
                <w:tab w:val="decimal" w:pos="814"/>
              </w:tabs>
              <w:ind w:right="-72"/>
              <w:rPr>
                <w:rFonts w:eastAsia="Batang"/>
                <w:color w:val="000000"/>
                <w:sz w:val="12"/>
                <w:szCs w:val="12"/>
                <w:lang w:eastAsia="ja-JP"/>
              </w:rPr>
            </w:pPr>
          </w:p>
        </w:tc>
        <w:tc>
          <w:tcPr>
            <w:tcW w:w="529" w:type="pct"/>
            <w:shd w:val="clear" w:color="auto" w:fill="FAFAFA"/>
            <w:noWrap/>
            <w:vAlign w:val="bottom"/>
          </w:tcPr>
          <w:p w:rsidR="00FB0F08" w:rsidRPr="001E13E0" w:rsidRDefault="00FB0F08" w:rsidP="00FB0F08">
            <w:pPr>
              <w:tabs>
                <w:tab w:val="decimal" w:pos="794"/>
              </w:tabs>
              <w:ind w:right="-72"/>
              <w:rPr>
                <w:rFonts w:eastAsia="Batang"/>
                <w:color w:val="000000"/>
                <w:sz w:val="12"/>
                <w:szCs w:val="12"/>
                <w:lang w:eastAsia="ja-JP"/>
              </w:rPr>
            </w:pPr>
          </w:p>
        </w:tc>
        <w:tc>
          <w:tcPr>
            <w:tcW w:w="529" w:type="pct"/>
            <w:shd w:val="clear" w:color="auto" w:fill="FAFAFA"/>
            <w:noWrap/>
            <w:vAlign w:val="bottom"/>
          </w:tcPr>
          <w:p w:rsidR="00FB0F08" w:rsidRPr="001E13E0" w:rsidRDefault="00FB0F08" w:rsidP="00FB0F08">
            <w:pPr>
              <w:tabs>
                <w:tab w:val="decimal" w:pos="785"/>
              </w:tabs>
              <w:ind w:right="-72"/>
              <w:rPr>
                <w:rFonts w:eastAsia="Batang"/>
                <w:color w:val="000000"/>
                <w:sz w:val="12"/>
                <w:szCs w:val="12"/>
                <w:lang w:eastAsia="ja-JP"/>
              </w:rPr>
            </w:pPr>
          </w:p>
        </w:tc>
      </w:tr>
      <w:tr w:rsidR="00A0128A" w:rsidRPr="001E13E0" w:rsidTr="00301CE4">
        <w:trPr>
          <w:trHeight w:val="56"/>
        </w:trPr>
        <w:tc>
          <w:tcPr>
            <w:tcW w:w="846" w:type="pct"/>
            <w:tcBorders>
              <w:top w:val="nil"/>
              <w:left w:val="nil"/>
              <w:bottom w:val="nil"/>
              <w:right w:val="nil"/>
            </w:tcBorders>
            <w:shd w:val="clear" w:color="auto" w:fill="auto"/>
            <w:vAlign w:val="bottom"/>
          </w:tcPr>
          <w:p w:rsidR="00A0128A" w:rsidRPr="001E13E0" w:rsidRDefault="00A0128A" w:rsidP="00A0128A">
            <w:pPr>
              <w:ind w:left="-101" w:right="-202"/>
              <w:jc w:val="left"/>
              <w:rPr>
                <w:rFonts w:eastAsia="Batang"/>
                <w:color w:val="000000"/>
                <w:sz w:val="12"/>
                <w:szCs w:val="12"/>
                <w:lang w:eastAsia="ja-JP"/>
              </w:rPr>
            </w:pPr>
            <w:r w:rsidRPr="001E13E0">
              <w:rPr>
                <w:rFonts w:eastAsia="Batang"/>
                <w:color w:val="000000"/>
                <w:sz w:val="12"/>
                <w:szCs w:val="12"/>
                <w:lang w:eastAsia="ja-JP"/>
              </w:rPr>
              <w:t xml:space="preserve">   At a point in time</w:t>
            </w:r>
          </w:p>
        </w:tc>
        <w:tc>
          <w:tcPr>
            <w:tcW w:w="521" w:type="pct"/>
            <w:shd w:val="clear" w:color="auto" w:fill="FAFAFA"/>
            <w:vAlign w:val="bottom"/>
          </w:tcPr>
          <w:p w:rsidR="00A0128A" w:rsidRPr="001E13E0" w:rsidRDefault="00A0128A" w:rsidP="00A0128A">
            <w:pPr>
              <w:tabs>
                <w:tab w:val="decimal" w:pos="812"/>
              </w:tabs>
              <w:ind w:right="-72"/>
              <w:rPr>
                <w:rFonts w:eastAsia="Batang"/>
                <w:color w:val="000000"/>
                <w:sz w:val="12"/>
                <w:szCs w:val="12"/>
                <w:lang w:eastAsia="ja-JP"/>
              </w:rPr>
            </w:pPr>
            <w:r w:rsidRPr="001E13E0">
              <w:rPr>
                <w:rFonts w:eastAsia="Batang"/>
                <w:color w:val="000000"/>
                <w:sz w:val="12"/>
                <w:szCs w:val="12"/>
                <w:lang w:eastAsia="ja-JP"/>
              </w:rPr>
              <w:t>1,575,148,275</w:t>
            </w:r>
          </w:p>
        </w:tc>
        <w:tc>
          <w:tcPr>
            <w:tcW w:w="557" w:type="pct"/>
            <w:shd w:val="clear" w:color="auto" w:fill="FAFAFA"/>
            <w:vAlign w:val="bottom"/>
          </w:tcPr>
          <w:p w:rsidR="00A0128A" w:rsidRPr="001E13E0" w:rsidRDefault="00A0128A" w:rsidP="007D23CD">
            <w:pPr>
              <w:tabs>
                <w:tab w:val="decimal" w:pos="812"/>
              </w:tabs>
              <w:ind w:right="-72"/>
              <w:rPr>
                <w:rFonts w:eastAsia="Batang"/>
                <w:color w:val="000000"/>
                <w:sz w:val="12"/>
                <w:szCs w:val="12"/>
                <w:lang w:eastAsia="ja-JP"/>
              </w:rPr>
            </w:pPr>
            <w:r w:rsidRPr="001E13E0">
              <w:rPr>
                <w:rFonts w:eastAsia="Batang"/>
                <w:color w:val="000000"/>
                <w:sz w:val="12"/>
                <w:szCs w:val="12"/>
                <w:lang w:eastAsia="ja-JP"/>
              </w:rPr>
              <w:t>81,450,970</w:t>
            </w:r>
          </w:p>
        </w:tc>
        <w:tc>
          <w:tcPr>
            <w:tcW w:w="498" w:type="pct"/>
            <w:shd w:val="clear" w:color="auto" w:fill="FAFAFA"/>
            <w:noWrap/>
            <w:vAlign w:val="bottom"/>
          </w:tcPr>
          <w:p w:rsidR="00A0128A" w:rsidRPr="001E13E0" w:rsidRDefault="00A0128A" w:rsidP="00A0128A">
            <w:pPr>
              <w:tabs>
                <w:tab w:val="decimal" w:pos="750"/>
              </w:tabs>
              <w:ind w:right="-72"/>
              <w:rPr>
                <w:rFonts w:eastAsia="Batang"/>
                <w:color w:val="000000"/>
                <w:sz w:val="12"/>
                <w:szCs w:val="12"/>
                <w:lang w:eastAsia="ja-JP"/>
              </w:rPr>
            </w:pPr>
            <w:r w:rsidRPr="001E13E0">
              <w:rPr>
                <w:rFonts w:eastAsia="Batang"/>
                <w:color w:val="000000"/>
                <w:sz w:val="12"/>
                <w:szCs w:val="12"/>
                <w:lang w:eastAsia="ja-JP"/>
              </w:rPr>
              <w:t>234,873,873</w:t>
            </w:r>
          </w:p>
        </w:tc>
        <w:tc>
          <w:tcPr>
            <w:tcW w:w="496" w:type="pct"/>
            <w:shd w:val="clear" w:color="auto" w:fill="FAFAFA"/>
            <w:noWrap/>
            <w:vAlign w:val="bottom"/>
          </w:tcPr>
          <w:p w:rsidR="00A0128A" w:rsidRPr="001E13E0" w:rsidRDefault="00A0128A" w:rsidP="00A603C7">
            <w:pPr>
              <w:tabs>
                <w:tab w:val="decimal" w:pos="750"/>
              </w:tabs>
              <w:ind w:right="-72"/>
              <w:rPr>
                <w:rFonts w:eastAsia="Batang"/>
                <w:color w:val="000000"/>
                <w:sz w:val="12"/>
                <w:szCs w:val="12"/>
                <w:lang w:eastAsia="ja-JP"/>
              </w:rPr>
            </w:pPr>
            <w:r w:rsidRPr="001E13E0">
              <w:rPr>
                <w:rFonts w:eastAsia="Batang"/>
                <w:color w:val="000000"/>
                <w:sz w:val="12"/>
                <w:szCs w:val="12"/>
                <w:lang w:eastAsia="ja-JP"/>
              </w:rPr>
              <w:t>20,474,205</w:t>
            </w:r>
          </w:p>
        </w:tc>
        <w:tc>
          <w:tcPr>
            <w:tcW w:w="494" w:type="pct"/>
            <w:shd w:val="clear" w:color="auto" w:fill="FAFAFA"/>
            <w:vAlign w:val="bottom"/>
          </w:tcPr>
          <w:p w:rsidR="00A0128A" w:rsidRPr="001E13E0" w:rsidRDefault="00A0128A" w:rsidP="00A0128A">
            <w:pPr>
              <w:tabs>
                <w:tab w:val="decimal" w:pos="761"/>
              </w:tabs>
              <w:ind w:left="-43" w:right="-72"/>
              <w:rPr>
                <w:rFonts w:eastAsia="Batang"/>
                <w:color w:val="000000"/>
                <w:sz w:val="12"/>
                <w:szCs w:val="12"/>
                <w:lang w:eastAsia="ja-JP"/>
              </w:rPr>
            </w:pPr>
            <w:r w:rsidRPr="001E13E0">
              <w:rPr>
                <w:rFonts w:eastAsia="Batang"/>
                <w:color w:val="000000"/>
                <w:sz w:val="12"/>
                <w:szCs w:val="12"/>
                <w:lang w:eastAsia="ja-JP"/>
              </w:rPr>
              <w:t xml:space="preserve">-       </w:t>
            </w:r>
          </w:p>
        </w:tc>
        <w:tc>
          <w:tcPr>
            <w:tcW w:w="530" w:type="pct"/>
            <w:shd w:val="clear" w:color="auto" w:fill="FAFAFA"/>
            <w:noWrap/>
            <w:vAlign w:val="bottom"/>
          </w:tcPr>
          <w:p w:rsidR="00A0128A" w:rsidRPr="001E13E0" w:rsidRDefault="00A0128A" w:rsidP="00A0128A">
            <w:pPr>
              <w:tabs>
                <w:tab w:val="decimal" w:pos="814"/>
              </w:tabs>
              <w:ind w:right="-72"/>
              <w:rPr>
                <w:rFonts w:eastAsia="Batang"/>
                <w:color w:val="000000"/>
                <w:sz w:val="12"/>
                <w:szCs w:val="12"/>
                <w:lang w:eastAsia="ja-JP"/>
              </w:rPr>
            </w:pPr>
            <w:r w:rsidRPr="001E13E0">
              <w:rPr>
                <w:rFonts w:eastAsia="Batang"/>
                <w:color w:val="000000"/>
                <w:sz w:val="12"/>
                <w:szCs w:val="12"/>
                <w:lang w:eastAsia="ja-JP"/>
              </w:rPr>
              <w:t>1,911,947,323</w:t>
            </w:r>
          </w:p>
        </w:tc>
        <w:tc>
          <w:tcPr>
            <w:tcW w:w="529" w:type="pct"/>
            <w:shd w:val="clear" w:color="auto" w:fill="FAFAFA"/>
            <w:noWrap/>
            <w:vAlign w:val="bottom"/>
          </w:tcPr>
          <w:p w:rsidR="00A0128A" w:rsidRPr="001E13E0" w:rsidRDefault="00A0128A" w:rsidP="00A0128A">
            <w:pPr>
              <w:tabs>
                <w:tab w:val="decimal" w:pos="794"/>
              </w:tabs>
              <w:ind w:right="-72"/>
              <w:rPr>
                <w:rFonts w:eastAsia="Batang"/>
                <w:color w:val="000000"/>
                <w:sz w:val="12"/>
                <w:szCs w:val="12"/>
                <w:lang w:eastAsia="ja-JP"/>
              </w:rPr>
            </w:pPr>
            <w:r w:rsidRPr="001E13E0">
              <w:rPr>
                <w:rFonts w:eastAsia="Batang"/>
                <w:color w:val="000000"/>
                <w:sz w:val="12"/>
                <w:szCs w:val="12"/>
                <w:lang w:eastAsia="ja-JP"/>
              </w:rPr>
              <w:t>(98,623,273)</w:t>
            </w:r>
          </w:p>
        </w:tc>
        <w:tc>
          <w:tcPr>
            <w:tcW w:w="529" w:type="pct"/>
            <w:shd w:val="clear" w:color="auto" w:fill="FAFAFA"/>
            <w:noWrap/>
            <w:vAlign w:val="bottom"/>
          </w:tcPr>
          <w:p w:rsidR="00A0128A" w:rsidRPr="001E13E0" w:rsidRDefault="00A0128A" w:rsidP="00A0128A">
            <w:pPr>
              <w:tabs>
                <w:tab w:val="decimal" w:pos="785"/>
              </w:tabs>
              <w:ind w:right="-72"/>
              <w:rPr>
                <w:rFonts w:eastAsia="Batang"/>
                <w:color w:val="000000"/>
                <w:sz w:val="12"/>
                <w:szCs w:val="12"/>
                <w:lang w:eastAsia="ja-JP"/>
              </w:rPr>
            </w:pPr>
            <w:r w:rsidRPr="001E13E0">
              <w:rPr>
                <w:rFonts w:eastAsia="Batang"/>
                <w:color w:val="000000"/>
                <w:sz w:val="12"/>
                <w:szCs w:val="12"/>
                <w:lang w:eastAsia="ja-JP"/>
              </w:rPr>
              <w:t>1,813,324,050</w:t>
            </w:r>
          </w:p>
        </w:tc>
      </w:tr>
      <w:tr w:rsidR="007D23CD" w:rsidRPr="001E13E0" w:rsidTr="00F81D3E">
        <w:trPr>
          <w:trHeight w:val="56"/>
        </w:trPr>
        <w:tc>
          <w:tcPr>
            <w:tcW w:w="846" w:type="pct"/>
            <w:tcBorders>
              <w:top w:val="nil"/>
              <w:left w:val="nil"/>
              <w:bottom w:val="nil"/>
              <w:right w:val="nil"/>
            </w:tcBorders>
            <w:shd w:val="clear" w:color="auto" w:fill="auto"/>
            <w:vAlign w:val="bottom"/>
          </w:tcPr>
          <w:p w:rsidR="007D23CD" w:rsidRPr="001E13E0" w:rsidRDefault="007D23CD" w:rsidP="007D23CD">
            <w:pPr>
              <w:ind w:left="-101" w:right="-202"/>
              <w:jc w:val="left"/>
              <w:rPr>
                <w:rFonts w:eastAsia="Batang"/>
                <w:color w:val="000000"/>
                <w:sz w:val="12"/>
                <w:szCs w:val="12"/>
                <w:lang w:eastAsia="ja-JP"/>
              </w:rPr>
            </w:pPr>
            <w:r w:rsidRPr="001E13E0">
              <w:rPr>
                <w:rFonts w:eastAsia="Batang"/>
                <w:color w:val="000000"/>
                <w:sz w:val="12"/>
                <w:szCs w:val="12"/>
                <w:lang w:eastAsia="ja-JP"/>
              </w:rPr>
              <w:t xml:space="preserve">   Over time</w:t>
            </w:r>
          </w:p>
        </w:tc>
        <w:tc>
          <w:tcPr>
            <w:tcW w:w="521" w:type="pct"/>
            <w:tcBorders>
              <w:bottom w:val="single" w:sz="4" w:space="0" w:color="auto"/>
            </w:tcBorders>
            <w:shd w:val="clear" w:color="auto" w:fill="FAFAFA"/>
            <w:vAlign w:val="bottom"/>
          </w:tcPr>
          <w:p w:rsidR="007D23CD" w:rsidRPr="001E13E0" w:rsidRDefault="007D23CD" w:rsidP="007D23CD">
            <w:pPr>
              <w:tabs>
                <w:tab w:val="decimal" w:pos="812"/>
              </w:tabs>
              <w:ind w:right="-72"/>
              <w:rPr>
                <w:rFonts w:eastAsia="Batang"/>
                <w:color w:val="000000"/>
                <w:sz w:val="12"/>
                <w:szCs w:val="12"/>
                <w:lang w:eastAsia="ja-JP"/>
              </w:rPr>
            </w:pPr>
            <w:r w:rsidRPr="001E13E0">
              <w:rPr>
                <w:rFonts w:eastAsia="Batang"/>
                <w:color w:val="000000"/>
                <w:sz w:val="12"/>
                <w:szCs w:val="12"/>
                <w:lang w:eastAsia="ja-JP"/>
              </w:rPr>
              <w:t xml:space="preserve">-       </w:t>
            </w:r>
          </w:p>
        </w:tc>
        <w:tc>
          <w:tcPr>
            <w:tcW w:w="557" w:type="pct"/>
            <w:tcBorders>
              <w:bottom w:val="single" w:sz="4" w:space="0" w:color="auto"/>
            </w:tcBorders>
            <w:shd w:val="clear" w:color="auto" w:fill="FAFAFA"/>
            <w:vAlign w:val="bottom"/>
          </w:tcPr>
          <w:p w:rsidR="007D23CD" w:rsidRPr="001E13E0" w:rsidRDefault="007D23CD" w:rsidP="007D23CD">
            <w:pPr>
              <w:tabs>
                <w:tab w:val="decimal" w:pos="812"/>
              </w:tabs>
              <w:ind w:right="-72"/>
              <w:rPr>
                <w:rFonts w:eastAsia="Batang"/>
                <w:color w:val="000000"/>
                <w:sz w:val="12"/>
                <w:szCs w:val="12"/>
                <w:lang w:eastAsia="ja-JP"/>
              </w:rPr>
            </w:pPr>
            <w:r w:rsidRPr="007D23CD">
              <w:rPr>
                <w:rFonts w:eastAsia="Batang"/>
                <w:color w:val="000000"/>
                <w:sz w:val="12"/>
                <w:szCs w:val="12"/>
                <w:lang w:eastAsia="ja-JP"/>
              </w:rPr>
              <w:t>1,249,575,071</w:t>
            </w:r>
          </w:p>
        </w:tc>
        <w:tc>
          <w:tcPr>
            <w:tcW w:w="498" w:type="pct"/>
            <w:tcBorders>
              <w:bottom w:val="single" w:sz="4" w:space="0" w:color="auto"/>
            </w:tcBorders>
            <w:shd w:val="clear" w:color="auto" w:fill="FAFAFA"/>
            <w:noWrap/>
            <w:vAlign w:val="bottom"/>
          </w:tcPr>
          <w:p w:rsidR="007D23CD" w:rsidRPr="001E13E0" w:rsidRDefault="007D23CD" w:rsidP="007D23CD">
            <w:pPr>
              <w:tabs>
                <w:tab w:val="decimal" w:pos="750"/>
              </w:tabs>
              <w:ind w:right="-72"/>
              <w:rPr>
                <w:rFonts w:eastAsia="Batang"/>
                <w:color w:val="000000"/>
                <w:sz w:val="12"/>
                <w:szCs w:val="12"/>
                <w:lang w:eastAsia="ja-JP"/>
              </w:rPr>
            </w:pPr>
            <w:r w:rsidRPr="001E13E0">
              <w:rPr>
                <w:rFonts w:eastAsia="Batang"/>
                <w:color w:val="000000"/>
                <w:sz w:val="12"/>
                <w:szCs w:val="12"/>
                <w:lang w:eastAsia="ja-JP"/>
              </w:rPr>
              <w:t>4,736,358</w:t>
            </w:r>
          </w:p>
        </w:tc>
        <w:tc>
          <w:tcPr>
            <w:tcW w:w="496" w:type="pct"/>
            <w:tcBorders>
              <w:bottom w:val="single" w:sz="4" w:space="0" w:color="auto"/>
            </w:tcBorders>
            <w:shd w:val="clear" w:color="auto" w:fill="FAFAFA"/>
            <w:noWrap/>
            <w:vAlign w:val="bottom"/>
          </w:tcPr>
          <w:p w:rsidR="007D23CD" w:rsidRPr="007D23CD" w:rsidRDefault="007D23CD" w:rsidP="00A603C7">
            <w:pPr>
              <w:tabs>
                <w:tab w:val="decimal" w:pos="750"/>
              </w:tabs>
              <w:ind w:right="-72"/>
              <w:rPr>
                <w:rFonts w:eastAsia="Batang"/>
                <w:color w:val="000000"/>
                <w:sz w:val="12"/>
                <w:szCs w:val="12"/>
                <w:lang w:eastAsia="ja-JP"/>
              </w:rPr>
            </w:pPr>
            <w:r w:rsidRPr="007D23CD">
              <w:rPr>
                <w:rFonts w:eastAsia="Batang"/>
                <w:color w:val="000000"/>
                <w:sz w:val="12"/>
                <w:szCs w:val="12"/>
                <w:lang w:eastAsia="ja-JP"/>
              </w:rPr>
              <w:t>122,105,721</w:t>
            </w:r>
          </w:p>
        </w:tc>
        <w:tc>
          <w:tcPr>
            <w:tcW w:w="494" w:type="pct"/>
            <w:tcBorders>
              <w:bottom w:val="single" w:sz="4" w:space="0" w:color="auto"/>
            </w:tcBorders>
            <w:shd w:val="clear" w:color="auto" w:fill="FAFAFA"/>
            <w:vAlign w:val="bottom"/>
          </w:tcPr>
          <w:p w:rsidR="007D23CD" w:rsidRPr="001E13E0" w:rsidRDefault="007D23CD" w:rsidP="007D23CD">
            <w:pPr>
              <w:tabs>
                <w:tab w:val="decimal" w:pos="759"/>
              </w:tabs>
              <w:ind w:right="-72"/>
              <w:rPr>
                <w:color w:val="000000"/>
                <w:sz w:val="12"/>
                <w:szCs w:val="12"/>
              </w:rPr>
            </w:pPr>
            <w:r w:rsidRPr="001E13E0">
              <w:rPr>
                <w:color w:val="000000"/>
                <w:sz w:val="12"/>
                <w:szCs w:val="12"/>
              </w:rPr>
              <w:t>29,573,129</w:t>
            </w:r>
          </w:p>
        </w:tc>
        <w:tc>
          <w:tcPr>
            <w:tcW w:w="530" w:type="pct"/>
            <w:tcBorders>
              <w:bottom w:val="single" w:sz="4" w:space="0" w:color="auto"/>
            </w:tcBorders>
            <w:shd w:val="clear" w:color="auto" w:fill="FAFAFA"/>
            <w:noWrap/>
            <w:vAlign w:val="bottom"/>
          </w:tcPr>
          <w:p w:rsidR="007D23CD" w:rsidRPr="001E13E0" w:rsidRDefault="007D23CD" w:rsidP="007D23CD">
            <w:pPr>
              <w:tabs>
                <w:tab w:val="decimal" w:pos="814"/>
              </w:tabs>
              <w:ind w:right="-72"/>
              <w:rPr>
                <w:color w:val="000000"/>
                <w:sz w:val="12"/>
                <w:szCs w:val="12"/>
              </w:rPr>
            </w:pPr>
            <w:r w:rsidRPr="001E13E0">
              <w:rPr>
                <w:color w:val="000000"/>
                <w:sz w:val="12"/>
                <w:szCs w:val="12"/>
              </w:rPr>
              <w:t>1,405,990,279</w:t>
            </w:r>
          </w:p>
        </w:tc>
        <w:tc>
          <w:tcPr>
            <w:tcW w:w="529" w:type="pct"/>
            <w:tcBorders>
              <w:bottom w:val="single" w:sz="4" w:space="0" w:color="auto"/>
            </w:tcBorders>
            <w:shd w:val="clear" w:color="auto" w:fill="FAFAFA"/>
            <w:noWrap/>
            <w:vAlign w:val="bottom"/>
          </w:tcPr>
          <w:p w:rsidR="007D23CD" w:rsidRPr="001E13E0" w:rsidRDefault="007D23CD" w:rsidP="007D23CD">
            <w:pPr>
              <w:tabs>
                <w:tab w:val="decimal" w:pos="794"/>
              </w:tabs>
              <w:ind w:right="-72"/>
              <w:rPr>
                <w:rFonts w:eastAsia="Batang"/>
                <w:color w:val="000000"/>
                <w:sz w:val="12"/>
                <w:szCs w:val="12"/>
                <w:lang w:eastAsia="ja-JP"/>
              </w:rPr>
            </w:pPr>
            <w:r w:rsidRPr="001E13E0">
              <w:rPr>
                <w:rFonts w:eastAsia="Batang"/>
                <w:color w:val="000000"/>
                <w:sz w:val="12"/>
                <w:szCs w:val="12"/>
                <w:lang w:eastAsia="ja-JP"/>
              </w:rPr>
              <w:t>(503,430,854)</w:t>
            </w:r>
          </w:p>
        </w:tc>
        <w:tc>
          <w:tcPr>
            <w:tcW w:w="529" w:type="pct"/>
            <w:tcBorders>
              <w:bottom w:val="single" w:sz="4" w:space="0" w:color="auto"/>
            </w:tcBorders>
            <w:shd w:val="clear" w:color="auto" w:fill="FAFAFA"/>
            <w:noWrap/>
            <w:vAlign w:val="bottom"/>
          </w:tcPr>
          <w:p w:rsidR="007D23CD" w:rsidRPr="001E13E0" w:rsidRDefault="007D23CD" w:rsidP="007D23CD">
            <w:pPr>
              <w:tabs>
                <w:tab w:val="decimal" w:pos="785"/>
              </w:tabs>
              <w:ind w:right="-72"/>
              <w:rPr>
                <w:color w:val="000000"/>
                <w:sz w:val="12"/>
                <w:szCs w:val="12"/>
              </w:rPr>
            </w:pPr>
            <w:r w:rsidRPr="001E13E0">
              <w:rPr>
                <w:color w:val="000000"/>
                <w:sz w:val="12"/>
                <w:szCs w:val="12"/>
              </w:rPr>
              <w:t>902,559,425</w:t>
            </w:r>
          </w:p>
        </w:tc>
      </w:tr>
      <w:tr w:rsidR="007D23CD" w:rsidRPr="001E13E0" w:rsidTr="00F81D3E">
        <w:trPr>
          <w:trHeight w:val="56"/>
        </w:trPr>
        <w:tc>
          <w:tcPr>
            <w:tcW w:w="846" w:type="pct"/>
            <w:tcBorders>
              <w:top w:val="nil"/>
              <w:left w:val="nil"/>
              <w:bottom w:val="nil"/>
              <w:right w:val="nil"/>
            </w:tcBorders>
            <w:shd w:val="clear" w:color="auto" w:fill="auto"/>
            <w:vAlign w:val="bottom"/>
          </w:tcPr>
          <w:p w:rsidR="007D23CD" w:rsidRPr="001E13E0" w:rsidRDefault="007D23CD" w:rsidP="007D23CD">
            <w:pPr>
              <w:ind w:left="-101" w:right="-202"/>
              <w:jc w:val="left"/>
              <w:rPr>
                <w:rFonts w:eastAsia="Batang"/>
                <w:color w:val="000000"/>
                <w:sz w:val="8"/>
                <w:szCs w:val="8"/>
                <w:lang w:eastAsia="ja-JP"/>
              </w:rPr>
            </w:pPr>
          </w:p>
        </w:tc>
        <w:tc>
          <w:tcPr>
            <w:tcW w:w="521" w:type="pct"/>
            <w:tcBorders>
              <w:top w:val="single" w:sz="4" w:space="0" w:color="auto"/>
            </w:tcBorders>
            <w:shd w:val="clear" w:color="auto" w:fill="FAFAFA"/>
            <w:vAlign w:val="bottom"/>
          </w:tcPr>
          <w:p w:rsidR="007D23CD" w:rsidRPr="001E13E0" w:rsidRDefault="007D23CD" w:rsidP="007D23CD">
            <w:pPr>
              <w:tabs>
                <w:tab w:val="decimal" w:pos="812"/>
              </w:tabs>
              <w:ind w:right="-72"/>
              <w:rPr>
                <w:rFonts w:eastAsia="Batang"/>
                <w:color w:val="000000"/>
                <w:sz w:val="8"/>
                <w:szCs w:val="8"/>
                <w:lang w:eastAsia="ja-JP"/>
              </w:rPr>
            </w:pPr>
          </w:p>
        </w:tc>
        <w:tc>
          <w:tcPr>
            <w:tcW w:w="557" w:type="pct"/>
            <w:tcBorders>
              <w:top w:val="single" w:sz="4" w:space="0" w:color="auto"/>
            </w:tcBorders>
            <w:shd w:val="clear" w:color="auto" w:fill="FAFAFA"/>
            <w:vAlign w:val="bottom"/>
          </w:tcPr>
          <w:p w:rsidR="007D23CD" w:rsidRPr="007D23CD" w:rsidRDefault="007D23CD" w:rsidP="007D23CD">
            <w:pPr>
              <w:tabs>
                <w:tab w:val="decimal" w:pos="812"/>
              </w:tabs>
              <w:ind w:right="-72"/>
              <w:rPr>
                <w:rFonts w:eastAsia="Batang"/>
                <w:color w:val="000000"/>
                <w:sz w:val="12"/>
                <w:szCs w:val="12"/>
                <w:lang w:eastAsia="ja-JP"/>
              </w:rPr>
            </w:pPr>
          </w:p>
        </w:tc>
        <w:tc>
          <w:tcPr>
            <w:tcW w:w="498" w:type="pct"/>
            <w:tcBorders>
              <w:top w:val="single" w:sz="4" w:space="0" w:color="auto"/>
            </w:tcBorders>
            <w:shd w:val="clear" w:color="auto" w:fill="FAFAFA"/>
            <w:noWrap/>
            <w:vAlign w:val="bottom"/>
          </w:tcPr>
          <w:p w:rsidR="007D23CD" w:rsidRPr="001E13E0" w:rsidRDefault="007D23CD" w:rsidP="007D23CD">
            <w:pPr>
              <w:tabs>
                <w:tab w:val="decimal" w:pos="750"/>
              </w:tabs>
              <w:ind w:right="-72"/>
              <w:rPr>
                <w:rFonts w:eastAsia="Batang"/>
                <w:color w:val="000000"/>
                <w:sz w:val="8"/>
                <w:szCs w:val="8"/>
                <w:lang w:eastAsia="ja-JP"/>
              </w:rPr>
            </w:pPr>
          </w:p>
        </w:tc>
        <w:tc>
          <w:tcPr>
            <w:tcW w:w="496" w:type="pct"/>
            <w:tcBorders>
              <w:top w:val="single" w:sz="4" w:space="0" w:color="auto"/>
            </w:tcBorders>
            <w:shd w:val="clear" w:color="auto" w:fill="FAFAFA"/>
            <w:noWrap/>
            <w:vAlign w:val="bottom"/>
          </w:tcPr>
          <w:p w:rsidR="007D23CD" w:rsidRPr="007D23CD" w:rsidRDefault="007D23CD" w:rsidP="00A603C7">
            <w:pPr>
              <w:tabs>
                <w:tab w:val="decimal" w:pos="750"/>
              </w:tabs>
              <w:ind w:right="-72"/>
              <w:rPr>
                <w:rFonts w:eastAsia="Batang"/>
                <w:color w:val="000000"/>
                <w:sz w:val="12"/>
                <w:szCs w:val="12"/>
                <w:lang w:eastAsia="ja-JP"/>
              </w:rPr>
            </w:pPr>
          </w:p>
        </w:tc>
        <w:tc>
          <w:tcPr>
            <w:tcW w:w="494" w:type="pct"/>
            <w:tcBorders>
              <w:top w:val="single" w:sz="4" w:space="0" w:color="auto"/>
            </w:tcBorders>
            <w:shd w:val="clear" w:color="auto" w:fill="FAFAFA"/>
            <w:vAlign w:val="bottom"/>
          </w:tcPr>
          <w:p w:rsidR="007D23CD" w:rsidRPr="001E13E0" w:rsidRDefault="007D23CD" w:rsidP="007D23CD">
            <w:pPr>
              <w:tabs>
                <w:tab w:val="decimal" w:pos="759"/>
              </w:tabs>
              <w:ind w:right="-72"/>
              <w:rPr>
                <w:color w:val="000000"/>
                <w:sz w:val="8"/>
                <w:szCs w:val="8"/>
              </w:rPr>
            </w:pPr>
          </w:p>
        </w:tc>
        <w:tc>
          <w:tcPr>
            <w:tcW w:w="530" w:type="pct"/>
            <w:tcBorders>
              <w:top w:val="single" w:sz="4" w:space="0" w:color="auto"/>
            </w:tcBorders>
            <w:shd w:val="clear" w:color="auto" w:fill="FAFAFA"/>
            <w:noWrap/>
            <w:vAlign w:val="bottom"/>
          </w:tcPr>
          <w:p w:rsidR="007D23CD" w:rsidRPr="001E13E0" w:rsidRDefault="007D23CD" w:rsidP="007D23CD">
            <w:pPr>
              <w:tabs>
                <w:tab w:val="decimal" w:pos="814"/>
              </w:tabs>
              <w:ind w:right="-72"/>
              <w:rPr>
                <w:color w:val="000000"/>
                <w:sz w:val="8"/>
                <w:szCs w:val="8"/>
              </w:rPr>
            </w:pPr>
          </w:p>
        </w:tc>
        <w:tc>
          <w:tcPr>
            <w:tcW w:w="529" w:type="pct"/>
            <w:tcBorders>
              <w:top w:val="single" w:sz="4" w:space="0" w:color="auto"/>
            </w:tcBorders>
            <w:shd w:val="clear" w:color="auto" w:fill="FAFAFA"/>
            <w:noWrap/>
            <w:vAlign w:val="bottom"/>
          </w:tcPr>
          <w:p w:rsidR="007D23CD" w:rsidRPr="001E13E0" w:rsidRDefault="007D23CD" w:rsidP="007D23CD">
            <w:pPr>
              <w:tabs>
                <w:tab w:val="decimal" w:pos="794"/>
              </w:tabs>
              <w:ind w:right="-72"/>
              <w:rPr>
                <w:rFonts w:eastAsia="Batang"/>
                <w:color w:val="000000"/>
                <w:sz w:val="8"/>
                <w:szCs w:val="8"/>
                <w:lang w:eastAsia="ja-JP"/>
              </w:rPr>
            </w:pPr>
          </w:p>
        </w:tc>
        <w:tc>
          <w:tcPr>
            <w:tcW w:w="529" w:type="pct"/>
            <w:tcBorders>
              <w:top w:val="single" w:sz="4" w:space="0" w:color="auto"/>
            </w:tcBorders>
            <w:shd w:val="clear" w:color="auto" w:fill="FAFAFA"/>
            <w:noWrap/>
            <w:vAlign w:val="bottom"/>
          </w:tcPr>
          <w:p w:rsidR="007D23CD" w:rsidRPr="001E13E0" w:rsidRDefault="007D23CD" w:rsidP="007D23CD">
            <w:pPr>
              <w:tabs>
                <w:tab w:val="decimal" w:pos="785"/>
              </w:tabs>
              <w:ind w:right="-72"/>
              <w:rPr>
                <w:color w:val="000000"/>
                <w:sz w:val="8"/>
                <w:szCs w:val="8"/>
              </w:rPr>
            </w:pPr>
          </w:p>
        </w:tc>
      </w:tr>
      <w:tr w:rsidR="007D23CD" w:rsidRPr="001E13E0" w:rsidTr="00F81D3E">
        <w:trPr>
          <w:trHeight w:val="56"/>
        </w:trPr>
        <w:tc>
          <w:tcPr>
            <w:tcW w:w="846" w:type="pct"/>
            <w:tcBorders>
              <w:top w:val="nil"/>
              <w:left w:val="nil"/>
              <w:bottom w:val="nil"/>
              <w:right w:val="nil"/>
            </w:tcBorders>
            <w:shd w:val="clear" w:color="auto" w:fill="auto"/>
            <w:vAlign w:val="bottom"/>
          </w:tcPr>
          <w:p w:rsidR="007D23CD" w:rsidRPr="001E13E0" w:rsidRDefault="007D23CD" w:rsidP="007D23CD">
            <w:pPr>
              <w:ind w:left="-101" w:right="-202"/>
              <w:jc w:val="left"/>
              <w:rPr>
                <w:rFonts w:eastAsia="Batang"/>
                <w:color w:val="000000"/>
                <w:sz w:val="12"/>
                <w:szCs w:val="12"/>
                <w:lang w:eastAsia="ja-JP"/>
              </w:rPr>
            </w:pPr>
            <w:r w:rsidRPr="001E13E0">
              <w:rPr>
                <w:rFonts w:eastAsia="Batang"/>
                <w:color w:val="000000"/>
                <w:sz w:val="12"/>
                <w:szCs w:val="12"/>
                <w:lang w:eastAsia="ja-JP"/>
              </w:rPr>
              <w:t>Total revenue</w:t>
            </w:r>
          </w:p>
        </w:tc>
        <w:tc>
          <w:tcPr>
            <w:tcW w:w="521" w:type="pct"/>
            <w:tcBorders>
              <w:bottom w:val="single" w:sz="4" w:space="0" w:color="auto"/>
            </w:tcBorders>
            <w:shd w:val="clear" w:color="auto" w:fill="FAFAFA"/>
            <w:vAlign w:val="bottom"/>
          </w:tcPr>
          <w:p w:rsidR="007D23CD" w:rsidRPr="001E13E0" w:rsidRDefault="007D23CD" w:rsidP="007D23CD">
            <w:pPr>
              <w:tabs>
                <w:tab w:val="decimal" w:pos="812"/>
              </w:tabs>
              <w:ind w:right="-72"/>
              <w:rPr>
                <w:rFonts w:eastAsia="Batang"/>
                <w:color w:val="000000"/>
                <w:sz w:val="12"/>
                <w:szCs w:val="12"/>
                <w:lang w:eastAsia="ja-JP"/>
              </w:rPr>
            </w:pPr>
            <w:r w:rsidRPr="001E13E0">
              <w:rPr>
                <w:rFonts w:eastAsia="Batang"/>
                <w:color w:val="000000"/>
                <w:sz w:val="12"/>
                <w:szCs w:val="12"/>
                <w:lang w:eastAsia="ja-JP"/>
              </w:rPr>
              <w:t>1,575,148,275</w:t>
            </w:r>
          </w:p>
        </w:tc>
        <w:tc>
          <w:tcPr>
            <w:tcW w:w="557" w:type="pct"/>
            <w:tcBorders>
              <w:bottom w:val="single" w:sz="4" w:space="0" w:color="auto"/>
            </w:tcBorders>
            <w:shd w:val="clear" w:color="auto" w:fill="FAFAFA"/>
            <w:vAlign w:val="bottom"/>
          </w:tcPr>
          <w:p w:rsidR="007D23CD" w:rsidRPr="001E13E0" w:rsidRDefault="007D23CD" w:rsidP="007D23CD">
            <w:pPr>
              <w:tabs>
                <w:tab w:val="decimal" w:pos="812"/>
              </w:tabs>
              <w:ind w:right="-72"/>
              <w:rPr>
                <w:rFonts w:eastAsia="Batang"/>
                <w:color w:val="000000"/>
                <w:sz w:val="12"/>
                <w:szCs w:val="12"/>
                <w:lang w:eastAsia="ja-JP"/>
              </w:rPr>
            </w:pPr>
            <w:r w:rsidRPr="007D23CD">
              <w:rPr>
                <w:rFonts w:eastAsia="Batang"/>
                <w:color w:val="000000"/>
                <w:sz w:val="12"/>
                <w:szCs w:val="12"/>
                <w:lang w:eastAsia="ja-JP"/>
              </w:rPr>
              <w:t>1</w:t>
            </w:r>
            <w:r w:rsidRPr="007D23CD">
              <w:rPr>
                <w:rFonts w:eastAsia="Batang"/>
                <w:color w:val="000000"/>
                <w:sz w:val="12"/>
                <w:szCs w:val="12"/>
                <w:cs/>
                <w:lang w:eastAsia="ja-JP"/>
              </w:rPr>
              <w:t>,</w:t>
            </w:r>
            <w:r w:rsidRPr="007D23CD">
              <w:rPr>
                <w:rFonts w:eastAsia="Batang"/>
                <w:color w:val="000000"/>
                <w:sz w:val="12"/>
                <w:szCs w:val="12"/>
                <w:lang w:eastAsia="ja-JP"/>
              </w:rPr>
              <w:t>331</w:t>
            </w:r>
            <w:r w:rsidRPr="007D23CD">
              <w:rPr>
                <w:rFonts w:eastAsia="Batang"/>
                <w:color w:val="000000"/>
                <w:sz w:val="12"/>
                <w:szCs w:val="12"/>
                <w:cs/>
                <w:lang w:eastAsia="ja-JP"/>
              </w:rPr>
              <w:t>,</w:t>
            </w:r>
            <w:r w:rsidRPr="007D23CD">
              <w:rPr>
                <w:rFonts w:eastAsia="Batang" w:hint="cs"/>
                <w:color w:val="000000"/>
                <w:sz w:val="12"/>
                <w:szCs w:val="12"/>
                <w:cs/>
                <w:lang w:eastAsia="ja-JP"/>
              </w:rPr>
              <w:t>026</w:t>
            </w:r>
            <w:r w:rsidRPr="007D23CD">
              <w:rPr>
                <w:rFonts w:eastAsia="Batang"/>
                <w:color w:val="000000"/>
                <w:sz w:val="12"/>
                <w:szCs w:val="12"/>
                <w:cs/>
                <w:lang w:eastAsia="ja-JP"/>
              </w:rPr>
              <w:t>,</w:t>
            </w:r>
            <w:r w:rsidRPr="007D23CD">
              <w:rPr>
                <w:rFonts w:eastAsia="Batang" w:hint="cs"/>
                <w:color w:val="000000"/>
                <w:sz w:val="12"/>
                <w:szCs w:val="12"/>
                <w:cs/>
                <w:lang w:eastAsia="ja-JP"/>
              </w:rPr>
              <w:t>041</w:t>
            </w:r>
          </w:p>
        </w:tc>
        <w:tc>
          <w:tcPr>
            <w:tcW w:w="498" w:type="pct"/>
            <w:tcBorders>
              <w:bottom w:val="single" w:sz="4" w:space="0" w:color="auto"/>
            </w:tcBorders>
            <w:shd w:val="clear" w:color="auto" w:fill="FAFAFA"/>
            <w:noWrap/>
            <w:vAlign w:val="bottom"/>
          </w:tcPr>
          <w:p w:rsidR="007D23CD" w:rsidRPr="001E13E0" w:rsidRDefault="007D23CD" w:rsidP="007D23CD">
            <w:pPr>
              <w:tabs>
                <w:tab w:val="decimal" w:pos="750"/>
              </w:tabs>
              <w:ind w:right="-72"/>
              <w:rPr>
                <w:rFonts w:eastAsia="Batang"/>
                <w:color w:val="000000"/>
                <w:sz w:val="12"/>
                <w:szCs w:val="12"/>
                <w:lang w:eastAsia="ja-JP"/>
              </w:rPr>
            </w:pPr>
            <w:r w:rsidRPr="001E13E0">
              <w:rPr>
                <w:rFonts w:eastAsia="Batang"/>
                <w:color w:val="000000"/>
                <w:sz w:val="12"/>
                <w:szCs w:val="12"/>
                <w:lang w:eastAsia="ja-JP"/>
              </w:rPr>
              <w:t>239,610,231</w:t>
            </w:r>
          </w:p>
        </w:tc>
        <w:tc>
          <w:tcPr>
            <w:tcW w:w="496" w:type="pct"/>
            <w:tcBorders>
              <w:bottom w:val="single" w:sz="4" w:space="0" w:color="auto"/>
            </w:tcBorders>
            <w:shd w:val="clear" w:color="auto" w:fill="FAFAFA"/>
            <w:noWrap/>
            <w:vAlign w:val="bottom"/>
          </w:tcPr>
          <w:p w:rsidR="007D23CD" w:rsidRPr="001E13E0" w:rsidRDefault="007D23CD" w:rsidP="00A603C7">
            <w:pPr>
              <w:tabs>
                <w:tab w:val="decimal" w:pos="750"/>
              </w:tabs>
              <w:ind w:right="-72"/>
              <w:rPr>
                <w:rFonts w:eastAsia="Batang"/>
                <w:color w:val="000000"/>
                <w:sz w:val="12"/>
                <w:szCs w:val="12"/>
                <w:lang w:eastAsia="ja-JP"/>
              </w:rPr>
            </w:pPr>
            <w:r w:rsidRPr="007D23CD">
              <w:rPr>
                <w:rFonts w:eastAsia="Batang"/>
                <w:color w:val="000000"/>
                <w:sz w:val="12"/>
                <w:szCs w:val="12"/>
                <w:lang w:eastAsia="ja-JP"/>
              </w:rPr>
              <w:t>142,579,926</w:t>
            </w:r>
          </w:p>
        </w:tc>
        <w:tc>
          <w:tcPr>
            <w:tcW w:w="494" w:type="pct"/>
            <w:tcBorders>
              <w:bottom w:val="single" w:sz="4" w:space="0" w:color="auto"/>
            </w:tcBorders>
            <w:shd w:val="clear" w:color="auto" w:fill="FAFAFA"/>
            <w:vAlign w:val="bottom"/>
          </w:tcPr>
          <w:p w:rsidR="007D23CD" w:rsidRPr="001E13E0" w:rsidRDefault="007D23CD" w:rsidP="007D23CD">
            <w:pPr>
              <w:tabs>
                <w:tab w:val="decimal" w:pos="759"/>
              </w:tabs>
              <w:ind w:right="-72"/>
              <w:rPr>
                <w:rFonts w:eastAsia="Batang"/>
                <w:color w:val="000000"/>
                <w:sz w:val="12"/>
                <w:szCs w:val="12"/>
                <w:lang w:eastAsia="ja-JP"/>
              </w:rPr>
            </w:pPr>
            <w:r w:rsidRPr="001E13E0">
              <w:rPr>
                <w:rFonts w:eastAsia="Batang"/>
                <w:color w:val="000000"/>
                <w:sz w:val="12"/>
                <w:szCs w:val="12"/>
                <w:lang w:eastAsia="ja-JP"/>
              </w:rPr>
              <w:t>29,573,129</w:t>
            </w:r>
          </w:p>
        </w:tc>
        <w:tc>
          <w:tcPr>
            <w:tcW w:w="530" w:type="pct"/>
            <w:tcBorders>
              <w:bottom w:val="single" w:sz="4" w:space="0" w:color="auto"/>
            </w:tcBorders>
            <w:shd w:val="clear" w:color="auto" w:fill="FAFAFA"/>
            <w:noWrap/>
            <w:vAlign w:val="bottom"/>
          </w:tcPr>
          <w:p w:rsidR="007D23CD" w:rsidRPr="001E13E0" w:rsidRDefault="007D23CD" w:rsidP="007D23CD">
            <w:pPr>
              <w:tabs>
                <w:tab w:val="decimal" w:pos="814"/>
              </w:tabs>
              <w:ind w:right="-72"/>
              <w:rPr>
                <w:rFonts w:eastAsia="Batang"/>
                <w:color w:val="000000"/>
                <w:sz w:val="12"/>
                <w:szCs w:val="12"/>
                <w:lang w:eastAsia="ja-JP"/>
              </w:rPr>
            </w:pPr>
            <w:r w:rsidRPr="001E13E0">
              <w:rPr>
                <w:rFonts w:eastAsia="Batang"/>
                <w:color w:val="000000"/>
                <w:sz w:val="12"/>
                <w:szCs w:val="12"/>
                <w:lang w:eastAsia="ja-JP"/>
              </w:rPr>
              <w:t>3,317,937,602</w:t>
            </w:r>
          </w:p>
        </w:tc>
        <w:tc>
          <w:tcPr>
            <w:tcW w:w="529" w:type="pct"/>
            <w:tcBorders>
              <w:bottom w:val="single" w:sz="4" w:space="0" w:color="auto"/>
            </w:tcBorders>
            <w:shd w:val="clear" w:color="auto" w:fill="FAFAFA"/>
            <w:noWrap/>
            <w:vAlign w:val="bottom"/>
          </w:tcPr>
          <w:p w:rsidR="007D23CD" w:rsidRPr="001E13E0" w:rsidRDefault="007D23CD" w:rsidP="007D23CD">
            <w:pPr>
              <w:tabs>
                <w:tab w:val="decimal" w:pos="794"/>
              </w:tabs>
              <w:ind w:right="-72"/>
              <w:rPr>
                <w:rFonts w:eastAsia="Batang"/>
                <w:color w:val="000000"/>
                <w:sz w:val="12"/>
                <w:szCs w:val="12"/>
                <w:lang w:eastAsia="ja-JP"/>
              </w:rPr>
            </w:pPr>
            <w:r w:rsidRPr="001E13E0">
              <w:rPr>
                <w:rFonts w:eastAsia="Batang"/>
                <w:color w:val="000000"/>
                <w:sz w:val="12"/>
                <w:szCs w:val="12"/>
                <w:lang w:eastAsia="ja-JP"/>
              </w:rPr>
              <w:t>(602,054,127)</w:t>
            </w:r>
          </w:p>
        </w:tc>
        <w:tc>
          <w:tcPr>
            <w:tcW w:w="529" w:type="pct"/>
            <w:tcBorders>
              <w:bottom w:val="single" w:sz="4" w:space="0" w:color="auto"/>
            </w:tcBorders>
            <w:shd w:val="clear" w:color="auto" w:fill="FAFAFA"/>
            <w:noWrap/>
            <w:vAlign w:val="bottom"/>
          </w:tcPr>
          <w:p w:rsidR="007D23CD" w:rsidRPr="001E13E0" w:rsidRDefault="007D23CD" w:rsidP="007D23CD">
            <w:pPr>
              <w:tabs>
                <w:tab w:val="decimal" w:pos="785"/>
              </w:tabs>
              <w:ind w:right="-72"/>
              <w:rPr>
                <w:rFonts w:eastAsia="Batang"/>
                <w:color w:val="000000"/>
                <w:sz w:val="12"/>
                <w:szCs w:val="12"/>
                <w:lang w:eastAsia="ja-JP"/>
              </w:rPr>
            </w:pPr>
            <w:r w:rsidRPr="001E13E0">
              <w:rPr>
                <w:rFonts w:eastAsia="Batang"/>
                <w:color w:val="000000"/>
                <w:sz w:val="12"/>
                <w:szCs w:val="12"/>
                <w:lang w:eastAsia="ja-JP"/>
              </w:rPr>
              <w:t>2,715,883,475</w:t>
            </w:r>
          </w:p>
        </w:tc>
      </w:tr>
    </w:tbl>
    <w:p w:rsidR="005D3B9C" w:rsidRPr="001E13E0" w:rsidRDefault="005D3B9C" w:rsidP="00DA04D5">
      <w:pPr>
        <w:rPr>
          <w:color w:val="000000"/>
          <w:sz w:val="18"/>
          <w:szCs w:val="18"/>
        </w:rPr>
      </w:pPr>
    </w:p>
    <w:p w:rsidR="00785EDE" w:rsidRPr="001E13E0" w:rsidRDefault="005D3B9C" w:rsidP="00DA04D5">
      <w:pPr>
        <w:rPr>
          <w:color w:val="000000"/>
          <w:sz w:val="18"/>
          <w:szCs w:val="18"/>
        </w:rPr>
      </w:pPr>
      <w:r w:rsidRPr="001E13E0">
        <w:rPr>
          <w:color w:val="000000"/>
          <w:sz w:val="18"/>
          <w:szCs w:val="18"/>
        </w:rPr>
        <w:br w:type="page"/>
      </w:r>
    </w:p>
    <w:tbl>
      <w:tblPr>
        <w:tblW w:w="4885" w:type="pct"/>
        <w:tblInd w:w="108" w:type="dxa"/>
        <w:tblLayout w:type="fixed"/>
        <w:tblLook w:val="0000" w:firstRow="0" w:lastRow="0" w:firstColumn="0" w:lastColumn="0" w:noHBand="0" w:noVBand="0"/>
      </w:tblPr>
      <w:tblGrid>
        <w:gridCol w:w="1593"/>
        <w:gridCol w:w="986"/>
        <w:gridCol w:w="1057"/>
        <w:gridCol w:w="941"/>
        <w:gridCol w:w="940"/>
        <w:gridCol w:w="938"/>
        <w:gridCol w:w="1004"/>
        <w:gridCol w:w="1002"/>
        <w:gridCol w:w="991"/>
      </w:tblGrid>
      <w:tr w:rsidR="0021234E" w:rsidRPr="001E13E0" w:rsidTr="00B167DF">
        <w:tc>
          <w:tcPr>
            <w:tcW w:w="843"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4157" w:type="pct"/>
            <w:gridSpan w:val="8"/>
            <w:tcBorders>
              <w:top w:val="single" w:sz="4" w:space="0" w:color="auto"/>
              <w:left w:val="nil"/>
              <w:right w:val="nil"/>
            </w:tcBorders>
            <w:vAlign w:val="bottom"/>
          </w:tcPr>
          <w:p w:rsidR="0021234E" w:rsidRPr="001E13E0" w:rsidRDefault="0021234E" w:rsidP="0021234E">
            <w:pPr>
              <w:ind w:right="-72"/>
              <w:jc w:val="center"/>
              <w:rPr>
                <w:rFonts w:eastAsia="Batang"/>
                <w:b/>
                <w:bCs/>
                <w:color w:val="000000"/>
                <w:sz w:val="12"/>
                <w:szCs w:val="12"/>
                <w:lang w:eastAsia="ja-JP"/>
              </w:rPr>
            </w:pPr>
            <w:r w:rsidRPr="001E13E0">
              <w:rPr>
                <w:rFonts w:eastAsia="Batang"/>
                <w:b/>
                <w:bCs/>
                <w:color w:val="000000"/>
                <w:sz w:val="12"/>
                <w:szCs w:val="12"/>
                <w:lang w:eastAsia="ja-JP"/>
              </w:rPr>
              <w:t>Consolidated financial information</w:t>
            </w:r>
          </w:p>
        </w:tc>
      </w:tr>
      <w:tr w:rsidR="0021234E" w:rsidRPr="001E13E0" w:rsidTr="00B167DF">
        <w:tc>
          <w:tcPr>
            <w:tcW w:w="843"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4157" w:type="pct"/>
            <w:gridSpan w:val="8"/>
            <w:tcBorders>
              <w:left w:val="nil"/>
              <w:bottom w:val="single" w:sz="4" w:space="0" w:color="auto"/>
              <w:right w:val="nil"/>
            </w:tcBorders>
            <w:vAlign w:val="bottom"/>
          </w:tcPr>
          <w:p w:rsidR="0021234E" w:rsidRPr="001E13E0" w:rsidRDefault="0021234E" w:rsidP="0021234E">
            <w:pPr>
              <w:ind w:right="-72"/>
              <w:jc w:val="center"/>
              <w:rPr>
                <w:rFonts w:eastAsia="Batang"/>
                <w:b/>
                <w:bCs/>
                <w:color w:val="000000"/>
                <w:sz w:val="12"/>
                <w:szCs w:val="12"/>
                <w:lang w:eastAsia="ja-JP"/>
              </w:rPr>
            </w:pPr>
            <w:r w:rsidRPr="001E13E0">
              <w:rPr>
                <w:rFonts w:eastAsia="Batang"/>
                <w:b/>
                <w:bCs/>
                <w:color w:val="000000"/>
                <w:sz w:val="12"/>
                <w:szCs w:val="12"/>
                <w:lang w:eastAsia="ja-JP"/>
              </w:rPr>
              <w:t>Unaudited</w:t>
            </w:r>
          </w:p>
        </w:tc>
      </w:tr>
      <w:tr w:rsidR="0021234E" w:rsidRPr="001E13E0" w:rsidTr="0021234E">
        <w:tc>
          <w:tcPr>
            <w:tcW w:w="843"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4157" w:type="pct"/>
            <w:gridSpan w:val="8"/>
            <w:tcBorders>
              <w:top w:val="single" w:sz="4" w:space="0" w:color="auto"/>
              <w:left w:val="nil"/>
              <w:bottom w:val="single" w:sz="4" w:space="0" w:color="auto"/>
              <w:right w:val="nil"/>
            </w:tcBorders>
            <w:vAlign w:val="bottom"/>
          </w:tcPr>
          <w:p w:rsidR="0021234E" w:rsidRPr="001E13E0" w:rsidRDefault="0021234E" w:rsidP="0021234E">
            <w:pPr>
              <w:ind w:right="-72"/>
              <w:jc w:val="center"/>
              <w:rPr>
                <w:rFonts w:eastAsia="Batang"/>
                <w:b/>
                <w:bCs/>
                <w:color w:val="000000"/>
                <w:sz w:val="12"/>
                <w:szCs w:val="12"/>
                <w:lang w:eastAsia="ja-JP"/>
              </w:rPr>
            </w:pPr>
            <w:r w:rsidRPr="001E13E0">
              <w:rPr>
                <w:rFonts w:eastAsia="Batang"/>
                <w:b/>
                <w:bCs/>
                <w:color w:val="000000"/>
                <w:sz w:val="12"/>
                <w:szCs w:val="12"/>
                <w:lang w:eastAsia="ja-JP"/>
              </w:rPr>
              <w:t xml:space="preserve">As at </w:t>
            </w:r>
            <w:r w:rsidRPr="001E13E0">
              <w:rPr>
                <w:rFonts w:eastAsia="Batang"/>
                <w:b/>
                <w:bCs/>
                <w:color w:val="000000"/>
                <w:sz w:val="12"/>
                <w:szCs w:val="12"/>
                <w:lang w:val="en-GB" w:eastAsia="ja-JP"/>
              </w:rPr>
              <w:t>30 September</w:t>
            </w:r>
            <w:r w:rsidRPr="001E13E0">
              <w:rPr>
                <w:rFonts w:eastAsia="Batang"/>
                <w:b/>
                <w:bCs/>
                <w:color w:val="000000"/>
                <w:sz w:val="12"/>
                <w:szCs w:val="12"/>
                <w:lang w:eastAsia="ja-JP"/>
              </w:rPr>
              <w:t xml:space="preserve"> </w:t>
            </w:r>
            <w:r w:rsidRPr="001E13E0">
              <w:rPr>
                <w:rFonts w:eastAsia="Batang"/>
                <w:b/>
                <w:bCs/>
                <w:color w:val="000000"/>
                <w:sz w:val="12"/>
                <w:szCs w:val="12"/>
                <w:lang w:val="en-GB" w:eastAsia="ja-JP"/>
              </w:rPr>
              <w:t>2019</w:t>
            </w:r>
          </w:p>
        </w:tc>
      </w:tr>
      <w:tr w:rsidR="0021234E" w:rsidRPr="001E13E0" w:rsidTr="0021234E">
        <w:tc>
          <w:tcPr>
            <w:tcW w:w="843"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522" w:type="pct"/>
            <w:tcBorders>
              <w:top w:val="single" w:sz="4" w:space="0" w:color="auto"/>
              <w:left w:val="nil"/>
              <w:right w:val="nil"/>
            </w:tcBorders>
            <w:vAlign w:val="bottom"/>
          </w:tcPr>
          <w:p w:rsidR="0021234E" w:rsidRPr="001E13E0" w:rsidRDefault="0021234E" w:rsidP="0021234E">
            <w:pPr>
              <w:tabs>
                <w:tab w:val="decimal" w:pos="775"/>
              </w:tabs>
              <w:ind w:right="-72"/>
              <w:rPr>
                <w:rFonts w:eastAsia="Batang"/>
                <w:b/>
                <w:bCs/>
                <w:color w:val="000000"/>
                <w:sz w:val="12"/>
                <w:szCs w:val="12"/>
                <w:lang w:eastAsia="ja-JP"/>
              </w:rPr>
            </w:pPr>
            <w:r w:rsidRPr="001E13E0">
              <w:rPr>
                <w:rFonts w:eastAsia="Batang"/>
                <w:b/>
                <w:bCs/>
                <w:color w:val="000000"/>
                <w:sz w:val="12"/>
                <w:szCs w:val="12"/>
                <w:lang w:eastAsia="ja-JP"/>
              </w:rPr>
              <w:t>Multi-platform</w:t>
            </w:r>
          </w:p>
        </w:tc>
        <w:tc>
          <w:tcPr>
            <w:tcW w:w="559" w:type="pct"/>
            <w:tcBorders>
              <w:top w:val="single" w:sz="4" w:space="0" w:color="auto"/>
              <w:left w:val="nil"/>
              <w:right w:val="nil"/>
            </w:tcBorders>
            <w:shd w:val="clear" w:color="auto" w:fill="auto"/>
            <w:vAlign w:val="bottom"/>
          </w:tcPr>
          <w:p w:rsidR="0021234E" w:rsidRPr="001E13E0" w:rsidRDefault="0021234E" w:rsidP="0021234E">
            <w:pPr>
              <w:tabs>
                <w:tab w:val="decimal" w:pos="841"/>
              </w:tabs>
              <w:ind w:right="-72"/>
              <w:rPr>
                <w:rFonts w:eastAsia="Batang"/>
                <w:b/>
                <w:bCs/>
                <w:color w:val="000000"/>
                <w:sz w:val="12"/>
                <w:szCs w:val="12"/>
                <w:lang w:eastAsia="ja-JP"/>
              </w:rPr>
            </w:pPr>
            <w:r w:rsidRPr="001E13E0">
              <w:rPr>
                <w:rFonts w:eastAsia="Batang"/>
                <w:b/>
                <w:bCs/>
                <w:color w:val="000000"/>
                <w:sz w:val="12"/>
                <w:szCs w:val="12"/>
                <w:lang w:eastAsia="ja-JP"/>
              </w:rPr>
              <w:t>Media</w:t>
            </w:r>
          </w:p>
        </w:tc>
        <w:tc>
          <w:tcPr>
            <w:tcW w:w="498" w:type="pct"/>
            <w:tcBorders>
              <w:top w:val="single" w:sz="4" w:space="0" w:color="auto"/>
              <w:left w:val="nil"/>
              <w:right w:val="nil"/>
            </w:tcBorders>
            <w:shd w:val="clear" w:color="auto" w:fill="auto"/>
            <w:noWrap/>
            <w:vAlign w:val="bottom"/>
          </w:tcPr>
          <w:p w:rsidR="0021234E" w:rsidRPr="001E13E0" w:rsidRDefault="0021234E" w:rsidP="0021234E">
            <w:pPr>
              <w:tabs>
                <w:tab w:val="decimal" w:pos="756"/>
              </w:tabs>
              <w:ind w:right="-72"/>
              <w:rPr>
                <w:rFonts w:eastAsia="Batang"/>
                <w:b/>
                <w:bCs/>
                <w:color w:val="000000"/>
                <w:spacing w:val="-6"/>
                <w:sz w:val="12"/>
                <w:szCs w:val="12"/>
                <w:lang w:eastAsia="ja-JP"/>
              </w:rPr>
            </w:pPr>
            <w:r w:rsidRPr="001E13E0">
              <w:rPr>
                <w:rFonts w:eastAsia="Batang"/>
                <w:b/>
                <w:bCs/>
                <w:color w:val="000000"/>
                <w:spacing w:val="-6"/>
                <w:sz w:val="12"/>
                <w:szCs w:val="12"/>
                <w:lang w:eastAsia="ja-JP"/>
              </w:rPr>
              <w:t>Music</w:t>
            </w:r>
          </w:p>
        </w:tc>
        <w:tc>
          <w:tcPr>
            <w:tcW w:w="497" w:type="pct"/>
            <w:tcBorders>
              <w:top w:val="single" w:sz="4" w:space="0" w:color="auto"/>
              <w:left w:val="nil"/>
              <w:right w:val="nil"/>
            </w:tcBorders>
            <w:shd w:val="clear" w:color="auto" w:fill="auto"/>
            <w:noWrap/>
            <w:vAlign w:val="bottom"/>
          </w:tcPr>
          <w:p w:rsidR="0021234E" w:rsidRPr="001E13E0" w:rsidRDefault="0021234E" w:rsidP="0021234E">
            <w:pPr>
              <w:tabs>
                <w:tab w:val="decimal" w:pos="726"/>
              </w:tabs>
              <w:ind w:right="-72"/>
              <w:rPr>
                <w:rFonts w:eastAsia="Batang"/>
                <w:b/>
                <w:bCs/>
                <w:color w:val="000000"/>
                <w:sz w:val="12"/>
                <w:szCs w:val="12"/>
                <w:lang w:eastAsia="ja-JP"/>
              </w:rPr>
            </w:pPr>
            <w:r w:rsidRPr="001E13E0">
              <w:rPr>
                <w:rFonts w:eastAsia="Batang"/>
                <w:b/>
                <w:bCs/>
                <w:color w:val="000000"/>
                <w:sz w:val="12"/>
                <w:szCs w:val="12"/>
                <w:lang w:eastAsia="ja-JP"/>
              </w:rPr>
              <w:t>Showbiz</w:t>
            </w:r>
          </w:p>
        </w:tc>
        <w:tc>
          <w:tcPr>
            <w:tcW w:w="496" w:type="pct"/>
            <w:tcBorders>
              <w:top w:val="single" w:sz="4" w:space="0" w:color="auto"/>
              <w:left w:val="nil"/>
              <w:right w:val="nil"/>
            </w:tcBorders>
            <w:shd w:val="clear" w:color="auto" w:fill="auto"/>
            <w:vAlign w:val="bottom"/>
          </w:tcPr>
          <w:p w:rsidR="0021234E" w:rsidRPr="001E13E0" w:rsidRDefault="0021234E" w:rsidP="0021234E">
            <w:pPr>
              <w:tabs>
                <w:tab w:val="decimal" w:pos="762"/>
              </w:tabs>
              <w:ind w:right="-72"/>
              <w:rPr>
                <w:rFonts w:eastAsia="Batang"/>
                <w:b/>
                <w:bCs/>
                <w:color w:val="000000"/>
                <w:sz w:val="12"/>
                <w:szCs w:val="12"/>
                <w:lang w:eastAsia="ja-JP"/>
              </w:rPr>
            </w:pPr>
            <w:r w:rsidRPr="001E13E0">
              <w:rPr>
                <w:rFonts w:eastAsia="Batang"/>
                <w:b/>
                <w:bCs/>
                <w:color w:val="000000"/>
                <w:sz w:val="12"/>
                <w:szCs w:val="12"/>
                <w:lang w:eastAsia="ja-JP"/>
              </w:rPr>
              <w:t>Other</w:t>
            </w:r>
          </w:p>
        </w:tc>
        <w:tc>
          <w:tcPr>
            <w:tcW w:w="531" w:type="pct"/>
            <w:tcBorders>
              <w:top w:val="single" w:sz="4" w:space="0" w:color="auto"/>
              <w:left w:val="nil"/>
              <w:right w:val="nil"/>
            </w:tcBorders>
            <w:shd w:val="clear" w:color="auto" w:fill="auto"/>
            <w:noWrap/>
            <w:vAlign w:val="bottom"/>
          </w:tcPr>
          <w:p w:rsidR="0021234E" w:rsidRPr="001E13E0" w:rsidRDefault="0021234E" w:rsidP="0021234E">
            <w:pPr>
              <w:tabs>
                <w:tab w:val="decimal" w:pos="789"/>
              </w:tabs>
              <w:ind w:right="-72"/>
              <w:rPr>
                <w:rFonts w:eastAsia="Batang"/>
                <w:b/>
                <w:bCs/>
                <w:color w:val="000000"/>
                <w:sz w:val="12"/>
                <w:szCs w:val="12"/>
                <w:lang w:eastAsia="ja-JP"/>
              </w:rPr>
            </w:pPr>
          </w:p>
        </w:tc>
        <w:tc>
          <w:tcPr>
            <w:tcW w:w="530" w:type="pct"/>
            <w:tcBorders>
              <w:top w:val="single" w:sz="4" w:space="0" w:color="auto"/>
              <w:left w:val="nil"/>
              <w:right w:val="nil"/>
            </w:tcBorders>
            <w:shd w:val="clear" w:color="auto" w:fill="auto"/>
            <w:noWrap/>
            <w:vAlign w:val="bottom"/>
          </w:tcPr>
          <w:p w:rsidR="0021234E" w:rsidRPr="001E13E0" w:rsidRDefault="0021234E" w:rsidP="0021234E">
            <w:pPr>
              <w:tabs>
                <w:tab w:val="decimal" w:pos="807"/>
              </w:tabs>
              <w:ind w:right="-72"/>
              <w:rPr>
                <w:rFonts w:eastAsia="Batang"/>
                <w:b/>
                <w:bCs/>
                <w:color w:val="000000"/>
                <w:sz w:val="12"/>
                <w:szCs w:val="12"/>
                <w:lang w:eastAsia="ja-JP"/>
              </w:rPr>
            </w:pPr>
          </w:p>
        </w:tc>
        <w:tc>
          <w:tcPr>
            <w:tcW w:w="524" w:type="pct"/>
            <w:tcBorders>
              <w:top w:val="single" w:sz="4" w:space="0" w:color="auto"/>
              <w:left w:val="nil"/>
              <w:right w:val="nil"/>
            </w:tcBorders>
            <w:shd w:val="clear" w:color="auto" w:fill="auto"/>
            <w:noWrap/>
            <w:vAlign w:val="bottom"/>
          </w:tcPr>
          <w:p w:rsidR="0021234E" w:rsidRPr="001E13E0" w:rsidRDefault="0021234E" w:rsidP="0021234E">
            <w:pPr>
              <w:tabs>
                <w:tab w:val="decimal" w:pos="776"/>
              </w:tabs>
              <w:ind w:right="-72"/>
              <w:rPr>
                <w:rFonts w:eastAsia="Batang"/>
                <w:b/>
                <w:bCs/>
                <w:color w:val="000000"/>
                <w:sz w:val="12"/>
                <w:szCs w:val="12"/>
                <w:lang w:eastAsia="ja-JP"/>
              </w:rPr>
            </w:pPr>
          </w:p>
        </w:tc>
      </w:tr>
      <w:tr w:rsidR="0021234E" w:rsidRPr="001E13E0" w:rsidTr="00C15051">
        <w:tc>
          <w:tcPr>
            <w:tcW w:w="843"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522" w:type="pct"/>
            <w:tcBorders>
              <w:left w:val="nil"/>
              <w:right w:val="nil"/>
            </w:tcBorders>
            <w:vAlign w:val="bottom"/>
          </w:tcPr>
          <w:p w:rsidR="0021234E" w:rsidRPr="001E13E0" w:rsidRDefault="0021234E" w:rsidP="0021234E">
            <w:pPr>
              <w:tabs>
                <w:tab w:val="decimal" w:pos="775"/>
              </w:tabs>
              <w:ind w:right="-72"/>
              <w:rPr>
                <w:rFonts w:eastAsia="Batang"/>
                <w:b/>
                <w:bCs/>
                <w:color w:val="000000"/>
                <w:sz w:val="12"/>
                <w:szCs w:val="12"/>
                <w:lang w:eastAsia="ja-JP"/>
              </w:rPr>
            </w:pPr>
            <w:r w:rsidRPr="001E13E0">
              <w:rPr>
                <w:rFonts w:eastAsia="Batang"/>
                <w:b/>
                <w:bCs/>
                <w:color w:val="000000"/>
                <w:sz w:val="12"/>
                <w:szCs w:val="12"/>
                <w:lang w:eastAsia="ja-JP"/>
              </w:rPr>
              <w:t>commerce</w:t>
            </w:r>
          </w:p>
        </w:tc>
        <w:tc>
          <w:tcPr>
            <w:tcW w:w="559" w:type="pct"/>
            <w:tcBorders>
              <w:left w:val="nil"/>
              <w:right w:val="nil"/>
            </w:tcBorders>
            <w:shd w:val="clear" w:color="auto" w:fill="auto"/>
            <w:vAlign w:val="bottom"/>
          </w:tcPr>
          <w:p w:rsidR="0021234E" w:rsidRPr="001E13E0" w:rsidRDefault="0021234E" w:rsidP="0021234E">
            <w:pPr>
              <w:tabs>
                <w:tab w:val="decimal" w:pos="841"/>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498" w:type="pct"/>
            <w:tcBorders>
              <w:left w:val="nil"/>
              <w:right w:val="nil"/>
            </w:tcBorders>
            <w:shd w:val="clear" w:color="auto" w:fill="auto"/>
            <w:noWrap/>
            <w:vAlign w:val="bottom"/>
          </w:tcPr>
          <w:p w:rsidR="0021234E" w:rsidRPr="001E13E0" w:rsidRDefault="0021234E" w:rsidP="0021234E">
            <w:pPr>
              <w:tabs>
                <w:tab w:val="decimal" w:pos="756"/>
              </w:tabs>
              <w:ind w:right="-72"/>
              <w:rPr>
                <w:rFonts w:eastAsia="Batang"/>
                <w:b/>
                <w:bCs/>
                <w:color w:val="000000"/>
                <w:spacing w:val="-6"/>
                <w:sz w:val="12"/>
                <w:szCs w:val="12"/>
                <w:lang w:eastAsia="ja-JP"/>
              </w:rPr>
            </w:pPr>
            <w:r w:rsidRPr="001E13E0">
              <w:rPr>
                <w:rFonts w:eastAsia="Batang"/>
                <w:b/>
                <w:bCs/>
                <w:color w:val="000000"/>
                <w:spacing w:val="-6"/>
                <w:sz w:val="12"/>
                <w:szCs w:val="12"/>
                <w:lang w:eastAsia="ja-JP"/>
              </w:rPr>
              <w:t>business</w:t>
            </w:r>
          </w:p>
        </w:tc>
        <w:tc>
          <w:tcPr>
            <w:tcW w:w="497" w:type="pct"/>
            <w:tcBorders>
              <w:left w:val="nil"/>
              <w:right w:val="nil"/>
            </w:tcBorders>
            <w:shd w:val="clear" w:color="auto" w:fill="auto"/>
            <w:noWrap/>
            <w:vAlign w:val="bottom"/>
          </w:tcPr>
          <w:p w:rsidR="0021234E" w:rsidRPr="001E13E0" w:rsidRDefault="0021234E" w:rsidP="0021234E">
            <w:pPr>
              <w:tabs>
                <w:tab w:val="decimal" w:pos="726"/>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496" w:type="pct"/>
            <w:tcBorders>
              <w:left w:val="nil"/>
              <w:right w:val="nil"/>
            </w:tcBorders>
            <w:shd w:val="clear" w:color="auto" w:fill="auto"/>
            <w:vAlign w:val="bottom"/>
          </w:tcPr>
          <w:p w:rsidR="0021234E" w:rsidRPr="001E13E0" w:rsidRDefault="0021234E" w:rsidP="0021234E">
            <w:pPr>
              <w:tabs>
                <w:tab w:val="decimal" w:pos="762"/>
              </w:tabs>
              <w:ind w:right="-72"/>
              <w:rPr>
                <w:rFonts w:eastAsia="Batang"/>
                <w:b/>
                <w:bCs/>
                <w:color w:val="000000"/>
                <w:sz w:val="12"/>
                <w:szCs w:val="12"/>
                <w:lang w:eastAsia="ja-JP"/>
              </w:rPr>
            </w:pPr>
            <w:r w:rsidRPr="001E13E0">
              <w:rPr>
                <w:rFonts w:eastAsia="Batang"/>
                <w:b/>
                <w:bCs/>
                <w:color w:val="000000"/>
                <w:sz w:val="12"/>
                <w:szCs w:val="12"/>
                <w:lang w:eastAsia="ja-JP"/>
              </w:rPr>
              <w:t>services</w:t>
            </w:r>
          </w:p>
        </w:tc>
        <w:tc>
          <w:tcPr>
            <w:tcW w:w="531" w:type="pct"/>
            <w:tcBorders>
              <w:left w:val="nil"/>
              <w:right w:val="nil"/>
            </w:tcBorders>
            <w:shd w:val="clear" w:color="auto" w:fill="auto"/>
            <w:noWrap/>
            <w:vAlign w:val="bottom"/>
          </w:tcPr>
          <w:p w:rsidR="0021234E" w:rsidRPr="001E13E0" w:rsidRDefault="0021234E" w:rsidP="0021234E">
            <w:pPr>
              <w:tabs>
                <w:tab w:val="decimal" w:pos="789"/>
              </w:tabs>
              <w:ind w:right="-72"/>
              <w:rPr>
                <w:rFonts w:eastAsia="Batang"/>
                <w:b/>
                <w:bCs/>
                <w:color w:val="000000"/>
                <w:sz w:val="12"/>
                <w:szCs w:val="12"/>
                <w:lang w:eastAsia="ja-JP"/>
              </w:rPr>
            </w:pPr>
            <w:r w:rsidRPr="001E13E0">
              <w:rPr>
                <w:rFonts w:eastAsia="Batang"/>
                <w:b/>
                <w:bCs/>
                <w:color w:val="000000"/>
                <w:sz w:val="12"/>
                <w:szCs w:val="12"/>
                <w:lang w:eastAsia="ja-JP"/>
              </w:rPr>
              <w:t>Total</w:t>
            </w:r>
          </w:p>
        </w:tc>
        <w:tc>
          <w:tcPr>
            <w:tcW w:w="530" w:type="pct"/>
            <w:tcBorders>
              <w:left w:val="nil"/>
              <w:right w:val="nil"/>
            </w:tcBorders>
            <w:shd w:val="clear" w:color="auto" w:fill="auto"/>
            <w:noWrap/>
            <w:vAlign w:val="bottom"/>
          </w:tcPr>
          <w:p w:rsidR="0021234E" w:rsidRPr="001E13E0" w:rsidRDefault="0021234E" w:rsidP="0021234E">
            <w:pPr>
              <w:tabs>
                <w:tab w:val="decimal" w:pos="807"/>
              </w:tabs>
              <w:ind w:right="-72"/>
              <w:rPr>
                <w:rFonts w:eastAsia="Batang"/>
                <w:b/>
                <w:bCs/>
                <w:color w:val="000000"/>
                <w:sz w:val="12"/>
                <w:szCs w:val="12"/>
                <w:lang w:eastAsia="ja-JP"/>
              </w:rPr>
            </w:pPr>
            <w:r w:rsidRPr="001E13E0">
              <w:rPr>
                <w:rFonts w:eastAsia="Batang"/>
                <w:b/>
                <w:bCs/>
                <w:color w:val="000000"/>
                <w:sz w:val="12"/>
                <w:szCs w:val="12"/>
                <w:lang w:eastAsia="ja-JP"/>
              </w:rPr>
              <w:t>Eliminated</w:t>
            </w:r>
          </w:p>
        </w:tc>
        <w:tc>
          <w:tcPr>
            <w:tcW w:w="524" w:type="pct"/>
            <w:tcBorders>
              <w:left w:val="nil"/>
              <w:right w:val="nil"/>
            </w:tcBorders>
            <w:shd w:val="clear" w:color="auto" w:fill="auto"/>
            <w:noWrap/>
            <w:vAlign w:val="bottom"/>
          </w:tcPr>
          <w:p w:rsidR="0021234E" w:rsidRPr="001E13E0" w:rsidRDefault="0021234E" w:rsidP="0021234E">
            <w:pPr>
              <w:tabs>
                <w:tab w:val="decimal" w:pos="776"/>
              </w:tabs>
              <w:ind w:right="-72"/>
              <w:rPr>
                <w:rFonts w:eastAsia="Batang"/>
                <w:b/>
                <w:bCs/>
                <w:color w:val="000000"/>
                <w:sz w:val="12"/>
                <w:szCs w:val="12"/>
                <w:lang w:eastAsia="ja-JP"/>
              </w:rPr>
            </w:pPr>
            <w:r w:rsidRPr="001E13E0">
              <w:rPr>
                <w:rFonts w:eastAsia="Batang"/>
                <w:b/>
                <w:bCs/>
                <w:color w:val="000000"/>
                <w:sz w:val="12"/>
                <w:szCs w:val="12"/>
                <w:lang w:eastAsia="ja-JP"/>
              </w:rPr>
              <w:t>Total</w:t>
            </w:r>
          </w:p>
        </w:tc>
      </w:tr>
      <w:tr w:rsidR="0021234E" w:rsidRPr="001E13E0" w:rsidTr="00C15051">
        <w:tc>
          <w:tcPr>
            <w:tcW w:w="843"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522" w:type="pct"/>
            <w:tcBorders>
              <w:left w:val="nil"/>
              <w:bottom w:val="single" w:sz="4" w:space="0" w:color="auto"/>
              <w:right w:val="nil"/>
            </w:tcBorders>
            <w:vAlign w:val="bottom"/>
          </w:tcPr>
          <w:p w:rsidR="0021234E" w:rsidRPr="001E13E0" w:rsidRDefault="0021234E" w:rsidP="0021234E">
            <w:pPr>
              <w:tabs>
                <w:tab w:val="decimal" w:pos="775"/>
              </w:tabs>
              <w:ind w:right="-72"/>
              <w:rPr>
                <w:b/>
                <w:bCs/>
                <w:color w:val="000000"/>
                <w:sz w:val="12"/>
                <w:szCs w:val="12"/>
              </w:rPr>
            </w:pPr>
            <w:r w:rsidRPr="001E13E0">
              <w:rPr>
                <w:b/>
                <w:bCs/>
                <w:color w:val="000000"/>
                <w:sz w:val="12"/>
                <w:szCs w:val="12"/>
              </w:rPr>
              <w:t>Baht</w:t>
            </w:r>
          </w:p>
        </w:tc>
        <w:tc>
          <w:tcPr>
            <w:tcW w:w="559" w:type="pct"/>
            <w:tcBorders>
              <w:left w:val="nil"/>
              <w:bottom w:val="single" w:sz="4" w:space="0" w:color="auto"/>
              <w:right w:val="nil"/>
            </w:tcBorders>
            <w:shd w:val="clear" w:color="auto" w:fill="auto"/>
            <w:vAlign w:val="bottom"/>
          </w:tcPr>
          <w:p w:rsidR="0021234E" w:rsidRPr="001E13E0" w:rsidRDefault="0021234E" w:rsidP="0021234E">
            <w:pPr>
              <w:tabs>
                <w:tab w:val="decimal" w:pos="841"/>
              </w:tabs>
              <w:ind w:right="-72"/>
              <w:rPr>
                <w:rFonts w:eastAsia="Batang"/>
                <w:b/>
                <w:bCs/>
                <w:color w:val="000000"/>
                <w:sz w:val="12"/>
                <w:szCs w:val="12"/>
                <w:lang w:eastAsia="ja-JP"/>
              </w:rPr>
            </w:pPr>
            <w:r w:rsidRPr="001E13E0">
              <w:rPr>
                <w:b/>
                <w:bCs/>
                <w:color w:val="000000"/>
                <w:sz w:val="12"/>
                <w:szCs w:val="12"/>
              </w:rPr>
              <w:t>Baht</w:t>
            </w:r>
          </w:p>
        </w:tc>
        <w:tc>
          <w:tcPr>
            <w:tcW w:w="498" w:type="pct"/>
            <w:tcBorders>
              <w:left w:val="nil"/>
              <w:bottom w:val="single" w:sz="4" w:space="0" w:color="auto"/>
              <w:right w:val="nil"/>
            </w:tcBorders>
            <w:shd w:val="clear" w:color="auto" w:fill="auto"/>
            <w:noWrap/>
            <w:vAlign w:val="bottom"/>
          </w:tcPr>
          <w:p w:rsidR="0021234E" w:rsidRPr="001E13E0" w:rsidRDefault="0021234E" w:rsidP="0021234E">
            <w:pPr>
              <w:tabs>
                <w:tab w:val="decimal" w:pos="756"/>
              </w:tabs>
              <w:ind w:right="-72"/>
              <w:rPr>
                <w:rFonts w:eastAsia="Batang"/>
                <w:b/>
                <w:bCs/>
                <w:color w:val="000000"/>
                <w:sz w:val="12"/>
                <w:szCs w:val="12"/>
                <w:lang w:eastAsia="ja-JP"/>
              </w:rPr>
            </w:pPr>
            <w:r w:rsidRPr="001E13E0">
              <w:rPr>
                <w:b/>
                <w:bCs/>
                <w:color w:val="000000"/>
                <w:sz w:val="12"/>
                <w:szCs w:val="12"/>
              </w:rPr>
              <w:t>Baht</w:t>
            </w:r>
          </w:p>
        </w:tc>
        <w:tc>
          <w:tcPr>
            <w:tcW w:w="497" w:type="pct"/>
            <w:tcBorders>
              <w:left w:val="nil"/>
              <w:bottom w:val="single" w:sz="4" w:space="0" w:color="auto"/>
              <w:right w:val="nil"/>
            </w:tcBorders>
            <w:shd w:val="clear" w:color="auto" w:fill="auto"/>
            <w:noWrap/>
            <w:vAlign w:val="bottom"/>
          </w:tcPr>
          <w:p w:rsidR="0021234E" w:rsidRPr="001E13E0" w:rsidRDefault="0021234E" w:rsidP="0021234E">
            <w:pPr>
              <w:tabs>
                <w:tab w:val="decimal" w:pos="726"/>
              </w:tabs>
              <w:ind w:right="-72"/>
              <w:rPr>
                <w:rFonts w:eastAsia="Batang"/>
                <w:b/>
                <w:bCs/>
                <w:color w:val="000000"/>
                <w:sz w:val="12"/>
                <w:szCs w:val="12"/>
                <w:lang w:eastAsia="ja-JP"/>
              </w:rPr>
            </w:pPr>
            <w:r w:rsidRPr="001E13E0">
              <w:rPr>
                <w:b/>
                <w:bCs/>
                <w:color w:val="000000"/>
                <w:sz w:val="12"/>
                <w:szCs w:val="12"/>
              </w:rPr>
              <w:t>Baht</w:t>
            </w:r>
          </w:p>
        </w:tc>
        <w:tc>
          <w:tcPr>
            <w:tcW w:w="496" w:type="pct"/>
            <w:tcBorders>
              <w:left w:val="nil"/>
              <w:bottom w:val="single" w:sz="4" w:space="0" w:color="auto"/>
              <w:right w:val="nil"/>
            </w:tcBorders>
            <w:shd w:val="clear" w:color="auto" w:fill="auto"/>
            <w:vAlign w:val="bottom"/>
          </w:tcPr>
          <w:p w:rsidR="0021234E" w:rsidRPr="001E13E0" w:rsidRDefault="0021234E" w:rsidP="0021234E">
            <w:pPr>
              <w:tabs>
                <w:tab w:val="decimal" w:pos="762"/>
              </w:tabs>
              <w:ind w:right="-72"/>
              <w:rPr>
                <w:rFonts w:eastAsia="Batang"/>
                <w:b/>
                <w:bCs/>
                <w:color w:val="000000"/>
                <w:sz w:val="12"/>
                <w:szCs w:val="12"/>
                <w:lang w:eastAsia="ja-JP"/>
              </w:rPr>
            </w:pPr>
            <w:r w:rsidRPr="001E13E0">
              <w:rPr>
                <w:b/>
                <w:bCs/>
                <w:color w:val="000000"/>
                <w:sz w:val="12"/>
                <w:szCs w:val="12"/>
              </w:rPr>
              <w:t>Baht</w:t>
            </w:r>
          </w:p>
        </w:tc>
        <w:tc>
          <w:tcPr>
            <w:tcW w:w="531" w:type="pct"/>
            <w:tcBorders>
              <w:left w:val="nil"/>
              <w:bottom w:val="single" w:sz="4" w:space="0" w:color="auto"/>
              <w:right w:val="nil"/>
            </w:tcBorders>
            <w:shd w:val="clear" w:color="auto" w:fill="auto"/>
            <w:noWrap/>
            <w:vAlign w:val="bottom"/>
          </w:tcPr>
          <w:p w:rsidR="0021234E" w:rsidRPr="001E13E0" w:rsidRDefault="0021234E" w:rsidP="0021234E">
            <w:pPr>
              <w:tabs>
                <w:tab w:val="decimal" w:pos="789"/>
              </w:tabs>
              <w:ind w:right="-72"/>
              <w:rPr>
                <w:rFonts w:eastAsia="Batang"/>
                <w:b/>
                <w:bCs/>
                <w:color w:val="000000"/>
                <w:sz w:val="12"/>
                <w:szCs w:val="12"/>
                <w:lang w:eastAsia="ja-JP"/>
              </w:rPr>
            </w:pPr>
            <w:r w:rsidRPr="001E13E0">
              <w:rPr>
                <w:b/>
                <w:bCs/>
                <w:color w:val="000000"/>
                <w:sz w:val="12"/>
                <w:szCs w:val="12"/>
              </w:rPr>
              <w:t>Baht</w:t>
            </w:r>
          </w:p>
        </w:tc>
        <w:tc>
          <w:tcPr>
            <w:tcW w:w="530" w:type="pct"/>
            <w:tcBorders>
              <w:left w:val="nil"/>
              <w:bottom w:val="single" w:sz="4" w:space="0" w:color="auto"/>
              <w:right w:val="nil"/>
            </w:tcBorders>
            <w:shd w:val="clear" w:color="auto" w:fill="auto"/>
            <w:noWrap/>
            <w:vAlign w:val="bottom"/>
          </w:tcPr>
          <w:p w:rsidR="0021234E" w:rsidRPr="001E13E0" w:rsidRDefault="0021234E" w:rsidP="0021234E">
            <w:pPr>
              <w:tabs>
                <w:tab w:val="decimal" w:pos="807"/>
              </w:tabs>
              <w:ind w:right="-72"/>
              <w:rPr>
                <w:rFonts w:eastAsia="Batang"/>
                <w:b/>
                <w:bCs/>
                <w:color w:val="000000"/>
                <w:sz w:val="12"/>
                <w:szCs w:val="12"/>
                <w:lang w:eastAsia="ja-JP"/>
              </w:rPr>
            </w:pPr>
            <w:r w:rsidRPr="001E13E0">
              <w:rPr>
                <w:b/>
                <w:bCs/>
                <w:color w:val="000000"/>
                <w:sz w:val="12"/>
                <w:szCs w:val="12"/>
              </w:rPr>
              <w:t>Baht</w:t>
            </w:r>
          </w:p>
        </w:tc>
        <w:tc>
          <w:tcPr>
            <w:tcW w:w="524" w:type="pct"/>
            <w:tcBorders>
              <w:left w:val="nil"/>
              <w:bottom w:val="single" w:sz="4" w:space="0" w:color="auto"/>
              <w:right w:val="nil"/>
            </w:tcBorders>
            <w:shd w:val="clear" w:color="auto" w:fill="auto"/>
            <w:noWrap/>
            <w:vAlign w:val="bottom"/>
          </w:tcPr>
          <w:p w:rsidR="0021234E" w:rsidRPr="001E13E0" w:rsidRDefault="0021234E" w:rsidP="0021234E">
            <w:pPr>
              <w:tabs>
                <w:tab w:val="decimal" w:pos="776"/>
              </w:tabs>
              <w:ind w:right="-72"/>
              <w:rPr>
                <w:rFonts w:eastAsia="Batang"/>
                <w:b/>
                <w:bCs/>
                <w:color w:val="000000"/>
                <w:sz w:val="12"/>
                <w:szCs w:val="12"/>
                <w:lang w:eastAsia="ja-JP"/>
              </w:rPr>
            </w:pPr>
            <w:r w:rsidRPr="001E13E0">
              <w:rPr>
                <w:b/>
                <w:bCs/>
                <w:color w:val="000000"/>
                <w:sz w:val="12"/>
                <w:szCs w:val="12"/>
              </w:rPr>
              <w:t>Baht</w:t>
            </w:r>
          </w:p>
        </w:tc>
      </w:tr>
      <w:tr w:rsidR="0021234E" w:rsidRPr="001E13E0" w:rsidTr="00C15051">
        <w:tc>
          <w:tcPr>
            <w:tcW w:w="843"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8"/>
                <w:szCs w:val="8"/>
                <w:lang w:eastAsia="ja-JP"/>
              </w:rPr>
            </w:pPr>
          </w:p>
        </w:tc>
        <w:tc>
          <w:tcPr>
            <w:tcW w:w="522" w:type="pct"/>
            <w:tcBorders>
              <w:top w:val="single" w:sz="4" w:space="0" w:color="auto"/>
              <w:left w:val="nil"/>
              <w:bottom w:val="nil"/>
              <w:right w:val="nil"/>
            </w:tcBorders>
            <w:shd w:val="clear" w:color="auto" w:fill="FAFAFA"/>
            <w:vAlign w:val="bottom"/>
          </w:tcPr>
          <w:p w:rsidR="0021234E" w:rsidRPr="001E13E0" w:rsidRDefault="0021234E" w:rsidP="0021234E">
            <w:pPr>
              <w:tabs>
                <w:tab w:val="decimal" w:pos="775"/>
              </w:tabs>
              <w:ind w:right="-72"/>
              <w:rPr>
                <w:rFonts w:eastAsia="Batang"/>
                <w:color w:val="000000"/>
                <w:sz w:val="8"/>
                <w:szCs w:val="8"/>
                <w:lang w:eastAsia="ja-JP"/>
              </w:rPr>
            </w:pPr>
          </w:p>
        </w:tc>
        <w:tc>
          <w:tcPr>
            <w:tcW w:w="559" w:type="pct"/>
            <w:tcBorders>
              <w:top w:val="single" w:sz="4" w:space="0" w:color="auto"/>
              <w:left w:val="nil"/>
              <w:bottom w:val="nil"/>
              <w:right w:val="nil"/>
            </w:tcBorders>
            <w:shd w:val="clear" w:color="auto" w:fill="FAFAFA"/>
            <w:vAlign w:val="bottom"/>
          </w:tcPr>
          <w:p w:rsidR="0021234E" w:rsidRPr="001E13E0" w:rsidRDefault="0021234E" w:rsidP="0021234E">
            <w:pPr>
              <w:tabs>
                <w:tab w:val="decimal" w:pos="841"/>
              </w:tabs>
              <w:ind w:right="-72"/>
              <w:rPr>
                <w:rFonts w:eastAsia="Batang"/>
                <w:color w:val="000000"/>
                <w:sz w:val="8"/>
                <w:szCs w:val="8"/>
                <w:lang w:eastAsia="ja-JP"/>
              </w:rPr>
            </w:pPr>
          </w:p>
        </w:tc>
        <w:tc>
          <w:tcPr>
            <w:tcW w:w="498" w:type="pct"/>
            <w:tcBorders>
              <w:top w:val="single" w:sz="4" w:space="0" w:color="auto"/>
              <w:left w:val="nil"/>
              <w:bottom w:val="nil"/>
              <w:right w:val="nil"/>
            </w:tcBorders>
            <w:shd w:val="clear" w:color="auto" w:fill="FAFAFA"/>
            <w:noWrap/>
            <w:vAlign w:val="bottom"/>
          </w:tcPr>
          <w:p w:rsidR="0021234E" w:rsidRPr="001E13E0" w:rsidRDefault="0021234E" w:rsidP="0021234E">
            <w:pPr>
              <w:tabs>
                <w:tab w:val="decimal" w:pos="756"/>
              </w:tabs>
              <w:ind w:right="-72"/>
              <w:rPr>
                <w:rFonts w:eastAsia="Batang"/>
                <w:color w:val="000000"/>
                <w:sz w:val="8"/>
                <w:szCs w:val="8"/>
                <w:lang w:eastAsia="ja-JP"/>
              </w:rPr>
            </w:pPr>
          </w:p>
        </w:tc>
        <w:tc>
          <w:tcPr>
            <w:tcW w:w="497" w:type="pct"/>
            <w:tcBorders>
              <w:top w:val="single" w:sz="4" w:space="0" w:color="auto"/>
              <w:left w:val="nil"/>
              <w:bottom w:val="nil"/>
              <w:right w:val="nil"/>
            </w:tcBorders>
            <w:shd w:val="clear" w:color="auto" w:fill="FAFAFA"/>
            <w:noWrap/>
            <w:vAlign w:val="bottom"/>
          </w:tcPr>
          <w:p w:rsidR="0021234E" w:rsidRPr="001E13E0" w:rsidRDefault="0021234E" w:rsidP="0021234E">
            <w:pPr>
              <w:tabs>
                <w:tab w:val="decimal" w:pos="726"/>
              </w:tabs>
              <w:ind w:right="-72"/>
              <w:rPr>
                <w:rFonts w:eastAsia="Batang"/>
                <w:color w:val="000000"/>
                <w:sz w:val="8"/>
                <w:szCs w:val="8"/>
                <w:lang w:eastAsia="ja-JP"/>
              </w:rPr>
            </w:pPr>
          </w:p>
        </w:tc>
        <w:tc>
          <w:tcPr>
            <w:tcW w:w="496" w:type="pct"/>
            <w:tcBorders>
              <w:top w:val="single" w:sz="4" w:space="0" w:color="auto"/>
              <w:left w:val="nil"/>
              <w:bottom w:val="nil"/>
              <w:right w:val="nil"/>
            </w:tcBorders>
            <w:shd w:val="clear" w:color="auto" w:fill="FAFAFA"/>
            <w:vAlign w:val="bottom"/>
          </w:tcPr>
          <w:p w:rsidR="0021234E" w:rsidRPr="001E13E0" w:rsidRDefault="0021234E" w:rsidP="0021234E">
            <w:pPr>
              <w:tabs>
                <w:tab w:val="decimal" w:pos="762"/>
              </w:tabs>
              <w:ind w:right="-72"/>
              <w:rPr>
                <w:rFonts w:eastAsia="Batang"/>
                <w:color w:val="000000"/>
                <w:sz w:val="8"/>
                <w:szCs w:val="8"/>
                <w:lang w:eastAsia="ja-JP"/>
              </w:rPr>
            </w:pPr>
          </w:p>
        </w:tc>
        <w:tc>
          <w:tcPr>
            <w:tcW w:w="531" w:type="pct"/>
            <w:tcBorders>
              <w:top w:val="single" w:sz="4" w:space="0" w:color="auto"/>
              <w:left w:val="nil"/>
              <w:bottom w:val="nil"/>
              <w:right w:val="nil"/>
            </w:tcBorders>
            <w:shd w:val="clear" w:color="auto" w:fill="FAFAFA"/>
            <w:noWrap/>
            <w:vAlign w:val="bottom"/>
          </w:tcPr>
          <w:p w:rsidR="0021234E" w:rsidRPr="001E13E0" w:rsidRDefault="0021234E" w:rsidP="0021234E">
            <w:pPr>
              <w:tabs>
                <w:tab w:val="decimal" w:pos="789"/>
              </w:tabs>
              <w:ind w:right="-72"/>
              <w:rPr>
                <w:rFonts w:eastAsia="Batang"/>
                <w:color w:val="000000"/>
                <w:sz w:val="8"/>
                <w:szCs w:val="8"/>
                <w:lang w:eastAsia="ja-JP"/>
              </w:rPr>
            </w:pPr>
          </w:p>
        </w:tc>
        <w:tc>
          <w:tcPr>
            <w:tcW w:w="530" w:type="pct"/>
            <w:tcBorders>
              <w:top w:val="single" w:sz="4" w:space="0" w:color="auto"/>
              <w:left w:val="nil"/>
              <w:bottom w:val="nil"/>
              <w:right w:val="nil"/>
            </w:tcBorders>
            <w:shd w:val="clear" w:color="auto" w:fill="FAFAFA"/>
            <w:noWrap/>
            <w:vAlign w:val="bottom"/>
          </w:tcPr>
          <w:p w:rsidR="0021234E" w:rsidRPr="001E13E0" w:rsidRDefault="0021234E" w:rsidP="0021234E">
            <w:pPr>
              <w:tabs>
                <w:tab w:val="decimal" w:pos="807"/>
              </w:tabs>
              <w:ind w:right="-72"/>
              <w:rPr>
                <w:rFonts w:eastAsia="Batang"/>
                <w:color w:val="000000"/>
                <w:sz w:val="8"/>
                <w:szCs w:val="8"/>
                <w:lang w:eastAsia="ja-JP"/>
              </w:rPr>
            </w:pPr>
          </w:p>
        </w:tc>
        <w:tc>
          <w:tcPr>
            <w:tcW w:w="524" w:type="pct"/>
            <w:tcBorders>
              <w:top w:val="single" w:sz="4" w:space="0" w:color="auto"/>
              <w:left w:val="nil"/>
              <w:bottom w:val="nil"/>
              <w:right w:val="nil"/>
            </w:tcBorders>
            <w:shd w:val="clear" w:color="auto" w:fill="FAFAFA"/>
            <w:noWrap/>
            <w:vAlign w:val="bottom"/>
          </w:tcPr>
          <w:p w:rsidR="0021234E" w:rsidRPr="001E13E0" w:rsidRDefault="0021234E" w:rsidP="0021234E">
            <w:pPr>
              <w:tabs>
                <w:tab w:val="decimal" w:pos="776"/>
              </w:tabs>
              <w:ind w:right="-72"/>
              <w:rPr>
                <w:rFonts w:eastAsia="Batang"/>
                <w:color w:val="000000"/>
                <w:sz w:val="8"/>
                <w:szCs w:val="8"/>
                <w:lang w:eastAsia="ja-JP"/>
              </w:rPr>
            </w:pPr>
          </w:p>
        </w:tc>
      </w:tr>
      <w:tr w:rsidR="0021234E" w:rsidRPr="001E13E0" w:rsidTr="00C15051">
        <w:tc>
          <w:tcPr>
            <w:tcW w:w="843"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12"/>
                <w:szCs w:val="12"/>
                <w:lang w:eastAsia="ja-JP"/>
              </w:rPr>
            </w:pPr>
            <w:r w:rsidRPr="001E13E0">
              <w:rPr>
                <w:rFonts w:eastAsia="Batang"/>
                <w:color w:val="000000"/>
                <w:sz w:val="12"/>
                <w:szCs w:val="12"/>
                <w:lang w:eastAsia="ja-JP"/>
              </w:rPr>
              <w:t>Fixed assets</w:t>
            </w:r>
          </w:p>
        </w:tc>
        <w:tc>
          <w:tcPr>
            <w:tcW w:w="522" w:type="pct"/>
            <w:shd w:val="clear" w:color="auto" w:fill="FAFAFA"/>
          </w:tcPr>
          <w:p w:rsidR="0021234E" w:rsidRPr="001E13E0" w:rsidRDefault="0021234E" w:rsidP="0021234E">
            <w:pPr>
              <w:tabs>
                <w:tab w:val="decimal" w:pos="775"/>
              </w:tabs>
              <w:ind w:right="-72"/>
              <w:rPr>
                <w:rFonts w:eastAsia="Batang"/>
                <w:color w:val="000000"/>
                <w:sz w:val="12"/>
                <w:szCs w:val="12"/>
                <w:lang w:eastAsia="ja-JP"/>
              </w:rPr>
            </w:pPr>
            <w:r w:rsidRPr="001E13E0">
              <w:rPr>
                <w:rFonts w:eastAsia="Batang"/>
                <w:color w:val="000000"/>
                <w:sz w:val="12"/>
                <w:szCs w:val="12"/>
                <w:lang w:eastAsia="ja-JP"/>
              </w:rPr>
              <w:t>63,755,338</w:t>
            </w:r>
          </w:p>
        </w:tc>
        <w:tc>
          <w:tcPr>
            <w:tcW w:w="559" w:type="pct"/>
            <w:shd w:val="clear" w:color="auto" w:fill="FAFAFA"/>
          </w:tcPr>
          <w:p w:rsidR="0021234E" w:rsidRPr="001E13E0" w:rsidRDefault="0021234E" w:rsidP="0021234E">
            <w:pPr>
              <w:tabs>
                <w:tab w:val="decimal" w:pos="841"/>
              </w:tabs>
              <w:ind w:right="-72"/>
              <w:rPr>
                <w:rFonts w:eastAsia="Batang"/>
                <w:color w:val="000000"/>
                <w:sz w:val="12"/>
                <w:szCs w:val="12"/>
                <w:lang w:eastAsia="ja-JP"/>
              </w:rPr>
            </w:pPr>
            <w:r w:rsidRPr="001E13E0">
              <w:rPr>
                <w:rFonts w:eastAsia="Batang"/>
                <w:color w:val="000000"/>
                <w:sz w:val="12"/>
                <w:szCs w:val="12"/>
                <w:lang w:eastAsia="ja-JP"/>
              </w:rPr>
              <w:t>185,622,740</w:t>
            </w:r>
          </w:p>
        </w:tc>
        <w:tc>
          <w:tcPr>
            <w:tcW w:w="498" w:type="pct"/>
            <w:shd w:val="clear" w:color="auto" w:fill="FAFAFA"/>
            <w:noWrap/>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479,921</w:t>
            </w:r>
          </w:p>
        </w:tc>
        <w:tc>
          <w:tcPr>
            <w:tcW w:w="497" w:type="pct"/>
            <w:shd w:val="clear" w:color="auto" w:fill="FAFAFA"/>
            <w:noWrap/>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149,460</w:t>
            </w:r>
          </w:p>
        </w:tc>
        <w:tc>
          <w:tcPr>
            <w:tcW w:w="496" w:type="pct"/>
            <w:shd w:val="clear" w:color="auto" w:fill="FAFAFA"/>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195,170,661</w:t>
            </w:r>
          </w:p>
        </w:tc>
        <w:tc>
          <w:tcPr>
            <w:tcW w:w="531" w:type="pct"/>
            <w:shd w:val="clear" w:color="auto" w:fill="FAFAFA"/>
            <w:noWrap/>
            <w:vAlign w:val="bottom"/>
          </w:tcPr>
          <w:p w:rsidR="0021234E" w:rsidRPr="001E13E0" w:rsidRDefault="0021234E" w:rsidP="0021234E">
            <w:pPr>
              <w:tabs>
                <w:tab w:val="decimal" w:pos="792"/>
              </w:tabs>
              <w:ind w:right="-72"/>
              <w:rPr>
                <w:rFonts w:eastAsia="Batang"/>
                <w:color w:val="000000"/>
                <w:sz w:val="12"/>
                <w:szCs w:val="12"/>
                <w:lang w:eastAsia="ja-JP"/>
              </w:rPr>
            </w:pPr>
            <w:r w:rsidRPr="001E13E0">
              <w:rPr>
                <w:rFonts w:eastAsia="Batang"/>
                <w:color w:val="000000"/>
                <w:sz w:val="12"/>
                <w:szCs w:val="12"/>
                <w:lang w:eastAsia="ja-JP"/>
              </w:rPr>
              <w:t>445,178,120</w:t>
            </w:r>
          </w:p>
        </w:tc>
        <w:tc>
          <w:tcPr>
            <w:tcW w:w="530" w:type="pct"/>
            <w:shd w:val="clear" w:color="auto" w:fill="FAFAFA"/>
            <w:noWrap/>
            <w:vAlign w:val="center"/>
          </w:tcPr>
          <w:p w:rsidR="0021234E" w:rsidRPr="001E13E0" w:rsidRDefault="0021234E" w:rsidP="0021234E">
            <w:pPr>
              <w:tabs>
                <w:tab w:val="decimal" w:pos="806"/>
              </w:tabs>
              <w:ind w:right="-72"/>
              <w:rPr>
                <w:color w:val="000000"/>
                <w:sz w:val="12"/>
                <w:szCs w:val="12"/>
              </w:rPr>
            </w:pPr>
            <w:r w:rsidRPr="001E13E0">
              <w:rPr>
                <w:color w:val="000000"/>
                <w:sz w:val="12"/>
                <w:szCs w:val="12"/>
              </w:rPr>
              <w:t xml:space="preserve">-       </w:t>
            </w:r>
          </w:p>
        </w:tc>
        <w:tc>
          <w:tcPr>
            <w:tcW w:w="524" w:type="pct"/>
            <w:shd w:val="clear" w:color="auto" w:fill="FAFAFA"/>
            <w:noWrap/>
            <w:vAlign w:val="bottom"/>
          </w:tcPr>
          <w:p w:rsidR="0021234E" w:rsidRPr="001E13E0" w:rsidRDefault="0021234E" w:rsidP="0021234E">
            <w:pPr>
              <w:tabs>
                <w:tab w:val="decimal" w:pos="778"/>
              </w:tabs>
              <w:ind w:right="-72"/>
              <w:rPr>
                <w:rFonts w:eastAsia="Batang"/>
                <w:color w:val="000000"/>
                <w:sz w:val="12"/>
                <w:szCs w:val="12"/>
                <w:lang w:eastAsia="ja-JP"/>
              </w:rPr>
            </w:pPr>
            <w:r w:rsidRPr="001E13E0">
              <w:rPr>
                <w:rFonts w:eastAsia="Batang"/>
                <w:color w:val="000000"/>
                <w:sz w:val="12"/>
                <w:szCs w:val="12"/>
                <w:lang w:eastAsia="ja-JP"/>
              </w:rPr>
              <w:t>445,178,120</w:t>
            </w:r>
          </w:p>
        </w:tc>
      </w:tr>
      <w:tr w:rsidR="0021234E" w:rsidRPr="001E13E0" w:rsidTr="00A5390C">
        <w:tc>
          <w:tcPr>
            <w:tcW w:w="843"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12"/>
                <w:szCs w:val="12"/>
                <w:lang w:eastAsia="ja-JP"/>
              </w:rPr>
            </w:pPr>
            <w:r w:rsidRPr="001E13E0">
              <w:rPr>
                <w:rFonts w:eastAsia="Batang"/>
                <w:color w:val="000000"/>
                <w:sz w:val="12"/>
                <w:szCs w:val="12"/>
                <w:lang w:eastAsia="ja-JP"/>
              </w:rPr>
              <w:t>Intangible assets</w:t>
            </w:r>
          </w:p>
        </w:tc>
        <w:tc>
          <w:tcPr>
            <w:tcW w:w="522" w:type="pct"/>
            <w:shd w:val="clear" w:color="auto" w:fill="FAFAFA"/>
          </w:tcPr>
          <w:p w:rsidR="0021234E" w:rsidRPr="001E13E0" w:rsidRDefault="0021234E" w:rsidP="0021234E">
            <w:pPr>
              <w:tabs>
                <w:tab w:val="decimal" w:pos="775"/>
              </w:tabs>
              <w:ind w:right="-72"/>
              <w:rPr>
                <w:rFonts w:eastAsia="Batang"/>
                <w:color w:val="000000"/>
                <w:sz w:val="12"/>
                <w:szCs w:val="12"/>
                <w:lang w:eastAsia="ja-JP"/>
              </w:rPr>
            </w:pPr>
            <w:r w:rsidRPr="001E13E0">
              <w:rPr>
                <w:rFonts w:eastAsia="Batang"/>
                <w:color w:val="000000"/>
                <w:sz w:val="12"/>
                <w:szCs w:val="12"/>
                <w:lang w:eastAsia="ja-JP"/>
              </w:rPr>
              <w:t>50,709,888</w:t>
            </w:r>
          </w:p>
        </w:tc>
        <w:tc>
          <w:tcPr>
            <w:tcW w:w="559" w:type="pct"/>
            <w:shd w:val="clear" w:color="auto" w:fill="FAFAFA"/>
          </w:tcPr>
          <w:p w:rsidR="0021234E" w:rsidRPr="001E13E0" w:rsidRDefault="0021234E" w:rsidP="0021234E">
            <w:pPr>
              <w:tabs>
                <w:tab w:val="decimal" w:pos="841"/>
              </w:tabs>
              <w:ind w:right="-72"/>
              <w:rPr>
                <w:rFonts w:eastAsia="Batang"/>
                <w:color w:val="000000"/>
                <w:sz w:val="12"/>
                <w:szCs w:val="12"/>
                <w:lang w:eastAsia="ja-JP"/>
              </w:rPr>
            </w:pPr>
            <w:r w:rsidRPr="001E13E0">
              <w:rPr>
                <w:rFonts w:eastAsia="Batang"/>
                <w:color w:val="000000"/>
                <w:sz w:val="12"/>
                <w:szCs w:val="12"/>
                <w:lang w:eastAsia="ja-JP"/>
              </w:rPr>
              <w:t>1,234,693,715</w:t>
            </w:r>
          </w:p>
        </w:tc>
        <w:tc>
          <w:tcPr>
            <w:tcW w:w="498" w:type="pct"/>
            <w:shd w:val="clear" w:color="auto" w:fill="FAFAFA"/>
            <w:noWrap/>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24,123,965</w:t>
            </w:r>
          </w:p>
        </w:tc>
        <w:tc>
          <w:tcPr>
            <w:tcW w:w="497" w:type="pct"/>
            <w:shd w:val="clear" w:color="auto" w:fill="FAFAFA"/>
            <w:noWrap/>
            <w:vAlign w:val="bottom"/>
          </w:tcPr>
          <w:p w:rsidR="0021234E" w:rsidRPr="001E13E0" w:rsidRDefault="0021234E" w:rsidP="0021234E">
            <w:pPr>
              <w:tabs>
                <w:tab w:val="decimal" w:pos="763"/>
              </w:tabs>
              <w:ind w:left="-43" w:right="-72"/>
              <w:rPr>
                <w:rFonts w:eastAsia="Batang"/>
                <w:color w:val="000000"/>
                <w:sz w:val="12"/>
                <w:szCs w:val="12"/>
                <w:lang w:eastAsia="ja-JP"/>
              </w:rPr>
            </w:pPr>
            <w:r w:rsidRPr="001E13E0">
              <w:rPr>
                <w:rFonts w:eastAsia="Batang"/>
                <w:color w:val="000000"/>
                <w:sz w:val="12"/>
                <w:szCs w:val="12"/>
                <w:lang w:eastAsia="ja-JP"/>
              </w:rPr>
              <w:t xml:space="preserve">-       </w:t>
            </w:r>
          </w:p>
        </w:tc>
        <w:tc>
          <w:tcPr>
            <w:tcW w:w="496" w:type="pct"/>
            <w:shd w:val="clear" w:color="auto" w:fill="FAFAFA"/>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78,906,90</w:t>
            </w:r>
            <w:r w:rsidR="00700C45" w:rsidRPr="001E13E0">
              <w:rPr>
                <w:rFonts w:eastAsia="Batang"/>
                <w:color w:val="000000"/>
                <w:sz w:val="12"/>
                <w:szCs w:val="12"/>
                <w:lang w:eastAsia="ja-JP"/>
              </w:rPr>
              <w:t>1</w:t>
            </w:r>
          </w:p>
        </w:tc>
        <w:tc>
          <w:tcPr>
            <w:tcW w:w="531" w:type="pct"/>
            <w:shd w:val="clear" w:color="auto" w:fill="FAFAFA"/>
            <w:noWrap/>
            <w:vAlign w:val="bottom"/>
          </w:tcPr>
          <w:p w:rsidR="0021234E" w:rsidRPr="001E13E0" w:rsidRDefault="0021234E" w:rsidP="0021234E">
            <w:pPr>
              <w:tabs>
                <w:tab w:val="decimal" w:pos="792"/>
              </w:tabs>
              <w:ind w:right="-72"/>
              <w:rPr>
                <w:rFonts w:eastAsia="Batang"/>
                <w:color w:val="000000"/>
                <w:sz w:val="12"/>
                <w:szCs w:val="12"/>
                <w:lang w:eastAsia="ja-JP"/>
              </w:rPr>
            </w:pPr>
            <w:r w:rsidRPr="001E13E0">
              <w:rPr>
                <w:rFonts w:eastAsia="Batang"/>
                <w:color w:val="000000"/>
                <w:sz w:val="12"/>
                <w:szCs w:val="12"/>
                <w:lang w:eastAsia="ja-JP"/>
              </w:rPr>
              <w:t>1,388,434,4</w:t>
            </w:r>
            <w:r w:rsidR="00700C45" w:rsidRPr="001E13E0">
              <w:rPr>
                <w:rFonts w:eastAsia="Batang"/>
                <w:color w:val="000000"/>
                <w:sz w:val="12"/>
                <w:szCs w:val="12"/>
                <w:lang w:eastAsia="ja-JP"/>
              </w:rPr>
              <w:t>69</w:t>
            </w:r>
          </w:p>
        </w:tc>
        <w:tc>
          <w:tcPr>
            <w:tcW w:w="530" w:type="pct"/>
            <w:shd w:val="clear" w:color="auto" w:fill="FAFAFA"/>
            <w:noWrap/>
            <w:vAlign w:val="bottom"/>
          </w:tcPr>
          <w:p w:rsidR="0021234E" w:rsidRPr="001E13E0" w:rsidRDefault="0021234E" w:rsidP="0021234E">
            <w:pPr>
              <w:tabs>
                <w:tab w:val="decimal" w:pos="806"/>
              </w:tabs>
              <w:ind w:left="-43" w:right="-72"/>
              <w:rPr>
                <w:rFonts w:eastAsia="Batang"/>
                <w:color w:val="000000"/>
                <w:sz w:val="12"/>
                <w:szCs w:val="12"/>
                <w:lang w:eastAsia="ja-JP"/>
              </w:rPr>
            </w:pPr>
            <w:r w:rsidRPr="001E13E0">
              <w:rPr>
                <w:rFonts w:eastAsia="Batang"/>
                <w:color w:val="000000"/>
                <w:sz w:val="12"/>
                <w:szCs w:val="12"/>
                <w:lang w:eastAsia="ja-JP"/>
              </w:rPr>
              <w:t xml:space="preserve">-       </w:t>
            </w:r>
          </w:p>
        </w:tc>
        <w:tc>
          <w:tcPr>
            <w:tcW w:w="524" w:type="pct"/>
            <w:shd w:val="clear" w:color="auto" w:fill="FAFAFA"/>
            <w:noWrap/>
            <w:vAlign w:val="bottom"/>
          </w:tcPr>
          <w:p w:rsidR="0021234E" w:rsidRPr="001E13E0" w:rsidRDefault="0021234E" w:rsidP="0021234E">
            <w:pPr>
              <w:tabs>
                <w:tab w:val="decimal" w:pos="778"/>
              </w:tabs>
              <w:ind w:right="-72"/>
              <w:rPr>
                <w:rFonts w:eastAsia="Batang"/>
                <w:color w:val="000000"/>
                <w:sz w:val="12"/>
                <w:szCs w:val="12"/>
                <w:lang w:eastAsia="ja-JP"/>
              </w:rPr>
            </w:pPr>
            <w:r w:rsidRPr="001E13E0">
              <w:rPr>
                <w:rFonts w:eastAsia="Batang"/>
                <w:color w:val="000000"/>
                <w:sz w:val="12"/>
                <w:szCs w:val="12"/>
                <w:lang w:eastAsia="ja-JP"/>
              </w:rPr>
              <w:t>1,388,434,4</w:t>
            </w:r>
            <w:r w:rsidR="00700C45" w:rsidRPr="001E13E0">
              <w:rPr>
                <w:rFonts w:eastAsia="Batang"/>
                <w:color w:val="000000"/>
                <w:sz w:val="12"/>
                <w:szCs w:val="12"/>
                <w:lang w:eastAsia="ja-JP"/>
              </w:rPr>
              <w:t>69</w:t>
            </w:r>
          </w:p>
        </w:tc>
      </w:tr>
    </w:tbl>
    <w:p w:rsidR="00EC7211" w:rsidRPr="001E13E0" w:rsidRDefault="00EC7211" w:rsidP="00DA04D5">
      <w:pPr>
        <w:rPr>
          <w:color w:val="000000"/>
          <w:sz w:val="18"/>
          <w:szCs w:val="18"/>
        </w:rPr>
      </w:pPr>
    </w:p>
    <w:tbl>
      <w:tblPr>
        <w:tblW w:w="4881" w:type="pct"/>
        <w:tblInd w:w="126" w:type="dxa"/>
        <w:tblLayout w:type="fixed"/>
        <w:tblLook w:val="0000" w:firstRow="0" w:lastRow="0" w:firstColumn="0" w:lastColumn="0" w:noHBand="0" w:noVBand="0"/>
      </w:tblPr>
      <w:tblGrid>
        <w:gridCol w:w="1584"/>
        <w:gridCol w:w="980"/>
        <w:gridCol w:w="1060"/>
        <w:gridCol w:w="943"/>
        <w:gridCol w:w="939"/>
        <w:gridCol w:w="939"/>
        <w:gridCol w:w="1007"/>
        <w:gridCol w:w="1005"/>
        <w:gridCol w:w="988"/>
      </w:tblGrid>
      <w:tr w:rsidR="0021234E" w:rsidRPr="001E13E0" w:rsidTr="00B167DF">
        <w:tc>
          <w:tcPr>
            <w:tcW w:w="839" w:type="pct"/>
            <w:tcBorders>
              <w:top w:val="nil"/>
              <w:left w:val="nil"/>
              <w:bottom w:val="nil"/>
              <w:right w:val="nil"/>
            </w:tcBorders>
            <w:shd w:val="clear" w:color="auto" w:fill="auto"/>
            <w:noWrap/>
            <w:vAlign w:val="bottom"/>
          </w:tcPr>
          <w:p w:rsidR="0021234E" w:rsidRPr="001E13E0" w:rsidRDefault="0021234E" w:rsidP="00DA04D5">
            <w:pPr>
              <w:ind w:left="-101" w:right="-202"/>
              <w:jc w:val="left"/>
              <w:rPr>
                <w:rFonts w:eastAsia="Batang"/>
                <w:color w:val="000000"/>
                <w:sz w:val="12"/>
                <w:szCs w:val="12"/>
                <w:lang w:eastAsia="ja-JP"/>
              </w:rPr>
            </w:pPr>
          </w:p>
        </w:tc>
        <w:tc>
          <w:tcPr>
            <w:tcW w:w="4161" w:type="pct"/>
            <w:gridSpan w:val="8"/>
            <w:tcBorders>
              <w:top w:val="single" w:sz="4" w:space="0" w:color="auto"/>
              <w:left w:val="nil"/>
              <w:right w:val="nil"/>
            </w:tcBorders>
            <w:vAlign w:val="bottom"/>
          </w:tcPr>
          <w:p w:rsidR="0021234E" w:rsidRPr="001E13E0" w:rsidRDefault="0021234E" w:rsidP="0021234E">
            <w:pPr>
              <w:ind w:right="-72"/>
              <w:jc w:val="center"/>
              <w:rPr>
                <w:rFonts w:eastAsia="Batang"/>
                <w:b/>
                <w:bCs/>
                <w:color w:val="000000"/>
                <w:sz w:val="12"/>
                <w:szCs w:val="12"/>
                <w:lang w:eastAsia="ja-JP"/>
              </w:rPr>
            </w:pPr>
            <w:r w:rsidRPr="001E13E0">
              <w:rPr>
                <w:rFonts w:eastAsia="Batang"/>
                <w:b/>
                <w:bCs/>
                <w:color w:val="000000"/>
                <w:sz w:val="12"/>
                <w:szCs w:val="12"/>
                <w:lang w:eastAsia="ja-JP"/>
              </w:rPr>
              <w:t>Consolidated financial information</w:t>
            </w:r>
          </w:p>
        </w:tc>
      </w:tr>
      <w:tr w:rsidR="0021234E" w:rsidRPr="001E13E0" w:rsidTr="00B167DF">
        <w:tc>
          <w:tcPr>
            <w:tcW w:w="839" w:type="pct"/>
            <w:tcBorders>
              <w:top w:val="nil"/>
              <w:left w:val="nil"/>
              <w:bottom w:val="nil"/>
              <w:right w:val="nil"/>
            </w:tcBorders>
            <w:shd w:val="clear" w:color="auto" w:fill="auto"/>
            <w:noWrap/>
            <w:vAlign w:val="bottom"/>
          </w:tcPr>
          <w:p w:rsidR="0021234E" w:rsidRPr="001E13E0" w:rsidRDefault="0021234E" w:rsidP="00DA04D5">
            <w:pPr>
              <w:ind w:left="-101" w:right="-202"/>
              <w:jc w:val="left"/>
              <w:rPr>
                <w:rFonts w:eastAsia="Batang"/>
                <w:color w:val="000000"/>
                <w:sz w:val="12"/>
                <w:szCs w:val="12"/>
                <w:lang w:eastAsia="ja-JP"/>
              </w:rPr>
            </w:pPr>
          </w:p>
        </w:tc>
        <w:tc>
          <w:tcPr>
            <w:tcW w:w="4161" w:type="pct"/>
            <w:gridSpan w:val="8"/>
            <w:tcBorders>
              <w:left w:val="nil"/>
              <w:bottom w:val="single" w:sz="4" w:space="0" w:color="auto"/>
              <w:right w:val="nil"/>
            </w:tcBorders>
            <w:vAlign w:val="bottom"/>
          </w:tcPr>
          <w:p w:rsidR="0021234E" w:rsidRPr="001E13E0" w:rsidRDefault="0021234E" w:rsidP="0021234E">
            <w:pPr>
              <w:ind w:right="-72"/>
              <w:jc w:val="center"/>
              <w:rPr>
                <w:rFonts w:eastAsia="Batang"/>
                <w:b/>
                <w:bCs/>
                <w:color w:val="000000"/>
                <w:sz w:val="12"/>
                <w:szCs w:val="12"/>
                <w:lang w:eastAsia="ja-JP"/>
              </w:rPr>
            </w:pPr>
            <w:r w:rsidRPr="001E13E0">
              <w:rPr>
                <w:rFonts w:eastAsia="Batang"/>
                <w:b/>
                <w:bCs/>
                <w:color w:val="000000"/>
                <w:sz w:val="12"/>
                <w:szCs w:val="12"/>
                <w:lang w:eastAsia="ja-JP"/>
              </w:rPr>
              <w:t>Unaudited</w:t>
            </w:r>
          </w:p>
        </w:tc>
      </w:tr>
      <w:tr w:rsidR="0021234E" w:rsidRPr="001E13E0" w:rsidTr="0021234E">
        <w:tc>
          <w:tcPr>
            <w:tcW w:w="839" w:type="pct"/>
            <w:tcBorders>
              <w:top w:val="nil"/>
              <w:left w:val="nil"/>
              <w:bottom w:val="nil"/>
              <w:right w:val="nil"/>
            </w:tcBorders>
            <w:shd w:val="clear" w:color="auto" w:fill="auto"/>
            <w:noWrap/>
            <w:vAlign w:val="bottom"/>
          </w:tcPr>
          <w:p w:rsidR="0021234E" w:rsidRPr="001E13E0" w:rsidRDefault="0021234E" w:rsidP="00DA04D5">
            <w:pPr>
              <w:ind w:left="-101" w:right="-202"/>
              <w:jc w:val="left"/>
              <w:rPr>
                <w:rFonts w:eastAsia="Batang"/>
                <w:color w:val="000000"/>
                <w:sz w:val="12"/>
                <w:szCs w:val="12"/>
                <w:lang w:eastAsia="ja-JP"/>
              </w:rPr>
            </w:pPr>
          </w:p>
        </w:tc>
        <w:tc>
          <w:tcPr>
            <w:tcW w:w="4161" w:type="pct"/>
            <w:gridSpan w:val="8"/>
            <w:tcBorders>
              <w:top w:val="single" w:sz="4" w:space="0" w:color="auto"/>
              <w:left w:val="nil"/>
              <w:bottom w:val="single" w:sz="4" w:space="0" w:color="auto"/>
              <w:right w:val="nil"/>
            </w:tcBorders>
            <w:vAlign w:val="bottom"/>
          </w:tcPr>
          <w:p w:rsidR="0021234E" w:rsidRPr="001E13E0" w:rsidRDefault="0021234E" w:rsidP="0021234E">
            <w:pPr>
              <w:ind w:right="-72"/>
              <w:jc w:val="center"/>
              <w:rPr>
                <w:rFonts w:eastAsia="Batang"/>
                <w:b/>
                <w:bCs/>
                <w:color w:val="000000"/>
                <w:sz w:val="12"/>
                <w:szCs w:val="12"/>
                <w:lang w:eastAsia="ja-JP"/>
              </w:rPr>
            </w:pPr>
            <w:r w:rsidRPr="001E13E0">
              <w:rPr>
                <w:rFonts w:eastAsia="Batang"/>
                <w:b/>
                <w:bCs/>
                <w:color w:val="000000"/>
                <w:sz w:val="12"/>
                <w:szCs w:val="12"/>
                <w:lang w:eastAsia="ja-JP"/>
              </w:rPr>
              <w:t xml:space="preserve">For the nine-month period ended </w:t>
            </w:r>
            <w:r w:rsidRPr="001E13E0">
              <w:rPr>
                <w:rFonts w:eastAsia="Batang"/>
                <w:b/>
                <w:bCs/>
                <w:color w:val="000000"/>
                <w:sz w:val="12"/>
                <w:szCs w:val="12"/>
                <w:lang w:val="en-GB" w:eastAsia="ja-JP"/>
              </w:rPr>
              <w:t>30 September</w:t>
            </w:r>
            <w:r w:rsidRPr="001E13E0">
              <w:rPr>
                <w:rFonts w:eastAsia="Batang"/>
                <w:b/>
                <w:bCs/>
                <w:color w:val="000000"/>
                <w:sz w:val="12"/>
                <w:szCs w:val="12"/>
                <w:lang w:eastAsia="ja-JP"/>
              </w:rPr>
              <w:t xml:space="preserve"> </w:t>
            </w:r>
            <w:r w:rsidRPr="001E13E0">
              <w:rPr>
                <w:rFonts w:eastAsia="Batang"/>
                <w:b/>
                <w:bCs/>
                <w:color w:val="000000"/>
                <w:sz w:val="12"/>
                <w:szCs w:val="12"/>
                <w:lang w:val="en-GB" w:eastAsia="ja-JP"/>
              </w:rPr>
              <w:t>2018</w:t>
            </w:r>
          </w:p>
        </w:tc>
      </w:tr>
      <w:tr w:rsidR="0021234E" w:rsidRPr="001E13E0" w:rsidTr="0021234E">
        <w:tc>
          <w:tcPr>
            <w:tcW w:w="839"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519" w:type="pct"/>
            <w:tcBorders>
              <w:top w:val="single" w:sz="4" w:space="0" w:color="auto"/>
              <w:left w:val="nil"/>
              <w:right w:val="nil"/>
            </w:tcBorders>
            <w:vAlign w:val="bottom"/>
          </w:tcPr>
          <w:p w:rsidR="0021234E" w:rsidRPr="001E13E0" w:rsidRDefault="0021234E" w:rsidP="0021234E">
            <w:pPr>
              <w:tabs>
                <w:tab w:val="decimal" w:pos="804"/>
              </w:tabs>
              <w:ind w:right="-72"/>
              <w:rPr>
                <w:rFonts w:eastAsia="Batang"/>
                <w:b/>
                <w:bCs/>
                <w:color w:val="000000"/>
                <w:sz w:val="12"/>
                <w:szCs w:val="12"/>
                <w:lang w:eastAsia="ja-JP"/>
              </w:rPr>
            </w:pPr>
            <w:r w:rsidRPr="001E13E0">
              <w:rPr>
                <w:rFonts w:eastAsia="Batang"/>
                <w:b/>
                <w:bCs/>
                <w:color w:val="000000"/>
                <w:sz w:val="12"/>
                <w:szCs w:val="12"/>
                <w:lang w:eastAsia="ja-JP"/>
              </w:rPr>
              <w:t>Multi-platform</w:t>
            </w:r>
          </w:p>
        </w:tc>
        <w:tc>
          <w:tcPr>
            <w:tcW w:w="561" w:type="pct"/>
            <w:tcBorders>
              <w:top w:val="single" w:sz="4" w:space="0" w:color="auto"/>
              <w:left w:val="nil"/>
              <w:right w:val="nil"/>
            </w:tcBorders>
            <w:shd w:val="clear" w:color="auto" w:fill="auto"/>
            <w:vAlign w:val="bottom"/>
          </w:tcPr>
          <w:p w:rsidR="0021234E" w:rsidRPr="001E13E0" w:rsidRDefault="0021234E" w:rsidP="0021234E">
            <w:pPr>
              <w:tabs>
                <w:tab w:val="decimal" w:pos="852"/>
              </w:tabs>
              <w:ind w:right="-72"/>
              <w:rPr>
                <w:rFonts w:eastAsia="Batang"/>
                <w:b/>
                <w:bCs/>
                <w:color w:val="000000"/>
                <w:sz w:val="12"/>
                <w:szCs w:val="12"/>
                <w:lang w:eastAsia="ja-JP"/>
              </w:rPr>
            </w:pPr>
            <w:r w:rsidRPr="001E13E0">
              <w:rPr>
                <w:rFonts w:eastAsia="Batang"/>
                <w:b/>
                <w:bCs/>
                <w:color w:val="000000"/>
                <w:sz w:val="12"/>
                <w:szCs w:val="12"/>
                <w:lang w:eastAsia="ja-JP"/>
              </w:rPr>
              <w:t>Media</w:t>
            </w:r>
          </w:p>
        </w:tc>
        <w:tc>
          <w:tcPr>
            <w:tcW w:w="499" w:type="pct"/>
            <w:tcBorders>
              <w:top w:val="single" w:sz="4" w:space="0" w:color="auto"/>
              <w:left w:val="nil"/>
              <w:right w:val="nil"/>
            </w:tcBorders>
            <w:shd w:val="clear" w:color="auto" w:fill="auto"/>
            <w:noWrap/>
            <w:vAlign w:val="bottom"/>
          </w:tcPr>
          <w:p w:rsidR="0021234E" w:rsidRPr="001E13E0" w:rsidRDefault="0021234E" w:rsidP="0021234E">
            <w:pPr>
              <w:tabs>
                <w:tab w:val="decimal" w:pos="743"/>
              </w:tabs>
              <w:ind w:right="-72"/>
              <w:rPr>
                <w:rFonts w:eastAsia="Batang"/>
                <w:b/>
                <w:bCs/>
                <w:color w:val="000000"/>
                <w:spacing w:val="-6"/>
                <w:sz w:val="12"/>
                <w:szCs w:val="12"/>
                <w:lang w:eastAsia="ja-JP"/>
              </w:rPr>
            </w:pPr>
            <w:r w:rsidRPr="001E13E0">
              <w:rPr>
                <w:rFonts w:eastAsia="Batang"/>
                <w:b/>
                <w:bCs/>
                <w:color w:val="000000"/>
                <w:spacing w:val="-6"/>
                <w:sz w:val="12"/>
                <w:szCs w:val="12"/>
                <w:lang w:eastAsia="ja-JP"/>
              </w:rPr>
              <w:t>Music</w:t>
            </w:r>
          </w:p>
        </w:tc>
        <w:tc>
          <w:tcPr>
            <w:tcW w:w="497" w:type="pct"/>
            <w:tcBorders>
              <w:top w:val="single" w:sz="4" w:space="0" w:color="auto"/>
              <w:left w:val="nil"/>
              <w:right w:val="nil"/>
            </w:tcBorders>
            <w:shd w:val="clear" w:color="auto" w:fill="auto"/>
            <w:noWrap/>
            <w:vAlign w:val="bottom"/>
          </w:tcPr>
          <w:p w:rsidR="0021234E" w:rsidRPr="001E13E0" w:rsidRDefault="0021234E" w:rsidP="0021234E">
            <w:pPr>
              <w:tabs>
                <w:tab w:val="decimal" w:pos="727"/>
              </w:tabs>
              <w:ind w:right="-72"/>
              <w:rPr>
                <w:rFonts w:eastAsia="Batang"/>
                <w:b/>
                <w:bCs/>
                <w:color w:val="000000"/>
                <w:sz w:val="12"/>
                <w:szCs w:val="12"/>
                <w:lang w:eastAsia="ja-JP"/>
              </w:rPr>
            </w:pPr>
            <w:r w:rsidRPr="001E13E0">
              <w:rPr>
                <w:rFonts w:eastAsia="Batang"/>
                <w:b/>
                <w:bCs/>
                <w:color w:val="000000"/>
                <w:sz w:val="12"/>
                <w:szCs w:val="12"/>
                <w:lang w:eastAsia="ja-JP"/>
              </w:rPr>
              <w:t>Showbiz</w:t>
            </w:r>
          </w:p>
        </w:tc>
        <w:tc>
          <w:tcPr>
            <w:tcW w:w="497" w:type="pct"/>
            <w:tcBorders>
              <w:top w:val="single" w:sz="4" w:space="0" w:color="auto"/>
              <w:left w:val="nil"/>
              <w:right w:val="nil"/>
            </w:tcBorders>
            <w:shd w:val="clear" w:color="auto" w:fill="auto"/>
            <w:vAlign w:val="bottom"/>
          </w:tcPr>
          <w:p w:rsidR="0021234E" w:rsidRPr="001E13E0" w:rsidRDefault="0021234E" w:rsidP="0021234E">
            <w:pPr>
              <w:tabs>
                <w:tab w:val="decimal" w:pos="726"/>
              </w:tabs>
              <w:ind w:right="-72"/>
              <w:rPr>
                <w:rFonts w:eastAsia="Batang"/>
                <w:b/>
                <w:bCs/>
                <w:color w:val="000000"/>
                <w:sz w:val="12"/>
                <w:szCs w:val="12"/>
                <w:lang w:eastAsia="ja-JP"/>
              </w:rPr>
            </w:pPr>
            <w:r w:rsidRPr="001E13E0">
              <w:rPr>
                <w:rFonts w:eastAsia="Batang"/>
                <w:b/>
                <w:bCs/>
                <w:color w:val="000000"/>
                <w:sz w:val="12"/>
                <w:szCs w:val="12"/>
                <w:lang w:eastAsia="ja-JP"/>
              </w:rPr>
              <w:t>Other</w:t>
            </w:r>
          </w:p>
        </w:tc>
        <w:tc>
          <w:tcPr>
            <w:tcW w:w="533" w:type="pct"/>
            <w:tcBorders>
              <w:top w:val="single" w:sz="4" w:space="0" w:color="auto"/>
              <w:left w:val="nil"/>
              <w:right w:val="nil"/>
            </w:tcBorders>
            <w:shd w:val="clear" w:color="auto" w:fill="auto"/>
            <w:noWrap/>
            <w:vAlign w:val="bottom"/>
          </w:tcPr>
          <w:p w:rsidR="0021234E" w:rsidRPr="001E13E0" w:rsidRDefault="0021234E" w:rsidP="0021234E">
            <w:pPr>
              <w:tabs>
                <w:tab w:val="decimal" w:pos="788"/>
              </w:tabs>
              <w:ind w:right="-72"/>
              <w:rPr>
                <w:rFonts w:eastAsia="Batang"/>
                <w:b/>
                <w:bCs/>
                <w:color w:val="000000"/>
                <w:sz w:val="12"/>
                <w:szCs w:val="12"/>
                <w:lang w:eastAsia="ja-JP"/>
              </w:rPr>
            </w:pPr>
          </w:p>
        </w:tc>
        <w:tc>
          <w:tcPr>
            <w:tcW w:w="532" w:type="pct"/>
            <w:tcBorders>
              <w:top w:val="single" w:sz="4" w:space="0" w:color="auto"/>
              <w:left w:val="nil"/>
              <w:right w:val="nil"/>
            </w:tcBorders>
            <w:shd w:val="clear" w:color="auto" w:fill="auto"/>
            <w:noWrap/>
            <w:vAlign w:val="bottom"/>
          </w:tcPr>
          <w:p w:rsidR="0021234E" w:rsidRPr="001E13E0" w:rsidRDefault="0021234E" w:rsidP="0021234E">
            <w:pPr>
              <w:tabs>
                <w:tab w:val="decimal" w:pos="789"/>
              </w:tabs>
              <w:ind w:right="-72"/>
              <w:rPr>
                <w:rFonts w:eastAsia="Batang"/>
                <w:b/>
                <w:bCs/>
                <w:color w:val="000000"/>
                <w:sz w:val="12"/>
                <w:szCs w:val="12"/>
                <w:lang w:eastAsia="ja-JP"/>
              </w:rPr>
            </w:pPr>
          </w:p>
        </w:tc>
        <w:tc>
          <w:tcPr>
            <w:tcW w:w="523" w:type="pct"/>
            <w:tcBorders>
              <w:top w:val="single" w:sz="4" w:space="0" w:color="auto"/>
              <w:left w:val="nil"/>
              <w:right w:val="nil"/>
            </w:tcBorders>
            <w:shd w:val="clear" w:color="auto" w:fill="auto"/>
            <w:noWrap/>
            <w:vAlign w:val="bottom"/>
          </w:tcPr>
          <w:p w:rsidR="0021234E" w:rsidRPr="001E13E0" w:rsidRDefault="0021234E" w:rsidP="0021234E">
            <w:pPr>
              <w:tabs>
                <w:tab w:val="decimal" w:pos="770"/>
              </w:tabs>
              <w:ind w:right="-72"/>
              <w:rPr>
                <w:rFonts w:eastAsia="Batang"/>
                <w:b/>
                <w:bCs/>
                <w:color w:val="000000"/>
                <w:sz w:val="12"/>
                <w:szCs w:val="12"/>
                <w:lang w:eastAsia="ja-JP"/>
              </w:rPr>
            </w:pPr>
          </w:p>
        </w:tc>
      </w:tr>
      <w:tr w:rsidR="0021234E" w:rsidRPr="001E13E0" w:rsidTr="00C15051">
        <w:tc>
          <w:tcPr>
            <w:tcW w:w="839"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519" w:type="pct"/>
            <w:tcBorders>
              <w:left w:val="nil"/>
              <w:right w:val="nil"/>
            </w:tcBorders>
            <w:vAlign w:val="bottom"/>
          </w:tcPr>
          <w:p w:rsidR="0021234E" w:rsidRPr="001E13E0" w:rsidRDefault="0021234E" w:rsidP="0021234E">
            <w:pPr>
              <w:tabs>
                <w:tab w:val="decimal" w:pos="804"/>
              </w:tabs>
              <w:ind w:right="-72"/>
              <w:rPr>
                <w:rFonts w:eastAsia="Batang"/>
                <w:b/>
                <w:bCs/>
                <w:color w:val="000000"/>
                <w:sz w:val="12"/>
                <w:szCs w:val="12"/>
                <w:lang w:eastAsia="ja-JP"/>
              </w:rPr>
            </w:pPr>
            <w:r w:rsidRPr="001E13E0">
              <w:rPr>
                <w:rFonts w:eastAsia="Batang"/>
                <w:b/>
                <w:bCs/>
                <w:color w:val="000000"/>
                <w:sz w:val="12"/>
                <w:szCs w:val="12"/>
                <w:lang w:eastAsia="ja-JP"/>
              </w:rPr>
              <w:t>commerce</w:t>
            </w:r>
          </w:p>
        </w:tc>
        <w:tc>
          <w:tcPr>
            <w:tcW w:w="561" w:type="pct"/>
            <w:tcBorders>
              <w:left w:val="nil"/>
              <w:right w:val="nil"/>
            </w:tcBorders>
            <w:shd w:val="clear" w:color="auto" w:fill="auto"/>
            <w:vAlign w:val="bottom"/>
          </w:tcPr>
          <w:p w:rsidR="0021234E" w:rsidRPr="001E13E0" w:rsidRDefault="0021234E" w:rsidP="0021234E">
            <w:pPr>
              <w:tabs>
                <w:tab w:val="decimal" w:pos="852"/>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499" w:type="pct"/>
            <w:tcBorders>
              <w:left w:val="nil"/>
              <w:right w:val="nil"/>
            </w:tcBorders>
            <w:shd w:val="clear" w:color="auto" w:fill="auto"/>
            <w:noWrap/>
            <w:vAlign w:val="bottom"/>
          </w:tcPr>
          <w:p w:rsidR="0021234E" w:rsidRPr="001E13E0" w:rsidRDefault="0021234E" w:rsidP="0021234E">
            <w:pPr>
              <w:tabs>
                <w:tab w:val="decimal" w:pos="743"/>
              </w:tabs>
              <w:ind w:right="-72"/>
              <w:rPr>
                <w:rFonts w:eastAsia="Batang"/>
                <w:b/>
                <w:bCs/>
                <w:color w:val="000000"/>
                <w:spacing w:val="-6"/>
                <w:sz w:val="12"/>
                <w:szCs w:val="12"/>
                <w:lang w:eastAsia="ja-JP"/>
              </w:rPr>
            </w:pPr>
            <w:r w:rsidRPr="001E13E0">
              <w:rPr>
                <w:rFonts w:eastAsia="Batang"/>
                <w:b/>
                <w:bCs/>
                <w:color w:val="000000"/>
                <w:spacing w:val="-6"/>
                <w:sz w:val="12"/>
                <w:szCs w:val="12"/>
                <w:lang w:eastAsia="ja-JP"/>
              </w:rPr>
              <w:t>business</w:t>
            </w:r>
          </w:p>
        </w:tc>
        <w:tc>
          <w:tcPr>
            <w:tcW w:w="497" w:type="pct"/>
            <w:tcBorders>
              <w:left w:val="nil"/>
              <w:right w:val="nil"/>
            </w:tcBorders>
            <w:shd w:val="clear" w:color="auto" w:fill="auto"/>
            <w:noWrap/>
            <w:vAlign w:val="bottom"/>
          </w:tcPr>
          <w:p w:rsidR="0021234E" w:rsidRPr="001E13E0" w:rsidRDefault="0021234E" w:rsidP="0021234E">
            <w:pPr>
              <w:tabs>
                <w:tab w:val="decimal" w:pos="727"/>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497" w:type="pct"/>
            <w:tcBorders>
              <w:left w:val="nil"/>
              <w:right w:val="nil"/>
            </w:tcBorders>
            <w:shd w:val="clear" w:color="auto" w:fill="auto"/>
            <w:vAlign w:val="bottom"/>
          </w:tcPr>
          <w:p w:rsidR="0021234E" w:rsidRPr="001E13E0" w:rsidRDefault="0021234E" w:rsidP="0021234E">
            <w:pPr>
              <w:tabs>
                <w:tab w:val="decimal" w:pos="726"/>
              </w:tabs>
              <w:ind w:right="-72"/>
              <w:rPr>
                <w:rFonts w:eastAsia="Batang"/>
                <w:b/>
                <w:bCs/>
                <w:color w:val="000000"/>
                <w:sz w:val="12"/>
                <w:szCs w:val="12"/>
                <w:lang w:eastAsia="ja-JP"/>
              </w:rPr>
            </w:pPr>
            <w:r w:rsidRPr="001E13E0">
              <w:rPr>
                <w:rFonts w:eastAsia="Batang"/>
                <w:b/>
                <w:bCs/>
                <w:color w:val="000000"/>
                <w:sz w:val="12"/>
                <w:szCs w:val="12"/>
                <w:lang w:eastAsia="ja-JP"/>
              </w:rPr>
              <w:t>services</w:t>
            </w:r>
          </w:p>
        </w:tc>
        <w:tc>
          <w:tcPr>
            <w:tcW w:w="533" w:type="pct"/>
            <w:tcBorders>
              <w:left w:val="nil"/>
              <w:right w:val="nil"/>
            </w:tcBorders>
            <w:shd w:val="clear" w:color="auto" w:fill="auto"/>
            <w:noWrap/>
            <w:vAlign w:val="bottom"/>
          </w:tcPr>
          <w:p w:rsidR="0021234E" w:rsidRPr="001E13E0" w:rsidRDefault="0021234E" w:rsidP="0021234E">
            <w:pPr>
              <w:tabs>
                <w:tab w:val="decimal" w:pos="788"/>
              </w:tabs>
              <w:ind w:right="-72"/>
              <w:rPr>
                <w:rFonts w:eastAsia="Batang"/>
                <w:b/>
                <w:bCs/>
                <w:color w:val="000000"/>
                <w:sz w:val="12"/>
                <w:szCs w:val="12"/>
                <w:lang w:eastAsia="ja-JP"/>
              </w:rPr>
            </w:pPr>
            <w:r w:rsidRPr="001E13E0">
              <w:rPr>
                <w:rFonts w:eastAsia="Batang"/>
                <w:b/>
                <w:bCs/>
                <w:color w:val="000000"/>
                <w:sz w:val="12"/>
                <w:szCs w:val="12"/>
                <w:lang w:eastAsia="ja-JP"/>
              </w:rPr>
              <w:t>Total</w:t>
            </w:r>
          </w:p>
        </w:tc>
        <w:tc>
          <w:tcPr>
            <w:tcW w:w="532" w:type="pct"/>
            <w:tcBorders>
              <w:left w:val="nil"/>
              <w:right w:val="nil"/>
            </w:tcBorders>
            <w:shd w:val="clear" w:color="auto" w:fill="auto"/>
            <w:noWrap/>
            <w:vAlign w:val="bottom"/>
          </w:tcPr>
          <w:p w:rsidR="0021234E" w:rsidRPr="001E13E0" w:rsidRDefault="0021234E" w:rsidP="0021234E">
            <w:pPr>
              <w:tabs>
                <w:tab w:val="decimal" w:pos="789"/>
              </w:tabs>
              <w:ind w:right="-72"/>
              <w:rPr>
                <w:rFonts w:eastAsia="Batang"/>
                <w:b/>
                <w:bCs/>
                <w:color w:val="000000"/>
                <w:sz w:val="12"/>
                <w:szCs w:val="12"/>
                <w:lang w:eastAsia="ja-JP"/>
              </w:rPr>
            </w:pPr>
            <w:r w:rsidRPr="001E13E0">
              <w:rPr>
                <w:rFonts w:eastAsia="Batang"/>
                <w:b/>
                <w:bCs/>
                <w:color w:val="000000"/>
                <w:sz w:val="12"/>
                <w:szCs w:val="12"/>
                <w:lang w:eastAsia="ja-JP"/>
              </w:rPr>
              <w:t>Eliminated</w:t>
            </w:r>
          </w:p>
        </w:tc>
        <w:tc>
          <w:tcPr>
            <w:tcW w:w="523" w:type="pct"/>
            <w:tcBorders>
              <w:left w:val="nil"/>
              <w:right w:val="nil"/>
            </w:tcBorders>
            <w:shd w:val="clear" w:color="auto" w:fill="auto"/>
            <w:noWrap/>
            <w:vAlign w:val="bottom"/>
          </w:tcPr>
          <w:p w:rsidR="0021234E" w:rsidRPr="001E13E0" w:rsidRDefault="0021234E" w:rsidP="0021234E">
            <w:pPr>
              <w:tabs>
                <w:tab w:val="decimal" w:pos="770"/>
              </w:tabs>
              <w:ind w:right="-72"/>
              <w:rPr>
                <w:rFonts w:eastAsia="Batang"/>
                <w:b/>
                <w:bCs/>
                <w:color w:val="000000"/>
                <w:sz w:val="12"/>
                <w:szCs w:val="12"/>
                <w:lang w:eastAsia="ja-JP"/>
              </w:rPr>
            </w:pPr>
            <w:r w:rsidRPr="001E13E0">
              <w:rPr>
                <w:rFonts w:eastAsia="Batang"/>
                <w:b/>
                <w:bCs/>
                <w:color w:val="000000"/>
                <w:sz w:val="12"/>
                <w:szCs w:val="12"/>
                <w:lang w:eastAsia="ja-JP"/>
              </w:rPr>
              <w:t>Total</w:t>
            </w:r>
          </w:p>
        </w:tc>
      </w:tr>
      <w:tr w:rsidR="0021234E" w:rsidRPr="001E13E0" w:rsidTr="00C15051">
        <w:tc>
          <w:tcPr>
            <w:tcW w:w="839" w:type="pct"/>
            <w:tcBorders>
              <w:top w:val="nil"/>
              <w:left w:val="nil"/>
              <w:bottom w:val="nil"/>
              <w:right w:val="nil"/>
            </w:tcBorders>
            <w:shd w:val="clear" w:color="auto" w:fill="auto"/>
            <w:noWrap/>
            <w:vAlign w:val="bottom"/>
          </w:tcPr>
          <w:p w:rsidR="0021234E" w:rsidRPr="001E13E0" w:rsidRDefault="0021234E" w:rsidP="0021234E">
            <w:pPr>
              <w:ind w:left="-101" w:right="-202"/>
              <w:jc w:val="left"/>
              <w:rPr>
                <w:rFonts w:eastAsia="Batang"/>
                <w:color w:val="000000"/>
                <w:sz w:val="12"/>
                <w:szCs w:val="12"/>
                <w:lang w:eastAsia="ja-JP"/>
              </w:rPr>
            </w:pPr>
          </w:p>
        </w:tc>
        <w:tc>
          <w:tcPr>
            <w:tcW w:w="519" w:type="pct"/>
            <w:tcBorders>
              <w:left w:val="nil"/>
              <w:bottom w:val="single" w:sz="4" w:space="0" w:color="auto"/>
              <w:right w:val="nil"/>
            </w:tcBorders>
            <w:vAlign w:val="bottom"/>
          </w:tcPr>
          <w:p w:rsidR="0021234E" w:rsidRPr="001E13E0" w:rsidRDefault="0021234E" w:rsidP="0021234E">
            <w:pPr>
              <w:tabs>
                <w:tab w:val="decimal" w:pos="804"/>
              </w:tabs>
              <w:ind w:right="-72"/>
              <w:rPr>
                <w:b/>
                <w:bCs/>
                <w:color w:val="000000"/>
                <w:sz w:val="12"/>
                <w:szCs w:val="12"/>
              </w:rPr>
            </w:pPr>
            <w:r w:rsidRPr="001E13E0">
              <w:rPr>
                <w:b/>
                <w:bCs/>
                <w:color w:val="000000"/>
                <w:sz w:val="12"/>
                <w:szCs w:val="12"/>
              </w:rPr>
              <w:t>Baht</w:t>
            </w:r>
          </w:p>
        </w:tc>
        <w:tc>
          <w:tcPr>
            <w:tcW w:w="561" w:type="pct"/>
            <w:tcBorders>
              <w:left w:val="nil"/>
              <w:bottom w:val="single" w:sz="4" w:space="0" w:color="auto"/>
              <w:right w:val="nil"/>
            </w:tcBorders>
            <w:shd w:val="clear" w:color="auto" w:fill="auto"/>
            <w:vAlign w:val="bottom"/>
          </w:tcPr>
          <w:p w:rsidR="0021234E" w:rsidRPr="001E13E0" w:rsidRDefault="0021234E" w:rsidP="0021234E">
            <w:pPr>
              <w:tabs>
                <w:tab w:val="decimal" w:pos="852"/>
              </w:tabs>
              <w:ind w:right="-72"/>
              <w:rPr>
                <w:rFonts w:eastAsia="Batang"/>
                <w:b/>
                <w:bCs/>
                <w:color w:val="000000"/>
                <w:sz w:val="12"/>
                <w:szCs w:val="12"/>
                <w:lang w:eastAsia="ja-JP"/>
              </w:rPr>
            </w:pPr>
            <w:r w:rsidRPr="001E13E0">
              <w:rPr>
                <w:b/>
                <w:bCs/>
                <w:color w:val="000000"/>
                <w:sz w:val="12"/>
                <w:szCs w:val="12"/>
              </w:rPr>
              <w:t>Baht</w:t>
            </w:r>
          </w:p>
        </w:tc>
        <w:tc>
          <w:tcPr>
            <w:tcW w:w="499" w:type="pct"/>
            <w:tcBorders>
              <w:left w:val="nil"/>
              <w:bottom w:val="single" w:sz="4" w:space="0" w:color="auto"/>
              <w:right w:val="nil"/>
            </w:tcBorders>
            <w:shd w:val="clear" w:color="auto" w:fill="auto"/>
            <w:noWrap/>
            <w:vAlign w:val="bottom"/>
          </w:tcPr>
          <w:p w:rsidR="0021234E" w:rsidRPr="001E13E0" w:rsidRDefault="0021234E" w:rsidP="0021234E">
            <w:pPr>
              <w:tabs>
                <w:tab w:val="decimal" w:pos="743"/>
              </w:tabs>
              <w:ind w:right="-72"/>
              <w:rPr>
                <w:rFonts w:eastAsia="Batang"/>
                <w:b/>
                <w:bCs/>
                <w:color w:val="000000"/>
                <w:sz w:val="12"/>
                <w:szCs w:val="12"/>
                <w:lang w:eastAsia="ja-JP"/>
              </w:rPr>
            </w:pPr>
            <w:r w:rsidRPr="001E13E0">
              <w:rPr>
                <w:b/>
                <w:bCs/>
                <w:color w:val="000000"/>
                <w:sz w:val="12"/>
                <w:szCs w:val="12"/>
              </w:rPr>
              <w:t>Baht</w:t>
            </w:r>
          </w:p>
        </w:tc>
        <w:tc>
          <w:tcPr>
            <w:tcW w:w="497" w:type="pct"/>
            <w:tcBorders>
              <w:left w:val="nil"/>
              <w:bottom w:val="single" w:sz="4" w:space="0" w:color="auto"/>
              <w:right w:val="nil"/>
            </w:tcBorders>
            <w:shd w:val="clear" w:color="auto" w:fill="auto"/>
            <w:noWrap/>
            <w:vAlign w:val="bottom"/>
          </w:tcPr>
          <w:p w:rsidR="0021234E" w:rsidRPr="001E13E0" w:rsidRDefault="0021234E" w:rsidP="0021234E">
            <w:pPr>
              <w:tabs>
                <w:tab w:val="decimal" w:pos="727"/>
              </w:tabs>
              <w:ind w:right="-72"/>
              <w:rPr>
                <w:rFonts w:eastAsia="Batang"/>
                <w:b/>
                <w:bCs/>
                <w:color w:val="000000"/>
                <w:sz w:val="12"/>
                <w:szCs w:val="12"/>
                <w:lang w:eastAsia="ja-JP"/>
              </w:rPr>
            </w:pPr>
            <w:r w:rsidRPr="001E13E0">
              <w:rPr>
                <w:b/>
                <w:bCs/>
                <w:color w:val="000000"/>
                <w:sz w:val="12"/>
                <w:szCs w:val="12"/>
              </w:rPr>
              <w:t>Baht</w:t>
            </w:r>
          </w:p>
        </w:tc>
        <w:tc>
          <w:tcPr>
            <w:tcW w:w="497" w:type="pct"/>
            <w:tcBorders>
              <w:left w:val="nil"/>
              <w:bottom w:val="single" w:sz="4" w:space="0" w:color="auto"/>
              <w:right w:val="nil"/>
            </w:tcBorders>
            <w:shd w:val="clear" w:color="auto" w:fill="auto"/>
            <w:vAlign w:val="bottom"/>
          </w:tcPr>
          <w:p w:rsidR="0021234E" w:rsidRPr="001E13E0" w:rsidRDefault="0021234E" w:rsidP="0021234E">
            <w:pPr>
              <w:tabs>
                <w:tab w:val="decimal" w:pos="726"/>
              </w:tabs>
              <w:ind w:right="-72"/>
              <w:rPr>
                <w:rFonts w:eastAsia="Batang"/>
                <w:b/>
                <w:bCs/>
                <w:color w:val="000000"/>
                <w:sz w:val="12"/>
                <w:szCs w:val="12"/>
                <w:lang w:eastAsia="ja-JP"/>
              </w:rPr>
            </w:pPr>
            <w:r w:rsidRPr="001E13E0">
              <w:rPr>
                <w:b/>
                <w:bCs/>
                <w:color w:val="000000"/>
                <w:sz w:val="12"/>
                <w:szCs w:val="12"/>
              </w:rPr>
              <w:t>Baht</w:t>
            </w:r>
          </w:p>
        </w:tc>
        <w:tc>
          <w:tcPr>
            <w:tcW w:w="533" w:type="pct"/>
            <w:tcBorders>
              <w:left w:val="nil"/>
              <w:bottom w:val="single" w:sz="4" w:space="0" w:color="auto"/>
              <w:right w:val="nil"/>
            </w:tcBorders>
            <w:shd w:val="clear" w:color="auto" w:fill="auto"/>
            <w:noWrap/>
            <w:vAlign w:val="bottom"/>
          </w:tcPr>
          <w:p w:rsidR="0021234E" w:rsidRPr="001E13E0" w:rsidRDefault="0021234E" w:rsidP="0021234E">
            <w:pPr>
              <w:tabs>
                <w:tab w:val="decimal" w:pos="788"/>
              </w:tabs>
              <w:ind w:right="-72"/>
              <w:rPr>
                <w:rFonts w:eastAsia="Batang"/>
                <w:b/>
                <w:bCs/>
                <w:color w:val="000000"/>
                <w:sz w:val="12"/>
                <w:szCs w:val="12"/>
                <w:lang w:eastAsia="ja-JP"/>
              </w:rPr>
            </w:pPr>
            <w:r w:rsidRPr="001E13E0">
              <w:rPr>
                <w:b/>
                <w:bCs/>
                <w:color w:val="000000"/>
                <w:sz w:val="12"/>
                <w:szCs w:val="12"/>
              </w:rPr>
              <w:t>Baht</w:t>
            </w:r>
          </w:p>
        </w:tc>
        <w:tc>
          <w:tcPr>
            <w:tcW w:w="532" w:type="pct"/>
            <w:tcBorders>
              <w:left w:val="nil"/>
              <w:bottom w:val="single" w:sz="4" w:space="0" w:color="auto"/>
              <w:right w:val="nil"/>
            </w:tcBorders>
            <w:shd w:val="clear" w:color="auto" w:fill="auto"/>
            <w:noWrap/>
            <w:vAlign w:val="bottom"/>
          </w:tcPr>
          <w:p w:rsidR="0021234E" w:rsidRPr="001E13E0" w:rsidRDefault="0021234E" w:rsidP="0021234E">
            <w:pPr>
              <w:tabs>
                <w:tab w:val="decimal" w:pos="789"/>
              </w:tabs>
              <w:ind w:right="-72"/>
              <w:rPr>
                <w:rFonts w:eastAsia="Batang"/>
                <w:b/>
                <w:bCs/>
                <w:color w:val="000000"/>
                <w:sz w:val="12"/>
                <w:szCs w:val="12"/>
                <w:lang w:eastAsia="ja-JP"/>
              </w:rPr>
            </w:pPr>
            <w:r w:rsidRPr="001E13E0">
              <w:rPr>
                <w:b/>
                <w:bCs/>
                <w:color w:val="000000"/>
                <w:sz w:val="12"/>
                <w:szCs w:val="12"/>
              </w:rPr>
              <w:t>Baht</w:t>
            </w:r>
          </w:p>
        </w:tc>
        <w:tc>
          <w:tcPr>
            <w:tcW w:w="523" w:type="pct"/>
            <w:tcBorders>
              <w:left w:val="nil"/>
              <w:bottom w:val="single" w:sz="4" w:space="0" w:color="auto"/>
              <w:right w:val="nil"/>
            </w:tcBorders>
            <w:shd w:val="clear" w:color="auto" w:fill="auto"/>
            <w:noWrap/>
            <w:vAlign w:val="bottom"/>
          </w:tcPr>
          <w:p w:rsidR="0021234E" w:rsidRPr="001E13E0" w:rsidRDefault="0021234E" w:rsidP="0021234E">
            <w:pPr>
              <w:tabs>
                <w:tab w:val="decimal" w:pos="770"/>
              </w:tabs>
              <w:ind w:right="-72"/>
              <w:rPr>
                <w:rFonts w:eastAsia="Batang"/>
                <w:b/>
                <w:bCs/>
                <w:color w:val="000000"/>
                <w:sz w:val="12"/>
                <w:szCs w:val="12"/>
                <w:lang w:eastAsia="ja-JP"/>
              </w:rPr>
            </w:pPr>
            <w:r w:rsidRPr="001E13E0">
              <w:rPr>
                <w:b/>
                <w:bCs/>
                <w:color w:val="000000"/>
                <w:sz w:val="12"/>
                <w:szCs w:val="12"/>
              </w:rPr>
              <w:t>Baht</w:t>
            </w:r>
          </w:p>
        </w:tc>
      </w:tr>
      <w:tr w:rsidR="0021234E" w:rsidRPr="001E13E0" w:rsidTr="00C15051">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8"/>
                <w:szCs w:val="8"/>
                <w:lang w:eastAsia="ja-JP"/>
              </w:rPr>
            </w:pPr>
          </w:p>
        </w:tc>
        <w:tc>
          <w:tcPr>
            <w:tcW w:w="519" w:type="pct"/>
            <w:tcBorders>
              <w:top w:val="single" w:sz="4" w:space="0" w:color="auto"/>
              <w:left w:val="nil"/>
              <w:bottom w:val="nil"/>
              <w:right w:val="nil"/>
            </w:tcBorders>
            <w:vAlign w:val="bottom"/>
          </w:tcPr>
          <w:p w:rsidR="0021234E" w:rsidRPr="001E13E0" w:rsidRDefault="0021234E" w:rsidP="0021234E">
            <w:pPr>
              <w:tabs>
                <w:tab w:val="decimal" w:pos="804"/>
              </w:tabs>
              <w:ind w:right="-72"/>
              <w:rPr>
                <w:rFonts w:eastAsia="Batang"/>
                <w:color w:val="000000"/>
                <w:sz w:val="8"/>
                <w:szCs w:val="8"/>
                <w:lang w:eastAsia="ja-JP"/>
              </w:rPr>
            </w:pPr>
          </w:p>
        </w:tc>
        <w:tc>
          <w:tcPr>
            <w:tcW w:w="561" w:type="pct"/>
            <w:tcBorders>
              <w:top w:val="single" w:sz="4" w:space="0" w:color="auto"/>
              <w:left w:val="nil"/>
              <w:bottom w:val="nil"/>
              <w:right w:val="nil"/>
            </w:tcBorders>
            <w:shd w:val="clear" w:color="auto" w:fill="auto"/>
            <w:vAlign w:val="bottom"/>
          </w:tcPr>
          <w:p w:rsidR="0021234E" w:rsidRPr="001E13E0" w:rsidRDefault="0021234E" w:rsidP="0021234E">
            <w:pPr>
              <w:tabs>
                <w:tab w:val="decimal" w:pos="852"/>
              </w:tabs>
              <w:ind w:right="-72"/>
              <w:rPr>
                <w:rFonts w:eastAsia="Batang"/>
                <w:color w:val="000000"/>
                <w:sz w:val="8"/>
                <w:szCs w:val="8"/>
                <w:lang w:eastAsia="ja-JP"/>
              </w:rPr>
            </w:pPr>
          </w:p>
        </w:tc>
        <w:tc>
          <w:tcPr>
            <w:tcW w:w="499"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43"/>
              </w:tabs>
              <w:ind w:right="-72"/>
              <w:rPr>
                <w:rFonts w:eastAsia="Batang"/>
                <w:color w:val="000000"/>
                <w:sz w:val="8"/>
                <w:szCs w:val="8"/>
                <w:lang w:eastAsia="ja-JP"/>
              </w:rPr>
            </w:pPr>
          </w:p>
        </w:tc>
        <w:tc>
          <w:tcPr>
            <w:tcW w:w="497"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27"/>
              </w:tabs>
              <w:ind w:right="-72"/>
              <w:rPr>
                <w:rFonts w:eastAsia="Batang"/>
                <w:color w:val="000000"/>
                <w:sz w:val="8"/>
                <w:szCs w:val="8"/>
                <w:lang w:eastAsia="ja-JP"/>
              </w:rPr>
            </w:pPr>
          </w:p>
        </w:tc>
        <w:tc>
          <w:tcPr>
            <w:tcW w:w="497" w:type="pct"/>
            <w:tcBorders>
              <w:top w:val="single" w:sz="4" w:space="0" w:color="auto"/>
              <w:left w:val="nil"/>
              <w:bottom w:val="nil"/>
              <w:right w:val="nil"/>
            </w:tcBorders>
            <w:shd w:val="clear" w:color="auto" w:fill="auto"/>
            <w:vAlign w:val="bottom"/>
          </w:tcPr>
          <w:p w:rsidR="0021234E" w:rsidRPr="001E13E0" w:rsidRDefault="0021234E" w:rsidP="0021234E">
            <w:pPr>
              <w:tabs>
                <w:tab w:val="decimal" w:pos="726"/>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88"/>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89"/>
              </w:tabs>
              <w:ind w:right="-72"/>
              <w:rPr>
                <w:rFonts w:eastAsia="Batang"/>
                <w:color w:val="000000"/>
                <w:sz w:val="8"/>
                <w:szCs w:val="8"/>
                <w:lang w:eastAsia="ja-JP"/>
              </w:rPr>
            </w:pPr>
          </w:p>
        </w:tc>
        <w:tc>
          <w:tcPr>
            <w:tcW w:w="523"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70"/>
              </w:tabs>
              <w:ind w:right="-72"/>
              <w:rPr>
                <w:rFonts w:eastAsia="Batang"/>
                <w:color w:val="000000"/>
                <w:sz w:val="8"/>
                <w:szCs w:val="8"/>
                <w:lang w:eastAsia="ja-JP"/>
              </w:rPr>
            </w:pPr>
          </w:p>
        </w:tc>
      </w:tr>
      <w:tr w:rsidR="0021234E" w:rsidRPr="001E13E0" w:rsidTr="00C15051">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12"/>
                <w:szCs w:val="12"/>
                <w:lang w:eastAsia="ja-JP"/>
              </w:rPr>
            </w:pPr>
            <w:r w:rsidRPr="001E13E0">
              <w:rPr>
                <w:rFonts w:eastAsia="Batang"/>
                <w:color w:val="000000"/>
                <w:sz w:val="12"/>
                <w:szCs w:val="12"/>
                <w:lang w:eastAsia="ja-JP"/>
              </w:rPr>
              <w:t>Revenues</w:t>
            </w:r>
          </w:p>
        </w:tc>
        <w:tc>
          <w:tcPr>
            <w:tcW w:w="519" w:type="pct"/>
            <w:tcBorders>
              <w:left w:val="nil"/>
              <w:bottom w:val="nil"/>
              <w:right w:val="nil"/>
            </w:tcBorders>
            <w:vAlign w:val="bottom"/>
          </w:tcPr>
          <w:p w:rsidR="0021234E" w:rsidRPr="001E13E0" w:rsidRDefault="0021234E" w:rsidP="0021234E">
            <w:pPr>
              <w:tabs>
                <w:tab w:val="decimal" w:pos="804"/>
              </w:tabs>
              <w:ind w:right="-72"/>
              <w:rPr>
                <w:rFonts w:eastAsia="Batang"/>
                <w:color w:val="000000"/>
                <w:sz w:val="12"/>
                <w:szCs w:val="12"/>
                <w:lang w:eastAsia="ja-JP"/>
              </w:rPr>
            </w:pPr>
          </w:p>
        </w:tc>
        <w:tc>
          <w:tcPr>
            <w:tcW w:w="561" w:type="pct"/>
            <w:tcBorders>
              <w:left w:val="nil"/>
              <w:bottom w:val="nil"/>
              <w:right w:val="nil"/>
            </w:tcBorders>
            <w:shd w:val="clear" w:color="auto" w:fill="auto"/>
            <w:vAlign w:val="bottom"/>
          </w:tcPr>
          <w:p w:rsidR="0021234E" w:rsidRPr="001E13E0" w:rsidRDefault="0021234E" w:rsidP="0021234E">
            <w:pPr>
              <w:tabs>
                <w:tab w:val="decimal" w:pos="852"/>
              </w:tabs>
              <w:ind w:right="-72"/>
              <w:rPr>
                <w:rFonts w:eastAsia="Batang"/>
                <w:color w:val="000000"/>
                <w:sz w:val="12"/>
                <w:szCs w:val="12"/>
                <w:lang w:eastAsia="ja-JP"/>
              </w:rPr>
            </w:pPr>
          </w:p>
        </w:tc>
        <w:tc>
          <w:tcPr>
            <w:tcW w:w="499" w:type="pct"/>
            <w:tcBorders>
              <w:left w:val="nil"/>
              <w:bottom w:val="nil"/>
              <w:right w:val="nil"/>
            </w:tcBorders>
            <w:shd w:val="clear" w:color="auto" w:fill="auto"/>
            <w:noWrap/>
            <w:vAlign w:val="bottom"/>
          </w:tcPr>
          <w:p w:rsidR="0021234E" w:rsidRPr="001E13E0" w:rsidRDefault="0021234E" w:rsidP="0021234E">
            <w:pPr>
              <w:tabs>
                <w:tab w:val="decimal" w:pos="743"/>
              </w:tabs>
              <w:ind w:right="-72"/>
              <w:rPr>
                <w:rFonts w:eastAsia="Batang"/>
                <w:color w:val="000000"/>
                <w:sz w:val="12"/>
                <w:szCs w:val="12"/>
                <w:lang w:eastAsia="ja-JP"/>
              </w:rPr>
            </w:pPr>
          </w:p>
        </w:tc>
        <w:tc>
          <w:tcPr>
            <w:tcW w:w="497" w:type="pct"/>
            <w:tcBorders>
              <w:left w:val="nil"/>
              <w:bottom w:val="nil"/>
              <w:right w:val="nil"/>
            </w:tcBorders>
            <w:shd w:val="clear" w:color="auto" w:fill="auto"/>
            <w:noWrap/>
            <w:vAlign w:val="bottom"/>
          </w:tcPr>
          <w:p w:rsidR="0021234E" w:rsidRPr="001E13E0" w:rsidRDefault="0021234E" w:rsidP="0021234E">
            <w:pPr>
              <w:tabs>
                <w:tab w:val="decimal" w:pos="727"/>
              </w:tabs>
              <w:ind w:right="-72"/>
              <w:rPr>
                <w:rFonts w:eastAsia="Batang"/>
                <w:color w:val="000000"/>
                <w:sz w:val="12"/>
                <w:szCs w:val="12"/>
                <w:lang w:eastAsia="ja-JP"/>
              </w:rPr>
            </w:pPr>
          </w:p>
        </w:tc>
        <w:tc>
          <w:tcPr>
            <w:tcW w:w="497" w:type="pct"/>
            <w:tcBorders>
              <w:left w:val="nil"/>
              <w:bottom w:val="nil"/>
              <w:right w:val="nil"/>
            </w:tcBorders>
            <w:shd w:val="clear" w:color="auto" w:fill="auto"/>
            <w:vAlign w:val="bottom"/>
          </w:tcPr>
          <w:p w:rsidR="0021234E" w:rsidRPr="001E13E0" w:rsidRDefault="0021234E" w:rsidP="0021234E">
            <w:pPr>
              <w:tabs>
                <w:tab w:val="decimal" w:pos="726"/>
              </w:tabs>
              <w:ind w:right="-72"/>
              <w:rPr>
                <w:rFonts w:eastAsia="Batang"/>
                <w:color w:val="000000"/>
                <w:sz w:val="12"/>
                <w:szCs w:val="12"/>
                <w:lang w:eastAsia="ja-JP"/>
              </w:rPr>
            </w:pPr>
          </w:p>
        </w:tc>
        <w:tc>
          <w:tcPr>
            <w:tcW w:w="533" w:type="pct"/>
            <w:tcBorders>
              <w:left w:val="nil"/>
              <w:bottom w:val="nil"/>
              <w:right w:val="nil"/>
            </w:tcBorders>
            <w:shd w:val="clear" w:color="auto" w:fill="auto"/>
            <w:noWrap/>
            <w:vAlign w:val="bottom"/>
          </w:tcPr>
          <w:p w:rsidR="0021234E" w:rsidRPr="001E13E0" w:rsidRDefault="0021234E" w:rsidP="0021234E">
            <w:pPr>
              <w:tabs>
                <w:tab w:val="decimal" w:pos="788"/>
              </w:tabs>
              <w:ind w:right="-72"/>
              <w:rPr>
                <w:rFonts w:eastAsia="Batang"/>
                <w:color w:val="000000"/>
                <w:sz w:val="12"/>
                <w:szCs w:val="12"/>
                <w:lang w:eastAsia="ja-JP"/>
              </w:rPr>
            </w:pPr>
          </w:p>
        </w:tc>
        <w:tc>
          <w:tcPr>
            <w:tcW w:w="532" w:type="pct"/>
            <w:tcBorders>
              <w:left w:val="nil"/>
              <w:bottom w:val="nil"/>
              <w:right w:val="nil"/>
            </w:tcBorders>
            <w:shd w:val="clear" w:color="auto" w:fill="auto"/>
            <w:noWrap/>
            <w:vAlign w:val="bottom"/>
          </w:tcPr>
          <w:p w:rsidR="0021234E" w:rsidRPr="001E13E0" w:rsidRDefault="0021234E" w:rsidP="0021234E">
            <w:pPr>
              <w:tabs>
                <w:tab w:val="decimal" w:pos="789"/>
              </w:tabs>
              <w:ind w:right="-72"/>
              <w:rPr>
                <w:rFonts w:eastAsia="Batang"/>
                <w:color w:val="000000"/>
                <w:sz w:val="12"/>
                <w:szCs w:val="12"/>
                <w:lang w:eastAsia="ja-JP"/>
              </w:rPr>
            </w:pPr>
          </w:p>
        </w:tc>
        <w:tc>
          <w:tcPr>
            <w:tcW w:w="523" w:type="pct"/>
            <w:tcBorders>
              <w:left w:val="nil"/>
              <w:bottom w:val="nil"/>
              <w:right w:val="nil"/>
            </w:tcBorders>
            <w:shd w:val="clear" w:color="auto" w:fill="auto"/>
            <w:noWrap/>
            <w:vAlign w:val="bottom"/>
          </w:tcPr>
          <w:p w:rsidR="0021234E" w:rsidRPr="001E13E0" w:rsidRDefault="0021234E" w:rsidP="0021234E">
            <w:pPr>
              <w:tabs>
                <w:tab w:val="decimal" w:pos="770"/>
              </w:tabs>
              <w:ind w:right="-72"/>
              <w:rPr>
                <w:rFonts w:eastAsia="Batang"/>
                <w:color w:val="000000"/>
                <w:sz w:val="12"/>
                <w:szCs w:val="12"/>
                <w:lang w:eastAsia="ja-JP"/>
              </w:rPr>
            </w:pPr>
          </w:p>
        </w:tc>
      </w:tr>
      <w:tr w:rsidR="0021234E" w:rsidRPr="001E13E0" w:rsidTr="00A5390C">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 xml:space="preserve">   External</w:t>
            </w:r>
          </w:p>
        </w:tc>
        <w:tc>
          <w:tcPr>
            <w:tcW w:w="519" w:type="pct"/>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1,543,786,610</w:t>
            </w:r>
          </w:p>
        </w:tc>
        <w:tc>
          <w:tcPr>
            <w:tcW w:w="561" w:type="pct"/>
          </w:tcPr>
          <w:p w:rsidR="0021234E" w:rsidRPr="001E13E0" w:rsidRDefault="0021234E" w:rsidP="0021234E">
            <w:pPr>
              <w:tabs>
                <w:tab w:val="decimal" w:pos="850"/>
              </w:tabs>
              <w:ind w:right="-72"/>
              <w:rPr>
                <w:rFonts w:eastAsia="Batang"/>
                <w:color w:val="000000"/>
                <w:sz w:val="12"/>
                <w:szCs w:val="12"/>
                <w:lang w:eastAsia="ja-JP"/>
              </w:rPr>
            </w:pPr>
            <w:r w:rsidRPr="001E13E0">
              <w:rPr>
                <w:rFonts w:eastAsia="Batang"/>
                <w:color w:val="000000"/>
                <w:sz w:val="12"/>
                <w:szCs w:val="12"/>
                <w:lang w:eastAsia="ja-JP"/>
              </w:rPr>
              <w:t>970,538,053</w:t>
            </w:r>
          </w:p>
        </w:tc>
        <w:tc>
          <w:tcPr>
            <w:tcW w:w="499" w:type="pct"/>
            <w:noWrap/>
          </w:tcPr>
          <w:p w:rsidR="0021234E" w:rsidRPr="001E13E0" w:rsidRDefault="0021234E" w:rsidP="0021234E">
            <w:pPr>
              <w:tabs>
                <w:tab w:val="decimal" w:pos="749"/>
              </w:tabs>
              <w:ind w:right="-72"/>
              <w:rPr>
                <w:rFonts w:eastAsia="Batang"/>
                <w:color w:val="000000"/>
                <w:sz w:val="12"/>
                <w:szCs w:val="12"/>
                <w:lang w:eastAsia="ja-JP"/>
              </w:rPr>
            </w:pPr>
            <w:r w:rsidRPr="001E13E0">
              <w:rPr>
                <w:rFonts w:eastAsia="Batang"/>
                <w:color w:val="000000"/>
                <w:sz w:val="12"/>
                <w:szCs w:val="12"/>
                <w:lang w:eastAsia="ja-JP"/>
              </w:rPr>
              <w:t>171,365,727</w:t>
            </w:r>
          </w:p>
        </w:tc>
        <w:tc>
          <w:tcPr>
            <w:tcW w:w="497" w:type="pct"/>
            <w:noWrap/>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75,488,033</w:t>
            </w:r>
          </w:p>
        </w:tc>
        <w:tc>
          <w:tcPr>
            <w:tcW w:w="497" w:type="pct"/>
            <w:vAlign w:val="bottom"/>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 xml:space="preserve">-       </w:t>
            </w:r>
          </w:p>
        </w:tc>
        <w:tc>
          <w:tcPr>
            <w:tcW w:w="533" w:type="pct"/>
            <w:noWrap/>
            <w:vAlign w:val="bottom"/>
          </w:tcPr>
          <w:p w:rsidR="0021234E" w:rsidRPr="001E13E0" w:rsidRDefault="0021234E" w:rsidP="0021234E">
            <w:pPr>
              <w:tabs>
                <w:tab w:val="decimal" w:pos="792"/>
              </w:tabs>
              <w:ind w:right="-72"/>
              <w:rPr>
                <w:rFonts w:eastAsia="Batang"/>
                <w:color w:val="000000"/>
                <w:sz w:val="12"/>
                <w:szCs w:val="12"/>
                <w:lang w:eastAsia="ja-JP"/>
              </w:rPr>
            </w:pPr>
            <w:r w:rsidRPr="001E13E0">
              <w:rPr>
                <w:rFonts w:eastAsia="Batang"/>
                <w:color w:val="000000"/>
                <w:sz w:val="12"/>
                <w:szCs w:val="12"/>
                <w:lang w:eastAsia="ja-JP"/>
              </w:rPr>
              <w:t>2,761,178,423</w:t>
            </w:r>
          </w:p>
        </w:tc>
        <w:tc>
          <w:tcPr>
            <w:tcW w:w="532" w:type="pct"/>
            <w:noWrap/>
            <w:vAlign w:val="bottom"/>
          </w:tcPr>
          <w:p w:rsidR="0021234E" w:rsidRPr="001E13E0" w:rsidRDefault="0021234E" w:rsidP="0021234E">
            <w:pPr>
              <w:tabs>
                <w:tab w:val="decimal" w:pos="812"/>
              </w:tabs>
              <w:ind w:right="-72"/>
              <w:rPr>
                <w:rFonts w:eastAsia="Batang"/>
                <w:color w:val="000000"/>
                <w:sz w:val="12"/>
                <w:szCs w:val="12"/>
                <w:lang w:eastAsia="ja-JP"/>
              </w:rPr>
            </w:pPr>
            <w:r w:rsidRPr="001E13E0">
              <w:rPr>
                <w:rFonts w:eastAsia="Batang"/>
                <w:color w:val="000000"/>
                <w:sz w:val="12"/>
                <w:szCs w:val="12"/>
                <w:lang w:eastAsia="ja-JP"/>
              </w:rPr>
              <w:t xml:space="preserve">-    </w:t>
            </w:r>
            <w:r w:rsidR="0087584A" w:rsidRPr="001E13E0">
              <w:rPr>
                <w:rFonts w:eastAsia="Batang"/>
                <w:color w:val="000000"/>
                <w:sz w:val="12"/>
                <w:szCs w:val="12"/>
                <w:lang w:eastAsia="ja-JP"/>
              </w:rPr>
              <w:t xml:space="preserve"> </w:t>
            </w:r>
            <w:r w:rsidRPr="001E13E0">
              <w:rPr>
                <w:rFonts w:eastAsia="Batang"/>
                <w:color w:val="000000"/>
                <w:sz w:val="12"/>
                <w:szCs w:val="12"/>
                <w:lang w:eastAsia="ja-JP"/>
              </w:rPr>
              <w:t xml:space="preserve">   </w:t>
            </w:r>
          </w:p>
        </w:tc>
        <w:tc>
          <w:tcPr>
            <w:tcW w:w="523" w:type="pct"/>
            <w:noWrap/>
            <w:vAlign w:val="bottom"/>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2,761,178,423</w:t>
            </w:r>
          </w:p>
        </w:tc>
      </w:tr>
      <w:tr w:rsidR="0021234E" w:rsidRPr="001E13E0" w:rsidTr="00A5390C">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 xml:space="preserve">   Internal</w:t>
            </w:r>
          </w:p>
        </w:tc>
        <w:tc>
          <w:tcPr>
            <w:tcW w:w="519" w:type="pct"/>
            <w:tcBorders>
              <w:bottom w:val="single" w:sz="4" w:space="0" w:color="auto"/>
            </w:tcBorders>
            <w:vAlign w:val="bottom"/>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 xml:space="preserve">-       </w:t>
            </w:r>
          </w:p>
        </w:tc>
        <w:tc>
          <w:tcPr>
            <w:tcW w:w="561" w:type="pct"/>
            <w:tcBorders>
              <w:bottom w:val="single" w:sz="4" w:space="0" w:color="auto"/>
            </w:tcBorders>
            <w:vAlign w:val="bottom"/>
          </w:tcPr>
          <w:p w:rsidR="0021234E" w:rsidRPr="001E13E0" w:rsidRDefault="0021234E" w:rsidP="0021234E">
            <w:pPr>
              <w:tabs>
                <w:tab w:val="decimal" w:pos="850"/>
              </w:tabs>
              <w:ind w:right="-72"/>
              <w:rPr>
                <w:rFonts w:eastAsia="Batang"/>
                <w:color w:val="000000"/>
                <w:sz w:val="12"/>
                <w:szCs w:val="12"/>
                <w:lang w:eastAsia="ja-JP"/>
              </w:rPr>
            </w:pPr>
            <w:r w:rsidRPr="001E13E0">
              <w:rPr>
                <w:rFonts w:eastAsia="Batang"/>
                <w:color w:val="000000"/>
                <w:sz w:val="12"/>
                <w:szCs w:val="12"/>
                <w:lang w:eastAsia="ja-JP"/>
              </w:rPr>
              <w:t>486,565,853</w:t>
            </w:r>
          </w:p>
        </w:tc>
        <w:tc>
          <w:tcPr>
            <w:tcW w:w="499" w:type="pct"/>
            <w:tcBorders>
              <w:bottom w:val="single" w:sz="4" w:space="0" w:color="auto"/>
            </w:tcBorders>
            <w:noWrap/>
            <w:vAlign w:val="bottom"/>
          </w:tcPr>
          <w:p w:rsidR="0021234E" w:rsidRPr="001E13E0" w:rsidRDefault="0021234E" w:rsidP="0021234E">
            <w:pPr>
              <w:tabs>
                <w:tab w:val="decimal" w:pos="749"/>
              </w:tabs>
              <w:ind w:right="-72"/>
              <w:rPr>
                <w:rFonts w:eastAsia="Batang"/>
                <w:color w:val="000000"/>
                <w:sz w:val="12"/>
                <w:szCs w:val="12"/>
                <w:lang w:eastAsia="ja-JP"/>
              </w:rPr>
            </w:pPr>
            <w:r w:rsidRPr="001E13E0">
              <w:rPr>
                <w:rFonts w:eastAsia="Batang"/>
                <w:color w:val="000000"/>
                <w:sz w:val="12"/>
                <w:szCs w:val="12"/>
                <w:lang w:eastAsia="ja-JP"/>
              </w:rPr>
              <w:t>31,529,745</w:t>
            </w:r>
          </w:p>
        </w:tc>
        <w:tc>
          <w:tcPr>
            <w:tcW w:w="497" w:type="pct"/>
            <w:tcBorders>
              <w:bottom w:val="single" w:sz="4" w:space="0" w:color="auto"/>
            </w:tcBorders>
            <w:noWrap/>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1,040,550</w:t>
            </w:r>
          </w:p>
        </w:tc>
        <w:tc>
          <w:tcPr>
            <w:tcW w:w="497" w:type="pct"/>
            <w:tcBorders>
              <w:bottom w:val="single" w:sz="4" w:space="0" w:color="auto"/>
            </w:tcBorders>
            <w:vAlign w:val="bottom"/>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21,594,529</w:t>
            </w:r>
          </w:p>
        </w:tc>
        <w:tc>
          <w:tcPr>
            <w:tcW w:w="533" w:type="pct"/>
            <w:tcBorders>
              <w:bottom w:val="single" w:sz="4" w:space="0" w:color="auto"/>
            </w:tcBorders>
            <w:noWrap/>
            <w:vAlign w:val="bottom"/>
          </w:tcPr>
          <w:p w:rsidR="0021234E" w:rsidRPr="001E13E0" w:rsidRDefault="0021234E" w:rsidP="0021234E">
            <w:pPr>
              <w:tabs>
                <w:tab w:val="decimal" w:pos="792"/>
              </w:tabs>
              <w:ind w:right="-72"/>
              <w:rPr>
                <w:rFonts w:eastAsia="Batang"/>
                <w:color w:val="000000"/>
                <w:sz w:val="12"/>
                <w:szCs w:val="12"/>
                <w:lang w:eastAsia="ja-JP"/>
              </w:rPr>
            </w:pPr>
            <w:r w:rsidRPr="001E13E0">
              <w:rPr>
                <w:rFonts w:eastAsia="Batang"/>
                <w:color w:val="000000"/>
                <w:sz w:val="12"/>
                <w:szCs w:val="12"/>
                <w:lang w:eastAsia="ja-JP"/>
              </w:rPr>
              <w:t>540,730,677</w:t>
            </w:r>
          </w:p>
        </w:tc>
        <w:tc>
          <w:tcPr>
            <w:tcW w:w="532" w:type="pct"/>
            <w:tcBorders>
              <w:bottom w:val="single" w:sz="4" w:space="0" w:color="auto"/>
            </w:tcBorders>
            <w:noWrap/>
            <w:vAlign w:val="bottom"/>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(540,730,677)</w:t>
            </w:r>
          </w:p>
        </w:tc>
        <w:tc>
          <w:tcPr>
            <w:tcW w:w="523" w:type="pct"/>
            <w:tcBorders>
              <w:bottom w:val="single" w:sz="4" w:space="0" w:color="auto"/>
            </w:tcBorders>
            <w:noWrap/>
            <w:vAlign w:val="bottom"/>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 xml:space="preserve">-       </w:t>
            </w:r>
          </w:p>
        </w:tc>
      </w:tr>
      <w:tr w:rsidR="0021234E" w:rsidRPr="001E13E0" w:rsidTr="00C15051">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8"/>
                <w:szCs w:val="8"/>
                <w:lang w:eastAsia="ja-JP"/>
              </w:rPr>
            </w:pPr>
          </w:p>
        </w:tc>
        <w:tc>
          <w:tcPr>
            <w:tcW w:w="519" w:type="pct"/>
            <w:tcBorders>
              <w:top w:val="single" w:sz="4" w:space="0" w:color="auto"/>
              <w:left w:val="nil"/>
              <w:bottom w:val="nil"/>
              <w:right w:val="nil"/>
            </w:tcBorders>
            <w:vAlign w:val="bottom"/>
          </w:tcPr>
          <w:p w:rsidR="0021234E" w:rsidRPr="001E13E0" w:rsidRDefault="0021234E" w:rsidP="0021234E">
            <w:pPr>
              <w:tabs>
                <w:tab w:val="decimal" w:pos="806"/>
              </w:tabs>
              <w:ind w:right="-72"/>
              <w:rPr>
                <w:rFonts w:eastAsia="Batang"/>
                <w:color w:val="000000"/>
                <w:sz w:val="8"/>
                <w:szCs w:val="8"/>
                <w:lang w:eastAsia="ja-JP"/>
              </w:rPr>
            </w:pPr>
          </w:p>
        </w:tc>
        <w:tc>
          <w:tcPr>
            <w:tcW w:w="561" w:type="pct"/>
            <w:tcBorders>
              <w:top w:val="single" w:sz="4" w:space="0" w:color="auto"/>
              <w:left w:val="nil"/>
              <w:bottom w:val="nil"/>
              <w:right w:val="nil"/>
            </w:tcBorders>
            <w:shd w:val="clear" w:color="auto" w:fill="auto"/>
            <w:vAlign w:val="bottom"/>
          </w:tcPr>
          <w:p w:rsidR="0021234E" w:rsidRPr="001E13E0" w:rsidRDefault="0021234E" w:rsidP="0021234E">
            <w:pPr>
              <w:tabs>
                <w:tab w:val="decimal" w:pos="850"/>
              </w:tabs>
              <w:ind w:right="-72"/>
              <w:rPr>
                <w:rFonts w:eastAsia="Batang"/>
                <w:color w:val="000000"/>
                <w:sz w:val="8"/>
                <w:szCs w:val="8"/>
                <w:lang w:eastAsia="ja-JP"/>
              </w:rPr>
            </w:pPr>
          </w:p>
        </w:tc>
        <w:tc>
          <w:tcPr>
            <w:tcW w:w="499"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49"/>
              </w:tabs>
              <w:ind w:right="-72"/>
              <w:rPr>
                <w:rFonts w:eastAsia="Batang"/>
                <w:color w:val="000000"/>
                <w:sz w:val="8"/>
                <w:szCs w:val="8"/>
                <w:lang w:eastAsia="ja-JP"/>
              </w:rPr>
            </w:pPr>
          </w:p>
        </w:tc>
        <w:tc>
          <w:tcPr>
            <w:tcW w:w="497"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20"/>
              </w:tabs>
              <w:ind w:right="-72"/>
              <w:rPr>
                <w:rFonts w:eastAsia="Batang"/>
                <w:color w:val="000000"/>
                <w:sz w:val="8"/>
                <w:szCs w:val="8"/>
                <w:lang w:eastAsia="ja-JP"/>
              </w:rPr>
            </w:pPr>
          </w:p>
        </w:tc>
        <w:tc>
          <w:tcPr>
            <w:tcW w:w="497" w:type="pct"/>
            <w:tcBorders>
              <w:top w:val="single" w:sz="4" w:space="0" w:color="auto"/>
              <w:left w:val="nil"/>
              <w:bottom w:val="nil"/>
              <w:right w:val="nil"/>
            </w:tcBorders>
            <w:shd w:val="clear" w:color="auto" w:fill="auto"/>
            <w:vAlign w:val="bottom"/>
          </w:tcPr>
          <w:p w:rsidR="0021234E" w:rsidRPr="001E13E0" w:rsidRDefault="0021234E" w:rsidP="0021234E">
            <w:pPr>
              <w:tabs>
                <w:tab w:val="decimal" w:pos="720"/>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92"/>
              </w:tabs>
              <w:ind w:right="-72"/>
              <w:rPr>
                <w:rFonts w:eastAsia="Batang"/>
                <w:color w:val="000000"/>
                <w:sz w:val="8"/>
                <w:szCs w:val="8"/>
                <w:lang w:eastAsia="ja-JP"/>
              </w:rPr>
            </w:pPr>
          </w:p>
        </w:tc>
        <w:tc>
          <w:tcPr>
            <w:tcW w:w="532"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806"/>
              </w:tabs>
              <w:ind w:right="-72"/>
              <w:rPr>
                <w:rFonts w:eastAsia="Batang"/>
                <w:color w:val="000000"/>
                <w:sz w:val="8"/>
                <w:szCs w:val="8"/>
                <w:lang w:eastAsia="ja-JP"/>
              </w:rPr>
            </w:pPr>
          </w:p>
        </w:tc>
        <w:tc>
          <w:tcPr>
            <w:tcW w:w="523" w:type="pct"/>
            <w:tcBorders>
              <w:top w:val="single" w:sz="4" w:space="0" w:color="auto"/>
              <w:left w:val="nil"/>
              <w:bottom w:val="nil"/>
              <w:right w:val="nil"/>
            </w:tcBorders>
            <w:shd w:val="clear" w:color="auto" w:fill="auto"/>
            <w:noWrap/>
            <w:vAlign w:val="bottom"/>
          </w:tcPr>
          <w:p w:rsidR="0021234E" w:rsidRPr="001E13E0" w:rsidRDefault="0021234E" w:rsidP="0021234E">
            <w:pPr>
              <w:tabs>
                <w:tab w:val="decimal" w:pos="770"/>
              </w:tabs>
              <w:ind w:right="-72"/>
              <w:rPr>
                <w:rFonts w:eastAsia="Batang"/>
                <w:color w:val="000000"/>
                <w:sz w:val="8"/>
                <w:szCs w:val="8"/>
                <w:lang w:eastAsia="ja-JP"/>
              </w:rPr>
            </w:pPr>
          </w:p>
        </w:tc>
      </w:tr>
      <w:tr w:rsidR="0021234E" w:rsidRPr="001E13E0" w:rsidTr="00A5390C">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Total revenues</w:t>
            </w:r>
          </w:p>
        </w:tc>
        <w:tc>
          <w:tcPr>
            <w:tcW w:w="519" w:type="pct"/>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1,543,786,610</w:t>
            </w:r>
          </w:p>
        </w:tc>
        <w:tc>
          <w:tcPr>
            <w:tcW w:w="561" w:type="pct"/>
            <w:vAlign w:val="bottom"/>
          </w:tcPr>
          <w:p w:rsidR="0021234E" w:rsidRPr="001E13E0" w:rsidRDefault="0021234E" w:rsidP="0021234E">
            <w:pPr>
              <w:tabs>
                <w:tab w:val="decimal" w:pos="850"/>
              </w:tabs>
              <w:ind w:right="-72"/>
              <w:rPr>
                <w:rFonts w:eastAsia="Batang"/>
                <w:color w:val="000000"/>
                <w:sz w:val="12"/>
                <w:szCs w:val="12"/>
                <w:lang w:eastAsia="ja-JP"/>
              </w:rPr>
            </w:pPr>
            <w:r w:rsidRPr="001E13E0">
              <w:rPr>
                <w:rFonts w:eastAsia="Batang"/>
                <w:color w:val="000000"/>
                <w:sz w:val="12"/>
                <w:szCs w:val="12"/>
                <w:lang w:eastAsia="ja-JP"/>
              </w:rPr>
              <w:t>1,457,103,906</w:t>
            </w:r>
          </w:p>
        </w:tc>
        <w:tc>
          <w:tcPr>
            <w:tcW w:w="499" w:type="pct"/>
            <w:noWrap/>
          </w:tcPr>
          <w:p w:rsidR="0021234E" w:rsidRPr="001E13E0" w:rsidRDefault="0021234E" w:rsidP="0021234E">
            <w:pPr>
              <w:tabs>
                <w:tab w:val="decimal" w:pos="749"/>
              </w:tabs>
              <w:ind w:right="-72"/>
              <w:rPr>
                <w:rFonts w:eastAsia="Batang"/>
                <w:color w:val="000000"/>
                <w:sz w:val="12"/>
                <w:szCs w:val="12"/>
                <w:lang w:eastAsia="ja-JP"/>
              </w:rPr>
            </w:pPr>
            <w:r w:rsidRPr="001E13E0">
              <w:rPr>
                <w:rFonts w:eastAsia="Batang"/>
                <w:color w:val="000000"/>
                <w:sz w:val="12"/>
                <w:szCs w:val="12"/>
                <w:lang w:eastAsia="ja-JP"/>
              </w:rPr>
              <w:t>202,895,472</w:t>
            </w:r>
          </w:p>
        </w:tc>
        <w:tc>
          <w:tcPr>
            <w:tcW w:w="497" w:type="pct"/>
            <w:noWrap/>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76,528,583</w:t>
            </w:r>
          </w:p>
        </w:tc>
        <w:tc>
          <w:tcPr>
            <w:tcW w:w="497" w:type="pct"/>
            <w:vAlign w:val="bottom"/>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21,594,529</w:t>
            </w:r>
          </w:p>
        </w:tc>
        <w:tc>
          <w:tcPr>
            <w:tcW w:w="533" w:type="pct"/>
            <w:noWrap/>
          </w:tcPr>
          <w:p w:rsidR="0021234E" w:rsidRPr="001E13E0" w:rsidRDefault="0021234E" w:rsidP="0021234E">
            <w:pPr>
              <w:tabs>
                <w:tab w:val="decimal" w:pos="792"/>
              </w:tabs>
              <w:ind w:right="-72"/>
              <w:rPr>
                <w:rFonts w:eastAsia="Batang"/>
                <w:color w:val="000000"/>
                <w:sz w:val="12"/>
                <w:szCs w:val="12"/>
                <w:lang w:eastAsia="ja-JP"/>
              </w:rPr>
            </w:pPr>
            <w:r w:rsidRPr="001E13E0">
              <w:rPr>
                <w:rFonts w:eastAsia="Batang"/>
                <w:color w:val="000000"/>
                <w:sz w:val="12"/>
                <w:szCs w:val="12"/>
                <w:lang w:eastAsia="ja-JP"/>
              </w:rPr>
              <w:t>3,301,909,100</w:t>
            </w:r>
          </w:p>
        </w:tc>
        <w:tc>
          <w:tcPr>
            <w:tcW w:w="532" w:type="pct"/>
            <w:noWrap/>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(540,730,677)</w:t>
            </w:r>
          </w:p>
        </w:tc>
        <w:tc>
          <w:tcPr>
            <w:tcW w:w="523" w:type="pct"/>
            <w:noWrap/>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2,761,178,423</w:t>
            </w:r>
          </w:p>
        </w:tc>
      </w:tr>
      <w:tr w:rsidR="0021234E" w:rsidRPr="001E13E0" w:rsidTr="00A5390C">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pacing w:val="-4"/>
                <w:sz w:val="12"/>
                <w:szCs w:val="12"/>
                <w:lang w:eastAsia="ja-JP"/>
              </w:rPr>
            </w:pPr>
            <w:r w:rsidRPr="001E13E0">
              <w:rPr>
                <w:rFonts w:eastAsia="Batang"/>
                <w:color w:val="000000"/>
                <w:spacing w:val="-4"/>
                <w:sz w:val="12"/>
                <w:szCs w:val="12"/>
                <w:lang w:eastAsia="ja-JP"/>
              </w:rPr>
              <w:t>Cost of sales and services</w:t>
            </w:r>
          </w:p>
        </w:tc>
        <w:tc>
          <w:tcPr>
            <w:tcW w:w="519" w:type="pct"/>
            <w:tcBorders>
              <w:bottom w:val="single" w:sz="4" w:space="0" w:color="auto"/>
            </w:tcBorders>
            <w:vAlign w:val="bottom"/>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515,343,189</w:t>
            </w:r>
          </w:p>
        </w:tc>
        <w:tc>
          <w:tcPr>
            <w:tcW w:w="561" w:type="pct"/>
            <w:tcBorders>
              <w:bottom w:val="single" w:sz="4" w:space="0" w:color="auto"/>
            </w:tcBorders>
            <w:vAlign w:val="bottom"/>
          </w:tcPr>
          <w:p w:rsidR="0021234E" w:rsidRPr="001E13E0" w:rsidRDefault="0021234E" w:rsidP="0021234E">
            <w:pPr>
              <w:tabs>
                <w:tab w:val="decimal" w:pos="850"/>
              </w:tabs>
              <w:ind w:right="-72"/>
              <w:rPr>
                <w:rFonts w:eastAsia="Batang"/>
                <w:color w:val="000000"/>
                <w:sz w:val="12"/>
                <w:szCs w:val="12"/>
                <w:lang w:eastAsia="ja-JP"/>
              </w:rPr>
            </w:pPr>
            <w:r w:rsidRPr="001E13E0">
              <w:rPr>
                <w:rFonts w:eastAsia="Batang"/>
                <w:color w:val="000000"/>
                <w:sz w:val="12"/>
                <w:szCs w:val="12"/>
                <w:lang w:eastAsia="ja-JP"/>
              </w:rPr>
              <w:t>1,140,387,509</w:t>
            </w:r>
          </w:p>
        </w:tc>
        <w:tc>
          <w:tcPr>
            <w:tcW w:w="499" w:type="pct"/>
            <w:tcBorders>
              <w:bottom w:val="single" w:sz="4" w:space="0" w:color="auto"/>
            </w:tcBorders>
            <w:noWrap/>
          </w:tcPr>
          <w:p w:rsidR="0021234E" w:rsidRPr="001E13E0" w:rsidRDefault="0021234E" w:rsidP="0021234E">
            <w:pPr>
              <w:tabs>
                <w:tab w:val="decimal" w:pos="749"/>
              </w:tabs>
              <w:ind w:right="-72"/>
              <w:rPr>
                <w:rFonts w:eastAsia="Batang"/>
                <w:color w:val="000000"/>
                <w:sz w:val="12"/>
                <w:szCs w:val="12"/>
                <w:lang w:eastAsia="ja-JP"/>
              </w:rPr>
            </w:pPr>
            <w:r w:rsidRPr="001E13E0">
              <w:rPr>
                <w:rFonts w:eastAsia="Batang"/>
                <w:color w:val="000000"/>
                <w:sz w:val="12"/>
                <w:szCs w:val="12"/>
                <w:lang w:eastAsia="ja-JP"/>
              </w:rPr>
              <w:t>83,733,578</w:t>
            </w:r>
          </w:p>
        </w:tc>
        <w:tc>
          <w:tcPr>
            <w:tcW w:w="497" w:type="pct"/>
            <w:tcBorders>
              <w:bottom w:val="single" w:sz="4" w:space="0" w:color="auto"/>
            </w:tcBorders>
            <w:noWrap/>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49,432,679</w:t>
            </w:r>
          </w:p>
        </w:tc>
        <w:tc>
          <w:tcPr>
            <w:tcW w:w="497" w:type="pct"/>
            <w:tcBorders>
              <w:bottom w:val="single" w:sz="4" w:space="0" w:color="auto"/>
            </w:tcBorders>
            <w:vAlign w:val="bottom"/>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21,594,529</w:t>
            </w:r>
          </w:p>
        </w:tc>
        <w:tc>
          <w:tcPr>
            <w:tcW w:w="533" w:type="pct"/>
            <w:tcBorders>
              <w:bottom w:val="single" w:sz="4" w:space="0" w:color="auto"/>
            </w:tcBorders>
            <w:noWrap/>
          </w:tcPr>
          <w:p w:rsidR="0021234E" w:rsidRPr="001E13E0" w:rsidRDefault="0021234E" w:rsidP="0021234E">
            <w:pPr>
              <w:tabs>
                <w:tab w:val="decimal" w:pos="792"/>
              </w:tabs>
              <w:ind w:right="-72"/>
              <w:rPr>
                <w:rFonts w:eastAsia="Batang"/>
                <w:color w:val="000000"/>
                <w:sz w:val="12"/>
                <w:szCs w:val="12"/>
                <w:lang w:eastAsia="ja-JP"/>
              </w:rPr>
            </w:pPr>
            <w:r w:rsidRPr="001E13E0">
              <w:rPr>
                <w:rFonts w:eastAsia="Batang"/>
                <w:color w:val="000000"/>
                <w:sz w:val="12"/>
                <w:szCs w:val="12"/>
                <w:lang w:eastAsia="ja-JP"/>
              </w:rPr>
              <w:t>1,810,491,484</w:t>
            </w:r>
          </w:p>
        </w:tc>
        <w:tc>
          <w:tcPr>
            <w:tcW w:w="532" w:type="pct"/>
            <w:tcBorders>
              <w:bottom w:val="single" w:sz="4" w:space="0" w:color="auto"/>
            </w:tcBorders>
            <w:noWrap/>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(172,725,608)</w:t>
            </w:r>
          </w:p>
        </w:tc>
        <w:tc>
          <w:tcPr>
            <w:tcW w:w="523" w:type="pct"/>
            <w:tcBorders>
              <w:bottom w:val="single" w:sz="4" w:space="0" w:color="auto"/>
            </w:tcBorders>
            <w:noWrap/>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1,637,765,876</w:t>
            </w:r>
          </w:p>
        </w:tc>
      </w:tr>
      <w:tr w:rsidR="0021234E" w:rsidRPr="001E13E0" w:rsidTr="00C15051">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8"/>
                <w:szCs w:val="8"/>
                <w:lang w:eastAsia="ja-JP"/>
              </w:rPr>
            </w:pPr>
          </w:p>
        </w:tc>
        <w:tc>
          <w:tcPr>
            <w:tcW w:w="519" w:type="pct"/>
            <w:tcBorders>
              <w:top w:val="single" w:sz="4" w:space="0" w:color="auto"/>
              <w:left w:val="nil"/>
              <w:right w:val="nil"/>
            </w:tcBorders>
            <w:vAlign w:val="bottom"/>
          </w:tcPr>
          <w:p w:rsidR="0021234E" w:rsidRPr="001E13E0" w:rsidRDefault="0021234E" w:rsidP="0021234E">
            <w:pPr>
              <w:tabs>
                <w:tab w:val="decimal" w:pos="806"/>
              </w:tabs>
              <w:ind w:right="-72"/>
              <w:rPr>
                <w:rFonts w:eastAsia="Batang"/>
                <w:color w:val="000000"/>
                <w:sz w:val="8"/>
                <w:szCs w:val="8"/>
                <w:lang w:eastAsia="ja-JP"/>
              </w:rPr>
            </w:pPr>
          </w:p>
        </w:tc>
        <w:tc>
          <w:tcPr>
            <w:tcW w:w="561" w:type="pct"/>
            <w:tcBorders>
              <w:top w:val="single" w:sz="4" w:space="0" w:color="auto"/>
              <w:left w:val="nil"/>
              <w:right w:val="nil"/>
            </w:tcBorders>
            <w:shd w:val="clear" w:color="auto" w:fill="auto"/>
            <w:vAlign w:val="bottom"/>
          </w:tcPr>
          <w:p w:rsidR="0021234E" w:rsidRPr="001E13E0" w:rsidRDefault="0021234E" w:rsidP="0021234E">
            <w:pPr>
              <w:tabs>
                <w:tab w:val="decimal" w:pos="850"/>
              </w:tabs>
              <w:ind w:right="-72"/>
              <w:rPr>
                <w:rFonts w:eastAsia="Batang"/>
                <w:color w:val="000000"/>
                <w:sz w:val="8"/>
                <w:szCs w:val="8"/>
                <w:lang w:eastAsia="ja-JP"/>
              </w:rPr>
            </w:pPr>
          </w:p>
        </w:tc>
        <w:tc>
          <w:tcPr>
            <w:tcW w:w="499" w:type="pct"/>
            <w:tcBorders>
              <w:top w:val="single" w:sz="4" w:space="0" w:color="auto"/>
              <w:left w:val="nil"/>
              <w:right w:val="nil"/>
            </w:tcBorders>
            <w:shd w:val="clear" w:color="auto" w:fill="auto"/>
            <w:noWrap/>
            <w:vAlign w:val="bottom"/>
          </w:tcPr>
          <w:p w:rsidR="0021234E" w:rsidRPr="001E13E0" w:rsidRDefault="0021234E" w:rsidP="0021234E">
            <w:pPr>
              <w:tabs>
                <w:tab w:val="decimal" w:pos="749"/>
              </w:tabs>
              <w:ind w:right="-72"/>
              <w:rPr>
                <w:rFonts w:eastAsia="Batang"/>
                <w:color w:val="000000"/>
                <w:sz w:val="8"/>
                <w:szCs w:val="8"/>
                <w:lang w:eastAsia="ja-JP"/>
              </w:rPr>
            </w:pPr>
          </w:p>
        </w:tc>
        <w:tc>
          <w:tcPr>
            <w:tcW w:w="497" w:type="pct"/>
            <w:tcBorders>
              <w:top w:val="single" w:sz="4" w:space="0" w:color="auto"/>
              <w:left w:val="nil"/>
              <w:right w:val="nil"/>
            </w:tcBorders>
            <w:shd w:val="clear" w:color="auto" w:fill="auto"/>
            <w:noWrap/>
            <w:vAlign w:val="bottom"/>
          </w:tcPr>
          <w:p w:rsidR="0021234E" w:rsidRPr="001E13E0" w:rsidRDefault="0021234E" w:rsidP="0021234E">
            <w:pPr>
              <w:tabs>
                <w:tab w:val="decimal" w:pos="720"/>
              </w:tabs>
              <w:ind w:right="-72"/>
              <w:rPr>
                <w:rFonts w:eastAsia="Batang"/>
                <w:color w:val="000000"/>
                <w:sz w:val="8"/>
                <w:szCs w:val="8"/>
                <w:lang w:eastAsia="ja-JP"/>
              </w:rPr>
            </w:pPr>
          </w:p>
        </w:tc>
        <w:tc>
          <w:tcPr>
            <w:tcW w:w="497" w:type="pct"/>
            <w:tcBorders>
              <w:top w:val="single" w:sz="4" w:space="0" w:color="auto"/>
              <w:left w:val="nil"/>
              <w:right w:val="nil"/>
            </w:tcBorders>
            <w:shd w:val="clear" w:color="auto" w:fill="auto"/>
            <w:vAlign w:val="bottom"/>
          </w:tcPr>
          <w:p w:rsidR="0021234E" w:rsidRPr="001E13E0" w:rsidRDefault="0021234E" w:rsidP="0021234E">
            <w:pPr>
              <w:tabs>
                <w:tab w:val="decimal" w:pos="720"/>
              </w:tabs>
              <w:ind w:right="-72"/>
              <w:rPr>
                <w:color w:val="000000"/>
                <w:sz w:val="8"/>
                <w:szCs w:val="8"/>
              </w:rPr>
            </w:pPr>
          </w:p>
        </w:tc>
        <w:tc>
          <w:tcPr>
            <w:tcW w:w="533" w:type="pct"/>
            <w:tcBorders>
              <w:top w:val="single" w:sz="4" w:space="0" w:color="auto"/>
              <w:left w:val="nil"/>
              <w:right w:val="nil"/>
            </w:tcBorders>
            <w:shd w:val="clear" w:color="auto" w:fill="auto"/>
            <w:noWrap/>
            <w:vAlign w:val="bottom"/>
          </w:tcPr>
          <w:p w:rsidR="0021234E" w:rsidRPr="001E13E0" w:rsidRDefault="0021234E" w:rsidP="0021234E">
            <w:pPr>
              <w:tabs>
                <w:tab w:val="decimal" w:pos="792"/>
              </w:tabs>
              <w:ind w:right="-72"/>
              <w:rPr>
                <w:color w:val="000000"/>
                <w:sz w:val="8"/>
                <w:szCs w:val="8"/>
              </w:rPr>
            </w:pPr>
          </w:p>
        </w:tc>
        <w:tc>
          <w:tcPr>
            <w:tcW w:w="532" w:type="pct"/>
            <w:tcBorders>
              <w:top w:val="single" w:sz="4" w:space="0" w:color="auto"/>
              <w:left w:val="nil"/>
              <w:right w:val="nil"/>
            </w:tcBorders>
            <w:shd w:val="clear" w:color="auto" w:fill="auto"/>
            <w:noWrap/>
            <w:vAlign w:val="bottom"/>
          </w:tcPr>
          <w:p w:rsidR="0021234E" w:rsidRPr="001E13E0" w:rsidRDefault="0021234E" w:rsidP="0021234E">
            <w:pPr>
              <w:tabs>
                <w:tab w:val="decimal" w:pos="806"/>
              </w:tabs>
              <w:ind w:right="-72"/>
              <w:rPr>
                <w:rFonts w:eastAsia="Batang"/>
                <w:color w:val="000000"/>
                <w:sz w:val="8"/>
                <w:szCs w:val="8"/>
                <w:lang w:eastAsia="ja-JP"/>
              </w:rPr>
            </w:pPr>
          </w:p>
        </w:tc>
        <w:tc>
          <w:tcPr>
            <w:tcW w:w="523" w:type="pct"/>
            <w:tcBorders>
              <w:top w:val="single" w:sz="4" w:space="0" w:color="auto"/>
              <w:left w:val="nil"/>
              <w:right w:val="nil"/>
            </w:tcBorders>
            <w:shd w:val="clear" w:color="auto" w:fill="auto"/>
            <w:noWrap/>
            <w:vAlign w:val="bottom"/>
          </w:tcPr>
          <w:p w:rsidR="0021234E" w:rsidRPr="001E13E0" w:rsidRDefault="0021234E" w:rsidP="0021234E">
            <w:pPr>
              <w:tabs>
                <w:tab w:val="decimal" w:pos="763"/>
              </w:tabs>
              <w:ind w:right="-72"/>
              <w:rPr>
                <w:color w:val="000000"/>
                <w:sz w:val="8"/>
                <w:szCs w:val="8"/>
              </w:rPr>
            </w:pPr>
          </w:p>
        </w:tc>
      </w:tr>
      <w:tr w:rsidR="0021234E" w:rsidRPr="001E13E0" w:rsidTr="00A5390C">
        <w:tc>
          <w:tcPr>
            <w:tcW w:w="839" w:type="pct"/>
            <w:tcBorders>
              <w:top w:val="nil"/>
              <w:left w:val="nil"/>
              <w:bottom w:val="nil"/>
              <w:right w:val="nil"/>
            </w:tcBorders>
            <w:shd w:val="clear" w:color="auto" w:fill="auto"/>
            <w:vAlign w:val="bottom"/>
          </w:tcPr>
          <w:p w:rsidR="0021234E" w:rsidRPr="001E13E0" w:rsidRDefault="0021234E" w:rsidP="0021234E">
            <w:pPr>
              <w:ind w:left="-101" w:right="-202"/>
              <w:jc w:val="left"/>
              <w:rPr>
                <w:rFonts w:eastAsia="Batang"/>
                <w:color w:val="000000"/>
                <w:sz w:val="12"/>
                <w:szCs w:val="12"/>
                <w:lang w:eastAsia="ja-JP"/>
              </w:rPr>
            </w:pPr>
            <w:r w:rsidRPr="001E13E0">
              <w:rPr>
                <w:rFonts w:eastAsia="Batang"/>
                <w:color w:val="000000"/>
                <w:sz w:val="12"/>
                <w:szCs w:val="12"/>
                <w:lang w:eastAsia="ja-JP"/>
              </w:rPr>
              <w:t>Gross profit</w:t>
            </w:r>
          </w:p>
        </w:tc>
        <w:tc>
          <w:tcPr>
            <w:tcW w:w="519" w:type="pct"/>
            <w:tcBorders>
              <w:bottom w:val="single" w:sz="4" w:space="0" w:color="auto"/>
            </w:tcBorders>
            <w:vAlign w:val="bottom"/>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1,028,443,421</w:t>
            </w:r>
          </w:p>
        </w:tc>
        <w:tc>
          <w:tcPr>
            <w:tcW w:w="561" w:type="pct"/>
            <w:tcBorders>
              <w:bottom w:val="single" w:sz="4" w:space="0" w:color="auto"/>
            </w:tcBorders>
            <w:vAlign w:val="bottom"/>
          </w:tcPr>
          <w:p w:rsidR="0021234E" w:rsidRPr="001E13E0" w:rsidRDefault="0021234E" w:rsidP="0021234E">
            <w:pPr>
              <w:tabs>
                <w:tab w:val="decimal" w:pos="850"/>
              </w:tabs>
              <w:ind w:right="-72"/>
              <w:rPr>
                <w:rFonts w:eastAsia="Batang"/>
                <w:color w:val="000000"/>
                <w:sz w:val="12"/>
                <w:szCs w:val="12"/>
                <w:lang w:eastAsia="ja-JP"/>
              </w:rPr>
            </w:pPr>
            <w:r w:rsidRPr="001E13E0">
              <w:rPr>
                <w:rFonts w:eastAsia="Batang"/>
                <w:color w:val="000000"/>
                <w:sz w:val="12"/>
                <w:szCs w:val="12"/>
                <w:lang w:eastAsia="ja-JP"/>
              </w:rPr>
              <w:t>316,716,397</w:t>
            </w:r>
          </w:p>
        </w:tc>
        <w:tc>
          <w:tcPr>
            <w:tcW w:w="499" w:type="pct"/>
            <w:tcBorders>
              <w:bottom w:val="single" w:sz="4" w:space="0" w:color="auto"/>
            </w:tcBorders>
            <w:noWrap/>
          </w:tcPr>
          <w:p w:rsidR="0021234E" w:rsidRPr="001E13E0" w:rsidRDefault="0021234E" w:rsidP="0021234E">
            <w:pPr>
              <w:tabs>
                <w:tab w:val="decimal" w:pos="749"/>
              </w:tabs>
              <w:ind w:right="-72"/>
              <w:rPr>
                <w:rFonts w:eastAsia="Batang"/>
                <w:color w:val="000000"/>
                <w:sz w:val="12"/>
                <w:szCs w:val="12"/>
                <w:lang w:eastAsia="ja-JP"/>
              </w:rPr>
            </w:pPr>
            <w:r w:rsidRPr="001E13E0">
              <w:rPr>
                <w:rFonts w:eastAsia="Batang"/>
                <w:color w:val="000000"/>
                <w:sz w:val="12"/>
                <w:szCs w:val="12"/>
                <w:lang w:eastAsia="ja-JP"/>
              </w:rPr>
              <w:t>119,161,894</w:t>
            </w:r>
          </w:p>
        </w:tc>
        <w:tc>
          <w:tcPr>
            <w:tcW w:w="497" w:type="pct"/>
            <w:tcBorders>
              <w:bottom w:val="single" w:sz="4" w:space="0" w:color="auto"/>
            </w:tcBorders>
            <w:noWrap/>
          </w:tcPr>
          <w:p w:rsidR="0021234E" w:rsidRPr="001E13E0" w:rsidRDefault="0021234E" w:rsidP="0021234E">
            <w:pPr>
              <w:tabs>
                <w:tab w:val="decimal" w:pos="720"/>
              </w:tabs>
              <w:ind w:right="-72"/>
              <w:rPr>
                <w:rFonts w:eastAsia="Batang"/>
                <w:color w:val="000000"/>
                <w:sz w:val="12"/>
                <w:szCs w:val="12"/>
                <w:lang w:eastAsia="ja-JP"/>
              </w:rPr>
            </w:pPr>
            <w:r w:rsidRPr="001E13E0">
              <w:rPr>
                <w:rFonts w:eastAsia="Batang"/>
                <w:color w:val="000000"/>
                <w:sz w:val="12"/>
                <w:szCs w:val="12"/>
                <w:lang w:eastAsia="ja-JP"/>
              </w:rPr>
              <w:t>27,095,904</w:t>
            </w:r>
          </w:p>
        </w:tc>
        <w:tc>
          <w:tcPr>
            <w:tcW w:w="497" w:type="pct"/>
            <w:tcBorders>
              <w:bottom w:val="single" w:sz="4" w:space="0" w:color="auto"/>
            </w:tcBorders>
            <w:vAlign w:val="bottom"/>
          </w:tcPr>
          <w:p w:rsidR="0021234E" w:rsidRPr="001E13E0" w:rsidRDefault="0021234E" w:rsidP="0021234E">
            <w:pPr>
              <w:tabs>
                <w:tab w:val="decimal" w:pos="720"/>
              </w:tabs>
              <w:ind w:left="-43" w:right="-72"/>
              <w:rPr>
                <w:rFonts w:eastAsia="Batang"/>
                <w:color w:val="000000"/>
                <w:sz w:val="12"/>
                <w:szCs w:val="12"/>
                <w:lang w:eastAsia="ja-JP"/>
              </w:rPr>
            </w:pPr>
            <w:r w:rsidRPr="001E13E0">
              <w:rPr>
                <w:rFonts w:eastAsia="Batang"/>
                <w:color w:val="000000"/>
                <w:sz w:val="12"/>
                <w:szCs w:val="12"/>
                <w:lang w:eastAsia="ja-JP"/>
              </w:rPr>
              <w:t xml:space="preserve">-       </w:t>
            </w:r>
          </w:p>
        </w:tc>
        <w:tc>
          <w:tcPr>
            <w:tcW w:w="533" w:type="pct"/>
            <w:tcBorders>
              <w:bottom w:val="single" w:sz="4" w:space="0" w:color="auto"/>
            </w:tcBorders>
            <w:noWrap/>
          </w:tcPr>
          <w:p w:rsidR="0021234E" w:rsidRPr="001E13E0" w:rsidRDefault="0021234E" w:rsidP="0021234E">
            <w:pPr>
              <w:tabs>
                <w:tab w:val="decimal" w:pos="792"/>
              </w:tabs>
              <w:ind w:right="-72"/>
              <w:rPr>
                <w:rFonts w:eastAsia="Batang"/>
                <w:color w:val="000000"/>
                <w:sz w:val="12"/>
                <w:szCs w:val="12"/>
                <w:lang w:eastAsia="ja-JP"/>
              </w:rPr>
            </w:pPr>
            <w:r w:rsidRPr="001E13E0">
              <w:rPr>
                <w:rFonts w:eastAsia="Batang"/>
                <w:color w:val="000000"/>
                <w:sz w:val="12"/>
                <w:szCs w:val="12"/>
                <w:lang w:eastAsia="ja-JP"/>
              </w:rPr>
              <w:t>1,491,417,616</w:t>
            </w:r>
          </w:p>
        </w:tc>
        <w:tc>
          <w:tcPr>
            <w:tcW w:w="532" w:type="pct"/>
            <w:tcBorders>
              <w:bottom w:val="single" w:sz="4" w:space="0" w:color="auto"/>
            </w:tcBorders>
            <w:noWrap/>
          </w:tcPr>
          <w:p w:rsidR="0021234E" w:rsidRPr="001E13E0" w:rsidRDefault="0021234E" w:rsidP="0021234E">
            <w:pPr>
              <w:tabs>
                <w:tab w:val="decimal" w:pos="806"/>
              </w:tabs>
              <w:ind w:right="-72"/>
              <w:rPr>
                <w:rFonts w:eastAsia="Batang"/>
                <w:color w:val="000000"/>
                <w:sz w:val="12"/>
                <w:szCs w:val="12"/>
                <w:lang w:eastAsia="ja-JP"/>
              </w:rPr>
            </w:pPr>
            <w:r w:rsidRPr="001E13E0">
              <w:rPr>
                <w:rFonts w:eastAsia="Batang"/>
                <w:color w:val="000000"/>
                <w:sz w:val="12"/>
                <w:szCs w:val="12"/>
                <w:lang w:eastAsia="ja-JP"/>
              </w:rPr>
              <w:t>(368,005,069)</w:t>
            </w:r>
          </w:p>
        </w:tc>
        <w:tc>
          <w:tcPr>
            <w:tcW w:w="523" w:type="pct"/>
            <w:tcBorders>
              <w:bottom w:val="single" w:sz="4" w:space="0" w:color="auto"/>
            </w:tcBorders>
            <w:noWrap/>
          </w:tcPr>
          <w:p w:rsidR="0021234E" w:rsidRPr="001E13E0" w:rsidRDefault="0021234E" w:rsidP="0021234E">
            <w:pPr>
              <w:tabs>
                <w:tab w:val="decimal" w:pos="763"/>
              </w:tabs>
              <w:ind w:right="-72"/>
              <w:rPr>
                <w:rFonts w:eastAsia="Batang"/>
                <w:color w:val="000000"/>
                <w:sz w:val="12"/>
                <w:szCs w:val="12"/>
                <w:lang w:eastAsia="ja-JP"/>
              </w:rPr>
            </w:pPr>
            <w:r w:rsidRPr="001E13E0">
              <w:rPr>
                <w:rFonts w:eastAsia="Batang"/>
                <w:color w:val="000000"/>
                <w:sz w:val="12"/>
                <w:szCs w:val="12"/>
                <w:lang w:eastAsia="ja-JP"/>
              </w:rPr>
              <w:t>1,123,412,547</w:t>
            </w:r>
          </w:p>
        </w:tc>
      </w:tr>
    </w:tbl>
    <w:p w:rsidR="00192638" w:rsidRPr="001E13E0" w:rsidRDefault="00192638" w:rsidP="00DA04D5">
      <w:pPr>
        <w:rPr>
          <w:color w:val="000000"/>
          <w:sz w:val="18"/>
          <w:szCs w:val="18"/>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6C4E9E" w:rsidRPr="001E13E0" w:rsidTr="004B5F52">
        <w:tc>
          <w:tcPr>
            <w:tcW w:w="1627" w:type="dxa"/>
            <w:vAlign w:val="bottom"/>
          </w:tcPr>
          <w:p w:rsidR="006C4E9E" w:rsidRPr="001E13E0" w:rsidRDefault="006C4E9E" w:rsidP="00DA04D5">
            <w:pPr>
              <w:ind w:left="-101" w:right="-202"/>
              <w:jc w:val="left"/>
              <w:rPr>
                <w:rFonts w:eastAsia="Calibri"/>
                <w:snapToGrid w:val="0"/>
                <w:color w:val="000000"/>
                <w:sz w:val="12"/>
                <w:szCs w:val="12"/>
                <w:cs/>
                <w:lang w:val="en-GB" w:eastAsia="th-TH"/>
              </w:rPr>
            </w:pPr>
          </w:p>
        </w:tc>
        <w:tc>
          <w:tcPr>
            <w:tcW w:w="7832" w:type="dxa"/>
            <w:gridSpan w:val="8"/>
            <w:tcBorders>
              <w:top w:val="single" w:sz="4" w:space="0" w:color="auto"/>
            </w:tcBorders>
            <w:vAlign w:val="bottom"/>
          </w:tcPr>
          <w:p w:rsidR="006C4E9E" w:rsidRPr="001E13E0" w:rsidRDefault="006C4E9E" w:rsidP="00DA04D5">
            <w:pPr>
              <w:ind w:right="-72"/>
              <w:jc w:val="center"/>
              <w:rPr>
                <w:rFonts w:eastAsia="Batang"/>
                <w:b/>
                <w:bCs/>
                <w:color w:val="000000"/>
                <w:sz w:val="12"/>
                <w:szCs w:val="12"/>
                <w:lang w:eastAsia="ja-JP"/>
              </w:rPr>
            </w:pPr>
            <w:r w:rsidRPr="001E13E0">
              <w:rPr>
                <w:rFonts w:eastAsia="Batang"/>
                <w:b/>
                <w:bCs/>
                <w:color w:val="000000"/>
                <w:sz w:val="12"/>
                <w:szCs w:val="12"/>
                <w:lang w:eastAsia="ja-JP"/>
              </w:rPr>
              <w:t>Consolidated financial statements</w:t>
            </w:r>
          </w:p>
        </w:tc>
      </w:tr>
      <w:tr w:rsidR="006C4E9E" w:rsidRPr="001E13E0" w:rsidTr="009F1EDC">
        <w:tc>
          <w:tcPr>
            <w:tcW w:w="1627" w:type="dxa"/>
            <w:vAlign w:val="bottom"/>
          </w:tcPr>
          <w:p w:rsidR="006C4E9E" w:rsidRPr="001E13E0" w:rsidRDefault="006C4E9E" w:rsidP="00DA04D5">
            <w:pPr>
              <w:ind w:left="-101" w:right="-202"/>
              <w:jc w:val="left"/>
              <w:rPr>
                <w:rFonts w:eastAsia="Calibri"/>
                <w:snapToGrid w:val="0"/>
                <w:color w:val="000000"/>
                <w:sz w:val="12"/>
                <w:szCs w:val="12"/>
                <w:cs/>
                <w:lang w:val="en-GB" w:eastAsia="th-TH"/>
              </w:rPr>
            </w:pPr>
          </w:p>
        </w:tc>
        <w:tc>
          <w:tcPr>
            <w:tcW w:w="7832" w:type="dxa"/>
            <w:gridSpan w:val="8"/>
            <w:tcBorders>
              <w:bottom w:val="single" w:sz="4" w:space="0" w:color="auto"/>
            </w:tcBorders>
            <w:shd w:val="clear" w:color="auto" w:fill="auto"/>
            <w:vAlign w:val="bottom"/>
          </w:tcPr>
          <w:p w:rsidR="006C4E9E" w:rsidRPr="001E13E0" w:rsidRDefault="000C20F7" w:rsidP="00DA04D5">
            <w:pPr>
              <w:ind w:right="-72"/>
              <w:jc w:val="center"/>
              <w:rPr>
                <w:rFonts w:eastAsia="Batang"/>
                <w:b/>
                <w:bCs/>
                <w:color w:val="000000"/>
                <w:sz w:val="12"/>
                <w:szCs w:val="12"/>
                <w:lang w:eastAsia="ja-JP"/>
              </w:rPr>
            </w:pPr>
            <w:r w:rsidRPr="001E13E0">
              <w:rPr>
                <w:rFonts w:eastAsia="Batang"/>
                <w:b/>
                <w:bCs/>
                <w:color w:val="000000"/>
                <w:sz w:val="12"/>
                <w:szCs w:val="12"/>
                <w:lang w:eastAsia="ja-JP"/>
              </w:rPr>
              <w:t>Audited</w:t>
            </w:r>
          </w:p>
        </w:tc>
      </w:tr>
      <w:tr w:rsidR="000C20F7" w:rsidRPr="001E13E0" w:rsidTr="009F1EDC">
        <w:tc>
          <w:tcPr>
            <w:tcW w:w="1627" w:type="dxa"/>
            <w:vAlign w:val="bottom"/>
          </w:tcPr>
          <w:p w:rsidR="000C20F7" w:rsidRPr="001E13E0" w:rsidRDefault="000C20F7" w:rsidP="00DA04D5">
            <w:pPr>
              <w:ind w:left="-101" w:right="-202"/>
              <w:jc w:val="left"/>
              <w:rPr>
                <w:rFonts w:eastAsia="Calibri"/>
                <w:snapToGrid w:val="0"/>
                <w:color w:val="000000"/>
                <w:sz w:val="12"/>
                <w:szCs w:val="12"/>
                <w:cs/>
                <w:lang w:val="en-GB" w:eastAsia="th-TH"/>
              </w:rPr>
            </w:pPr>
          </w:p>
        </w:tc>
        <w:tc>
          <w:tcPr>
            <w:tcW w:w="7832" w:type="dxa"/>
            <w:gridSpan w:val="8"/>
            <w:tcBorders>
              <w:top w:val="single" w:sz="4" w:space="0" w:color="auto"/>
              <w:bottom w:val="single" w:sz="4" w:space="0" w:color="auto"/>
            </w:tcBorders>
            <w:vAlign w:val="bottom"/>
          </w:tcPr>
          <w:p w:rsidR="000C20F7" w:rsidRPr="001E13E0" w:rsidRDefault="000C20F7" w:rsidP="00DA04D5">
            <w:pPr>
              <w:ind w:right="-72"/>
              <w:jc w:val="center"/>
              <w:rPr>
                <w:rFonts w:eastAsia="Batang"/>
                <w:b/>
                <w:bCs/>
                <w:color w:val="000000"/>
                <w:sz w:val="12"/>
                <w:szCs w:val="12"/>
                <w:lang w:eastAsia="ja-JP"/>
              </w:rPr>
            </w:pPr>
            <w:r w:rsidRPr="001E13E0">
              <w:rPr>
                <w:rFonts w:eastAsia="Batang"/>
                <w:b/>
                <w:bCs/>
                <w:color w:val="000000"/>
                <w:sz w:val="12"/>
                <w:szCs w:val="12"/>
                <w:lang w:eastAsia="ja-JP"/>
              </w:rPr>
              <w:t xml:space="preserve">As at 31 December </w:t>
            </w:r>
            <w:r w:rsidRPr="001E13E0">
              <w:rPr>
                <w:rFonts w:eastAsia="Batang"/>
                <w:b/>
                <w:bCs/>
                <w:color w:val="000000"/>
                <w:sz w:val="12"/>
                <w:szCs w:val="12"/>
                <w:lang w:val="en-GB" w:eastAsia="ja-JP"/>
              </w:rPr>
              <w:t>2018</w:t>
            </w:r>
          </w:p>
        </w:tc>
      </w:tr>
      <w:tr w:rsidR="006C4E9E" w:rsidRPr="001E13E0" w:rsidTr="00DA04D5">
        <w:tc>
          <w:tcPr>
            <w:tcW w:w="1627" w:type="dxa"/>
            <w:vAlign w:val="bottom"/>
          </w:tcPr>
          <w:p w:rsidR="006C4E9E" w:rsidRPr="001E13E0" w:rsidRDefault="006C4E9E" w:rsidP="00DA04D5">
            <w:pPr>
              <w:ind w:left="-101" w:right="-202"/>
              <w:jc w:val="left"/>
              <w:rPr>
                <w:rFonts w:eastAsia="Calibri"/>
                <w:snapToGrid w:val="0"/>
                <w:color w:val="000000"/>
                <w:sz w:val="12"/>
                <w:szCs w:val="12"/>
                <w:cs/>
                <w:lang w:val="en-GB" w:eastAsia="th-TH"/>
              </w:rPr>
            </w:pPr>
          </w:p>
        </w:tc>
        <w:tc>
          <w:tcPr>
            <w:tcW w:w="979" w:type="dxa"/>
            <w:tcBorders>
              <w:top w:val="single" w:sz="4" w:space="0" w:color="auto"/>
            </w:tcBorders>
            <w:vAlign w:val="bottom"/>
          </w:tcPr>
          <w:p w:rsidR="006C4E9E" w:rsidRPr="001E13E0" w:rsidRDefault="006C4E9E" w:rsidP="00365B5A">
            <w:pPr>
              <w:tabs>
                <w:tab w:val="decimal" w:pos="779"/>
              </w:tabs>
              <w:ind w:right="-72"/>
              <w:rPr>
                <w:rFonts w:eastAsia="Batang"/>
                <w:b/>
                <w:bCs/>
                <w:color w:val="000000"/>
                <w:sz w:val="12"/>
                <w:szCs w:val="12"/>
                <w:lang w:eastAsia="ja-JP"/>
              </w:rPr>
            </w:pPr>
            <w:r w:rsidRPr="001E13E0">
              <w:rPr>
                <w:rFonts w:eastAsia="Batang"/>
                <w:b/>
                <w:bCs/>
                <w:color w:val="000000"/>
                <w:sz w:val="12"/>
                <w:szCs w:val="12"/>
                <w:lang w:eastAsia="ja-JP"/>
              </w:rPr>
              <w:t>Multi-platform</w:t>
            </w:r>
          </w:p>
          <w:p w:rsidR="006C4E9E" w:rsidRPr="001E13E0" w:rsidRDefault="006C4E9E" w:rsidP="00365B5A">
            <w:pPr>
              <w:tabs>
                <w:tab w:val="decimal" w:pos="779"/>
              </w:tabs>
              <w:ind w:right="-72"/>
              <w:rPr>
                <w:rFonts w:eastAsia="Batang"/>
                <w:b/>
                <w:bCs/>
                <w:color w:val="000000"/>
                <w:sz w:val="12"/>
                <w:szCs w:val="12"/>
                <w:lang w:eastAsia="ja-JP"/>
              </w:rPr>
            </w:pPr>
            <w:r w:rsidRPr="001E13E0">
              <w:rPr>
                <w:rFonts w:eastAsia="Batang"/>
                <w:b/>
                <w:bCs/>
                <w:color w:val="000000"/>
                <w:sz w:val="12"/>
                <w:szCs w:val="12"/>
                <w:lang w:eastAsia="ja-JP"/>
              </w:rPr>
              <w:t>Commerce</w:t>
            </w:r>
          </w:p>
        </w:tc>
        <w:tc>
          <w:tcPr>
            <w:tcW w:w="979" w:type="dxa"/>
            <w:tcBorders>
              <w:top w:val="single" w:sz="4" w:space="0" w:color="auto"/>
            </w:tcBorders>
            <w:vAlign w:val="bottom"/>
            <w:hideMark/>
          </w:tcPr>
          <w:p w:rsidR="006C4E9E" w:rsidRPr="001E13E0" w:rsidRDefault="006C4E9E" w:rsidP="00365B5A">
            <w:pPr>
              <w:tabs>
                <w:tab w:val="decimal" w:pos="763"/>
              </w:tabs>
              <w:ind w:right="-72"/>
              <w:rPr>
                <w:rFonts w:eastAsia="Batang"/>
                <w:b/>
                <w:bCs/>
                <w:color w:val="000000"/>
                <w:sz w:val="12"/>
                <w:szCs w:val="12"/>
                <w:lang w:eastAsia="ja-JP"/>
              </w:rPr>
            </w:pPr>
            <w:r w:rsidRPr="001E13E0">
              <w:rPr>
                <w:rFonts w:eastAsia="Batang"/>
                <w:b/>
                <w:bCs/>
                <w:color w:val="000000"/>
                <w:sz w:val="12"/>
                <w:szCs w:val="12"/>
                <w:lang w:eastAsia="ja-JP"/>
              </w:rPr>
              <w:t>Media</w:t>
            </w:r>
          </w:p>
          <w:p w:rsidR="006C4E9E" w:rsidRPr="001E13E0" w:rsidRDefault="006C4E9E" w:rsidP="00365B5A">
            <w:pPr>
              <w:tabs>
                <w:tab w:val="decimal" w:pos="763"/>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979" w:type="dxa"/>
            <w:tcBorders>
              <w:top w:val="single" w:sz="4" w:space="0" w:color="auto"/>
            </w:tcBorders>
            <w:vAlign w:val="bottom"/>
            <w:hideMark/>
          </w:tcPr>
          <w:p w:rsidR="006C4E9E" w:rsidRPr="001E13E0" w:rsidRDefault="006C4E9E" w:rsidP="00365B5A">
            <w:pPr>
              <w:tabs>
                <w:tab w:val="decimal" w:pos="806"/>
              </w:tabs>
              <w:ind w:right="-72"/>
              <w:rPr>
                <w:rFonts w:eastAsia="Batang"/>
                <w:b/>
                <w:bCs/>
                <w:color w:val="000000"/>
                <w:sz w:val="12"/>
                <w:szCs w:val="12"/>
                <w:lang w:eastAsia="ja-JP"/>
              </w:rPr>
            </w:pPr>
            <w:r w:rsidRPr="001E13E0">
              <w:rPr>
                <w:rFonts w:eastAsia="Batang"/>
                <w:b/>
                <w:bCs/>
                <w:color w:val="000000"/>
                <w:sz w:val="12"/>
                <w:szCs w:val="12"/>
                <w:lang w:eastAsia="ja-JP"/>
              </w:rPr>
              <w:t>Music</w:t>
            </w:r>
          </w:p>
          <w:p w:rsidR="006C4E9E" w:rsidRPr="001E13E0" w:rsidRDefault="006C4E9E" w:rsidP="00365B5A">
            <w:pPr>
              <w:tabs>
                <w:tab w:val="decimal" w:pos="806"/>
              </w:tabs>
              <w:ind w:right="-72"/>
              <w:rPr>
                <w:rFonts w:eastAsia="Batang"/>
                <w:b/>
                <w:bCs/>
                <w:color w:val="000000"/>
                <w:spacing w:val="-6"/>
                <w:sz w:val="12"/>
                <w:szCs w:val="12"/>
                <w:lang w:eastAsia="ja-JP"/>
              </w:rPr>
            </w:pPr>
            <w:r w:rsidRPr="001E13E0">
              <w:rPr>
                <w:rFonts w:eastAsia="Batang"/>
                <w:b/>
                <w:bCs/>
                <w:color w:val="000000"/>
                <w:sz w:val="12"/>
                <w:szCs w:val="12"/>
                <w:lang w:eastAsia="ja-JP"/>
              </w:rPr>
              <w:t>business</w:t>
            </w:r>
          </w:p>
        </w:tc>
        <w:tc>
          <w:tcPr>
            <w:tcW w:w="979" w:type="dxa"/>
            <w:tcBorders>
              <w:top w:val="single" w:sz="4" w:space="0" w:color="auto"/>
            </w:tcBorders>
            <w:vAlign w:val="bottom"/>
            <w:hideMark/>
          </w:tcPr>
          <w:p w:rsidR="006C4E9E" w:rsidRPr="001E13E0" w:rsidRDefault="00A1263D" w:rsidP="00365B5A">
            <w:pPr>
              <w:tabs>
                <w:tab w:val="decimal" w:pos="763"/>
              </w:tabs>
              <w:ind w:right="-72"/>
              <w:rPr>
                <w:rFonts w:eastAsia="Batang"/>
                <w:b/>
                <w:bCs/>
                <w:color w:val="000000"/>
                <w:sz w:val="12"/>
                <w:szCs w:val="12"/>
                <w:lang w:eastAsia="ja-JP"/>
              </w:rPr>
            </w:pPr>
            <w:r w:rsidRPr="001E13E0">
              <w:rPr>
                <w:rFonts w:eastAsia="Batang"/>
                <w:b/>
                <w:bCs/>
                <w:color w:val="000000"/>
                <w:sz w:val="12"/>
                <w:szCs w:val="12"/>
                <w:lang w:eastAsia="ja-JP"/>
              </w:rPr>
              <w:t>Showbiz</w:t>
            </w:r>
          </w:p>
          <w:p w:rsidR="006C4E9E" w:rsidRPr="001E13E0" w:rsidRDefault="006C4E9E" w:rsidP="00365B5A">
            <w:pPr>
              <w:tabs>
                <w:tab w:val="decimal" w:pos="763"/>
              </w:tabs>
              <w:ind w:right="-72"/>
              <w:rPr>
                <w:rFonts w:eastAsia="Batang"/>
                <w:b/>
                <w:bCs/>
                <w:color w:val="000000"/>
                <w:sz w:val="12"/>
                <w:szCs w:val="12"/>
                <w:lang w:eastAsia="ja-JP"/>
              </w:rPr>
            </w:pPr>
            <w:r w:rsidRPr="001E13E0">
              <w:rPr>
                <w:rFonts w:eastAsia="Batang"/>
                <w:b/>
                <w:bCs/>
                <w:color w:val="000000"/>
                <w:sz w:val="12"/>
                <w:szCs w:val="12"/>
                <w:lang w:eastAsia="ja-JP"/>
              </w:rPr>
              <w:t>business</w:t>
            </w:r>
          </w:p>
        </w:tc>
        <w:tc>
          <w:tcPr>
            <w:tcW w:w="979" w:type="dxa"/>
            <w:tcBorders>
              <w:top w:val="single" w:sz="4" w:space="0" w:color="auto"/>
            </w:tcBorders>
            <w:vAlign w:val="bottom"/>
            <w:hideMark/>
          </w:tcPr>
          <w:p w:rsidR="006C4E9E" w:rsidRPr="001E13E0" w:rsidRDefault="006C4E9E" w:rsidP="00365B5A">
            <w:pPr>
              <w:tabs>
                <w:tab w:val="decimal" w:pos="764"/>
              </w:tabs>
              <w:ind w:right="-72"/>
              <w:rPr>
                <w:rFonts w:eastAsia="Batang"/>
                <w:b/>
                <w:bCs/>
                <w:color w:val="000000"/>
                <w:sz w:val="12"/>
                <w:szCs w:val="12"/>
                <w:lang w:eastAsia="ja-JP"/>
              </w:rPr>
            </w:pPr>
            <w:r w:rsidRPr="001E13E0">
              <w:rPr>
                <w:rFonts w:eastAsia="Batang"/>
                <w:b/>
                <w:bCs/>
                <w:color w:val="000000"/>
                <w:sz w:val="12"/>
                <w:szCs w:val="12"/>
                <w:lang w:eastAsia="ja-JP"/>
              </w:rPr>
              <w:t>Other</w:t>
            </w:r>
          </w:p>
          <w:p w:rsidR="006C4E9E" w:rsidRPr="001E13E0" w:rsidRDefault="006C4E9E" w:rsidP="00365B5A">
            <w:pPr>
              <w:tabs>
                <w:tab w:val="decimal" w:pos="764"/>
              </w:tabs>
              <w:ind w:right="-72"/>
              <w:rPr>
                <w:rFonts w:eastAsia="Batang"/>
                <w:b/>
                <w:bCs/>
                <w:color w:val="000000"/>
                <w:sz w:val="12"/>
                <w:szCs w:val="12"/>
                <w:lang w:eastAsia="ja-JP"/>
              </w:rPr>
            </w:pPr>
            <w:r w:rsidRPr="001E13E0">
              <w:rPr>
                <w:rFonts w:eastAsia="Batang"/>
                <w:b/>
                <w:bCs/>
                <w:color w:val="000000"/>
                <w:sz w:val="12"/>
                <w:szCs w:val="12"/>
                <w:lang w:eastAsia="ja-JP"/>
              </w:rPr>
              <w:t>services</w:t>
            </w:r>
          </w:p>
        </w:tc>
        <w:tc>
          <w:tcPr>
            <w:tcW w:w="979" w:type="dxa"/>
            <w:tcBorders>
              <w:top w:val="single" w:sz="4" w:space="0" w:color="auto"/>
            </w:tcBorders>
            <w:vAlign w:val="bottom"/>
            <w:hideMark/>
          </w:tcPr>
          <w:p w:rsidR="006C4E9E" w:rsidRPr="001E13E0" w:rsidRDefault="006C4E9E" w:rsidP="00365B5A">
            <w:pPr>
              <w:tabs>
                <w:tab w:val="decimal" w:pos="764"/>
              </w:tabs>
              <w:ind w:right="-72"/>
              <w:rPr>
                <w:rFonts w:eastAsia="Batang"/>
                <w:b/>
                <w:bCs/>
                <w:color w:val="000000"/>
                <w:sz w:val="12"/>
                <w:szCs w:val="12"/>
                <w:lang w:eastAsia="ja-JP"/>
              </w:rPr>
            </w:pPr>
          </w:p>
          <w:p w:rsidR="006C4E9E" w:rsidRPr="001E13E0" w:rsidRDefault="006C4E9E" w:rsidP="00365B5A">
            <w:pPr>
              <w:tabs>
                <w:tab w:val="decimal" w:pos="764"/>
              </w:tabs>
              <w:ind w:right="-72"/>
              <w:rPr>
                <w:rFonts w:eastAsia="Batang"/>
                <w:b/>
                <w:bCs/>
                <w:color w:val="000000"/>
                <w:sz w:val="12"/>
                <w:szCs w:val="12"/>
                <w:lang w:eastAsia="ja-JP"/>
              </w:rPr>
            </w:pPr>
            <w:r w:rsidRPr="001E13E0">
              <w:rPr>
                <w:rFonts w:eastAsia="Batang"/>
                <w:b/>
                <w:bCs/>
                <w:color w:val="000000"/>
                <w:sz w:val="12"/>
                <w:szCs w:val="12"/>
                <w:lang w:eastAsia="ja-JP"/>
              </w:rPr>
              <w:t>Total</w:t>
            </w:r>
          </w:p>
        </w:tc>
        <w:tc>
          <w:tcPr>
            <w:tcW w:w="979" w:type="dxa"/>
            <w:tcBorders>
              <w:top w:val="single" w:sz="4" w:space="0" w:color="auto"/>
            </w:tcBorders>
            <w:vAlign w:val="bottom"/>
            <w:hideMark/>
          </w:tcPr>
          <w:p w:rsidR="006C4E9E" w:rsidRPr="001E13E0" w:rsidRDefault="006C4E9E" w:rsidP="00365B5A">
            <w:pPr>
              <w:tabs>
                <w:tab w:val="decimal" w:pos="763"/>
              </w:tabs>
              <w:ind w:right="-72"/>
              <w:rPr>
                <w:rFonts w:eastAsia="Batang"/>
                <w:b/>
                <w:bCs/>
                <w:color w:val="000000"/>
                <w:sz w:val="12"/>
                <w:szCs w:val="12"/>
                <w:lang w:eastAsia="ja-JP"/>
              </w:rPr>
            </w:pPr>
          </w:p>
          <w:p w:rsidR="006C4E9E" w:rsidRPr="001E13E0" w:rsidRDefault="006C4E9E" w:rsidP="00365B5A">
            <w:pPr>
              <w:tabs>
                <w:tab w:val="decimal" w:pos="763"/>
              </w:tabs>
              <w:ind w:right="-72"/>
              <w:rPr>
                <w:rFonts w:eastAsia="Batang"/>
                <w:b/>
                <w:bCs/>
                <w:color w:val="000000"/>
                <w:sz w:val="12"/>
                <w:szCs w:val="12"/>
                <w:lang w:eastAsia="ja-JP"/>
              </w:rPr>
            </w:pPr>
            <w:r w:rsidRPr="001E13E0">
              <w:rPr>
                <w:rFonts w:eastAsia="Batang"/>
                <w:b/>
                <w:bCs/>
                <w:color w:val="000000"/>
                <w:sz w:val="12"/>
                <w:szCs w:val="12"/>
                <w:lang w:eastAsia="ja-JP"/>
              </w:rPr>
              <w:t>Eliminated</w:t>
            </w:r>
          </w:p>
        </w:tc>
        <w:tc>
          <w:tcPr>
            <w:tcW w:w="979" w:type="dxa"/>
            <w:tcBorders>
              <w:top w:val="single" w:sz="4" w:space="0" w:color="auto"/>
            </w:tcBorders>
            <w:vAlign w:val="bottom"/>
            <w:hideMark/>
          </w:tcPr>
          <w:p w:rsidR="006C4E9E" w:rsidRPr="001E13E0" w:rsidRDefault="006C4E9E" w:rsidP="00365B5A">
            <w:pPr>
              <w:tabs>
                <w:tab w:val="decimal" w:pos="770"/>
              </w:tabs>
              <w:ind w:right="-72"/>
              <w:rPr>
                <w:rFonts w:eastAsia="Batang"/>
                <w:b/>
                <w:bCs/>
                <w:color w:val="000000"/>
                <w:sz w:val="12"/>
                <w:szCs w:val="12"/>
                <w:lang w:eastAsia="ja-JP"/>
              </w:rPr>
            </w:pPr>
          </w:p>
          <w:p w:rsidR="006C4E9E" w:rsidRPr="001E13E0" w:rsidRDefault="006C4E9E" w:rsidP="00365B5A">
            <w:pPr>
              <w:tabs>
                <w:tab w:val="decimal" w:pos="770"/>
              </w:tabs>
              <w:ind w:right="-72"/>
              <w:rPr>
                <w:rFonts w:eastAsia="Batang"/>
                <w:b/>
                <w:bCs/>
                <w:color w:val="000000"/>
                <w:sz w:val="12"/>
                <w:szCs w:val="12"/>
                <w:lang w:eastAsia="ja-JP"/>
              </w:rPr>
            </w:pPr>
            <w:r w:rsidRPr="001E13E0">
              <w:rPr>
                <w:rFonts w:eastAsia="Batang"/>
                <w:b/>
                <w:bCs/>
                <w:color w:val="000000"/>
                <w:sz w:val="12"/>
                <w:szCs w:val="12"/>
                <w:lang w:eastAsia="ja-JP"/>
              </w:rPr>
              <w:t>Total</w:t>
            </w:r>
          </w:p>
        </w:tc>
      </w:tr>
      <w:tr w:rsidR="006C4E9E" w:rsidRPr="001E13E0" w:rsidTr="00DA04D5">
        <w:tc>
          <w:tcPr>
            <w:tcW w:w="1627" w:type="dxa"/>
            <w:vAlign w:val="bottom"/>
          </w:tcPr>
          <w:p w:rsidR="006C4E9E" w:rsidRPr="001E13E0" w:rsidRDefault="006C4E9E" w:rsidP="00DA04D5">
            <w:pPr>
              <w:ind w:left="-101" w:right="-202"/>
              <w:jc w:val="left"/>
              <w:rPr>
                <w:rFonts w:eastAsia="Calibri"/>
                <w:snapToGrid w:val="0"/>
                <w:color w:val="000000"/>
                <w:sz w:val="12"/>
                <w:szCs w:val="12"/>
                <w:cs/>
                <w:lang w:eastAsia="th-TH"/>
              </w:rPr>
            </w:pPr>
          </w:p>
        </w:tc>
        <w:tc>
          <w:tcPr>
            <w:tcW w:w="979" w:type="dxa"/>
            <w:tcBorders>
              <w:bottom w:val="single" w:sz="4" w:space="0" w:color="auto"/>
            </w:tcBorders>
            <w:vAlign w:val="bottom"/>
          </w:tcPr>
          <w:p w:rsidR="006C4E9E" w:rsidRPr="001E13E0" w:rsidRDefault="006C4E9E" w:rsidP="00365B5A">
            <w:pPr>
              <w:tabs>
                <w:tab w:val="decimal" w:pos="779"/>
              </w:tabs>
              <w:ind w:right="-72"/>
              <w:rPr>
                <w:rFonts w:eastAsia="Calibri"/>
                <w:b/>
                <w:bCs/>
                <w:color w:val="000000"/>
                <w:sz w:val="12"/>
                <w:szCs w:val="12"/>
              </w:rPr>
            </w:pPr>
            <w:r w:rsidRPr="001E13E0">
              <w:rPr>
                <w:rFonts w:eastAsia="Calibri"/>
                <w:b/>
                <w:bCs/>
                <w:color w:val="000000"/>
                <w:sz w:val="12"/>
                <w:szCs w:val="12"/>
              </w:rPr>
              <w:t>Baht</w:t>
            </w:r>
          </w:p>
        </w:tc>
        <w:tc>
          <w:tcPr>
            <w:tcW w:w="979" w:type="dxa"/>
            <w:tcBorders>
              <w:bottom w:val="single" w:sz="4" w:space="0" w:color="auto"/>
            </w:tcBorders>
            <w:vAlign w:val="bottom"/>
            <w:hideMark/>
          </w:tcPr>
          <w:p w:rsidR="006C4E9E" w:rsidRPr="001E13E0" w:rsidRDefault="006C4E9E" w:rsidP="00365B5A">
            <w:pPr>
              <w:tabs>
                <w:tab w:val="decimal" w:pos="763"/>
              </w:tabs>
              <w:ind w:right="-72"/>
              <w:rPr>
                <w:rFonts w:eastAsia="Batang"/>
                <w:b/>
                <w:bCs/>
                <w:color w:val="000000"/>
                <w:sz w:val="12"/>
                <w:szCs w:val="12"/>
                <w:lang w:eastAsia="ja-JP"/>
              </w:rPr>
            </w:pPr>
            <w:r w:rsidRPr="001E13E0">
              <w:rPr>
                <w:rFonts w:eastAsia="Calibri"/>
                <w:b/>
                <w:bCs/>
                <w:color w:val="000000"/>
                <w:sz w:val="12"/>
                <w:szCs w:val="12"/>
              </w:rPr>
              <w:t>Baht</w:t>
            </w:r>
          </w:p>
        </w:tc>
        <w:tc>
          <w:tcPr>
            <w:tcW w:w="979" w:type="dxa"/>
            <w:tcBorders>
              <w:bottom w:val="single" w:sz="4" w:space="0" w:color="auto"/>
            </w:tcBorders>
            <w:vAlign w:val="bottom"/>
            <w:hideMark/>
          </w:tcPr>
          <w:p w:rsidR="006C4E9E" w:rsidRPr="001E13E0" w:rsidRDefault="006C4E9E" w:rsidP="00365B5A">
            <w:pPr>
              <w:tabs>
                <w:tab w:val="decimal" w:pos="806"/>
              </w:tabs>
              <w:ind w:right="-72"/>
              <w:rPr>
                <w:rFonts w:eastAsia="Batang"/>
                <w:b/>
                <w:bCs/>
                <w:color w:val="000000"/>
                <w:sz w:val="12"/>
                <w:szCs w:val="12"/>
                <w:lang w:eastAsia="ja-JP"/>
              </w:rPr>
            </w:pPr>
            <w:r w:rsidRPr="001E13E0">
              <w:rPr>
                <w:rFonts w:eastAsia="Calibri"/>
                <w:b/>
                <w:bCs/>
                <w:color w:val="000000"/>
                <w:sz w:val="12"/>
                <w:szCs w:val="12"/>
              </w:rPr>
              <w:t>Baht</w:t>
            </w:r>
          </w:p>
        </w:tc>
        <w:tc>
          <w:tcPr>
            <w:tcW w:w="979" w:type="dxa"/>
            <w:tcBorders>
              <w:bottom w:val="single" w:sz="4" w:space="0" w:color="auto"/>
            </w:tcBorders>
            <w:vAlign w:val="bottom"/>
            <w:hideMark/>
          </w:tcPr>
          <w:p w:rsidR="006C4E9E" w:rsidRPr="001E13E0" w:rsidRDefault="006C4E9E" w:rsidP="00365B5A">
            <w:pPr>
              <w:tabs>
                <w:tab w:val="decimal" w:pos="763"/>
              </w:tabs>
              <w:ind w:right="-72"/>
              <w:rPr>
                <w:rFonts w:eastAsia="Batang"/>
                <w:b/>
                <w:bCs/>
                <w:color w:val="000000"/>
                <w:sz w:val="12"/>
                <w:szCs w:val="12"/>
                <w:lang w:eastAsia="ja-JP"/>
              </w:rPr>
            </w:pPr>
            <w:r w:rsidRPr="001E13E0">
              <w:rPr>
                <w:rFonts w:eastAsia="Calibri"/>
                <w:b/>
                <w:bCs/>
                <w:color w:val="000000"/>
                <w:sz w:val="12"/>
                <w:szCs w:val="12"/>
              </w:rPr>
              <w:t>Baht</w:t>
            </w:r>
          </w:p>
        </w:tc>
        <w:tc>
          <w:tcPr>
            <w:tcW w:w="979" w:type="dxa"/>
            <w:tcBorders>
              <w:bottom w:val="single" w:sz="4" w:space="0" w:color="auto"/>
            </w:tcBorders>
            <w:vAlign w:val="bottom"/>
            <w:hideMark/>
          </w:tcPr>
          <w:p w:rsidR="006C4E9E" w:rsidRPr="001E13E0" w:rsidRDefault="006C4E9E" w:rsidP="00365B5A">
            <w:pPr>
              <w:tabs>
                <w:tab w:val="decimal" w:pos="764"/>
              </w:tabs>
              <w:ind w:right="-72"/>
              <w:rPr>
                <w:rFonts w:eastAsia="Batang"/>
                <w:b/>
                <w:bCs/>
                <w:color w:val="000000"/>
                <w:sz w:val="12"/>
                <w:szCs w:val="12"/>
                <w:lang w:eastAsia="ja-JP"/>
              </w:rPr>
            </w:pPr>
            <w:r w:rsidRPr="001E13E0">
              <w:rPr>
                <w:rFonts w:eastAsia="Calibri"/>
                <w:b/>
                <w:bCs/>
                <w:color w:val="000000"/>
                <w:sz w:val="12"/>
                <w:szCs w:val="12"/>
              </w:rPr>
              <w:t>Baht</w:t>
            </w:r>
          </w:p>
        </w:tc>
        <w:tc>
          <w:tcPr>
            <w:tcW w:w="979" w:type="dxa"/>
            <w:tcBorders>
              <w:bottom w:val="single" w:sz="4" w:space="0" w:color="auto"/>
            </w:tcBorders>
            <w:vAlign w:val="bottom"/>
            <w:hideMark/>
          </w:tcPr>
          <w:p w:rsidR="006C4E9E" w:rsidRPr="001E13E0" w:rsidRDefault="006C4E9E" w:rsidP="00365B5A">
            <w:pPr>
              <w:tabs>
                <w:tab w:val="decimal" w:pos="764"/>
              </w:tabs>
              <w:ind w:right="-72"/>
              <w:rPr>
                <w:rFonts w:eastAsia="Batang"/>
                <w:b/>
                <w:bCs/>
                <w:color w:val="000000"/>
                <w:sz w:val="12"/>
                <w:szCs w:val="12"/>
                <w:lang w:eastAsia="ja-JP"/>
              </w:rPr>
            </w:pPr>
            <w:r w:rsidRPr="001E13E0">
              <w:rPr>
                <w:rFonts w:eastAsia="Calibri"/>
                <w:b/>
                <w:bCs/>
                <w:color w:val="000000"/>
                <w:sz w:val="12"/>
                <w:szCs w:val="12"/>
              </w:rPr>
              <w:t>Baht</w:t>
            </w:r>
          </w:p>
        </w:tc>
        <w:tc>
          <w:tcPr>
            <w:tcW w:w="979" w:type="dxa"/>
            <w:tcBorders>
              <w:bottom w:val="single" w:sz="4" w:space="0" w:color="auto"/>
            </w:tcBorders>
            <w:vAlign w:val="bottom"/>
            <w:hideMark/>
          </w:tcPr>
          <w:p w:rsidR="006C4E9E" w:rsidRPr="001E13E0" w:rsidRDefault="006C4E9E" w:rsidP="00365B5A">
            <w:pPr>
              <w:tabs>
                <w:tab w:val="decimal" w:pos="763"/>
              </w:tabs>
              <w:ind w:right="-72"/>
              <w:rPr>
                <w:rFonts w:eastAsia="Batang"/>
                <w:b/>
                <w:bCs/>
                <w:color w:val="000000"/>
                <w:sz w:val="12"/>
                <w:szCs w:val="12"/>
                <w:lang w:eastAsia="ja-JP"/>
              </w:rPr>
            </w:pPr>
            <w:r w:rsidRPr="001E13E0">
              <w:rPr>
                <w:rFonts w:eastAsia="Calibri"/>
                <w:b/>
                <w:bCs/>
                <w:color w:val="000000"/>
                <w:sz w:val="12"/>
                <w:szCs w:val="12"/>
              </w:rPr>
              <w:t>Baht</w:t>
            </w:r>
          </w:p>
        </w:tc>
        <w:tc>
          <w:tcPr>
            <w:tcW w:w="979" w:type="dxa"/>
            <w:tcBorders>
              <w:bottom w:val="single" w:sz="4" w:space="0" w:color="auto"/>
            </w:tcBorders>
            <w:vAlign w:val="bottom"/>
            <w:hideMark/>
          </w:tcPr>
          <w:p w:rsidR="006C4E9E" w:rsidRPr="001E13E0" w:rsidRDefault="006C4E9E" w:rsidP="00365B5A">
            <w:pPr>
              <w:tabs>
                <w:tab w:val="decimal" w:pos="770"/>
              </w:tabs>
              <w:ind w:right="-72"/>
              <w:rPr>
                <w:rFonts w:eastAsia="Batang"/>
                <w:b/>
                <w:bCs/>
                <w:color w:val="000000"/>
                <w:sz w:val="12"/>
                <w:szCs w:val="12"/>
                <w:lang w:eastAsia="ja-JP"/>
              </w:rPr>
            </w:pPr>
            <w:r w:rsidRPr="001E13E0">
              <w:rPr>
                <w:rFonts w:eastAsia="Calibri"/>
                <w:b/>
                <w:bCs/>
                <w:color w:val="000000"/>
                <w:sz w:val="12"/>
                <w:szCs w:val="12"/>
              </w:rPr>
              <w:t>Baht</w:t>
            </w:r>
          </w:p>
        </w:tc>
      </w:tr>
      <w:tr w:rsidR="006C4E9E" w:rsidRPr="001E13E0" w:rsidTr="00DA04D5">
        <w:tc>
          <w:tcPr>
            <w:tcW w:w="1627" w:type="dxa"/>
            <w:vAlign w:val="bottom"/>
          </w:tcPr>
          <w:p w:rsidR="006C4E9E" w:rsidRPr="001E13E0" w:rsidRDefault="006C4E9E" w:rsidP="00DA04D5">
            <w:pPr>
              <w:ind w:left="-101" w:right="-202"/>
              <w:jc w:val="left"/>
              <w:rPr>
                <w:rFonts w:eastAsia="Batang"/>
                <w:color w:val="000000"/>
                <w:sz w:val="8"/>
                <w:szCs w:val="8"/>
                <w:lang w:eastAsia="ja-JP"/>
              </w:rPr>
            </w:pPr>
          </w:p>
        </w:tc>
        <w:tc>
          <w:tcPr>
            <w:tcW w:w="979" w:type="dxa"/>
            <w:tcBorders>
              <w:top w:val="single" w:sz="4" w:space="0" w:color="auto"/>
            </w:tcBorders>
            <w:vAlign w:val="bottom"/>
          </w:tcPr>
          <w:p w:rsidR="006C4E9E" w:rsidRPr="001E13E0" w:rsidRDefault="006C4E9E" w:rsidP="00365B5A">
            <w:pPr>
              <w:tabs>
                <w:tab w:val="decimal" w:pos="779"/>
              </w:tabs>
              <w:ind w:right="-72"/>
              <w:rPr>
                <w:rFonts w:eastAsia="Calibri"/>
                <w:snapToGrid w:val="0"/>
                <w:color w:val="000000"/>
                <w:sz w:val="8"/>
                <w:szCs w:val="8"/>
                <w:lang w:val="en-GB" w:eastAsia="th-TH"/>
              </w:rPr>
            </w:pPr>
          </w:p>
        </w:tc>
        <w:tc>
          <w:tcPr>
            <w:tcW w:w="979" w:type="dxa"/>
            <w:tcBorders>
              <w:top w:val="single" w:sz="4" w:space="0" w:color="auto"/>
            </w:tcBorders>
            <w:vAlign w:val="bottom"/>
          </w:tcPr>
          <w:p w:rsidR="006C4E9E" w:rsidRPr="001E13E0" w:rsidRDefault="006C4E9E" w:rsidP="00365B5A">
            <w:pPr>
              <w:tabs>
                <w:tab w:val="decimal" w:pos="763"/>
              </w:tabs>
              <w:ind w:right="-72"/>
              <w:rPr>
                <w:rFonts w:eastAsia="Calibri"/>
                <w:snapToGrid w:val="0"/>
                <w:color w:val="000000"/>
                <w:sz w:val="8"/>
                <w:szCs w:val="8"/>
                <w:lang w:val="en-GB" w:eastAsia="th-TH"/>
              </w:rPr>
            </w:pPr>
          </w:p>
        </w:tc>
        <w:tc>
          <w:tcPr>
            <w:tcW w:w="979" w:type="dxa"/>
            <w:tcBorders>
              <w:top w:val="single" w:sz="4" w:space="0" w:color="auto"/>
            </w:tcBorders>
            <w:vAlign w:val="bottom"/>
          </w:tcPr>
          <w:p w:rsidR="006C4E9E" w:rsidRPr="001E13E0" w:rsidRDefault="006C4E9E" w:rsidP="00365B5A">
            <w:pPr>
              <w:tabs>
                <w:tab w:val="decimal" w:pos="806"/>
              </w:tabs>
              <w:ind w:right="-72"/>
              <w:rPr>
                <w:rFonts w:eastAsia="Calibri"/>
                <w:snapToGrid w:val="0"/>
                <w:color w:val="000000"/>
                <w:sz w:val="8"/>
                <w:szCs w:val="8"/>
                <w:lang w:val="en-GB" w:eastAsia="th-TH"/>
              </w:rPr>
            </w:pPr>
          </w:p>
        </w:tc>
        <w:tc>
          <w:tcPr>
            <w:tcW w:w="979" w:type="dxa"/>
            <w:tcBorders>
              <w:top w:val="single" w:sz="4" w:space="0" w:color="auto"/>
            </w:tcBorders>
            <w:vAlign w:val="bottom"/>
          </w:tcPr>
          <w:p w:rsidR="006C4E9E" w:rsidRPr="001E13E0" w:rsidRDefault="006C4E9E" w:rsidP="00365B5A">
            <w:pPr>
              <w:tabs>
                <w:tab w:val="decimal" w:pos="763"/>
              </w:tabs>
              <w:ind w:right="-72"/>
              <w:rPr>
                <w:rFonts w:eastAsia="Calibri"/>
                <w:snapToGrid w:val="0"/>
                <w:color w:val="000000"/>
                <w:sz w:val="8"/>
                <w:szCs w:val="8"/>
                <w:lang w:val="en-GB" w:eastAsia="th-TH"/>
              </w:rPr>
            </w:pPr>
          </w:p>
        </w:tc>
        <w:tc>
          <w:tcPr>
            <w:tcW w:w="979" w:type="dxa"/>
            <w:tcBorders>
              <w:top w:val="single" w:sz="4" w:space="0" w:color="auto"/>
            </w:tcBorders>
            <w:vAlign w:val="bottom"/>
          </w:tcPr>
          <w:p w:rsidR="006C4E9E" w:rsidRPr="001E13E0" w:rsidRDefault="006C4E9E" w:rsidP="00365B5A">
            <w:pPr>
              <w:tabs>
                <w:tab w:val="decimal" w:pos="764"/>
              </w:tabs>
              <w:ind w:right="-72"/>
              <w:rPr>
                <w:rFonts w:eastAsia="Calibri"/>
                <w:snapToGrid w:val="0"/>
                <w:color w:val="000000"/>
                <w:sz w:val="8"/>
                <w:szCs w:val="8"/>
                <w:lang w:val="en-GB" w:eastAsia="th-TH"/>
              </w:rPr>
            </w:pPr>
          </w:p>
        </w:tc>
        <w:tc>
          <w:tcPr>
            <w:tcW w:w="979" w:type="dxa"/>
            <w:tcBorders>
              <w:top w:val="single" w:sz="4" w:space="0" w:color="auto"/>
            </w:tcBorders>
            <w:vAlign w:val="bottom"/>
          </w:tcPr>
          <w:p w:rsidR="006C4E9E" w:rsidRPr="001E13E0" w:rsidRDefault="006C4E9E" w:rsidP="00365B5A">
            <w:pPr>
              <w:tabs>
                <w:tab w:val="decimal" w:pos="764"/>
              </w:tabs>
              <w:ind w:right="-72"/>
              <w:rPr>
                <w:rFonts w:eastAsia="Calibri"/>
                <w:snapToGrid w:val="0"/>
                <w:color w:val="000000"/>
                <w:sz w:val="8"/>
                <w:szCs w:val="8"/>
                <w:lang w:val="en-GB" w:eastAsia="th-TH"/>
              </w:rPr>
            </w:pPr>
          </w:p>
        </w:tc>
        <w:tc>
          <w:tcPr>
            <w:tcW w:w="979" w:type="dxa"/>
            <w:tcBorders>
              <w:top w:val="single" w:sz="4" w:space="0" w:color="auto"/>
            </w:tcBorders>
            <w:vAlign w:val="bottom"/>
          </w:tcPr>
          <w:p w:rsidR="006C4E9E" w:rsidRPr="001E13E0" w:rsidRDefault="006C4E9E" w:rsidP="00365B5A">
            <w:pPr>
              <w:tabs>
                <w:tab w:val="decimal" w:pos="763"/>
              </w:tabs>
              <w:ind w:right="-72"/>
              <w:rPr>
                <w:rFonts w:eastAsia="Calibri"/>
                <w:snapToGrid w:val="0"/>
                <w:color w:val="000000"/>
                <w:sz w:val="8"/>
                <w:szCs w:val="8"/>
                <w:lang w:val="en-GB" w:eastAsia="th-TH"/>
              </w:rPr>
            </w:pPr>
          </w:p>
        </w:tc>
        <w:tc>
          <w:tcPr>
            <w:tcW w:w="979" w:type="dxa"/>
            <w:tcBorders>
              <w:top w:val="single" w:sz="4" w:space="0" w:color="auto"/>
            </w:tcBorders>
            <w:vAlign w:val="bottom"/>
          </w:tcPr>
          <w:p w:rsidR="006C4E9E" w:rsidRPr="001E13E0" w:rsidRDefault="006C4E9E" w:rsidP="00365B5A">
            <w:pPr>
              <w:tabs>
                <w:tab w:val="decimal" w:pos="770"/>
              </w:tabs>
              <w:ind w:right="-72"/>
              <w:rPr>
                <w:rFonts w:eastAsia="Calibri"/>
                <w:snapToGrid w:val="0"/>
                <w:color w:val="000000"/>
                <w:sz w:val="8"/>
                <w:szCs w:val="8"/>
                <w:lang w:val="en-GB" w:eastAsia="th-TH"/>
              </w:rPr>
            </w:pPr>
          </w:p>
        </w:tc>
      </w:tr>
      <w:tr w:rsidR="00F1796E" w:rsidRPr="001E13E0" w:rsidTr="00B05BD0">
        <w:tc>
          <w:tcPr>
            <w:tcW w:w="1627" w:type="dxa"/>
            <w:vAlign w:val="bottom"/>
            <w:hideMark/>
          </w:tcPr>
          <w:p w:rsidR="00F1796E" w:rsidRPr="001E13E0" w:rsidRDefault="00F1796E" w:rsidP="00DA04D5">
            <w:pPr>
              <w:ind w:left="-101" w:right="-202"/>
              <w:jc w:val="left"/>
              <w:rPr>
                <w:rFonts w:eastAsia="Batang"/>
                <w:color w:val="000000"/>
                <w:sz w:val="12"/>
                <w:szCs w:val="12"/>
                <w:lang w:eastAsia="ja-JP"/>
              </w:rPr>
            </w:pPr>
            <w:r w:rsidRPr="001E13E0">
              <w:rPr>
                <w:rFonts w:eastAsia="Batang"/>
                <w:color w:val="000000"/>
                <w:sz w:val="12"/>
                <w:szCs w:val="12"/>
                <w:lang w:eastAsia="ja-JP"/>
              </w:rPr>
              <w:t>Fixed assets</w:t>
            </w:r>
          </w:p>
        </w:tc>
        <w:tc>
          <w:tcPr>
            <w:tcW w:w="979" w:type="dxa"/>
            <w:vAlign w:val="center"/>
          </w:tcPr>
          <w:p w:rsidR="00F1796E" w:rsidRPr="001E13E0" w:rsidRDefault="00F1796E" w:rsidP="00365B5A">
            <w:pPr>
              <w:tabs>
                <w:tab w:val="decimal" w:pos="779"/>
              </w:tabs>
              <w:ind w:right="-72"/>
              <w:rPr>
                <w:rFonts w:eastAsia="Batang"/>
                <w:color w:val="000000"/>
                <w:sz w:val="12"/>
                <w:szCs w:val="12"/>
                <w:lang w:eastAsia="ja-JP"/>
              </w:rPr>
            </w:pPr>
            <w:r w:rsidRPr="001E13E0">
              <w:rPr>
                <w:rFonts w:eastAsia="Batang"/>
                <w:color w:val="000000"/>
                <w:sz w:val="12"/>
                <w:szCs w:val="12"/>
                <w:lang w:eastAsia="ja-JP"/>
              </w:rPr>
              <w:t>37,738,719</w:t>
            </w:r>
          </w:p>
        </w:tc>
        <w:tc>
          <w:tcPr>
            <w:tcW w:w="979" w:type="dxa"/>
            <w:vAlign w:val="center"/>
          </w:tcPr>
          <w:p w:rsidR="00F1796E" w:rsidRPr="001E13E0" w:rsidRDefault="00F1796E" w:rsidP="00365B5A">
            <w:pPr>
              <w:tabs>
                <w:tab w:val="decimal" w:pos="763"/>
              </w:tabs>
              <w:ind w:right="-72"/>
              <w:rPr>
                <w:rFonts w:eastAsia="Batang"/>
                <w:color w:val="000000"/>
                <w:sz w:val="12"/>
                <w:szCs w:val="12"/>
                <w:lang w:eastAsia="ja-JP"/>
              </w:rPr>
            </w:pPr>
            <w:r w:rsidRPr="001E13E0">
              <w:rPr>
                <w:rFonts w:eastAsia="Batang"/>
                <w:color w:val="000000"/>
                <w:sz w:val="12"/>
                <w:szCs w:val="12"/>
                <w:lang w:eastAsia="ja-JP"/>
              </w:rPr>
              <w:t>196,430,357</w:t>
            </w:r>
          </w:p>
        </w:tc>
        <w:tc>
          <w:tcPr>
            <w:tcW w:w="979" w:type="dxa"/>
            <w:vAlign w:val="center"/>
          </w:tcPr>
          <w:p w:rsidR="00F1796E" w:rsidRPr="001E13E0" w:rsidRDefault="00F1796E" w:rsidP="00365B5A">
            <w:pPr>
              <w:tabs>
                <w:tab w:val="decimal" w:pos="806"/>
              </w:tabs>
              <w:ind w:right="-72"/>
              <w:rPr>
                <w:rFonts w:eastAsia="Batang"/>
                <w:color w:val="000000"/>
                <w:sz w:val="12"/>
                <w:szCs w:val="12"/>
                <w:lang w:eastAsia="ja-JP"/>
              </w:rPr>
            </w:pPr>
            <w:r w:rsidRPr="001E13E0">
              <w:rPr>
                <w:rFonts w:eastAsia="Batang"/>
                <w:color w:val="000000"/>
                <w:sz w:val="12"/>
                <w:szCs w:val="12"/>
                <w:lang w:eastAsia="ja-JP"/>
              </w:rPr>
              <w:t>828,684</w:t>
            </w:r>
          </w:p>
        </w:tc>
        <w:tc>
          <w:tcPr>
            <w:tcW w:w="979" w:type="dxa"/>
            <w:vAlign w:val="center"/>
          </w:tcPr>
          <w:p w:rsidR="00F1796E" w:rsidRPr="001E13E0" w:rsidRDefault="00F1796E" w:rsidP="00365B5A">
            <w:pPr>
              <w:tabs>
                <w:tab w:val="decimal" w:pos="763"/>
              </w:tabs>
              <w:ind w:right="-72"/>
              <w:rPr>
                <w:rFonts w:eastAsia="Batang"/>
                <w:color w:val="000000"/>
                <w:sz w:val="12"/>
                <w:szCs w:val="12"/>
                <w:lang w:eastAsia="ja-JP"/>
              </w:rPr>
            </w:pPr>
            <w:r w:rsidRPr="001E13E0">
              <w:rPr>
                <w:rFonts w:eastAsia="Batang"/>
                <w:color w:val="000000"/>
                <w:sz w:val="12"/>
                <w:szCs w:val="12"/>
                <w:lang w:eastAsia="ja-JP"/>
              </w:rPr>
              <w:t>267,394</w:t>
            </w:r>
          </w:p>
        </w:tc>
        <w:tc>
          <w:tcPr>
            <w:tcW w:w="979" w:type="dxa"/>
            <w:vAlign w:val="center"/>
          </w:tcPr>
          <w:p w:rsidR="00F1796E" w:rsidRPr="001E13E0" w:rsidRDefault="00F1796E" w:rsidP="00365B5A">
            <w:pPr>
              <w:tabs>
                <w:tab w:val="decimal" w:pos="764"/>
              </w:tabs>
              <w:ind w:right="-72"/>
              <w:rPr>
                <w:rFonts w:eastAsia="Batang"/>
                <w:color w:val="000000"/>
                <w:sz w:val="12"/>
                <w:szCs w:val="12"/>
                <w:lang w:eastAsia="ja-JP"/>
              </w:rPr>
            </w:pPr>
            <w:r w:rsidRPr="001E13E0">
              <w:rPr>
                <w:rFonts w:eastAsia="Batang"/>
                <w:color w:val="000000"/>
                <w:sz w:val="12"/>
                <w:szCs w:val="12"/>
                <w:lang w:eastAsia="ja-JP"/>
              </w:rPr>
              <w:t>96,270,144</w:t>
            </w:r>
          </w:p>
        </w:tc>
        <w:tc>
          <w:tcPr>
            <w:tcW w:w="979" w:type="dxa"/>
            <w:vAlign w:val="center"/>
          </w:tcPr>
          <w:p w:rsidR="00F1796E" w:rsidRPr="001E13E0" w:rsidRDefault="00F1796E" w:rsidP="00365B5A">
            <w:pPr>
              <w:tabs>
                <w:tab w:val="decimal" w:pos="764"/>
              </w:tabs>
              <w:ind w:right="-72"/>
              <w:rPr>
                <w:rFonts w:eastAsia="Batang"/>
                <w:color w:val="000000"/>
                <w:sz w:val="12"/>
                <w:szCs w:val="12"/>
                <w:lang w:eastAsia="ja-JP"/>
              </w:rPr>
            </w:pPr>
            <w:r w:rsidRPr="001E13E0">
              <w:rPr>
                <w:rFonts w:eastAsia="Batang"/>
                <w:color w:val="000000"/>
                <w:sz w:val="12"/>
                <w:szCs w:val="12"/>
                <w:lang w:eastAsia="ja-JP"/>
              </w:rPr>
              <w:t>331,535,298</w:t>
            </w:r>
          </w:p>
        </w:tc>
        <w:tc>
          <w:tcPr>
            <w:tcW w:w="979" w:type="dxa"/>
            <w:vAlign w:val="center"/>
          </w:tcPr>
          <w:p w:rsidR="00F1796E" w:rsidRPr="001E13E0" w:rsidRDefault="00365B5A" w:rsidP="00365B5A">
            <w:pPr>
              <w:tabs>
                <w:tab w:val="decimal" w:pos="763"/>
              </w:tabs>
              <w:ind w:right="-72"/>
              <w:rPr>
                <w:rFonts w:eastAsia="Batang"/>
                <w:color w:val="000000"/>
                <w:sz w:val="12"/>
                <w:szCs w:val="12"/>
                <w:lang w:eastAsia="ja-JP"/>
              </w:rPr>
            </w:pPr>
            <w:r w:rsidRPr="001E13E0">
              <w:rPr>
                <w:rFonts w:eastAsia="Batang"/>
                <w:color w:val="000000"/>
                <w:sz w:val="12"/>
                <w:szCs w:val="12"/>
                <w:lang w:eastAsia="ja-JP"/>
              </w:rPr>
              <w:t xml:space="preserve">-       </w:t>
            </w:r>
          </w:p>
        </w:tc>
        <w:tc>
          <w:tcPr>
            <w:tcW w:w="979" w:type="dxa"/>
            <w:vAlign w:val="center"/>
          </w:tcPr>
          <w:p w:rsidR="00F1796E" w:rsidRPr="001E13E0" w:rsidRDefault="00F1796E" w:rsidP="00365B5A">
            <w:pPr>
              <w:tabs>
                <w:tab w:val="decimal" w:pos="770"/>
              </w:tabs>
              <w:ind w:right="-72"/>
              <w:rPr>
                <w:rFonts w:eastAsia="Batang"/>
                <w:color w:val="000000"/>
                <w:sz w:val="12"/>
                <w:szCs w:val="12"/>
                <w:lang w:eastAsia="ja-JP"/>
              </w:rPr>
            </w:pPr>
            <w:r w:rsidRPr="001E13E0">
              <w:rPr>
                <w:rFonts w:eastAsia="Batang"/>
                <w:color w:val="000000"/>
                <w:sz w:val="12"/>
                <w:szCs w:val="12"/>
                <w:lang w:eastAsia="ja-JP"/>
              </w:rPr>
              <w:t>331,535,298</w:t>
            </w:r>
          </w:p>
        </w:tc>
      </w:tr>
      <w:tr w:rsidR="00F1796E" w:rsidRPr="001E13E0" w:rsidTr="00B05BD0">
        <w:tc>
          <w:tcPr>
            <w:tcW w:w="1627" w:type="dxa"/>
            <w:vAlign w:val="bottom"/>
            <w:hideMark/>
          </w:tcPr>
          <w:p w:rsidR="00F1796E" w:rsidRPr="001E13E0" w:rsidRDefault="00F1796E" w:rsidP="00DA04D5">
            <w:pPr>
              <w:ind w:left="-101" w:right="-202"/>
              <w:jc w:val="left"/>
              <w:rPr>
                <w:rFonts w:eastAsia="Batang"/>
                <w:color w:val="000000"/>
                <w:sz w:val="12"/>
                <w:szCs w:val="12"/>
                <w:lang w:eastAsia="ja-JP"/>
              </w:rPr>
            </w:pPr>
            <w:r w:rsidRPr="001E13E0">
              <w:rPr>
                <w:rFonts w:eastAsia="Batang"/>
                <w:color w:val="000000"/>
                <w:sz w:val="12"/>
                <w:szCs w:val="12"/>
                <w:lang w:eastAsia="ja-JP"/>
              </w:rPr>
              <w:t>Intangible assets</w:t>
            </w:r>
          </w:p>
        </w:tc>
        <w:tc>
          <w:tcPr>
            <w:tcW w:w="979" w:type="dxa"/>
            <w:vAlign w:val="center"/>
          </w:tcPr>
          <w:p w:rsidR="00F1796E" w:rsidRPr="001E13E0" w:rsidRDefault="00F1796E" w:rsidP="00365B5A">
            <w:pPr>
              <w:tabs>
                <w:tab w:val="decimal" w:pos="779"/>
              </w:tabs>
              <w:ind w:right="-72"/>
              <w:rPr>
                <w:rFonts w:eastAsia="Batang"/>
                <w:color w:val="000000"/>
                <w:sz w:val="12"/>
                <w:szCs w:val="12"/>
                <w:lang w:eastAsia="ja-JP"/>
              </w:rPr>
            </w:pPr>
            <w:r w:rsidRPr="001E13E0">
              <w:rPr>
                <w:rFonts w:eastAsia="Batang"/>
                <w:color w:val="000000"/>
                <w:sz w:val="12"/>
                <w:szCs w:val="12"/>
                <w:lang w:eastAsia="ja-JP"/>
              </w:rPr>
              <w:t>55,581,875</w:t>
            </w:r>
          </w:p>
        </w:tc>
        <w:tc>
          <w:tcPr>
            <w:tcW w:w="979" w:type="dxa"/>
            <w:vAlign w:val="center"/>
          </w:tcPr>
          <w:p w:rsidR="00F1796E" w:rsidRPr="001E13E0" w:rsidRDefault="00F1796E" w:rsidP="00365B5A">
            <w:pPr>
              <w:ind w:right="-72"/>
              <w:rPr>
                <w:rFonts w:eastAsia="Batang"/>
                <w:color w:val="000000"/>
                <w:sz w:val="12"/>
                <w:szCs w:val="12"/>
                <w:lang w:eastAsia="ja-JP"/>
              </w:rPr>
            </w:pPr>
            <w:r w:rsidRPr="001E13E0">
              <w:rPr>
                <w:rFonts w:eastAsia="Batang"/>
                <w:color w:val="000000"/>
                <w:sz w:val="12"/>
                <w:szCs w:val="12"/>
                <w:lang w:eastAsia="ja-JP"/>
              </w:rPr>
              <w:t>1,952,159,231</w:t>
            </w:r>
          </w:p>
        </w:tc>
        <w:tc>
          <w:tcPr>
            <w:tcW w:w="979" w:type="dxa"/>
            <w:vAlign w:val="center"/>
          </w:tcPr>
          <w:p w:rsidR="00F1796E" w:rsidRPr="001E13E0" w:rsidRDefault="00F1796E" w:rsidP="00365B5A">
            <w:pPr>
              <w:tabs>
                <w:tab w:val="decimal" w:pos="806"/>
              </w:tabs>
              <w:ind w:right="-72"/>
              <w:rPr>
                <w:rFonts w:eastAsia="Batang"/>
                <w:color w:val="000000"/>
                <w:sz w:val="12"/>
                <w:szCs w:val="12"/>
                <w:lang w:eastAsia="ja-JP"/>
              </w:rPr>
            </w:pPr>
            <w:r w:rsidRPr="001E13E0">
              <w:rPr>
                <w:rFonts w:eastAsia="Batang"/>
                <w:color w:val="000000"/>
                <w:sz w:val="12"/>
                <w:szCs w:val="12"/>
                <w:lang w:eastAsia="ja-JP"/>
              </w:rPr>
              <w:t>29,174,058</w:t>
            </w:r>
          </w:p>
        </w:tc>
        <w:tc>
          <w:tcPr>
            <w:tcW w:w="979" w:type="dxa"/>
            <w:vAlign w:val="center"/>
          </w:tcPr>
          <w:p w:rsidR="00F1796E" w:rsidRPr="001E13E0" w:rsidRDefault="00365B5A" w:rsidP="00365B5A">
            <w:pPr>
              <w:tabs>
                <w:tab w:val="decimal" w:pos="763"/>
              </w:tabs>
              <w:ind w:right="-72"/>
              <w:rPr>
                <w:rFonts w:eastAsia="Batang"/>
                <w:color w:val="000000"/>
                <w:sz w:val="12"/>
                <w:szCs w:val="12"/>
                <w:lang w:eastAsia="ja-JP"/>
              </w:rPr>
            </w:pPr>
            <w:r w:rsidRPr="001E13E0">
              <w:rPr>
                <w:rFonts w:eastAsia="Batang"/>
                <w:color w:val="000000"/>
                <w:sz w:val="12"/>
                <w:szCs w:val="12"/>
                <w:lang w:eastAsia="ja-JP"/>
              </w:rPr>
              <w:t xml:space="preserve">-       </w:t>
            </w:r>
          </w:p>
        </w:tc>
        <w:tc>
          <w:tcPr>
            <w:tcW w:w="979" w:type="dxa"/>
            <w:vAlign w:val="center"/>
          </w:tcPr>
          <w:p w:rsidR="00F1796E" w:rsidRPr="001E13E0" w:rsidRDefault="00F1796E" w:rsidP="00365B5A">
            <w:pPr>
              <w:tabs>
                <w:tab w:val="decimal" w:pos="764"/>
              </w:tabs>
              <w:ind w:right="-72"/>
              <w:rPr>
                <w:rFonts w:eastAsia="Batang"/>
                <w:color w:val="000000"/>
                <w:sz w:val="12"/>
                <w:szCs w:val="12"/>
                <w:lang w:eastAsia="ja-JP"/>
              </w:rPr>
            </w:pPr>
            <w:r w:rsidRPr="001E13E0">
              <w:rPr>
                <w:rFonts w:eastAsia="Batang"/>
                <w:color w:val="000000"/>
                <w:sz w:val="12"/>
                <w:szCs w:val="12"/>
                <w:lang w:eastAsia="ja-JP"/>
              </w:rPr>
              <w:t>78,972,818</w:t>
            </w:r>
          </w:p>
        </w:tc>
        <w:tc>
          <w:tcPr>
            <w:tcW w:w="979" w:type="dxa"/>
            <w:vAlign w:val="center"/>
          </w:tcPr>
          <w:p w:rsidR="00F1796E" w:rsidRPr="001E13E0" w:rsidRDefault="00F1796E" w:rsidP="00365B5A">
            <w:pPr>
              <w:tabs>
                <w:tab w:val="decimal" w:pos="764"/>
              </w:tabs>
              <w:ind w:right="-72"/>
              <w:rPr>
                <w:rFonts w:eastAsia="Batang"/>
                <w:color w:val="000000"/>
                <w:sz w:val="12"/>
                <w:szCs w:val="12"/>
                <w:lang w:eastAsia="ja-JP"/>
              </w:rPr>
            </w:pPr>
            <w:r w:rsidRPr="001E13E0">
              <w:rPr>
                <w:rFonts w:eastAsia="Batang"/>
                <w:color w:val="000000"/>
                <w:sz w:val="12"/>
                <w:szCs w:val="12"/>
                <w:lang w:eastAsia="ja-JP"/>
              </w:rPr>
              <w:t>2,115,887,982</w:t>
            </w:r>
          </w:p>
        </w:tc>
        <w:tc>
          <w:tcPr>
            <w:tcW w:w="979" w:type="dxa"/>
            <w:vAlign w:val="center"/>
          </w:tcPr>
          <w:p w:rsidR="00F1796E" w:rsidRPr="001E13E0" w:rsidRDefault="00365B5A" w:rsidP="00365B5A">
            <w:pPr>
              <w:tabs>
                <w:tab w:val="decimal" w:pos="763"/>
              </w:tabs>
              <w:ind w:right="-72"/>
              <w:rPr>
                <w:rFonts w:eastAsia="Batang"/>
                <w:color w:val="000000"/>
                <w:sz w:val="12"/>
                <w:szCs w:val="12"/>
                <w:lang w:eastAsia="ja-JP"/>
              </w:rPr>
            </w:pPr>
            <w:r w:rsidRPr="001E13E0">
              <w:rPr>
                <w:rFonts w:eastAsia="Batang"/>
                <w:color w:val="000000"/>
                <w:sz w:val="12"/>
                <w:szCs w:val="12"/>
                <w:lang w:eastAsia="ja-JP"/>
              </w:rPr>
              <w:t xml:space="preserve">-       </w:t>
            </w:r>
          </w:p>
        </w:tc>
        <w:tc>
          <w:tcPr>
            <w:tcW w:w="979" w:type="dxa"/>
            <w:vAlign w:val="center"/>
          </w:tcPr>
          <w:p w:rsidR="00F1796E" w:rsidRPr="001E13E0" w:rsidRDefault="00F1796E" w:rsidP="00365B5A">
            <w:pPr>
              <w:ind w:right="-72"/>
              <w:rPr>
                <w:rFonts w:eastAsia="Batang"/>
                <w:color w:val="000000"/>
                <w:sz w:val="12"/>
                <w:szCs w:val="12"/>
                <w:lang w:eastAsia="ja-JP"/>
              </w:rPr>
            </w:pPr>
            <w:r w:rsidRPr="001E13E0">
              <w:rPr>
                <w:rFonts w:eastAsia="Batang"/>
                <w:color w:val="000000"/>
                <w:sz w:val="12"/>
                <w:szCs w:val="12"/>
                <w:lang w:eastAsia="ja-JP"/>
              </w:rPr>
              <w:t>2,115,887,982</w:t>
            </w:r>
          </w:p>
        </w:tc>
      </w:tr>
    </w:tbl>
    <w:p w:rsidR="006C4E9E" w:rsidRPr="001E13E0" w:rsidRDefault="006C4E9E" w:rsidP="00DA04D5">
      <w:pPr>
        <w:rPr>
          <w:color w:val="000000"/>
          <w:sz w:val="18"/>
          <w:szCs w:val="18"/>
        </w:rPr>
      </w:pPr>
    </w:p>
    <w:p w:rsidR="00617392" w:rsidRPr="001E13E0" w:rsidRDefault="00617392" w:rsidP="00F70B74">
      <w:pPr>
        <w:ind w:left="540" w:hanging="540"/>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C4DB8" w:rsidRPr="001E13E0" w:rsidTr="00E64AF1">
        <w:trPr>
          <w:trHeight w:val="297"/>
        </w:trPr>
        <w:tc>
          <w:tcPr>
            <w:tcW w:w="9461" w:type="dxa"/>
            <w:shd w:val="clear" w:color="auto" w:fill="FFA543"/>
            <w:vAlign w:val="center"/>
          </w:tcPr>
          <w:p w:rsidR="007C4DB8" w:rsidRPr="001E13E0" w:rsidRDefault="002926AA" w:rsidP="00E64AF1">
            <w:pPr>
              <w:tabs>
                <w:tab w:val="left" w:pos="432"/>
              </w:tabs>
              <w:rPr>
                <w:rFonts w:eastAsia="Arial Unicode MS"/>
                <w:b/>
                <w:bCs/>
                <w:color w:val="FFFFFF"/>
                <w:sz w:val="18"/>
                <w:szCs w:val="18"/>
                <w:cs/>
              </w:rPr>
            </w:pPr>
            <w:r w:rsidRPr="001E13E0">
              <w:rPr>
                <w:rFonts w:eastAsia="Arial Unicode MS"/>
                <w:b/>
                <w:bCs/>
                <w:color w:val="FFFFFF"/>
                <w:sz w:val="18"/>
                <w:szCs w:val="18"/>
              </w:rPr>
              <w:t>22</w:t>
            </w:r>
            <w:r w:rsidR="007C4DB8" w:rsidRPr="001E13E0">
              <w:rPr>
                <w:rFonts w:eastAsia="Arial Unicode MS"/>
                <w:b/>
                <w:bCs/>
                <w:color w:val="FFFFFF"/>
                <w:sz w:val="18"/>
                <w:szCs w:val="18"/>
              </w:rPr>
              <w:tab/>
              <w:t>Credit facilities</w:t>
            </w:r>
          </w:p>
        </w:tc>
      </w:tr>
    </w:tbl>
    <w:p w:rsidR="00F70B74" w:rsidRPr="001E13E0" w:rsidRDefault="00F70B74" w:rsidP="00E2165C">
      <w:pPr>
        <w:pStyle w:val="a"/>
        <w:ind w:left="18" w:right="0"/>
        <w:jc w:val="thaiDistribute"/>
        <w:outlineLvl w:val="3"/>
        <w:rPr>
          <w:rFonts w:ascii="Arial" w:cs="Arial"/>
          <w:color w:val="000000"/>
          <w:sz w:val="18"/>
          <w:szCs w:val="18"/>
          <w:lang w:val="en-GB"/>
        </w:rPr>
      </w:pPr>
    </w:p>
    <w:p w:rsidR="00F70B74" w:rsidRPr="001E13E0" w:rsidRDefault="00F70B74" w:rsidP="00E2165C">
      <w:pPr>
        <w:ind w:left="18"/>
        <w:rPr>
          <w:color w:val="000000"/>
          <w:sz w:val="18"/>
          <w:szCs w:val="18"/>
        </w:rPr>
      </w:pPr>
      <w:r w:rsidRPr="001E13E0">
        <w:rPr>
          <w:color w:val="000000"/>
          <w:sz w:val="18"/>
          <w:szCs w:val="18"/>
        </w:rPr>
        <w:t xml:space="preserve">As at </w:t>
      </w:r>
      <w:r w:rsidR="00DA6C0A" w:rsidRPr="001E13E0">
        <w:rPr>
          <w:color w:val="000000"/>
          <w:sz w:val="18"/>
          <w:szCs w:val="18"/>
          <w:lang w:val="en-GB"/>
        </w:rPr>
        <w:t>30 September</w:t>
      </w:r>
      <w:r w:rsidR="00785EDE" w:rsidRPr="001E13E0">
        <w:rPr>
          <w:color w:val="000000"/>
          <w:sz w:val="18"/>
          <w:szCs w:val="18"/>
        </w:rPr>
        <w:t xml:space="preserve"> </w:t>
      </w:r>
      <w:r w:rsidR="00195DEE" w:rsidRPr="001E13E0">
        <w:rPr>
          <w:color w:val="000000"/>
          <w:sz w:val="18"/>
          <w:szCs w:val="18"/>
          <w:lang w:val="en-GB"/>
        </w:rPr>
        <w:t>2019</w:t>
      </w:r>
      <w:r w:rsidR="00785EDE" w:rsidRPr="001E13E0">
        <w:rPr>
          <w:color w:val="000000"/>
          <w:sz w:val="18"/>
          <w:szCs w:val="18"/>
        </w:rPr>
        <w:t xml:space="preserve"> and </w:t>
      </w:r>
      <w:r w:rsidR="00195DEE" w:rsidRPr="001E13E0">
        <w:rPr>
          <w:color w:val="000000"/>
          <w:sz w:val="18"/>
          <w:szCs w:val="18"/>
          <w:lang w:val="en-GB"/>
        </w:rPr>
        <w:t>31</w:t>
      </w:r>
      <w:r w:rsidRPr="001E13E0">
        <w:rPr>
          <w:color w:val="000000"/>
          <w:sz w:val="18"/>
          <w:szCs w:val="18"/>
        </w:rPr>
        <w:t xml:space="preserve"> December </w:t>
      </w:r>
      <w:r w:rsidR="00195DEE" w:rsidRPr="001E13E0">
        <w:rPr>
          <w:color w:val="000000"/>
          <w:sz w:val="18"/>
          <w:szCs w:val="18"/>
          <w:lang w:val="en-GB"/>
        </w:rPr>
        <w:t>2018</w:t>
      </w:r>
      <w:r w:rsidRPr="001E13E0">
        <w:rPr>
          <w:color w:val="000000"/>
          <w:sz w:val="18"/>
          <w:szCs w:val="18"/>
        </w:rPr>
        <w:t>, undrawn borrowing facilities are as follows:</w:t>
      </w:r>
    </w:p>
    <w:p w:rsidR="00F70B74" w:rsidRPr="001E13E0" w:rsidRDefault="00F70B74" w:rsidP="00E2165C">
      <w:pPr>
        <w:ind w:left="18"/>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F70B74" w:rsidRPr="001E13E0" w:rsidTr="00F03B2F">
        <w:tc>
          <w:tcPr>
            <w:tcW w:w="4104" w:type="dxa"/>
            <w:vAlign w:val="bottom"/>
          </w:tcPr>
          <w:p w:rsidR="00F70B74" w:rsidRPr="001E13E0" w:rsidRDefault="00F70B74" w:rsidP="00E2165C">
            <w:pPr>
              <w:ind w:left="-101" w:right="-72"/>
              <w:rPr>
                <w:snapToGrid w:val="0"/>
                <w:color w:val="000000"/>
                <w:sz w:val="18"/>
                <w:szCs w:val="18"/>
                <w:lang w:eastAsia="th-TH"/>
              </w:rPr>
            </w:pPr>
          </w:p>
        </w:tc>
        <w:tc>
          <w:tcPr>
            <w:tcW w:w="2680" w:type="dxa"/>
            <w:gridSpan w:val="2"/>
            <w:tcBorders>
              <w:top w:val="single" w:sz="4" w:space="0" w:color="auto"/>
              <w:bottom w:val="single" w:sz="4" w:space="0" w:color="auto"/>
            </w:tcBorders>
            <w:hideMark/>
          </w:tcPr>
          <w:p w:rsidR="00F70B74" w:rsidRPr="001E13E0" w:rsidRDefault="00F70B74" w:rsidP="007C4DB8">
            <w:pPr>
              <w:pStyle w:val="a"/>
              <w:ind w:right="-72"/>
              <w:jc w:val="center"/>
              <w:rPr>
                <w:rFonts w:ascii="Arial" w:cs="Arial"/>
                <w:b/>
                <w:bCs/>
                <w:color w:val="000000"/>
                <w:sz w:val="18"/>
                <w:szCs w:val="18"/>
                <w:cs/>
              </w:rPr>
            </w:pPr>
            <w:r w:rsidRPr="001E13E0">
              <w:rPr>
                <w:rFonts w:ascii="Arial" w:cs="Arial"/>
                <w:b/>
                <w:bCs/>
                <w:color w:val="000000"/>
                <w:sz w:val="18"/>
                <w:szCs w:val="18"/>
                <w:cs/>
              </w:rPr>
              <w:t xml:space="preserve">Consolidated </w:t>
            </w:r>
          </w:p>
          <w:p w:rsidR="00F70B74" w:rsidRPr="001E13E0" w:rsidRDefault="00623014" w:rsidP="007C4DB8">
            <w:pPr>
              <w:pStyle w:val="a"/>
              <w:ind w:right="-72"/>
              <w:jc w:val="center"/>
              <w:rPr>
                <w:rFonts w:ascii="Arial" w:cs="Arial"/>
                <w:b/>
                <w:bCs/>
                <w:color w:val="000000"/>
                <w:sz w:val="18"/>
                <w:szCs w:val="18"/>
                <w:cs/>
              </w:rPr>
            </w:pPr>
            <w:r w:rsidRPr="001E13E0">
              <w:rPr>
                <w:rFonts w:ascii="Arial" w:cs="Arial"/>
                <w:b/>
                <w:bCs/>
                <w:color w:val="000000"/>
                <w:sz w:val="18"/>
                <w:szCs w:val="18"/>
                <w:lang w:val="en-US"/>
              </w:rPr>
              <w:t>financial information</w:t>
            </w:r>
          </w:p>
        </w:tc>
        <w:tc>
          <w:tcPr>
            <w:tcW w:w="2680" w:type="dxa"/>
            <w:gridSpan w:val="2"/>
            <w:tcBorders>
              <w:top w:val="single" w:sz="4" w:space="0" w:color="auto"/>
              <w:bottom w:val="single" w:sz="4" w:space="0" w:color="auto"/>
            </w:tcBorders>
            <w:hideMark/>
          </w:tcPr>
          <w:p w:rsidR="00F70B74" w:rsidRPr="001E13E0" w:rsidRDefault="002F5A62" w:rsidP="007C4DB8">
            <w:pPr>
              <w:pStyle w:val="a"/>
              <w:ind w:right="-72"/>
              <w:jc w:val="center"/>
              <w:rPr>
                <w:rFonts w:ascii="Arial" w:cs="Arial"/>
                <w:b/>
                <w:bCs/>
                <w:color w:val="000000"/>
                <w:sz w:val="18"/>
                <w:szCs w:val="18"/>
                <w:cs/>
              </w:rPr>
            </w:pPr>
            <w:r w:rsidRPr="001E13E0">
              <w:rPr>
                <w:rFonts w:ascii="Arial" w:cs="Arial"/>
                <w:b/>
                <w:bCs/>
                <w:color w:val="000000"/>
                <w:sz w:val="18"/>
                <w:szCs w:val="18"/>
                <w:cs/>
              </w:rPr>
              <w:t>Separate</w:t>
            </w:r>
          </w:p>
          <w:p w:rsidR="00F70B74" w:rsidRPr="001E13E0" w:rsidRDefault="00623014" w:rsidP="007C4DB8">
            <w:pPr>
              <w:pStyle w:val="a"/>
              <w:ind w:right="-72"/>
              <w:jc w:val="center"/>
              <w:rPr>
                <w:rFonts w:ascii="Arial" w:cs="Arial"/>
                <w:b/>
                <w:bCs/>
                <w:color w:val="000000"/>
                <w:sz w:val="18"/>
                <w:szCs w:val="18"/>
                <w:cs/>
              </w:rPr>
            </w:pPr>
            <w:r w:rsidRPr="001E13E0">
              <w:rPr>
                <w:rFonts w:ascii="Arial" w:cs="Arial"/>
                <w:b/>
                <w:bCs/>
                <w:color w:val="000000"/>
                <w:sz w:val="18"/>
                <w:szCs w:val="18"/>
                <w:lang w:val="en-US"/>
              </w:rPr>
              <w:t>financial information</w:t>
            </w:r>
          </w:p>
        </w:tc>
      </w:tr>
      <w:tr w:rsidR="00785EDE" w:rsidRPr="001E13E0" w:rsidTr="007C4DB8">
        <w:tc>
          <w:tcPr>
            <w:tcW w:w="4104" w:type="dxa"/>
            <w:vAlign w:val="bottom"/>
          </w:tcPr>
          <w:p w:rsidR="00785EDE" w:rsidRPr="001E13E0" w:rsidRDefault="00785EDE" w:rsidP="00E2165C">
            <w:pPr>
              <w:ind w:left="-101" w:right="-72"/>
              <w:rPr>
                <w:snapToGrid w:val="0"/>
                <w:color w:val="000000"/>
                <w:sz w:val="18"/>
                <w:szCs w:val="18"/>
                <w:lang w:eastAsia="th-TH"/>
              </w:rPr>
            </w:pPr>
          </w:p>
        </w:tc>
        <w:tc>
          <w:tcPr>
            <w:tcW w:w="1340" w:type="dxa"/>
            <w:tcBorders>
              <w:top w:val="single" w:sz="4" w:space="0" w:color="auto"/>
            </w:tcBorders>
          </w:tcPr>
          <w:p w:rsidR="00785EDE" w:rsidRPr="001E13E0" w:rsidRDefault="00785EDE" w:rsidP="00365B5A">
            <w:pPr>
              <w:pStyle w:val="a"/>
              <w:tabs>
                <w:tab w:val="decimal" w:pos="1094"/>
              </w:tabs>
              <w:ind w:right="-72"/>
              <w:jc w:val="both"/>
              <w:rPr>
                <w:rFonts w:ascii="Arial" w:cs="Arial"/>
                <w:b/>
                <w:bCs/>
                <w:color w:val="000000"/>
                <w:sz w:val="18"/>
                <w:szCs w:val="18"/>
                <w:lang w:val="en-GB"/>
              </w:rPr>
            </w:pPr>
            <w:r w:rsidRPr="001E13E0">
              <w:rPr>
                <w:rFonts w:ascii="Arial" w:cs="Arial"/>
                <w:b/>
                <w:bCs/>
                <w:color w:val="000000"/>
                <w:sz w:val="18"/>
                <w:szCs w:val="18"/>
                <w:lang w:val="en-GB"/>
              </w:rPr>
              <w:t>Unaudited</w:t>
            </w:r>
          </w:p>
        </w:tc>
        <w:tc>
          <w:tcPr>
            <w:tcW w:w="1340" w:type="dxa"/>
            <w:tcBorders>
              <w:top w:val="single" w:sz="4" w:space="0" w:color="auto"/>
            </w:tcBorders>
          </w:tcPr>
          <w:p w:rsidR="00785EDE" w:rsidRPr="001E13E0" w:rsidRDefault="00785EDE" w:rsidP="00365B5A">
            <w:pPr>
              <w:pStyle w:val="a"/>
              <w:tabs>
                <w:tab w:val="decimal" w:pos="1094"/>
              </w:tabs>
              <w:ind w:right="-72"/>
              <w:jc w:val="both"/>
              <w:rPr>
                <w:rFonts w:ascii="Arial" w:cs="Arial"/>
                <w:b/>
                <w:bCs/>
                <w:color w:val="000000"/>
                <w:sz w:val="18"/>
                <w:szCs w:val="18"/>
                <w:lang w:val="en-GB"/>
              </w:rPr>
            </w:pPr>
            <w:r w:rsidRPr="001E13E0">
              <w:rPr>
                <w:rFonts w:ascii="Arial" w:cs="Arial"/>
                <w:b/>
                <w:bCs/>
                <w:color w:val="000000"/>
                <w:sz w:val="18"/>
                <w:szCs w:val="18"/>
                <w:lang w:val="en-GB"/>
              </w:rPr>
              <w:t>Audited</w:t>
            </w:r>
          </w:p>
        </w:tc>
        <w:tc>
          <w:tcPr>
            <w:tcW w:w="1340" w:type="dxa"/>
            <w:tcBorders>
              <w:top w:val="single" w:sz="4" w:space="0" w:color="auto"/>
            </w:tcBorders>
          </w:tcPr>
          <w:p w:rsidR="00785EDE" w:rsidRPr="001E13E0" w:rsidRDefault="00785EDE" w:rsidP="00365B5A">
            <w:pPr>
              <w:pStyle w:val="a"/>
              <w:tabs>
                <w:tab w:val="decimal" w:pos="1094"/>
              </w:tabs>
              <w:ind w:right="-72"/>
              <w:jc w:val="both"/>
              <w:rPr>
                <w:rFonts w:ascii="Arial" w:cs="Arial"/>
                <w:b/>
                <w:bCs/>
                <w:color w:val="000000"/>
                <w:sz w:val="18"/>
                <w:szCs w:val="18"/>
                <w:lang w:val="en-GB"/>
              </w:rPr>
            </w:pPr>
            <w:r w:rsidRPr="001E13E0">
              <w:rPr>
                <w:rFonts w:ascii="Arial" w:cs="Arial"/>
                <w:b/>
                <w:bCs/>
                <w:color w:val="000000"/>
                <w:sz w:val="18"/>
                <w:szCs w:val="18"/>
                <w:lang w:val="en-GB"/>
              </w:rPr>
              <w:t>Unaudited</w:t>
            </w:r>
          </w:p>
        </w:tc>
        <w:tc>
          <w:tcPr>
            <w:tcW w:w="1340" w:type="dxa"/>
            <w:tcBorders>
              <w:top w:val="single" w:sz="4" w:space="0" w:color="auto"/>
            </w:tcBorders>
          </w:tcPr>
          <w:p w:rsidR="00785EDE" w:rsidRPr="001E13E0" w:rsidRDefault="00785EDE" w:rsidP="00365B5A">
            <w:pPr>
              <w:pStyle w:val="a"/>
              <w:tabs>
                <w:tab w:val="decimal" w:pos="1094"/>
              </w:tabs>
              <w:ind w:right="-72"/>
              <w:jc w:val="both"/>
              <w:rPr>
                <w:rFonts w:ascii="Arial" w:cs="Arial"/>
                <w:b/>
                <w:bCs/>
                <w:color w:val="000000"/>
                <w:sz w:val="18"/>
                <w:szCs w:val="18"/>
                <w:lang w:val="en-GB"/>
              </w:rPr>
            </w:pPr>
            <w:r w:rsidRPr="001E13E0">
              <w:rPr>
                <w:rFonts w:ascii="Arial" w:cs="Arial"/>
                <w:b/>
                <w:bCs/>
                <w:color w:val="000000"/>
                <w:sz w:val="18"/>
                <w:szCs w:val="18"/>
                <w:lang w:val="en-GB"/>
              </w:rPr>
              <w:t>Audited</w:t>
            </w:r>
          </w:p>
        </w:tc>
      </w:tr>
      <w:tr w:rsidR="00DA6C0A" w:rsidRPr="001E13E0" w:rsidTr="00F7516E">
        <w:tc>
          <w:tcPr>
            <w:tcW w:w="4104" w:type="dxa"/>
            <w:vAlign w:val="bottom"/>
          </w:tcPr>
          <w:p w:rsidR="00DA6C0A" w:rsidRPr="001E13E0" w:rsidRDefault="00DA6C0A" w:rsidP="00DA6C0A">
            <w:pPr>
              <w:ind w:left="-101" w:right="-72"/>
              <w:rPr>
                <w:snapToGrid w:val="0"/>
                <w:color w:val="000000"/>
                <w:sz w:val="18"/>
                <w:szCs w:val="18"/>
                <w:lang w:eastAsia="th-TH"/>
              </w:rPr>
            </w:pPr>
          </w:p>
        </w:tc>
        <w:tc>
          <w:tcPr>
            <w:tcW w:w="1340" w:type="dxa"/>
          </w:tcPr>
          <w:p w:rsidR="00DA6C0A" w:rsidRPr="001E13E0" w:rsidRDefault="00DA6C0A" w:rsidP="00DA6C0A">
            <w:pPr>
              <w:pStyle w:val="a"/>
              <w:tabs>
                <w:tab w:val="right" w:pos="1094"/>
              </w:tabs>
              <w:ind w:left="-100" w:right="-72"/>
              <w:jc w:val="both"/>
              <w:rPr>
                <w:rFonts w:ascii="Arial" w:cs="Arial"/>
                <w:b/>
                <w:bCs/>
                <w:color w:val="000000"/>
                <w:sz w:val="18"/>
                <w:szCs w:val="18"/>
                <w:lang w:val="en-GB"/>
              </w:rPr>
            </w:pPr>
            <w:r w:rsidRPr="001E13E0">
              <w:rPr>
                <w:rFonts w:ascii="Arial" w:cs="Arial"/>
                <w:b/>
                <w:bCs/>
                <w:color w:val="000000"/>
                <w:sz w:val="18"/>
                <w:szCs w:val="18"/>
                <w:lang w:val="en-GB"/>
              </w:rPr>
              <w:tab/>
              <w:t>30 September</w:t>
            </w:r>
          </w:p>
        </w:tc>
        <w:tc>
          <w:tcPr>
            <w:tcW w:w="1340" w:type="dxa"/>
          </w:tcPr>
          <w:p w:rsidR="00DA6C0A" w:rsidRPr="001E13E0" w:rsidRDefault="00DA6C0A" w:rsidP="00DA6C0A">
            <w:pPr>
              <w:pStyle w:val="a"/>
              <w:tabs>
                <w:tab w:val="right" w:pos="1094"/>
              </w:tabs>
              <w:ind w:right="-72"/>
              <w:jc w:val="both"/>
              <w:rPr>
                <w:rFonts w:ascii="Arial" w:cs="Arial"/>
                <w:b/>
                <w:bCs/>
                <w:color w:val="000000"/>
                <w:sz w:val="18"/>
                <w:szCs w:val="18"/>
                <w:lang w:val="en-GB"/>
              </w:rPr>
            </w:pPr>
            <w:r w:rsidRPr="001E13E0">
              <w:rPr>
                <w:rFonts w:ascii="Arial" w:cs="Arial"/>
                <w:b/>
                <w:bCs/>
                <w:color w:val="000000"/>
                <w:sz w:val="18"/>
                <w:szCs w:val="18"/>
                <w:lang w:val="en-GB"/>
              </w:rPr>
              <w:t>31 December</w:t>
            </w:r>
          </w:p>
        </w:tc>
        <w:tc>
          <w:tcPr>
            <w:tcW w:w="1340" w:type="dxa"/>
          </w:tcPr>
          <w:p w:rsidR="00DA6C0A" w:rsidRPr="001E13E0" w:rsidRDefault="00DA6C0A" w:rsidP="00DA6C0A">
            <w:pPr>
              <w:pStyle w:val="a"/>
              <w:tabs>
                <w:tab w:val="right" w:pos="1094"/>
              </w:tabs>
              <w:ind w:left="-100" w:right="-72"/>
              <w:jc w:val="both"/>
              <w:rPr>
                <w:rFonts w:ascii="Arial" w:cs="Arial"/>
                <w:b/>
                <w:bCs/>
                <w:color w:val="000000"/>
                <w:sz w:val="18"/>
                <w:szCs w:val="18"/>
                <w:lang w:val="en-GB"/>
              </w:rPr>
            </w:pPr>
            <w:r w:rsidRPr="001E13E0">
              <w:rPr>
                <w:rFonts w:ascii="Arial" w:cs="Arial"/>
                <w:b/>
                <w:bCs/>
                <w:color w:val="000000"/>
                <w:sz w:val="18"/>
                <w:szCs w:val="18"/>
                <w:lang w:val="en-GB"/>
              </w:rPr>
              <w:tab/>
              <w:t>30 September</w:t>
            </w:r>
          </w:p>
        </w:tc>
        <w:tc>
          <w:tcPr>
            <w:tcW w:w="1340" w:type="dxa"/>
          </w:tcPr>
          <w:p w:rsidR="00DA6C0A" w:rsidRPr="001E13E0" w:rsidRDefault="00DA6C0A" w:rsidP="00DA6C0A">
            <w:pPr>
              <w:pStyle w:val="a"/>
              <w:tabs>
                <w:tab w:val="right" w:pos="1094"/>
              </w:tabs>
              <w:ind w:right="-72"/>
              <w:jc w:val="both"/>
              <w:rPr>
                <w:rFonts w:ascii="Arial" w:cs="Arial"/>
                <w:b/>
                <w:bCs/>
                <w:color w:val="000000"/>
                <w:sz w:val="18"/>
                <w:szCs w:val="18"/>
                <w:lang w:val="en-GB"/>
              </w:rPr>
            </w:pPr>
            <w:r w:rsidRPr="001E13E0">
              <w:rPr>
                <w:rFonts w:ascii="Arial" w:cs="Arial"/>
                <w:b/>
                <w:bCs/>
                <w:color w:val="000000"/>
                <w:sz w:val="18"/>
                <w:szCs w:val="18"/>
                <w:lang w:val="en-GB"/>
              </w:rPr>
              <w:tab/>
              <w:t>31 December</w:t>
            </w:r>
          </w:p>
        </w:tc>
      </w:tr>
      <w:tr w:rsidR="00F70B74" w:rsidRPr="001E13E0" w:rsidTr="007C4DB8">
        <w:tc>
          <w:tcPr>
            <w:tcW w:w="4104" w:type="dxa"/>
            <w:vAlign w:val="bottom"/>
          </w:tcPr>
          <w:p w:rsidR="00F70B74" w:rsidRPr="001E13E0" w:rsidRDefault="00F70B74" w:rsidP="00E2165C">
            <w:pPr>
              <w:ind w:left="-101" w:right="-72"/>
              <w:rPr>
                <w:snapToGrid w:val="0"/>
                <w:color w:val="000000"/>
                <w:sz w:val="18"/>
                <w:szCs w:val="18"/>
                <w:lang w:eastAsia="th-TH"/>
              </w:rPr>
            </w:pPr>
          </w:p>
        </w:tc>
        <w:tc>
          <w:tcPr>
            <w:tcW w:w="1340" w:type="dxa"/>
            <w:hideMark/>
          </w:tcPr>
          <w:p w:rsidR="00F70B74" w:rsidRPr="001E13E0" w:rsidRDefault="00195DEE"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40" w:type="dxa"/>
            <w:hideMark/>
          </w:tcPr>
          <w:p w:rsidR="00F70B74" w:rsidRPr="001E13E0" w:rsidRDefault="00195DEE"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lang w:val="en-GB"/>
              </w:rPr>
              <w:t>2018</w:t>
            </w:r>
          </w:p>
        </w:tc>
        <w:tc>
          <w:tcPr>
            <w:tcW w:w="1340" w:type="dxa"/>
            <w:hideMark/>
          </w:tcPr>
          <w:p w:rsidR="00F70B74" w:rsidRPr="001E13E0" w:rsidRDefault="00195DEE"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lang w:val="en-GB"/>
              </w:rPr>
              <w:t>2019</w:t>
            </w:r>
          </w:p>
        </w:tc>
        <w:tc>
          <w:tcPr>
            <w:tcW w:w="1340" w:type="dxa"/>
            <w:hideMark/>
          </w:tcPr>
          <w:p w:rsidR="00F70B74" w:rsidRPr="001E13E0" w:rsidRDefault="00195DEE"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lang w:val="en-GB"/>
              </w:rPr>
              <w:t>2018</w:t>
            </w:r>
          </w:p>
        </w:tc>
      </w:tr>
      <w:tr w:rsidR="00F70B74" w:rsidRPr="001E13E0" w:rsidTr="007C4DB8">
        <w:tc>
          <w:tcPr>
            <w:tcW w:w="4104" w:type="dxa"/>
            <w:vAlign w:val="bottom"/>
          </w:tcPr>
          <w:p w:rsidR="00F70B74" w:rsidRPr="001E13E0" w:rsidRDefault="00F70B74" w:rsidP="00E2165C">
            <w:pPr>
              <w:ind w:left="-101" w:right="-72"/>
              <w:rPr>
                <w:snapToGrid w:val="0"/>
                <w:color w:val="000000"/>
                <w:sz w:val="18"/>
                <w:szCs w:val="18"/>
                <w:lang w:eastAsia="th-TH"/>
              </w:rPr>
            </w:pPr>
          </w:p>
        </w:tc>
        <w:tc>
          <w:tcPr>
            <w:tcW w:w="1340" w:type="dxa"/>
            <w:tcBorders>
              <w:bottom w:val="single" w:sz="4" w:space="0" w:color="auto"/>
            </w:tcBorders>
          </w:tcPr>
          <w:p w:rsidR="00F70B74" w:rsidRPr="001E13E0" w:rsidRDefault="00F70B74"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cs/>
              </w:rPr>
              <w:t>Million Baht</w:t>
            </w:r>
          </w:p>
        </w:tc>
        <w:tc>
          <w:tcPr>
            <w:tcW w:w="1340" w:type="dxa"/>
            <w:tcBorders>
              <w:bottom w:val="single" w:sz="4" w:space="0" w:color="auto"/>
            </w:tcBorders>
          </w:tcPr>
          <w:p w:rsidR="00F70B74" w:rsidRPr="001E13E0" w:rsidRDefault="00F70B74"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cs/>
              </w:rPr>
              <w:t>Million Baht</w:t>
            </w:r>
          </w:p>
        </w:tc>
        <w:tc>
          <w:tcPr>
            <w:tcW w:w="1340" w:type="dxa"/>
            <w:tcBorders>
              <w:bottom w:val="single" w:sz="4" w:space="0" w:color="auto"/>
            </w:tcBorders>
          </w:tcPr>
          <w:p w:rsidR="00F70B74" w:rsidRPr="001E13E0" w:rsidRDefault="00F70B74"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cs/>
              </w:rPr>
              <w:t>Million Baht</w:t>
            </w:r>
          </w:p>
        </w:tc>
        <w:tc>
          <w:tcPr>
            <w:tcW w:w="1340" w:type="dxa"/>
            <w:tcBorders>
              <w:bottom w:val="single" w:sz="4" w:space="0" w:color="auto"/>
            </w:tcBorders>
          </w:tcPr>
          <w:p w:rsidR="00F70B74" w:rsidRPr="001E13E0" w:rsidRDefault="00F70B74" w:rsidP="00365B5A">
            <w:pPr>
              <w:pStyle w:val="a"/>
              <w:tabs>
                <w:tab w:val="decimal" w:pos="1094"/>
              </w:tabs>
              <w:ind w:right="-72"/>
              <w:jc w:val="both"/>
              <w:rPr>
                <w:rFonts w:ascii="Arial" w:cs="Arial"/>
                <w:b/>
                <w:bCs/>
                <w:color w:val="000000"/>
                <w:sz w:val="18"/>
                <w:szCs w:val="18"/>
                <w:cs/>
              </w:rPr>
            </w:pPr>
            <w:r w:rsidRPr="001E13E0">
              <w:rPr>
                <w:rFonts w:ascii="Arial" w:cs="Arial"/>
                <w:b/>
                <w:bCs/>
                <w:color w:val="000000"/>
                <w:sz w:val="18"/>
                <w:szCs w:val="18"/>
                <w:cs/>
              </w:rPr>
              <w:t>Million Baht</w:t>
            </w:r>
          </w:p>
        </w:tc>
      </w:tr>
      <w:tr w:rsidR="00F70B74" w:rsidRPr="001E13E0" w:rsidTr="007C4DB8">
        <w:tc>
          <w:tcPr>
            <w:tcW w:w="4104" w:type="dxa"/>
            <w:vAlign w:val="center"/>
          </w:tcPr>
          <w:p w:rsidR="00F70B74" w:rsidRPr="001E13E0" w:rsidRDefault="00F70B74" w:rsidP="00E2165C">
            <w:pPr>
              <w:pStyle w:val="a"/>
              <w:ind w:left="-101" w:right="-72"/>
              <w:rPr>
                <w:rFonts w:ascii="Arial" w:cs="Arial"/>
                <w:color w:val="000000"/>
                <w:sz w:val="8"/>
                <w:szCs w:val="8"/>
                <w:cs/>
              </w:rPr>
            </w:pPr>
          </w:p>
        </w:tc>
        <w:tc>
          <w:tcPr>
            <w:tcW w:w="1340" w:type="dxa"/>
            <w:tcBorders>
              <w:top w:val="single" w:sz="4" w:space="0" w:color="auto"/>
            </w:tcBorders>
            <w:shd w:val="clear" w:color="auto" w:fill="FAFAFA"/>
            <w:vAlign w:val="center"/>
          </w:tcPr>
          <w:p w:rsidR="00F70B74" w:rsidRPr="001E13E0" w:rsidRDefault="00F70B74" w:rsidP="00365B5A">
            <w:pPr>
              <w:tabs>
                <w:tab w:val="decimal" w:pos="1094"/>
              </w:tabs>
              <w:ind w:right="-72"/>
              <w:rPr>
                <w:snapToGrid w:val="0"/>
                <w:color w:val="000000"/>
                <w:sz w:val="8"/>
                <w:szCs w:val="8"/>
                <w:lang w:eastAsia="th-TH"/>
              </w:rPr>
            </w:pPr>
          </w:p>
        </w:tc>
        <w:tc>
          <w:tcPr>
            <w:tcW w:w="1340" w:type="dxa"/>
            <w:tcBorders>
              <w:top w:val="single" w:sz="4" w:space="0" w:color="auto"/>
            </w:tcBorders>
            <w:vAlign w:val="center"/>
          </w:tcPr>
          <w:p w:rsidR="00F70B74" w:rsidRPr="001E13E0" w:rsidRDefault="00F70B74" w:rsidP="00365B5A">
            <w:pPr>
              <w:tabs>
                <w:tab w:val="decimal" w:pos="1094"/>
              </w:tabs>
              <w:ind w:right="-72"/>
              <w:rPr>
                <w:snapToGrid w:val="0"/>
                <w:color w:val="000000"/>
                <w:sz w:val="8"/>
                <w:szCs w:val="8"/>
                <w:lang w:eastAsia="th-TH"/>
              </w:rPr>
            </w:pPr>
          </w:p>
        </w:tc>
        <w:tc>
          <w:tcPr>
            <w:tcW w:w="1340" w:type="dxa"/>
            <w:tcBorders>
              <w:top w:val="single" w:sz="4" w:space="0" w:color="auto"/>
            </w:tcBorders>
            <w:shd w:val="clear" w:color="auto" w:fill="FAFAFA"/>
            <w:vAlign w:val="center"/>
          </w:tcPr>
          <w:p w:rsidR="00F70B74" w:rsidRPr="001E13E0" w:rsidRDefault="00F70B74" w:rsidP="00365B5A">
            <w:pPr>
              <w:tabs>
                <w:tab w:val="decimal" w:pos="1094"/>
              </w:tabs>
              <w:ind w:right="-72"/>
              <w:rPr>
                <w:snapToGrid w:val="0"/>
                <w:color w:val="000000"/>
                <w:sz w:val="8"/>
                <w:szCs w:val="8"/>
                <w:lang w:eastAsia="th-TH"/>
              </w:rPr>
            </w:pPr>
          </w:p>
        </w:tc>
        <w:tc>
          <w:tcPr>
            <w:tcW w:w="1340" w:type="dxa"/>
            <w:tcBorders>
              <w:top w:val="single" w:sz="4" w:space="0" w:color="auto"/>
            </w:tcBorders>
            <w:vAlign w:val="center"/>
          </w:tcPr>
          <w:p w:rsidR="00F70B74" w:rsidRPr="001E13E0" w:rsidRDefault="00F70B74" w:rsidP="00365B5A">
            <w:pPr>
              <w:tabs>
                <w:tab w:val="decimal" w:pos="1094"/>
              </w:tabs>
              <w:ind w:right="-72"/>
              <w:rPr>
                <w:snapToGrid w:val="0"/>
                <w:color w:val="000000"/>
                <w:sz w:val="8"/>
                <w:szCs w:val="8"/>
                <w:lang w:eastAsia="th-TH"/>
              </w:rPr>
            </w:pPr>
          </w:p>
        </w:tc>
      </w:tr>
      <w:tr w:rsidR="00F70B74" w:rsidRPr="001E13E0" w:rsidTr="00B05BD0">
        <w:tc>
          <w:tcPr>
            <w:tcW w:w="4104" w:type="dxa"/>
            <w:hideMark/>
          </w:tcPr>
          <w:p w:rsidR="00F70B74" w:rsidRPr="001E13E0" w:rsidRDefault="00F70B74" w:rsidP="00E2165C">
            <w:pPr>
              <w:ind w:left="-101" w:right="-72"/>
              <w:rPr>
                <w:color w:val="000000"/>
                <w:sz w:val="18"/>
                <w:szCs w:val="18"/>
              </w:rPr>
            </w:pPr>
            <w:r w:rsidRPr="001E13E0">
              <w:rPr>
                <w:color w:val="000000"/>
                <w:sz w:val="18"/>
                <w:szCs w:val="18"/>
              </w:rPr>
              <w:t>Various credit facilities</w:t>
            </w:r>
          </w:p>
        </w:tc>
        <w:tc>
          <w:tcPr>
            <w:tcW w:w="1340" w:type="dxa"/>
            <w:shd w:val="clear" w:color="auto" w:fill="FAFAFA"/>
            <w:vAlign w:val="center"/>
          </w:tcPr>
          <w:p w:rsidR="00F70B74" w:rsidRPr="001E13E0" w:rsidRDefault="00F70B74" w:rsidP="00365B5A">
            <w:pPr>
              <w:pStyle w:val="a"/>
              <w:tabs>
                <w:tab w:val="decimal" w:pos="1094"/>
              </w:tabs>
              <w:ind w:right="-72"/>
              <w:jc w:val="both"/>
              <w:rPr>
                <w:rFonts w:ascii="Arial" w:cs="Arial"/>
                <w:color w:val="000000"/>
                <w:spacing w:val="-4"/>
                <w:sz w:val="18"/>
                <w:szCs w:val="18"/>
                <w:cs/>
              </w:rPr>
            </w:pPr>
          </w:p>
        </w:tc>
        <w:tc>
          <w:tcPr>
            <w:tcW w:w="1340" w:type="dxa"/>
            <w:vAlign w:val="center"/>
          </w:tcPr>
          <w:p w:rsidR="00F70B74" w:rsidRPr="001E13E0" w:rsidRDefault="00F70B74" w:rsidP="00365B5A">
            <w:pPr>
              <w:pStyle w:val="a"/>
              <w:tabs>
                <w:tab w:val="decimal" w:pos="1094"/>
              </w:tabs>
              <w:ind w:right="-72"/>
              <w:jc w:val="both"/>
              <w:rPr>
                <w:rFonts w:ascii="Arial" w:cs="Arial"/>
                <w:color w:val="000000"/>
                <w:spacing w:val="-4"/>
                <w:sz w:val="18"/>
                <w:szCs w:val="18"/>
                <w:cs/>
              </w:rPr>
            </w:pPr>
          </w:p>
        </w:tc>
        <w:tc>
          <w:tcPr>
            <w:tcW w:w="1340" w:type="dxa"/>
            <w:shd w:val="clear" w:color="auto" w:fill="FAFAFA"/>
            <w:vAlign w:val="center"/>
          </w:tcPr>
          <w:p w:rsidR="00F70B74" w:rsidRPr="001E13E0" w:rsidRDefault="00F70B74" w:rsidP="00365B5A">
            <w:pPr>
              <w:pStyle w:val="a"/>
              <w:tabs>
                <w:tab w:val="decimal" w:pos="1094"/>
              </w:tabs>
              <w:ind w:right="-72"/>
              <w:jc w:val="both"/>
              <w:rPr>
                <w:rFonts w:ascii="Arial" w:cs="Arial"/>
                <w:color w:val="000000"/>
                <w:spacing w:val="-4"/>
                <w:sz w:val="18"/>
                <w:szCs w:val="18"/>
                <w:cs/>
              </w:rPr>
            </w:pPr>
          </w:p>
        </w:tc>
        <w:tc>
          <w:tcPr>
            <w:tcW w:w="1340" w:type="dxa"/>
            <w:vAlign w:val="center"/>
          </w:tcPr>
          <w:p w:rsidR="00F70B74" w:rsidRPr="001E13E0" w:rsidRDefault="00F70B74" w:rsidP="00365B5A">
            <w:pPr>
              <w:pStyle w:val="a"/>
              <w:tabs>
                <w:tab w:val="decimal" w:pos="1094"/>
              </w:tabs>
              <w:ind w:right="-72"/>
              <w:jc w:val="both"/>
              <w:rPr>
                <w:rFonts w:ascii="Arial" w:cs="Arial"/>
                <w:color w:val="000000"/>
                <w:spacing w:val="-4"/>
                <w:sz w:val="18"/>
                <w:szCs w:val="18"/>
                <w:cs/>
              </w:rPr>
            </w:pPr>
          </w:p>
        </w:tc>
      </w:tr>
      <w:tr w:rsidR="00A5390C" w:rsidRPr="001E13E0" w:rsidTr="00B05BD0">
        <w:tc>
          <w:tcPr>
            <w:tcW w:w="4104" w:type="dxa"/>
            <w:hideMark/>
          </w:tcPr>
          <w:p w:rsidR="00A5390C" w:rsidRPr="001E13E0" w:rsidRDefault="00A5390C" w:rsidP="00A5390C">
            <w:pPr>
              <w:ind w:left="-101" w:right="-72"/>
              <w:rPr>
                <w:color w:val="000000"/>
                <w:sz w:val="18"/>
                <w:szCs w:val="18"/>
                <w:cs/>
              </w:rPr>
            </w:pPr>
            <w:r w:rsidRPr="001E13E0">
              <w:rPr>
                <w:color w:val="000000"/>
                <w:sz w:val="18"/>
                <w:szCs w:val="18"/>
              </w:rPr>
              <w:t xml:space="preserve">   - Unused </w:t>
            </w:r>
          </w:p>
        </w:tc>
        <w:tc>
          <w:tcPr>
            <w:tcW w:w="1340" w:type="dxa"/>
            <w:shd w:val="clear" w:color="auto" w:fill="FAFAFA"/>
            <w:vAlign w:val="bottom"/>
          </w:tcPr>
          <w:p w:rsidR="00A5390C" w:rsidRPr="000126E8" w:rsidRDefault="002B7AF5" w:rsidP="00A5390C">
            <w:pPr>
              <w:pStyle w:val="a"/>
              <w:tabs>
                <w:tab w:val="decimal" w:pos="1094"/>
              </w:tabs>
              <w:ind w:right="-72"/>
              <w:jc w:val="both"/>
              <w:rPr>
                <w:rFonts w:ascii="Arial" w:cs="Cordia New"/>
                <w:color w:val="000000"/>
                <w:spacing w:val="-4"/>
                <w:sz w:val="18"/>
                <w:szCs w:val="18"/>
                <w:lang w:val="en-GB"/>
              </w:rPr>
            </w:pPr>
            <w:r>
              <w:rPr>
                <w:rFonts w:ascii="Arial" w:cs="Arial"/>
                <w:color w:val="000000"/>
                <w:spacing w:val="-4"/>
                <w:sz w:val="18"/>
                <w:szCs w:val="18"/>
                <w:lang w:val="en-GB"/>
              </w:rPr>
              <w:t>2,149</w:t>
            </w:r>
          </w:p>
        </w:tc>
        <w:tc>
          <w:tcPr>
            <w:tcW w:w="1340" w:type="dxa"/>
            <w:vAlign w:val="bottom"/>
          </w:tcPr>
          <w:p w:rsidR="00A5390C" w:rsidRPr="001E13E0" w:rsidRDefault="00A5390C" w:rsidP="00A5390C">
            <w:pPr>
              <w:pStyle w:val="a"/>
              <w:tabs>
                <w:tab w:val="decimal" w:pos="1094"/>
              </w:tabs>
              <w:ind w:right="-72"/>
              <w:jc w:val="both"/>
              <w:rPr>
                <w:rFonts w:ascii="Arial" w:cs="Arial"/>
                <w:color w:val="000000"/>
                <w:spacing w:val="-4"/>
                <w:sz w:val="18"/>
                <w:szCs w:val="18"/>
                <w:cs/>
              </w:rPr>
            </w:pPr>
            <w:r w:rsidRPr="001E13E0">
              <w:rPr>
                <w:rFonts w:ascii="Arial" w:cs="Arial"/>
                <w:color w:val="000000"/>
                <w:spacing w:val="-4"/>
                <w:sz w:val="18"/>
                <w:szCs w:val="18"/>
                <w:cs/>
              </w:rPr>
              <w:t>2,345</w:t>
            </w:r>
          </w:p>
        </w:tc>
        <w:tc>
          <w:tcPr>
            <w:tcW w:w="1340" w:type="dxa"/>
            <w:shd w:val="clear" w:color="auto" w:fill="FAFAFA"/>
            <w:vAlign w:val="bottom"/>
          </w:tcPr>
          <w:p w:rsidR="00A5390C" w:rsidRPr="002B7AF5" w:rsidRDefault="002B7AF5" w:rsidP="00A5390C">
            <w:pPr>
              <w:pStyle w:val="a"/>
              <w:tabs>
                <w:tab w:val="decimal" w:pos="1094"/>
              </w:tabs>
              <w:ind w:right="-72"/>
              <w:jc w:val="both"/>
              <w:rPr>
                <w:rFonts w:ascii="Arial" w:cs="Arial"/>
                <w:color w:val="000000"/>
                <w:spacing w:val="-4"/>
                <w:sz w:val="18"/>
                <w:szCs w:val="18"/>
                <w:cs/>
                <w:lang w:val="en-GB"/>
              </w:rPr>
            </w:pPr>
            <w:r w:rsidRPr="002B7AF5">
              <w:rPr>
                <w:rFonts w:ascii="Arial" w:cs="Arial" w:hint="cs"/>
                <w:color w:val="000000"/>
                <w:spacing w:val="-4"/>
                <w:sz w:val="18"/>
                <w:szCs w:val="18"/>
                <w:cs/>
                <w:lang w:val="en-GB"/>
              </w:rPr>
              <w:t>775</w:t>
            </w:r>
          </w:p>
        </w:tc>
        <w:tc>
          <w:tcPr>
            <w:tcW w:w="1340" w:type="dxa"/>
            <w:vAlign w:val="bottom"/>
          </w:tcPr>
          <w:p w:rsidR="00A5390C" w:rsidRPr="001E13E0" w:rsidRDefault="00A5390C" w:rsidP="00A5390C">
            <w:pPr>
              <w:pStyle w:val="a"/>
              <w:tabs>
                <w:tab w:val="decimal" w:pos="1094"/>
              </w:tabs>
              <w:ind w:right="-72"/>
              <w:jc w:val="both"/>
              <w:rPr>
                <w:rFonts w:ascii="Arial" w:cs="Arial"/>
                <w:color w:val="000000"/>
                <w:spacing w:val="-4"/>
                <w:sz w:val="18"/>
                <w:szCs w:val="18"/>
                <w:cs/>
              </w:rPr>
            </w:pPr>
            <w:r w:rsidRPr="001E13E0">
              <w:rPr>
                <w:rFonts w:ascii="Arial" w:cs="Arial"/>
                <w:color w:val="000000"/>
                <w:spacing w:val="-4"/>
                <w:sz w:val="18"/>
                <w:szCs w:val="18"/>
                <w:cs/>
              </w:rPr>
              <w:t>855</w:t>
            </w:r>
          </w:p>
        </w:tc>
      </w:tr>
    </w:tbl>
    <w:p w:rsidR="00742AD3" w:rsidRPr="001E13E0" w:rsidRDefault="00742AD3" w:rsidP="0093540E">
      <w:pPr>
        <w:ind w:left="540" w:hanging="540"/>
        <w:rPr>
          <w:rFonts w:eastAsia="Times New Roman"/>
          <w:color w:val="000000"/>
          <w:sz w:val="18"/>
          <w:szCs w:val="18"/>
          <w:lang w:val="en-GB"/>
        </w:rPr>
      </w:pPr>
    </w:p>
    <w:p w:rsidR="002F5A62" w:rsidRPr="001E13E0" w:rsidRDefault="002F5A62" w:rsidP="0093540E">
      <w:pPr>
        <w:ind w:left="540" w:hanging="540"/>
        <w:rPr>
          <w:rFonts w:eastAsia="Times New Roman"/>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C4DB8" w:rsidRPr="001E13E0" w:rsidTr="00E64AF1">
        <w:trPr>
          <w:trHeight w:val="297"/>
        </w:trPr>
        <w:tc>
          <w:tcPr>
            <w:tcW w:w="9461" w:type="dxa"/>
            <w:shd w:val="clear" w:color="auto" w:fill="FFA543"/>
            <w:vAlign w:val="center"/>
          </w:tcPr>
          <w:p w:rsidR="007C4DB8" w:rsidRPr="001E13E0" w:rsidRDefault="002926AA" w:rsidP="007A3CB1">
            <w:pPr>
              <w:tabs>
                <w:tab w:val="left" w:pos="432"/>
              </w:tabs>
              <w:rPr>
                <w:rFonts w:eastAsia="Arial Unicode MS"/>
                <w:b/>
                <w:bCs/>
                <w:color w:val="FFFFFF"/>
                <w:sz w:val="18"/>
                <w:szCs w:val="18"/>
                <w:cs/>
              </w:rPr>
            </w:pPr>
            <w:r w:rsidRPr="001E13E0">
              <w:rPr>
                <w:rFonts w:eastAsia="Arial Unicode MS"/>
                <w:b/>
                <w:bCs/>
                <w:color w:val="FFFFFF"/>
                <w:sz w:val="18"/>
                <w:szCs w:val="18"/>
              </w:rPr>
              <w:t>23</w:t>
            </w:r>
            <w:r w:rsidR="007C4DB8" w:rsidRPr="001E13E0">
              <w:rPr>
                <w:rFonts w:eastAsia="Arial Unicode MS"/>
                <w:b/>
                <w:bCs/>
                <w:color w:val="FFFFFF"/>
                <w:sz w:val="18"/>
                <w:szCs w:val="18"/>
              </w:rPr>
              <w:tab/>
              <w:t>Commitments, contingent liabilities and significant agreements</w:t>
            </w:r>
          </w:p>
        </w:tc>
      </w:tr>
    </w:tbl>
    <w:p w:rsidR="00E01C65" w:rsidRPr="001E13E0" w:rsidRDefault="00E01C65" w:rsidP="0093540E">
      <w:pPr>
        <w:ind w:left="540" w:hanging="540"/>
        <w:rPr>
          <w:rFonts w:eastAsia="Times New Roman"/>
          <w:color w:val="000000"/>
          <w:sz w:val="18"/>
          <w:szCs w:val="18"/>
        </w:rPr>
      </w:pPr>
    </w:p>
    <w:p w:rsidR="008545C7" w:rsidRPr="001E13E0" w:rsidRDefault="002926AA" w:rsidP="007C4DB8">
      <w:pPr>
        <w:pStyle w:val="BodyText"/>
        <w:tabs>
          <w:tab w:val="left" w:pos="540"/>
        </w:tabs>
        <w:ind w:left="540" w:right="0" w:hanging="533"/>
        <w:rPr>
          <w:rFonts w:cs="Arial"/>
          <w:b/>
          <w:bCs/>
          <w:color w:val="CF4A02"/>
          <w:sz w:val="18"/>
          <w:szCs w:val="18"/>
        </w:rPr>
      </w:pPr>
      <w:r w:rsidRPr="001E13E0">
        <w:rPr>
          <w:rFonts w:cs="Arial"/>
          <w:b/>
          <w:bCs/>
          <w:color w:val="CF4A02"/>
          <w:sz w:val="18"/>
          <w:szCs w:val="18"/>
          <w:lang w:val="en-US"/>
        </w:rPr>
        <w:t>23</w:t>
      </w:r>
      <w:r w:rsidR="008545C7" w:rsidRPr="001E13E0">
        <w:rPr>
          <w:rFonts w:cs="Arial"/>
          <w:b/>
          <w:bCs/>
          <w:color w:val="CF4A02"/>
          <w:sz w:val="18"/>
          <w:szCs w:val="18"/>
          <w:lang w:val="en-US"/>
        </w:rPr>
        <w:t>.</w:t>
      </w:r>
      <w:r w:rsidR="00195DEE" w:rsidRPr="001E13E0">
        <w:rPr>
          <w:rFonts w:cs="Arial"/>
          <w:b/>
          <w:bCs/>
          <w:color w:val="CF4A02"/>
          <w:sz w:val="18"/>
          <w:szCs w:val="18"/>
          <w:lang w:val="en-GB"/>
        </w:rPr>
        <w:t>1</w:t>
      </w:r>
      <w:r w:rsidR="007C4DB8" w:rsidRPr="001E13E0">
        <w:rPr>
          <w:rFonts w:cs="Arial"/>
          <w:b/>
          <w:bCs/>
          <w:color w:val="CF4A02"/>
          <w:sz w:val="18"/>
          <w:szCs w:val="18"/>
          <w:lang w:val="en-US"/>
        </w:rPr>
        <w:tab/>
      </w:r>
      <w:r w:rsidR="008545C7" w:rsidRPr="001E13E0">
        <w:rPr>
          <w:rFonts w:cs="Arial"/>
          <w:b/>
          <w:bCs/>
          <w:color w:val="CF4A02"/>
          <w:sz w:val="18"/>
          <w:szCs w:val="18"/>
        </w:rPr>
        <w:t>Commitments</w:t>
      </w:r>
    </w:p>
    <w:p w:rsidR="00D374F4" w:rsidRPr="001E13E0" w:rsidRDefault="00D374F4" w:rsidP="007C4DB8">
      <w:pPr>
        <w:pStyle w:val="BodyText"/>
        <w:tabs>
          <w:tab w:val="left" w:pos="540"/>
        </w:tabs>
        <w:ind w:left="540" w:right="0" w:hanging="533"/>
        <w:rPr>
          <w:rFonts w:cs="Arial"/>
          <w:b/>
          <w:bCs/>
          <w:color w:val="CF4A02"/>
          <w:sz w:val="18"/>
          <w:szCs w:val="18"/>
          <w:lang w:val="en-US"/>
        </w:rPr>
      </w:pPr>
    </w:p>
    <w:tbl>
      <w:tblPr>
        <w:tblW w:w="9451" w:type="dxa"/>
        <w:tblInd w:w="108" w:type="dxa"/>
        <w:tblLayout w:type="fixed"/>
        <w:tblLook w:val="0000" w:firstRow="0" w:lastRow="0" w:firstColumn="0" w:lastColumn="0" w:noHBand="0" w:noVBand="0"/>
      </w:tblPr>
      <w:tblGrid>
        <w:gridCol w:w="4095"/>
        <w:gridCol w:w="1339"/>
        <w:gridCol w:w="1339"/>
        <w:gridCol w:w="1339"/>
        <w:gridCol w:w="1339"/>
      </w:tblGrid>
      <w:tr w:rsidR="00886286" w:rsidRPr="001E13E0" w:rsidTr="00F03B2F">
        <w:tc>
          <w:tcPr>
            <w:tcW w:w="4095" w:type="dxa"/>
            <w:vAlign w:val="bottom"/>
          </w:tcPr>
          <w:p w:rsidR="006C7567" w:rsidRPr="001E13E0" w:rsidRDefault="006C7567" w:rsidP="007C4DB8">
            <w:pPr>
              <w:ind w:left="430"/>
              <w:jc w:val="left"/>
              <w:rPr>
                <w:snapToGrid w:val="0"/>
                <w:color w:val="000000"/>
                <w:sz w:val="18"/>
                <w:szCs w:val="18"/>
                <w:lang w:eastAsia="th-TH"/>
              </w:rPr>
            </w:pPr>
          </w:p>
        </w:tc>
        <w:tc>
          <w:tcPr>
            <w:tcW w:w="2678" w:type="dxa"/>
            <w:gridSpan w:val="2"/>
            <w:tcBorders>
              <w:top w:val="single" w:sz="4" w:space="0" w:color="auto"/>
            </w:tcBorders>
          </w:tcPr>
          <w:p w:rsidR="006C7567" w:rsidRPr="001E13E0" w:rsidRDefault="006C7567"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Borders>
              <w:top w:val="single" w:sz="4" w:space="0" w:color="auto"/>
            </w:tcBorders>
          </w:tcPr>
          <w:p w:rsidR="006C7567" w:rsidRPr="001E13E0" w:rsidRDefault="00661C11"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886286" w:rsidRPr="001E13E0" w:rsidTr="007C4DB8">
        <w:tc>
          <w:tcPr>
            <w:tcW w:w="4095" w:type="dxa"/>
            <w:vAlign w:val="bottom"/>
          </w:tcPr>
          <w:p w:rsidR="006C7567" w:rsidRPr="001E13E0" w:rsidRDefault="006C7567" w:rsidP="007C4DB8">
            <w:pPr>
              <w:ind w:left="430"/>
              <w:jc w:val="left"/>
              <w:rPr>
                <w:snapToGrid w:val="0"/>
                <w:color w:val="000000"/>
                <w:sz w:val="18"/>
                <w:szCs w:val="18"/>
                <w:lang w:eastAsia="th-TH"/>
              </w:rPr>
            </w:pPr>
          </w:p>
        </w:tc>
        <w:tc>
          <w:tcPr>
            <w:tcW w:w="2678" w:type="dxa"/>
            <w:gridSpan w:val="2"/>
            <w:tcBorders>
              <w:bottom w:val="single" w:sz="4" w:space="0" w:color="auto"/>
            </w:tcBorders>
          </w:tcPr>
          <w:p w:rsidR="006C7567" w:rsidRPr="001E13E0" w:rsidRDefault="006C7567"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6C7567" w:rsidRPr="001E13E0" w:rsidRDefault="006C7567"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886286" w:rsidRPr="001E13E0" w:rsidTr="007C4DB8">
        <w:tc>
          <w:tcPr>
            <w:tcW w:w="4095" w:type="dxa"/>
            <w:vAlign w:val="bottom"/>
          </w:tcPr>
          <w:p w:rsidR="006C7567" w:rsidRPr="001E13E0" w:rsidRDefault="006C7567" w:rsidP="007C4DB8">
            <w:pPr>
              <w:ind w:left="430"/>
              <w:jc w:val="left"/>
              <w:rPr>
                <w:snapToGrid w:val="0"/>
                <w:color w:val="000000"/>
                <w:sz w:val="18"/>
                <w:szCs w:val="18"/>
                <w:lang w:eastAsia="th-TH"/>
              </w:rPr>
            </w:pPr>
          </w:p>
        </w:tc>
        <w:tc>
          <w:tcPr>
            <w:tcW w:w="1339" w:type="dxa"/>
            <w:tcBorders>
              <w:top w:val="single" w:sz="4" w:space="0" w:color="auto"/>
            </w:tcBorders>
            <w:vAlign w:val="bottom"/>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339" w:type="dxa"/>
            <w:tcBorders>
              <w:top w:val="single" w:sz="4" w:space="0" w:color="auto"/>
            </w:tcBorders>
            <w:vAlign w:val="center"/>
          </w:tcPr>
          <w:p w:rsidR="006C7567" w:rsidRPr="001E13E0" w:rsidRDefault="00485A8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Audited</w:t>
            </w:r>
          </w:p>
        </w:tc>
        <w:tc>
          <w:tcPr>
            <w:tcW w:w="1339" w:type="dxa"/>
            <w:tcBorders>
              <w:top w:val="single" w:sz="4" w:space="0" w:color="auto"/>
            </w:tcBorders>
            <w:vAlign w:val="bottom"/>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339" w:type="dxa"/>
            <w:tcBorders>
              <w:top w:val="single" w:sz="4" w:space="0" w:color="auto"/>
            </w:tcBorders>
            <w:vAlign w:val="center"/>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Audited</w:t>
            </w:r>
          </w:p>
        </w:tc>
      </w:tr>
      <w:tr w:rsidR="008A688C" w:rsidRPr="001E13E0" w:rsidTr="006B4525">
        <w:tc>
          <w:tcPr>
            <w:tcW w:w="4095" w:type="dxa"/>
            <w:vAlign w:val="bottom"/>
          </w:tcPr>
          <w:p w:rsidR="008A688C" w:rsidRPr="001E13E0" w:rsidRDefault="008A688C" w:rsidP="008A688C">
            <w:pPr>
              <w:ind w:left="430"/>
              <w:jc w:val="left"/>
              <w:rPr>
                <w:snapToGrid w:val="0"/>
                <w:color w:val="000000"/>
                <w:sz w:val="18"/>
                <w:szCs w:val="18"/>
                <w:lang w:eastAsia="th-TH"/>
              </w:rPr>
            </w:pPr>
          </w:p>
        </w:tc>
        <w:tc>
          <w:tcPr>
            <w:tcW w:w="1339" w:type="dxa"/>
          </w:tcPr>
          <w:p w:rsidR="008A688C" w:rsidRPr="001E13E0" w:rsidRDefault="008A688C" w:rsidP="008A688C">
            <w:pPr>
              <w:pStyle w:val="a"/>
              <w:tabs>
                <w:tab w:val="right" w:pos="1017"/>
              </w:tabs>
              <w:ind w:left="-63" w:right="-72"/>
              <w:jc w:val="both"/>
              <w:rPr>
                <w:rFonts w:ascii="Arial" w:cs="Arial"/>
                <w:b/>
                <w:bCs/>
                <w:color w:val="000000"/>
                <w:sz w:val="18"/>
                <w:szCs w:val="18"/>
                <w:lang w:val="en-US"/>
              </w:rPr>
            </w:pPr>
            <w:r w:rsidRPr="001E13E0">
              <w:rPr>
                <w:rFonts w:ascii="Arial" w:cs="Arial"/>
                <w:b/>
                <w:bCs/>
                <w:color w:val="000000"/>
                <w:sz w:val="18"/>
                <w:szCs w:val="18"/>
                <w:lang w:val="en-GB"/>
              </w:rPr>
              <w:t>30 September</w:t>
            </w:r>
          </w:p>
        </w:tc>
        <w:tc>
          <w:tcPr>
            <w:tcW w:w="1339" w:type="dxa"/>
          </w:tcPr>
          <w:p w:rsidR="008A688C" w:rsidRPr="001E13E0" w:rsidRDefault="008A688C" w:rsidP="008A688C">
            <w:pPr>
              <w:pStyle w:val="a"/>
              <w:tabs>
                <w:tab w:val="right" w:pos="1117"/>
              </w:tabs>
              <w:ind w:left="-65" w:right="-72"/>
              <w:jc w:val="both"/>
              <w:rPr>
                <w:rFonts w:ascii="Arial" w:cs="Arial"/>
                <w:b/>
                <w:bCs/>
                <w:color w:val="000000"/>
                <w:sz w:val="18"/>
                <w:szCs w:val="18"/>
                <w:lang w:val="en-US"/>
              </w:rPr>
            </w:pPr>
            <w:r w:rsidRPr="001E13E0">
              <w:rPr>
                <w:rFonts w:ascii="Arial" w:cs="Arial"/>
                <w:b/>
                <w:bCs/>
                <w:color w:val="000000"/>
                <w:sz w:val="18"/>
                <w:szCs w:val="18"/>
                <w:lang w:val="en-GB"/>
              </w:rPr>
              <w:tab/>
              <w:t>31</w:t>
            </w:r>
            <w:r w:rsidRPr="001E13E0">
              <w:rPr>
                <w:rFonts w:ascii="Arial" w:cs="Arial"/>
                <w:b/>
                <w:bCs/>
                <w:color w:val="000000"/>
                <w:sz w:val="18"/>
                <w:szCs w:val="18"/>
                <w:lang w:val="en-US"/>
              </w:rPr>
              <w:t xml:space="preserve"> December</w:t>
            </w:r>
          </w:p>
        </w:tc>
        <w:tc>
          <w:tcPr>
            <w:tcW w:w="1339" w:type="dxa"/>
          </w:tcPr>
          <w:p w:rsidR="008A688C" w:rsidRPr="001E13E0" w:rsidRDefault="008A688C" w:rsidP="008A688C">
            <w:pPr>
              <w:pStyle w:val="a"/>
              <w:tabs>
                <w:tab w:val="right" w:pos="1017"/>
              </w:tabs>
              <w:ind w:left="-63" w:right="-72"/>
              <w:jc w:val="both"/>
              <w:rPr>
                <w:rFonts w:ascii="Arial" w:cs="Arial"/>
                <w:b/>
                <w:bCs/>
                <w:color w:val="000000"/>
                <w:sz w:val="18"/>
                <w:szCs w:val="18"/>
                <w:lang w:val="en-US"/>
              </w:rPr>
            </w:pPr>
            <w:r w:rsidRPr="001E13E0">
              <w:rPr>
                <w:rFonts w:ascii="Arial" w:cs="Arial"/>
                <w:b/>
                <w:bCs/>
                <w:color w:val="000000"/>
                <w:sz w:val="18"/>
                <w:szCs w:val="18"/>
                <w:lang w:val="en-GB"/>
              </w:rPr>
              <w:t>30 September</w:t>
            </w:r>
          </w:p>
        </w:tc>
        <w:tc>
          <w:tcPr>
            <w:tcW w:w="1339" w:type="dxa"/>
          </w:tcPr>
          <w:p w:rsidR="008A688C" w:rsidRPr="001E13E0" w:rsidRDefault="008A688C" w:rsidP="008A688C">
            <w:pPr>
              <w:pStyle w:val="a"/>
              <w:tabs>
                <w:tab w:val="right" w:pos="1117"/>
              </w:tabs>
              <w:ind w:left="-65" w:right="-72"/>
              <w:jc w:val="both"/>
              <w:rPr>
                <w:rFonts w:ascii="Arial" w:cs="Arial"/>
                <w:b/>
                <w:bCs/>
                <w:color w:val="000000"/>
                <w:sz w:val="18"/>
                <w:szCs w:val="18"/>
                <w:lang w:val="en-US"/>
              </w:rPr>
            </w:pPr>
            <w:r w:rsidRPr="001E13E0">
              <w:rPr>
                <w:rFonts w:ascii="Arial" w:cs="Arial"/>
                <w:b/>
                <w:bCs/>
                <w:color w:val="000000"/>
                <w:sz w:val="18"/>
                <w:szCs w:val="18"/>
                <w:lang w:val="en-GB"/>
              </w:rPr>
              <w:tab/>
              <w:t>31</w:t>
            </w:r>
            <w:r w:rsidRPr="001E13E0">
              <w:rPr>
                <w:rFonts w:ascii="Arial" w:cs="Arial"/>
                <w:b/>
                <w:bCs/>
                <w:color w:val="000000"/>
                <w:sz w:val="18"/>
                <w:szCs w:val="18"/>
                <w:lang w:val="en-US"/>
              </w:rPr>
              <w:t xml:space="preserve"> December</w:t>
            </w:r>
          </w:p>
        </w:tc>
      </w:tr>
      <w:tr w:rsidR="00886286" w:rsidRPr="001E13E0" w:rsidTr="007C4DB8">
        <w:tc>
          <w:tcPr>
            <w:tcW w:w="4095" w:type="dxa"/>
            <w:vAlign w:val="bottom"/>
          </w:tcPr>
          <w:p w:rsidR="006C7567" w:rsidRPr="001E13E0" w:rsidRDefault="006C7567" w:rsidP="007C4DB8">
            <w:pPr>
              <w:ind w:left="430"/>
              <w:jc w:val="left"/>
              <w:rPr>
                <w:snapToGrid w:val="0"/>
                <w:color w:val="000000"/>
                <w:sz w:val="18"/>
                <w:szCs w:val="18"/>
                <w:lang w:eastAsia="th-TH"/>
              </w:rPr>
            </w:pPr>
          </w:p>
        </w:tc>
        <w:tc>
          <w:tcPr>
            <w:tcW w:w="1339" w:type="dxa"/>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c>
          <w:tcPr>
            <w:tcW w:w="1339" w:type="dxa"/>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r>
      <w:tr w:rsidR="00886286" w:rsidRPr="001E13E0" w:rsidTr="007C4DB8">
        <w:tc>
          <w:tcPr>
            <w:tcW w:w="4095" w:type="dxa"/>
            <w:vAlign w:val="bottom"/>
          </w:tcPr>
          <w:p w:rsidR="006C7567" w:rsidRPr="001E13E0" w:rsidRDefault="006C7567" w:rsidP="007C4DB8">
            <w:pPr>
              <w:ind w:left="430"/>
              <w:jc w:val="left"/>
              <w:rPr>
                <w:snapToGrid w:val="0"/>
                <w:color w:val="000000"/>
                <w:sz w:val="18"/>
                <w:szCs w:val="18"/>
                <w:lang w:eastAsia="th-TH"/>
              </w:rPr>
            </w:pPr>
          </w:p>
        </w:tc>
        <w:tc>
          <w:tcPr>
            <w:tcW w:w="1339" w:type="dxa"/>
            <w:tcBorders>
              <w:bottom w:val="single" w:sz="4" w:space="0" w:color="auto"/>
            </w:tcBorders>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c>
          <w:tcPr>
            <w:tcW w:w="1339" w:type="dxa"/>
            <w:tcBorders>
              <w:bottom w:val="single" w:sz="4" w:space="0" w:color="auto"/>
            </w:tcBorders>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Baht</w:t>
            </w:r>
          </w:p>
        </w:tc>
      </w:tr>
      <w:tr w:rsidR="00886286" w:rsidRPr="001E13E0" w:rsidTr="007C4DB8">
        <w:tc>
          <w:tcPr>
            <w:tcW w:w="4095" w:type="dxa"/>
            <w:vAlign w:val="center"/>
          </w:tcPr>
          <w:p w:rsidR="006C7567" w:rsidRPr="001E13E0" w:rsidRDefault="006C7567" w:rsidP="007C4DB8">
            <w:pPr>
              <w:pStyle w:val="a"/>
              <w:ind w:left="430" w:right="-76"/>
              <w:rPr>
                <w:rFonts w:ascii="Arial" w:cs="Arial"/>
                <w:color w:val="000000"/>
                <w:sz w:val="8"/>
                <w:szCs w:val="8"/>
                <w:lang w:val="en-US"/>
              </w:rPr>
            </w:pPr>
          </w:p>
        </w:tc>
        <w:tc>
          <w:tcPr>
            <w:tcW w:w="1339" w:type="dxa"/>
            <w:tcBorders>
              <w:top w:val="single" w:sz="4" w:space="0" w:color="auto"/>
            </w:tcBorders>
            <w:shd w:val="clear" w:color="auto" w:fill="FAFAFA"/>
            <w:vAlign w:val="center"/>
          </w:tcPr>
          <w:p w:rsidR="006C7567" w:rsidRPr="001E13E0" w:rsidRDefault="006C7567" w:rsidP="00365B5A">
            <w:pPr>
              <w:tabs>
                <w:tab w:val="decimal" w:pos="1117"/>
              </w:tabs>
              <w:ind w:right="-72"/>
              <w:rPr>
                <w:snapToGrid w:val="0"/>
                <w:color w:val="000000"/>
                <w:sz w:val="8"/>
                <w:szCs w:val="8"/>
                <w:lang w:eastAsia="th-TH"/>
              </w:rPr>
            </w:pPr>
          </w:p>
        </w:tc>
        <w:tc>
          <w:tcPr>
            <w:tcW w:w="1339" w:type="dxa"/>
            <w:tcBorders>
              <w:top w:val="single" w:sz="4" w:space="0" w:color="auto"/>
            </w:tcBorders>
            <w:vAlign w:val="center"/>
          </w:tcPr>
          <w:p w:rsidR="006C7567" w:rsidRPr="001E13E0" w:rsidRDefault="006C7567" w:rsidP="00365B5A">
            <w:pPr>
              <w:tabs>
                <w:tab w:val="decimal" w:pos="1117"/>
              </w:tabs>
              <w:ind w:right="-72"/>
              <w:rPr>
                <w:snapToGrid w:val="0"/>
                <w:color w:val="000000"/>
                <w:sz w:val="8"/>
                <w:szCs w:val="8"/>
                <w:lang w:eastAsia="th-TH"/>
              </w:rPr>
            </w:pPr>
          </w:p>
        </w:tc>
        <w:tc>
          <w:tcPr>
            <w:tcW w:w="1339" w:type="dxa"/>
            <w:tcBorders>
              <w:top w:val="single" w:sz="4" w:space="0" w:color="auto"/>
            </w:tcBorders>
            <w:shd w:val="clear" w:color="auto" w:fill="FAFAFA"/>
            <w:vAlign w:val="center"/>
          </w:tcPr>
          <w:p w:rsidR="006C7567" w:rsidRPr="001E13E0" w:rsidRDefault="006C7567" w:rsidP="00365B5A">
            <w:pPr>
              <w:tabs>
                <w:tab w:val="decimal" w:pos="1117"/>
              </w:tabs>
              <w:ind w:right="-72"/>
              <w:rPr>
                <w:snapToGrid w:val="0"/>
                <w:color w:val="000000"/>
                <w:sz w:val="8"/>
                <w:szCs w:val="8"/>
                <w:lang w:eastAsia="th-TH"/>
              </w:rPr>
            </w:pPr>
          </w:p>
        </w:tc>
        <w:tc>
          <w:tcPr>
            <w:tcW w:w="1339" w:type="dxa"/>
            <w:tcBorders>
              <w:top w:val="single" w:sz="4" w:space="0" w:color="auto"/>
            </w:tcBorders>
            <w:vAlign w:val="center"/>
          </w:tcPr>
          <w:p w:rsidR="006C7567" w:rsidRPr="001E13E0" w:rsidRDefault="006C7567" w:rsidP="00365B5A">
            <w:pPr>
              <w:tabs>
                <w:tab w:val="decimal" w:pos="1117"/>
              </w:tabs>
              <w:ind w:right="-72"/>
              <w:rPr>
                <w:snapToGrid w:val="0"/>
                <w:color w:val="000000"/>
                <w:sz w:val="8"/>
                <w:szCs w:val="8"/>
                <w:lang w:eastAsia="th-TH"/>
              </w:rPr>
            </w:pPr>
          </w:p>
        </w:tc>
      </w:tr>
      <w:tr w:rsidR="00733395" w:rsidRPr="001E13E0" w:rsidTr="00B05BD0">
        <w:tc>
          <w:tcPr>
            <w:tcW w:w="4095" w:type="dxa"/>
            <w:vAlign w:val="center"/>
          </w:tcPr>
          <w:p w:rsidR="00733395" w:rsidRPr="001E13E0" w:rsidRDefault="0076528D" w:rsidP="007C4DB8">
            <w:pPr>
              <w:pStyle w:val="a"/>
              <w:ind w:left="430" w:right="-76"/>
              <w:rPr>
                <w:rFonts w:ascii="Arial" w:cs="Arial"/>
                <w:b/>
                <w:bCs/>
                <w:color w:val="000000"/>
                <w:sz w:val="18"/>
                <w:szCs w:val="18"/>
                <w:lang w:val="en-US"/>
              </w:rPr>
            </w:pPr>
            <w:r w:rsidRPr="001E13E0">
              <w:rPr>
                <w:rFonts w:ascii="Arial" w:cs="Arial"/>
                <w:b/>
                <w:bCs/>
                <w:color w:val="000000"/>
                <w:sz w:val="18"/>
                <w:szCs w:val="18"/>
                <w:lang w:val="en-US"/>
              </w:rPr>
              <w:t>Capital c</w:t>
            </w:r>
            <w:r w:rsidR="00733395" w:rsidRPr="001E13E0">
              <w:rPr>
                <w:rFonts w:ascii="Arial" w:cs="Arial"/>
                <w:b/>
                <w:bCs/>
                <w:color w:val="000000"/>
                <w:sz w:val="18"/>
                <w:szCs w:val="18"/>
                <w:lang w:val="en-US"/>
              </w:rPr>
              <w:t>ommitment</w:t>
            </w:r>
          </w:p>
        </w:tc>
        <w:tc>
          <w:tcPr>
            <w:tcW w:w="1339" w:type="dxa"/>
            <w:shd w:val="clear" w:color="auto" w:fill="FAFAFA"/>
            <w:vAlign w:val="center"/>
          </w:tcPr>
          <w:p w:rsidR="00733395" w:rsidRPr="001E13E0" w:rsidRDefault="00733395" w:rsidP="00365B5A">
            <w:pPr>
              <w:tabs>
                <w:tab w:val="decimal" w:pos="1117"/>
              </w:tabs>
              <w:ind w:right="-72"/>
              <w:rPr>
                <w:snapToGrid w:val="0"/>
                <w:color w:val="000000"/>
                <w:sz w:val="18"/>
                <w:szCs w:val="18"/>
                <w:lang w:eastAsia="th-TH"/>
              </w:rPr>
            </w:pPr>
          </w:p>
        </w:tc>
        <w:tc>
          <w:tcPr>
            <w:tcW w:w="1339" w:type="dxa"/>
            <w:vAlign w:val="center"/>
          </w:tcPr>
          <w:p w:rsidR="00733395" w:rsidRPr="001E13E0" w:rsidRDefault="00733395" w:rsidP="00365B5A">
            <w:pPr>
              <w:tabs>
                <w:tab w:val="decimal" w:pos="1117"/>
              </w:tabs>
              <w:ind w:right="-72"/>
              <w:rPr>
                <w:snapToGrid w:val="0"/>
                <w:color w:val="000000"/>
                <w:sz w:val="18"/>
                <w:szCs w:val="18"/>
                <w:lang w:eastAsia="th-TH"/>
              </w:rPr>
            </w:pPr>
          </w:p>
        </w:tc>
        <w:tc>
          <w:tcPr>
            <w:tcW w:w="1339" w:type="dxa"/>
            <w:shd w:val="clear" w:color="auto" w:fill="FAFAFA"/>
            <w:vAlign w:val="center"/>
          </w:tcPr>
          <w:p w:rsidR="00733395" w:rsidRPr="001E13E0" w:rsidRDefault="00733395" w:rsidP="00365B5A">
            <w:pPr>
              <w:tabs>
                <w:tab w:val="decimal" w:pos="1117"/>
              </w:tabs>
              <w:ind w:right="-72"/>
              <w:rPr>
                <w:snapToGrid w:val="0"/>
                <w:color w:val="000000"/>
                <w:sz w:val="18"/>
                <w:szCs w:val="18"/>
                <w:lang w:eastAsia="th-TH"/>
              </w:rPr>
            </w:pPr>
          </w:p>
        </w:tc>
        <w:tc>
          <w:tcPr>
            <w:tcW w:w="1339" w:type="dxa"/>
            <w:vAlign w:val="center"/>
          </w:tcPr>
          <w:p w:rsidR="00733395" w:rsidRPr="001E13E0" w:rsidRDefault="00733395" w:rsidP="00365B5A">
            <w:pPr>
              <w:tabs>
                <w:tab w:val="decimal" w:pos="1117"/>
              </w:tabs>
              <w:ind w:right="-72"/>
              <w:rPr>
                <w:snapToGrid w:val="0"/>
                <w:color w:val="000000"/>
                <w:sz w:val="18"/>
                <w:szCs w:val="18"/>
                <w:lang w:eastAsia="th-TH"/>
              </w:rPr>
            </w:pPr>
          </w:p>
        </w:tc>
      </w:tr>
      <w:tr w:rsidR="00721C60" w:rsidRPr="001E13E0" w:rsidTr="00B05BD0">
        <w:tc>
          <w:tcPr>
            <w:tcW w:w="4095" w:type="dxa"/>
            <w:vAlign w:val="center"/>
          </w:tcPr>
          <w:p w:rsidR="00721C60" w:rsidRPr="001E13E0" w:rsidRDefault="00721C60" w:rsidP="007C4DB8">
            <w:pPr>
              <w:pStyle w:val="a"/>
              <w:ind w:left="430" w:right="-76"/>
              <w:rPr>
                <w:rFonts w:ascii="Arial" w:cs="Arial"/>
                <w:color w:val="000000"/>
                <w:sz w:val="18"/>
                <w:szCs w:val="18"/>
                <w:lang w:val="en-US"/>
              </w:rPr>
            </w:pPr>
            <w:r w:rsidRPr="001E13E0">
              <w:rPr>
                <w:rFonts w:ascii="Arial" w:cs="Arial"/>
                <w:color w:val="000000"/>
                <w:sz w:val="18"/>
                <w:szCs w:val="18"/>
                <w:lang w:val="en-US"/>
              </w:rPr>
              <w:t xml:space="preserve">Purchase </w:t>
            </w:r>
            <w:r w:rsidR="00B05BD0" w:rsidRPr="001E13E0">
              <w:rPr>
                <w:rFonts w:ascii="Arial" w:cs="Arial"/>
                <w:color w:val="000000"/>
                <w:sz w:val="18"/>
                <w:szCs w:val="18"/>
                <w:lang w:val="en-US"/>
              </w:rPr>
              <w:t xml:space="preserve">of </w:t>
            </w:r>
            <w:r w:rsidRPr="001E13E0">
              <w:rPr>
                <w:rFonts w:ascii="Arial" w:cs="Arial"/>
                <w:color w:val="000000"/>
                <w:sz w:val="18"/>
                <w:szCs w:val="18"/>
                <w:lang w:val="en-US"/>
              </w:rPr>
              <w:t>assets</w:t>
            </w:r>
          </w:p>
        </w:tc>
        <w:tc>
          <w:tcPr>
            <w:tcW w:w="1339" w:type="dxa"/>
            <w:shd w:val="clear" w:color="auto" w:fill="FAFAFA"/>
            <w:vAlign w:val="center"/>
          </w:tcPr>
          <w:p w:rsidR="00721C60" w:rsidRPr="001E13E0" w:rsidRDefault="00A665BB" w:rsidP="00365B5A">
            <w:pPr>
              <w:pStyle w:val="a"/>
              <w:tabs>
                <w:tab w:val="decimal" w:pos="1117"/>
              </w:tabs>
              <w:ind w:right="-72"/>
              <w:jc w:val="both"/>
              <w:rPr>
                <w:rFonts w:ascii="Arial" w:cs="Arial"/>
                <w:color w:val="000000"/>
                <w:spacing w:val="-4"/>
                <w:sz w:val="18"/>
                <w:szCs w:val="18"/>
                <w:lang w:val="en-GB"/>
              </w:rPr>
            </w:pPr>
            <w:r w:rsidRPr="001E13E0">
              <w:rPr>
                <w:rFonts w:ascii="Arial" w:cs="Arial"/>
                <w:color w:val="000000"/>
                <w:spacing w:val="-4"/>
                <w:sz w:val="18"/>
                <w:szCs w:val="18"/>
                <w:lang w:val="en-GB"/>
              </w:rPr>
              <w:t>119,453,165</w:t>
            </w:r>
          </w:p>
        </w:tc>
        <w:tc>
          <w:tcPr>
            <w:tcW w:w="1339" w:type="dxa"/>
            <w:vAlign w:val="center"/>
          </w:tcPr>
          <w:p w:rsidR="00721C60" w:rsidRPr="001E13E0" w:rsidRDefault="00721C60" w:rsidP="00365B5A">
            <w:pPr>
              <w:tabs>
                <w:tab w:val="decimal" w:pos="1117"/>
              </w:tabs>
              <w:ind w:right="-72"/>
              <w:rPr>
                <w:snapToGrid w:val="0"/>
                <w:color w:val="000000"/>
                <w:sz w:val="18"/>
                <w:szCs w:val="18"/>
                <w:cs/>
                <w:lang w:eastAsia="th-TH"/>
              </w:rPr>
            </w:pPr>
            <w:r w:rsidRPr="001E13E0">
              <w:rPr>
                <w:snapToGrid w:val="0"/>
                <w:color w:val="000000"/>
                <w:sz w:val="18"/>
                <w:szCs w:val="18"/>
                <w:lang w:eastAsia="th-TH"/>
              </w:rPr>
              <w:t>10,957,460</w:t>
            </w:r>
          </w:p>
        </w:tc>
        <w:tc>
          <w:tcPr>
            <w:tcW w:w="1339" w:type="dxa"/>
            <w:shd w:val="clear" w:color="auto" w:fill="FAFAFA"/>
            <w:vAlign w:val="center"/>
          </w:tcPr>
          <w:p w:rsidR="00721C60" w:rsidRPr="001E13E0" w:rsidRDefault="00A665BB" w:rsidP="00365B5A">
            <w:pPr>
              <w:tabs>
                <w:tab w:val="decimal" w:pos="1117"/>
              </w:tabs>
              <w:ind w:right="-72"/>
              <w:rPr>
                <w:snapToGrid w:val="0"/>
                <w:color w:val="000000"/>
                <w:sz w:val="18"/>
                <w:szCs w:val="18"/>
                <w:lang w:eastAsia="th-TH"/>
              </w:rPr>
            </w:pPr>
            <w:r w:rsidRPr="001E13E0">
              <w:rPr>
                <w:snapToGrid w:val="0"/>
                <w:color w:val="000000"/>
                <w:sz w:val="18"/>
                <w:szCs w:val="18"/>
                <w:lang w:eastAsia="th-TH"/>
              </w:rPr>
              <w:t>43,841,721</w:t>
            </w:r>
          </w:p>
        </w:tc>
        <w:tc>
          <w:tcPr>
            <w:tcW w:w="1339" w:type="dxa"/>
            <w:vAlign w:val="center"/>
          </w:tcPr>
          <w:p w:rsidR="00721C60" w:rsidRPr="001E13E0" w:rsidRDefault="00721C60" w:rsidP="00365B5A">
            <w:pPr>
              <w:tabs>
                <w:tab w:val="decimal" w:pos="1117"/>
              </w:tabs>
              <w:ind w:right="-72"/>
              <w:rPr>
                <w:snapToGrid w:val="0"/>
                <w:color w:val="000000"/>
                <w:sz w:val="18"/>
                <w:szCs w:val="18"/>
                <w:lang w:eastAsia="th-TH"/>
              </w:rPr>
            </w:pPr>
            <w:r w:rsidRPr="001E13E0">
              <w:rPr>
                <w:snapToGrid w:val="0"/>
                <w:color w:val="000000"/>
                <w:sz w:val="18"/>
                <w:szCs w:val="18"/>
                <w:lang w:eastAsia="th-TH"/>
              </w:rPr>
              <w:t>10,229,560</w:t>
            </w:r>
          </w:p>
        </w:tc>
      </w:tr>
      <w:tr w:rsidR="00F261B1" w:rsidRPr="001E13E0" w:rsidTr="00B05BD0">
        <w:tc>
          <w:tcPr>
            <w:tcW w:w="4095" w:type="dxa"/>
            <w:vAlign w:val="center"/>
          </w:tcPr>
          <w:p w:rsidR="00F261B1" w:rsidRPr="001E13E0" w:rsidRDefault="00F261B1" w:rsidP="007C4DB8">
            <w:pPr>
              <w:pStyle w:val="a"/>
              <w:ind w:left="430" w:right="-76"/>
              <w:rPr>
                <w:rFonts w:ascii="Arial" w:cs="Arial"/>
                <w:color w:val="000000"/>
                <w:sz w:val="12"/>
                <w:szCs w:val="12"/>
                <w:lang w:val="en-US"/>
              </w:rPr>
            </w:pPr>
          </w:p>
        </w:tc>
        <w:tc>
          <w:tcPr>
            <w:tcW w:w="1339" w:type="dxa"/>
            <w:shd w:val="clear" w:color="auto" w:fill="FAFAFA"/>
            <w:vAlign w:val="center"/>
          </w:tcPr>
          <w:p w:rsidR="00F261B1" w:rsidRPr="001E13E0" w:rsidRDefault="00F261B1" w:rsidP="00365B5A">
            <w:pPr>
              <w:tabs>
                <w:tab w:val="decimal" w:pos="1117"/>
              </w:tabs>
              <w:ind w:right="-72"/>
              <w:rPr>
                <w:snapToGrid w:val="0"/>
                <w:color w:val="000000"/>
                <w:sz w:val="12"/>
                <w:szCs w:val="12"/>
                <w:lang w:eastAsia="th-TH"/>
              </w:rPr>
            </w:pPr>
          </w:p>
        </w:tc>
        <w:tc>
          <w:tcPr>
            <w:tcW w:w="1339" w:type="dxa"/>
            <w:vAlign w:val="center"/>
          </w:tcPr>
          <w:p w:rsidR="00F261B1" w:rsidRPr="001E13E0" w:rsidRDefault="00F261B1" w:rsidP="00365B5A">
            <w:pPr>
              <w:tabs>
                <w:tab w:val="decimal" w:pos="1117"/>
              </w:tabs>
              <w:ind w:right="-72"/>
              <w:rPr>
                <w:snapToGrid w:val="0"/>
                <w:color w:val="000000"/>
                <w:sz w:val="12"/>
                <w:szCs w:val="12"/>
                <w:lang w:eastAsia="th-TH"/>
              </w:rPr>
            </w:pPr>
          </w:p>
        </w:tc>
        <w:tc>
          <w:tcPr>
            <w:tcW w:w="1339" w:type="dxa"/>
            <w:shd w:val="clear" w:color="auto" w:fill="FAFAFA"/>
            <w:vAlign w:val="center"/>
          </w:tcPr>
          <w:p w:rsidR="00F261B1" w:rsidRPr="001E13E0" w:rsidRDefault="00F261B1" w:rsidP="00365B5A">
            <w:pPr>
              <w:tabs>
                <w:tab w:val="decimal" w:pos="1117"/>
              </w:tabs>
              <w:ind w:right="-72"/>
              <w:rPr>
                <w:snapToGrid w:val="0"/>
                <w:color w:val="000000"/>
                <w:sz w:val="12"/>
                <w:szCs w:val="12"/>
                <w:lang w:eastAsia="th-TH"/>
              </w:rPr>
            </w:pPr>
          </w:p>
        </w:tc>
        <w:tc>
          <w:tcPr>
            <w:tcW w:w="1339" w:type="dxa"/>
            <w:vAlign w:val="center"/>
          </w:tcPr>
          <w:p w:rsidR="00F261B1" w:rsidRPr="001E13E0" w:rsidRDefault="00F261B1" w:rsidP="00365B5A">
            <w:pPr>
              <w:tabs>
                <w:tab w:val="decimal" w:pos="1117"/>
              </w:tabs>
              <w:ind w:right="-72"/>
              <w:rPr>
                <w:snapToGrid w:val="0"/>
                <w:color w:val="000000"/>
                <w:sz w:val="12"/>
                <w:szCs w:val="12"/>
                <w:lang w:eastAsia="th-TH"/>
              </w:rPr>
            </w:pPr>
          </w:p>
        </w:tc>
      </w:tr>
      <w:tr w:rsidR="00F261B1" w:rsidRPr="001E13E0" w:rsidTr="007C4DB8">
        <w:tc>
          <w:tcPr>
            <w:tcW w:w="4095" w:type="dxa"/>
          </w:tcPr>
          <w:p w:rsidR="00F261B1" w:rsidRPr="001E13E0" w:rsidRDefault="0076528D" w:rsidP="007C4DB8">
            <w:pPr>
              <w:ind w:left="430" w:right="28"/>
              <w:jc w:val="left"/>
              <w:rPr>
                <w:b/>
                <w:bCs/>
                <w:color w:val="000000"/>
                <w:sz w:val="18"/>
                <w:szCs w:val="18"/>
                <w:cs/>
              </w:rPr>
            </w:pPr>
            <w:r w:rsidRPr="001E13E0">
              <w:rPr>
                <w:b/>
                <w:bCs/>
                <w:color w:val="000000"/>
                <w:sz w:val="18"/>
                <w:szCs w:val="18"/>
              </w:rPr>
              <w:t>Operating lease c</w:t>
            </w:r>
            <w:r w:rsidR="00F261B1" w:rsidRPr="001E13E0">
              <w:rPr>
                <w:b/>
                <w:bCs/>
                <w:color w:val="000000"/>
                <w:sz w:val="18"/>
                <w:szCs w:val="18"/>
              </w:rPr>
              <w:t>ommitments</w:t>
            </w:r>
          </w:p>
        </w:tc>
        <w:tc>
          <w:tcPr>
            <w:tcW w:w="1339" w:type="dxa"/>
            <w:shd w:val="clear" w:color="auto" w:fill="FAFAFA"/>
          </w:tcPr>
          <w:p w:rsidR="00F261B1" w:rsidRPr="001E13E0" w:rsidRDefault="00F261B1" w:rsidP="00365B5A">
            <w:pPr>
              <w:pStyle w:val="a"/>
              <w:tabs>
                <w:tab w:val="decimal" w:pos="1117"/>
              </w:tabs>
              <w:ind w:right="-72"/>
              <w:jc w:val="both"/>
              <w:rPr>
                <w:rFonts w:ascii="Arial" w:cs="Arial"/>
                <w:color w:val="000000"/>
                <w:spacing w:val="-4"/>
                <w:sz w:val="18"/>
                <w:szCs w:val="18"/>
                <w:cs/>
              </w:rPr>
            </w:pPr>
          </w:p>
        </w:tc>
        <w:tc>
          <w:tcPr>
            <w:tcW w:w="1339" w:type="dxa"/>
          </w:tcPr>
          <w:p w:rsidR="00F261B1" w:rsidRPr="001E13E0" w:rsidRDefault="00F261B1" w:rsidP="00365B5A">
            <w:pPr>
              <w:pStyle w:val="a"/>
              <w:tabs>
                <w:tab w:val="decimal" w:pos="1117"/>
              </w:tabs>
              <w:ind w:right="-72"/>
              <w:jc w:val="both"/>
              <w:rPr>
                <w:rFonts w:ascii="Arial" w:cs="Arial"/>
                <w:color w:val="000000"/>
                <w:spacing w:val="-4"/>
                <w:sz w:val="18"/>
                <w:szCs w:val="18"/>
                <w:lang w:val="en-GB"/>
              </w:rPr>
            </w:pPr>
          </w:p>
        </w:tc>
        <w:tc>
          <w:tcPr>
            <w:tcW w:w="1339" w:type="dxa"/>
            <w:shd w:val="clear" w:color="auto" w:fill="FAFAFA"/>
          </w:tcPr>
          <w:p w:rsidR="00F261B1" w:rsidRPr="001E13E0" w:rsidRDefault="00F261B1" w:rsidP="00365B5A">
            <w:pPr>
              <w:pStyle w:val="a"/>
              <w:tabs>
                <w:tab w:val="decimal" w:pos="1117"/>
              </w:tabs>
              <w:ind w:right="-72"/>
              <w:jc w:val="both"/>
              <w:rPr>
                <w:rFonts w:ascii="Arial" w:cs="Arial"/>
                <w:color w:val="000000"/>
                <w:sz w:val="18"/>
                <w:szCs w:val="18"/>
                <w:cs/>
                <w:lang w:val="en-US"/>
              </w:rPr>
            </w:pPr>
          </w:p>
        </w:tc>
        <w:tc>
          <w:tcPr>
            <w:tcW w:w="1339" w:type="dxa"/>
          </w:tcPr>
          <w:p w:rsidR="00F261B1" w:rsidRPr="001E13E0" w:rsidRDefault="00F261B1" w:rsidP="00365B5A">
            <w:pPr>
              <w:pStyle w:val="a"/>
              <w:tabs>
                <w:tab w:val="decimal" w:pos="1117"/>
              </w:tabs>
              <w:ind w:right="-72"/>
              <w:jc w:val="both"/>
              <w:rPr>
                <w:rFonts w:ascii="Arial" w:cs="Arial"/>
                <w:color w:val="000000"/>
                <w:spacing w:val="-4"/>
                <w:sz w:val="18"/>
                <w:szCs w:val="18"/>
                <w:lang w:val="en-GB"/>
              </w:rPr>
            </w:pPr>
          </w:p>
        </w:tc>
      </w:tr>
      <w:tr w:rsidR="00721C60" w:rsidRPr="001E13E0" w:rsidTr="007C4DB8">
        <w:tc>
          <w:tcPr>
            <w:tcW w:w="4095" w:type="dxa"/>
          </w:tcPr>
          <w:p w:rsidR="00721C60" w:rsidRPr="001E13E0" w:rsidRDefault="00721C60" w:rsidP="007C4DB8">
            <w:pPr>
              <w:ind w:left="430"/>
              <w:jc w:val="left"/>
              <w:rPr>
                <w:color w:val="000000"/>
                <w:sz w:val="18"/>
                <w:szCs w:val="18"/>
              </w:rPr>
            </w:pPr>
            <w:r w:rsidRPr="001E13E0">
              <w:rPr>
                <w:color w:val="000000"/>
                <w:sz w:val="18"/>
                <w:szCs w:val="18"/>
              </w:rPr>
              <w:t xml:space="preserve">Within </w:t>
            </w:r>
            <w:r w:rsidRPr="001E13E0">
              <w:rPr>
                <w:color w:val="000000"/>
                <w:sz w:val="18"/>
                <w:szCs w:val="18"/>
                <w:lang w:val="en-GB"/>
              </w:rPr>
              <w:t>1</w:t>
            </w:r>
            <w:r w:rsidRPr="001E13E0">
              <w:rPr>
                <w:color w:val="000000"/>
                <w:sz w:val="18"/>
                <w:szCs w:val="18"/>
              </w:rPr>
              <w:t xml:space="preserve"> year </w:t>
            </w:r>
          </w:p>
        </w:tc>
        <w:tc>
          <w:tcPr>
            <w:tcW w:w="1339" w:type="dxa"/>
            <w:shd w:val="clear" w:color="auto" w:fill="FAFAFA"/>
            <w:vAlign w:val="bottom"/>
          </w:tcPr>
          <w:p w:rsidR="00721C60" w:rsidRPr="001E13E0" w:rsidRDefault="00A665BB" w:rsidP="00365B5A">
            <w:pPr>
              <w:pStyle w:val="a"/>
              <w:tabs>
                <w:tab w:val="decimal" w:pos="1117"/>
              </w:tabs>
              <w:ind w:right="-72"/>
              <w:jc w:val="both"/>
              <w:rPr>
                <w:rFonts w:ascii="Arial" w:cs="Arial"/>
                <w:color w:val="000000"/>
                <w:spacing w:val="-4"/>
                <w:sz w:val="18"/>
                <w:szCs w:val="18"/>
                <w:lang w:val="en-GB"/>
              </w:rPr>
            </w:pPr>
            <w:r w:rsidRPr="001E13E0">
              <w:rPr>
                <w:rFonts w:ascii="Arial" w:cs="Arial"/>
                <w:color w:val="000000"/>
                <w:spacing w:val="-4"/>
                <w:sz w:val="18"/>
                <w:szCs w:val="18"/>
                <w:lang w:val="en-GB"/>
              </w:rPr>
              <w:t>24,858,742</w:t>
            </w:r>
          </w:p>
        </w:tc>
        <w:tc>
          <w:tcPr>
            <w:tcW w:w="1339" w:type="dxa"/>
            <w:vAlign w:val="bottom"/>
          </w:tcPr>
          <w:p w:rsidR="00721C60" w:rsidRPr="001E13E0" w:rsidRDefault="00721C60" w:rsidP="00365B5A">
            <w:pPr>
              <w:tabs>
                <w:tab w:val="decimal" w:pos="1117"/>
              </w:tabs>
              <w:ind w:right="-72"/>
              <w:rPr>
                <w:snapToGrid w:val="0"/>
                <w:color w:val="000000"/>
                <w:sz w:val="18"/>
                <w:szCs w:val="18"/>
                <w:lang w:eastAsia="th-TH"/>
              </w:rPr>
            </w:pPr>
            <w:r w:rsidRPr="001E13E0">
              <w:rPr>
                <w:snapToGrid w:val="0"/>
                <w:color w:val="000000"/>
                <w:sz w:val="18"/>
                <w:szCs w:val="18"/>
                <w:lang w:eastAsia="th-TH"/>
              </w:rPr>
              <w:t>17,594,562</w:t>
            </w:r>
          </w:p>
        </w:tc>
        <w:tc>
          <w:tcPr>
            <w:tcW w:w="1339" w:type="dxa"/>
            <w:shd w:val="clear" w:color="auto" w:fill="FAFAFA"/>
            <w:vAlign w:val="bottom"/>
          </w:tcPr>
          <w:p w:rsidR="00721C60" w:rsidRPr="001E13E0" w:rsidRDefault="00A665BB" w:rsidP="00365B5A">
            <w:pPr>
              <w:tabs>
                <w:tab w:val="decimal" w:pos="1117"/>
              </w:tabs>
              <w:ind w:right="-72"/>
              <w:rPr>
                <w:snapToGrid w:val="0"/>
                <w:color w:val="000000"/>
                <w:sz w:val="18"/>
                <w:szCs w:val="18"/>
                <w:lang w:eastAsia="th-TH"/>
              </w:rPr>
            </w:pPr>
            <w:r w:rsidRPr="001E13E0">
              <w:rPr>
                <w:snapToGrid w:val="0"/>
                <w:color w:val="000000"/>
                <w:sz w:val="18"/>
                <w:szCs w:val="18"/>
                <w:lang w:eastAsia="th-TH"/>
              </w:rPr>
              <w:t>18,539,403</w:t>
            </w:r>
          </w:p>
        </w:tc>
        <w:tc>
          <w:tcPr>
            <w:tcW w:w="1339" w:type="dxa"/>
            <w:vAlign w:val="bottom"/>
          </w:tcPr>
          <w:p w:rsidR="00721C60" w:rsidRPr="001E13E0" w:rsidRDefault="00721C60" w:rsidP="00365B5A">
            <w:pPr>
              <w:tabs>
                <w:tab w:val="decimal" w:pos="1117"/>
              </w:tabs>
              <w:ind w:right="-72"/>
              <w:rPr>
                <w:snapToGrid w:val="0"/>
                <w:color w:val="000000"/>
                <w:sz w:val="18"/>
                <w:szCs w:val="18"/>
                <w:lang w:eastAsia="th-TH"/>
              </w:rPr>
            </w:pPr>
            <w:r w:rsidRPr="001E13E0">
              <w:rPr>
                <w:snapToGrid w:val="0"/>
                <w:color w:val="000000"/>
                <w:sz w:val="18"/>
                <w:szCs w:val="18"/>
                <w:lang w:eastAsia="th-TH"/>
              </w:rPr>
              <w:t>14,171,196</w:t>
            </w:r>
          </w:p>
        </w:tc>
      </w:tr>
      <w:tr w:rsidR="00C979AF" w:rsidRPr="001E13E0" w:rsidTr="007C4DB8">
        <w:tc>
          <w:tcPr>
            <w:tcW w:w="4095" w:type="dxa"/>
          </w:tcPr>
          <w:p w:rsidR="00C979AF" w:rsidRPr="001E13E0" w:rsidRDefault="00C979AF" w:rsidP="00C979AF">
            <w:pPr>
              <w:ind w:left="430" w:right="-81"/>
              <w:jc w:val="left"/>
              <w:rPr>
                <w:color w:val="000000"/>
                <w:spacing w:val="-10"/>
                <w:sz w:val="18"/>
                <w:szCs w:val="18"/>
              </w:rPr>
            </w:pPr>
            <w:r w:rsidRPr="001E13E0">
              <w:rPr>
                <w:color w:val="000000"/>
                <w:spacing w:val="-10"/>
                <w:sz w:val="18"/>
                <w:szCs w:val="18"/>
              </w:rPr>
              <w:t xml:space="preserve">Later than </w:t>
            </w:r>
            <w:r w:rsidRPr="001E13E0">
              <w:rPr>
                <w:color w:val="000000"/>
                <w:spacing w:val="-10"/>
                <w:sz w:val="18"/>
                <w:szCs w:val="18"/>
                <w:lang w:val="en-GB"/>
              </w:rPr>
              <w:t>1</w:t>
            </w:r>
            <w:r w:rsidRPr="001E13E0">
              <w:rPr>
                <w:color w:val="000000"/>
                <w:spacing w:val="-10"/>
                <w:sz w:val="18"/>
                <w:szCs w:val="18"/>
              </w:rPr>
              <w:t xml:space="preserve"> year but not later than </w:t>
            </w:r>
            <w:r w:rsidRPr="001E13E0">
              <w:rPr>
                <w:color w:val="000000"/>
                <w:spacing w:val="-10"/>
                <w:sz w:val="18"/>
                <w:szCs w:val="18"/>
                <w:lang w:val="en-GB"/>
              </w:rPr>
              <w:t>3</w:t>
            </w:r>
            <w:r w:rsidRPr="001E13E0">
              <w:rPr>
                <w:color w:val="000000"/>
                <w:spacing w:val="-10"/>
                <w:sz w:val="18"/>
                <w:szCs w:val="18"/>
              </w:rPr>
              <w:t xml:space="preserve"> years</w:t>
            </w:r>
          </w:p>
        </w:tc>
        <w:tc>
          <w:tcPr>
            <w:tcW w:w="1339" w:type="dxa"/>
            <w:tcBorders>
              <w:bottom w:val="single" w:sz="4" w:space="0" w:color="auto"/>
            </w:tcBorders>
            <w:shd w:val="clear" w:color="auto" w:fill="FAFAFA"/>
            <w:vAlign w:val="bottom"/>
          </w:tcPr>
          <w:p w:rsidR="00C979AF" w:rsidRPr="001E13E0" w:rsidRDefault="00A665BB" w:rsidP="00C979AF">
            <w:pPr>
              <w:tabs>
                <w:tab w:val="decimal" w:pos="1117"/>
              </w:tabs>
              <w:ind w:right="-72"/>
              <w:rPr>
                <w:snapToGrid w:val="0"/>
                <w:color w:val="000000"/>
                <w:sz w:val="18"/>
                <w:szCs w:val="18"/>
                <w:lang w:eastAsia="th-TH"/>
              </w:rPr>
            </w:pPr>
            <w:r w:rsidRPr="001E13E0">
              <w:rPr>
                <w:snapToGrid w:val="0"/>
                <w:color w:val="000000"/>
                <w:sz w:val="18"/>
                <w:szCs w:val="18"/>
                <w:lang w:eastAsia="th-TH"/>
              </w:rPr>
              <w:t>11,431,000</w:t>
            </w:r>
          </w:p>
        </w:tc>
        <w:tc>
          <w:tcPr>
            <w:tcW w:w="1339" w:type="dxa"/>
            <w:tcBorders>
              <w:bottom w:val="single" w:sz="4" w:space="0" w:color="auto"/>
            </w:tcBorders>
            <w:vAlign w:val="bottom"/>
          </w:tcPr>
          <w:p w:rsidR="00C979AF" w:rsidRPr="001E13E0" w:rsidRDefault="00C979AF" w:rsidP="00C979AF">
            <w:pPr>
              <w:tabs>
                <w:tab w:val="decimal" w:pos="1117"/>
              </w:tabs>
              <w:ind w:right="-72"/>
              <w:rPr>
                <w:snapToGrid w:val="0"/>
                <w:color w:val="000000"/>
                <w:sz w:val="18"/>
                <w:szCs w:val="18"/>
                <w:lang w:eastAsia="th-TH"/>
              </w:rPr>
            </w:pPr>
            <w:r w:rsidRPr="001E13E0">
              <w:rPr>
                <w:snapToGrid w:val="0"/>
                <w:color w:val="000000"/>
                <w:sz w:val="18"/>
                <w:szCs w:val="18"/>
                <w:cs/>
                <w:lang w:eastAsia="th-TH"/>
              </w:rPr>
              <w:t>-</w:t>
            </w:r>
            <w:r w:rsidRPr="001E13E0">
              <w:rPr>
                <w:snapToGrid w:val="0"/>
                <w:color w:val="000000"/>
                <w:sz w:val="18"/>
                <w:szCs w:val="18"/>
                <w:lang w:eastAsia="th-TH"/>
              </w:rPr>
              <w:t xml:space="preserve">       </w:t>
            </w:r>
          </w:p>
        </w:tc>
        <w:tc>
          <w:tcPr>
            <w:tcW w:w="1339" w:type="dxa"/>
            <w:tcBorders>
              <w:bottom w:val="single" w:sz="4" w:space="0" w:color="auto"/>
            </w:tcBorders>
            <w:shd w:val="clear" w:color="auto" w:fill="FAFAFA"/>
            <w:vAlign w:val="bottom"/>
          </w:tcPr>
          <w:p w:rsidR="00C979AF" w:rsidRPr="001E13E0" w:rsidRDefault="00A665BB" w:rsidP="00C979AF">
            <w:pPr>
              <w:tabs>
                <w:tab w:val="decimal" w:pos="1117"/>
              </w:tabs>
              <w:ind w:right="-72"/>
              <w:rPr>
                <w:snapToGrid w:val="0"/>
                <w:color w:val="000000"/>
                <w:sz w:val="18"/>
                <w:szCs w:val="18"/>
                <w:lang w:eastAsia="th-TH"/>
              </w:rPr>
            </w:pPr>
            <w:r w:rsidRPr="001E13E0">
              <w:rPr>
                <w:snapToGrid w:val="0"/>
                <w:color w:val="000000"/>
                <w:sz w:val="18"/>
                <w:szCs w:val="18"/>
                <w:lang w:eastAsia="th-TH"/>
              </w:rPr>
              <w:t xml:space="preserve">-       </w:t>
            </w:r>
          </w:p>
        </w:tc>
        <w:tc>
          <w:tcPr>
            <w:tcW w:w="1339" w:type="dxa"/>
            <w:tcBorders>
              <w:bottom w:val="single" w:sz="4" w:space="0" w:color="auto"/>
            </w:tcBorders>
            <w:vAlign w:val="bottom"/>
          </w:tcPr>
          <w:p w:rsidR="00C979AF" w:rsidRPr="001E13E0" w:rsidRDefault="00C979AF" w:rsidP="00C979AF">
            <w:pPr>
              <w:tabs>
                <w:tab w:val="decimal" w:pos="1117"/>
              </w:tabs>
              <w:ind w:right="-72"/>
              <w:rPr>
                <w:snapToGrid w:val="0"/>
                <w:color w:val="000000"/>
                <w:sz w:val="18"/>
                <w:szCs w:val="18"/>
                <w:lang w:eastAsia="th-TH"/>
              </w:rPr>
            </w:pPr>
            <w:r w:rsidRPr="001E13E0">
              <w:rPr>
                <w:snapToGrid w:val="0"/>
                <w:color w:val="000000"/>
                <w:sz w:val="18"/>
                <w:szCs w:val="18"/>
                <w:cs/>
                <w:lang w:eastAsia="th-TH"/>
              </w:rPr>
              <w:t>-</w:t>
            </w:r>
            <w:r w:rsidRPr="001E13E0">
              <w:rPr>
                <w:snapToGrid w:val="0"/>
                <w:color w:val="000000"/>
                <w:sz w:val="18"/>
                <w:szCs w:val="18"/>
                <w:lang w:eastAsia="th-TH"/>
              </w:rPr>
              <w:t xml:space="preserve">       </w:t>
            </w:r>
          </w:p>
        </w:tc>
      </w:tr>
      <w:tr w:rsidR="00721C60" w:rsidRPr="001E13E0" w:rsidTr="007C4DB8">
        <w:tc>
          <w:tcPr>
            <w:tcW w:w="4095" w:type="dxa"/>
            <w:vAlign w:val="center"/>
          </w:tcPr>
          <w:p w:rsidR="00721C60" w:rsidRPr="001E13E0" w:rsidRDefault="00721C60" w:rsidP="007C4DB8">
            <w:pPr>
              <w:pStyle w:val="a"/>
              <w:ind w:left="430" w:right="-76"/>
              <w:rPr>
                <w:rFonts w:ascii="Arial" w:cs="Arial"/>
                <w:color w:val="000000"/>
                <w:sz w:val="8"/>
                <w:szCs w:val="8"/>
                <w:lang w:val="en-US"/>
              </w:rPr>
            </w:pPr>
          </w:p>
        </w:tc>
        <w:tc>
          <w:tcPr>
            <w:tcW w:w="1339" w:type="dxa"/>
            <w:tcBorders>
              <w:top w:val="single" w:sz="4" w:space="0" w:color="auto"/>
            </w:tcBorders>
            <w:shd w:val="clear" w:color="auto" w:fill="FAFAFA"/>
            <w:vAlign w:val="center"/>
          </w:tcPr>
          <w:p w:rsidR="00721C60" w:rsidRPr="001E13E0" w:rsidRDefault="00721C60" w:rsidP="00365B5A">
            <w:pPr>
              <w:tabs>
                <w:tab w:val="decimal" w:pos="1117"/>
              </w:tabs>
              <w:ind w:right="-72"/>
              <w:rPr>
                <w:snapToGrid w:val="0"/>
                <w:color w:val="000000"/>
                <w:sz w:val="8"/>
                <w:szCs w:val="8"/>
                <w:lang w:eastAsia="th-TH"/>
              </w:rPr>
            </w:pPr>
          </w:p>
        </w:tc>
        <w:tc>
          <w:tcPr>
            <w:tcW w:w="1339" w:type="dxa"/>
            <w:tcBorders>
              <w:top w:val="single" w:sz="4" w:space="0" w:color="auto"/>
            </w:tcBorders>
            <w:vAlign w:val="center"/>
          </w:tcPr>
          <w:p w:rsidR="00721C60" w:rsidRPr="001E13E0" w:rsidRDefault="00721C60" w:rsidP="00365B5A">
            <w:pPr>
              <w:tabs>
                <w:tab w:val="decimal" w:pos="1117"/>
              </w:tabs>
              <w:ind w:right="-72"/>
              <w:rPr>
                <w:snapToGrid w:val="0"/>
                <w:color w:val="000000"/>
                <w:sz w:val="8"/>
                <w:szCs w:val="8"/>
                <w:lang w:eastAsia="th-TH"/>
              </w:rPr>
            </w:pPr>
          </w:p>
        </w:tc>
        <w:tc>
          <w:tcPr>
            <w:tcW w:w="1339" w:type="dxa"/>
            <w:tcBorders>
              <w:top w:val="single" w:sz="4" w:space="0" w:color="auto"/>
            </w:tcBorders>
            <w:shd w:val="clear" w:color="auto" w:fill="FAFAFA"/>
            <w:vAlign w:val="center"/>
          </w:tcPr>
          <w:p w:rsidR="00721C60" w:rsidRPr="001E13E0" w:rsidRDefault="00721C60" w:rsidP="00365B5A">
            <w:pPr>
              <w:tabs>
                <w:tab w:val="decimal" w:pos="1117"/>
              </w:tabs>
              <w:ind w:right="-72"/>
              <w:rPr>
                <w:snapToGrid w:val="0"/>
                <w:color w:val="000000"/>
                <w:sz w:val="8"/>
                <w:szCs w:val="8"/>
                <w:lang w:eastAsia="th-TH"/>
              </w:rPr>
            </w:pPr>
          </w:p>
        </w:tc>
        <w:tc>
          <w:tcPr>
            <w:tcW w:w="1339" w:type="dxa"/>
            <w:tcBorders>
              <w:top w:val="single" w:sz="4" w:space="0" w:color="auto"/>
            </w:tcBorders>
            <w:vAlign w:val="center"/>
          </w:tcPr>
          <w:p w:rsidR="00721C60" w:rsidRPr="001E13E0" w:rsidRDefault="00721C60" w:rsidP="00365B5A">
            <w:pPr>
              <w:tabs>
                <w:tab w:val="decimal" w:pos="1117"/>
              </w:tabs>
              <w:ind w:right="-72"/>
              <w:rPr>
                <w:snapToGrid w:val="0"/>
                <w:color w:val="000000"/>
                <w:sz w:val="8"/>
                <w:szCs w:val="8"/>
                <w:lang w:eastAsia="th-TH"/>
              </w:rPr>
            </w:pPr>
          </w:p>
        </w:tc>
      </w:tr>
      <w:tr w:rsidR="00721C60" w:rsidRPr="001E13E0" w:rsidTr="007C4DB8">
        <w:tc>
          <w:tcPr>
            <w:tcW w:w="4095" w:type="dxa"/>
          </w:tcPr>
          <w:p w:rsidR="00721C60" w:rsidRPr="001E13E0" w:rsidRDefault="00721C60" w:rsidP="007C4DB8">
            <w:pPr>
              <w:ind w:left="430" w:right="31"/>
              <w:jc w:val="left"/>
              <w:rPr>
                <w:color w:val="000000"/>
                <w:sz w:val="18"/>
                <w:szCs w:val="18"/>
              </w:rPr>
            </w:pPr>
            <w:r w:rsidRPr="001E13E0">
              <w:rPr>
                <w:color w:val="000000"/>
                <w:sz w:val="18"/>
                <w:szCs w:val="18"/>
              </w:rPr>
              <w:t xml:space="preserve">Total </w:t>
            </w:r>
          </w:p>
        </w:tc>
        <w:tc>
          <w:tcPr>
            <w:tcW w:w="1339" w:type="dxa"/>
            <w:tcBorders>
              <w:bottom w:val="single" w:sz="4" w:space="0" w:color="auto"/>
            </w:tcBorders>
            <w:shd w:val="clear" w:color="auto" w:fill="FAFAFA"/>
            <w:vAlign w:val="center"/>
          </w:tcPr>
          <w:p w:rsidR="00721C60" w:rsidRPr="001E13E0" w:rsidRDefault="00A665BB" w:rsidP="00365B5A">
            <w:pPr>
              <w:pStyle w:val="a"/>
              <w:tabs>
                <w:tab w:val="decimal" w:pos="1117"/>
              </w:tabs>
              <w:ind w:right="-72"/>
              <w:jc w:val="both"/>
              <w:rPr>
                <w:rFonts w:ascii="Arial" w:cs="Arial"/>
                <w:color w:val="000000"/>
                <w:spacing w:val="-4"/>
                <w:sz w:val="18"/>
                <w:szCs w:val="18"/>
                <w:lang w:val="en-GB"/>
              </w:rPr>
            </w:pPr>
            <w:r w:rsidRPr="001E13E0">
              <w:rPr>
                <w:rFonts w:ascii="Arial" w:cs="Arial"/>
                <w:color w:val="000000"/>
                <w:spacing w:val="-4"/>
                <w:sz w:val="18"/>
                <w:szCs w:val="18"/>
                <w:lang w:val="en-GB"/>
              </w:rPr>
              <w:t>36,289,742</w:t>
            </w:r>
          </w:p>
        </w:tc>
        <w:tc>
          <w:tcPr>
            <w:tcW w:w="1339" w:type="dxa"/>
            <w:tcBorders>
              <w:bottom w:val="single" w:sz="4" w:space="0" w:color="auto"/>
            </w:tcBorders>
            <w:vAlign w:val="center"/>
          </w:tcPr>
          <w:p w:rsidR="00721C60" w:rsidRPr="001E13E0" w:rsidRDefault="00721C60" w:rsidP="00365B5A">
            <w:pPr>
              <w:tabs>
                <w:tab w:val="decimal" w:pos="1117"/>
              </w:tabs>
              <w:ind w:right="-72"/>
              <w:rPr>
                <w:snapToGrid w:val="0"/>
                <w:color w:val="000000"/>
                <w:sz w:val="18"/>
                <w:szCs w:val="18"/>
                <w:lang w:eastAsia="th-TH"/>
              </w:rPr>
            </w:pPr>
            <w:r w:rsidRPr="001E13E0">
              <w:rPr>
                <w:snapToGrid w:val="0"/>
                <w:color w:val="000000"/>
                <w:sz w:val="18"/>
                <w:szCs w:val="18"/>
                <w:lang w:eastAsia="th-TH"/>
              </w:rPr>
              <w:t>17,594,562</w:t>
            </w:r>
          </w:p>
        </w:tc>
        <w:tc>
          <w:tcPr>
            <w:tcW w:w="1339" w:type="dxa"/>
            <w:tcBorders>
              <w:bottom w:val="single" w:sz="4" w:space="0" w:color="auto"/>
            </w:tcBorders>
            <w:shd w:val="clear" w:color="auto" w:fill="FAFAFA"/>
            <w:vAlign w:val="center"/>
          </w:tcPr>
          <w:p w:rsidR="00721C60" w:rsidRPr="001E13E0" w:rsidRDefault="00A665BB" w:rsidP="00365B5A">
            <w:pPr>
              <w:tabs>
                <w:tab w:val="decimal" w:pos="1117"/>
              </w:tabs>
              <w:ind w:right="-72"/>
              <w:rPr>
                <w:snapToGrid w:val="0"/>
                <w:color w:val="000000"/>
                <w:sz w:val="18"/>
                <w:szCs w:val="18"/>
                <w:lang w:eastAsia="th-TH"/>
              </w:rPr>
            </w:pPr>
            <w:r w:rsidRPr="001E13E0">
              <w:rPr>
                <w:snapToGrid w:val="0"/>
                <w:color w:val="000000"/>
                <w:sz w:val="18"/>
                <w:szCs w:val="18"/>
                <w:lang w:eastAsia="th-TH"/>
              </w:rPr>
              <w:t>18,539,403</w:t>
            </w:r>
          </w:p>
        </w:tc>
        <w:tc>
          <w:tcPr>
            <w:tcW w:w="1339" w:type="dxa"/>
            <w:tcBorders>
              <w:bottom w:val="single" w:sz="4" w:space="0" w:color="auto"/>
            </w:tcBorders>
            <w:vAlign w:val="center"/>
          </w:tcPr>
          <w:p w:rsidR="00721C60" w:rsidRPr="001E13E0" w:rsidRDefault="00721C60" w:rsidP="00365B5A">
            <w:pPr>
              <w:tabs>
                <w:tab w:val="decimal" w:pos="1117"/>
              </w:tabs>
              <w:ind w:right="-72"/>
              <w:rPr>
                <w:snapToGrid w:val="0"/>
                <w:color w:val="000000"/>
                <w:sz w:val="18"/>
                <w:szCs w:val="18"/>
                <w:lang w:eastAsia="th-TH"/>
              </w:rPr>
            </w:pPr>
            <w:r w:rsidRPr="001E13E0">
              <w:rPr>
                <w:snapToGrid w:val="0"/>
                <w:color w:val="000000"/>
                <w:sz w:val="18"/>
                <w:szCs w:val="18"/>
                <w:lang w:eastAsia="th-TH"/>
              </w:rPr>
              <w:fldChar w:fldCharType="begin"/>
            </w:r>
            <w:r w:rsidRPr="001E13E0">
              <w:rPr>
                <w:snapToGrid w:val="0"/>
                <w:color w:val="000000"/>
                <w:sz w:val="18"/>
                <w:szCs w:val="18"/>
                <w:lang w:eastAsia="th-TH"/>
              </w:rPr>
              <w:instrText xml:space="preserve"> =SUM(above) </w:instrText>
            </w:r>
            <w:r w:rsidRPr="001E13E0">
              <w:rPr>
                <w:snapToGrid w:val="0"/>
                <w:color w:val="000000"/>
                <w:sz w:val="18"/>
                <w:szCs w:val="18"/>
                <w:lang w:eastAsia="th-TH"/>
              </w:rPr>
              <w:fldChar w:fldCharType="separate"/>
            </w:r>
            <w:r w:rsidRPr="001E13E0">
              <w:rPr>
                <w:snapToGrid w:val="0"/>
                <w:color w:val="000000"/>
                <w:sz w:val="18"/>
                <w:szCs w:val="18"/>
                <w:lang w:eastAsia="th-TH"/>
              </w:rPr>
              <w:t>14,171,196</w:t>
            </w:r>
            <w:r w:rsidRPr="001E13E0">
              <w:rPr>
                <w:snapToGrid w:val="0"/>
                <w:color w:val="000000"/>
                <w:sz w:val="18"/>
                <w:szCs w:val="18"/>
                <w:lang w:eastAsia="th-TH"/>
              </w:rPr>
              <w:fldChar w:fldCharType="end"/>
            </w:r>
          </w:p>
        </w:tc>
      </w:tr>
    </w:tbl>
    <w:p w:rsidR="00780981" w:rsidRPr="001E13E0" w:rsidRDefault="00365B5A" w:rsidP="00365B5A">
      <w:pPr>
        <w:pStyle w:val="BodyText"/>
        <w:ind w:left="547" w:right="0"/>
        <w:rPr>
          <w:rFonts w:cs="Arial"/>
          <w:color w:val="000000"/>
          <w:sz w:val="18"/>
          <w:szCs w:val="18"/>
          <w:lang w:val="en-GB"/>
        </w:rPr>
      </w:pPr>
      <w:r w:rsidRPr="001E13E0">
        <w:rPr>
          <w:rFonts w:cs="Arial"/>
          <w:color w:val="000000"/>
          <w:sz w:val="16"/>
          <w:szCs w:val="16"/>
          <w:lang w:val="en-US"/>
        </w:rPr>
        <w:br w:type="page"/>
      </w:r>
    </w:p>
    <w:p w:rsidR="00D048D1" w:rsidRPr="001E13E0" w:rsidRDefault="002926AA" w:rsidP="007C4DB8">
      <w:pPr>
        <w:pStyle w:val="BodyText"/>
        <w:tabs>
          <w:tab w:val="left" w:pos="540"/>
        </w:tabs>
        <w:ind w:left="540" w:right="0" w:hanging="533"/>
        <w:rPr>
          <w:rFonts w:cs="Arial"/>
          <w:b/>
          <w:bCs/>
          <w:color w:val="CF4A02"/>
          <w:sz w:val="18"/>
          <w:szCs w:val="18"/>
        </w:rPr>
      </w:pPr>
      <w:r w:rsidRPr="001E13E0">
        <w:rPr>
          <w:rFonts w:cs="Arial"/>
          <w:b/>
          <w:bCs/>
          <w:color w:val="CF4A02"/>
          <w:sz w:val="18"/>
          <w:szCs w:val="18"/>
        </w:rPr>
        <w:t>23</w:t>
      </w:r>
      <w:r w:rsidR="00D048D1" w:rsidRPr="001E13E0">
        <w:rPr>
          <w:rFonts w:cs="Arial"/>
          <w:b/>
          <w:bCs/>
          <w:color w:val="CF4A02"/>
          <w:sz w:val="18"/>
          <w:szCs w:val="18"/>
        </w:rPr>
        <w:t>.</w:t>
      </w:r>
      <w:r w:rsidR="00195DEE" w:rsidRPr="001E13E0">
        <w:rPr>
          <w:rFonts w:cs="Arial"/>
          <w:b/>
          <w:bCs/>
          <w:color w:val="CF4A02"/>
          <w:sz w:val="18"/>
          <w:szCs w:val="18"/>
        </w:rPr>
        <w:t>2</w:t>
      </w:r>
      <w:r w:rsidR="00D048D1" w:rsidRPr="001E13E0">
        <w:rPr>
          <w:rFonts w:cs="Arial"/>
          <w:b/>
          <w:bCs/>
          <w:color w:val="CF4A02"/>
          <w:sz w:val="18"/>
          <w:szCs w:val="18"/>
        </w:rPr>
        <w:tab/>
        <w:t>Significant agreements with related parties and other entities</w:t>
      </w:r>
    </w:p>
    <w:p w:rsidR="00154370" w:rsidRPr="001E13E0" w:rsidRDefault="00154370" w:rsidP="007C4DB8">
      <w:pPr>
        <w:pStyle w:val="a0"/>
        <w:ind w:left="900" w:right="0" w:hanging="360"/>
        <w:jc w:val="thaiDistribute"/>
        <w:rPr>
          <w:b w:val="0"/>
          <w:bCs w:val="0"/>
          <w:color w:val="000000"/>
          <w:spacing w:val="-4"/>
          <w:sz w:val="18"/>
          <w:szCs w:val="18"/>
          <w:lang w:val="en-GB"/>
        </w:rPr>
      </w:pPr>
    </w:p>
    <w:p w:rsidR="00154370" w:rsidRPr="001E13E0" w:rsidRDefault="00154370" w:rsidP="007C4DB8">
      <w:pPr>
        <w:pStyle w:val="a0"/>
        <w:ind w:left="900" w:right="0" w:hanging="360"/>
        <w:jc w:val="thaiDistribute"/>
        <w:rPr>
          <w:b w:val="0"/>
          <w:bCs w:val="0"/>
          <w:color w:val="000000"/>
          <w:sz w:val="18"/>
          <w:szCs w:val="18"/>
          <w:lang w:val="en-GB"/>
        </w:rPr>
      </w:pPr>
      <w:r w:rsidRPr="001E13E0">
        <w:rPr>
          <w:b w:val="0"/>
          <w:bCs w:val="0"/>
          <w:color w:val="000000"/>
          <w:spacing w:val="-4"/>
          <w:sz w:val="18"/>
          <w:szCs w:val="18"/>
          <w:lang w:val="en-GB"/>
        </w:rPr>
        <w:t>a)</w:t>
      </w:r>
      <w:r w:rsidRPr="001E13E0">
        <w:rPr>
          <w:b w:val="0"/>
          <w:bCs w:val="0"/>
          <w:color w:val="000000"/>
          <w:spacing w:val="-4"/>
          <w:sz w:val="18"/>
          <w:szCs w:val="18"/>
          <w:lang w:val="en-GB"/>
        </w:rPr>
        <w:tab/>
      </w:r>
      <w:r w:rsidRPr="001E13E0">
        <w:rPr>
          <w:b w:val="0"/>
          <w:bCs w:val="0"/>
          <w:color w:val="000000"/>
          <w:spacing w:val="-6"/>
          <w:sz w:val="18"/>
          <w:szCs w:val="18"/>
          <w:lang w:val="en-GB"/>
        </w:rPr>
        <w:t xml:space="preserve">The Company and subsidiary have entered </w:t>
      </w:r>
      <w:r w:rsidR="00F96F37" w:rsidRPr="001E13E0">
        <w:rPr>
          <w:b w:val="0"/>
          <w:bCs w:val="0"/>
          <w:color w:val="000000"/>
          <w:spacing w:val="-6"/>
          <w:sz w:val="18"/>
          <w:szCs w:val="18"/>
          <w:lang w:val="en-GB"/>
        </w:rPr>
        <w:t xml:space="preserve">into </w:t>
      </w:r>
      <w:r w:rsidRPr="001E13E0">
        <w:rPr>
          <w:b w:val="0"/>
          <w:bCs w:val="0"/>
          <w:color w:val="000000"/>
          <w:spacing w:val="-6"/>
          <w:sz w:val="18"/>
          <w:szCs w:val="18"/>
          <w:lang w:val="en-GB"/>
        </w:rPr>
        <w:t xml:space="preserve">6 agreements whereby those companies are to provide satellite transmission </w:t>
      </w:r>
      <w:r w:rsidRPr="001E13E0">
        <w:rPr>
          <w:b w:val="0"/>
          <w:bCs w:val="0"/>
          <w:color w:val="000000"/>
          <w:spacing w:val="-8"/>
          <w:sz w:val="18"/>
          <w:szCs w:val="18"/>
          <w:lang w:val="en-GB"/>
        </w:rPr>
        <w:t xml:space="preserve">services during 1 January 2018 to </w:t>
      </w:r>
      <w:r w:rsidR="00A800AE" w:rsidRPr="001E13E0">
        <w:rPr>
          <w:b w:val="0"/>
          <w:bCs w:val="0"/>
          <w:color w:val="000000"/>
          <w:spacing w:val="-8"/>
          <w:sz w:val="18"/>
          <w:szCs w:val="18"/>
          <w:lang w:val="en-GB"/>
        </w:rPr>
        <w:t>10 September</w:t>
      </w:r>
      <w:r w:rsidRPr="001E13E0">
        <w:rPr>
          <w:b w:val="0"/>
          <w:bCs w:val="0"/>
          <w:color w:val="000000"/>
          <w:spacing w:val="-8"/>
          <w:sz w:val="18"/>
          <w:szCs w:val="18"/>
          <w:lang w:val="en-GB"/>
        </w:rPr>
        <w:t xml:space="preserve"> 202</w:t>
      </w:r>
      <w:r w:rsidR="00A800AE" w:rsidRPr="001E13E0">
        <w:rPr>
          <w:b w:val="0"/>
          <w:bCs w:val="0"/>
          <w:color w:val="000000"/>
          <w:spacing w:val="-8"/>
          <w:sz w:val="18"/>
          <w:szCs w:val="18"/>
          <w:lang w:val="en-GB"/>
        </w:rPr>
        <w:t>1</w:t>
      </w:r>
      <w:r w:rsidRPr="001E13E0">
        <w:rPr>
          <w:b w:val="0"/>
          <w:bCs w:val="0"/>
          <w:color w:val="000000"/>
          <w:spacing w:val="-8"/>
          <w:sz w:val="18"/>
          <w:szCs w:val="18"/>
          <w:lang w:val="en-GB"/>
        </w:rPr>
        <w:t>. The Company is obligated to pay transmission service fee and other expenses</w:t>
      </w:r>
      <w:r w:rsidRPr="001E13E0">
        <w:rPr>
          <w:b w:val="0"/>
          <w:bCs w:val="0"/>
          <w:color w:val="000000"/>
          <w:spacing w:val="-6"/>
          <w:sz w:val="18"/>
          <w:szCs w:val="18"/>
          <w:lang w:val="en-GB"/>
        </w:rPr>
        <w:t xml:space="preserve"> </w:t>
      </w:r>
      <w:r w:rsidRPr="001E13E0">
        <w:rPr>
          <w:b w:val="0"/>
          <w:bCs w:val="0"/>
          <w:color w:val="000000"/>
          <w:spacing w:val="-10"/>
          <w:sz w:val="18"/>
          <w:szCs w:val="18"/>
          <w:lang w:val="en-GB"/>
        </w:rPr>
        <w:t>as stipulated in the agreements.</w:t>
      </w:r>
      <w:r w:rsidR="00373C63" w:rsidRPr="001E13E0">
        <w:rPr>
          <w:b w:val="0"/>
          <w:bCs w:val="0"/>
          <w:color w:val="000000"/>
          <w:spacing w:val="-10"/>
          <w:sz w:val="18"/>
          <w:szCs w:val="18"/>
          <w:lang w:val="en-GB"/>
        </w:rPr>
        <w:t xml:space="preserve"> </w:t>
      </w:r>
      <w:r w:rsidRPr="001E13E0">
        <w:rPr>
          <w:b w:val="0"/>
          <w:bCs w:val="0"/>
          <w:color w:val="000000"/>
          <w:spacing w:val="-10"/>
          <w:sz w:val="18"/>
          <w:szCs w:val="18"/>
          <w:lang w:val="en-GB"/>
        </w:rPr>
        <w:t>The Company is required to comply with conditions stipulated in the agreements.</w:t>
      </w:r>
    </w:p>
    <w:p w:rsidR="00154370" w:rsidRPr="001E13E0" w:rsidRDefault="00154370" w:rsidP="007C4DB8">
      <w:pPr>
        <w:pStyle w:val="a0"/>
        <w:ind w:left="900" w:right="0" w:hanging="360"/>
        <w:jc w:val="thaiDistribute"/>
        <w:rPr>
          <w:b w:val="0"/>
          <w:bCs w:val="0"/>
          <w:color w:val="000000"/>
          <w:spacing w:val="-4"/>
          <w:sz w:val="18"/>
          <w:szCs w:val="18"/>
          <w:lang w:val="en-GB"/>
        </w:rPr>
      </w:pPr>
    </w:p>
    <w:p w:rsidR="00154370" w:rsidRPr="00E57B56" w:rsidRDefault="00154370" w:rsidP="007C4DB8">
      <w:pPr>
        <w:pStyle w:val="a0"/>
        <w:ind w:left="900" w:right="0" w:hanging="360"/>
        <w:jc w:val="thaiDistribute"/>
        <w:rPr>
          <w:b w:val="0"/>
          <w:bCs w:val="0"/>
          <w:color w:val="000000"/>
          <w:spacing w:val="-8"/>
          <w:sz w:val="18"/>
          <w:szCs w:val="18"/>
          <w:lang w:val="en-GB"/>
        </w:rPr>
      </w:pPr>
      <w:r w:rsidRPr="001E13E0">
        <w:rPr>
          <w:b w:val="0"/>
          <w:bCs w:val="0"/>
          <w:color w:val="000000"/>
          <w:spacing w:val="-4"/>
          <w:sz w:val="18"/>
          <w:szCs w:val="18"/>
          <w:lang w:val="en-GB"/>
        </w:rPr>
        <w:t>b)</w:t>
      </w:r>
      <w:r w:rsidRPr="001E13E0">
        <w:rPr>
          <w:b w:val="0"/>
          <w:bCs w:val="0"/>
          <w:color w:val="000000"/>
          <w:spacing w:val="-4"/>
          <w:sz w:val="18"/>
          <w:szCs w:val="18"/>
          <w:lang w:val="en-GB"/>
        </w:rPr>
        <w:tab/>
      </w:r>
      <w:r w:rsidRPr="00E57B56">
        <w:rPr>
          <w:b w:val="0"/>
          <w:bCs w:val="0"/>
          <w:color w:val="000000"/>
          <w:spacing w:val="-8"/>
          <w:sz w:val="18"/>
          <w:szCs w:val="18"/>
          <w:lang w:val="en-GB"/>
        </w:rPr>
        <w:t xml:space="preserve">The </w:t>
      </w:r>
      <w:r w:rsidR="00A800AE" w:rsidRPr="00E57B56">
        <w:rPr>
          <w:b w:val="0"/>
          <w:bCs w:val="0"/>
          <w:color w:val="000000"/>
          <w:spacing w:val="-8"/>
          <w:sz w:val="18"/>
          <w:szCs w:val="18"/>
          <w:lang w:val="en-GB"/>
        </w:rPr>
        <w:t>Company</w:t>
      </w:r>
      <w:r w:rsidRPr="00E57B56">
        <w:rPr>
          <w:b w:val="0"/>
          <w:bCs w:val="0"/>
          <w:color w:val="000000"/>
          <w:spacing w:val="-8"/>
          <w:sz w:val="18"/>
          <w:szCs w:val="18"/>
          <w:lang w:val="en-GB"/>
        </w:rPr>
        <w:t xml:space="preserve"> has entered into 1 agreements to buy airtime of Radio Broadcast Station with the government agency for the period of 2 years starting from 1 January 2018 to 31 December 2019 as stipulated in the agreements. </w:t>
      </w:r>
    </w:p>
    <w:p w:rsidR="00154370" w:rsidRPr="001E13E0" w:rsidRDefault="00154370" w:rsidP="007C4DB8">
      <w:pPr>
        <w:pStyle w:val="a0"/>
        <w:ind w:left="900" w:right="0" w:hanging="360"/>
        <w:jc w:val="thaiDistribute"/>
        <w:rPr>
          <w:b w:val="0"/>
          <w:bCs w:val="0"/>
          <w:color w:val="000000"/>
          <w:spacing w:val="-4"/>
          <w:sz w:val="18"/>
          <w:szCs w:val="18"/>
          <w:lang w:val="en-GB"/>
        </w:rPr>
      </w:pPr>
    </w:p>
    <w:p w:rsidR="00154370" w:rsidRPr="001E13E0" w:rsidRDefault="00154370" w:rsidP="007C4DB8">
      <w:pPr>
        <w:pStyle w:val="a0"/>
        <w:ind w:left="900" w:right="0" w:hanging="360"/>
        <w:jc w:val="thaiDistribute"/>
        <w:rPr>
          <w:b w:val="0"/>
          <w:bCs w:val="0"/>
          <w:color w:val="000000"/>
          <w:sz w:val="18"/>
          <w:szCs w:val="18"/>
          <w:lang w:val="en-GB"/>
        </w:rPr>
      </w:pPr>
      <w:r w:rsidRPr="001E13E0">
        <w:rPr>
          <w:b w:val="0"/>
          <w:bCs w:val="0"/>
          <w:color w:val="000000"/>
          <w:spacing w:val="-4"/>
          <w:sz w:val="18"/>
          <w:szCs w:val="18"/>
          <w:lang w:val="en-GB"/>
        </w:rPr>
        <w:t>c)</w:t>
      </w:r>
      <w:r w:rsidRPr="001E13E0">
        <w:rPr>
          <w:b w:val="0"/>
          <w:bCs w:val="0"/>
          <w:color w:val="000000"/>
          <w:spacing w:val="-4"/>
          <w:sz w:val="18"/>
          <w:szCs w:val="18"/>
          <w:lang w:val="en-GB"/>
        </w:rPr>
        <w:tab/>
      </w:r>
      <w:r w:rsidRPr="001E13E0">
        <w:rPr>
          <w:b w:val="0"/>
          <w:bCs w:val="0"/>
          <w:color w:val="000000"/>
          <w:spacing w:val="-6"/>
          <w:sz w:val="18"/>
          <w:szCs w:val="18"/>
          <w:lang w:val="en-GB"/>
        </w:rPr>
        <w:t xml:space="preserve">The National Broadcasting and Telecommunications Commission (NBTC) granted licenses to the Company </w:t>
      </w:r>
      <w:r w:rsidRPr="001E13E0">
        <w:rPr>
          <w:b w:val="0"/>
          <w:bCs w:val="0"/>
          <w:color w:val="000000"/>
          <w:spacing w:val="-2"/>
          <w:sz w:val="18"/>
          <w:szCs w:val="18"/>
          <w:lang w:val="en-GB"/>
        </w:rPr>
        <w:t>and t</w:t>
      </w:r>
      <w:r w:rsidR="00DA7827" w:rsidRPr="001E13E0">
        <w:rPr>
          <w:b w:val="0"/>
          <w:bCs w:val="0"/>
          <w:color w:val="000000"/>
          <w:spacing w:val="-2"/>
          <w:sz w:val="18"/>
          <w:szCs w:val="22"/>
          <w:lang w:val="en-GB"/>
        </w:rPr>
        <w:t>he</w:t>
      </w:r>
      <w:r w:rsidR="00DA7827" w:rsidRPr="001E13E0">
        <w:rPr>
          <w:b w:val="0"/>
          <w:bCs w:val="0"/>
          <w:color w:val="000000"/>
          <w:spacing w:val="-2"/>
          <w:sz w:val="18"/>
          <w:szCs w:val="18"/>
          <w:lang w:val="en-GB"/>
        </w:rPr>
        <w:t xml:space="preserve"> subsidiary</w:t>
      </w:r>
      <w:r w:rsidRPr="001E13E0">
        <w:rPr>
          <w:b w:val="0"/>
          <w:bCs w:val="0"/>
          <w:color w:val="000000"/>
          <w:spacing w:val="-2"/>
          <w:sz w:val="18"/>
          <w:szCs w:val="18"/>
          <w:lang w:val="en-GB"/>
        </w:rPr>
        <w:t xml:space="preserve"> to opera</w:t>
      </w:r>
      <w:r w:rsidR="00373C63" w:rsidRPr="001E13E0">
        <w:rPr>
          <w:b w:val="0"/>
          <w:bCs w:val="0"/>
          <w:color w:val="000000"/>
          <w:spacing w:val="-2"/>
          <w:sz w:val="18"/>
          <w:szCs w:val="18"/>
          <w:lang w:val="en-GB"/>
        </w:rPr>
        <w:t xml:space="preserve">te telecommunication business. </w:t>
      </w:r>
      <w:r w:rsidRPr="001E13E0">
        <w:rPr>
          <w:b w:val="0"/>
          <w:bCs w:val="0"/>
          <w:color w:val="000000"/>
          <w:spacing w:val="-2"/>
          <w:sz w:val="18"/>
          <w:szCs w:val="18"/>
          <w:lang w:val="en-GB"/>
        </w:rPr>
        <w:t xml:space="preserve">The Company and the subsidiaries are </w:t>
      </w:r>
      <w:r w:rsidRPr="001E13E0">
        <w:rPr>
          <w:b w:val="0"/>
          <w:bCs w:val="0"/>
          <w:color w:val="000000"/>
          <w:sz w:val="18"/>
          <w:szCs w:val="18"/>
          <w:lang w:val="en-GB"/>
        </w:rPr>
        <w:t xml:space="preserve">obligated to </w:t>
      </w:r>
      <w:r w:rsidRPr="001E13E0">
        <w:rPr>
          <w:b w:val="0"/>
          <w:bCs w:val="0"/>
          <w:color w:val="000000"/>
          <w:spacing w:val="-4"/>
          <w:sz w:val="18"/>
          <w:szCs w:val="18"/>
          <w:lang w:val="en-GB"/>
        </w:rPr>
        <w:t>comply with certain conditions as stated in the licenses, and to pay annual license fee, together in accordance</w:t>
      </w:r>
      <w:r w:rsidRPr="001E13E0">
        <w:rPr>
          <w:b w:val="0"/>
          <w:bCs w:val="0"/>
          <w:color w:val="000000"/>
          <w:sz w:val="18"/>
          <w:szCs w:val="18"/>
          <w:lang w:val="en-GB"/>
        </w:rPr>
        <w:t xml:space="preserve"> with conditions and requirements stipulated by the NBTC.</w:t>
      </w:r>
    </w:p>
    <w:p w:rsidR="00154370" w:rsidRPr="001E13E0" w:rsidRDefault="00154370" w:rsidP="007C4DB8">
      <w:pPr>
        <w:pStyle w:val="a0"/>
        <w:ind w:left="900" w:right="0" w:hanging="360"/>
        <w:jc w:val="thaiDistribute"/>
        <w:rPr>
          <w:b w:val="0"/>
          <w:bCs w:val="0"/>
          <w:color w:val="000000"/>
          <w:spacing w:val="-4"/>
          <w:sz w:val="18"/>
          <w:szCs w:val="18"/>
          <w:lang w:val="en-GB"/>
        </w:rPr>
      </w:pPr>
    </w:p>
    <w:p w:rsidR="00154370" w:rsidRPr="001E13E0" w:rsidRDefault="00154370" w:rsidP="007C4DB8">
      <w:pPr>
        <w:pStyle w:val="a0"/>
        <w:ind w:left="900" w:right="0" w:hanging="360"/>
        <w:jc w:val="thaiDistribute"/>
        <w:rPr>
          <w:b w:val="0"/>
          <w:bCs w:val="0"/>
          <w:color w:val="000000"/>
          <w:sz w:val="18"/>
          <w:szCs w:val="18"/>
          <w:lang w:val="en-GB"/>
        </w:rPr>
      </w:pPr>
      <w:r w:rsidRPr="001E13E0">
        <w:rPr>
          <w:b w:val="0"/>
          <w:bCs w:val="0"/>
          <w:color w:val="000000"/>
          <w:spacing w:val="-4"/>
          <w:sz w:val="18"/>
          <w:szCs w:val="18"/>
          <w:lang w:val="en-GB"/>
        </w:rPr>
        <w:t>d)</w:t>
      </w:r>
      <w:r w:rsidRPr="001E13E0">
        <w:rPr>
          <w:b w:val="0"/>
          <w:bCs w:val="0"/>
          <w:color w:val="000000"/>
          <w:spacing w:val="-4"/>
          <w:sz w:val="18"/>
          <w:szCs w:val="18"/>
          <w:lang w:val="en-GB"/>
        </w:rPr>
        <w:tab/>
      </w:r>
      <w:r w:rsidRPr="001E13E0">
        <w:rPr>
          <w:b w:val="0"/>
          <w:bCs w:val="0"/>
          <w:color w:val="000000"/>
          <w:sz w:val="18"/>
          <w:szCs w:val="18"/>
          <w:lang w:val="en-GB"/>
        </w:rPr>
        <w:t xml:space="preserve">The subsidiary has entered into the Standard Definition Terrestrial Digital Television Network Services </w:t>
      </w:r>
      <w:r w:rsidRPr="001E13E0">
        <w:rPr>
          <w:b w:val="0"/>
          <w:bCs w:val="0"/>
          <w:color w:val="000000"/>
          <w:spacing w:val="-4"/>
          <w:sz w:val="18"/>
          <w:szCs w:val="18"/>
          <w:lang w:val="en-GB"/>
        </w:rPr>
        <w:t>agreement with Organization of Thailand Public Broadcasting Services (TPBS) for operation</w:t>
      </w:r>
      <w:r w:rsidR="00C60618" w:rsidRPr="001E13E0">
        <w:rPr>
          <w:b w:val="0"/>
          <w:bCs w:val="0"/>
          <w:color w:val="000000"/>
          <w:spacing w:val="-4"/>
          <w:sz w:val="18"/>
          <w:szCs w:val="18"/>
          <w:lang w:val="en-GB"/>
        </w:rPr>
        <w:t xml:space="preserve"> of</w:t>
      </w:r>
      <w:r w:rsidRPr="001E13E0">
        <w:rPr>
          <w:b w:val="0"/>
          <w:bCs w:val="0"/>
          <w:color w:val="000000"/>
          <w:spacing w:val="-4"/>
          <w:sz w:val="18"/>
          <w:szCs w:val="18"/>
          <w:lang w:val="en-GB"/>
        </w:rPr>
        <w:t xml:space="preserve"> digital television</w:t>
      </w:r>
      <w:r w:rsidR="00F96F37" w:rsidRPr="001E13E0">
        <w:rPr>
          <w:b w:val="0"/>
          <w:bCs w:val="0"/>
          <w:color w:val="000000"/>
          <w:sz w:val="18"/>
          <w:szCs w:val="18"/>
          <w:lang w:val="en-GB"/>
        </w:rPr>
        <w:t xml:space="preserve"> for 15 years and has</w:t>
      </w:r>
      <w:r w:rsidRPr="001E13E0">
        <w:rPr>
          <w:b w:val="0"/>
          <w:bCs w:val="0"/>
          <w:color w:val="000000"/>
          <w:sz w:val="18"/>
          <w:szCs w:val="18"/>
          <w:lang w:val="en-GB"/>
        </w:rPr>
        <w:t xml:space="preserve"> obligated to pay service fees as stipulated in the agreements. The subsidiary has submitted bank guarantee at 5% of total contract amount to the TPBS. </w:t>
      </w:r>
    </w:p>
    <w:p w:rsidR="00154370" w:rsidRPr="001E13E0" w:rsidRDefault="00154370" w:rsidP="00D374F4">
      <w:pPr>
        <w:ind w:left="540"/>
        <w:rPr>
          <w:color w:val="000000"/>
          <w:sz w:val="18"/>
          <w:szCs w:val="18"/>
        </w:rPr>
      </w:pPr>
    </w:p>
    <w:p w:rsidR="008545C7" w:rsidRPr="001E13E0" w:rsidRDefault="002926AA" w:rsidP="007C4DB8">
      <w:pPr>
        <w:pStyle w:val="BodyText"/>
        <w:tabs>
          <w:tab w:val="left" w:pos="540"/>
        </w:tabs>
        <w:ind w:left="540" w:right="0" w:hanging="533"/>
        <w:rPr>
          <w:rFonts w:cs="Arial"/>
          <w:b/>
          <w:bCs/>
          <w:color w:val="CF4A02"/>
          <w:sz w:val="18"/>
          <w:szCs w:val="18"/>
        </w:rPr>
      </w:pPr>
      <w:r w:rsidRPr="001E13E0">
        <w:rPr>
          <w:rFonts w:cs="Arial"/>
          <w:b/>
          <w:bCs/>
          <w:color w:val="CF4A02"/>
          <w:sz w:val="18"/>
          <w:szCs w:val="18"/>
        </w:rPr>
        <w:t>23</w:t>
      </w:r>
      <w:r w:rsidR="00C93365" w:rsidRPr="001E13E0">
        <w:rPr>
          <w:rFonts w:cs="Arial"/>
          <w:b/>
          <w:bCs/>
          <w:color w:val="CF4A02"/>
          <w:sz w:val="18"/>
          <w:szCs w:val="18"/>
        </w:rPr>
        <w:t>.</w:t>
      </w:r>
      <w:r w:rsidR="00195DEE" w:rsidRPr="001E13E0">
        <w:rPr>
          <w:rFonts w:cs="Arial"/>
          <w:b/>
          <w:bCs/>
          <w:color w:val="CF4A02"/>
          <w:sz w:val="18"/>
          <w:szCs w:val="18"/>
        </w:rPr>
        <w:t>3</w:t>
      </w:r>
      <w:r w:rsidR="008545C7" w:rsidRPr="001E13E0">
        <w:rPr>
          <w:rFonts w:cs="Arial"/>
          <w:b/>
          <w:bCs/>
          <w:color w:val="CF4A02"/>
          <w:sz w:val="18"/>
          <w:szCs w:val="18"/>
        </w:rPr>
        <w:tab/>
        <w:t>Contingent liabilities</w:t>
      </w:r>
    </w:p>
    <w:p w:rsidR="00737327" w:rsidRPr="001E13E0" w:rsidRDefault="00737327" w:rsidP="007C4DB8">
      <w:pPr>
        <w:pStyle w:val="BodyText"/>
        <w:ind w:left="540" w:right="0"/>
        <w:rPr>
          <w:rFonts w:cs="Arial"/>
          <w:color w:val="000000"/>
          <w:sz w:val="18"/>
          <w:szCs w:val="18"/>
          <w:lang w:val="en-US"/>
        </w:rPr>
      </w:pPr>
    </w:p>
    <w:p w:rsidR="008545C7" w:rsidRPr="001E13E0" w:rsidRDefault="008545C7" w:rsidP="007C4DB8">
      <w:pPr>
        <w:pStyle w:val="BodyText"/>
        <w:ind w:left="540" w:right="0"/>
        <w:rPr>
          <w:rFonts w:cs="Arial"/>
          <w:color w:val="000000"/>
          <w:spacing w:val="-6"/>
          <w:sz w:val="18"/>
          <w:szCs w:val="18"/>
          <w:lang w:val="en-US"/>
        </w:rPr>
      </w:pPr>
      <w:r w:rsidRPr="001E13E0">
        <w:rPr>
          <w:rFonts w:cs="Arial"/>
          <w:color w:val="000000"/>
          <w:spacing w:val="-6"/>
          <w:sz w:val="18"/>
          <w:szCs w:val="18"/>
          <w:lang w:val="en-US"/>
        </w:rPr>
        <w:t xml:space="preserve">As at </w:t>
      </w:r>
      <w:r w:rsidR="00994543" w:rsidRPr="001E13E0">
        <w:rPr>
          <w:rFonts w:cs="Arial"/>
          <w:color w:val="000000"/>
          <w:spacing w:val="-6"/>
          <w:sz w:val="18"/>
          <w:szCs w:val="18"/>
          <w:lang w:val="en-GB"/>
        </w:rPr>
        <w:t>30 September</w:t>
      </w:r>
      <w:r w:rsidR="0004230F" w:rsidRPr="001E13E0">
        <w:rPr>
          <w:rFonts w:cs="Arial"/>
          <w:color w:val="000000"/>
          <w:spacing w:val="-6"/>
          <w:sz w:val="18"/>
          <w:szCs w:val="18"/>
          <w:lang w:val="en-US"/>
        </w:rPr>
        <w:t xml:space="preserve"> </w:t>
      </w:r>
      <w:r w:rsidR="00195DEE" w:rsidRPr="001E13E0">
        <w:rPr>
          <w:rFonts w:cs="Arial"/>
          <w:color w:val="000000"/>
          <w:spacing w:val="-6"/>
          <w:sz w:val="18"/>
          <w:szCs w:val="18"/>
          <w:lang w:val="en-GB"/>
        </w:rPr>
        <w:t>2019</w:t>
      </w:r>
      <w:r w:rsidR="0004230F" w:rsidRPr="001E13E0">
        <w:rPr>
          <w:rFonts w:cs="Arial"/>
          <w:color w:val="000000"/>
          <w:spacing w:val="-6"/>
          <w:sz w:val="18"/>
          <w:szCs w:val="18"/>
          <w:lang w:val="en-US"/>
        </w:rPr>
        <w:t xml:space="preserve"> and </w:t>
      </w:r>
      <w:r w:rsidR="00195DEE" w:rsidRPr="001E13E0">
        <w:rPr>
          <w:rFonts w:cs="Arial"/>
          <w:color w:val="000000"/>
          <w:spacing w:val="-6"/>
          <w:sz w:val="18"/>
          <w:szCs w:val="18"/>
          <w:lang w:val="en-GB"/>
        </w:rPr>
        <w:t>31</w:t>
      </w:r>
      <w:r w:rsidR="0004230F" w:rsidRPr="001E13E0">
        <w:rPr>
          <w:rFonts w:cs="Arial"/>
          <w:color w:val="000000"/>
          <w:spacing w:val="-6"/>
          <w:sz w:val="18"/>
          <w:szCs w:val="18"/>
          <w:lang w:val="en-US"/>
        </w:rPr>
        <w:t xml:space="preserve"> </w:t>
      </w:r>
      <w:r w:rsidRPr="001E13E0">
        <w:rPr>
          <w:rFonts w:cs="Arial"/>
          <w:color w:val="000000"/>
          <w:spacing w:val="-6"/>
          <w:sz w:val="18"/>
          <w:szCs w:val="18"/>
          <w:lang w:val="en-US"/>
        </w:rPr>
        <w:t xml:space="preserve">December </w:t>
      </w:r>
      <w:r w:rsidR="00195DEE" w:rsidRPr="001E13E0">
        <w:rPr>
          <w:rFonts w:cs="Arial"/>
          <w:color w:val="000000"/>
          <w:spacing w:val="-6"/>
          <w:sz w:val="18"/>
          <w:szCs w:val="18"/>
          <w:lang w:val="en-GB"/>
        </w:rPr>
        <w:t>2018</w:t>
      </w:r>
      <w:r w:rsidRPr="001E13E0">
        <w:rPr>
          <w:rFonts w:cs="Arial"/>
          <w:color w:val="000000"/>
          <w:spacing w:val="-6"/>
          <w:sz w:val="18"/>
          <w:szCs w:val="18"/>
          <w:lang w:val="en-US"/>
        </w:rPr>
        <w:t xml:space="preserve">, the </w:t>
      </w:r>
      <w:r w:rsidR="00721C60" w:rsidRPr="001E13E0">
        <w:rPr>
          <w:rFonts w:cs="Arial"/>
          <w:color w:val="000000"/>
          <w:spacing w:val="-6"/>
          <w:sz w:val="18"/>
          <w:szCs w:val="18"/>
          <w:lang w:val="en-US"/>
        </w:rPr>
        <w:t>Group</w:t>
      </w:r>
      <w:r w:rsidRPr="001E13E0">
        <w:rPr>
          <w:rFonts w:cs="Arial"/>
          <w:color w:val="000000"/>
          <w:spacing w:val="-6"/>
          <w:sz w:val="18"/>
          <w:szCs w:val="18"/>
          <w:lang w:val="en-US"/>
        </w:rPr>
        <w:t xml:space="preserve"> had contingent liab</w:t>
      </w:r>
      <w:r w:rsidR="00536A71" w:rsidRPr="001E13E0">
        <w:rPr>
          <w:rFonts w:cs="Arial"/>
          <w:color w:val="000000"/>
          <w:spacing w:val="-6"/>
          <w:sz w:val="18"/>
          <w:szCs w:val="18"/>
          <w:lang w:val="en-US"/>
        </w:rPr>
        <w:t>ilities with the local bank</w:t>
      </w:r>
      <w:r w:rsidR="00D17E92" w:rsidRPr="001E13E0">
        <w:rPr>
          <w:rFonts w:cs="Arial"/>
          <w:color w:val="000000"/>
          <w:spacing w:val="-6"/>
          <w:sz w:val="18"/>
          <w:szCs w:val="18"/>
          <w:lang w:val="en-US"/>
        </w:rPr>
        <w:t>s</w:t>
      </w:r>
      <w:r w:rsidR="00536A71" w:rsidRPr="001E13E0">
        <w:rPr>
          <w:rFonts w:cs="Arial"/>
          <w:color w:val="000000"/>
          <w:spacing w:val="-6"/>
          <w:sz w:val="18"/>
          <w:szCs w:val="18"/>
          <w:lang w:val="en-US"/>
        </w:rPr>
        <w:t xml:space="preserve"> as </w:t>
      </w:r>
      <w:r w:rsidRPr="001E13E0">
        <w:rPr>
          <w:rFonts w:cs="Arial"/>
          <w:color w:val="000000"/>
          <w:spacing w:val="-6"/>
          <w:sz w:val="18"/>
          <w:szCs w:val="18"/>
          <w:lang w:val="en-US"/>
        </w:rPr>
        <w:t>follows:</w:t>
      </w:r>
    </w:p>
    <w:p w:rsidR="00460328" w:rsidRPr="001E13E0" w:rsidRDefault="00460328" w:rsidP="007C4DB8">
      <w:pPr>
        <w:ind w:left="540"/>
        <w:rPr>
          <w:color w:val="000000"/>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6C7567" w:rsidRPr="001E13E0" w:rsidTr="00F03B2F">
        <w:tc>
          <w:tcPr>
            <w:tcW w:w="4118" w:type="dxa"/>
            <w:vAlign w:val="bottom"/>
          </w:tcPr>
          <w:p w:rsidR="006C7567" w:rsidRPr="001E13E0" w:rsidRDefault="006C7567" w:rsidP="007C4DB8">
            <w:pPr>
              <w:ind w:left="430" w:right="-130"/>
              <w:jc w:val="left"/>
              <w:rPr>
                <w:snapToGrid w:val="0"/>
                <w:color w:val="000000"/>
                <w:sz w:val="18"/>
                <w:szCs w:val="18"/>
                <w:lang w:eastAsia="th-TH"/>
              </w:rPr>
            </w:pPr>
          </w:p>
        </w:tc>
        <w:tc>
          <w:tcPr>
            <w:tcW w:w="2678" w:type="dxa"/>
            <w:gridSpan w:val="2"/>
            <w:tcBorders>
              <w:top w:val="single" w:sz="4" w:space="0" w:color="auto"/>
            </w:tcBorders>
          </w:tcPr>
          <w:p w:rsidR="006C7567" w:rsidRPr="001E13E0" w:rsidRDefault="006C7567"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Consolidated</w:t>
            </w:r>
          </w:p>
        </w:tc>
        <w:tc>
          <w:tcPr>
            <w:tcW w:w="2678" w:type="dxa"/>
            <w:gridSpan w:val="2"/>
            <w:tcBorders>
              <w:top w:val="single" w:sz="4" w:space="0" w:color="auto"/>
            </w:tcBorders>
          </w:tcPr>
          <w:p w:rsidR="006C7567" w:rsidRPr="001E13E0" w:rsidRDefault="00CE3D6F"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Separate</w:t>
            </w:r>
          </w:p>
        </w:tc>
      </w:tr>
      <w:tr w:rsidR="006C7567" w:rsidRPr="001E13E0" w:rsidTr="007C4DB8">
        <w:tc>
          <w:tcPr>
            <w:tcW w:w="4118" w:type="dxa"/>
            <w:vAlign w:val="bottom"/>
          </w:tcPr>
          <w:p w:rsidR="006C7567" w:rsidRPr="001E13E0" w:rsidRDefault="006C7567" w:rsidP="007C4DB8">
            <w:pPr>
              <w:ind w:left="430" w:right="-130"/>
              <w:jc w:val="left"/>
              <w:rPr>
                <w:snapToGrid w:val="0"/>
                <w:color w:val="000000"/>
                <w:sz w:val="18"/>
                <w:szCs w:val="18"/>
                <w:lang w:eastAsia="th-TH"/>
              </w:rPr>
            </w:pPr>
          </w:p>
        </w:tc>
        <w:tc>
          <w:tcPr>
            <w:tcW w:w="2678" w:type="dxa"/>
            <w:gridSpan w:val="2"/>
            <w:tcBorders>
              <w:bottom w:val="single" w:sz="4" w:space="0" w:color="auto"/>
            </w:tcBorders>
          </w:tcPr>
          <w:p w:rsidR="006C7567" w:rsidRPr="001E13E0" w:rsidRDefault="006C7567"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c>
          <w:tcPr>
            <w:tcW w:w="2678" w:type="dxa"/>
            <w:gridSpan w:val="2"/>
            <w:tcBorders>
              <w:bottom w:val="single" w:sz="4" w:space="0" w:color="auto"/>
            </w:tcBorders>
          </w:tcPr>
          <w:p w:rsidR="006C7567" w:rsidRPr="001E13E0" w:rsidRDefault="006C7567" w:rsidP="007C4DB8">
            <w:pPr>
              <w:pStyle w:val="a"/>
              <w:ind w:right="-72"/>
              <w:jc w:val="center"/>
              <w:rPr>
                <w:rFonts w:ascii="Arial" w:cs="Arial"/>
                <w:b/>
                <w:bCs/>
                <w:color w:val="000000"/>
                <w:sz w:val="18"/>
                <w:szCs w:val="18"/>
                <w:lang w:val="en-US"/>
              </w:rPr>
            </w:pPr>
            <w:r w:rsidRPr="001E13E0">
              <w:rPr>
                <w:rFonts w:ascii="Arial" w:cs="Arial"/>
                <w:b/>
                <w:bCs/>
                <w:color w:val="000000"/>
                <w:sz w:val="18"/>
                <w:szCs w:val="18"/>
                <w:lang w:val="en-US"/>
              </w:rPr>
              <w:t>financial information</w:t>
            </w:r>
          </w:p>
        </w:tc>
      </w:tr>
      <w:tr w:rsidR="006C7567" w:rsidRPr="001E13E0" w:rsidTr="007C4DB8">
        <w:tc>
          <w:tcPr>
            <w:tcW w:w="4118" w:type="dxa"/>
            <w:vAlign w:val="bottom"/>
          </w:tcPr>
          <w:p w:rsidR="006C7567" w:rsidRPr="001E13E0" w:rsidRDefault="006C7567" w:rsidP="007C4DB8">
            <w:pPr>
              <w:ind w:left="430" w:right="-130"/>
              <w:jc w:val="left"/>
              <w:rPr>
                <w:snapToGrid w:val="0"/>
                <w:color w:val="000000"/>
                <w:sz w:val="18"/>
                <w:szCs w:val="18"/>
                <w:lang w:eastAsia="th-TH"/>
              </w:rPr>
            </w:pPr>
          </w:p>
        </w:tc>
        <w:tc>
          <w:tcPr>
            <w:tcW w:w="1339" w:type="dxa"/>
            <w:tcBorders>
              <w:top w:val="single" w:sz="4" w:space="0" w:color="auto"/>
            </w:tcBorders>
            <w:vAlign w:val="bottom"/>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339" w:type="dxa"/>
            <w:tcBorders>
              <w:top w:val="single" w:sz="4" w:space="0" w:color="auto"/>
            </w:tcBorders>
            <w:vAlign w:val="center"/>
          </w:tcPr>
          <w:p w:rsidR="006C7567" w:rsidRPr="001E13E0" w:rsidRDefault="006C7567" w:rsidP="002D66E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 xml:space="preserve"> Audited</w:t>
            </w:r>
          </w:p>
        </w:tc>
        <w:tc>
          <w:tcPr>
            <w:tcW w:w="1339" w:type="dxa"/>
            <w:tcBorders>
              <w:top w:val="single" w:sz="4" w:space="0" w:color="auto"/>
            </w:tcBorders>
            <w:vAlign w:val="bottom"/>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Unaudited</w:t>
            </w:r>
          </w:p>
        </w:tc>
        <w:tc>
          <w:tcPr>
            <w:tcW w:w="1339" w:type="dxa"/>
            <w:tcBorders>
              <w:top w:val="single" w:sz="4" w:space="0" w:color="auto"/>
            </w:tcBorders>
            <w:vAlign w:val="center"/>
          </w:tcPr>
          <w:p w:rsidR="006C7567" w:rsidRPr="001E13E0" w:rsidRDefault="006C7567"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US"/>
              </w:rPr>
              <w:t>Audited</w:t>
            </w:r>
          </w:p>
        </w:tc>
      </w:tr>
      <w:tr w:rsidR="00E65366" w:rsidRPr="001E13E0" w:rsidTr="00837C36">
        <w:tc>
          <w:tcPr>
            <w:tcW w:w="4118" w:type="dxa"/>
            <w:vAlign w:val="bottom"/>
          </w:tcPr>
          <w:p w:rsidR="00E65366" w:rsidRPr="001E13E0" w:rsidRDefault="00E65366" w:rsidP="00E65366">
            <w:pPr>
              <w:ind w:left="430" w:right="-130"/>
              <w:jc w:val="left"/>
              <w:rPr>
                <w:snapToGrid w:val="0"/>
                <w:color w:val="000000"/>
                <w:sz w:val="18"/>
                <w:szCs w:val="18"/>
                <w:lang w:eastAsia="th-TH"/>
              </w:rPr>
            </w:pPr>
          </w:p>
        </w:tc>
        <w:tc>
          <w:tcPr>
            <w:tcW w:w="1339" w:type="dxa"/>
          </w:tcPr>
          <w:p w:rsidR="00E65366" w:rsidRPr="001E13E0" w:rsidRDefault="00E65366" w:rsidP="00E65366">
            <w:pPr>
              <w:pStyle w:val="a"/>
              <w:tabs>
                <w:tab w:val="right" w:pos="1117"/>
              </w:tabs>
              <w:ind w:left="-68" w:right="-72"/>
              <w:jc w:val="both"/>
              <w:rPr>
                <w:rFonts w:ascii="Arial" w:cs="Arial"/>
                <w:b/>
                <w:bCs/>
                <w:color w:val="000000"/>
                <w:sz w:val="18"/>
                <w:szCs w:val="18"/>
                <w:lang w:val="en-US"/>
              </w:rPr>
            </w:pPr>
            <w:r w:rsidRPr="001E13E0">
              <w:rPr>
                <w:rFonts w:ascii="Arial" w:cs="Arial"/>
                <w:b/>
                <w:bCs/>
                <w:color w:val="000000"/>
                <w:sz w:val="18"/>
                <w:szCs w:val="18"/>
                <w:lang w:val="en-GB"/>
              </w:rPr>
              <w:tab/>
              <w:t>30 September</w:t>
            </w:r>
          </w:p>
        </w:tc>
        <w:tc>
          <w:tcPr>
            <w:tcW w:w="1339" w:type="dxa"/>
          </w:tcPr>
          <w:p w:rsidR="00E65366" w:rsidRPr="001E13E0" w:rsidRDefault="00E65366" w:rsidP="00E65366">
            <w:pPr>
              <w:pStyle w:val="a"/>
              <w:tabs>
                <w:tab w:val="right" w:pos="1117"/>
              </w:tabs>
              <w:ind w:left="-65" w:right="-72"/>
              <w:jc w:val="both"/>
              <w:rPr>
                <w:rFonts w:ascii="Arial" w:cs="Arial"/>
                <w:b/>
                <w:bCs/>
                <w:color w:val="000000"/>
                <w:sz w:val="18"/>
                <w:szCs w:val="18"/>
                <w:lang w:val="en-US"/>
              </w:rPr>
            </w:pPr>
            <w:r w:rsidRPr="001E13E0">
              <w:rPr>
                <w:rFonts w:ascii="Arial" w:cs="Arial"/>
                <w:b/>
                <w:bCs/>
                <w:color w:val="000000"/>
                <w:sz w:val="18"/>
                <w:szCs w:val="18"/>
                <w:lang w:val="en-GB"/>
              </w:rPr>
              <w:tab/>
              <w:t>31</w:t>
            </w:r>
            <w:r w:rsidRPr="001E13E0">
              <w:rPr>
                <w:rFonts w:ascii="Arial" w:cs="Arial"/>
                <w:b/>
                <w:bCs/>
                <w:color w:val="000000"/>
                <w:sz w:val="18"/>
                <w:szCs w:val="18"/>
                <w:lang w:val="en-US"/>
              </w:rPr>
              <w:t xml:space="preserve"> December</w:t>
            </w:r>
          </w:p>
        </w:tc>
        <w:tc>
          <w:tcPr>
            <w:tcW w:w="1339" w:type="dxa"/>
          </w:tcPr>
          <w:p w:rsidR="00E65366" w:rsidRPr="001E13E0" w:rsidRDefault="00E65366" w:rsidP="00E65366">
            <w:pPr>
              <w:pStyle w:val="a"/>
              <w:tabs>
                <w:tab w:val="right" w:pos="1117"/>
              </w:tabs>
              <w:ind w:left="-68" w:right="-72"/>
              <w:jc w:val="both"/>
              <w:rPr>
                <w:rFonts w:ascii="Arial" w:cs="Arial"/>
                <w:b/>
                <w:bCs/>
                <w:color w:val="000000"/>
                <w:sz w:val="18"/>
                <w:szCs w:val="18"/>
                <w:lang w:val="en-US"/>
              </w:rPr>
            </w:pPr>
            <w:r w:rsidRPr="001E13E0">
              <w:rPr>
                <w:rFonts w:ascii="Arial" w:cs="Arial"/>
                <w:b/>
                <w:bCs/>
                <w:color w:val="000000"/>
                <w:sz w:val="18"/>
                <w:szCs w:val="18"/>
                <w:lang w:val="en-GB"/>
              </w:rPr>
              <w:tab/>
              <w:t>30 September</w:t>
            </w:r>
          </w:p>
        </w:tc>
        <w:tc>
          <w:tcPr>
            <w:tcW w:w="1339" w:type="dxa"/>
          </w:tcPr>
          <w:p w:rsidR="00E65366" w:rsidRPr="001E13E0" w:rsidRDefault="00E65366" w:rsidP="00E65366">
            <w:pPr>
              <w:pStyle w:val="a"/>
              <w:tabs>
                <w:tab w:val="right" w:pos="1117"/>
              </w:tabs>
              <w:ind w:left="-65" w:right="-72"/>
              <w:jc w:val="both"/>
              <w:rPr>
                <w:rFonts w:ascii="Arial" w:cs="Arial"/>
                <w:b/>
                <w:bCs/>
                <w:color w:val="000000"/>
                <w:sz w:val="18"/>
                <w:szCs w:val="18"/>
                <w:lang w:val="en-US"/>
              </w:rPr>
            </w:pPr>
            <w:r w:rsidRPr="001E13E0">
              <w:rPr>
                <w:rFonts w:ascii="Arial" w:cs="Arial"/>
                <w:b/>
                <w:bCs/>
                <w:color w:val="000000"/>
                <w:sz w:val="18"/>
                <w:szCs w:val="18"/>
                <w:lang w:val="en-GB"/>
              </w:rPr>
              <w:tab/>
              <w:t>31</w:t>
            </w:r>
            <w:r w:rsidRPr="001E13E0">
              <w:rPr>
                <w:rFonts w:ascii="Arial" w:cs="Arial"/>
                <w:b/>
                <w:bCs/>
                <w:color w:val="000000"/>
                <w:sz w:val="18"/>
                <w:szCs w:val="18"/>
                <w:lang w:val="en-US"/>
              </w:rPr>
              <w:t xml:space="preserve"> December</w:t>
            </w:r>
          </w:p>
        </w:tc>
      </w:tr>
      <w:tr w:rsidR="00886286" w:rsidRPr="001E13E0" w:rsidTr="007C4DB8">
        <w:tc>
          <w:tcPr>
            <w:tcW w:w="4118" w:type="dxa"/>
            <w:vAlign w:val="bottom"/>
          </w:tcPr>
          <w:p w:rsidR="006C7567" w:rsidRPr="001E13E0" w:rsidRDefault="006C7567" w:rsidP="007C4DB8">
            <w:pPr>
              <w:ind w:left="430" w:right="-130"/>
              <w:jc w:val="left"/>
              <w:rPr>
                <w:snapToGrid w:val="0"/>
                <w:color w:val="000000"/>
                <w:sz w:val="18"/>
                <w:szCs w:val="18"/>
                <w:lang w:eastAsia="th-TH"/>
              </w:rPr>
            </w:pPr>
          </w:p>
        </w:tc>
        <w:tc>
          <w:tcPr>
            <w:tcW w:w="1339" w:type="dxa"/>
            <w:vAlign w:val="bottom"/>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vAlign w:val="bottom"/>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c>
          <w:tcPr>
            <w:tcW w:w="1339" w:type="dxa"/>
            <w:vAlign w:val="bottom"/>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2019</w:t>
            </w:r>
          </w:p>
        </w:tc>
        <w:tc>
          <w:tcPr>
            <w:tcW w:w="1339" w:type="dxa"/>
            <w:vAlign w:val="bottom"/>
          </w:tcPr>
          <w:p w:rsidR="006C7567" w:rsidRPr="001E13E0" w:rsidRDefault="00195DEE" w:rsidP="00365B5A">
            <w:pPr>
              <w:pStyle w:val="a"/>
              <w:tabs>
                <w:tab w:val="decimal" w:pos="1117"/>
              </w:tabs>
              <w:ind w:right="-72"/>
              <w:jc w:val="both"/>
              <w:rPr>
                <w:rFonts w:ascii="Arial" w:cs="Arial"/>
                <w:b/>
                <w:bCs/>
                <w:color w:val="000000"/>
                <w:sz w:val="18"/>
                <w:szCs w:val="18"/>
                <w:lang w:val="en-US"/>
              </w:rPr>
            </w:pPr>
            <w:r w:rsidRPr="001E13E0">
              <w:rPr>
                <w:rFonts w:ascii="Arial" w:cs="Arial"/>
                <w:b/>
                <w:bCs/>
                <w:color w:val="000000"/>
                <w:sz w:val="18"/>
                <w:szCs w:val="18"/>
                <w:lang w:val="en-GB"/>
              </w:rPr>
              <w:t>2018</w:t>
            </w:r>
          </w:p>
        </w:tc>
      </w:tr>
      <w:tr w:rsidR="007C28C6" w:rsidRPr="001E13E0" w:rsidTr="007C4DB8">
        <w:tc>
          <w:tcPr>
            <w:tcW w:w="4118" w:type="dxa"/>
            <w:vAlign w:val="bottom"/>
          </w:tcPr>
          <w:p w:rsidR="007C28C6" w:rsidRPr="001E13E0" w:rsidRDefault="007C28C6" w:rsidP="007C4DB8">
            <w:pPr>
              <w:ind w:left="430" w:right="-130"/>
              <w:jc w:val="left"/>
              <w:rPr>
                <w:snapToGrid w:val="0"/>
                <w:color w:val="000000"/>
                <w:sz w:val="18"/>
                <w:szCs w:val="18"/>
                <w:lang w:eastAsia="th-TH"/>
              </w:rPr>
            </w:pPr>
          </w:p>
        </w:tc>
        <w:tc>
          <w:tcPr>
            <w:tcW w:w="1339" w:type="dxa"/>
            <w:tcBorders>
              <w:bottom w:val="single" w:sz="4" w:space="0" w:color="auto"/>
            </w:tcBorders>
          </w:tcPr>
          <w:p w:rsidR="007C28C6" w:rsidRPr="001E13E0" w:rsidRDefault="007C28C6" w:rsidP="00365B5A">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 xml:space="preserve">Million </w:t>
            </w:r>
            <w:r w:rsidR="00625D07" w:rsidRPr="001E13E0">
              <w:rPr>
                <w:rFonts w:ascii="Arial" w:cs="Arial"/>
                <w:b/>
                <w:bCs/>
                <w:color w:val="000000"/>
                <w:sz w:val="18"/>
                <w:szCs w:val="18"/>
                <w:lang w:val="en-GB"/>
              </w:rPr>
              <w:t>Baht</w:t>
            </w:r>
          </w:p>
        </w:tc>
        <w:tc>
          <w:tcPr>
            <w:tcW w:w="1339" w:type="dxa"/>
            <w:tcBorders>
              <w:bottom w:val="single" w:sz="4" w:space="0" w:color="auto"/>
            </w:tcBorders>
          </w:tcPr>
          <w:p w:rsidR="007C28C6" w:rsidRPr="001E13E0" w:rsidRDefault="007C28C6" w:rsidP="00365B5A">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 xml:space="preserve">Million </w:t>
            </w:r>
            <w:r w:rsidR="00625D07" w:rsidRPr="001E13E0">
              <w:rPr>
                <w:rFonts w:ascii="Arial" w:cs="Arial"/>
                <w:b/>
                <w:bCs/>
                <w:color w:val="000000"/>
                <w:sz w:val="18"/>
                <w:szCs w:val="18"/>
                <w:lang w:val="en-GB"/>
              </w:rPr>
              <w:t>Baht</w:t>
            </w:r>
          </w:p>
        </w:tc>
        <w:tc>
          <w:tcPr>
            <w:tcW w:w="1339" w:type="dxa"/>
            <w:tcBorders>
              <w:bottom w:val="single" w:sz="4" w:space="0" w:color="auto"/>
            </w:tcBorders>
          </w:tcPr>
          <w:p w:rsidR="007C28C6" w:rsidRPr="001E13E0" w:rsidRDefault="007C28C6" w:rsidP="00365B5A">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 xml:space="preserve">Million </w:t>
            </w:r>
            <w:r w:rsidR="00625D07" w:rsidRPr="001E13E0">
              <w:rPr>
                <w:rFonts w:ascii="Arial" w:cs="Arial"/>
                <w:b/>
                <w:bCs/>
                <w:color w:val="000000"/>
                <w:sz w:val="18"/>
                <w:szCs w:val="18"/>
                <w:lang w:val="en-GB"/>
              </w:rPr>
              <w:t>Baht</w:t>
            </w:r>
          </w:p>
        </w:tc>
        <w:tc>
          <w:tcPr>
            <w:tcW w:w="1339" w:type="dxa"/>
            <w:tcBorders>
              <w:bottom w:val="single" w:sz="4" w:space="0" w:color="auto"/>
            </w:tcBorders>
          </w:tcPr>
          <w:p w:rsidR="007C28C6" w:rsidRPr="001E13E0" w:rsidRDefault="007C28C6" w:rsidP="00365B5A">
            <w:pPr>
              <w:pStyle w:val="a"/>
              <w:tabs>
                <w:tab w:val="decimal" w:pos="1117"/>
              </w:tabs>
              <w:ind w:right="-72"/>
              <w:jc w:val="both"/>
              <w:rPr>
                <w:rFonts w:ascii="Arial" w:cs="Arial"/>
                <w:b/>
                <w:bCs/>
                <w:color w:val="000000"/>
                <w:sz w:val="18"/>
                <w:szCs w:val="18"/>
                <w:lang w:val="en-GB"/>
              </w:rPr>
            </w:pPr>
            <w:r w:rsidRPr="001E13E0">
              <w:rPr>
                <w:rFonts w:ascii="Arial" w:cs="Arial"/>
                <w:b/>
                <w:bCs/>
                <w:color w:val="000000"/>
                <w:sz w:val="18"/>
                <w:szCs w:val="18"/>
                <w:lang w:val="en-GB"/>
              </w:rPr>
              <w:t xml:space="preserve">Million </w:t>
            </w:r>
            <w:r w:rsidR="00625D07" w:rsidRPr="001E13E0">
              <w:rPr>
                <w:rFonts w:ascii="Arial" w:cs="Arial"/>
                <w:b/>
                <w:bCs/>
                <w:color w:val="000000"/>
                <w:sz w:val="18"/>
                <w:szCs w:val="18"/>
                <w:lang w:val="en-GB"/>
              </w:rPr>
              <w:t>Baht</w:t>
            </w:r>
          </w:p>
        </w:tc>
      </w:tr>
      <w:tr w:rsidR="007C28C6" w:rsidRPr="001E13E0" w:rsidTr="00E2165C">
        <w:tc>
          <w:tcPr>
            <w:tcW w:w="4118" w:type="dxa"/>
            <w:vAlign w:val="center"/>
          </w:tcPr>
          <w:p w:rsidR="007C28C6" w:rsidRPr="001E13E0" w:rsidRDefault="007C28C6" w:rsidP="007C4DB8">
            <w:pPr>
              <w:pStyle w:val="a"/>
              <w:ind w:left="430" w:right="-130"/>
              <w:rPr>
                <w:rFonts w:ascii="Arial" w:cs="Arial"/>
                <w:color w:val="000000"/>
                <w:sz w:val="8"/>
                <w:szCs w:val="8"/>
                <w:lang w:val="en-US"/>
              </w:rPr>
            </w:pPr>
          </w:p>
        </w:tc>
        <w:tc>
          <w:tcPr>
            <w:tcW w:w="1339" w:type="dxa"/>
            <w:tcBorders>
              <w:top w:val="single" w:sz="4" w:space="0" w:color="auto"/>
            </w:tcBorders>
            <w:shd w:val="clear" w:color="auto" w:fill="FAFAFA"/>
            <w:vAlign w:val="center"/>
          </w:tcPr>
          <w:p w:rsidR="007C28C6" w:rsidRPr="001E13E0" w:rsidRDefault="007C28C6" w:rsidP="00365B5A">
            <w:pPr>
              <w:tabs>
                <w:tab w:val="decimal" w:pos="1117"/>
              </w:tabs>
              <w:ind w:right="-72"/>
              <w:rPr>
                <w:snapToGrid w:val="0"/>
                <w:color w:val="000000"/>
                <w:sz w:val="8"/>
                <w:szCs w:val="8"/>
                <w:lang w:eastAsia="th-TH"/>
              </w:rPr>
            </w:pPr>
          </w:p>
        </w:tc>
        <w:tc>
          <w:tcPr>
            <w:tcW w:w="1339" w:type="dxa"/>
            <w:tcBorders>
              <w:top w:val="single" w:sz="4" w:space="0" w:color="auto"/>
            </w:tcBorders>
            <w:vAlign w:val="center"/>
          </w:tcPr>
          <w:p w:rsidR="007C28C6" w:rsidRPr="001E13E0" w:rsidRDefault="007C28C6" w:rsidP="00365B5A">
            <w:pPr>
              <w:tabs>
                <w:tab w:val="decimal" w:pos="1117"/>
              </w:tabs>
              <w:ind w:right="-72"/>
              <w:rPr>
                <w:snapToGrid w:val="0"/>
                <w:color w:val="000000"/>
                <w:sz w:val="8"/>
                <w:szCs w:val="8"/>
                <w:lang w:eastAsia="th-TH"/>
              </w:rPr>
            </w:pPr>
          </w:p>
        </w:tc>
        <w:tc>
          <w:tcPr>
            <w:tcW w:w="1339" w:type="dxa"/>
            <w:tcBorders>
              <w:top w:val="single" w:sz="4" w:space="0" w:color="auto"/>
            </w:tcBorders>
            <w:shd w:val="clear" w:color="auto" w:fill="FAFAFA"/>
            <w:vAlign w:val="center"/>
          </w:tcPr>
          <w:p w:rsidR="007C28C6" w:rsidRPr="001E13E0" w:rsidRDefault="007C28C6" w:rsidP="00365B5A">
            <w:pPr>
              <w:tabs>
                <w:tab w:val="decimal" w:pos="1117"/>
              </w:tabs>
              <w:ind w:right="-72"/>
              <w:rPr>
                <w:snapToGrid w:val="0"/>
                <w:color w:val="000000"/>
                <w:sz w:val="8"/>
                <w:szCs w:val="8"/>
                <w:lang w:eastAsia="th-TH"/>
              </w:rPr>
            </w:pPr>
          </w:p>
        </w:tc>
        <w:tc>
          <w:tcPr>
            <w:tcW w:w="1339" w:type="dxa"/>
            <w:tcBorders>
              <w:top w:val="single" w:sz="4" w:space="0" w:color="auto"/>
            </w:tcBorders>
            <w:vAlign w:val="center"/>
          </w:tcPr>
          <w:p w:rsidR="007C28C6" w:rsidRPr="001E13E0" w:rsidRDefault="007C28C6" w:rsidP="00365B5A">
            <w:pPr>
              <w:tabs>
                <w:tab w:val="decimal" w:pos="1117"/>
              </w:tabs>
              <w:ind w:right="-72"/>
              <w:rPr>
                <w:snapToGrid w:val="0"/>
                <w:color w:val="000000"/>
                <w:sz w:val="8"/>
                <w:szCs w:val="8"/>
                <w:lang w:eastAsia="th-TH"/>
              </w:rPr>
            </w:pPr>
          </w:p>
        </w:tc>
      </w:tr>
      <w:tr w:rsidR="007C28C6" w:rsidRPr="001E13E0" w:rsidTr="00885635">
        <w:tc>
          <w:tcPr>
            <w:tcW w:w="4118" w:type="dxa"/>
          </w:tcPr>
          <w:p w:rsidR="007C28C6" w:rsidRPr="001E13E0" w:rsidRDefault="007C28C6" w:rsidP="007C4DB8">
            <w:pPr>
              <w:ind w:left="430" w:right="-130"/>
              <w:jc w:val="left"/>
              <w:rPr>
                <w:snapToGrid w:val="0"/>
                <w:color w:val="000000"/>
                <w:sz w:val="18"/>
                <w:szCs w:val="18"/>
                <w:cs/>
                <w:lang w:eastAsia="th-TH"/>
              </w:rPr>
            </w:pPr>
            <w:r w:rsidRPr="001E13E0">
              <w:rPr>
                <w:snapToGrid w:val="0"/>
                <w:color w:val="000000"/>
                <w:sz w:val="18"/>
                <w:szCs w:val="18"/>
                <w:lang w:eastAsia="th-TH"/>
              </w:rPr>
              <w:t xml:space="preserve">Guarantee to the Company, </w:t>
            </w:r>
          </w:p>
        </w:tc>
        <w:tc>
          <w:tcPr>
            <w:tcW w:w="1339" w:type="dxa"/>
            <w:shd w:val="clear" w:color="auto" w:fill="FAFAFA"/>
            <w:vAlign w:val="center"/>
          </w:tcPr>
          <w:p w:rsidR="007C28C6" w:rsidRPr="001E13E0" w:rsidRDefault="007C28C6" w:rsidP="00365B5A">
            <w:pPr>
              <w:pStyle w:val="a"/>
              <w:tabs>
                <w:tab w:val="decimal" w:pos="1117"/>
              </w:tabs>
              <w:ind w:right="-72"/>
              <w:jc w:val="both"/>
              <w:rPr>
                <w:rFonts w:ascii="Arial" w:cs="Arial"/>
                <w:color w:val="000000"/>
                <w:spacing w:val="-4"/>
                <w:sz w:val="18"/>
                <w:szCs w:val="18"/>
                <w:lang w:val="en-GB"/>
              </w:rPr>
            </w:pPr>
          </w:p>
        </w:tc>
        <w:tc>
          <w:tcPr>
            <w:tcW w:w="1339" w:type="dxa"/>
            <w:vAlign w:val="center"/>
          </w:tcPr>
          <w:p w:rsidR="007C28C6" w:rsidRPr="001E13E0" w:rsidRDefault="007C28C6" w:rsidP="00365B5A">
            <w:pPr>
              <w:pStyle w:val="a"/>
              <w:tabs>
                <w:tab w:val="decimal" w:pos="1117"/>
              </w:tabs>
              <w:ind w:right="-72"/>
              <w:jc w:val="both"/>
              <w:rPr>
                <w:rFonts w:ascii="Arial" w:cs="Arial"/>
                <w:color w:val="000000"/>
                <w:spacing w:val="-4"/>
                <w:sz w:val="18"/>
                <w:szCs w:val="18"/>
                <w:lang w:val="en-GB"/>
              </w:rPr>
            </w:pPr>
          </w:p>
        </w:tc>
        <w:tc>
          <w:tcPr>
            <w:tcW w:w="1339" w:type="dxa"/>
            <w:shd w:val="clear" w:color="auto" w:fill="FAFAFA"/>
            <w:vAlign w:val="center"/>
          </w:tcPr>
          <w:p w:rsidR="007C28C6" w:rsidRPr="001E13E0" w:rsidRDefault="007C28C6" w:rsidP="00365B5A">
            <w:pPr>
              <w:pStyle w:val="a"/>
              <w:tabs>
                <w:tab w:val="decimal" w:pos="1117"/>
              </w:tabs>
              <w:ind w:right="-72"/>
              <w:jc w:val="both"/>
              <w:rPr>
                <w:rFonts w:ascii="Arial" w:cs="Arial"/>
                <w:color w:val="000000"/>
                <w:spacing w:val="-4"/>
                <w:sz w:val="18"/>
                <w:szCs w:val="18"/>
                <w:lang w:val="en-GB"/>
              </w:rPr>
            </w:pPr>
          </w:p>
        </w:tc>
        <w:tc>
          <w:tcPr>
            <w:tcW w:w="1339" w:type="dxa"/>
            <w:vAlign w:val="center"/>
          </w:tcPr>
          <w:p w:rsidR="007C28C6" w:rsidRPr="001E13E0" w:rsidRDefault="007C28C6" w:rsidP="00365B5A">
            <w:pPr>
              <w:pStyle w:val="a"/>
              <w:tabs>
                <w:tab w:val="decimal" w:pos="1117"/>
              </w:tabs>
              <w:ind w:right="-72"/>
              <w:jc w:val="both"/>
              <w:rPr>
                <w:rFonts w:ascii="Arial" w:cs="Arial"/>
                <w:color w:val="000000"/>
                <w:spacing w:val="-4"/>
                <w:sz w:val="18"/>
                <w:szCs w:val="18"/>
                <w:lang w:val="en-GB"/>
              </w:rPr>
            </w:pPr>
          </w:p>
        </w:tc>
      </w:tr>
      <w:tr w:rsidR="00C45C89" w:rsidRPr="001E13E0" w:rsidTr="00885635">
        <w:tc>
          <w:tcPr>
            <w:tcW w:w="4118" w:type="dxa"/>
          </w:tcPr>
          <w:p w:rsidR="00C45C89" w:rsidRPr="001E13E0" w:rsidRDefault="00C45C89" w:rsidP="007C4DB8">
            <w:pPr>
              <w:ind w:left="430" w:right="-130"/>
              <w:jc w:val="left"/>
              <w:rPr>
                <w:snapToGrid w:val="0"/>
                <w:color w:val="000000"/>
                <w:sz w:val="18"/>
                <w:szCs w:val="18"/>
                <w:lang w:eastAsia="th-TH"/>
              </w:rPr>
            </w:pPr>
            <w:r w:rsidRPr="001E13E0">
              <w:rPr>
                <w:snapToGrid w:val="0"/>
                <w:color w:val="000000"/>
                <w:sz w:val="18"/>
                <w:szCs w:val="18"/>
                <w:lang w:eastAsia="th-TH"/>
              </w:rPr>
              <w:t xml:space="preserve">   its subsidiary and other</w:t>
            </w:r>
            <w:r w:rsidRPr="001E13E0">
              <w:rPr>
                <w:snapToGrid w:val="0"/>
                <w:color w:val="000000"/>
                <w:sz w:val="18"/>
                <w:szCs w:val="18"/>
                <w:cs/>
                <w:lang w:eastAsia="th-TH"/>
              </w:rPr>
              <w:t xml:space="preserve"> </w:t>
            </w:r>
            <w:r w:rsidRPr="001E13E0">
              <w:rPr>
                <w:snapToGrid w:val="0"/>
                <w:color w:val="000000"/>
                <w:sz w:val="18"/>
                <w:szCs w:val="18"/>
                <w:lang w:eastAsia="th-TH"/>
              </w:rPr>
              <w:t>companies</w:t>
            </w:r>
          </w:p>
        </w:tc>
        <w:tc>
          <w:tcPr>
            <w:tcW w:w="1339" w:type="dxa"/>
            <w:shd w:val="clear" w:color="auto" w:fill="FAFAFA"/>
            <w:vAlign w:val="center"/>
          </w:tcPr>
          <w:p w:rsidR="00C45C89" w:rsidRPr="001E13E0" w:rsidRDefault="00365B5A" w:rsidP="00E65366">
            <w:pPr>
              <w:pStyle w:val="a"/>
              <w:tabs>
                <w:tab w:val="right" w:pos="1117"/>
              </w:tabs>
              <w:ind w:right="-72"/>
              <w:jc w:val="both"/>
              <w:rPr>
                <w:rFonts w:ascii="Arial" w:cs="Arial"/>
                <w:color w:val="000000"/>
                <w:sz w:val="18"/>
                <w:szCs w:val="18"/>
                <w:cs/>
                <w:lang w:val="en-US"/>
              </w:rPr>
            </w:pPr>
            <w:r w:rsidRPr="001E13E0">
              <w:rPr>
                <w:rFonts w:ascii="Arial" w:cs="Arial"/>
                <w:color w:val="000000"/>
                <w:sz w:val="18"/>
                <w:szCs w:val="18"/>
                <w:lang w:val="en-US"/>
              </w:rPr>
              <w:tab/>
            </w:r>
            <w:r w:rsidR="00533EB4" w:rsidRPr="001E13E0">
              <w:rPr>
                <w:rFonts w:ascii="Arial" w:cs="Arial"/>
                <w:color w:val="000000"/>
                <w:sz w:val="18"/>
                <w:szCs w:val="18"/>
                <w:lang w:val="en-US"/>
              </w:rPr>
              <w:t>45.51</w:t>
            </w:r>
          </w:p>
        </w:tc>
        <w:tc>
          <w:tcPr>
            <w:tcW w:w="1339" w:type="dxa"/>
            <w:vAlign w:val="center"/>
          </w:tcPr>
          <w:p w:rsidR="00C45C89" w:rsidRPr="001E13E0" w:rsidRDefault="00365B5A" w:rsidP="00365B5A">
            <w:pPr>
              <w:pStyle w:val="a"/>
              <w:tabs>
                <w:tab w:val="right" w:pos="1117"/>
              </w:tabs>
              <w:ind w:right="-72"/>
              <w:jc w:val="both"/>
              <w:rPr>
                <w:rFonts w:ascii="Arial" w:cs="Arial"/>
                <w:color w:val="000000"/>
                <w:sz w:val="18"/>
                <w:szCs w:val="18"/>
                <w:cs/>
                <w:lang w:val="en-US"/>
              </w:rPr>
            </w:pPr>
            <w:r w:rsidRPr="001E13E0">
              <w:rPr>
                <w:rFonts w:ascii="Arial" w:cs="Arial"/>
                <w:color w:val="000000"/>
                <w:sz w:val="18"/>
                <w:szCs w:val="18"/>
                <w:lang w:val="en-US"/>
              </w:rPr>
              <w:tab/>
            </w:r>
            <w:r w:rsidR="00F261B1" w:rsidRPr="001E13E0">
              <w:rPr>
                <w:rFonts w:ascii="Arial" w:cs="Arial"/>
                <w:color w:val="000000"/>
                <w:sz w:val="18"/>
                <w:szCs w:val="18"/>
                <w:lang w:val="en-US"/>
              </w:rPr>
              <w:t>46.59</w:t>
            </w:r>
          </w:p>
        </w:tc>
        <w:tc>
          <w:tcPr>
            <w:tcW w:w="1339" w:type="dxa"/>
            <w:shd w:val="clear" w:color="auto" w:fill="FAFAFA"/>
            <w:vAlign w:val="center"/>
          </w:tcPr>
          <w:p w:rsidR="00C45C89" w:rsidRPr="001E13E0" w:rsidRDefault="00365B5A" w:rsidP="00E65366">
            <w:pPr>
              <w:pStyle w:val="a"/>
              <w:tabs>
                <w:tab w:val="right" w:pos="1117"/>
              </w:tabs>
              <w:ind w:right="-72"/>
              <w:jc w:val="both"/>
              <w:rPr>
                <w:rFonts w:ascii="Arial" w:cs="Arial"/>
                <w:color w:val="000000"/>
                <w:sz w:val="18"/>
                <w:szCs w:val="18"/>
                <w:cs/>
                <w:lang w:val="en-US"/>
              </w:rPr>
            </w:pPr>
            <w:r w:rsidRPr="001E13E0">
              <w:rPr>
                <w:rFonts w:ascii="Arial" w:cs="Arial"/>
                <w:color w:val="000000"/>
                <w:sz w:val="18"/>
                <w:szCs w:val="18"/>
                <w:lang w:val="en-US"/>
              </w:rPr>
              <w:tab/>
            </w:r>
            <w:r w:rsidR="00533EB4" w:rsidRPr="001E13E0">
              <w:rPr>
                <w:rFonts w:ascii="Arial" w:cs="Arial"/>
                <w:color w:val="000000"/>
                <w:sz w:val="18"/>
                <w:szCs w:val="18"/>
                <w:lang w:val="en-US"/>
              </w:rPr>
              <w:t>4.15</w:t>
            </w:r>
          </w:p>
        </w:tc>
        <w:tc>
          <w:tcPr>
            <w:tcW w:w="1339" w:type="dxa"/>
            <w:vAlign w:val="center"/>
          </w:tcPr>
          <w:p w:rsidR="00C45C89" w:rsidRPr="001E13E0" w:rsidRDefault="00365B5A" w:rsidP="00365B5A">
            <w:pPr>
              <w:pStyle w:val="a"/>
              <w:tabs>
                <w:tab w:val="right" w:pos="1117"/>
              </w:tabs>
              <w:ind w:right="-72"/>
              <w:jc w:val="both"/>
              <w:rPr>
                <w:rFonts w:ascii="Arial" w:cs="Arial"/>
                <w:color w:val="000000"/>
                <w:sz w:val="18"/>
                <w:szCs w:val="18"/>
                <w:cs/>
                <w:lang w:val="en-US"/>
              </w:rPr>
            </w:pPr>
            <w:r w:rsidRPr="001E13E0">
              <w:rPr>
                <w:rFonts w:ascii="Arial" w:cs="Arial"/>
                <w:color w:val="000000"/>
                <w:sz w:val="18"/>
                <w:szCs w:val="18"/>
                <w:lang w:val="en-US"/>
              </w:rPr>
              <w:tab/>
            </w:r>
            <w:r w:rsidR="00F261B1" w:rsidRPr="001E13E0">
              <w:rPr>
                <w:rFonts w:ascii="Arial" w:cs="Arial"/>
                <w:color w:val="000000"/>
                <w:sz w:val="18"/>
                <w:szCs w:val="18"/>
                <w:lang w:val="en-US"/>
              </w:rPr>
              <w:t>5.48</w:t>
            </w:r>
          </w:p>
        </w:tc>
      </w:tr>
    </w:tbl>
    <w:p w:rsidR="00937591" w:rsidRPr="001E13E0" w:rsidRDefault="00937591" w:rsidP="00B458A9">
      <w:pPr>
        <w:ind w:left="540" w:hanging="540"/>
        <w:rPr>
          <w:rFonts w:eastAsia="Times New Roman"/>
          <w:color w:val="000000"/>
          <w:sz w:val="18"/>
          <w:szCs w:val="18"/>
          <w:lang w:val="en-GB"/>
        </w:rPr>
      </w:pPr>
    </w:p>
    <w:p w:rsidR="00365B5A" w:rsidRPr="001E13E0" w:rsidRDefault="00365B5A" w:rsidP="00B458A9">
      <w:pPr>
        <w:ind w:left="540" w:hanging="540"/>
        <w:rPr>
          <w:rFonts w:eastAsia="Times New Roman"/>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C4DB8" w:rsidRPr="001E13E0" w:rsidTr="00E64AF1">
        <w:trPr>
          <w:trHeight w:val="297"/>
        </w:trPr>
        <w:tc>
          <w:tcPr>
            <w:tcW w:w="9461" w:type="dxa"/>
            <w:shd w:val="clear" w:color="auto" w:fill="FFA543"/>
            <w:vAlign w:val="center"/>
          </w:tcPr>
          <w:p w:rsidR="007C4DB8" w:rsidRPr="001E13E0" w:rsidRDefault="00967A23" w:rsidP="007A3CB1">
            <w:pPr>
              <w:tabs>
                <w:tab w:val="left" w:pos="432"/>
              </w:tabs>
              <w:rPr>
                <w:rFonts w:eastAsia="Arial Unicode MS"/>
                <w:b/>
                <w:bCs/>
                <w:color w:val="FFFFFF"/>
                <w:sz w:val="18"/>
                <w:szCs w:val="18"/>
                <w:cs/>
              </w:rPr>
            </w:pPr>
            <w:r w:rsidRPr="001E13E0">
              <w:rPr>
                <w:rFonts w:eastAsia="Arial Unicode MS"/>
                <w:b/>
                <w:bCs/>
                <w:color w:val="FFFFFF"/>
                <w:sz w:val="18"/>
                <w:szCs w:val="18"/>
              </w:rPr>
              <w:t>24</w:t>
            </w:r>
            <w:r w:rsidR="007C4DB8" w:rsidRPr="001E13E0">
              <w:rPr>
                <w:rFonts w:eastAsia="Arial Unicode MS"/>
                <w:b/>
                <w:bCs/>
                <w:color w:val="FFFFFF"/>
                <w:sz w:val="18"/>
                <w:szCs w:val="18"/>
              </w:rPr>
              <w:tab/>
              <w:t>Significant claims and legal proceedings</w:t>
            </w:r>
          </w:p>
        </w:tc>
      </w:tr>
    </w:tbl>
    <w:p w:rsidR="00C93365" w:rsidRPr="001E13E0" w:rsidRDefault="00C93365" w:rsidP="007C4DB8">
      <w:pPr>
        <w:pStyle w:val="BodyText"/>
        <w:ind w:left="540" w:right="0" w:hanging="547"/>
        <w:rPr>
          <w:rFonts w:cs="Arial"/>
          <w:color w:val="000000"/>
          <w:sz w:val="18"/>
          <w:szCs w:val="18"/>
          <w:lang w:val="en-US"/>
        </w:rPr>
      </w:pPr>
    </w:p>
    <w:p w:rsidR="00C93365" w:rsidRPr="001E13E0" w:rsidRDefault="00CF7D14" w:rsidP="007C4DB8">
      <w:pPr>
        <w:autoSpaceDE w:val="0"/>
        <w:autoSpaceDN w:val="0"/>
        <w:adjustRightInd w:val="0"/>
        <w:ind w:left="540" w:hanging="533"/>
        <w:rPr>
          <w:color w:val="000000"/>
          <w:sz w:val="18"/>
          <w:szCs w:val="18"/>
        </w:rPr>
      </w:pPr>
      <w:r w:rsidRPr="001E13E0">
        <w:rPr>
          <w:color w:val="000000"/>
          <w:spacing w:val="-4"/>
          <w:sz w:val="18"/>
          <w:szCs w:val="18"/>
        </w:rPr>
        <w:t>2</w:t>
      </w:r>
      <w:r w:rsidR="00967A23" w:rsidRPr="001E13E0">
        <w:rPr>
          <w:color w:val="000000"/>
          <w:spacing w:val="-4"/>
          <w:sz w:val="18"/>
          <w:szCs w:val="18"/>
        </w:rPr>
        <w:t>4</w:t>
      </w:r>
      <w:r w:rsidR="00B458A9" w:rsidRPr="001E13E0">
        <w:rPr>
          <w:color w:val="000000"/>
          <w:spacing w:val="-4"/>
          <w:sz w:val="18"/>
          <w:szCs w:val="18"/>
        </w:rPr>
        <w:t>.</w:t>
      </w:r>
      <w:r w:rsidR="00195DEE" w:rsidRPr="001E13E0">
        <w:rPr>
          <w:color w:val="000000"/>
          <w:spacing w:val="-4"/>
          <w:sz w:val="18"/>
          <w:szCs w:val="18"/>
          <w:lang w:val="en-GB"/>
        </w:rPr>
        <w:t>1</w:t>
      </w:r>
      <w:r w:rsidR="00B458A9" w:rsidRPr="001E13E0">
        <w:rPr>
          <w:color w:val="000000"/>
          <w:spacing w:val="-4"/>
          <w:sz w:val="18"/>
          <w:szCs w:val="18"/>
        </w:rPr>
        <w:tab/>
      </w:r>
      <w:r w:rsidR="00C93365" w:rsidRPr="001E13E0">
        <w:rPr>
          <w:color w:val="000000"/>
          <w:spacing w:val="-4"/>
          <w:sz w:val="18"/>
          <w:szCs w:val="18"/>
        </w:rPr>
        <w:t xml:space="preserve">As at </w:t>
      </w:r>
      <w:r w:rsidR="00E65366" w:rsidRPr="001E13E0">
        <w:rPr>
          <w:color w:val="000000"/>
          <w:spacing w:val="-4"/>
          <w:sz w:val="18"/>
          <w:szCs w:val="18"/>
          <w:lang w:val="en-GB"/>
        </w:rPr>
        <w:t>30 September</w:t>
      </w:r>
      <w:r w:rsidR="00C93365" w:rsidRPr="001E13E0">
        <w:rPr>
          <w:color w:val="000000"/>
          <w:spacing w:val="-4"/>
          <w:sz w:val="18"/>
          <w:szCs w:val="18"/>
        </w:rPr>
        <w:t xml:space="preserve"> </w:t>
      </w:r>
      <w:r w:rsidR="00195DEE" w:rsidRPr="001E13E0">
        <w:rPr>
          <w:color w:val="000000"/>
          <w:spacing w:val="-4"/>
          <w:sz w:val="18"/>
          <w:szCs w:val="18"/>
          <w:lang w:val="en-GB"/>
        </w:rPr>
        <w:t>2019</w:t>
      </w:r>
      <w:r w:rsidR="00C93365" w:rsidRPr="001E13E0">
        <w:rPr>
          <w:color w:val="000000"/>
          <w:spacing w:val="-4"/>
          <w:sz w:val="18"/>
          <w:szCs w:val="18"/>
        </w:rPr>
        <w:t xml:space="preserve"> and </w:t>
      </w:r>
      <w:r w:rsidR="00195DEE" w:rsidRPr="001E13E0">
        <w:rPr>
          <w:color w:val="000000"/>
          <w:spacing w:val="-4"/>
          <w:sz w:val="18"/>
          <w:szCs w:val="18"/>
          <w:lang w:val="en-GB"/>
        </w:rPr>
        <w:t>31</w:t>
      </w:r>
      <w:r w:rsidR="00C93365" w:rsidRPr="001E13E0">
        <w:rPr>
          <w:color w:val="000000"/>
          <w:spacing w:val="-4"/>
          <w:sz w:val="18"/>
          <w:szCs w:val="18"/>
        </w:rPr>
        <w:t xml:space="preserve"> December </w:t>
      </w:r>
      <w:r w:rsidR="00195DEE" w:rsidRPr="001E13E0">
        <w:rPr>
          <w:color w:val="000000"/>
          <w:spacing w:val="-4"/>
          <w:sz w:val="18"/>
          <w:szCs w:val="18"/>
          <w:lang w:val="en-GB"/>
        </w:rPr>
        <w:t>2018</w:t>
      </w:r>
      <w:r w:rsidR="00C93365" w:rsidRPr="001E13E0">
        <w:rPr>
          <w:color w:val="000000"/>
          <w:spacing w:val="-4"/>
          <w:sz w:val="18"/>
          <w:szCs w:val="18"/>
        </w:rPr>
        <w:t xml:space="preserve">, the Company and the subsidiaries </w:t>
      </w:r>
      <w:r w:rsidR="006A71BF" w:rsidRPr="001E13E0">
        <w:rPr>
          <w:color w:val="000000"/>
          <w:spacing w:val="-4"/>
          <w:sz w:val="18"/>
          <w:szCs w:val="18"/>
        </w:rPr>
        <w:t>have been</w:t>
      </w:r>
      <w:r w:rsidR="00C93365" w:rsidRPr="001E13E0">
        <w:rPr>
          <w:color w:val="000000"/>
          <w:spacing w:val="-4"/>
          <w:sz w:val="18"/>
          <w:szCs w:val="18"/>
        </w:rPr>
        <w:t xml:space="preserve"> sued, with the plaintiff</w:t>
      </w:r>
      <w:r w:rsidR="00C93365" w:rsidRPr="001E13E0">
        <w:rPr>
          <w:color w:val="000000"/>
          <w:sz w:val="18"/>
          <w:szCs w:val="18"/>
        </w:rPr>
        <w:t xml:space="preserve"> </w:t>
      </w:r>
      <w:r w:rsidR="00C93365" w:rsidRPr="001E13E0">
        <w:rPr>
          <w:color w:val="000000"/>
          <w:spacing w:val="-4"/>
          <w:sz w:val="18"/>
          <w:szCs w:val="18"/>
        </w:rPr>
        <w:t xml:space="preserve">demanding the Company to pay for the damage caused by the Company’s alleged copyright violation </w:t>
      </w:r>
      <w:r w:rsidR="0038429D" w:rsidRPr="001E13E0">
        <w:rPr>
          <w:color w:val="000000"/>
          <w:spacing w:val="-4"/>
          <w:sz w:val="18"/>
          <w:szCs w:val="18"/>
        </w:rPr>
        <w:t xml:space="preserve">and others </w:t>
      </w:r>
      <w:r w:rsidR="00C93365" w:rsidRPr="001E13E0">
        <w:rPr>
          <w:color w:val="000000"/>
          <w:spacing w:val="-4"/>
          <w:sz w:val="18"/>
          <w:szCs w:val="18"/>
        </w:rPr>
        <w:t>in the amount of Baht</w:t>
      </w:r>
      <w:r w:rsidR="00872465" w:rsidRPr="001E13E0">
        <w:rPr>
          <w:color w:val="000000"/>
          <w:spacing w:val="-4"/>
          <w:sz w:val="18"/>
          <w:szCs w:val="18"/>
        </w:rPr>
        <w:t xml:space="preserve"> </w:t>
      </w:r>
      <w:r w:rsidR="006B12D3">
        <w:rPr>
          <w:color w:val="000000"/>
          <w:spacing w:val="-4"/>
          <w:sz w:val="18"/>
          <w:szCs w:val="18"/>
          <w:lang w:val="en-GB"/>
        </w:rPr>
        <w:t>10.26</w:t>
      </w:r>
      <w:r w:rsidR="00BF612A" w:rsidRPr="001E13E0">
        <w:rPr>
          <w:color w:val="000000"/>
          <w:spacing w:val="-4"/>
          <w:sz w:val="18"/>
          <w:szCs w:val="18"/>
        </w:rPr>
        <w:t xml:space="preserve"> million and Baht </w:t>
      </w:r>
      <w:r w:rsidR="00737E02" w:rsidRPr="001E13E0">
        <w:rPr>
          <w:color w:val="000000"/>
          <w:spacing w:val="-4"/>
          <w:sz w:val="18"/>
          <w:szCs w:val="18"/>
        </w:rPr>
        <w:t>41.96</w:t>
      </w:r>
      <w:r w:rsidR="00C93365" w:rsidRPr="001E13E0">
        <w:rPr>
          <w:color w:val="000000"/>
          <w:spacing w:val="-4"/>
          <w:sz w:val="18"/>
          <w:szCs w:val="18"/>
        </w:rPr>
        <w:t xml:space="preserve"> million, respectiv</w:t>
      </w:r>
      <w:r w:rsidR="0076528D" w:rsidRPr="001E13E0">
        <w:rPr>
          <w:color w:val="000000"/>
          <w:spacing w:val="-4"/>
          <w:sz w:val="18"/>
          <w:szCs w:val="18"/>
        </w:rPr>
        <w:t>ely.</w:t>
      </w:r>
      <w:r w:rsidR="008371BD" w:rsidRPr="001E13E0">
        <w:rPr>
          <w:color w:val="000000"/>
          <w:sz w:val="18"/>
          <w:szCs w:val="18"/>
        </w:rPr>
        <w:t xml:space="preserve"> </w:t>
      </w:r>
      <w:r w:rsidR="00C93365" w:rsidRPr="001E13E0">
        <w:rPr>
          <w:color w:val="000000"/>
          <w:sz w:val="18"/>
          <w:szCs w:val="18"/>
        </w:rPr>
        <w:t>This issue is still being adjudicated</w:t>
      </w:r>
      <w:r w:rsidR="0003563F" w:rsidRPr="001E13E0">
        <w:rPr>
          <w:color w:val="000000"/>
          <w:sz w:val="18"/>
          <w:szCs w:val="18"/>
        </w:rPr>
        <w:t>,</w:t>
      </w:r>
      <w:r w:rsidR="0003563F" w:rsidRPr="001E13E0">
        <w:rPr>
          <w:color w:val="000000"/>
          <w:spacing w:val="-4"/>
          <w:sz w:val="18"/>
          <w:szCs w:val="18"/>
        </w:rPr>
        <w:t xml:space="preserve"> therefore, the management has</w:t>
      </w:r>
      <w:r w:rsidR="00540CC0" w:rsidRPr="001E13E0">
        <w:rPr>
          <w:color w:val="000000"/>
          <w:sz w:val="18"/>
          <w:szCs w:val="18"/>
        </w:rPr>
        <w:t xml:space="preserve"> not recorded related provision.</w:t>
      </w:r>
    </w:p>
    <w:p w:rsidR="00C92828" w:rsidRPr="001E13E0" w:rsidRDefault="00C92828" w:rsidP="00B54686">
      <w:pPr>
        <w:autoSpaceDE w:val="0"/>
        <w:autoSpaceDN w:val="0"/>
        <w:adjustRightInd w:val="0"/>
        <w:ind w:left="540"/>
        <w:rPr>
          <w:color w:val="000000"/>
          <w:sz w:val="18"/>
          <w:szCs w:val="18"/>
        </w:rPr>
      </w:pPr>
    </w:p>
    <w:p w:rsidR="00CC5827" w:rsidRPr="001E13E0" w:rsidRDefault="00967A23" w:rsidP="007C4DB8">
      <w:pPr>
        <w:autoSpaceDE w:val="0"/>
        <w:autoSpaceDN w:val="0"/>
        <w:adjustRightInd w:val="0"/>
        <w:ind w:left="540" w:hanging="533"/>
        <w:rPr>
          <w:color w:val="000000"/>
          <w:spacing w:val="-4"/>
          <w:sz w:val="18"/>
          <w:szCs w:val="18"/>
        </w:rPr>
      </w:pPr>
      <w:r w:rsidRPr="001E13E0">
        <w:rPr>
          <w:color w:val="000000"/>
          <w:spacing w:val="-4"/>
          <w:sz w:val="18"/>
          <w:szCs w:val="18"/>
        </w:rPr>
        <w:t>24</w:t>
      </w:r>
      <w:r w:rsidR="00B458A9" w:rsidRPr="001E13E0">
        <w:rPr>
          <w:color w:val="000000"/>
          <w:spacing w:val="-4"/>
          <w:sz w:val="18"/>
          <w:szCs w:val="18"/>
        </w:rPr>
        <w:t>.</w:t>
      </w:r>
      <w:r w:rsidR="00195DEE" w:rsidRPr="001E13E0">
        <w:rPr>
          <w:color w:val="000000"/>
          <w:spacing w:val="-4"/>
          <w:sz w:val="18"/>
          <w:szCs w:val="18"/>
        </w:rPr>
        <w:t>2</w:t>
      </w:r>
      <w:r w:rsidR="00B458A9" w:rsidRPr="001E13E0">
        <w:rPr>
          <w:color w:val="000000"/>
          <w:spacing w:val="-4"/>
          <w:sz w:val="18"/>
          <w:szCs w:val="18"/>
        </w:rPr>
        <w:tab/>
      </w:r>
      <w:r w:rsidR="00CC5827" w:rsidRPr="001E13E0">
        <w:rPr>
          <w:color w:val="000000"/>
          <w:spacing w:val="-4"/>
          <w:sz w:val="18"/>
          <w:szCs w:val="18"/>
        </w:rPr>
        <w:t xml:space="preserve">Sponsor fee for </w:t>
      </w:r>
      <w:r w:rsidR="000F6431" w:rsidRPr="001E13E0">
        <w:rPr>
          <w:color w:val="000000"/>
          <w:spacing w:val="-4"/>
          <w:sz w:val="18"/>
          <w:szCs w:val="18"/>
        </w:rPr>
        <w:t>broa</w:t>
      </w:r>
      <w:r w:rsidR="00774FB2" w:rsidRPr="001E13E0">
        <w:rPr>
          <w:color w:val="000000"/>
          <w:spacing w:val="-4"/>
          <w:sz w:val="18"/>
          <w:szCs w:val="18"/>
        </w:rPr>
        <w:t>d</w:t>
      </w:r>
      <w:r w:rsidR="00CC5827" w:rsidRPr="001E13E0">
        <w:rPr>
          <w:color w:val="000000"/>
          <w:spacing w:val="-4"/>
          <w:sz w:val="18"/>
          <w:szCs w:val="18"/>
        </w:rPr>
        <w:t xml:space="preserve">casting </w:t>
      </w:r>
      <w:r w:rsidR="00A1263D" w:rsidRPr="001E13E0">
        <w:rPr>
          <w:color w:val="000000"/>
          <w:spacing w:val="-4"/>
          <w:sz w:val="18"/>
          <w:szCs w:val="18"/>
        </w:rPr>
        <w:t>FIFA</w:t>
      </w:r>
      <w:r w:rsidR="00CC5827" w:rsidRPr="001E13E0">
        <w:rPr>
          <w:color w:val="000000"/>
          <w:spacing w:val="-4"/>
          <w:sz w:val="18"/>
          <w:szCs w:val="18"/>
        </w:rPr>
        <w:t xml:space="preserve"> world cup </w:t>
      </w:r>
      <w:r w:rsidR="00195DEE" w:rsidRPr="001E13E0">
        <w:rPr>
          <w:color w:val="000000"/>
          <w:spacing w:val="-4"/>
          <w:sz w:val="18"/>
          <w:szCs w:val="18"/>
        </w:rPr>
        <w:t>2014</w:t>
      </w:r>
    </w:p>
    <w:p w:rsidR="003C3690" w:rsidRPr="001E13E0" w:rsidRDefault="003C3690" w:rsidP="007C4DB8">
      <w:pPr>
        <w:autoSpaceDE w:val="0"/>
        <w:autoSpaceDN w:val="0"/>
        <w:adjustRightInd w:val="0"/>
        <w:ind w:left="540"/>
        <w:rPr>
          <w:color w:val="000000"/>
          <w:sz w:val="18"/>
          <w:szCs w:val="18"/>
        </w:rPr>
      </w:pPr>
    </w:p>
    <w:p w:rsidR="00CC5827" w:rsidRPr="001E13E0" w:rsidRDefault="00CC5827" w:rsidP="007C4DB8">
      <w:pPr>
        <w:autoSpaceDE w:val="0"/>
        <w:autoSpaceDN w:val="0"/>
        <w:adjustRightInd w:val="0"/>
        <w:ind w:left="540"/>
        <w:rPr>
          <w:color w:val="000000"/>
          <w:sz w:val="18"/>
          <w:szCs w:val="18"/>
        </w:rPr>
      </w:pPr>
      <w:r w:rsidRPr="001E13E0">
        <w:rPr>
          <w:color w:val="000000"/>
          <w:spacing w:val="-2"/>
          <w:sz w:val="18"/>
          <w:szCs w:val="18"/>
        </w:rPr>
        <w:t xml:space="preserve">In June </w:t>
      </w:r>
      <w:r w:rsidR="00195DEE" w:rsidRPr="001E13E0">
        <w:rPr>
          <w:color w:val="000000"/>
          <w:spacing w:val="-2"/>
          <w:sz w:val="18"/>
          <w:szCs w:val="18"/>
          <w:lang w:val="en-GB"/>
        </w:rPr>
        <w:t>2014</w:t>
      </w:r>
      <w:r w:rsidR="0076528D" w:rsidRPr="001E13E0">
        <w:rPr>
          <w:color w:val="000000"/>
          <w:spacing w:val="-2"/>
          <w:sz w:val="18"/>
          <w:szCs w:val="18"/>
          <w:lang w:val="en-GB"/>
        </w:rPr>
        <w:t>,</w:t>
      </w:r>
      <w:r w:rsidRPr="001E13E0">
        <w:rPr>
          <w:color w:val="000000"/>
          <w:spacing w:val="-2"/>
          <w:sz w:val="18"/>
          <w:szCs w:val="18"/>
        </w:rPr>
        <w:t xml:space="preserve"> the subsidiary company and National Broadcasting and Telecommunications Commission (NBTC)</w:t>
      </w:r>
      <w:r w:rsidRPr="001E13E0">
        <w:rPr>
          <w:color w:val="000000"/>
          <w:sz w:val="18"/>
          <w:szCs w:val="18"/>
        </w:rPr>
        <w:t xml:space="preserve"> have agreed to whereby the subsidiary company shall b</w:t>
      </w:r>
      <w:r w:rsidR="009C51FF" w:rsidRPr="001E13E0">
        <w:rPr>
          <w:color w:val="000000"/>
          <w:sz w:val="18"/>
          <w:szCs w:val="18"/>
        </w:rPr>
        <w:t>r</w:t>
      </w:r>
      <w:r w:rsidR="00FD0CFD" w:rsidRPr="001E13E0">
        <w:rPr>
          <w:color w:val="000000"/>
          <w:sz w:val="18"/>
          <w:szCs w:val="18"/>
        </w:rPr>
        <w:t>oa</w:t>
      </w:r>
      <w:r w:rsidRPr="001E13E0">
        <w:rPr>
          <w:color w:val="000000"/>
          <w:sz w:val="18"/>
          <w:szCs w:val="18"/>
        </w:rPr>
        <w:t xml:space="preserve">dcast all </w:t>
      </w:r>
      <w:r w:rsidR="007C28C6" w:rsidRPr="001E13E0">
        <w:rPr>
          <w:color w:val="000000"/>
          <w:sz w:val="18"/>
          <w:szCs w:val="18"/>
        </w:rPr>
        <w:t>matches</w:t>
      </w:r>
      <w:r w:rsidRPr="001E13E0">
        <w:rPr>
          <w:color w:val="000000"/>
          <w:sz w:val="18"/>
          <w:szCs w:val="18"/>
        </w:rPr>
        <w:t xml:space="preserve"> of FIFA World Cup </w:t>
      </w:r>
      <w:r w:rsidR="00195DEE" w:rsidRPr="001E13E0">
        <w:rPr>
          <w:color w:val="000000"/>
          <w:sz w:val="18"/>
          <w:szCs w:val="18"/>
          <w:lang w:val="en-GB"/>
        </w:rPr>
        <w:t>2014</w:t>
      </w:r>
      <w:r w:rsidRPr="001E13E0">
        <w:rPr>
          <w:color w:val="000000"/>
          <w:sz w:val="18"/>
          <w:szCs w:val="18"/>
        </w:rPr>
        <w:t xml:space="preserve"> to Free TV and NBTC shall sponsor to the subsidiary company. </w:t>
      </w:r>
    </w:p>
    <w:p w:rsidR="008371BD" w:rsidRPr="001E13E0" w:rsidRDefault="008371BD" w:rsidP="007C4DB8">
      <w:pPr>
        <w:autoSpaceDE w:val="0"/>
        <w:autoSpaceDN w:val="0"/>
        <w:adjustRightInd w:val="0"/>
        <w:ind w:left="540"/>
        <w:rPr>
          <w:color w:val="000000"/>
          <w:spacing w:val="-4"/>
          <w:sz w:val="18"/>
          <w:szCs w:val="18"/>
        </w:rPr>
      </w:pPr>
    </w:p>
    <w:p w:rsidR="00737327" w:rsidRPr="001E13E0" w:rsidRDefault="008371BD" w:rsidP="007C4DB8">
      <w:pPr>
        <w:autoSpaceDE w:val="0"/>
        <w:autoSpaceDN w:val="0"/>
        <w:adjustRightInd w:val="0"/>
        <w:ind w:left="540"/>
        <w:rPr>
          <w:color w:val="000000"/>
          <w:spacing w:val="-4"/>
          <w:sz w:val="18"/>
          <w:szCs w:val="18"/>
        </w:rPr>
      </w:pPr>
      <w:r w:rsidRPr="001E13E0">
        <w:rPr>
          <w:color w:val="000000"/>
          <w:spacing w:val="-4"/>
          <w:sz w:val="18"/>
          <w:szCs w:val="18"/>
        </w:rPr>
        <w:t>Presently</w:t>
      </w:r>
      <w:r w:rsidR="00285FF8" w:rsidRPr="001E13E0">
        <w:rPr>
          <w:color w:val="000000"/>
          <w:spacing w:val="-4"/>
          <w:sz w:val="18"/>
          <w:szCs w:val="18"/>
        </w:rPr>
        <w:t>,</w:t>
      </w:r>
      <w:r w:rsidRPr="001E13E0">
        <w:rPr>
          <w:color w:val="000000"/>
          <w:spacing w:val="-4"/>
          <w:sz w:val="18"/>
          <w:szCs w:val="18"/>
        </w:rPr>
        <w:t xml:space="preserve"> the subsidiary company is in process to appeal to receive sponsor fee for the remaining amount of Baht </w:t>
      </w:r>
      <w:r w:rsidR="00195DEE" w:rsidRPr="001E13E0">
        <w:rPr>
          <w:color w:val="000000"/>
          <w:spacing w:val="-4"/>
          <w:sz w:val="18"/>
          <w:szCs w:val="18"/>
          <w:lang w:val="en-GB"/>
        </w:rPr>
        <w:t>57</w:t>
      </w:r>
      <w:r w:rsidRPr="001E13E0">
        <w:rPr>
          <w:color w:val="000000"/>
          <w:spacing w:val="-4"/>
          <w:sz w:val="18"/>
          <w:szCs w:val="18"/>
        </w:rPr>
        <w:t>.</w:t>
      </w:r>
      <w:r w:rsidR="00195DEE" w:rsidRPr="001E13E0">
        <w:rPr>
          <w:color w:val="000000"/>
          <w:spacing w:val="-4"/>
          <w:sz w:val="18"/>
          <w:szCs w:val="18"/>
          <w:lang w:val="en-GB"/>
        </w:rPr>
        <w:t>14</w:t>
      </w:r>
      <w:r w:rsidR="00373C63" w:rsidRPr="001E13E0">
        <w:rPr>
          <w:color w:val="000000"/>
          <w:spacing w:val="-4"/>
          <w:sz w:val="18"/>
          <w:szCs w:val="18"/>
        </w:rPr>
        <w:t xml:space="preserve"> million from the NBTC. </w:t>
      </w:r>
      <w:r w:rsidRPr="001E13E0">
        <w:rPr>
          <w:color w:val="000000"/>
          <w:spacing w:val="-4"/>
          <w:sz w:val="18"/>
          <w:szCs w:val="18"/>
        </w:rPr>
        <w:t>This case is still being adjudicated in an administrative court.</w:t>
      </w:r>
    </w:p>
    <w:p w:rsidR="00FD0462" w:rsidRPr="001E13E0" w:rsidRDefault="00FD0462" w:rsidP="00FD0462">
      <w:pPr>
        <w:ind w:left="540" w:hanging="540"/>
        <w:rPr>
          <w:rFonts w:eastAsia="Times New Roman"/>
          <w:color w:val="000000"/>
          <w:sz w:val="18"/>
          <w:szCs w:val="18"/>
          <w:lang w:val="en-GB"/>
        </w:rPr>
      </w:pPr>
    </w:p>
    <w:p w:rsidR="002D66EA" w:rsidRPr="001E13E0" w:rsidRDefault="002D66EA" w:rsidP="00FD0462">
      <w:pPr>
        <w:ind w:left="540" w:hanging="540"/>
        <w:rPr>
          <w:rFonts w:eastAsia="Times New Roman"/>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D0462" w:rsidRPr="001E13E0" w:rsidTr="00A3111A">
        <w:trPr>
          <w:trHeight w:val="297"/>
        </w:trPr>
        <w:tc>
          <w:tcPr>
            <w:tcW w:w="9461" w:type="dxa"/>
            <w:shd w:val="clear" w:color="auto" w:fill="FFA543"/>
            <w:vAlign w:val="center"/>
          </w:tcPr>
          <w:p w:rsidR="00FD0462" w:rsidRPr="001E13E0" w:rsidRDefault="00FD0462" w:rsidP="00FD0462">
            <w:pPr>
              <w:tabs>
                <w:tab w:val="left" w:pos="432"/>
              </w:tabs>
              <w:rPr>
                <w:rFonts w:eastAsia="Arial Unicode MS"/>
                <w:b/>
                <w:bCs/>
                <w:color w:val="FFFFFF"/>
                <w:sz w:val="18"/>
                <w:szCs w:val="18"/>
                <w:cs/>
              </w:rPr>
            </w:pPr>
            <w:r w:rsidRPr="001E13E0">
              <w:rPr>
                <w:rFonts w:eastAsia="Arial Unicode MS"/>
                <w:b/>
                <w:bCs/>
                <w:color w:val="FFFFFF"/>
                <w:sz w:val="18"/>
                <w:szCs w:val="18"/>
              </w:rPr>
              <w:t>2</w:t>
            </w:r>
            <w:r w:rsidR="002926AA" w:rsidRPr="001E13E0">
              <w:rPr>
                <w:rFonts w:eastAsia="Arial Unicode MS"/>
                <w:b/>
                <w:bCs/>
                <w:color w:val="FFFFFF"/>
                <w:sz w:val="18"/>
                <w:szCs w:val="22"/>
              </w:rPr>
              <w:t>5</w:t>
            </w:r>
            <w:r w:rsidRPr="001E13E0">
              <w:rPr>
                <w:rFonts w:eastAsia="Arial Unicode MS"/>
                <w:b/>
                <w:bCs/>
                <w:color w:val="FFFFFF"/>
                <w:sz w:val="18"/>
                <w:szCs w:val="18"/>
              </w:rPr>
              <w:tab/>
              <w:t>Subsequent event</w:t>
            </w:r>
          </w:p>
        </w:tc>
      </w:tr>
    </w:tbl>
    <w:p w:rsidR="00FD0462" w:rsidRDefault="00FD0462" w:rsidP="00FD0462">
      <w:pPr>
        <w:pStyle w:val="BodyText"/>
        <w:ind w:left="540" w:right="0" w:hanging="547"/>
        <w:rPr>
          <w:rFonts w:cs="Arial"/>
          <w:color w:val="000000"/>
          <w:sz w:val="18"/>
          <w:szCs w:val="18"/>
          <w:lang w:val="en-US"/>
        </w:rPr>
      </w:pPr>
    </w:p>
    <w:p w:rsidR="004B00D4" w:rsidRPr="004B3AD1" w:rsidRDefault="004B00D4" w:rsidP="004B00D4">
      <w:pPr>
        <w:pStyle w:val="BodyText"/>
        <w:ind w:right="0"/>
        <w:rPr>
          <w:rFonts w:cs="Arial"/>
          <w:color w:val="000000"/>
          <w:spacing w:val="-4"/>
          <w:sz w:val="18"/>
          <w:szCs w:val="18"/>
          <w:lang w:val="en-US"/>
        </w:rPr>
      </w:pPr>
      <w:r w:rsidRPr="004B3AD1">
        <w:rPr>
          <w:rFonts w:cs="Arial"/>
          <w:color w:val="000000"/>
          <w:sz w:val="18"/>
          <w:szCs w:val="18"/>
          <w:lang w:val="en-US"/>
        </w:rPr>
        <w:t xml:space="preserve">On 31 October 2019, the warrants holders exercised their warrant of 1,000 units to purchase 1,004 ordinary shares of </w:t>
      </w:r>
      <w:r w:rsidRPr="004B3AD1">
        <w:rPr>
          <w:rFonts w:cs="Arial"/>
          <w:color w:val="000000"/>
          <w:spacing w:val="-4"/>
          <w:sz w:val="18"/>
          <w:szCs w:val="18"/>
          <w:lang w:val="en-US"/>
        </w:rPr>
        <w:t xml:space="preserve">Baht 12.4419 per </w:t>
      </w:r>
      <w:r w:rsidR="00A21E52">
        <w:rPr>
          <w:rFonts w:cs="Browallia New"/>
          <w:color w:val="000000"/>
          <w:spacing w:val="-4"/>
          <w:sz w:val="18"/>
          <w:lang w:val="en-GB"/>
        </w:rPr>
        <w:t>share</w:t>
      </w:r>
      <w:r w:rsidRPr="004B3AD1">
        <w:rPr>
          <w:rFonts w:cs="Arial"/>
          <w:color w:val="000000"/>
          <w:spacing w:val="-4"/>
          <w:sz w:val="18"/>
          <w:szCs w:val="18"/>
          <w:lang w:val="en-US"/>
        </w:rPr>
        <w:t xml:space="preserve"> in amount of Baht 12,49</w:t>
      </w:r>
      <w:r w:rsidR="00861432" w:rsidRPr="004B3AD1">
        <w:rPr>
          <w:rFonts w:cs="Arial"/>
          <w:color w:val="000000"/>
          <w:spacing w:val="-4"/>
          <w:sz w:val="18"/>
          <w:szCs w:val="18"/>
          <w:lang w:val="en-US"/>
        </w:rPr>
        <w:t>1</w:t>
      </w:r>
      <w:r w:rsidRPr="004B3AD1">
        <w:rPr>
          <w:rFonts w:cs="Arial"/>
          <w:color w:val="000000"/>
          <w:spacing w:val="-4"/>
          <w:sz w:val="18"/>
          <w:szCs w:val="18"/>
          <w:lang w:val="en-US"/>
        </w:rPr>
        <w:t>. The Company has already received all amount of payment</w:t>
      </w:r>
      <w:r w:rsidR="004B3AD1">
        <w:rPr>
          <w:rFonts w:cs="Arial"/>
          <w:color w:val="000000"/>
          <w:spacing w:val="-4"/>
          <w:sz w:val="18"/>
          <w:szCs w:val="18"/>
          <w:lang w:val="en-US"/>
        </w:rPr>
        <w:t xml:space="preserve"> and</w:t>
      </w:r>
      <w:r w:rsidR="00F01672" w:rsidRPr="004B3AD1">
        <w:rPr>
          <w:rFonts w:cs="Arial"/>
          <w:color w:val="000000"/>
          <w:spacing w:val="-4"/>
          <w:sz w:val="18"/>
          <w:szCs w:val="18"/>
          <w:lang w:val="en-US"/>
        </w:rPr>
        <w:t xml:space="preserve"> has registered to increase in share capital with the Ministry of Commerce on 7 November 2019.</w:t>
      </w:r>
    </w:p>
    <w:sectPr w:rsidR="004B00D4" w:rsidRPr="004B3AD1" w:rsidSect="006E107F">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D2C" w:rsidRDefault="00DD3D2C">
      <w:r>
        <w:separator/>
      </w:r>
    </w:p>
  </w:endnote>
  <w:endnote w:type="continuationSeparator" w:id="0">
    <w:p w:rsidR="00DD3D2C" w:rsidRDefault="00DD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E52" w:rsidRPr="00C26101" w:rsidRDefault="00A21E52" w:rsidP="00045C80">
    <w:pPr>
      <w:pStyle w:val="Footer"/>
      <w:pBdr>
        <w:top w:val="single" w:sz="8" w:space="1" w:color="auto"/>
      </w:pBdr>
      <w:tabs>
        <w:tab w:val="clear" w:pos="8306"/>
        <w:tab w:val="right" w:pos="9360"/>
      </w:tabs>
      <w:jc w:val="right"/>
      <w:rPr>
        <w:sz w:val="18"/>
        <w:szCs w:val="18"/>
      </w:rPr>
    </w:pPr>
    <w:r w:rsidRPr="00C26101">
      <w:rPr>
        <w:rStyle w:val="PageNumber"/>
        <w:sz w:val="18"/>
        <w:szCs w:val="18"/>
      </w:rPr>
      <w:fldChar w:fldCharType="begin"/>
    </w:r>
    <w:r w:rsidRPr="00C26101">
      <w:rPr>
        <w:rStyle w:val="PageNumber"/>
        <w:sz w:val="18"/>
        <w:szCs w:val="18"/>
      </w:rPr>
      <w:instrText xml:space="preserve"> PAGE </w:instrText>
    </w:r>
    <w:r w:rsidRPr="00C26101">
      <w:rPr>
        <w:rStyle w:val="PageNumber"/>
        <w:sz w:val="18"/>
        <w:szCs w:val="18"/>
      </w:rPr>
      <w:fldChar w:fldCharType="separate"/>
    </w:r>
    <w:r w:rsidR="00E64242">
      <w:rPr>
        <w:rStyle w:val="PageNumber"/>
        <w:noProof/>
        <w:sz w:val="18"/>
        <w:szCs w:val="18"/>
      </w:rPr>
      <w:t>14</w:t>
    </w:r>
    <w:r w:rsidRPr="00C26101">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D2C" w:rsidRDefault="00DD3D2C">
      <w:r>
        <w:separator/>
      </w:r>
    </w:p>
  </w:footnote>
  <w:footnote w:type="continuationSeparator" w:id="0">
    <w:p w:rsidR="00DD3D2C" w:rsidRDefault="00DD3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E52" w:rsidRPr="00B7545B" w:rsidRDefault="00A21E52" w:rsidP="00A21405">
    <w:pPr>
      <w:pStyle w:val="Header"/>
      <w:tabs>
        <w:tab w:val="clear" w:pos="4153"/>
        <w:tab w:val="clear" w:pos="8306"/>
      </w:tabs>
      <w:jc w:val="both"/>
      <w:rPr>
        <w:b/>
        <w:bCs/>
        <w:sz w:val="18"/>
        <w:szCs w:val="18"/>
      </w:rPr>
    </w:pPr>
    <w:r>
      <w:rPr>
        <w:b/>
        <w:bCs/>
        <w:sz w:val="18"/>
        <w:szCs w:val="18"/>
      </w:rPr>
      <w:t>RS Public Company Limited</w:t>
    </w:r>
  </w:p>
  <w:p w:rsidR="00A21E52" w:rsidRPr="00B7545B" w:rsidRDefault="00A21E52" w:rsidP="00A21405">
    <w:pPr>
      <w:pStyle w:val="Header"/>
      <w:tabs>
        <w:tab w:val="clear" w:pos="4153"/>
        <w:tab w:val="clear" w:pos="8306"/>
      </w:tabs>
      <w:jc w:val="both"/>
      <w:rPr>
        <w:b/>
        <w:bCs/>
        <w:sz w:val="18"/>
        <w:szCs w:val="18"/>
      </w:rPr>
    </w:pPr>
    <w:r w:rsidRPr="00B7545B">
      <w:rPr>
        <w:b/>
        <w:bCs/>
        <w:sz w:val="18"/>
        <w:szCs w:val="18"/>
      </w:rPr>
      <w:t xml:space="preserve">Condensed notes to the interim financial </w:t>
    </w:r>
    <w:r>
      <w:rPr>
        <w:b/>
        <w:bCs/>
        <w:sz w:val="18"/>
        <w:szCs w:val="18"/>
      </w:rPr>
      <w:t>information</w:t>
    </w:r>
    <w:r w:rsidRPr="00B7545B">
      <w:rPr>
        <w:b/>
        <w:bCs/>
        <w:sz w:val="18"/>
        <w:szCs w:val="18"/>
      </w:rPr>
      <w:t xml:space="preserve"> (Unaudited)</w:t>
    </w:r>
  </w:p>
  <w:p w:rsidR="00A21E52" w:rsidRPr="00B7545B" w:rsidRDefault="00A21E52" w:rsidP="00A21405">
    <w:pPr>
      <w:pStyle w:val="Header"/>
      <w:pBdr>
        <w:bottom w:val="single" w:sz="8" w:space="1" w:color="auto"/>
      </w:pBdr>
      <w:tabs>
        <w:tab w:val="clear" w:pos="4153"/>
        <w:tab w:val="clear" w:pos="8306"/>
        <w:tab w:val="left" w:pos="8730"/>
      </w:tabs>
      <w:jc w:val="both"/>
      <w:rPr>
        <w:b/>
        <w:bCs/>
        <w:sz w:val="18"/>
        <w:szCs w:val="18"/>
      </w:rPr>
    </w:pPr>
    <w:r w:rsidRPr="00B7545B">
      <w:rPr>
        <w:b/>
        <w:bCs/>
        <w:sz w:val="18"/>
        <w:szCs w:val="18"/>
      </w:rPr>
      <w:t xml:space="preserve">For </w:t>
    </w:r>
    <w:r>
      <w:rPr>
        <w:b/>
        <w:bCs/>
        <w:sz w:val="18"/>
        <w:szCs w:val="18"/>
      </w:rPr>
      <w:t xml:space="preserve">the </w:t>
    </w:r>
    <w:r>
      <w:rPr>
        <w:b/>
        <w:bCs/>
        <w:sz w:val="18"/>
        <w:szCs w:val="18"/>
        <w:lang w:val="en-GB"/>
      </w:rPr>
      <w:t>nine</w:t>
    </w:r>
    <w:r w:rsidRPr="004D1214">
      <w:rPr>
        <w:b/>
        <w:bCs/>
        <w:sz w:val="18"/>
        <w:szCs w:val="18"/>
      </w:rPr>
      <w:t>-month</w:t>
    </w:r>
    <w:r>
      <w:rPr>
        <w:b/>
        <w:bCs/>
        <w:sz w:val="18"/>
        <w:szCs w:val="18"/>
      </w:rPr>
      <w:t xml:space="preserve"> period ended </w:t>
    </w:r>
    <w:r>
      <w:rPr>
        <w:b/>
        <w:bCs/>
        <w:sz w:val="18"/>
        <w:szCs w:val="18"/>
        <w:lang w:val="en-GB"/>
      </w:rPr>
      <w:t>30 September</w:t>
    </w:r>
    <w:r>
      <w:rPr>
        <w:b/>
        <w:bCs/>
        <w:sz w:val="18"/>
        <w:szCs w:val="18"/>
      </w:rPr>
      <w:t xml:space="preserve"> 201</w:t>
    </w:r>
    <w:r>
      <w:rPr>
        <w:b/>
        <w:bCs/>
        <w:sz w:val="18"/>
        <w:szCs w:val="18"/>
        <w:lang w:val="en-GB"/>
      </w:rPr>
      <w:t>9</w:t>
    </w:r>
  </w:p>
  <w:p w:rsidR="00A21E52" w:rsidRPr="001B0D16" w:rsidRDefault="00A21E52">
    <w:pPr>
      <w:pStyle w:val="Header"/>
      <w:tabs>
        <w:tab w:val="clear" w:pos="4153"/>
        <w:tab w:val="clear" w:pos="8306"/>
        <w:tab w:val="left" w:pos="8730"/>
      </w:tabs>
      <w:ind w:right="-1053"/>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6F451C4"/>
    <w:lvl w:ilvl="0">
      <w:numFmt w:val="bullet"/>
      <w:lvlText w:val="*"/>
      <w:lvlJc w:val="left"/>
      <w:pPr>
        <w:ind w:left="0" w:firstLine="0"/>
      </w:pPr>
    </w:lvl>
  </w:abstractNum>
  <w:abstractNum w:abstractNumId="1">
    <w:nsid w:val="04DB020D"/>
    <w:multiLevelType w:val="hybridMultilevel"/>
    <w:tmpl w:val="13E0EB24"/>
    <w:lvl w:ilvl="0" w:tplc="57C6B782">
      <w:start w:val="1"/>
      <w:numFmt w:val="bullet"/>
      <w:lvlText w:val="-"/>
      <w:lvlJc w:val="left"/>
      <w:pPr>
        <w:ind w:left="720" w:hanging="360"/>
      </w:pPr>
      <w:rPr>
        <w:rFonts w:ascii="Angsana New" w:eastAsia="Calibri" w:hAnsi="Angsana New" w:cs="Angsana New" w:hint="default"/>
      </w:rPr>
    </w:lvl>
    <w:lvl w:ilvl="1" w:tplc="8B781BEA" w:tentative="1">
      <w:start w:val="1"/>
      <w:numFmt w:val="bullet"/>
      <w:lvlText w:val="o"/>
      <w:lvlJc w:val="left"/>
      <w:pPr>
        <w:ind w:left="1440" w:hanging="360"/>
      </w:pPr>
      <w:rPr>
        <w:rFonts w:ascii="Courier New" w:hAnsi="Courier New" w:cs="Courier New" w:hint="default"/>
      </w:rPr>
    </w:lvl>
    <w:lvl w:ilvl="2" w:tplc="485A0E6A" w:tentative="1">
      <w:start w:val="1"/>
      <w:numFmt w:val="bullet"/>
      <w:lvlText w:val=""/>
      <w:lvlJc w:val="left"/>
      <w:pPr>
        <w:ind w:left="2160" w:hanging="360"/>
      </w:pPr>
      <w:rPr>
        <w:rFonts w:ascii="Wingdings" w:hAnsi="Wingdings" w:hint="default"/>
      </w:rPr>
    </w:lvl>
    <w:lvl w:ilvl="3" w:tplc="778CAAF0" w:tentative="1">
      <w:start w:val="1"/>
      <w:numFmt w:val="bullet"/>
      <w:lvlText w:val=""/>
      <w:lvlJc w:val="left"/>
      <w:pPr>
        <w:ind w:left="2880" w:hanging="360"/>
      </w:pPr>
      <w:rPr>
        <w:rFonts w:ascii="Symbol" w:hAnsi="Symbol" w:hint="default"/>
      </w:rPr>
    </w:lvl>
    <w:lvl w:ilvl="4" w:tplc="5CE671CA" w:tentative="1">
      <w:start w:val="1"/>
      <w:numFmt w:val="bullet"/>
      <w:lvlText w:val="o"/>
      <w:lvlJc w:val="left"/>
      <w:pPr>
        <w:ind w:left="3600" w:hanging="360"/>
      </w:pPr>
      <w:rPr>
        <w:rFonts w:ascii="Courier New" w:hAnsi="Courier New" w:cs="Courier New" w:hint="default"/>
      </w:rPr>
    </w:lvl>
    <w:lvl w:ilvl="5" w:tplc="C52828F6" w:tentative="1">
      <w:start w:val="1"/>
      <w:numFmt w:val="bullet"/>
      <w:lvlText w:val=""/>
      <w:lvlJc w:val="left"/>
      <w:pPr>
        <w:ind w:left="4320" w:hanging="360"/>
      </w:pPr>
      <w:rPr>
        <w:rFonts w:ascii="Wingdings" w:hAnsi="Wingdings" w:hint="default"/>
      </w:rPr>
    </w:lvl>
    <w:lvl w:ilvl="6" w:tplc="E25456F4" w:tentative="1">
      <w:start w:val="1"/>
      <w:numFmt w:val="bullet"/>
      <w:lvlText w:val=""/>
      <w:lvlJc w:val="left"/>
      <w:pPr>
        <w:ind w:left="5040" w:hanging="360"/>
      </w:pPr>
      <w:rPr>
        <w:rFonts w:ascii="Symbol" w:hAnsi="Symbol" w:hint="default"/>
      </w:rPr>
    </w:lvl>
    <w:lvl w:ilvl="7" w:tplc="39282AA4" w:tentative="1">
      <w:start w:val="1"/>
      <w:numFmt w:val="bullet"/>
      <w:lvlText w:val="o"/>
      <w:lvlJc w:val="left"/>
      <w:pPr>
        <w:ind w:left="5760" w:hanging="360"/>
      </w:pPr>
      <w:rPr>
        <w:rFonts w:ascii="Courier New" w:hAnsi="Courier New" w:cs="Courier New" w:hint="default"/>
      </w:rPr>
    </w:lvl>
    <w:lvl w:ilvl="8" w:tplc="2E0A8EDC" w:tentative="1">
      <w:start w:val="1"/>
      <w:numFmt w:val="bullet"/>
      <w:lvlText w:val=""/>
      <w:lvlJc w:val="left"/>
      <w:pPr>
        <w:ind w:left="6480" w:hanging="360"/>
      </w:pPr>
      <w:rPr>
        <w:rFonts w:ascii="Wingdings" w:hAnsi="Wingdings" w:hint="default"/>
      </w:rPr>
    </w:lvl>
  </w:abstractNum>
  <w:abstractNum w:abstractNumId="2">
    <w:nsid w:val="063C5D78"/>
    <w:multiLevelType w:val="hybridMultilevel"/>
    <w:tmpl w:val="1E08A3F6"/>
    <w:lvl w:ilvl="0" w:tplc="480EA9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0B851E3A"/>
    <w:multiLevelType w:val="hybridMultilevel"/>
    <w:tmpl w:val="3F2A8BB2"/>
    <w:lvl w:ilvl="0" w:tplc="528406D4">
      <w:numFmt w:val="bullet"/>
      <w:lvlText w:val="-"/>
      <w:lvlJc w:val="left"/>
      <w:pPr>
        <w:ind w:left="900" w:hanging="360"/>
      </w:pPr>
      <w:rPr>
        <w:rFonts w:ascii="Angsana New" w:eastAsia="Times New Roman" w:hAnsi="Angsana New" w:cs="Angsana New"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5">
    <w:nsid w:val="0CD923D4"/>
    <w:multiLevelType w:val="hybridMultilevel"/>
    <w:tmpl w:val="375E7762"/>
    <w:lvl w:ilvl="0" w:tplc="DFC66682">
      <w:start w:val="1"/>
      <w:numFmt w:val="thaiLetters"/>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6">
    <w:nsid w:val="110E6D65"/>
    <w:multiLevelType w:val="hybridMultilevel"/>
    <w:tmpl w:val="71728D44"/>
    <w:lvl w:ilvl="0" w:tplc="709EC768">
      <w:start w:val="3"/>
      <w:numFmt w:val="bullet"/>
      <w:lvlText w:val="-"/>
      <w:lvlJc w:val="left"/>
      <w:pPr>
        <w:ind w:left="1440" w:hanging="360"/>
      </w:pPr>
      <w:rPr>
        <w:rFonts w:ascii="Arial" w:eastAsia="PMingLiU"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3E434A6"/>
    <w:multiLevelType w:val="hybridMultilevel"/>
    <w:tmpl w:val="5A4C9550"/>
    <w:lvl w:ilvl="0" w:tplc="528406D4">
      <w:start w:val="1"/>
      <w:numFmt w:val="bullet"/>
      <w:lvlText w:val=""/>
      <w:lvlJc w:val="left"/>
      <w:pPr>
        <w:ind w:left="1267" w:hanging="360"/>
      </w:pPr>
      <w:rPr>
        <w:rFonts w:ascii="Symbol" w:hAnsi="Symbol" w:hint="default"/>
      </w:rPr>
    </w:lvl>
    <w:lvl w:ilvl="1" w:tplc="04090019" w:tentative="1">
      <w:start w:val="1"/>
      <w:numFmt w:val="bullet"/>
      <w:lvlText w:val="o"/>
      <w:lvlJc w:val="left"/>
      <w:pPr>
        <w:ind w:left="1987" w:hanging="360"/>
      </w:pPr>
      <w:rPr>
        <w:rFonts w:ascii="Courier New" w:hAnsi="Courier New" w:cs="Courier New" w:hint="default"/>
      </w:rPr>
    </w:lvl>
    <w:lvl w:ilvl="2" w:tplc="0409001B" w:tentative="1">
      <w:start w:val="1"/>
      <w:numFmt w:val="bullet"/>
      <w:lvlText w:val=""/>
      <w:lvlJc w:val="left"/>
      <w:pPr>
        <w:ind w:left="2707" w:hanging="360"/>
      </w:pPr>
      <w:rPr>
        <w:rFonts w:ascii="Wingdings" w:hAnsi="Wingdings" w:hint="default"/>
      </w:rPr>
    </w:lvl>
    <w:lvl w:ilvl="3" w:tplc="0409000F" w:tentative="1">
      <w:start w:val="1"/>
      <w:numFmt w:val="bullet"/>
      <w:lvlText w:val=""/>
      <w:lvlJc w:val="left"/>
      <w:pPr>
        <w:ind w:left="3427" w:hanging="360"/>
      </w:pPr>
      <w:rPr>
        <w:rFonts w:ascii="Symbol" w:hAnsi="Symbol" w:hint="default"/>
      </w:rPr>
    </w:lvl>
    <w:lvl w:ilvl="4" w:tplc="04090019" w:tentative="1">
      <w:start w:val="1"/>
      <w:numFmt w:val="bullet"/>
      <w:lvlText w:val="o"/>
      <w:lvlJc w:val="left"/>
      <w:pPr>
        <w:ind w:left="4147" w:hanging="360"/>
      </w:pPr>
      <w:rPr>
        <w:rFonts w:ascii="Courier New" w:hAnsi="Courier New" w:cs="Courier New" w:hint="default"/>
      </w:rPr>
    </w:lvl>
    <w:lvl w:ilvl="5" w:tplc="0409001B" w:tentative="1">
      <w:start w:val="1"/>
      <w:numFmt w:val="bullet"/>
      <w:lvlText w:val=""/>
      <w:lvlJc w:val="left"/>
      <w:pPr>
        <w:ind w:left="4867" w:hanging="360"/>
      </w:pPr>
      <w:rPr>
        <w:rFonts w:ascii="Wingdings" w:hAnsi="Wingdings" w:hint="default"/>
      </w:rPr>
    </w:lvl>
    <w:lvl w:ilvl="6" w:tplc="0409000F" w:tentative="1">
      <w:start w:val="1"/>
      <w:numFmt w:val="bullet"/>
      <w:lvlText w:val=""/>
      <w:lvlJc w:val="left"/>
      <w:pPr>
        <w:ind w:left="5587" w:hanging="360"/>
      </w:pPr>
      <w:rPr>
        <w:rFonts w:ascii="Symbol" w:hAnsi="Symbol" w:hint="default"/>
      </w:rPr>
    </w:lvl>
    <w:lvl w:ilvl="7" w:tplc="04090019" w:tentative="1">
      <w:start w:val="1"/>
      <w:numFmt w:val="bullet"/>
      <w:lvlText w:val="o"/>
      <w:lvlJc w:val="left"/>
      <w:pPr>
        <w:ind w:left="6307" w:hanging="360"/>
      </w:pPr>
      <w:rPr>
        <w:rFonts w:ascii="Courier New" w:hAnsi="Courier New" w:cs="Courier New" w:hint="default"/>
      </w:rPr>
    </w:lvl>
    <w:lvl w:ilvl="8" w:tplc="0409001B" w:tentative="1">
      <w:start w:val="1"/>
      <w:numFmt w:val="bullet"/>
      <w:lvlText w:val=""/>
      <w:lvlJc w:val="left"/>
      <w:pPr>
        <w:ind w:left="7027" w:hanging="360"/>
      </w:pPr>
      <w:rPr>
        <w:rFonts w:ascii="Wingdings" w:hAnsi="Wingdings" w:hint="default"/>
      </w:rPr>
    </w:lvl>
  </w:abstractNum>
  <w:abstractNum w:abstractNumId="8">
    <w:nsid w:val="1497109E"/>
    <w:multiLevelType w:val="hybridMultilevel"/>
    <w:tmpl w:val="84927846"/>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18105222"/>
    <w:multiLevelType w:val="hybridMultilevel"/>
    <w:tmpl w:val="137E3F90"/>
    <w:lvl w:ilvl="0" w:tplc="0B74E356">
      <w:start w:val="2"/>
      <w:numFmt w:val="bullet"/>
      <w:lvlText w:val="-"/>
      <w:lvlJc w:val="left"/>
      <w:pPr>
        <w:ind w:left="1560" w:hanging="120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9E3E21"/>
    <w:multiLevelType w:val="hybridMultilevel"/>
    <w:tmpl w:val="2716F604"/>
    <w:lvl w:ilvl="0" w:tplc="528406D4">
      <w:start w:val="1"/>
      <w:numFmt w:val="bullet"/>
      <w:lvlText w:val=""/>
      <w:lvlJc w:val="left"/>
      <w:pPr>
        <w:ind w:left="1170" w:hanging="360"/>
      </w:pPr>
      <w:rPr>
        <w:rFonts w:ascii="Symbol" w:hAnsi="Symbol" w:hint="default"/>
        <w:sz w:val="20"/>
        <w:szCs w:val="20"/>
      </w:rPr>
    </w:lvl>
    <w:lvl w:ilvl="1" w:tplc="04090019" w:tentative="1">
      <w:start w:val="1"/>
      <w:numFmt w:val="bullet"/>
      <w:lvlText w:val="o"/>
      <w:lvlJc w:val="left"/>
      <w:pPr>
        <w:ind w:left="1890" w:hanging="360"/>
      </w:pPr>
      <w:rPr>
        <w:rFonts w:ascii="Courier New" w:hAnsi="Courier New" w:cs="Courier New" w:hint="default"/>
      </w:rPr>
    </w:lvl>
    <w:lvl w:ilvl="2" w:tplc="0409001B" w:tentative="1">
      <w:start w:val="1"/>
      <w:numFmt w:val="bullet"/>
      <w:lvlText w:val=""/>
      <w:lvlJc w:val="left"/>
      <w:pPr>
        <w:ind w:left="2610" w:hanging="360"/>
      </w:pPr>
      <w:rPr>
        <w:rFonts w:ascii="Wingdings" w:hAnsi="Wingdings" w:hint="default"/>
      </w:rPr>
    </w:lvl>
    <w:lvl w:ilvl="3" w:tplc="0409000F" w:tentative="1">
      <w:start w:val="1"/>
      <w:numFmt w:val="bullet"/>
      <w:lvlText w:val=""/>
      <w:lvlJc w:val="left"/>
      <w:pPr>
        <w:ind w:left="3330" w:hanging="360"/>
      </w:pPr>
      <w:rPr>
        <w:rFonts w:ascii="Symbol" w:hAnsi="Symbol" w:hint="default"/>
      </w:rPr>
    </w:lvl>
    <w:lvl w:ilvl="4" w:tplc="04090019" w:tentative="1">
      <w:start w:val="1"/>
      <w:numFmt w:val="bullet"/>
      <w:lvlText w:val="o"/>
      <w:lvlJc w:val="left"/>
      <w:pPr>
        <w:ind w:left="4050" w:hanging="360"/>
      </w:pPr>
      <w:rPr>
        <w:rFonts w:ascii="Courier New" w:hAnsi="Courier New" w:cs="Courier New" w:hint="default"/>
      </w:rPr>
    </w:lvl>
    <w:lvl w:ilvl="5" w:tplc="0409001B" w:tentative="1">
      <w:start w:val="1"/>
      <w:numFmt w:val="bullet"/>
      <w:lvlText w:val=""/>
      <w:lvlJc w:val="left"/>
      <w:pPr>
        <w:ind w:left="4770" w:hanging="360"/>
      </w:pPr>
      <w:rPr>
        <w:rFonts w:ascii="Wingdings" w:hAnsi="Wingdings" w:hint="default"/>
      </w:rPr>
    </w:lvl>
    <w:lvl w:ilvl="6" w:tplc="0409000F" w:tentative="1">
      <w:start w:val="1"/>
      <w:numFmt w:val="bullet"/>
      <w:lvlText w:val=""/>
      <w:lvlJc w:val="left"/>
      <w:pPr>
        <w:ind w:left="5490" w:hanging="360"/>
      </w:pPr>
      <w:rPr>
        <w:rFonts w:ascii="Symbol" w:hAnsi="Symbol" w:hint="default"/>
      </w:rPr>
    </w:lvl>
    <w:lvl w:ilvl="7" w:tplc="04090019" w:tentative="1">
      <w:start w:val="1"/>
      <w:numFmt w:val="bullet"/>
      <w:lvlText w:val="o"/>
      <w:lvlJc w:val="left"/>
      <w:pPr>
        <w:ind w:left="6210" w:hanging="360"/>
      </w:pPr>
      <w:rPr>
        <w:rFonts w:ascii="Courier New" w:hAnsi="Courier New" w:cs="Courier New" w:hint="default"/>
      </w:rPr>
    </w:lvl>
    <w:lvl w:ilvl="8" w:tplc="0409001B" w:tentative="1">
      <w:start w:val="1"/>
      <w:numFmt w:val="bullet"/>
      <w:lvlText w:val=""/>
      <w:lvlJc w:val="left"/>
      <w:pPr>
        <w:ind w:left="6930" w:hanging="360"/>
      </w:pPr>
      <w:rPr>
        <w:rFonts w:ascii="Wingdings" w:hAnsi="Wingdings" w:hint="default"/>
      </w:rPr>
    </w:lvl>
  </w:abstractNum>
  <w:abstractNum w:abstractNumId="11">
    <w:nsid w:val="1C5347B1"/>
    <w:multiLevelType w:val="hybridMultilevel"/>
    <w:tmpl w:val="9C5633F6"/>
    <w:lvl w:ilvl="0" w:tplc="DF1012A2">
      <w:start w:val="1"/>
      <w:numFmt w:val="bullet"/>
      <w:lvlText w:val=""/>
      <w:lvlJc w:val="left"/>
      <w:pPr>
        <w:ind w:left="1440" w:hanging="360"/>
      </w:pPr>
      <w:rPr>
        <w:rFonts w:ascii="Symbol" w:hAnsi="Symbol" w:hint="default"/>
        <w:sz w:val="20"/>
        <w:szCs w:val="20"/>
      </w:rPr>
    </w:lvl>
    <w:lvl w:ilvl="1" w:tplc="1850309C">
      <w:start w:val="1"/>
      <w:numFmt w:val="bullet"/>
      <w:lvlText w:val="o"/>
      <w:lvlJc w:val="left"/>
      <w:pPr>
        <w:ind w:left="1080" w:hanging="360"/>
      </w:pPr>
      <w:rPr>
        <w:rFonts w:ascii="Courier New" w:hAnsi="Courier New" w:cs="Courier New" w:hint="default"/>
      </w:rPr>
    </w:lvl>
    <w:lvl w:ilvl="2" w:tplc="4AFAA854" w:tentative="1">
      <w:start w:val="1"/>
      <w:numFmt w:val="bullet"/>
      <w:lvlText w:val=""/>
      <w:lvlJc w:val="left"/>
      <w:pPr>
        <w:ind w:left="1800" w:hanging="360"/>
      </w:pPr>
      <w:rPr>
        <w:rFonts w:ascii="Wingdings" w:hAnsi="Wingdings" w:hint="default"/>
      </w:rPr>
    </w:lvl>
    <w:lvl w:ilvl="3" w:tplc="15FE13E6" w:tentative="1">
      <w:start w:val="1"/>
      <w:numFmt w:val="bullet"/>
      <w:lvlText w:val=""/>
      <w:lvlJc w:val="left"/>
      <w:pPr>
        <w:ind w:left="2520" w:hanging="360"/>
      </w:pPr>
      <w:rPr>
        <w:rFonts w:ascii="Symbol" w:hAnsi="Symbol" w:hint="default"/>
      </w:rPr>
    </w:lvl>
    <w:lvl w:ilvl="4" w:tplc="E004A9EE" w:tentative="1">
      <w:start w:val="1"/>
      <w:numFmt w:val="bullet"/>
      <w:lvlText w:val="o"/>
      <w:lvlJc w:val="left"/>
      <w:pPr>
        <w:ind w:left="3240" w:hanging="360"/>
      </w:pPr>
      <w:rPr>
        <w:rFonts w:ascii="Courier New" w:hAnsi="Courier New" w:cs="Courier New" w:hint="default"/>
      </w:rPr>
    </w:lvl>
    <w:lvl w:ilvl="5" w:tplc="9E7A5744" w:tentative="1">
      <w:start w:val="1"/>
      <w:numFmt w:val="bullet"/>
      <w:lvlText w:val=""/>
      <w:lvlJc w:val="left"/>
      <w:pPr>
        <w:ind w:left="3960" w:hanging="360"/>
      </w:pPr>
      <w:rPr>
        <w:rFonts w:ascii="Wingdings" w:hAnsi="Wingdings" w:hint="default"/>
      </w:rPr>
    </w:lvl>
    <w:lvl w:ilvl="6" w:tplc="26607CC4" w:tentative="1">
      <w:start w:val="1"/>
      <w:numFmt w:val="bullet"/>
      <w:lvlText w:val=""/>
      <w:lvlJc w:val="left"/>
      <w:pPr>
        <w:ind w:left="4680" w:hanging="360"/>
      </w:pPr>
      <w:rPr>
        <w:rFonts w:ascii="Symbol" w:hAnsi="Symbol" w:hint="default"/>
      </w:rPr>
    </w:lvl>
    <w:lvl w:ilvl="7" w:tplc="C6C883D8" w:tentative="1">
      <w:start w:val="1"/>
      <w:numFmt w:val="bullet"/>
      <w:lvlText w:val="o"/>
      <w:lvlJc w:val="left"/>
      <w:pPr>
        <w:ind w:left="5400" w:hanging="360"/>
      </w:pPr>
      <w:rPr>
        <w:rFonts w:ascii="Courier New" w:hAnsi="Courier New" w:cs="Courier New" w:hint="default"/>
      </w:rPr>
    </w:lvl>
    <w:lvl w:ilvl="8" w:tplc="8730CC30" w:tentative="1">
      <w:start w:val="1"/>
      <w:numFmt w:val="bullet"/>
      <w:lvlText w:val=""/>
      <w:lvlJc w:val="left"/>
      <w:pPr>
        <w:ind w:left="6120" w:hanging="360"/>
      </w:pPr>
      <w:rPr>
        <w:rFonts w:ascii="Wingdings" w:hAnsi="Wingdings" w:hint="default"/>
      </w:rPr>
    </w:lvl>
  </w:abstractNum>
  <w:abstractNum w:abstractNumId="12">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nsid w:val="28602ED6"/>
    <w:multiLevelType w:val="hybridMultilevel"/>
    <w:tmpl w:val="0CEE824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5">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8757C6"/>
    <w:multiLevelType w:val="hybridMultilevel"/>
    <w:tmpl w:val="C6FE7DA4"/>
    <w:lvl w:ilvl="0" w:tplc="04090001">
      <w:start w:val="1"/>
      <w:numFmt w:val="decimal"/>
      <w:lvlText w:val="%1."/>
      <w:lvlJc w:val="left"/>
      <w:pPr>
        <w:tabs>
          <w:tab w:val="num" w:pos="360"/>
        </w:tabs>
        <w:ind w:left="360" w:hanging="360"/>
      </w:pPr>
      <w:rPr>
        <w:rFonts w:ascii="Angsana New" w:hAnsi="Angsana New" w:cs="Angsana New" w:hint="default"/>
        <w:b/>
        <w:bCs/>
        <w:sz w:val="28"/>
        <w:szCs w:val="28"/>
        <w:lang w:val="en-US" w:bidi="th-TH"/>
      </w:rPr>
    </w:lvl>
    <w:lvl w:ilvl="1" w:tplc="04090003">
      <w:start w:val="1"/>
      <w:numFmt w:val="lowerLetter"/>
      <w:lvlText w:val="%2."/>
      <w:lvlJc w:val="left"/>
      <w:pPr>
        <w:tabs>
          <w:tab w:val="num" w:pos="360"/>
        </w:tabs>
        <w:ind w:left="36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C2E28AA"/>
    <w:multiLevelType w:val="hybridMultilevel"/>
    <w:tmpl w:val="A6DA904E"/>
    <w:lvl w:ilvl="0" w:tplc="306039F8">
      <w:start w:val="1"/>
      <w:numFmt w:val="bullet"/>
      <w:lvlText w:val=""/>
      <w:lvlJc w:val="left"/>
      <w:pPr>
        <w:ind w:left="1267" w:hanging="360"/>
      </w:pPr>
      <w:rPr>
        <w:rFonts w:ascii="Symbol" w:hAnsi="Symbol" w:hint="default"/>
        <w:sz w:val="20"/>
        <w:szCs w:val="20"/>
      </w:rPr>
    </w:lvl>
    <w:lvl w:ilvl="1" w:tplc="04090019" w:tentative="1">
      <w:start w:val="1"/>
      <w:numFmt w:val="bullet"/>
      <w:lvlText w:val="o"/>
      <w:lvlJc w:val="left"/>
      <w:pPr>
        <w:ind w:left="1987" w:hanging="360"/>
      </w:pPr>
      <w:rPr>
        <w:rFonts w:ascii="Courier New" w:hAnsi="Courier New" w:cs="Courier New" w:hint="default"/>
      </w:rPr>
    </w:lvl>
    <w:lvl w:ilvl="2" w:tplc="0409001B" w:tentative="1">
      <w:start w:val="1"/>
      <w:numFmt w:val="bullet"/>
      <w:lvlText w:val=""/>
      <w:lvlJc w:val="left"/>
      <w:pPr>
        <w:ind w:left="2707" w:hanging="360"/>
      </w:pPr>
      <w:rPr>
        <w:rFonts w:ascii="Wingdings" w:hAnsi="Wingdings" w:hint="default"/>
      </w:rPr>
    </w:lvl>
    <w:lvl w:ilvl="3" w:tplc="0409000F" w:tentative="1">
      <w:start w:val="1"/>
      <w:numFmt w:val="bullet"/>
      <w:lvlText w:val=""/>
      <w:lvlJc w:val="left"/>
      <w:pPr>
        <w:ind w:left="3427" w:hanging="360"/>
      </w:pPr>
      <w:rPr>
        <w:rFonts w:ascii="Symbol" w:hAnsi="Symbol" w:hint="default"/>
      </w:rPr>
    </w:lvl>
    <w:lvl w:ilvl="4" w:tplc="04090019" w:tentative="1">
      <w:start w:val="1"/>
      <w:numFmt w:val="bullet"/>
      <w:lvlText w:val="o"/>
      <w:lvlJc w:val="left"/>
      <w:pPr>
        <w:ind w:left="4147" w:hanging="360"/>
      </w:pPr>
      <w:rPr>
        <w:rFonts w:ascii="Courier New" w:hAnsi="Courier New" w:cs="Courier New" w:hint="default"/>
      </w:rPr>
    </w:lvl>
    <w:lvl w:ilvl="5" w:tplc="0409001B" w:tentative="1">
      <w:start w:val="1"/>
      <w:numFmt w:val="bullet"/>
      <w:lvlText w:val=""/>
      <w:lvlJc w:val="left"/>
      <w:pPr>
        <w:ind w:left="4867" w:hanging="360"/>
      </w:pPr>
      <w:rPr>
        <w:rFonts w:ascii="Wingdings" w:hAnsi="Wingdings" w:hint="default"/>
      </w:rPr>
    </w:lvl>
    <w:lvl w:ilvl="6" w:tplc="0409000F" w:tentative="1">
      <w:start w:val="1"/>
      <w:numFmt w:val="bullet"/>
      <w:lvlText w:val=""/>
      <w:lvlJc w:val="left"/>
      <w:pPr>
        <w:ind w:left="5587" w:hanging="360"/>
      </w:pPr>
      <w:rPr>
        <w:rFonts w:ascii="Symbol" w:hAnsi="Symbol" w:hint="default"/>
      </w:rPr>
    </w:lvl>
    <w:lvl w:ilvl="7" w:tplc="04090019" w:tentative="1">
      <w:start w:val="1"/>
      <w:numFmt w:val="bullet"/>
      <w:lvlText w:val="o"/>
      <w:lvlJc w:val="left"/>
      <w:pPr>
        <w:ind w:left="6307" w:hanging="360"/>
      </w:pPr>
      <w:rPr>
        <w:rFonts w:ascii="Courier New" w:hAnsi="Courier New" w:cs="Courier New" w:hint="default"/>
      </w:rPr>
    </w:lvl>
    <w:lvl w:ilvl="8" w:tplc="0409001B" w:tentative="1">
      <w:start w:val="1"/>
      <w:numFmt w:val="bullet"/>
      <w:lvlText w:val=""/>
      <w:lvlJc w:val="left"/>
      <w:pPr>
        <w:ind w:left="7027" w:hanging="360"/>
      </w:pPr>
      <w:rPr>
        <w:rFonts w:ascii="Wingdings" w:hAnsi="Wingdings" w:hint="default"/>
      </w:rPr>
    </w:lvl>
  </w:abstractNum>
  <w:abstractNum w:abstractNumId="18">
    <w:nsid w:val="30112D9E"/>
    <w:multiLevelType w:val="hybridMultilevel"/>
    <w:tmpl w:val="A4CA6F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3A57486E"/>
    <w:multiLevelType w:val="multilevel"/>
    <w:tmpl w:val="EE3860A0"/>
    <w:numStyleLink w:val="PwCListNumbers1"/>
  </w:abstractNum>
  <w:abstractNum w:abstractNumId="21">
    <w:nsid w:val="3C857C6E"/>
    <w:multiLevelType w:val="hybridMultilevel"/>
    <w:tmpl w:val="E968DE84"/>
    <w:lvl w:ilvl="0" w:tplc="7528144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D011102"/>
    <w:multiLevelType w:val="multilevel"/>
    <w:tmpl w:val="541AC37C"/>
    <w:lvl w:ilvl="0">
      <w:start w:val="1"/>
      <w:numFmt w:val="decimal"/>
      <w:lvlText w:val="%1."/>
      <w:lvlJc w:val="left"/>
      <w:pPr>
        <w:tabs>
          <w:tab w:val="num" w:pos="502"/>
        </w:tabs>
        <w:ind w:left="502" w:hanging="360"/>
      </w:pPr>
      <w:rPr>
        <w:rFonts w:ascii="Angsana New" w:hAnsi="Angsana New" w:cs="Angsana New" w:hint="default"/>
        <w:b/>
        <w:bCs/>
        <w:sz w:val="28"/>
        <w:szCs w:val="28"/>
      </w:rPr>
    </w:lvl>
    <w:lvl w:ilvl="1">
      <w:start w:val="1"/>
      <w:numFmt w:val="decimal"/>
      <w:isLgl/>
      <w:lvlText w:val="%1.%2"/>
      <w:lvlJc w:val="left"/>
      <w:pPr>
        <w:tabs>
          <w:tab w:val="num" w:pos="927"/>
        </w:tabs>
        <w:ind w:left="927" w:hanging="360"/>
      </w:pPr>
      <w:rPr>
        <w:rFonts w:hint="default"/>
        <w:i w:val="0"/>
        <w:iCs w:val="0"/>
        <w:color w:val="auto"/>
      </w:rPr>
    </w:lvl>
    <w:lvl w:ilvl="2">
      <w:start w:val="1"/>
      <w:numFmt w:val="decimal"/>
      <w:isLgl/>
      <w:lvlText w:val="%1.%2.%3"/>
      <w:lvlJc w:val="left"/>
      <w:pPr>
        <w:tabs>
          <w:tab w:val="num" w:pos="1494"/>
        </w:tabs>
        <w:ind w:left="1494" w:hanging="720"/>
      </w:pPr>
      <w:rPr>
        <w:rFonts w:hint="default"/>
      </w:rPr>
    </w:lvl>
    <w:lvl w:ilvl="3">
      <w:start w:val="1"/>
      <w:numFmt w:val="decimal"/>
      <w:isLgl/>
      <w:lvlText w:val="%1.%2.%3.%4"/>
      <w:lvlJc w:val="left"/>
      <w:pPr>
        <w:tabs>
          <w:tab w:val="num" w:pos="1701"/>
        </w:tabs>
        <w:ind w:left="1701" w:hanging="720"/>
      </w:pPr>
      <w:rPr>
        <w:rFonts w:hint="default"/>
      </w:rPr>
    </w:lvl>
    <w:lvl w:ilvl="4">
      <w:start w:val="1"/>
      <w:numFmt w:val="decimal"/>
      <w:isLgl/>
      <w:lvlText w:val="%1.%2.%3.%4.%5"/>
      <w:lvlJc w:val="left"/>
      <w:pPr>
        <w:tabs>
          <w:tab w:val="num" w:pos="1908"/>
        </w:tabs>
        <w:ind w:left="1908" w:hanging="72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2682"/>
        </w:tabs>
        <w:ind w:left="2682" w:hanging="1080"/>
      </w:pPr>
      <w:rPr>
        <w:rFonts w:hint="default"/>
      </w:rPr>
    </w:lvl>
    <w:lvl w:ilvl="7">
      <w:start w:val="1"/>
      <w:numFmt w:val="decimal"/>
      <w:isLgl/>
      <w:lvlText w:val="%1.%2.%3.%4.%5.%6.%7.%8"/>
      <w:lvlJc w:val="left"/>
      <w:pPr>
        <w:tabs>
          <w:tab w:val="num" w:pos="2889"/>
        </w:tabs>
        <w:ind w:left="2889" w:hanging="1080"/>
      </w:pPr>
      <w:rPr>
        <w:rFonts w:hint="default"/>
      </w:rPr>
    </w:lvl>
    <w:lvl w:ilvl="8">
      <w:start w:val="1"/>
      <w:numFmt w:val="decimal"/>
      <w:isLgl/>
      <w:lvlText w:val="%1.%2.%3.%4.%5.%6.%7.%8.%9"/>
      <w:lvlJc w:val="left"/>
      <w:pPr>
        <w:tabs>
          <w:tab w:val="num" w:pos="3456"/>
        </w:tabs>
        <w:ind w:left="3456" w:hanging="1440"/>
      </w:pPr>
      <w:rPr>
        <w:rFonts w:hint="default"/>
      </w:rPr>
    </w:lvl>
  </w:abstractNum>
  <w:abstractNum w:abstractNumId="23">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8E04EF"/>
    <w:multiLevelType w:val="hybridMultilevel"/>
    <w:tmpl w:val="69846F76"/>
    <w:lvl w:ilvl="0" w:tplc="E4A40D0A">
      <w:start w:val="4"/>
      <w:numFmt w:val="thaiLetters"/>
      <w:lvlText w:val="%1)"/>
      <w:lvlJc w:val="left"/>
      <w:pPr>
        <w:tabs>
          <w:tab w:val="num" w:pos="900"/>
        </w:tabs>
        <w:ind w:left="900" w:hanging="360"/>
      </w:pPr>
      <w:rPr>
        <w:rFonts w:hint="cs"/>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25">
    <w:nsid w:val="44CC1560"/>
    <w:multiLevelType w:val="hybridMultilevel"/>
    <w:tmpl w:val="C2F4B512"/>
    <w:lvl w:ilvl="0" w:tplc="94BA4798">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nsid w:val="492F6084"/>
    <w:multiLevelType w:val="hybridMultilevel"/>
    <w:tmpl w:val="D6D8C6D2"/>
    <w:name w:val="PwCListNumbers1"/>
    <w:lvl w:ilvl="0" w:tplc="30CEDA2C">
      <w:start w:val="1"/>
      <w:numFmt w:val="bullet"/>
      <w:lvlText w:val=""/>
      <w:lvlJc w:val="left"/>
      <w:pPr>
        <w:ind w:left="1260" w:hanging="360"/>
      </w:pPr>
      <w:rPr>
        <w:rFonts w:ascii="Symbol" w:hAnsi="Symbol" w:hint="default"/>
      </w:rPr>
    </w:lvl>
    <w:lvl w:ilvl="1" w:tplc="6D26D17E" w:tentative="1">
      <w:start w:val="1"/>
      <w:numFmt w:val="bullet"/>
      <w:lvlText w:val="o"/>
      <w:lvlJc w:val="left"/>
      <w:pPr>
        <w:ind w:left="1980" w:hanging="360"/>
      </w:pPr>
      <w:rPr>
        <w:rFonts w:ascii="Courier New" w:hAnsi="Courier New" w:cs="Courier New" w:hint="default"/>
      </w:rPr>
    </w:lvl>
    <w:lvl w:ilvl="2" w:tplc="53F695EA" w:tentative="1">
      <w:start w:val="1"/>
      <w:numFmt w:val="bullet"/>
      <w:lvlText w:val=""/>
      <w:lvlJc w:val="left"/>
      <w:pPr>
        <w:ind w:left="2700" w:hanging="360"/>
      </w:pPr>
      <w:rPr>
        <w:rFonts w:ascii="Wingdings" w:hAnsi="Wingdings" w:hint="default"/>
      </w:rPr>
    </w:lvl>
    <w:lvl w:ilvl="3" w:tplc="AF76C358" w:tentative="1">
      <w:start w:val="1"/>
      <w:numFmt w:val="bullet"/>
      <w:lvlText w:val=""/>
      <w:lvlJc w:val="left"/>
      <w:pPr>
        <w:ind w:left="3420" w:hanging="360"/>
      </w:pPr>
      <w:rPr>
        <w:rFonts w:ascii="Symbol" w:hAnsi="Symbol" w:hint="default"/>
      </w:rPr>
    </w:lvl>
    <w:lvl w:ilvl="4" w:tplc="78ACFD9E" w:tentative="1">
      <w:start w:val="1"/>
      <w:numFmt w:val="bullet"/>
      <w:lvlText w:val="o"/>
      <w:lvlJc w:val="left"/>
      <w:pPr>
        <w:ind w:left="4140" w:hanging="360"/>
      </w:pPr>
      <w:rPr>
        <w:rFonts w:ascii="Courier New" w:hAnsi="Courier New" w:cs="Courier New" w:hint="default"/>
      </w:rPr>
    </w:lvl>
    <w:lvl w:ilvl="5" w:tplc="534604BA" w:tentative="1">
      <w:start w:val="1"/>
      <w:numFmt w:val="bullet"/>
      <w:lvlText w:val=""/>
      <w:lvlJc w:val="left"/>
      <w:pPr>
        <w:ind w:left="4860" w:hanging="360"/>
      </w:pPr>
      <w:rPr>
        <w:rFonts w:ascii="Wingdings" w:hAnsi="Wingdings" w:hint="default"/>
      </w:rPr>
    </w:lvl>
    <w:lvl w:ilvl="6" w:tplc="A7DACC36" w:tentative="1">
      <w:start w:val="1"/>
      <w:numFmt w:val="bullet"/>
      <w:lvlText w:val=""/>
      <w:lvlJc w:val="left"/>
      <w:pPr>
        <w:ind w:left="5580" w:hanging="360"/>
      </w:pPr>
      <w:rPr>
        <w:rFonts w:ascii="Symbol" w:hAnsi="Symbol" w:hint="default"/>
      </w:rPr>
    </w:lvl>
    <w:lvl w:ilvl="7" w:tplc="CBEC9606" w:tentative="1">
      <w:start w:val="1"/>
      <w:numFmt w:val="bullet"/>
      <w:lvlText w:val="o"/>
      <w:lvlJc w:val="left"/>
      <w:pPr>
        <w:ind w:left="6300" w:hanging="360"/>
      </w:pPr>
      <w:rPr>
        <w:rFonts w:ascii="Courier New" w:hAnsi="Courier New" w:cs="Courier New" w:hint="default"/>
      </w:rPr>
    </w:lvl>
    <w:lvl w:ilvl="8" w:tplc="011A948E" w:tentative="1">
      <w:start w:val="1"/>
      <w:numFmt w:val="bullet"/>
      <w:lvlText w:val=""/>
      <w:lvlJc w:val="left"/>
      <w:pPr>
        <w:ind w:left="7020" w:hanging="360"/>
      </w:pPr>
      <w:rPr>
        <w:rFonts w:ascii="Wingdings" w:hAnsi="Wingdings" w:hint="default"/>
      </w:rPr>
    </w:lvl>
  </w:abstractNum>
  <w:abstractNum w:abstractNumId="27">
    <w:nsid w:val="517832D3"/>
    <w:multiLevelType w:val="hybridMultilevel"/>
    <w:tmpl w:val="343AE732"/>
    <w:lvl w:ilvl="0" w:tplc="3000FE86">
      <w:start w:val="1"/>
      <w:numFmt w:val="bullet"/>
      <w:lvlText w:val=""/>
      <w:lvlJc w:val="left"/>
      <w:pPr>
        <w:ind w:left="990" w:hanging="360"/>
      </w:pPr>
      <w:rPr>
        <w:rFonts w:ascii="Symbol" w:hAnsi="Symbol" w:hint="default"/>
        <w:sz w:val="20"/>
        <w:szCs w:val="20"/>
      </w:rPr>
    </w:lvl>
    <w:lvl w:ilvl="1" w:tplc="04090019" w:tentative="1">
      <w:start w:val="1"/>
      <w:numFmt w:val="bullet"/>
      <w:lvlText w:val="o"/>
      <w:lvlJc w:val="left"/>
      <w:pPr>
        <w:ind w:left="1710" w:hanging="360"/>
      </w:pPr>
      <w:rPr>
        <w:rFonts w:ascii="Courier New" w:hAnsi="Courier New" w:cs="Courier New" w:hint="default"/>
      </w:rPr>
    </w:lvl>
    <w:lvl w:ilvl="2" w:tplc="0409001B" w:tentative="1">
      <w:start w:val="1"/>
      <w:numFmt w:val="bullet"/>
      <w:lvlText w:val=""/>
      <w:lvlJc w:val="left"/>
      <w:pPr>
        <w:ind w:left="2430" w:hanging="360"/>
      </w:pPr>
      <w:rPr>
        <w:rFonts w:ascii="Wingdings" w:hAnsi="Wingdings" w:hint="default"/>
      </w:rPr>
    </w:lvl>
    <w:lvl w:ilvl="3" w:tplc="0409000F" w:tentative="1">
      <w:start w:val="1"/>
      <w:numFmt w:val="bullet"/>
      <w:lvlText w:val=""/>
      <w:lvlJc w:val="left"/>
      <w:pPr>
        <w:ind w:left="3150" w:hanging="360"/>
      </w:pPr>
      <w:rPr>
        <w:rFonts w:ascii="Symbol" w:hAnsi="Symbol" w:hint="default"/>
      </w:rPr>
    </w:lvl>
    <w:lvl w:ilvl="4" w:tplc="04090019" w:tentative="1">
      <w:start w:val="1"/>
      <w:numFmt w:val="bullet"/>
      <w:lvlText w:val="o"/>
      <w:lvlJc w:val="left"/>
      <w:pPr>
        <w:ind w:left="3870" w:hanging="360"/>
      </w:pPr>
      <w:rPr>
        <w:rFonts w:ascii="Courier New" w:hAnsi="Courier New" w:cs="Courier New" w:hint="default"/>
      </w:rPr>
    </w:lvl>
    <w:lvl w:ilvl="5" w:tplc="0409001B" w:tentative="1">
      <w:start w:val="1"/>
      <w:numFmt w:val="bullet"/>
      <w:lvlText w:val=""/>
      <w:lvlJc w:val="left"/>
      <w:pPr>
        <w:ind w:left="4590" w:hanging="360"/>
      </w:pPr>
      <w:rPr>
        <w:rFonts w:ascii="Wingdings" w:hAnsi="Wingdings" w:hint="default"/>
      </w:rPr>
    </w:lvl>
    <w:lvl w:ilvl="6" w:tplc="0409000F" w:tentative="1">
      <w:start w:val="1"/>
      <w:numFmt w:val="bullet"/>
      <w:lvlText w:val=""/>
      <w:lvlJc w:val="left"/>
      <w:pPr>
        <w:ind w:left="5310" w:hanging="360"/>
      </w:pPr>
      <w:rPr>
        <w:rFonts w:ascii="Symbol" w:hAnsi="Symbol" w:hint="default"/>
      </w:rPr>
    </w:lvl>
    <w:lvl w:ilvl="7" w:tplc="04090019" w:tentative="1">
      <w:start w:val="1"/>
      <w:numFmt w:val="bullet"/>
      <w:lvlText w:val="o"/>
      <w:lvlJc w:val="left"/>
      <w:pPr>
        <w:ind w:left="6030" w:hanging="360"/>
      </w:pPr>
      <w:rPr>
        <w:rFonts w:ascii="Courier New" w:hAnsi="Courier New" w:cs="Courier New" w:hint="default"/>
      </w:rPr>
    </w:lvl>
    <w:lvl w:ilvl="8" w:tplc="0409001B" w:tentative="1">
      <w:start w:val="1"/>
      <w:numFmt w:val="bullet"/>
      <w:lvlText w:val=""/>
      <w:lvlJc w:val="left"/>
      <w:pPr>
        <w:ind w:left="6750" w:hanging="360"/>
      </w:pPr>
      <w:rPr>
        <w:rFonts w:ascii="Wingdings" w:hAnsi="Wingdings" w:hint="default"/>
      </w:rPr>
    </w:lvl>
  </w:abstractNum>
  <w:abstractNum w:abstractNumId="28">
    <w:nsid w:val="537B4F14"/>
    <w:multiLevelType w:val="hybridMultilevel"/>
    <w:tmpl w:val="DEFE4C6C"/>
    <w:lvl w:ilvl="0" w:tplc="4CE2F83C">
      <w:start w:val="13"/>
      <w:numFmt w:val="bullet"/>
      <w:lvlText w:val="-"/>
      <w:lvlJc w:val="left"/>
      <w:pPr>
        <w:ind w:left="1800" w:hanging="360"/>
      </w:pPr>
      <w:rPr>
        <w:rFonts w:ascii="Arial" w:eastAsia="PMingLiU"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4FA4424"/>
    <w:multiLevelType w:val="hybridMultilevel"/>
    <w:tmpl w:val="8536DE9E"/>
    <w:lvl w:ilvl="0" w:tplc="04090001">
      <w:start w:val="1"/>
      <w:numFmt w:val="decimal"/>
      <w:lvlText w:val="%1."/>
      <w:lvlJc w:val="left"/>
      <w:pPr>
        <w:ind w:left="720" w:hanging="360"/>
      </w:pPr>
    </w:lvl>
    <w:lvl w:ilvl="1" w:tplc="04090003">
      <w:start w:val="1"/>
      <w:numFmt w:val="decimal"/>
      <w:lvlText w:val="%2."/>
      <w:lvlJc w:val="left"/>
      <w:pPr>
        <w:ind w:left="1620" w:hanging="540"/>
      </w:pPr>
      <w:rPr>
        <w:rFonts w:hint="default"/>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5ABF23D7"/>
    <w:multiLevelType w:val="hybridMultilevel"/>
    <w:tmpl w:val="1FFEBD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C5A40F4"/>
    <w:multiLevelType w:val="hybridMultilevel"/>
    <w:tmpl w:val="0542F19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nsid w:val="65D44679"/>
    <w:multiLevelType w:val="hybridMultilevel"/>
    <w:tmpl w:val="F514AB04"/>
    <w:lvl w:ilvl="0" w:tplc="24A4F214">
      <w:start w:val="4"/>
      <w:numFmt w:val="bullet"/>
      <w:lvlText w:val="-"/>
      <w:lvlJc w:val="left"/>
      <w:pPr>
        <w:ind w:left="1197" w:hanging="360"/>
      </w:pPr>
      <w:rPr>
        <w:rFonts w:ascii="Angsana New" w:eastAsia="PMingLiU" w:hAnsi="Angsana New" w:cs="Angsana New" w:hint="default"/>
      </w:rPr>
    </w:lvl>
    <w:lvl w:ilvl="1" w:tplc="04090019" w:tentative="1">
      <w:start w:val="1"/>
      <w:numFmt w:val="bullet"/>
      <w:lvlText w:val="o"/>
      <w:lvlJc w:val="left"/>
      <w:pPr>
        <w:ind w:left="1917" w:hanging="360"/>
      </w:pPr>
      <w:rPr>
        <w:rFonts w:ascii="Courier New" w:hAnsi="Courier New" w:cs="Courier New" w:hint="default"/>
      </w:rPr>
    </w:lvl>
    <w:lvl w:ilvl="2" w:tplc="0409001B" w:tentative="1">
      <w:start w:val="1"/>
      <w:numFmt w:val="bullet"/>
      <w:lvlText w:val=""/>
      <w:lvlJc w:val="left"/>
      <w:pPr>
        <w:ind w:left="2637" w:hanging="360"/>
      </w:pPr>
      <w:rPr>
        <w:rFonts w:ascii="Wingdings" w:hAnsi="Wingdings" w:hint="default"/>
      </w:rPr>
    </w:lvl>
    <w:lvl w:ilvl="3" w:tplc="0409000F" w:tentative="1">
      <w:start w:val="1"/>
      <w:numFmt w:val="bullet"/>
      <w:lvlText w:val=""/>
      <w:lvlJc w:val="left"/>
      <w:pPr>
        <w:ind w:left="3357" w:hanging="360"/>
      </w:pPr>
      <w:rPr>
        <w:rFonts w:ascii="Symbol" w:hAnsi="Symbol" w:hint="default"/>
      </w:rPr>
    </w:lvl>
    <w:lvl w:ilvl="4" w:tplc="04090019" w:tentative="1">
      <w:start w:val="1"/>
      <w:numFmt w:val="bullet"/>
      <w:lvlText w:val="o"/>
      <w:lvlJc w:val="left"/>
      <w:pPr>
        <w:ind w:left="4077" w:hanging="360"/>
      </w:pPr>
      <w:rPr>
        <w:rFonts w:ascii="Courier New" w:hAnsi="Courier New" w:cs="Courier New" w:hint="default"/>
      </w:rPr>
    </w:lvl>
    <w:lvl w:ilvl="5" w:tplc="0409001B" w:tentative="1">
      <w:start w:val="1"/>
      <w:numFmt w:val="bullet"/>
      <w:lvlText w:val=""/>
      <w:lvlJc w:val="left"/>
      <w:pPr>
        <w:ind w:left="4797" w:hanging="360"/>
      </w:pPr>
      <w:rPr>
        <w:rFonts w:ascii="Wingdings" w:hAnsi="Wingdings" w:hint="default"/>
      </w:rPr>
    </w:lvl>
    <w:lvl w:ilvl="6" w:tplc="0409000F" w:tentative="1">
      <w:start w:val="1"/>
      <w:numFmt w:val="bullet"/>
      <w:lvlText w:val=""/>
      <w:lvlJc w:val="left"/>
      <w:pPr>
        <w:ind w:left="5517" w:hanging="360"/>
      </w:pPr>
      <w:rPr>
        <w:rFonts w:ascii="Symbol" w:hAnsi="Symbol" w:hint="default"/>
      </w:rPr>
    </w:lvl>
    <w:lvl w:ilvl="7" w:tplc="04090019" w:tentative="1">
      <w:start w:val="1"/>
      <w:numFmt w:val="bullet"/>
      <w:lvlText w:val="o"/>
      <w:lvlJc w:val="left"/>
      <w:pPr>
        <w:ind w:left="6237" w:hanging="360"/>
      </w:pPr>
      <w:rPr>
        <w:rFonts w:ascii="Courier New" w:hAnsi="Courier New" w:cs="Courier New" w:hint="default"/>
      </w:rPr>
    </w:lvl>
    <w:lvl w:ilvl="8" w:tplc="0409001B" w:tentative="1">
      <w:start w:val="1"/>
      <w:numFmt w:val="bullet"/>
      <w:lvlText w:val=""/>
      <w:lvlJc w:val="left"/>
      <w:pPr>
        <w:ind w:left="6957" w:hanging="360"/>
      </w:pPr>
      <w:rPr>
        <w:rFonts w:ascii="Wingdings" w:hAnsi="Wingdings" w:hint="default"/>
      </w:rPr>
    </w:lvl>
  </w:abstractNum>
  <w:abstractNum w:abstractNumId="33">
    <w:nsid w:val="69EB2DE4"/>
    <w:multiLevelType w:val="multilevel"/>
    <w:tmpl w:val="715AECCC"/>
    <w:lvl w:ilvl="0">
      <w:start w:val="1"/>
      <w:numFmt w:val="decimal"/>
      <w:lvlText w:val="%1."/>
      <w:lvlJc w:val="left"/>
      <w:pPr>
        <w:tabs>
          <w:tab w:val="num" w:pos="927"/>
        </w:tabs>
        <w:ind w:left="927" w:hanging="360"/>
      </w:pPr>
      <w:rPr>
        <w:rFonts w:hint="default"/>
      </w:rPr>
    </w:lvl>
    <w:lvl w:ilvl="1">
      <w:start w:val="1"/>
      <w:numFmt w:val="decimal"/>
      <w:lvlText w:val="%2."/>
      <w:lvlJc w:val="left"/>
      <w:pPr>
        <w:tabs>
          <w:tab w:val="num" w:pos="1842"/>
        </w:tabs>
        <w:ind w:left="1842" w:hanging="555"/>
      </w:pPr>
      <w:rPr>
        <w:rFonts w:hint="default"/>
      </w:rPr>
    </w:lvl>
    <w:lvl w:ilvl="2">
      <w:start w:val="1"/>
      <w:numFmt w:val="lowerRoman"/>
      <w:lvlText w:val="%3."/>
      <w:lvlJc w:val="right"/>
      <w:pPr>
        <w:tabs>
          <w:tab w:val="num" w:pos="2367"/>
        </w:tabs>
        <w:ind w:left="2367" w:hanging="180"/>
      </w:pPr>
      <w:rPr>
        <w:rFonts w:hint="default"/>
      </w:rPr>
    </w:lvl>
    <w:lvl w:ilvl="3">
      <w:start w:val="1"/>
      <w:numFmt w:val="decimal"/>
      <w:lvlText w:val="%4."/>
      <w:lvlJc w:val="left"/>
      <w:pPr>
        <w:tabs>
          <w:tab w:val="num" w:pos="3087"/>
        </w:tabs>
        <w:ind w:left="3087" w:hanging="360"/>
      </w:pPr>
      <w:rPr>
        <w:rFonts w:hint="default"/>
      </w:rPr>
    </w:lvl>
    <w:lvl w:ilvl="4">
      <w:start w:val="1"/>
      <w:numFmt w:val="lowerLetter"/>
      <w:lvlText w:val="%5."/>
      <w:lvlJc w:val="left"/>
      <w:pPr>
        <w:tabs>
          <w:tab w:val="num" w:pos="3807"/>
        </w:tabs>
        <w:ind w:left="3807" w:hanging="360"/>
      </w:pPr>
      <w:rPr>
        <w:rFonts w:hint="default"/>
      </w:rPr>
    </w:lvl>
    <w:lvl w:ilvl="5">
      <w:start w:val="1"/>
      <w:numFmt w:val="lowerRoman"/>
      <w:lvlText w:val="%6."/>
      <w:lvlJc w:val="right"/>
      <w:pPr>
        <w:tabs>
          <w:tab w:val="num" w:pos="4527"/>
        </w:tabs>
        <w:ind w:left="4527" w:hanging="180"/>
      </w:pPr>
      <w:rPr>
        <w:rFonts w:hint="default"/>
      </w:rPr>
    </w:lvl>
    <w:lvl w:ilvl="6">
      <w:start w:val="1"/>
      <w:numFmt w:val="decimal"/>
      <w:lvlText w:val="%7."/>
      <w:lvlJc w:val="left"/>
      <w:pPr>
        <w:tabs>
          <w:tab w:val="num" w:pos="5247"/>
        </w:tabs>
        <w:ind w:left="5247" w:hanging="360"/>
      </w:pPr>
      <w:rPr>
        <w:rFonts w:hint="default"/>
      </w:rPr>
    </w:lvl>
    <w:lvl w:ilvl="7">
      <w:start w:val="1"/>
      <w:numFmt w:val="lowerLetter"/>
      <w:lvlText w:val="%8."/>
      <w:lvlJc w:val="left"/>
      <w:pPr>
        <w:tabs>
          <w:tab w:val="num" w:pos="5967"/>
        </w:tabs>
        <w:ind w:left="5967" w:hanging="360"/>
      </w:pPr>
      <w:rPr>
        <w:rFonts w:hint="default"/>
      </w:rPr>
    </w:lvl>
    <w:lvl w:ilvl="8">
      <w:start w:val="1"/>
      <w:numFmt w:val="lowerRoman"/>
      <w:lvlText w:val="%9."/>
      <w:lvlJc w:val="right"/>
      <w:pPr>
        <w:tabs>
          <w:tab w:val="num" w:pos="6687"/>
        </w:tabs>
        <w:ind w:left="6687" w:hanging="180"/>
      </w:pPr>
      <w:rPr>
        <w:rFonts w:hint="default"/>
      </w:rPr>
    </w:lvl>
  </w:abstractNum>
  <w:abstractNum w:abstractNumId="34">
    <w:nsid w:val="6BCE1A08"/>
    <w:multiLevelType w:val="hybridMultilevel"/>
    <w:tmpl w:val="FE42CE7E"/>
    <w:lvl w:ilvl="0" w:tplc="0409000F">
      <w:start w:val="3"/>
      <w:numFmt w:val="bullet"/>
      <w:lvlText w:val="﷐"/>
      <w:lvlJc w:val="left"/>
      <w:pPr>
        <w:ind w:left="1335" w:hanging="975"/>
      </w:pPr>
      <w:rPr>
        <w:rFonts w:ascii="Angsana New" w:eastAsia="PMingLiU" w:hAnsi="Angsana New" w:cs="Angsana New" w:hint="default"/>
      </w:rPr>
    </w:lvl>
    <w:lvl w:ilvl="1" w:tplc="0409000F"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75477E3A"/>
    <w:multiLevelType w:val="hybridMultilevel"/>
    <w:tmpl w:val="1428BFFA"/>
    <w:lvl w:ilvl="0" w:tplc="5F665660">
      <w:start w:val="1"/>
      <w:numFmt w:val="thaiLetters"/>
      <w:lvlText w:val="(%1)"/>
      <w:lvlJc w:val="left"/>
      <w:pPr>
        <w:ind w:left="1080" w:hanging="360"/>
      </w:pPr>
      <w:rPr>
        <w:rFonts w:hint="default"/>
      </w:rPr>
    </w:lvl>
    <w:lvl w:ilvl="1" w:tplc="FEEAFF04" w:tentative="1">
      <w:start w:val="1"/>
      <w:numFmt w:val="lowerLetter"/>
      <w:lvlText w:val="%2."/>
      <w:lvlJc w:val="left"/>
      <w:pPr>
        <w:ind w:left="1800" w:hanging="360"/>
      </w:pPr>
    </w:lvl>
    <w:lvl w:ilvl="2" w:tplc="DCFC2F14" w:tentative="1">
      <w:start w:val="1"/>
      <w:numFmt w:val="lowerRoman"/>
      <w:lvlText w:val="%3."/>
      <w:lvlJc w:val="right"/>
      <w:pPr>
        <w:ind w:left="2520" w:hanging="180"/>
      </w:pPr>
    </w:lvl>
    <w:lvl w:ilvl="3" w:tplc="93523736" w:tentative="1">
      <w:start w:val="1"/>
      <w:numFmt w:val="decimal"/>
      <w:lvlText w:val="%4."/>
      <w:lvlJc w:val="left"/>
      <w:pPr>
        <w:ind w:left="3240" w:hanging="360"/>
      </w:pPr>
    </w:lvl>
    <w:lvl w:ilvl="4" w:tplc="8A740AE4" w:tentative="1">
      <w:start w:val="1"/>
      <w:numFmt w:val="lowerLetter"/>
      <w:lvlText w:val="%5."/>
      <w:lvlJc w:val="left"/>
      <w:pPr>
        <w:ind w:left="3960" w:hanging="360"/>
      </w:pPr>
    </w:lvl>
    <w:lvl w:ilvl="5" w:tplc="17F439EC" w:tentative="1">
      <w:start w:val="1"/>
      <w:numFmt w:val="lowerRoman"/>
      <w:lvlText w:val="%6."/>
      <w:lvlJc w:val="right"/>
      <w:pPr>
        <w:ind w:left="4680" w:hanging="180"/>
      </w:pPr>
    </w:lvl>
    <w:lvl w:ilvl="6" w:tplc="A23EA8F4" w:tentative="1">
      <w:start w:val="1"/>
      <w:numFmt w:val="decimal"/>
      <w:lvlText w:val="%7."/>
      <w:lvlJc w:val="left"/>
      <w:pPr>
        <w:ind w:left="5400" w:hanging="360"/>
      </w:pPr>
    </w:lvl>
    <w:lvl w:ilvl="7" w:tplc="201674DC" w:tentative="1">
      <w:start w:val="1"/>
      <w:numFmt w:val="lowerLetter"/>
      <w:lvlText w:val="%8."/>
      <w:lvlJc w:val="left"/>
      <w:pPr>
        <w:ind w:left="6120" w:hanging="360"/>
      </w:pPr>
    </w:lvl>
    <w:lvl w:ilvl="8" w:tplc="99F6DC42" w:tentative="1">
      <w:start w:val="1"/>
      <w:numFmt w:val="lowerRoman"/>
      <w:lvlText w:val="%9."/>
      <w:lvlJc w:val="right"/>
      <w:pPr>
        <w:ind w:left="6840" w:hanging="180"/>
      </w:pPr>
    </w:lvl>
  </w:abstractNum>
  <w:abstractNum w:abstractNumId="37">
    <w:nsid w:val="757422B5"/>
    <w:multiLevelType w:val="hybridMultilevel"/>
    <w:tmpl w:val="B4B88840"/>
    <w:lvl w:ilvl="0" w:tplc="25A0D68C">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CB40E6"/>
    <w:multiLevelType w:val="hybridMultilevel"/>
    <w:tmpl w:val="E72E731C"/>
    <w:lvl w:ilvl="0" w:tplc="343C4170">
      <w:start w:val="1"/>
      <w:numFmt w:val="bullet"/>
      <w:lvlText w:val="-"/>
      <w:lvlJc w:val="left"/>
      <w:pPr>
        <w:ind w:left="1560" w:hanging="120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C242EA"/>
    <w:multiLevelType w:val="hybridMultilevel"/>
    <w:tmpl w:val="7E5878AA"/>
    <w:lvl w:ilvl="0" w:tplc="08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20"/>
  </w:num>
  <w:num w:numId="3">
    <w:abstractNumId w:val="33"/>
  </w:num>
  <w:num w:numId="4">
    <w:abstractNumId w:val="22"/>
  </w:num>
  <w:num w:numId="5">
    <w:abstractNumId w:val="37"/>
  </w:num>
  <w:num w:numId="6">
    <w:abstractNumId w:val="24"/>
  </w:num>
  <w:num w:numId="7">
    <w:abstractNumId w:val="25"/>
  </w:num>
  <w:num w:numId="8">
    <w:abstractNumId w:val="0"/>
    <w:lvlOverride w:ilvl="0">
      <w:lvl w:ilvl="0">
        <w:numFmt w:val="bullet"/>
        <w:lvlText w:val="•"/>
        <w:legacy w:legacy="1" w:legacySpace="0" w:legacyIndent="0"/>
        <w:lvlJc w:val="left"/>
        <w:pPr>
          <w:ind w:left="0" w:firstLine="0"/>
        </w:pPr>
        <w:rPr>
          <w:rFonts w:ascii="Helv" w:hAnsi="Helv" w:hint="default"/>
        </w:rPr>
      </w:lvl>
    </w:lvlOverride>
  </w:num>
  <w:num w:numId="9">
    <w:abstractNumId w:val="32"/>
  </w:num>
  <w:num w:numId="10">
    <w:abstractNumId w:val="5"/>
  </w:num>
  <w:num w:numId="11">
    <w:abstractNumId w:val="21"/>
  </w:num>
  <w:num w:numId="12">
    <w:abstractNumId w:val="27"/>
  </w:num>
  <w:num w:numId="13">
    <w:abstractNumId w:val="10"/>
  </w:num>
  <w:num w:numId="14">
    <w:abstractNumId w:val="1"/>
  </w:num>
  <w:num w:numId="15">
    <w:abstractNumId w:val="17"/>
  </w:num>
  <w:num w:numId="16">
    <w:abstractNumId w:val="4"/>
  </w:num>
  <w:num w:numId="17">
    <w:abstractNumId w:val="34"/>
  </w:num>
  <w:num w:numId="18">
    <w:abstractNumId w:val="36"/>
  </w:num>
  <w:num w:numId="19">
    <w:abstractNumId w:val="11"/>
  </w:num>
  <w:num w:numId="20">
    <w:abstractNumId w:val="7"/>
  </w:num>
  <w:num w:numId="21">
    <w:abstractNumId w:val="16"/>
  </w:num>
  <w:num w:numId="22">
    <w:abstractNumId w:val="29"/>
  </w:num>
  <w:num w:numId="23">
    <w:abstractNumId w:val="14"/>
  </w:num>
  <w:num w:numId="24">
    <w:abstractNumId w:val="15"/>
  </w:num>
  <w:num w:numId="25">
    <w:abstractNumId w:val="8"/>
  </w:num>
  <w:num w:numId="26">
    <w:abstractNumId w:val="13"/>
  </w:num>
  <w:num w:numId="27">
    <w:abstractNumId w:val="31"/>
  </w:num>
  <w:num w:numId="28">
    <w:abstractNumId w:val="23"/>
  </w:num>
  <w:num w:numId="29">
    <w:abstractNumId w:val="12"/>
  </w:num>
  <w:num w:numId="30">
    <w:abstractNumId w:val="19"/>
  </w:num>
  <w:num w:numId="31">
    <w:abstractNumId w:val="30"/>
  </w:num>
  <w:num w:numId="32">
    <w:abstractNumId w:val="18"/>
  </w:num>
  <w:num w:numId="33">
    <w:abstractNumId w:val="28"/>
  </w:num>
  <w:num w:numId="34">
    <w:abstractNumId w:val="39"/>
  </w:num>
  <w:num w:numId="35">
    <w:abstractNumId w:val="35"/>
  </w:num>
  <w:num w:numId="36">
    <w:abstractNumId w:val="2"/>
  </w:num>
  <w:num w:numId="37">
    <w:abstractNumId w:val="6"/>
  </w:num>
  <w:num w:numId="38">
    <w:abstractNumId w:val="38"/>
  </w:num>
  <w:num w:numId="3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146F"/>
    <w:rsid w:val="0000157D"/>
    <w:rsid w:val="000016C2"/>
    <w:rsid w:val="000019DF"/>
    <w:rsid w:val="00001A00"/>
    <w:rsid w:val="00001D8A"/>
    <w:rsid w:val="000020FB"/>
    <w:rsid w:val="0000219C"/>
    <w:rsid w:val="0000267A"/>
    <w:rsid w:val="00002981"/>
    <w:rsid w:val="00002CE8"/>
    <w:rsid w:val="00002FFB"/>
    <w:rsid w:val="000032A4"/>
    <w:rsid w:val="00003867"/>
    <w:rsid w:val="0000392D"/>
    <w:rsid w:val="000039FF"/>
    <w:rsid w:val="00003A2E"/>
    <w:rsid w:val="00003C7B"/>
    <w:rsid w:val="00003DFF"/>
    <w:rsid w:val="00003E2A"/>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C8"/>
    <w:rsid w:val="00007F16"/>
    <w:rsid w:val="00007FCB"/>
    <w:rsid w:val="000100A6"/>
    <w:rsid w:val="00010151"/>
    <w:rsid w:val="000101A0"/>
    <w:rsid w:val="00010480"/>
    <w:rsid w:val="000104C0"/>
    <w:rsid w:val="000105EC"/>
    <w:rsid w:val="0001072F"/>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6E8"/>
    <w:rsid w:val="00012A19"/>
    <w:rsid w:val="00012ACE"/>
    <w:rsid w:val="00012AF8"/>
    <w:rsid w:val="00012EE7"/>
    <w:rsid w:val="00012F10"/>
    <w:rsid w:val="00012F2D"/>
    <w:rsid w:val="00012F2F"/>
    <w:rsid w:val="0001302D"/>
    <w:rsid w:val="0001313E"/>
    <w:rsid w:val="00013392"/>
    <w:rsid w:val="00013648"/>
    <w:rsid w:val="0001364D"/>
    <w:rsid w:val="000136DE"/>
    <w:rsid w:val="000139B9"/>
    <w:rsid w:val="00013A7D"/>
    <w:rsid w:val="00013D82"/>
    <w:rsid w:val="00013DAF"/>
    <w:rsid w:val="00013F50"/>
    <w:rsid w:val="00014109"/>
    <w:rsid w:val="00014269"/>
    <w:rsid w:val="00014374"/>
    <w:rsid w:val="00014409"/>
    <w:rsid w:val="0001498F"/>
    <w:rsid w:val="00014D90"/>
    <w:rsid w:val="00014EF1"/>
    <w:rsid w:val="00015140"/>
    <w:rsid w:val="00015302"/>
    <w:rsid w:val="00015331"/>
    <w:rsid w:val="000154E9"/>
    <w:rsid w:val="00015596"/>
    <w:rsid w:val="000156F3"/>
    <w:rsid w:val="000157D7"/>
    <w:rsid w:val="00015860"/>
    <w:rsid w:val="000159E1"/>
    <w:rsid w:val="00015C54"/>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995"/>
    <w:rsid w:val="00021F6B"/>
    <w:rsid w:val="0002220C"/>
    <w:rsid w:val="000224BC"/>
    <w:rsid w:val="0002270A"/>
    <w:rsid w:val="00022828"/>
    <w:rsid w:val="00022C3B"/>
    <w:rsid w:val="00022C56"/>
    <w:rsid w:val="00022E07"/>
    <w:rsid w:val="00022EA1"/>
    <w:rsid w:val="0002306E"/>
    <w:rsid w:val="000236AA"/>
    <w:rsid w:val="00023786"/>
    <w:rsid w:val="00023A31"/>
    <w:rsid w:val="00023B70"/>
    <w:rsid w:val="00023D69"/>
    <w:rsid w:val="00024016"/>
    <w:rsid w:val="00024069"/>
    <w:rsid w:val="00024348"/>
    <w:rsid w:val="000243B6"/>
    <w:rsid w:val="000244F5"/>
    <w:rsid w:val="0002474B"/>
    <w:rsid w:val="0002475D"/>
    <w:rsid w:val="0002486D"/>
    <w:rsid w:val="00024916"/>
    <w:rsid w:val="00024B2D"/>
    <w:rsid w:val="000254AC"/>
    <w:rsid w:val="00025904"/>
    <w:rsid w:val="00025BEC"/>
    <w:rsid w:val="00026120"/>
    <w:rsid w:val="000262A7"/>
    <w:rsid w:val="0002630C"/>
    <w:rsid w:val="00026AEE"/>
    <w:rsid w:val="00026D21"/>
    <w:rsid w:val="00026EB0"/>
    <w:rsid w:val="00027018"/>
    <w:rsid w:val="00027160"/>
    <w:rsid w:val="000272E5"/>
    <w:rsid w:val="00027564"/>
    <w:rsid w:val="0002761A"/>
    <w:rsid w:val="00027AEC"/>
    <w:rsid w:val="00027B37"/>
    <w:rsid w:val="00027B66"/>
    <w:rsid w:val="00027BF0"/>
    <w:rsid w:val="00027F74"/>
    <w:rsid w:val="0003005F"/>
    <w:rsid w:val="00030215"/>
    <w:rsid w:val="000304FA"/>
    <w:rsid w:val="000306BD"/>
    <w:rsid w:val="00030970"/>
    <w:rsid w:val="00030CEA"/>
    <w:rsid w:val="00030CFC"/>
    <w:rsid w:val="00031010"/>
    <w:rsid w:val="0003131C"/>
    <w:rsid w:val="00031324"/>
    <w:rsid w:val="00031592"/>
    <w:rsid w:val="00031702"/>
    <w:rsid w:val="00031AA5"/>
    <w:rsid w:val="00032606"/>
    <w:rsid w:val="0003266D"/>
    <w:rsid w:val="000326A1"/>
    <w:rsid w:val="000326F7"/>
    <w:rsid w:val="000327B7"/>
    <w:rsid w:val="0003284E"/>
    <w:rsid w:val="00032859"/>
    <w:rsid w:val="00032C87"/>
    <w:rsid w:val="00032EAC"/>
    <w:rsid w:val="00033050"/>
    <w:rsid w:val="000332F2"/>
    <w:rsid w:val="00033415"/>
    <w:rsid w:val="00033605"/>
    <w:rsid w:val="000337AF"/>
    <w:rsid w:val="000339B3"/>
    <w:rsid w:val="00033D5F"/>
    <w:rsid w:val="00033E92"/>
    <w:rsid w:val="00034044"/>
    <w:rsid w:val="000341A7"/>
    <w:rsid w:val="000341AE"/>
    <w:rsid w:val="00034947"/>
    <w:rsid w:val="00034AC6"/>
    <w:rsid w:val="00034C01"/>
    <w:rsid w:val="00034E77"/>
    <w:rsid w:val="00034EB9"/>
    <w:rsid w:val="0003531F"/>
    <w:rsid w:val="0003563F"/>
    <w:rsid w:val="00035778"/>
    <w:rsid w:val="000357A6"/>
    <w:rsid w:val="0003594F"/>
    <w:rsid w:val="00035A64"/>
    <w:rsid w:val="00035ADA"/>
    <w:rsid w:val="00035C79"/>
    <w:rsid w:val="0003637C"/>
    <w:rsid w:val="000365C6"/>
    <w:rsid w:val="00036B50"/>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CAD"/>
    <w:rsid w:val="0004145B"/>
    <w:rsid w:val="00041856"/>
    <w:rsid w:val="00041DD0"/>
    <w:rsid w:val="00041E84"/>
    <w:rsid w:val="000420DF"/>
    <w:rsid w:val="000420EA"/>
    <w:rsid w:val="00042164"/>
    <w:rsid w:val="0004230F"/>
    <w:rsid w:val="000425C5"/>
    <w:rsid w:val="000425CB"/>
    <w:rsid w:val="000425F2"/>
    <w:rsid w:val="00042635"/>
    <w:rsid w:val="000428BA"/>
    <w:rsid w:val="000428C0"/>
    <w:rsid w:val="000428CF"/>
    <w:rsid w:val="00042C0F"/>
    <w:rsid w:val="00042E34"/>
    <w:rsid w:val="00042FFE"/>
    <w:rsid w:val="0004386A"/>
    <w:rsid w:val="000438B8"/>
    <w:rsid w:val="000438E0"/>
    <w:rsid w:val="000438F6"/>
    <w:rsid w:val="00043E17"/>
    <w:rsid w:val="00043EAD"/>
    <w:rsid w:val="00043EBC"/>
    <w:rsid w:val="00043FAA"/>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839"/>
    <w:rsid w:val="00047A2A"/>
    <w:rsid w:val="00050212"/>
    <w:rsid w:val="00050332"/>
    <w:rsid w:val="000507C7"/>
    <w:rsid w:val="0005089C"/>
    <w:rsid w:val="00050B15"/>
    <w:rsid w:val="00050B94"/>
    <w:rsid w:val="00051A87"/>
    <w:rsid w:val="00052091"/>
    <w:rsid w:val="0005245A"/>
    <w:rsid w:val="00052B24"/>
    <w:rsid w:val="00052BD9"/>
    <w:rsid w:val="0005318F"/>
    <w:rsid w:val="0005320F"/>
    <w:rsid w:val="0005353E"/>
    <w:rsid w:val="0005365B"/>
    <w:rsid w:val="00053685"/>
    <w:rsid w:val="0005379E"/>
    <w:rsid w:val="00053B0F"/>
    <w:rsid w:val="00053BA3"/>
    <w:rsid w:val="00053D4D"/>
    <w:rsid w:val="00053ED1"/>
    <w:rsid w:val="00054224"/>
    <w:rsid w:val="00054BD3"/>
    <w:rsid w:val="00054CD5"/>
    <w:rsid w:val="00054E33"/>
    <w:rsid w:val="00054E97"/>
    <w:rsid w:val="00055215"/>
    <w:rsid w:val="00055227"/>
    <w:rsid w:val="00055630"/>
    <w:rsid w:val="0005585C"/>
    <w:rsid w:val="00055AA1"/>
    <w:rsid w:val="00055EEC"/>
    <w:rsid w:val="00056025"/>
    <w:rsid w:val="0005613D"/>
    <w:rsid w:val="0005619D"/>
    <w:rsid w:val="000561B1"/>
    <w:rsid w:val="000562D9"/>
    <w:rsid w:val="000563BE"/>
    <w:rsid w:val="0005682D"/>
    <w:rsid w:val="00056935"/>
    <w:rsid w:val="00057104"/>
    <w:rsid w:val="00057324"/>
    <w:rsid w:val="0005734F"/>
    <w:rsid w:val="000574A9"/>
    <w:rsid w:val="000574E6"/>
    <w:rsid w:val="000575C0"/>
    <w:rsid w:val="000579D6"/>
    <w:rsid w:val="00057BEB"/>
    <w:rsid w:val="00057C22"/>
    <w:rsid w:val="000602FF"/>
    <w:rsid w:val="000604D3"/>
    <w:rsid w:val="00060530"/>
    <w:rsid w:val="00060A88"/>
    <w:rsid w:val="00061243"/>
    <w:rsid w:val="000618FD"/>
    <w:rsid w:val="00061B68"/>
    <w:rsid w:val="00061DAE"/>
    <w:rsid w:val="00061F84"/>
    <w:rsid w:val="00061FDA"/>
    <w:rsid w:val="0006207F"/>
    <w:rsid w:val="0006209E"/>
    <w:rsid w:val="000622D1"/>
    <w:rsid w:val="00062451"/>
    <w:rsid w:val="000628C8"/>
    <w:rsid w:val="00062982"/>
    <w:rsid w:val="00062A1C"/>
    <w:rsid w:val="00062AEA"/>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53D"/>
    <w:rsid w:val="000657EE"/>
    <w:rsid w:val="0006583C"/>
    <w:rsid w:val="00065891"/>
    <w:rsid w:val="00066132"/>
    <w:rsid w:val="00066190"/>
    <w:rsid w:val="000664CF"/>
    <w:rsid w:val="000666D4"/>
    <w:rsid w:val="00066838"/>
    <w:rsid w:val="00066EF1"/>
    <w:rsid w:val="00066F7D"/>
    <w:rsid w:val="00067195"/>
    <w:rsid w:val="0006733D"/>
    <w:rsid w:val="000676CF"/>
    <w:rsid w:val="00067749"/>
    <w:rsid w:val="000677C7"/>
    <w:rsid w:val="000678DC"/>
    <w:rsid w:val="00067AD6"/>
    <w:rsid w:val="00067E46"/>
    <w:rsid w:val="00070744"/>
    <w:rsid w:val="00070A24"/>
    <w:rsid w:val="00070CA2"/>
    <w:rsid w:val="00070E39"/>
    <w:rsid w:val="0007107D"/>
    <w:rsid w:val="000713D6"/>
    <w:rsid w:val="000714EE"/>
    <w:rsid w:val="0007157B"/>
    <w:rsid w:val="000718DB"/>
    <w:rsid w:val="0007210F"/>
    <w:rsid w:val="0007225B"/>
    <w:rsid w:val="0007264D"/>
    <w:rsid w:val="000726BA"/>
    <w:rsid w:val="000729D3"/>
    <w:rsid w:val="00072AD0"/>
    <w:rsid w:val="00072E2C"/>
    <w:rsid w:val="00073137"/>
    <w:rsid w:val="000731DB"/>
    <w:rsid w:val="00073224"/>
    <w:rsid w:val="000732F5"/>
    <w:rsid w:val="00073431"/>
    <w:rsid w:val="00073768"/>
    <w:rsid w:val="000739C6"/>
    <w:rsid w:val="00073EC4"/>
    <w:rsid w:val="00073FB6"/>
    <w:rsid w:val="0007413C"/>
    <w:rsid w:val="00074190"/>
    <w:rsid w:val="000748BF"/>
    <w:rsid w:val="000749C2"/>
    <w:rsid w:val="00074A81"/>
    <w:rsid w:val="00074DCA"/>
    <w:rsid w:val="00074E58"/>
    <w:rsid w:val="000751F9"/>
    <w:rsid w:val="0007525D"/>
    <w:rsid w:val="00075616"/>
    <w:rsid w:val="00075B68"/>
    <w:rsid w:val="00075DA5"/>
    <w:rsid w:val="00075F06"/>
    <w:rsid w:val="00076005"/>
    <w:rsid w:val="000764A8"/>
    <w:rsid w:val="00076B8D"/>
    <w:rsid w:val="00076D01"/>
    <w:rsid w:val="00076EB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93F"/>
    <w:rsid w:val="00080B98"/>
    <w:rsid w:val="000810A8"/>
    <w:rsid w:val="00081358"/>
    <w:rsid w:val="000814CF"/>
    <w:rsid w:val="00081510"/>
    <w:rsid w:val="0008164E"/>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288"/>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6"/>
    <w:rsid w:val="0009076E"/>
    <w:rsid w:val="0009097C"/>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30C2"/>
    <w:rsid w:val="00093299"/>
    <w:rsid w:val="000937A3"/>
    <w:rsid w:val="00093ADF"/>
    <w:rsid w:val="00093CAF"/>
    <w:rsid w:val="00093D45"/>
    <w:rsid w:val="0009407B"/>
    <w:rsid w:val="000941FE"/>
    <w:rsid w:val="00094252"/>
    <w:rsid w:val="000943C0"/>
    <w:rsid w:val="000946CE"/>
    <w:rsid w:val="00094C71"/>
    <w:rsid w:val="00094FF7"/>
    <w:rsid w:val="000953BE"/>
    <w:rsid w:val="000954E4"/>
    <w:rsid w:val="00095569"/>
    <w:rsid w:val="00095585"/>
    <w:rsid w:val="00095614"/>
    <w:rsid w:val="00095821"/>
    <w:rsid w:val="00095D86"/>
    <w:rsid w:val="00096017"/>
    <w:rsid w:val="00096183"/>
    <w:rsid w:val="0009635F"/>
    <w:rsid w:val="00096482"/>
    <w:rsid w:val="000964B7"/>
    <w:rsid w:val="000968DA"/>
    <w:rsid w:val="00096CCE"/>
    <w:rsid w:val="00096DE7"/>
    <w:rsid w:val="00096FF2"/>
    <w:rsid w:val="0009719D"/>
    <w:rsid w:val="000971A0"/>
    <w:rsid w:val="000972BA"/>
    <w:rsid w:val="000973A5"/>
    <w:rsid w:val="00097745"/>
    <w:rsid w:val="000A0002"/>
    <w:rsid w:val="000A00D4"/>
    <w:rsid w:val="000A09AE"/>
    <w:rsid w:val="000A0E2E"/>
    <w:rsid w:val="000A0F0D"/>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7C0"/>
    <w:rsid w:val="000A2C21"/>
    <w:rsid w:val="000A323B"/>
    <w:rsid w:val="000A3391"/>
    <w:rsid w:val="000A38D0"/>
    <w:rsid w:val="000A3A1E"/>
    <w:rsid w:val="000A3C01"/>
    <w:rsid w:val="000A3CAA"/>
    <w:rsid w:val="000A3FC1"/>
    <w:rsid w:val="000A41F8"/>
    <w:rsid w:val="000A43CB"/>
    <w:rsid w:val="000A4513"/>
    <w:rsid w:val="000A48B8"/>
    <w:rsid w:val="000A4A69"/>
    <w:rsid w:val="000A4DB6"/>
    <w:rsid w:val="000A4FB4"/>
    <w:rsid w:val="000A5095"/>
    <w:rsid w:val="000A534B"/>
    <w:rsid w:val="000A5A7E"/>
    <w:rsid w:val="000A610E"/>
    <w:rsid w:val="000A6C9A"/>
    <w:rsid w:val="000A6D0C"/>
    <w:rsid w:val="000A6ED6"/>
    <w:rsid w:val="000A72FE"/>
    <w:rsid w:val="000A7755"/>
    <w:rsid w:val="000A78C1"/>
    <w:rsid w:val="000A7A6C"/>
    <w:rsid w:val="000A7D04"/>
    <w:rsid w:val="000A7D21"/>
    <w:rsid w:val="000A7D99"/>
    <w:rsid w:val="000A7EB2"/>
    <w:rsid w:val="000B098B"/>
    <w:rsid w:val="000B09E0"/>
    <w:rsid w:val="000B0D08"/>
    <w:rsid w:val="000B0D1F"/>
    <w:rsid w:val="000B0D23"/>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63AA"/>
    <w:rsid w:val="000B6E27"/>
    <w:rsid w:val="000B6F42"/>
    <w:rsid w:val="000B73CA"/>
    <w:rsid w:val="000B7568"/>
    <w:rsid w:val="000B7A9C"/>
    <w:rsid w:val="000B7AE6"/>
    <w:rsid w:val="000B7CA6"/>
    <w:rsid w:val="000B7E7D"/>
    <w:rsid w:val="000C02E5"/>
    <w:rsid w:val="000C048A"/>
    <w:rsid w:val="000C07A5"/>
    <w:rsid w:val="000C0AA8"/>
    <w:rsid w:val="000C1058"/>
    <w:rsid w:val="000C13F5"/>
    <w:rsid w:val="000C17F6"/>
    <w:rsid w:val="000C18DC"/>
    <w:rsid w:val="000C19D5"/>
    <w:rsid w:val="000C1B61"/>
    <w:rsid w:val="000C1D07"/>
    <w:rsid w:val="000C1D85"/>
    <w:rsid w:val="000C20F7"/>
    <w:rsid w:val="000C2120"/>
    <w:rsid w:val="000C21A9"/>
    <w:rsid w:val="000C229D"/>
    <w:rsid w:val="000C252A"/>
    <w:rsid w:val="000C27D2"/>
    <w:rsid w:val="000C2953"/>
    <w:rsid w:val="000C2C57"/>
    <w:rsid w:val="000C2EF6"/>
    <w:rsid w:val="000C2F56"/>
    <w:rsid w:val="000C313F"/>
    <w:rsid w:val="000C32A5"/>
    <w:rsid w:val="000C369B"/>
    <w:rsid w:val="000C37BF"/>
    <w:rsid w:val="000C3890"/>
    <w:rsid w:val="000C3ADA"/>
    <w:rsid w:val="000C3FA3"/>
    <w:rsid w:val="000C4776"/>
    <w:rsid w:val="000C4A2E"/>
    <w:rsid w:val="000C4CAD"/>
    <w:rsid w:val="000C529E"/>
    <w:rsid w:val="000C571A"/>
    <w:rsid w:val="000C6B64"/>
    <w:rsid w:val="000C6D8C"/>
    <w:rsid w:val="000C6E92"/>
    <w:rsid w:val="000C70ED"/>
    <w:rsid w:val="000C7185"/>
    <w:rsid w:val="000C7339"/>
    <w:rsid w:val="000C7475"/>
    <w:rsid w:val="000C77F9"/>
    <w:rsid w:val="000C79AF"/>
    <w:rsid w:val="000C7A5E"/>
    <w:rsid w:val="000C7FD5"/>
    <w:rsid w:val="000C7FE5"/>
    <w:rsid w:val="000D0815"/>
    <w:rsid w:val="000D08A5"/>
    <w:rsid w:val="000D0AB0"/>
    <w:rsid w:val="000D0CFB"/>
    <w:rsid w:val="000D0E89"/>
    <w:rsid w:val="000D0FC3"/>
    <w:rsid w:val="000D1306"/>
    <w:rsid w:val="000D14DE"/>
    <w:rsid w:val="000D1816"/>
    <w:rsid w:val="000D2153"/>
    <w:rsid w:val="000D21BE"/>
    <w:rsid w:val="000D21C9"/>
    <w:rsid w:val="000D247F"/>
    <w:rsid w:val="000D24A4"/>
    <w:rsid w:val="000D2863"/>
    <w:rsid w:val="000D2972"/>
    <w:rsid w:val="000D2A0F"/>
    <w:rsid w:val="000D2AA4"/>
    <w:rsid w:val="000D2AE7"/>
    <w:rsid w:val="000D2B57"/>
    <w:rsid w:val="000D2B89"/>
    <w:rsid w:val="000D2D09"/>
    <w:rsid w:val="000D2D78"/>
    <w:rsid w:val="000D317A"/>
    <w:rsid w:val="000D3182"/>
    <w:rsid w:val="000D3415"/>
    <w:rsid w:val="000D37CA"/>
    <w:rsid w:val="000D3827"/>
    <w:rsid w:val="000D3A90"/>
    <w:rsid w:val="000D3C7A"/>
    <w:rsid w:val="000D4428"/>
    <w:rsid w:val="000D443A"/>
    <w:rsid w:val="000D457F"/>
    <w:rsid w:val="000D4A73"/>
    <w:rsid w:val="000D4CF9"/>
    <w:rsid w:val="000D4E60"/>
    <w:rsid w:val="000D4FFC"/>
    <w:rsid w:val="000D511D"/>
    <w:rsid w:val="000D515D"/>
    <w:rsid w:val="000D5A5E"/>
    <w:rsid w:val="000D5D08"/>
    <w:rsid w:val="000D5F2E"/>
    <w:rsid w:val="000D5F5A"/>
    <w:rsid w:val="000D6175"/>
    <w:rsid w:val="000D6207"/>
    <w:rsid w:val="000D6386"/>
    <w:rsid w:val="000D6449"/>
    <w:rsid w:val="000D6513"/>
    <w:rsid w:val="000D653F"/>
    <w:rsid w:val="000D6754"/>
    <w:rsid w:val="000D691D"/>
    <w:rsid w:val="000D6D37"/>
    <w:rsid w:val="000D6F00"/>
    <w:rsid w:val="000D72B0"/>
    <w:rsid w:val="000D7301"/>
    <w:rsid w:val="000D74E8"/>
    <w:rsid w:val="000D77D1"/>
    <w:rsid w:val="000D7A45"/>
    <w:rsid w:val="000D7F0C"/>
    <w:rsid w:val="000E0417"/>
    <w:rsid w:val="000E089B"/>
    <w:rsid w:val="000E0912"/>
    <w:rsid w:val="000E0973"/>
    <w:rsid w:val="000E0AA9"/>
    <w:rsid w:val="000E0BBE"/>
    <w:rsid w:val="000E0BFA"/>
    <w:rsid w:val="000E0F2A"/>
    <w:rsid w:val="000E0FD3"/>
    <w:rsid w:val="000E0FE0"/>
    <w:rsid w:val="000E19FB"/>
    <w:rsid w:val="000E1A82"/>
    <w:rsid w:val="000E1E92"/>
    <w:rsid w:val="000E20B8"/>
    <w:rsid w:val="000E2606"/>
    <w:rsid w:val="000E284A"/>
    <w:rsid w:val="000E2853"/>
    <w:rsid w:val="000E2ACD"/>
    <w:rsid w:val="000E2E31"/>
    <w:rsid w:val="000E324E"/>
    <w:rsid w:val="000E36E2"/>
    <w:rsid w:val="000E373A"/>
    <w:rsid w:val="000E37A1"/>
    <w:rsid w:val="000E3897"/>
    <w:rsid w:val="000E3D80"/>
    <w:rsid w:val="000E41E9"/>
    <w:rsid w:val="000E45DF"/>
    <w:rsid w:val="000E49B2"/>
    <w:rsid w:val="000E4CF6"/>
    <w:rsid w:val="000E4D0E"/>
    <w:rsid w:val="000E4F38"/>
    <w:rsid w:val="000E5267"/>
    <w:rsid w:val="000E57FF"/>
    <w:rsid w:val="000E5F8D"/>
    <w:rsid w:val="000E61D5"/>
    <w:rsid w:val="000E647D"/>
    <w:rsid w:val="000E6874"/>
    <w:rsid w:val="000E719F"/>
    <w:rsid w:val="000E71BB"/>
    <w:rsid w:val="000E776A"/>
    <w:rsid w:val="000E7A53"/>
    <w:rsid w:val="000E7CB5"/>
    <w:rsid w:val="000E7CFE"/>
    <w:rsid w:val="000E7DBB"/>
    <w:rsid w:val="000F0149"/>
    <w:rsid w:val="000F08F6"/>
    <w:rsid w:val="000F0CAD"/>
    <w:rsid w:val="000F0EA5"/>
    <w:rsid w:val="000F0FAB"/>
    <w:rsid w:val="000F124A"/>
    <w:rsid w:val="000F1380"/>
    <w:rsid w:val="000F1735"/>
    <w:rsid w:val="000F1802"/>
    <w:rsid w:val="000F1947"/>
    <w:rsid w:val="000F19A3"/>
    <w:rsid w:val="000F21BF"/>
    <w:rsid w:val="000F2284"/>
    <w:rsid w:val="000F2289"/>
    <w:rsid w:val="000F2379"/>
    <w:rsid w:val="000F23EA"/>
    <w:rsid w:val="000F2420"/>
    <w:rsid w:val="000F26C1"/>
    <w:rsid w:val="000F26F7"/>
    <w:rsid w:val="000F26FA"/>
    <w:rsid w:val="000F29C9"/>
    <w:rsid w:val="000F2A08"/>
    <w:rsid w:val="000F2FAF"/>
    <w:rsid w:val="000F3219"/>
    <w:rsid w:val="000F35A5"/>
    <w:rsid w:val="000F36A2"/>
    <w:rsid w:val="000F3A15"/>
    <w:rsid w:val="000F3E04"/>
    <w:rsid w:val="000F3EA3"/>
    <w:rsid w:val="000F400B"/>
    <w:rsid w:val="000F4021"/>
    <w:rsid w:val="000F406A"/>
    <w:rsid w:val="000F41C9"/>
    <w:rsid w:val="000F431B"/>
    <w:rsid w:val="000F4BCF"/>
    <w:rsid w:val="000F4E6D"/>
    <w:rsid w:val="000F5008"/>
    <w:rsid w:val="000F50B1"/>
    <w:rsid w:val="000F534C"/>
    <w:rsid w:val="000F5607"/>
    <w:rsid w:val="000F5663"/>
    <w:rsid w:val="000F57C5"/>
    <w:rsid w:val="000F5A00"/>
    <w:rsid w:val="000F5BFF"/>
    <w:rsid w:val="000F5D7D"/>
    <w:rsid w:val="000F6431"/>
    <w:rsid w:val="000F6757"/>
    <w:rsid w:val="000F69E1"/>
    <w:rsid w:val="000F69FC"/>
    <w:rsid w:val="000F6A45"/>
    <w:rsid w:val="000F6D67"/>
    <w:rsid w:val="000F7022"/>
    <w:rsid w:val="000F7549"/>
    <w:rsid w:val="000F7757"/>
    <w:rsid w:val="000F790A"/>
    <w:rsid w:val="000F7A0F"/>
    <w:rsid w:val="001004C9"/>
    <w:rsid w:val="001005FC"/>
    <w:rsid w:val="001006D8"/>
    <w:rsid w:val="0010089E"/>
    <w:rsid w:val="00100A0A"/>
    <w:rsid w:val="00100D71"/>
    <w:rsid w:val="00100DE4"/>
    <w:rsid w:val="00100E7E"/>
    <w:rsid w:val="00100FC4"/>
    <w:rsid w:val="001010B4"/>
    <w:rsid w:val="00101110"/>
    <w:rsid w:val="001011BC"/>
    <w:rsid w:val="00101330"/>
    <w:rsid w:val="001013BF"/>
    <w:rsid w:val="001015E4"/>
    <w:rsid w:val="0010185E"/>
    <w:rsid w:val="00101A84"/>
    <w:rsid w:val="00101FF9"/>
    <w:rsid w:val="00102045"/>
    <w:rsid w:val="001022B5"/>
    <w:rsid w:val="0010265C"/>
    <w:rsid w:val="001026A3"/>
    <w:rsid w:val="00102BF6"/>
    <w:rsid w:val="00102BFD"/>
    <w:rsid w:val="00102DC4"/>
    <w:rsid w:val="00102EAF"/>
    <w:rsid w:val="00102F8B"/>
    <w:rsid w:val="0010304C"/>
    <w:rsid w:val="0010318C"/>
    <w:rsid w:val="001031D0"/>
    <w:rsid w:val="0010346C"/>
    <w:rsid w:val="00103484"/>
    <w:rsid w:val="001036E1"/>
    <w:rsid w:val="00103AA4"/>
    <w:rsid w:val="00103CFD"/>
    <w:rsid w:val="00103DBE"/>
    <w:rsid w:val="00103FCB"/>
    <w:rsid w:val="001043E4"/>
    <w:rsid w:val="00104603"/>
    <w:rsid w:val="0010494C"/>
    <w:rsid w:val="00104AC9"/>
    <w:rsid w:val="00104CB0"/>
    <w:rsid w:val="00104D12"/>
    <w:rsid w:val="00104ED7"/>
    <w:rsid w:val="00104F22"/>
    <w:rsid w:val="00104FD2"/>
    <w:rsid w:val="00105235"/>
    <w:rsid w:val="001057DE"/>
    <w:rsid w:val="00105D61"/>
    <w:rsid w:val="00105DCE"/>
    <w:rsid w:val="00105DE0"/>
    <w:rsid w:val="00105F12"/>
    <w:rsid w:val="001060AD"/>
    <w:rsid w:val="0010619D"/>
    <w:rsid w:val="001061EE"/>
    <w:rsid w:val="001062BB"/>
    <w:rsid w:val="00106610"/>
    <w:rsid w:val="00106688"/>
    <w:rsid w:val="001066EF"/>
    <w:rsid w:val="00106850"/>
    <w:rsid w:val="001068BA"/>
    <w:rsid w:val="00106C65"/>
    <w:rsid w:val="00106E6E"/>
    <w:rsid w:val="00107030"/>
    <w:rsid w:val="00107351"/>
    <w:rsid w:val="00107645"/>
    <w:rsid w:val="00107692"/>
    <w:rsid w:val="0010776B"/>
    <w:rsid w:val="00107872"/>
    <w:rsid w:val="00107960"/>
    <w:rsid w:val="00107A26"/>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EE"/>
    <w:rsid w:val="001135B2"/>
    <w:rsid w:val="00113857"/>
    <w:rsid w:val="00113BD1"/>
    <w:rsid w:val="00113D3B"/>
    <w:rsid w:val="00113DF9"/>
    <w:rsid w:val="00113EC0"/>
    <w:rsid w:val="00113F51"/>
    <w:rsid w:val="00113FB6"/>
    <w:rsid w:val="0011415B"/>
    <w:rsid w:val="001145F3"/>
    <w:rsid w:val="00114A93"/>
    <w:rsid w:val="00114BE1"/>
    <w:rsid w:val="00114F34"/>
    <w:rsid w:val="00115120"/>
    <w:rsid w:val="001153AB"/>
    <w:rsid w:val="001155AA"/>
    <w:rsid w:val="0011565E"/>
    <w:rsid w:val="00116081"/>
    <w:rsid w:val="0011621B"/>
    <w:rsid w:val="00116354"/>
    <w:rsid w:val="001166EB"/>
    <w:rsid w:val="00116EA8"/>
    <w:rsid w:val="00116F72"/>
    <w:rsid w:val="0011753D"/>
    <w:rsid w:val="001177D6"/>
    <w:rsid w:val="001177E0"/>
    <w:rsid w:val="00117BB0"/>
    <w:rsid w:val="00117E45"/>
    <w:rsid w:val="001201F4"/>
    <w:rsid w:val="0012036D"/>
    <w:rsid w:val="0012041A"/>
    <w:rsid w:val="001204C2"/>
    <w:rsid w:val="0012077C"/>
    <w:rsid w:val="001208CC"/>
    <w:rsid w:val="00120923"/>
    <w:rsid w:val="00120B0C"/>
    <w:rsid w:val="00120BCC"/>
    <w:rsid w:val="00120BD2"/>
    <w:rsid w:val="00120EF4"/>
    <w:rsid w:val="001217EA"/>
    <w:rsid w:val="00121B4B"/>
    <w:rsid w:val="00121E68"/>
    <w:rsid w:val="0012216B"/>
    <w:rsid w:val="001221FA"/>
    <w:rsid w:val="001222B5"/>
    <w:rsid w:val="00122401"/>
    <w:rsid w:val="00122B7B"/>
    <w:rsid w:val="00123009"/>
    <w:rsid w:val="0012338B"/>
    <w:rsid w:val="0012345B"/>
    <w:rsid w:val="00123823"/>
    <w:rsid w:val="00123D92"/>
    <w:rsid w:val="001240DC"/>
    <w:rsid w:val="00124A41"/>
    <w:rsid w:val="00124A9B"/>
    <w:rsid w:val="00124E92"/>
    <w:rsid w:val="00124F45"/>
    <w:rsid w:val="00125205"/>
    <w:rsid w:val="0012534F"/>
    <w:rsid w:val="0012556C"/>
    <w:rsid w:val="0012569D"/>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4D3"/>
    <w:rsid w:val="00130A45"/>
    <w:rsid w:val="00130D4E"/>
    <w:rsid w:val="001315AE"/>
    <w:rsid w:val="001316ED"/>
    <w:rsid w:val="001318BA"/>
    <w:rsid w:val="00131D61"/>
    <w:rsid w:val="001321DB"/>
    <w:rsid w:val="00132634"/>
    <w:rsid w:val="0013265A"/>
    <w:rsid w:val="00132A03"/>
    <w:rsid w:val="00132B3C"/>
    <w:rsid w:val="00132D58"/>
    <w:rsid w:val="00133394"/>
    <w:rsid w:val="00133B42"/>
    <w:rsid w:val="00133BFB"/>
    <w:rsid w:val="00134617"/>
    <w:rsid w:val="0013471C"/>
    <w:rsid w:val="00135111"/>
    <w:rsid w:val="00135145"/>
    <w:rsid w:val="00135716"/>
    <w:rsid w:val="00135CD6"/>
    <w:rsid w:val="001360FD"/>
    <w:rsid w:val="00136103"/>
    <w:rsid w:val="001364D2"/>
    <w:rsid w:val="0013663A"/>
    <w:rsid w:val="00136745"/>
    <w:rsid w:val="001367AC"/>
    <w:rsid w:val="001368E1"/>
    <w:rsid w:val="00136AD0"/>
    <w:rsid w:val="00136FB1"/>
    <w:rsid w:val="00136FE8"/>
    <w:rsid w:val="00137430"/>
    <w:rsid w:val="00137464"/>
    <w:rsid w:val="00137BBC"/>
    <w:rsid w:val="0014015B"/>
    <w:rsid w:val="00140327"/>
    <w:rsid w:val="00140489"/>
    <w:rsid w:val="001404DF"/>
    <w:rsid w:val="0014055A"/>
    <w:rsid w:val="001413B5"/>
    <w:rsid w:val="0014140A"/>
    <w:rsid w:val="00141A7D"/>
    <w:rsid w:val="00141C5B"/>
    <w:rsid w:val="00141DE6"/>
    <w:rsid w:val="00141F4E"/>
    <w:rsid w:val="00142054"/>
    <w:rsid w:val="001423AA"/>
    <w:rsid w:val="00142803"/>
    <w:rsid w:val="001428E5"/>
    <w:rsid w:val="001428FC"/>
    <w:rsid w:val="00142A10"/>
    <w:rsid w:val="00142B89"/>
    <w:rsid w:val="00142E01"/>
    <w:rsid w:val="001430A7"/>
    <w:rsid w:val="00143460"/>
    <w:rsid w:val="0014356F"/>
    <w:rsid w:val="0014377A"/>
    <w:rsid w:val="0014381D"/>
    <w:rsid w:val="00143C94"/>
    <w:rsid w:val="00143F8C"/>
    <w:rsid w:val="00143FB6"/>
    <w:rsid w:val="00143FC2"/>
    <w:rsid w:val="00143FDB"/>
    <w:rsid w:val="001441BE"/>
    <w:rsid w:val="0014424E"/>
    <w:rsid w:val="00144296"/>
    <w:rsid w:val="001443BB"/>
    <w:rsid w:val="00144454"/>
    <w:rsid w:val="00144692"/>
    <w:rsid w:val="00144701"/>
    <w:rsid w:val="00144AF2"/>
    <w:rsid w:val="00145080"/>
    <w:rsid w:val="00145175"/>
    <w:rsid w:val="001452BB"/>
    <w:rsid w:val="0014536B"/>
    <w:rsid w:val="0014537F"/>
    <w:rsid w:val="001454CB"/>
    <w:rsid w:val="0014577C"/>
    <w:rsid w:val="00145841"/>
    <w:rsid w:val="0014585C"/>
    <w:rsid w:val="00145B92"/>
    <w:rsid w:val="00145F22"/>
    <w:rsid w:val="00146193"/>
    <w:rsid w:val="00146607"/>
    <w:rsid w:val="0014691A"/>
    <w:rsid w:val="0014691F"/>
    <w:rsid w:val="00146E20"/>
    <w:rsid w:val="00146E91"/>
    <w:rsid w:val="00147281"/>
    <w:rsid w:val="001473F5"/>
    <w:rsid w:val="00147593"/>
    <w:rsid w:val="00147604"/>
    <w:rsid w:val="00147675"/>
    <w:rsid w:val="0014782D"/>
    <w:rsid w:val="00147A8F"/>
    <w:rsid w:val="00147AD4"/>
    <w:rsid w:val="00147B6A"/>
    <w:rsid w:val="00147E43"/>
    <w:rsid w:val="00147F64"/>
    <w:rsid w:val="0015019E"/>
    <w:rsid w:val="00150204"/>
    <w:rsid w:val="0015085C"/>
    <w:rsid w:val="001508CC"/>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B71"/>
    <w:rsid w:val="00154018"/>
    <w:rsid w:val="00154073"/>
    <w:rsid w:val="00154370"/>
    <w:rsid w:val="001546C7"/>
    <w:rsid w:val="00154966"/>
    <w:rsid w:val="00154AA3"/>
    <w:rsid w:val="00154ED3"/>
    <w:rsid w:val="0015511F"/>
    <w:rsid w:val="00155300"/>
    <w:rsid w:val="001557C6"/>
    <w:rsid w:val="00155AF1"/>
    <w:rsid w:val="00155DDA"/>
    <w:rsid w:val="00155E57"/>
    <w:rsid w:val="00155F57"/>
    <w:rsid w:val="00156184"/>
    <w:rsid w:val="001562A2"/>
    <w:rsid w:val="00156776"/>
    <w:rsid w:val="00156AB1"/>
    <w:rsid w:val="00157410"/>
    <w:rsid w:val="00157C20"/>
    <w:rsid w:val="00157D77"/>
    <w:rsid w:val="00157F89"/>
    <w:rsid w:val="0016055D"/>
    <w:rsid w:val="0016063E"/>
    <w:rsid w:val="0016092F"/>
    <w:rsid w:val="00160A42"/>
    <w:rsid w:val="00160E97"/>
    <w:rsid w:val="0016146A"/>
    <w:rsid w:val="001614C6"/>
    <w:rsid w:val="001614E7"/>
    <w:rsid w:val="00161515"/>
    <w:rsid w:val="0016174B"/>
    <w:rsid w:val="001617A2"/>
    <w:rsid w:val="0016195D"/>
    <w:rsid w:val="00161C3C"/>
    <w:rsid w:val="00161C6A"/>
    <w:rsid w:val="0016209C"/>
    <w:rsid w:val="0016252A"/>
    <w:rsid w:val="00162798"/>
    <w:rsid w:val="0016298E"/>
    <w:rsid w:val="00162B9C"/>
    <w:rsid w:val="00162C75"/>
    <w:rsid w:val="001638B7"/>
    <w:rsid w:val="00163938"/>
    <w:rsid w:val="001639F6"/>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70221"/>
    <w:rsid w:val="00170659"/>
    <w:rsid w:val="00170A59"/>
    <w:rsid w:val="00170E88"/>
    <w:rsid w:val="0017144E"/>
    <w:rsid w:val="00171BC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5270"/>
    <w:rsid w:val="001752BF"/>
    <w:rsid w:val="0017532A"/>
    <w:rsid w:val="0017542B"/>
    <w:rsid w:val="001756DA"/>
    <w:rsid w:val="00175803"/>
    <w:rsid w:val="00175914"/>
    <w:rsid w:val="00175A7F"/>
    <w:rsid w:val="001764D9"/>
    <w:rsid w:val="00176C2C"/>
    <w:rsid w:val="00176C55"/>
    <w:rsid w:val="00176C93"/>
    <w:rsid w:val="00176DD2"/>
    <w:rsid w:val="00176F09"/>
    <w:rsid w:val="00176F1B"/>
    <w:rsid w:val="00177822"/>
    <w:rsid w:val="001778A7"/>
    <w:rsid w:val="001778C2"/>
    <w:rsid w:val="0017792C"/>
    <w:rsid w:val="00177FE1"/>
    <w:rsid w:val="00180032"/>
    <w:rsid w:val="00180175"/>
    <w:rsid w:val="00180311"/>
    <w:rsid w:val="001809A5"/>
    <w:rsid w:val="00180B48"/>
    <w:rsid w:val="00180D0D"/>
    <w:rsid w:val="00180F77"/>
    <w:rsid w:val="00180FAB"/>
    <w:rsid w:val="001810E2"/>
    <w:rsid w:val="00181277"/>
    <w:rsid w:val="00181359"/>
    <w:rsid w:val="001815BC"/>
    <w:rsid w:val="001817C0"/>
    <w:rsid w:val="001818A3"/>
    <w:rsid w:val="00181C0F"/>
    <w:rsid w:val="00181DE6"/>
    <w:rsid w:val="00181F4E"/>
    <w:rsid w:val="00182048"/>
    <w:rsid w:val="00182162"/>
    <w:rsid w:val="0018220C"/>
    <w:rsid w:val="00182287"/>
    <w:rsid w:val="0018257F"/>
    <w:rsid w:val="0018278B"/>
    <w:rsid w:val="00182AA8"/>
    <w:rsid w:val="00182DE3"/>
    <w:rsid w:val="00182F8C"/>
    <w:rsid w:val="001832CD"/>
    <w:rsid w:val="0018367E"/>
    <w:rsid w:val="0018372C"/>
    <w:rsid w:val="00183784"/>
    <w:rsid w:val="00183950"/>
    <w:rsid w:val="00183AC4"/>
    <w:rsid w:val="00183E44"/>
    <w:rsid w:val="00184E22"/>
    <w:rsid w:val="00184FC6"/>
    <w:rsid w:val="00185016"/>
    <w:rsid w:val="00185086"/>
    <w:rsid w:val="00185420"/>
    <w:rsid w:val="00185496"/>
    <w:rsid w:val="00185772"/>
    <w:rsid w:val="00185B38"/>
    <w:rsid w:val="001860C5"/>
    <w:rsid w:val="00186155"/>
    <w:rsid w:val="0018668C"/>
    <w:rsid w:val="00186796"/>
    <w:rsid w:val="00186BBE"/>
    <w:rsid w:val="00186C75"/>
    <w:rsid w:val="00186D40"/>
    <w:rsid w:val="00186E81"/>
    <w:rsid w:val="001871F5"/>
    <w:rsid w:val="00187864"/>
    <w:rsid w:val="00187B9D"/>
    <w:rsid w:val="0019007E"/>
    <w:rsid w:val="0019055B"/>
    <w:rsid w:val="00190976"/>
    <w:rsid w:val="00190F79"/>
    <w:rsid w:val="001918C4"/>
    <w:rsid w:val="00191A6F"/>
    <w:rsid w:val="00191C96"/>
    <w:rsid w:val="00192047"/>
    <w:rsid w:val="00192638"/>
    <w:rsid w:val="00192B91"/>
    <w:rsid w:val="00192C5D"/>
    <w:rsid w:val="00192D4F"/>
    <w:rsid w:val="00192EDD"/>
    <w:rsid w:val="00193010"/>
    <w:rsid w:val="00193306"/>
    <w:rsid w:val="00193367"/>
    <w:rsid w:val="0019379A"/>
    <w:rsid w:val="00193842"/>
    <w:rsid w:val="0019392C"/>
    <w:rsid w:val="00193BDA"/>
    <w:rsid w:val="00193CC1"/>
    <w:rsid w:val="001940F9"/>
    <w:rsid w:val="00194815"/>
    <w:rsid w:val="00194C4E"/>
    <w:rsid w:val="00194ED4"/>
    <w:rsid w:val="001954B9"/>
    <w:rsid w:val="001958F1"/>
    <w:rsid w:val="00195AFE"/>
    <w:rsid w:val="00195B9A"/>
    <w:rsid w:val="00195DEE"/>
    <w:rsid w:val="00195E96"/>
    <w:rsid w:val="00195F0B"/>
    <w:rsid w:val="00195FA3"/>
    <w:rsid w:val="0019616C"/>
    <w:rsid w:val="001961B6"/>
    <w:rsid w:val="00197182"/>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CA2"/>
    <w:rsid w:val="001A1CBB"/>
    <w:rsid w:val="001A1F81"/>
    <w:rsid w:val="001A1F83"/>
    <w:rsid w:val="001A245B"/>
    <w:rsid w:val="001A2CB9"/>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199"/>
    <w:rsid w:val="001A6212"/>
    <w:rsid w:val="001A6222"/>
    <w:rsid w:val="001A64AF"/>
    <w:rsid w:val="001A64B7"/>
    <w:rsid w:val="001A6649"/>
    <w:rsid w:val="001A6A2B"/>
    <w:rsid w:val="001A6C32"/>
    <w:rsid w:val="001A6D37"/>
    <w:rsid w:val="001A76EA"/>
    <w:rsid w:val="001A7D55"/>
    <w:rsid w:val="001A7FEE"/>
    <w:rsid w:val="001B038D"/>
    <w:rsid w:val="001B0500"/>
    <w:rsid w:val="001B0542"/>
    <w:rsid w:val="001B069D"/>
    <w:rsid w:val="001B06CE"/>
    <w:rsid w:val="001B0740"/>
    <w:rsid w:val="001B097D"/>
    <w:rsid w:val="001B0B94"/>
    <w:rsid w:val="001B0D16"/>
    <w:rsid w:val="001B0D98"/>
    <w:rsid w:val="001B0F64"/>
    <w:rsid w:val="001B1080"/>
    <w:rsid w:val="001B1136"/>
    <w:rsid w:val="001B11BA"/>
    <w:rsid w:val="001B12C9"/>
    <w:rsid w:val="001B12FF"/>
    <w:rsid w:val="001B1A4A"/>
    <w:rsid w:val="001B2175"/>
    <w:rsid w:val="001B21A6"/>
    <w:rsid w:val="001B2569"/>
    <w:rsid w:val="001B2D73"/>
    <w:rsid w:val="001B2DCF"/>
    <w:rsid w:val="001B2E03"/>
    <w:rsid w:val="001B3074"/>
    <w:rsid w:val="001B3E3D"/>
    <w:rsid w:val="001B4414"/>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2EC"/>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D22"/>
    <w:rsid w:val="001C2D57"/>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629C"/>
    <w:rsid w:val="001C65A8"/>
    <w:rsid w:val="001C6859"/>
    <w:rsid w:val="001C69F3"/>
    <w:rsid w:val="001C6C82"/>
    <w:rsid w:val="001C6C9E"/>
    <w:rsid w:val="001C6DC2"/>
    <w:rsid w:val="001C7237"/>
    <w:rsid w:val="001C75BE"/>
    <w:rsid w:val="001C7652"/>
    <w:rsid w:val="001C76C2"/>
    <w:rsid w:val="001C7909"/>
    <w:rsid w:val="001C7A55"/>
    <w:rsid w:val="001D00D6"/>
    <w:rsid w:val="001D0220"/>
    <w:rsid w:val="001D04F4"/>
    <w:rsid w:val="001D07DA"/>
    <w:rsid w:val="001D0A1B"/>
    <w:rsid w:val="001D0A48"/>
    <w:rsid w:val="001D116E"/>
    <w:rsid w:val="001D1462"/>
    <w:rsid w:val="001D1874"/>
    <w:rsid w:val="001D18BE"/>
    <w:rsid w:val="001D19BA"/>
    <w:rsid w:val="001D1B0E"/>
    <w:rsid w:val="001D2869"/>
    <w:rsid w:val="001D338E"/>
    <w:rsid w:val="001D3641"/>
    <w:rsid w:val="001D37B9"/>
    <w:rsid w:val="001D39D9"/>
    <w:rsid w:val="001D3F5A"/>
    <w:rsid w:val="001D3F68"/>
    <w:rsid w:val="001D40A6"/>
    <w:rsid w:val="001D46C3"/>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222"/>
    <w:rsid w:val="001D640A"/>
    <w:rsid w:val="001D6786"/>
    <w:rsid w:val="001D6891"/>
    <w:rsid w:val="001D6A2C"/>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3E0"/>
    <w:rsid w:val="001E1503"/>
    <w:rsid w:val="001E1990"/>
    <w:rsid w:val="001E1CEC"/>
    <w:rsid w:val="001E1FCA"/>
    <w:rsid w:val="001E20B7"/>
    <w:rsid w:val="001E20F6"/>
    <w:rsid w:val="001E2466"/>
    <w:rsid w:val="001E2531"/>
    <w:rsid w:val="001E26E0"/>
    <w:rsid w:val="001E2833"/>
    <w:rsid w:val="001E288A"/>
    <w:rsid w:val="001E29C1"/>
    <w:rsid w:val="001E2A11"/>
    <w:rsid w:val="001E334F"/>
    <w:rsid w:val="001E3833"/>
    <w:rsid w:val="001E3835"/>
    <w:rsid w:val="001E3A6E"/>
    <w:rsid w:val="001E3B7F"/>
    <w:rsid w:val="001E3D13"/>
    <w:rsid w:val="001E41A4"/>
    <w:rsid w:val="001E459F"/>
    <w:rsid w:val="001E4978"/>
    <w:rsid w:val="001E4B9E"/>
    <w:rsid w:val="001E549E"/>
    <w:rsid w:val="001E561F"/>
    <w:rsid w:val="001E566F"/>
    <w:rsid w:val="001E5DC2"/>
    <w:rsid w:val="001E607C"/>
    <w:rsid w:val="001E6232"/>
    <w:rsid w:val="001E6314"/>
    <w:rsid w:val="001E6443"/>
    <w:rsid w:val="001E651A"/>
    <w:rsid w:val="001E65D7"/>
    <w:rsid w:val="001E6C40"/>
    <w:rsid w:val="001E6D08"/>
    <w:rsid w:val="001E6F3A"/>
    <w:rsid w:val="001E7406"/>
    <w:rsid w:val="001E754D"/>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E87"/>
    <w:rsid w:val="001F2072"/>
    <w:rsid w:val="001F22FC"/>
    <w:rsid w:val="001F230D"/>
    <w:rsid w:val="001F24F5"/>
    <w:rsid w:val="001F2544"/>
    <w:rsid w:val="001F2708"/>
    <w:rsid w:val="001F2895"/>
    <w:rsid w:val="001F2A09"/>
    <w:rsid w:val="001F2D73"/>
    <w:rsid w:val="001F2F7E"/>
    <w:rsid w:val="001F375A"/>
    <w:rsid w:val="001F3A47"/>
    <w:rsid w:val="001F3DB6"/>
    <w:rsid w:val="001F3ECF"/>
    <w:rsid w:val="001F3F85"/>
    <w:rsid w:val="001F3FD6"/>
    <w:rsid w:val="001F4200"/>
    <w:rsid w:val="001F4491"/>
    <w:rsid w:val="001F454B"/>
    <w:rsid w:val="001F459D"/>
    <w:rsid w:val="001F4837"/>
    <w:rsid w:val="001F496D"/>
    <w:rsid w:val="001F49A4"/>
    <w:rsid w:val="001F4AF3"/>
    <w:rsid w:val="001F4B56"/>
    <w:rsid w:val="001F4CD2"/>
    <w:rsid w:val="001F4E0D"/>
    <w:rsid w:val="001F4EBD"/>
    <w:rsid w:val="001F53C7"/>
    <w:rsid w:val="001F5703"/>
    <w:rsid w:val="001F5805"/>
    <w:rsid w:val="001F5A0C"/>
    <w:rsid w:val="001F5AD1"/>
    <w:rsid w:val="001F5AE2"/>
    <w:rsid w:val="001F5B76"/>
    <w:rsid w:val="001F5BCA"/>
    <w:rsid w:val="001F61E3"/>
    <w:rsid w:val="001F6956"/>
    <w:rsid w:val="001F69F4"/>
    <w:rsid w:val="001F6E78"/>
    <w:rsid w:val="001F6EB5"/>
    <w:rsid w:val="001F7716"/>
    <w:rsid w:val="00200163"/>
    <w:rsid w:val="0020037C"/>
    <w:rsid w:val="002007A4"/>
    <w:rsid w:val="002009D5"/>
    <w:rsid w:val="002009FD"/>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443D"/>
    <w:rsid w:val="00204556"/>
    <w:rsid w:val="00204562"/>
    <w:rsid w:val="00204723"/>
    <w:rsid w:val="002047C9"/>
    <w:rsid w:val="0020482C"/>
    <w:rsid w:val="00204A01"/>
    <w:rsid w:val="00204FD6"/>
    <w:rsid w:val="00205288"/>
    <w:rsid w:val="00205598"/>
    <w:rsid w:val="00205B51"/>
    <w:rsid w:val="00205CA8"/>
    <w:rsid w:val="00205ED5"/>
    <w:rsid w:val="0020601B"/>
    <w:rsid w:val="00206125"/>
    <w:rsid w:val="002062C1"/>
    <w:rsid w:val="002068A7"/>
    <w:rsid w:val="00206906"/>
    <w:rsid w:val="00206C27"/>
    <w:rsid w:val="00206C75"/>
    <w:rsid w:val="00206FAE"/>
    <w:rsid w:val="00207021"/>
    <w:rsid w:val="002073FF"/>
    <w:rsid w:val="00207401"/>
    <w:rsid w:val="0020758B"/>
    <w:rsid w:val="002078C8"/>
    <w:rsid w:val="00207933"/>
    <w:rsid w:val="00207C9A"/>
    <w:rsid w:val="00207D0C"/>
    <w:rsid w:val="00210003"/>
    <w:rsid w:val="0021040C"/>
    <w:rsid w:val="002104D3"/>
    <w:rsid w:val="00210B88"/>
    <w:rsid w:val="00210BD2"/>
    <w:rsid w:val="00210D51"/>
    <w:rsid w:val="00210E91"/>
    <w:rsid w:val="00210EC8"/>
    <w:rsid w:val="00210F43"/>
    <w:rsid w:val="00211193"/>
    <w:rsid w:val="0021158E"/>
    <w:rsid w:val="00211B20"/>
    <w:rsid w:val="00211F50"/>
    <w:rsid w:val="00212035"/>
    <w:rsid w:val="00212087"/>
    <w:rsid w:val="0021212E"/>
    <w:rsid w:val="002122CF"/>
    <w:rsid w:val="0021234E"/>
    <w:rsid w:val="00212773"/>
    <w:rsid w:val="00212845"/>
    <w:rsid w:val="00212ACD"/>
    <w:rsid w:val="00212C7A"/>
    <w:rsid w:val="00212EF1"/>
    <w:rsid w:val="00212F46"/>
    <w:rsid w:val="00212FD9"/>
    <w:rsid w:val="00213018"/>
    <w:rsid w:val="002131B0"/>
    <w:rsid w:val="00213679"/>
    <w:rsid w:val="00213789"/>
    <w:rsid w:val="00213DAF"/>
    <w:rsid w:val="00213E45"/>
    <w:rsid w:val="002140AD"/>
    <w:rsid w:val="0021415C"/>
    <w:rsid w:val="00214353"/>
    <w:rsid w:val="002143B1"/>
    <w:rsid w:val="002147D7"/>
    <w:rsid w:val="002147ED"/>
    <w:rsid w:val="00214F3B"/>
    <w:rsid w:val="00215356"/>
    <w:rsid w:val="00215AA7"/>
    <w:rsid w:val="00215AC2"/>
    <w:rsid w:val="00215C32"/>
    <w:rsid w:val="00215DBC"/>
    <w:rsid w:val="00215F5C"/>
    <w:rsid w:val="0021625C"/>
    <w:rsid w:val="00216345"/>
    <w:rsid w:val="002163B1"/>
    <w:rsid w:val="0021653A"/>
    <w:rsid w:val="00216FC0"/>
    <w:rsid w:val="0021705E"/>
    <w:rsid w:val="00217132"/>
    <w:rsid w:val="0021737D"/>
    <w:rsid w:val="00217509"/>
    <w:rsid w:val="00217B03"/>
    <w:rsid w:val="00217C1A"/>
    <w:rsid w:val="0022000C"/>
    <w:rsid w:val="00220505"/>
    <w:rsid w:val="00220545"/>
    <w:rsid w:val="002207CB"/>
    <w:rsid w:val="00220DA8"/>
    <w:rsid w:val="00220F72"/>
    <w:rsid w:val="0022116E"/>
    <w:rsid w:val="002213AC"/>
    <w:rsid w:val="00221418"/>
    <w:rsid w:val="0022148D"/>
    <w:rsid w:val="0022153F"/>
    <w:rsid w:val="002217DB"/>
    <w:rsid w:val="00221D20"/>
    <w:rsid w:val="002225A9"/>
    <w:rsid w:val="002228B1"/>
    <w:rsid w:val="00222BDA"/>
    <w:rsid w:val="00222BDD"/>
    <w:rsid w:val="00222C66"/>
    <w:rsid w:val="00222CFD"/>
    <w:rsid w:val="002230D9"/>
    <w:rsid w:val="00223303"/>
    <w:rsid w:val="002235FB"/>
    <w:rsid w:val="002236A7"/>
    <w:rsid w:val="002236CA"/>
    <w:rsid w:val="002237EF"/>
    <w:rsid w:val="00223B7C"/>
    <w:rsid w:val="00223C50"/>
    <w:rsid w:val="0022403C"/>
    <w:rsid w:val="0022431F"/>
    <w:rsid w:val="0022461C"/>
    <w:rsid w:val="002246B6"/>
    <w:rsid w:val="00224948"/>
    <w:rsid w:val="00224A1E"/>
    <w:rsid w:val="00224B6D"/>
    <w:rsid w:val="00224C34"/>
    <w:rsid w:val="00224DC3"/>
    <w:rsid w:val="00225674"/>
    <w:rsid w:val="0022576F"/>
    <w:rsid w:val="002258FA"/>
    <w:rsid w:val="00225BC2"/>
    <w:rsid w:val="00225EC0"/>
    <w:rsid w:val="0022602C"/>
    <w:rsid w:val="0022604D"/>
    <w:rsid w:val="002265C2"/>
    <w:rsid w:val="002267B4"/>
    <w:rsid w:val="00226805"/>
    <w:rsid w:val="00226B32"/>
    <w:rsid w:val="00226D93"/>
    <w:rsid w:val="00226DA1"/>
    <w:rsid w:val="00227593"/>
    <w:rsid w:val="0022790B"/>
    <w:rsid w:val="00227AB3"/>
    <w:rsid w:val="00227AF7"/>
    <w:rsid w:val="00227D1C"/>
    <w:rsid w:val="00227E05"/>
    <w:rsid w:val="00227E1F"/>
    <w:rsid w:val="00227E8A"/>
    <w:rsid w:val="00227E93"/>
    <w:rsid w:val="00227F03"/>
    <w:rsid w:val="00227F9D"/>
    <w:rsid w:val="002301B1"/>
    <w:rsid w:val="00230633"/>
    <w:rsid w:val="002307FB"/>
    <w:rsid w:val="00230868"/>
    <w:rsid w:val="00230B03"/>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7B"/>
    <w:rsid w:val="00232C74"/>
    <w:rsid w:val="00232E41"/>
    <w:rsid w:val="00232F43"/>
    <w:rsid w:val="0023313A"/>
    <w:rsid w:val="00233412"/>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778C"/>
    <w:rsid w:val="00240013"/>
    <w:rsid w:val="0024004F"/>
    <w:rsid w:val="0024019B"/>
    <w:rsid w:val="00240356"/>
    <w:rsid w:val="0024041A"/>
    <w:rsid w:val="00240431"/>
    <w:rsid w:val="002404EB"/>
    <w:rsid w:val="00240517"/>
    <w:rsid w:val="00240848"/>
    <w:rsid w:val="00240C72"/>
    <w:rsid w:val="00240E9B"/>
    <w:rsid w:val="00240FEE"/>
    <w:rsid w:val="00241D5D"/>
    <w:rsid w:val="00241DDF"/>
    <w:rsid w:val="00241EE0"/>
    <w:rsid w:val="002420E0"/>
    <w:rsid w:val="00242562"/>
    <w:rsid w:val="00242768"/>
    <w:rsid w:val="00242A2C"/>
    <w:rsid w:val="00242B11"/>
    <w:rsid w:val="00242C81"/>
    <w:rsid w:val="00242DE0"/>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BE"/>
    <w:rsid w:val="002459FF"/>
    <w:rsid w:val="002463FE"/>
    <w:rsid w:val="00246450"/>
    <w:rsid w:val="00246A04"/>
    <w:rsid w:val="00246AF4"/>
    <w:rsid w:val="00246BA9"/>
    <w:rsid w:val="00246C14"/>
    <w:rsid w:val="002470E8"/>
    <w:rsid w:val="002471F5"/>
    <w:rsid w:val="002473A4"/>
    <w:rsid w:val="0024759E"/>
    <w:rsid w:val="0024764F"/>
    <w:rsid w:val="00247745"/>
    <w:rsid w:val="002500C7"/>
    <w:rsid w:val="0025031B"/>
    <w:rsid w:val="0025040D"/>
    <w:rsid w:val="0025048F"/>
    <w:rsid w:val="002507A3"/>
    <w:rsid w:val="00250CED"/>
    <w:rsid w:val="00250F38"/>
    <w:rsid w:val="0025124E"/>
    <w:rsid w:val="0025127C"/>
    <w:rsid w:val="00251583"/>
    <w:rsid w:val="002515A7"/>
    <w:rsid w:val="00251878"/>
    <w:rsid w:val="00251A5C"/>
    <w:rsid w:val="00251A94"/>
    <w:rsid w:val="00251B90"/>
    <w:rsid w:val="00251E36"/>
    <w:rsid w:val="00252087"/>
    <w:rsid w:val="002520BC"/>
    <w:rsid w:val="00252207"/>
    <w:rsid w:val="00252872"/>
    <w:rsid w:val="002529AC"/>
    <w:rsid w:val="00252E76"/>
    <w:rsid w:val="00253123"/>
    <w:rsid w:val="0025312E"/>
    <w:rsid w:val="002534F0"/>
    <w:rsid w:val="00253599"/>
    <w:rsid w:val="002537A8"/>
    <w:rsid w:val="00253A25"/>
    <w:rsid w:val="00253A79"/>
    <w:rsid w:val="00253B2D"/>
    <w:rsid w:val="00253EFF"/>
    <w:rsid w:val="00254059"/>
    <w:rsid w:val="00254340"/>
    <w:rsid w:val="00254608"/>
    <w:rsid w:val="00254617"/>
    <w:rsid w:val="00254931"/>
    <w:rsid w:val="00254BCD"/>
    <w:rsid w:val="00254EB4"/>
    <w:rsid w:val="00255030"/>
    <w:rsid w:val="00255039"/>
    <w:rsid w:val="0025503F"/>
    <w:rsid w:val="002552A9"/>
    <w:rsid w:val="002558BB"/>
    <w:rsid w:val="002559DD"/>
    <w:rsid w:val="00255A30"/>
    <w:rsid w:val="00255B75"/>
    <w:rsid w:val="00255B89"/>
    <w:rsid w:val="00255DBD"/>
    <w:rsid w:val="00256471"/>
    <w:rsid w:val="002565B6"/>
    <w:rsid w:val="0025676C"/>
    <w:rsid w:val="00256A82"/>
    <w:rsid w:val="00256D13"/>
    <w:rsid w:val="00256D56"/>
    <w:rsid w:val="002571B0"/>
    <w:rsid w:val="00257280"/>
    <w:rsid w:val="0025732B"/>
    <w:rsid w:val="0025741E"/>
    <w:rsid w:val="002578EE"/>
    <w:rsid w:val="00257AC1"/>
    <w:rsid w:val="00257BCA"/>
    <w:rsid w:val="00257DD6"/>
    <w:rsid w:val="00257EFE"/>
    <w:rsid w:val="00260265"/>
    <w:rsid w:val="00260490"/>
    <w:rsid w:val="0026062B"/>
    <w:rsid w:val="00260843"/>
    <w:rsid w:val="00260A76"/>
    <w:rsid w:val="00260CB9"/>
    <w:rsid w:val="00260D29"/>
    <w:rsid w:val="0026123A"/>
    <w:rsid w:val="002614DF"/>
    <w:rsid w:val="00261922"/>
    <w:rsid w:val="0026204B"/>
    <w:rsid w:val="002620E1"/>
    <w:rsid w:val="002622C5"/>
    <w:rsid w:val="002629E6"/>
    <w:rsid w:val="00262A35"/>
    <w:rsid w:val="00262F05"/>
    <w:rsid w:val="00262F5F"/>
    <w:rsid w:val="00262FCD"/>
    <w:rsid w:val="00263534"/>
    <w:rsid w:val="002637D2"/>
    <w:rsid w:val="00263A17"/>
    <w:rsid w:val="00263AC3"/>
    <w:rsid w:val="00263C3A"/>
    <w:rsid w:val="00263C3B"/>
    <w:rsid w:val="00263D23"/>
    <w:rsid w:val="00263F28"/>
    <w:rsid w:val="00264514"/>
    <w:rsid w:val="002645B3"/>
    <w:rsid w:val="00264823"/>
    <w:rsid w:val="00264B42"/>
    <w:rsid w:val="00264F99"/>
    <w:rsid w:val="00265409"/>
    <w:rsid w:val="00265644"/>
    <w:rsid w:val="0026572A"/>
    <w:rsid w:val="00265A7A"/>
    <w:rsid w:val="00265B20"/>
    <w:rsid w:val="00265C52"/>
    <w:rsid w:val="00265C70"/>
    <w:rsid w:val="002663E8"/>
    <w:rsid w:val="0026668D"/>
    <w:rsid w:val="0026690D"/>
    <w:rsid w:val="00266EB7"/>
    <w:rsid w:val="00267A49"/>
    <w:rsid w:val="00267B1E"/>
    <w:rsid w:val="00267D2F"/>
    <w:rsid w:val="00267F03"/>
    <w:rsid w:val="00270050"/>
    <w:rsid w:val="00270066"/>
    <w:rsid w:val="00270141"/>
    <w:rsid w:val="00270541"/>
    <w:rsid w:val="0027058A"/>
    <w:rsid w:val="002708DF"/>
    <w:rsid w:val="00270E20"/>
    <w:rsid w:val="0027101F"/>
    <w:rsid w:val="002711E1"/>
    <w:rsid w:val="00271438"/>
    <w:rsid w:val="00271757"/>
    <w:rsid w:val="00271B1D"/>
    <w:rsid w:val="00271B8A"/>
    <w:rsid w:val="00271F89"/>
    <w:rsid w:val="002724DA"/>
    <w:rsid w:val="002725E4"/>
    <w:rsid w:val="002728E0"/>
    <w:rsid w:val="002728FE"/>
    <w:rsid w:val="00272926"/>
    <w:rsid w:val="002729E0"/>
    <w:rsid w:val="00272A9C"/>
    <w:rsid w:val="00272B79"/>
    <w:rsid w:val="00272EB9"/>
    <w:rsid w:val="00272F1C"/>
    <w:rsid w:val="00272F50"/>
    <w:rsid w:val="00273149"/>
    <w:rsid w:val="00273186"/>
    <w:rsid w:val="002732A4"/>
    <w:rsid w:val="00273590"/>
    <w:rsid w:val="002735B0"/>
    <w:rsid w:val="00273694"/>
    <w:rsid w:val="002737C5"/>
    <w:rsid w:val="00273985"/>
    <w:rsid w:val="00273EB6"/>
    <w:rsid w:val="002740AF"/>
    <w:rsid w:val="00274144"/>
    <w:rsid w:val="00274211"/>
    <w:rsid w:val="0027436A"/>
    <w:rsid w:val="002744CF"/>
    <w:rsid w:val="00274665"/>
    <w:rsid w:val="00274668"/>
    <w:rsid w:val="002748BC"/>
    <w:rsid w:val="0027499D"/>
    <w:rsid w:val="00274C57"/>
    <w:rsid w:val="00274E01"/>
    <w:rsid w:val="002755C1"/>
    <w:rsid w:val="00275B45"/>
    <w:rsid w:val="00275CEF"/>
    <w:rsid w:val="00275F39"/>
    <w:rsid w:val="00276154"/>
    <w:rsid w:val="002766C9"/>
    <w:rsid w:val="00276830"/>
    <w:rsid w:val="00276A2A"/>
    <w:rsid w:val="00276E48"/>
    <w:rsid w:val="00277283"/>
    <w:rsid w:val="00277823"/>
    <w:rsid w:val="00277C74"/>
    <w:rsid w:val="002800B0"/>
    <w:rsid w:val="00280251"/>
    <w:rsid w:val="0028041B"/>
    <w:rsid w:val="002804A4"/>
    <w:rsid w:val="0028077E"/>
    <w:rsid w:val="00280A55"/>
    <w:rsid w:val="00280B24"/>
    <w:rsid w:val="00280D12"/>
    <w:rsid w:val="0028175E"/>
    <w:rsid w:val="002818AE"/>
    <w:rsid w:val="0028211E"/>
    <w:rsid w:val="00282425"/>
    <w:rsid w:val="00282565"/>
    <w:rsid w:val="00282600"/>
    <w:rsid w:val="0028275A"/>
    <w:rsid w:val="002828BA"/>
    <w:rsid w:val="00282D61"/>
    <w:rsid w:val="00282F7B"/>
    <w:rsid w:val="002837D2"/>
    <w:rsid w:val="00283BA4"/>
    <w:rsid w:val="0028409D"/>
    <w:rsid w:val="00284511"/>
    <w:rsid w:val="00284612"/>
    <w:rsid w:val="002848B4"/>
    <w:rsid w:val="00284B77"/>
    <w:rsid w:val="00285648"/>
    <w:rsid w:val="00285771"/>
    <w:rsid w:val="00285952"/>
    <w:rsid w:val="0028597A"/>
    <w:rsid w:val="00285A3E"/>
    <w:rsid w:val="00285FF8"/>
    <w:rsid w:val="00286047"/>
    <w:rsid w:val="0028623E"/>
    <w:rsid w:val="002864AA"/>
    <w:rsid w:val="002865C8"/>
    <w:rsid w:val="00286909"/>
    <w:rsid w:val="00286939"/>
    <w:rsid w:val="0028753B"/>
    <w:rsid w:val="00287766"/>
    <w:rsid w:val="00287777"/>
    <w:rsid w:val="0028795B"/>
    <w:rsid w:val="00287A4E"/>
    <w:rsid w:val="00287F41"/>
    <w:rsid w:val="00287FB0"/>
    <w:rsid w:val="00287FD5"/>
    <w:rsid w:val="00287FF3"/>
    <w:rsid w:val="002901F1"/>
    <w:rsid w:val="002903A0"/>
    <w:rsid w:val="002904F6"/>
    <w:rsid w:val="0029068C"/>
    <w:rsid w:val="0029070C"/>
    <w:rsid w:val="00290AE1"/>
    <w:rsid w:val="00291338"/>
    <w:rsid w:val="00291359"/>
    <w:rsid w:val="002915C4"/>
    <w:rsid w:val="002916F7"/>
    <w:rsid w:val="00291717"/>
    <w:rsid w:val="0029179D"/>
    <w:rsid w:val="00291853"/>
    <w:rsid w:val="0029192C"/>
    <w:rsid w:val="00291C13"/>
    <w:rsid w:val="00291E14"/>
    <w:rsid w:val="00291F4B"/>
    <w:rsid w:val="002926AA"/>
    <w:rsid w:val="002926CC"/>
    <w:rsid w:val="0029272F"/>
    <w:rsid w:val="0029291E"/>
    <w:rsid w:val="00292AD2"/>
    <w:rsid w:val="00292BA1"/>
    <w:rsid w:val="00292BAF"/>
    <w:rsid w:val="00292DA1"/>
    <w:rsid w:val="00293356"/>
    <w:rsid w:val="0029339B"/>
    <w:rsid w:val="00293873"/>
    <w:rsid w:val="00293893"/>
    <w:rsid w:val="00293979"/>
    <w:rsid w:val="00293A83"/>
    <w:rsid w:val="00293AD5"/>
    <w:rsid w:val="00293DC6"/>
    <w:rsid w:val="00293EF5"/>
    <w:rsid w:val="00293EFC"/>
    <w:rsid w:val="00294051"/>
    <w:rsid w:val="00294155"/>
    <w:rsid w:val="00294314"/>
    <w:rsid w:val="00294750"/>
    <w:rsid w:val="00294781"/>
    <w:rsid w:val="002947EA"/>
    <w:rsid w:val="00294813"/>
    <w:rsid w:val="002949A6"/>
    <w:rsid w:val="00294D5D"/>
    <w:rsid w:val="002953EE"/>
    <w:rsid w:val="00295A4D"/>
    <w:rsid w:val="00295B10"/>
    <w:rsid w:val="002962BA"/>
    <w:rsid w:val="0029639F"/>
    <w:rsid w:val="002963A6"/>
    <w:rsid w:val="00296726"/>
    <w:rsid w:val="002967DB"/>
    <w:rsid w:val="002976C8"/>
    <w:rsid w:val="0029771E"/>
    <w:rsid w:val="00297A4C"/>
    <w:rsid w:val="00297B45"/>
    <w:rsid w:val="00297D94"/>
    <w:rsid w:val="00297D9E"/>
    <w:rsid w:val="00297E11"/>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6FD"/>
    <w:rsid w:val="002A1700"/>
    <w:rsid w:val="002A174B"/>
    <w:rsid w:val="002A1803"/>
    <w:rsid w:val="002A188F"/>
    <w:rsid w:val="002A18ED"/>
    <w:rsid w:val="002A1AA8"/>
    <w:rsid w:val="002A1B63"/>
    <w:rsid w:val="002A1C20"/>
    <w:rsid w:val="002A25A3"/>
    <w:rsid w:val="002A277E"/>
    <w:rsid w:val="002A2A7B"/>
    <w:rsid w:val="002A2B20"/>
    <w:rsid w:val="002A2BBC"/>
    <w:rsid w:val="002A2BDD"/>
    <w:rsid w:val="002A326E"/>
    <w:rsid w:val="002A33C0"/>
    <w:rsid w:val="002A377A"/>
    <w:rsid w:val="002A3AF9"/>
    <w:rsid w:val="002A3BC8"/>
    <w:rsid w:val="002A3E0D"/>
    <w:rsid w:val="002A3EC4"/>
    <w:rsid w:val="002A4566"/>
    <w:rsid w:val="002A464B"/>
    <w:rsid w:val="002A46A7"/>
    <w:rsid w:val="002A492E"/>
    <w:rsid w:val="002A4AAB"/>
    <w:rsid w:val="002A50E6"/>
    <w:rsid w:val="002A51A7"/>
    <w:rsid w:val="002A51B3"/>
    <w:rsid w:val="002A52C9"/>
    <w:rsid w:val="002A5400"/>
    <w:rsid w:val="002A5430"/>
    <w:rsid w:val="002A5466"/>
    <w:rsid w:val="002A54E4"/>
    <w:rsid w:val="002A5B2F"/>
    <w:rsid w:val="002A5B49"/>
    <w:rsid w:val="002A5B64"/>
    <w:rsid w:val="002A5C60"/>
    <w:rsid w:val="002A5C9F"/>
    <w:rsid w:val="002A5F5E"/>
    <w:rsid w:val="002A612A"/>
    <w:rsid w:val="002A6CCB"/>
    <w:rsid w:val="002A6D1B"/>
    <w:rsid w:val="002A6FFE"/>
    <w:rsid w:val="002A71DC"/>
    <w:rsid w:val="002B01B2"/>
    <w:rsid w:val="002B05CC"/>
    <w:rsid w:val="002B0707"/>
    <w:rsid w:val="002B0989"/>
    <w:rsid w:val="002B0AA2"/>
    <w:rsid w:val="002B0DD6"/>
    <w:rsid w:val="002B0EC7"/>
    <w:rsid w:val="002B11FF"/>
    <w:rsid w:val="002B136B"/>
    <w:rsid w:val="002B1551"/>
    <w:rsid w:val="002B16A0"/>
    <w:rsid w:val="002B1810"/>
    <w:rsid w:val="002B19AE"/>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55A"/>
    <w:rsid w:val="002B4996"/>
    <w:rsid w:val="002B4BBF"/>
    <w:rsid w:val="002B4E28"/>
    <w:rsid w:val="002B4EA8"/>
    <w:rsid w:val="002B5027"/>
    <w:rsid w:val="002B5121"/>
    <w:rsid w:val="002B5210"/>
    <w:rsid w:val="002B551F"/>
    <w:rsid w:val="002B5879"/>
    <w:rsid w:val="002B6163"/>
    <w:rsid w:val="002B6182"/>
    <w:rsid w:val="002B672F"/>
    <w:rsid w:val="002B6954"/>
    <w:rsid w:val="002B6A6B"/>
    <w:rsid w:val="002B6BF3"/>
    <w:rsid w:val="002B6D95"/>
    <w:rsid w:val="002B6DAD"/>
    <w:rsid w:val="002B7034"/>
    <w:rsid w:val="002B7659"/>
    <w:rsid w:val="002B776C"/>
    <w:rsid w:val="002B7AF5"/>
    <w:rsid w:val="002B7B20"/>
    <w:rsid w:val="002B7E0F"/>
    <w:rsid w:val="002B7EDC"/>
    <w:rsid w:val="002C0180"/>
    <w:rsid w:val="002C0275"/>
    <w:rsid w:val="002C03D7"/>
    <w:rsid w:val="002C06B1"/>
    <w:rsid w:val="002C087A"/>
    <w:rsid w:val="002C08F0"/>
    <w:rsid w:val="002C09B4"/>
    <w:rsid w:val="002C0A11"/>
    <w:rsid w:val="002C0BED"/>
    <w:rsid w:val="002C0D4A"/>
    <w:rsid w:val="002C0DE0"/>
    <w:rsid w:val="002C103A"/>
    <w:rsid w:val="002C12DF"/>
    <w:rsid w:val="002C18A5"/>
    <w:rsid w:val="002C1E74"/>
    <w:rsid w:val="002C20E6"/>
    <w:rsid w:val="002C20F1"/>
    <w:rsid w:val="002C2182"/>
    <w:rsid w:val="002C22EC"/>
    <w:rsid w:val="002C257C"/>
    <w:rsid w:val="002C2580"/>
    <w:rsid w:val="002C2FDF"/>
    <w:rsid w:val="002C3458"/>
    <w:rsid w:val="002C3BAE"/>
    <w:rsid w:val="002C3FDA"/>
    <w:rsid w:val="002C41EC"/>
    <w:rsid w:val="002C43AD"/>
    <w:rsid w:val="002C4662"/>
    <w:rsid w:val="002C480A"/>
    <w:rsid w:val="002C4976"/>
    <w:rsid w:val="002C4E32"/>
    <w:rsid w:val="002C4E5C"/>
    <w:rsid w:val="002C50CE"/>
    <w:rsid w:val="002C556B"/>
    <w:rsid w:val="002C56EB"/>
    <w:rsid w:val="002C64DD"/>
    <w:rsid w:val="002C66F1"/>
    <w:rsid w:val="002C677F"/>
    <w:rsid w:val="002C67E7"/>
    <w:rsid w:val="002C68AF"/>
    <w:rsid w:val="002C6BB9"/>
    <w:rsid w:val="002C702B"/>
    <w:rsid w:val="002C702E"/>
    <w:rsid w:val="002C7072"/>
    <w:rsid w:val="002C751C"/>
    <w:rsid w:val="002C7BFD"/>
    <w:rsid w:val="002C7C33"/>
    <w:rsid w:val="002C7E3F"/>
    <w:rsid w:val="002D040A"/>
    <w:rsid w:val="002D0585"/>
    <w:rsid w:val="002D0800"/>
    <w:rsid w:val="002D0804"/>
    <w:rsid w:val="002D0B04"/>
    <w:rsid w:val="002D0CDF"/>
    <w:rsid w:val="002D0E51"/>
    <w:rsid w:val="002D13CF"/>
    <w:rsid w:val="002D1559"/>
    <w:rsid w:val="002D174D"/>
    <w:rsid w:val="002D1D9A"/>
    <w:rsid w:val="002D2345"/>
    <w:rsid w:val="002D255C"/>
    <w:rsid w:val="002D25B2"/>
    <w:rsid w:val="002D2965"/>
    <w:rsid w:val="002D2C22"/>
    <w:rsid w:val="002D2DD8"/>
    <w:rsid w:val="002D35B8"/>
    <w:rsid w:val="002D3919"/>
    <w:rsid w:val="002D396B"/>
    <w:rsid w:val="002D3E04"/>
    <w:rsid w:val="002D4071"/>
    <w:rsid w:val="002D430C"/>
    <w:rsid w:val="002D4392"/>
    <w:rsid w:val="002D4499"/>
    <w:rsid w:val="002D5129"/>
    <w:rsid w:val="002D539E"/>
    <w:rsid w:val="002D5529"/>
    <w:rsid w:val="002D5785"/>
    <w:rsid w:val="002D5D90"/>
    <w:rsid w:val="002D5DC0"/>
    <w:rsid w:val="002D608D"/>
    <w:rsid w:val="002D6201"/>
    <w:rsid w:val="002D625F"/>
    <w:rsid w:val="002D6623"/>
    <w:rsid w:val="002D66DF"/>
    <w:rsid w:val="002D66EA"/>
    <w:rsid w:val="002D697C"/>
    <w:rsid w:val="002D6DB7"/>
    <w:rsid w:val="002D7257"/>
    <w:rsid w:val="002D79BC"/>
    <w:rsid w:val="002D79DB"/>
    <w:rsid w:val="002D7A41"/>
    <w:rsid w:val="002D7AA4"/>
    <w:rsid w:val="002D7B49"/>
    <w:rsid w:val="002E14EB"/>
    <w:rsid w:val="002E22E0"/>
    <w:rsid w:val="002E2A8D"/>
    <w:rsid w:val="002E2C78"/>
    <w:rsid w:val="002E2CE6"/>
    <w:rsid w:val="002E3249"/>
    <w:rsid w:val="002E3897"/>
    <w:rsid w:val="002E3B92"/>
    <w:rsid w:val="002E3C48"/>
    <w:rsid w:val="002E3CF9"/>
    <w:rsid w:val="002E3D28"/>
    <w:rsid w:val="002E422D"/>
    <w:rsid w:val="002E432F"/>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99C"/>
    <w:rsid w:val="002E6AA7"/>
    <w:rsid w:val="002E6E30"/>
    <w:rsid w:val="002E7770"/>
    <w:rsid w:val="002E7CD2"/>
    <w:rsid w:val="002E7CDA"/>
    <w:rsid w:val="002E7EFA"/>
    <w:rsid w:val="002F031F"/>
    <w:rsid w:val="002F0946"/>
    <w:rsid w:val="002F0A2E"/>
    <w:rsid w:val="002F0BA0"/>
    <w:rsid w:val="002F0BDC"/>
    <w:rsid w:val="002F0F8C"/>
    <w:rsid w:val="002F102C"/>
    <w:rsid w:val="002F10C6"/>
    <w:rsid w:val="002F14BA"/>
    <w:rsid w:val="002F15EC"/>
    <w:rsid w:val="002F1670"/>
    <w:rsid w:val="002F1DB3"/>
    <w:rsid w:val="002F1DC6"/>
    <w:rsid w:val="002F1DDE"/>
    <w:rsid w:val="002F1E0A"/>
    <w:rsid w:val="002F235D"/>
    <w:rsid w:val="002F2568"/>
    <w:rsid w:val="002F2735"/>
    <w:rsid w:val="002F283C"/>
    <w:rsid w:val="002F291E"/>
    <w:rsid w:val="002F2BCF"/>
    <w:rsid w:val="002F2CA1"/>
    <w:rsid w:val="002F3391"/>
    <w:rsid w:val="002F37B6"/>
    <w:rsid w:val="002F395B"/>
    <w:rsid w:val="002F3ABA"/>
    <w:rsid w:val="002F3CEF"/>
    <w:rsid w:val="002F4197"/>
    <w:rsid w:val="002F46F5"/>
    <w:rsid w:val="002F4B82"/>
    <w:rsid w:val="002F4EEF"/>
    <w:rsid w:val="002F4F10"/>
    <w:rsid w:val="002F5005"/>
    <w:rsid w:val="002F5558"/>
    <w:rsid w:val="002F5714"/>
    <w:rsid w:val="002F5796"/>
    <w:rsid w:val="002F5A62"/>
    <w:rsid w:val="002F5DE6"/>
    <w:rsid w:val="002F65B0"/>
    <w:rsid w:val="002F6890"/>
    <w:rsid w:val="002F694A"/>
    <w:rsid w:val="002F6B18"/>
    <w:rsid w:val="002F73D5"/>
    <w:rsid w:val="002F7464"/>
    <w:rsid w:val="002F7E45"/>
    <w:rsid w:val="002F7FCB"/>
    <w:rsid w:val="00300076"/>
    <w:rsid w:val="00300EB2"/>
    <w:rsid w:val="0030145E"/>
    <w:rsid w:val="003018B0"/>
    <w:rsid w:val="00301CE4"/>
    <w:rsid w:val="00301D5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A79"/>
    <w:rsid w:val="00305FFB"/>
    <w:rsid w:val="003062A3"/>
    <w:rsid w:val="00306521"/>
    <w:rsid w:val="003068D1"/>
    <w:rsid w:val="00306B0D"/>
    <w:rsid w:val="00306BD0"/>
    <w:rsid w:val="00306C7F"/>
    <w:rsid w:val="0030709C"/>
    <w:rsid w:val="003074A7"/>
    <w:rsid w:val="00307625"/>
    <w:rsid w:val="003078A9"/>
    <w:rsid w:val="00307A98"/>
    <w:rsid w:val="0031032B"/>
    <w:rsid w:val="003106DB"/>
    <w:rsid w:val="0031070B"/>
    <w:rsid w:val="00310A42"/>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4B2"/>
    <w:rsid w:val="003127BA"/>
    <w:rsid w:val="00312B6C"/>
    <w:rsid w:val="00312CFD"/>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7AB"/>
    <w:rsid w:val="00316B78"/>
    <w:rsid w:val="00316D11"/>
    <w:rsid w:val="00316D44"/>
    <w:rsid w:val="00316E4F"/>
    <w:rsid w:val="003170B3"/>
    <w:rsid w:val="00317105"/>
    <w:rsid w:val="0031740D"/>
    <w:rsid w:val="00317480"/>
    <w:rsid w:val="00317EE1"/>
    <w:rsid w:val="00317F54"/>
    <w:rsid w:val="003206BF"/>
    <w:rsid w:val="00320AA2"/>
    <w:rsid w:val="00320E5E"/>
    <w:rsid w:val="00321281"/>
    <w:rsid w:val="003212EE"/>
    <w:rsid w:val="0032142C"/>
    <w:rsid w:val="00321604"/>
    <w:rsid w:val="00321797"/>
    <w:rsid w:val="003218A7"/>
    <w:rsid w:val="003219A8"/>
    <w:rsid w:val="00321B10"/>
    <w:rsid w:val="00321BDE"/>
    <w:rsid w:val="00321DA4"/>
    <w:rsid w:val="00321E17"/>
    <w:rsid w:val="00321E95"/>
    <w:rsid w:val="00321F45"/>
    <w:rsid w:val="003225C9"/>
    <w:rsid w:val="003228FF"/>
    <w:rsid w:val="00322A1B"/>
    <w:rsid w:val="00322BBC"/>
    <w:rsid w:val="00322DE5"/>
    <w:rsid w:val="00322E82"/>
    <w:rsid w:val="00322F2E"/>
    <w:rsid w:val="00323084"/>
    <w:rsid w:val="00323167"/>
    <w:rsid w:val="0032373D"/>
    <w:rsid w:val="00323CBD"/>
    <w:rsid w:val="00323E9F"/>
    <w:rsid w:val="00323EE6"/>
    <w:rsid w:val="0032412F"/>
    <w:rsid w:val="00324517"/>
    <w:rsid w:val="003247E0"/>
    <w:rsid w:val="003249E1"/>
    <w:rsid w:val="003252E0"/>
    <w:rsid w:val="003252EB"/>
    <w:rsid w:val="003257D7"/>
    <w:rsid w:val="0032592E"/>
    <w:rsid w:val="00325A39"/>
    <w:rsid w:val="00325FF7"/>
    <w:rsid w:val="003260FD"/>
    <w:rsid w:val="00326869"/>
    <w:rsid w:val="00326A08"/>
    <w:rsid w:val="00326AFF"/>
    <w:rsid w:val="00327000"/>
    <w:rsid w:val="003275A2"/>
    <w:rsid w:val="0032762A"/>
    <w:rsid w:val="003277A2"/>
    <w:rsid w:val="003277E1"/>
    <w:rsid w:val="00327A66"/>
    <w:rsid w:val="00327BD5"/>
    <w:rsid w:val="00327E29"/>
    <w:rsid w:val="0033052B"/>
    <w:rsid w:val="00330596"/>
    <w:rsid w:val="00330D2B"/>
    <w:rsid w:val="0033147B"/>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91"/>
    <w:rsid w:val="003346E5"/>
    <w:rsid w:val="00334812"/>
    <w:rsid w:val="00334946"/>
    <w:rsid w:val="00334B40"/>
    <w:rsid w:val="00334BBC"/>
    <w:rsid w:val="00334DE2"/>
    <w:rsid w:val="00335282"/>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459"/>
    <w:rsid w:val="00340508"/>
    <w:rsid w:val="00340513"/>
    <w:rsid w:val="00340696"/>
    <w:rsid w:val="0034084D"/>
    <w:rsid w:val="00340ABD"/>
    <w:rsid w:val="0034109D"/>
    <w:rsid w:val="00341455"/>
    <w:rsid w:val="0034145D"/>
    <w:rsid w:val="003414D5"/>
    <w:rsid w:val="003415CD"/>
    <w:rsid w:val="003417A8"/>
    <w:rsid w:val="00342133"/>
    <w:rsid w:val="0034220C"/>
    <w:rsid w:val="003422A7"/>
    <w:rsid w:val="00342431"/>
    <w:rsid w:val="003424CB"/>
    <w:rsid w:val="003428D5"/>
    <w:rsid w:val="00342954"/>
    <w:rsid w:val="003429C6"/>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31E"/>
    <w:rsid w:val="00345583"/>
    <w:rsid w:val="003458E1"/>
    <w:rsid w:val="0034591E"/>
    <w:rsid w:val="00345A3E"/>
    <w:rsid w:val="00345C17"/>
    <w:rsid w:val="00345D3C"/>
    <w:rsid w:val="00345FF9"/>
    <w:rsid w:val="0034624E"/>
    <w:rsid w:val="003462CC"/>
    <w:rsid w:val="003464DF"/>
    <w:rsid w:val="0034655F"/>
    <w:rsid w:val="0034661B"/>
    <w:rsid w:val="0034675F"/>
    <w:rsid w:val="00346E57"/>
    <w:rsid w:val="00346F37"/>
    <w:rsid w:val="003470A7"/>
    <w:rsid w:val="003475F1"/>
    <w:rsid w:val="003477E4"/>
    <w:rsid w:val="00347F97"/>
    <w:rsid w:val="00350220"/>
    <w:rsid w:val="003502AC"/>
    <w:rsid w:val="00350412"/>
    <w:rsid w:val="0035057D"/>
    <w:rsid w:val="00350B51"/>
    <w:rsid w:val="00350C1B"/>
    <w:rsid w:val="00350F1C"/>
    <w:rsid w:val="00350FFE"/>
    <w:rsid w:val="00351010"/>
    <w:rsid w:val="00351039"/>
    <w:rsid w:val="00351088"/>
    <w:rsid w:val="003512A3"/>
    <w:rsid w:val="00351351"/>
    <w:rsid w:val="003513F7"/>
    <w:rsid w:val="003515FB"/>
    <w:rsid w:val="0035183F"/>
    <w:rsid w:val="00351964"/>
    <w:rsid w:val="00351BDD"/>
    <w:rsid w:val="00351C27"/>
    <w:rsid w:val="00351CD5"/>
    <w:rsid w:val="00351DBF"/>
    <w:rsid w:val="00351EB7"/>
    <w:rsid w:val="00351EEF"/>
    <w:rsid w:val="00352146"/>
    <w:rsid w:val="003522FF"/>
    <w:rsid w:val="00352679"/>
    <w:rsid w:val="00352841"/>
    <w:rsid w:val="00352B5F"/>
    <w:rsid w:val="00352ECC"/>
    <w:rsid w:val="003535F6"/>
    <w:rsid w:val="003535FD"/>
    <w:rsid w:val="00353810"/>
    <w:rsid w:val="00353C7F"/>
    <w:rsid w:val="00353DBD"/>
    <w:rsid w:val="00353F6E"/>
    <w:rsid w:val="0035400B"/>
    <w:rsid w:val="003544EB"/>
    <w:rsid w:val="003547E4"/>
    <w:rsid w:val="00354A7E"/>
    <w:rsid w:val="00354ABF"/>
    <w:rsid w:val="00354B56"/>
    <w:rsid w:val="00354C1C"/>
    <w:rsid w:val="00354EFF"/>
    <w:rsid w:val="00354F41"/>
    <w:rsid w:val="00355343"/>
    <w:rsid w:val="003553DA"/>
    <w:rsid w:val="00355446"/>
    <w:rsid w:val="00355E28"/>
    <w:rsid w:val="00356118"/>
    <w:rsid w:val="003561D1"/>
    <w:rsid w:val="00356943"/>
    <w:rsid w:val="00357111"/>
    <w:rsid w:val="00357499"/>
    <w:rsid w:val="00357517"/>
    <w:rsid w:val="0035754A"/>
    <w:rsid w:val="003575B9"/>
    <w:rsid w:val="003576B8"/>
    <w:rsid w:val="0035784D"/>
    <w:rsid w:val="00357941"/>
    <w:rsid w:val="003579E7"/>
    <w:rsid w:val="00360193"/>
    <w:rsid w:val="00360817"/>
    <w:rsid w:val="00360834"/>
    <w:rsid w:val="00360B7E"/>
    <w:rsid w:val="00360D94"/>
    <w:rsid w:val="00360F7B"/>
    <w:rsid w:val="0036100A"/>
    <w:rsid w:val="003612E7"/>
    <w:rsid w:val="00361762"/>
    <w:rsid w:val="0036199D"/>
    <w:rsid w:val="00361A65"/>
    <w:rsid w:val="00361B32"/>
    <w:rsid w:val="00361BCE"/>
    <w:rsid w:val="00361C34"/>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CAC"/>
    <w:rsid w:val="00363CEC"/>
    <w:rsid w:val="00363D75"/>
    <w:rsid w:val="00363FC0"/>
    <w:rsid w:val="00364BE6"/>
    <w:rsid w:val="00364DD0"/>
    <w:rsid w:val="00364E8A"/>
    <w:rsid w:val="00365078"/>
    <w:rsid w:val="003650AE"/>
    <w:rsid w:val="0036532A"/>
    <w:rsid w:val="00365A14"/>
    <w:rsid w:val="00365AF4"/>
    <w:rsid w:val="00365B46"/>
    <w:rsid w:val="00365B5A"/>
    <w:rsid w:val="00365BF9"/>
    <w:rsid w:val="00365E3D"/>
    <w:rsid w:val="0036634B"/>
    <w:rsid w:val="003664C9"/>
    <w:rsid w:val="00366783"/>
    <w:rsid w:val="00366832"/>
    <w:rsid w:val="0036699E"/>
    <w:rsid w:val="00366FB0"/>
    <w:rsid w:val="00367032"/>
    <w:rsid w:val="003676AC"/>
    <w:rsid w:val="003676E1"/>
    <w:rsid w:val="003677C2"/>
    <w:rsid w:val="00367897"/>
    <w:rsid w:val="00367B6F"/>
    <w:rsid w:val="00367D49"/>
    <w:rsid w:val="00367EAC"/>
    <w:rsid w:val="003701C1"/>
    <w:rsid w:val="00370229"/>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2E68"/>
    <w:rsid w:val="00373579"/>
    <w:rsid w:val="003736AD"/>
    <w:rsid w:val="0037398B"/>
    <w:rsid w:val="00373BDB"/>
    <w:rsid w:val="00373C3C"/>
    <w:rsid w:val="00373C63"/>
    <w:rsid w:val="00373CF2"/>
    <w:rsid w:val="00373DF8"/>
    <w:rsid w:val="00373EE6"/>
    <w:rsid w:val="00374014"/>
    <w:rsid w:val="00374634"/>
    <w:rsid w:val="003746C0"/>
    <w:rsid w:val="00374816"/>
    <w:rsid w:val="003748C7"/>
    <w:rsid w:val="003751CA"/>
    <w:rsid w:val="003751F8"/>
    <w:rsid w:val="00375266"/>
    <w:rsid w:val="00375879"/>
    <w:rsid w:val="003760B8"/>
    <w:rsid w:val="003761B9"/>
    <w:rsid w:val="00376475"/>
    <w:rsid w:val="003766EE"/>
    <w:rsid w:val="00376EDC"/>
    <w:rsid w:val="003770F1"/>
    <w:rsid w:val="003771BE"/>
    <w:rsid w:val="003773D9"/>
    <w:rsid w:val="003778DC"/>
    <w:rsid w:val="003778E5"/>
    <w:rsid w:val="00377912"/>
    <w:rsid w:val="00377E26"/>
    <w:rsid w:val="00380376"/>
    <w:rsid w:val="00380763"/>
    <w:rsid w:val="0038076A"/>
    <w:rsid w:val="00380876"/>
    <w:rsid w:val="00380F9F"/>
    <w:rsid w:val="00381186"/>
    <w:rsid w:val="003812F2"/>
    <w:rsid w:val="003815E6"/>
    <w:rsid w:val="0038176C"/>
    <w:rsid w:val="003817C7"/>
    <w:rsid w:val="00381B6A"/>
    <w:rsid w:val="00381D60"/>
    <w:rsid w:val="0038202B"/>
    <w:rsid w:val="00382074"/>
    <w:rsid w:val="0038219A"/>
    <w:rsid w:val="003821E9"/>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6DD"/>
    <w:rsid w:val="0038661E"/>
    <w:rsid w:val="003866E5"/>
    <w:rsid w:val="00386CF8"/>
    <w:rsid w:val="00386FD6"/>
    <w:rsid w:val="0038714C"/>
    <w:rsid w:val="00387306"/>
    <w:rsid w:val="00387745"/>
    <w:rsid w:val="00387AE9"/>
    <w:rsid w:val="00387FF3"/>
    <w:rsid w:val="003902DB"/>
    <w:rsid w:val="0039094A"/>
    <w:rsid w:val="003909EA"/>
    <w:rsid w:val="00390D9B"/>
    <w:rsid w:val="00390E52"/>
    <w:rsid w:val="00390F89"/>
    <w:rsid w:val="00390FF0"/>
    <w:rsid w:val="00391096"/>
    <w:rsid w:val="003916C9"/>
    <w:rsid w:val="00391D48"/>
    <w:rsid w:val="00391EC3"/>
    <w:rsid w:val="00391F80"/>
    <w:rsid w:val="00392455"/>
    <w:rsid w:val="003928F3"/>
    <w:rsid w:val="00392C9F"/>
    <w:rsid w:val="00392EA3"/>
    <w:rsid w:val="003933D7"/>
    <w:rsid w:val="003936F4"/>
    <w:rsid w:val="003938FE"/>
    <w:rsid w:val="00393B7F"/>
    <w:rsid w:val="003945C4"/>
    <w:rsid w:val="003949D9"/>
    <w:rsid w:val="00394B5C"/>
    <w:rsid w:val="00394E5A"/>
    <w:rsid w:val="003951CA"/>
    <w:rsid w:val="0039548E"/>
    <w:rsid w:val="00395544"/>
    <w:rsid w:val="0039567D"/>
    <w:rsid w:val="0039572C"/>
    <w:rsid w:val="003958F6"/>
    <w:rsid w:val="00395B63"/>
    <w:rsid w:val="00395C37"/>
    <w:rsid w:val="00395F1C"/>
    <w:rsid w:val="003960A8"/>
    <w:rsid w:val="0039624A"/>
    <w:rsid w:val="003964A3"/>
    <w:rsid w:val="003966DD"/>
    <w:rsid w:val="00396C29"/>
    <w:rsid w:val="00396F34"/>
    <w:rsid w:val="00396FDF"/>
    <w:rsid w:val="00397282"/>
    <w:rsid w:val="00397620"/>
    <w:rsid w:val="0039764A"/>
    <w:rsid w:val="00397A25"/>
    <w:rsid w:val="00397D58"/>
    <w:rsid w:val="00397EE3"/>
    <w:rsid w:val="003A01B9"/>
    <w:rsid w:val="003A05CE"/>
    <w:rsid w:val="003A0750"/>
    <w:rsid w:val="003A0A90"/>
    <w:rsid w:val="003A0B49"/>
    <w:rsid w:val="003A0DFE"/>
    <w:rsid w:val="003A0F16"/>
    <w:rsid w:val="003A1324"/>
    <w:rsid w:val="003A1511"/>
    <w:rsid w:val="003A183A"/>
    <w:rsid w:val="003A18A8"/>
    <w:rsid w:val="003A1904"/>
    <w:rsid w:val="003A1BEB"/>
    <w:rsid w:val="003A206A"/>
    <w:rsid w:val="003A21C5"/>
    <w:rsid w:val="003A2970"/>
    <w:rsid w:val="003A2A11"/>
    <w:rsid w:val="003A2B24"/>
    <w:rsid w:val="003A2B68"/>
    <w:rsid w:val="003A2BA3"/>
    <w:rsid w:val="003A3107"/>
    <w:rsid w:val="003A3154"/>
    <w:rsid w:val="003A3361"/>
    <w:rsid w:val="003A34BD"/>
    <w:rsid w:val="003A3763"/>
    <w:rsid w:val="003A39EA"/>
    <w:rsid w:val="003A3C6D"/>
    <w:rsid w:val="003A40E4"/>
    <w:rsid w:val="003A433E"/>
    <w:rsid w:val="003A47A2"/>
    <w:rsid w:val="003A4862"/>
    <w:rsid w:val="003A4B13"/>
    <w:rsid w:val="003A4CBB"/>
    <w:rsid w:val="003A4E38"/>
    <w:rsid w:val="003A4EE1"/>
    <w:rsid w:val="003A51C8"/>
    <w:rsid w:val="003A54A7"/>
    <w:rsid w:val="003A5C21"/>
    <w:rsid w:val="003A5EBE"/>
    <w:rsid w:val="003A5EC6"/>
    <w:rsid w:val="003A5F15"/>
    <w:rsid w:val="003A6088"/>
    <w:rsid w:val="003A61BE"/>
    <w:rsid w:val="003A6233"/>
    <w:rsid w:val="003A641C"/>
    <w:rsid w:val="003A67A3"/>
    <w:rsid w:val="003A67FF"/>
    <w:rsid w:val="003A71AC"/>
    <w:rsid w:val="003A7381"/>
    <w:rsid w:val="003A7694"/>
    <w:rsid w:val="003A7816"/>
    <w:rsid w:val="003B0016"/>
    <w:rsid w:val="003B022D"/>
    <w:rsid w:val="003B0432"/>
    <w:rsid w:val="003B0EF8"/>
    <w:rsid w:val="003B102A"/>
    <w:rsid w:val="003B106F"/>
    <w:rsid w:val="003B11A4"/>
    <w:rsid w:val="003B1217"/>
    <w:rsid w:val="003B1228"/>
    <w:rsid w:val="003B12C8"/>
    <w:rsid w:val="003B12E9"/>
    <w:rsid w:val="003B1981"/>
    <w:rsid w:val="003B1A70"/>
    <w:rsid w:val="003B1DD6"/>
    <w:rsid w:val="003B2205"/>
    <w:rsid w:val="003B234D"/>
    <w:rsid w:val="003B25C9"/>
    <w:rsid w:val="003B263B"/>
    <w:rsid w:val="003B28A6"/>
    <w:rsid w:val="003B2901"/>
    <w:rsid w:val="003B2986"/>
    <w:rsid w:val="003B2CFE"/>
    <w:rsid w:val="003B2F22"/>
    <w:rsid w:val="003B32FC"/>
    <w:rsid w:val="003B3972"/>
    <w:rsid w:val="003B3D13"/>
    <w:rsid w:val="003B3DDB"/>
    <w:rsid w:val="003B4544"/>
    <w:rsid w:val="003B4CB6"/>
    <w:rsid w:val="003B4CCC"/>
    <w:rsid w:val="003B4E1D"/>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716"/>
    <w:rsid w:val="003B7F55"/>
    <w:rsid w:val="003C0215"/>
    <w:rsid w:val="003C061C"/>
    <w:rsid w:val="003C0B8C"/>
    <w:rsid w:val="003C0E20"/>
    <w:rsid w:val="003C0FD3"/>
    <w:rsid w:val="003C1054"/>
    <w:rsid w:val="003C10FE"/>
    <w:rsid w:val="003C15B8"/>
    <w:rsid w:val="003C1748"/>
    <w:rsid w:val="003C1A7A"/>
    <w:rsid w:val="003C1AC6"/>
    <w:rsid w:val="003C1BE5"/>
    <w:rsid w:val="003C1CDB"/>
    <w:rsid w:val="003C1DE2"/>
    <w:rsid w:val="003C1FA7"/>
    <w:rsid w:val="003C2254"/>
    <w:rsid w:val="003C22B0"/>
    <w:rsid w:val="003C2393"/>
    <w:rsid w:val="003C2439"/>
    <w:rsid w:val="003C269C"/>
    <w:rsid w:val="003C27D9"/>
    <w:rsid w:val="003C2902"/>
    <w:rsid w:val="003C2A81"/>
    <w:rsid w:val="003C2F45"/>
    <w:rsid w:val="003C325F"/>
    <w:rsid w:val="003C34DF"/>
    <w:rsid w:val="003C3690"/>
    <w:rsid w:val="003C39B2"/>
    <w:rsid w:val="003C3C96"/>
    <w:rsid w:val="003C4130"/>
    <w:rsid w:val="003C41E5"/>
    <w:rsid w:val="003C429A"/>
    <w:rsid w:val="003C434D"/>
    <w:rsid w:val="003C4A13"/>
    <w:rsid w:val="003C4A47"/>
    <w:rsid w:val="003C4F5E"/>
    <w:rsid w:val="003C5424"/>
    <w:rsid w:val="003C54C4"/>
    <w:rsid w:val="003C566D"/>
    <w:rsid w:val="003C59C6"/>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119"/>
    <w:rsid w:val="003D2376"/>
    <w:rsid w:val="003D25BD"/>
    <w:rsid w:val="003D263E"/>
    <w:rsid w:val="003D2673"/>
    <w:rsid w:val="003D2991"/>
    <w:rsid w:val="003D2AD8"/>
    <w:rsid w:val="003D2EE0"/>
    <w:rsid w:val="003D358C"/>
    <w:rsid w:val="003D3841"/>
    <w:rsid w:val="003D3B7E"/>
    <w:rsid w:val="003D43DF"/>
    <w:rsid w:val="003D43FD"/>
    <w:rsid w:val="003D455A"/>
    <w:rsid w:val="003D4584"/>
    <w:rsid w:val="003D4867"/>
    <w:rsid w:val="003D494D"/>
    <w:rsid w:val="003D4AA3"/>
    <w:rsid w:val="003D4CC1"/>
    <w:rsid w:val="003D504B"/>
    <w:rsid w:val="003D5221"/>
    <w:rsid w:val="003D52EF"/>
    <w:rsid w:val="003D58BA"/>
    <w:rsid w:val="003D58EE"/>
    <w:rsid w:val="003D5AAC"/>
    <w:rsid w:val="003D5BA0"/>
    <w:rsid w:val="003D5D8F"/>
    <w:rsid w:val="003D5F2B"/>
    <w:rsid w:val="003D5F49"/>
    <w:rsid w:val="003D6997"/>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A26"/>
    <w:rsid w:val="003E0B91"/>
    <w:rsid w:val="003E0BBC"/>
    <w:rsid w:val="003E1079"/>
    <w:rsid w:val="003E14B6"/>
    <w:rsid w:val="003E210E"/>
    <w:rsid w:val="003E2148"/>
    <w:rsid w:val="003E21E7"/>
    <w:rsid w:val="003E2387"/>
    <w:rsid w:val="003E238F"/>
    <w:rsid w:val="003E2642"/>
    <w:rsid w:val="003E2781"/>
    <w:rsid w:val="003E2796"/>
    <w:rsid w:val="003E2851"/>
    <w:rsid w:val="003E31DB"/>
    <w:rsid w:val="003E325E"/>
    <w:rsid w:val="003E3B2D"/>
    <w:rsid w:val="003E3F40"/>
    <w:rsid w:val="003E43F8"/>
    <w:rsid w:val="003E4849"/>
    <w:rsid w:val="003E54DB"/>
    <w:rsid w:val="003E5959"/>
    <w:rsid w:val="003E59CD"/>
    <w:rsid w:val="003E5F25"/>
    <w:rsid w:val="003E62AE"/>
    <w:rsid w:val="003E664A"/>
    <w:rsid w:val="003E68C6"/>
    <w:rsid w:val="003E6E20"/>
    <w:rsid w:val="003E7050"/>
    <w:rsid w:val="003E7241"/>
    <w:rsid w:val="003E763F"/>
    <w:rsid w:val="003E7904"/>
    <w:rsid w:val="003E7A72"/>
    <w:rsid w:val="003E7C3C"/>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278"/>
    <w:rsid w:val="003F260C"/>
    <w:rsid w:val="003F2853"/>
    <w:rsid w:val="003F299B"/>
    <w:rsid w:val="003F2D3C"/>
    <w:rsid w:val="003F2F33"/>
    <w:rsid w:val="003F2F8D"/>
    <w:rsid w:val="003F3109"/>
    <w:rsid w:val="003F33B8"/>
    <w:rsid w:val="003F36BD"/>
    <w:rsid w:val="003F3C38"/>
    <w:rsid w:val="003F4022"/>
    <w:rsid w:val="003F44B5"/>
    <w:rsid w:val="003F44CD"/>
    <w:rsid w:val="003F49D0"/>
    <w:rsid w:val="003F4A31"/>
    <w:rsid w:val="003F4E40"/>
    <w:rsid w:val="003F4EF1"/>
    <w:rsid w:val="003F5055"/>
    <w:rsid w:val="003F52FE"/>
    <w:rsid w:val="003F530A"/>
    <w:rsid w:val="003F546F"/>
    <w:rsid w:val="003F5487"/>
    <w:rsid w:val="003F562A"/>
    <w:rsid w:val="003F5699"/>
    <w:rsid w:val="003F577D"/>
    <w:rsid w:val="003F5998"/>
    <w:rsid w:val="003F5DB5"/>
    <w:rsid w:val="003F6125"/>
    <w:rsid w:val="003F619E"/>
    <w:rsid w:val="003F64EA"/>
    <w:rsid w:val="003F6743"/>
    <w:rsid w:val="003F69BA"/>
    <w:rsid w:val="003F6A12"/>
    <w:rsid w:val="003F6C27"/>
    <w:rsid w:val="003F6D6F"/>
    <w:rsid w:val="003F6EFA"/>
    <w:rsid w:val="003F6FF7"/>
    <w:rsid w:val="003F7413"/>
    <w:rsid w:val="003F7841"/>
    <w:rsid w:val="003F7A2A"/>
    <w:rsid w:val="003F7C67"/>
    <w:rsid w:val="003F7CE3"/>
    <w:rsid w:val="003F7E4A"/>
    <w:rsid w:val="003F7EE1"/>
    <w:rsid w:val="003F7F12"/>
    <w:rsid w:val="0040009C"/>
    <w:rsid w:val="0040015D"/>
    <w:rsid w:val="004001D0"/>
    <w:rsid w:val="004003E5"/>
    <w:rsid w:val="00400730"/>
    <w:rsid w:val="004007B1"/>
    <w:rsid w:val="00400B93"/>
    <w:rsid w:val="00400E08"/>
    <w:rsid w:val="0040111A"/>
    <w:rsid w:val="0040127C"/>
    <w:rsid w:val="0040132A"/>
    <w:rsid w:val="0040133E"/>
    <w:rsid w:val="004016E0"/>
    <w:rsid w:val="00401C48"/>
    <w:rsid w:val="00401CDE"/>
    <w:rsid w:val="00401D95"/>
    <w:rsid w:val="00401FEA"/>
    <w:rsid w:val="004023C8"/>
    <w:rsid w:val="00402434"/>
    <w:rsid w:val="0040247C"/>
    <w:rsid w:val="00402595"/>
    <w:rsid w:val="00402B46"/>
    <w:rsid w:val="00402D08"/>
    <w:rsid w:val="0040304D"/>
    <w:rsid w:val="00403064"/>
    <w:rsid w:val="004036BA"/>
    <w:rsid w:val="0040375B"/>
    <w:rsid w:val="004039EA"/>
    <w:rsid w:val="00403ABA"/>
    <w:rsid w:val="00403BB3"/>
    <w:rsid w:val="00403D3C"/>
    <w:rsid w:val="00403F88"/>
    <w:rsid w:val="004041CA"/>
    <w:rsid w:val="0040446F"/>
    <w:rsid w:val="00404777"/>
    <w:rsid w:val="00404AC6"/>
    <w:rsid w:val="00404C09"/>
    <w:rsid w:val="00404E66"/>
    <w:rsid w:val="00404EFD"/>
    <w:rsid w:val="00404F56"/>
    <w:rsid w:val="0040520A"/>
    <w:rsid w:val="004052BC"/>
    <w:rsid w:val="0040537A"/>
    <w:rsid w:val="004053E9"/>
    <w:rsid w:val="004058F7"/>
    <w:rsid w:val="00405B93"/>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103CB"/>
    <w:rsid w:val="0041053E"/>
    <w:rsid w:val="0041099D"/>
    <w:rsid w:val="004109B4"/>
    <w:rsid w:val="00410BC4"/>
    <w:rsid w:val="00410E40"/>
    <w:rsid w:val="00411410"/>
    <w:rsid w:val="0041143B"/>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05"/>
    <w:rsid w:val="00414B9A"/>
    <w:rsid w:val="00414BA2"/>
    <w:rsid w:val="00415140"/>
    <w:rsid w:val="00415257"/>
    <w:rsid w:val="0041567E"/>
    <w:rsid w:val="00416159"/>
    <w:rsid w:val="00416562"/>
    <w:rsid w:val="0041659A"/>
    <w:rsid w:val="00416635"/>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101C"/>
    <w:rsid w:val="00421076"/>
    <w:rsid w:val="004210C6"/>
    <w:rsid w:val="00421293"/>
    <w:rsid w:val="00421300"/>
    <w:rsid w:val="00421336"/>
    <w:rsid w:val="00421369"/>
    <w:rsid w:val="00421BCD"/>
    <w:rsid w:val="00421C27"/>
    <w:rsid w:val="00421D8B"/>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7C8"/>
    <w:rsid w:val="00425FC8"/>
    <w:rsid w:val="0042608D"/>
    <w:rsid w:val="0042628D"/>
    <w:rsid w:val="00426CB6"/>
    <w:rsid w:val="00427255"/>
    <w:rsid w:val="004275DE"/>
    <w:rsid w:val="004276B4"/>
    <w:rsid w:val="004279F1"/>
    <w:rsid w:val="00427A31"/>
    <w:rsid w:val="00427F87"/>
    <w:rsid w:val="00427FB7"/>
    <w:rsid w:val="00430442"/>
    <w:rsid w:val="00430841"/>
    <w:rsid w:val="00430B76"/>
    <w:rsid w:val="00430B92"/>
    <w:rsid w:val="00431044"/>
    <w:rsid w:val="004310E0"/>
    <w:rsid w:val="00431A77"/>
    <w:rsid w:val="00431E4C"/>
    <w:rsid w:val="004320D6"/>
    <w:rsid w:val="004320EA"/>
    <w:rsid w:val="00432408"/>
    <w:rsid w:val="004326E5"/>
    <w:rsid w:val="00432737"/>
    <w:rsid w:val="004329EA"/>
    <w:rsid w:val="00432A64"/>
    <w:rsid w:val="00432A77"/>
    <w:rsid w:val="00432D13"/>
    <w:rsid w:val="00432D4E"/>
    <w:rsid w:val="00432E11"/>
    <w:rsid w:val="00432EB3"/>
    <w:rsid w:val="00433750"/>
    <w:rsid w:val="00433787"/>
    <w:rsid w:val="004339C6"/>
    <w:rsid w:val="00433A78"/>
    <w:rsid w:val="00433E2E"/>
    <w:rsid w:val="004342DA"/>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70A9"/>
    <w:rsid w:val="004371E1"/>
    <w:rsid w:val="0043722A"/>
    <w:rsid w:val="00437432"/>
    <w:rsid w:val="0043756A"/>
    <w:rsid w:val="004400EB"/>
    <w:rsid w:val="0044016E"/>
    <w:rsid w:val="00440686"/>
    <w:rsid w:val="004406F1"/>
    <w:rsid w:val="00440AD6"/>
    <w:rsid w:val="00440C0B"/>
    <w:rsid w:val="0044120B"/>
    <w:rsid w:val="004412ED"/>
    <w:rsid w:val="0044138B"/>
    <w:rsid w:val="004413DE"/>
    <w:rsid w:val="0044174A"/>
    <w:rsid w:val="00441872"/>
    <w:rsid w:val="00441D76"/>
    <w:rsid w:val="00441E99"/>
    <w:rsid w:val="0044211E"/>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8C9"/>
    <w:rsid w:val="00444A55"/>
    <w:rsid w:val="00444B00"/>
    <w:rsid w:val="0044570F"/>
    <w:rsid w:val="00445BE3"/>
    <w:rsid w:val="00445D8F"/>
    <w:rsid w:val="004463DB"/>
    <w:rsid w:val="004463FE"/>
    <w:rsid w:val="00446562"/>
    <w:rsid w:val="004468CD"/>
    <w:rsid w:val="00446932"/>
    <w:rsid w:val="00446963"/>
    <w:rsid w:val="00446A8E"/>
    <w:rsid w:val="00446D4D"/>
    <w:rsid w:val="00446E19"/>
    <w:rsid w:val="00446E41"/>
    <w:rsid w:val="0044744E"/>
    <w:rsid w:val="00447B6C"/>
    <w:rsid w:val="00447EB5"/>
    <w:rsid w:val="004502CA"/>
    <w:rsid w:val="00450376"/>
    <w:rsid w:val="0045062D"/>
    <w:rsid w:val="004507D3"/>
    <w:rsid w:val="004508DF"/>
    <w:rsid w:val="00450FC0"/>
    <w:rsid w:val="00451047"/>
    <w:rsid w:val="0045107F"/>
    <w:rsid w:val="00451324"/>
    <w:rsid w:val="00451360"/>
    <w:rsid w:val="00451931"/>
    <w:rsid w:val="00451CEE"/>
    <w:rsid w:val="004520FC"/>
    <w:rsid w:val="004521A2"/>
    <w:rsid w:val="004521CE"/>
    <w:rsid w:val="004522D0"/>
    <w:rsid w:val="00452308"/>
    <w:rsid w:val="00452372"/>
    <w:rsid w:val="004525A0"/>
    <w:rsid w:val="0045260F"/>
    <w:rsid w:val="004529FC"/>
    <w:rsid w:val="00452D22"/>
    <w:rsid w:val="004534BD"/>
    <w:rsid w:val="004539C4"/>
    <w:rsid w:val="004541E4"/>
    <w:rsid w:val="004543FA"/>
    <w:rsid w:val="0045473D"/>
    <w:rsid w:val="0045478A"/>
    <w:rsid w:val="0045499A"/>
    <w:rsid w:val="00454D01"/>
    <w:rsid w:val="00455651"/>
    <w:rsid w:val="004557B6"/>
    <w:rsid w:val="00455CBF"/>
    <w:rsid w:val="00455E54"/>
    <w:rsid w:val="004561BB"/>
    <w:rsid w:val="004562E0"/>
    <w:rsid w:val="004568DE"/>
    <w:rsid w:val="00456A08"/>
    <w:rsid w:val="00456D84"/>
    <w:rsid w:val="00456E24"/>
    <w:rsid w:val="00457021"/>
    <w:rsid w:val="0045713E"/>
    <w:rsid w:val="00457283"/>
    <w:rsid w:val="004576CF"/>
    <w:rsid w:val="00457C94"/>
    <w:rsid w:val="00457E43"/>
    <w:rsid w:val="00457EA1"/>
    <w:rsid w:val="00460328"/>
    <w:rsid w:val="0046045A"/>
    <w:rsid w:val="004606C7"/>
    <w:rsid w:val="004608E1"/>
    <w:rsid w:val="0046096E"/>
    <w:rsid w:val="00460DA9"/>
    <w:rsid w:val="00461084"/>
    <w:rsid w:val="004614A0"/>
    <w:rsid w:val="0046154A"/>
    <w:rsid w:val="00461EA2"/>
    <w:rsid w:val="00461FC8"/>
    <w:rsid w:val="004621B4"/>
    <w:rsid w:val="00462246"/>
    <w:rsid w:val="004623C2"/>
    <w:rsid w:val="00462612"/>
    <w:rsid w:val="00462889"/>
    <w:rsid w:val="00462B1D"/>
    <w:rsid w:val="00462EA8"/>
    <w:rsid w:val="00462F08"/>
    <w:rsid w:val="00463093"/>
    <w:rsid w:val="00463141"/>
    <w:rsid w:val="0046324D"/>
    <w:rsid w:val="00463290"/>
    <w:rsid w:val="00463918"/>
    <w:rsid w:val="00463C1F"/>
    <w:rsid w:val="00463F2B"/>
    <w:rsid w:val="004644EC"/>
    <w:rsid w:val="0046458C"/>
    <w:rsid w:val="004647FE"/>
    <w:rsid w:val="0046481B"/>
    <w:rsid w:val="00464ACA"/>
    <w:rsid w:val="00464DF6"/>
    <w:rsid w:val="00464FB6"/>
    <w:rsid w:val="00464FFA"/>
    <w:rsid w:val="00465099"/>
    <w:rsid w:val="004650C0"/>
    <w:rsid w:val="004653B8"/>
    <w:rsid w:val="0046542A"/>
    <w:rsid w:val="0046544B"/>
    <w:rsid w:val="00465DF4"/>
    <w:rsid w:val="00465DFE"/>
    <w:rsid w:val="004660FF"/>
    <w:rsid w:val="00466100"/>
    <w:rsid w:val="0046618B"/>
    <w:rsid w:val="004664F1"/>
    <w:rsid w:val="00466B6D"/>
    <w:rsid w:val="004676D3"/>
    <w:rsid w:val="00467EDC"/>
    <w:rsid w:val="0047003A"/>
    <w:rsid w:val="004700E6"/>
    <w:rsid w:val="00470447"/>
    <w:rsid w:val="004705E2"/>
    <w:rsid w:val="0047068B"/>
    <w:rsid w:val="00470CA5"/>
    <w:rsid w:val="0047128A"/>
    <w:rsid w:val="004716E4"/>
    <w:rsid w:val="00471826"/>
    <w:rsid w:val="00471981"/>
    <w:rsid w:val="0047199D"/>
    <w:rsid w:val="004719FD"/>
    <w:rsid w:val="00471A94"/>
    <w:rsid w:val="00471FD3"/>
    <w:rsid w:val="00472045"/>
    <w:rsid w:val="004720F2"/>
    <w:rsid w:val="004725D7"/>
    <w:rsid w:val="00472631"/>
    <w:rsid w:val="00472926"/>
    <w:rsid w:val="00472B6F"/>
    <w:rsid w:val="00472C91"/>
    <w:rsid w:val="00472CF3"/>
    <w:rsid w:val="00472D5E"/>
    <w:rsid w:val="00472E7B"/>
    <w:rsid w:val="00473017"/>
    <w:rsid w:val="004730DE"/>
    <w:rsid w:val="00473390"/>
    <w:rsid w:val="00473468"/>
    <w:rsid w:val="004736CF"/>
    <w:rsid w:val="004739A3"/>
    <w:rsid w:val="00473B97"/>
    <w:rsid w:val="00473C2E"/>
    <w:rsid w:val="00473D9C"/>
    <w:rsid w:val="00473E36"/>
    <w:rsid w:val="00474153"/>
    <w:rsid w:val="00474242"/>
    <w:rsid w:val="004748E9"/>
    <w:rsid w:val="00474D18"/>
    <w:rsid w:val="00474EFB"/>
    <w:rsid w:val="004753A7"/>
    <w:rsid w:val="004753D3"/>
    <w:rsid w:val="004754B0"/>
    <w:rsid w:val="0047561E"/>
    <w:rsid w:val="004758F2"/>
    <w:rsid w:val="00475A2D"/>
    <w:rsid w:val="00475C04"/>
    <w:rsid w:val="00475FB1"/>
    <w:rsid w:val="00476256"/>
    <w:rsid w:val="00476265"/>
    <w:rsid w:val="00476292"/>
    <w:rsid w:val="00476454"/>
    <w:rsid w:val="004769C9"/>
    <w:rsid w:val="004769ED"/>
    <w:rsid w:val="00476AE1"/>
    <w:rsid w:val="00476B60"/>
    <w:rsid w:val="00476BD6"/>
    <w:rsid w:val="00476CA8"/>
    <w:rsid w:val="00477503"/>
    <w:rsid w:val="0047757F"/>
    <w:rsid w:val="00477B5F"/>
    <w:rsid w:val="00477B71"/>
    <w:rsid w:val="00477C68"/>
    <w:rsid w:val="00477EA4"/>
    <w:rsid w:val="00477EA9"/>
    <w:rsid w:val="004800A0"/>
    <w:rsid w:val="004803F3"/>
    <w:rsid w:val="0048081F"/>
    <w:rsid w:val="00480C62"/>
    <w:rsid w:val="00480E90"/>
    <w:rsid w:val="00480F5C"/>
    <w:rsid w:val="004811B9"/>
    <w:rsid w:val="004813DA"/>
    <w:rsid w:val="00481711"/>
    <w:rsid w:val="00481989"/>
    <w:rsid w:val="004819AD"/>
    <w:rsid w:val="00481A6D"/>
    <w:rsid w:val="00481E45"/>
    <w:rsid w:val="00482042"/>
    <w:rsid w:val="004820AF"/>
    <w:rsid w:val="00482463"/>
    <w:rsid w:val="004824E4"/>
    <w:rsid w:val="0048263E"/>
    <w:rsid w:val="004826D0"/>
    <w:rsid w:val="004830B2"/>
    <w:rsid w:val="004838AE"/>
    <w:rsid w:val="004838E9"/>
    <w:rsid w:val="00483AE6"/>
    <w:rsid w:val="00483E08"/>
    <w:rsid w:val="00483E64"/>
    <w:rsid w:val="00483F05"/>
    <w:rsid w:val="004840A1"/>
    <w:rsid w:val="004840BF"/>
    <w:rsid w:val="004843ED"/>
    <w:rsid w:val="004843F4"/>
    <w:rsid w:val="00484646"/>
    <w:rsid w:val="00484809"/>
    <w:rsid w:val="004848DC"/>
    <w:rsid w:val="00484A05"/>
    <w:rsid w:val="00484BA5"/>
    <w:rsid w:val="00485243"/>
    <w:rsid w:val="00485321"/>
    <w:rsid w:val="004857A7"/>
    <w:rsid w:val="00485942"/>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902BB"/>
    <w:rsid w:val="004904C0"/>
    <w:rsid w:val="004904DC"/>
    <w:rsid w:val="004906AE"/>
    <w:rsid w:val="004908BE"/>
    <w:rsid w:val="00490D9D"/>
    <w:rsid w:val="0049103D"/>
    <w:rsid w:val="00491452"/>
    <w:rsid w:val="004926D1"/>
    <w:rsid w:val="0049272B"/>
    <w:rsid w:val="0049281D"/>
    <w:rsid w:val="00492D70"/>
    <w:rsid w:val="004932FA"/>
    <w:rsid w:val="00493348"/>
    <w:rsid w:val="00493434"/>
    <w:rsid w:val="00493B8E"/>
    <w:rsid w:val="00494469"/>
    <w:rsid w:val="0049479E"/>
    <w:rsid w:val="004947A9"/>
    <w:rsid w:val="0049483C"/>
    <w:rsid w:val="00494D29"/>
    <w:rsid w:val="00494E21"/>
    <w:rsid w:val="00494F1B"/>
    <w:rsid w:val="00494F65"/>
    <w:rsid w:val="004950A2"/>
    <w:rsid w:val="00495154"/>
    <w:rsid w:val="004954A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AD1"/>
    <w:rsid w:val="004A0D86"/>
    <w:rsid w:val="004A137C"/>
    <w:rsid w:val="004A153E"/>
    <w:rsid w:val="004A1604"/>
    <w:rsid w:val="004A1A51"/>
    <w:rsid w:val="004A1D4B"/>
    <w:rsid w:val="004A1E64"/>
    <w:rsid w:val="004A20F9"/>
    <w:rsid w:val="004A2344"/>
    <w:rsid w:val="004A256E"/>
    <w:rsid w:val="004A25D3"/>
    <w:rsid w:val="004A3102"/>
    <w:rsid w:val="004A3204"/>
    <w:rsid w:val="004A358B"/>
    <w:rsid w:val="004A3668"/>
    <w:rsid w:val="004A3CD9"/>
    <w:rsid w:val="004A4247"/>
    <w:rsid w:val="004A424A"/>
    <w:rsid w:val="004A4273"/>
    <w:rsid w:val="004A439A"/>
    <w:rsid w:val="004A451C"/>
    <w:rsid w:val="004A474C"/>
    <w:rsid w:val="004A4A3D"/>
    <w:rsid w:val="004A4D16"/>
    <w:rsid w:val="004A567C"/>
    <w:rsid w:val="004A6088"/>
    <w:rsid w:val="004A6090"/>
    <w:rsid w:val="004A6091"/>
    <w:rsid w:val="004A6199"/>
    <w:rsid w:val="004A65A6"/>
    <w:rsid w:val="004A692D"/>
    <w:rsid w:val="004A69D6"/>
    <w:rsid w:val="004A6B01"/>
    <w:rsid w:val="004A6F0E"/>
    <w:rsid w:val="004A7123"/>
    <w:rsid w:val="004A748E"/>
    <w:rsid w:val="004A77FC"/>
    <w:rsid w:val="004A7837"/>
    <w:rsid w:val="004A7CC2"/>
    <w:rsid w:val="004B0008"/>
    <w:rsid w:val="004B0059"/>
    <w:rsid w:val="004B00D4"/>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A33"/>
    <w:rsid w:val="004B1A34"/>
    <w:rsid w:val="004B1CB9"/>
    <w:rsid w:val="004B23D6"/>
    <w:rsid w:val="004B2483"/>
    <w:rsid w:val="004B24C4"/>
    <w:rsid w:val="004B251E"/>
    <w:rsid w:val="004B2864"/>
    <w:rsid w:val="004B294E"/>
    <w:rsid w:val="004B29F3"/>
    <w:rsid w:val="004B2C05"/>
    <w:rsid w:val="004B32EB"/>
    <w:rsid w:val="004B36D0"/>
    <w:rsid w:val="004B388C"/>
    <w:rsid w:val="004B3A00"/>
    <w:rsid w:val="004B3AD1"/>
    <w:rsid w:val="004B3C25"/>
    <w:rsid w:val="004B3CF0"/>
    <w:rsid w:val="004B3E6E"/>
    <w:rsid w:val="004B400C"/>
    <w:rsid w:val="004B4092"/>
    <w:rsid w:val="004B4731"/>
    <w:rsid w:val="004B4A29"/>
    <w:rsid w:val="004B4A73"/>
    <w:rsid w:val="004B4C0C"/>
    <w:rsid w:val="004B4C9B"/>
    <w:rsid w:val="004B4F7D"/>
    <w:rsid w:val="004B4FF2"/>
    <w:rsid w:val="004B4FFA"/>
    <w:rsid w:val="004B517D"/>
    <w:rsid w:val="004B54E3"/>
    <w:rsid w:val="004B568A"/>
    <w:rsid w:val="004B57A5"/>
    <w:rsid w:val="004B57D6"/>
    <w:rsid w:val="004B5F52"/>
    <w:rsid w:val="004B6313"/>
    <w:rsid w:val="004B6350"/>
    <w:rsid w:val="004B6365"/>
    <w:rsid w:val="004B6430"/>
    <w:rsid w:val="004B6567"/>
    <w:rsid w:val="004B6938"/>
    <w:rsid w:val="004B6C58"/>
    <w:rsid w:val="004B6CCC"/>
    <w:rsid w:val="004B6DEC"/>
    <w:rsid w:val="004B7469"/>
    <w:rsid w:val="004B75B9"/>
    <w:rsid w:val="004B7601"/>
    <w:rsid w:val="004B7E57"/>
    <w:rsid w:val="004C0200"/>
    <w:rsid w:val="004C04D8"/>
    <w:rsid w:val="004C0841"/>
    <w:rsid w:val="004C0BE1"/>
    <w:rsid w:val="004C1252"/>
    <w:rsid w:val="004C141A"/>
    <w:rsid w:val="004C14E7"/>
    <w:rsid w:val="004C17C5"/>
    <w:rsid w:val="004C1B70"/>
    <w:rsid w:val="004C1EAB"/>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D79"/>
    <w:rsid w:val="004C4FCC"/>
    <w:rsid w:val="004C4FD8"/>
    <w:rsid w:val="004C51AB"/>
    <w:rsid w:val="004C579D"/>
    <w:rsid w:val="004C58BA"/>
    <w:rsid w:val="004C59A2"/>
    <w:rsid w:val="004C5A66"/>
    <w:rsid w:val="004C60F5"/>
    <w:rsid w:val="004C61C7"/>
    <w:rsid w:val="004C62F0"/>
    <w:rsid w:val="004C6D7E"/>
    <w:rsid w:val="004C7058"/>
    <w:rsid w:val="004C7312"/>
    <w:rsid w:val="004C763C"/>
    <w:rsid w:val="004C7888"/>
    <w:rsid w:val="004C7EC0"/>
    <w:rsid w:val="004C7F9C"/>
    <w:rsid w:val="004D00CC"/>
    <w:rsid w:val="004D0158"/>
    <w:rsid w:val="004D03B1"/>
    <w:rsid w:val="004D049E"/>
    <w:rsid w:val="004D0599"/>
    <w:rsid w:val="004D064E"/>
    <w:rsid w:val="004D06E8"/>
    <w:rsid w:val="004D0766"/>
    <w:rsid w:val="004D0823"/>
    <w:rsid w:val="004D090F"/>
    <w:rsid w:val="004D0A29"/>
    <w:rsid w:val="004D0BAC"/>
    <w:rsid w:val="004D0C1F"/>
    <w:rsid w:val="004D0CC8"/>
    <w:rsid w:val="004D0E78"/>
    <w:rsid w:val="004D1214"/>
    <w:rsid w:val="004D15B3"/>
    <w:rsid w:val="004D16DD"/>
    <w:rsid w:val="004D16EE"/>
    <w:rsid w:val="004D177E"/>
    <w:rsid w:val="004D1A9C"/>
    <w:rsid w:val="004D1C4A"/>
    <w:rsid w:val="004D1D89"/>
    <w:rsid w:val="004D1E12"/>
    <w:rsid w:val="004D1EE9"/>
    <w:rsid w:val="004D20DB"/>
    <w:rsid w:val="004D219B"/>
    <w:rsid w:val="004D238F"/>
    <w:rsid w:val="004D26A4"/>
    <w:rsid w:val="004D2913"/>
    <w:rsid w:val="004D29BC"/>
    <w:rsid w:val="004D336F"/>
    <w:rsid w:val="004D34A6"/>
    <w:rsid w:val="004D35E5"/>
    <w:rsid w:val="004D3A79"/>
    <w:rsid w:val="004D3B05"/>
    <w:rsid w:val="004D3BAF"/>
    <w:rsid w:val="004D3BB2"/>
    <w:rsid w:val="004D3D1B"/>
    <w:rsid w:val="004D3D70"/>
    <w:rsid w:val="004D3DD7"/>
    <w:rsid w:val="004D3FCB"/>
    <w:rsid w:val="004D411E"/>
    <w:rsid w:val="004D4701"/>
    <w:rsid w:val="004D477D"/>
    <w:rsid w:val="004D48FD"/>
    <w:rsid w:val="004D5095"/>
    <w:rsid w:val="004D5223"/>
    <w:rsid w:val="004D5513"/>
    <w:rsid w:val="004D5985"/>
    <w:rsid w:val="004D5C77"/>
    <w:rsid w:val="004D636E"/>
    <w:rsid w:val="004D6749"/>
    <w:rsid w:val="004D675E"/>
    <w:rsid w:val="004D6767"/>
    <w:rsid w:val="004D6AA8"/>
    <w:rsid w:val="004D6FC2"/>
    <w:rsid w:val="004D7041"/>
    <w:rsid w:val="004D704B"/>
    <w:rsid w:val="004D7169"/>
    <w:rsid w:val="004D7236"/>
    <w:rsid w:val="004D72A3"/>
    <w:rsid w:val="004D73CA"/>
    <w:rsid w:val="004D7409"/>
    <w:rsid w:val="004D783F"/>
    <w:rsid w:val="004D7937"/>
    <w:rsid w:val="004D7C7D"/>
    <w:rsid w:val="004E001D"/>
    <w:rsid w:val="004E002F"/>
    <w:rsid w:val="004E0169"/>
    <w:rsid w:val="004E0351"/>
    <w:rsid w:val="004E06EB"/>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673"/>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7A4"/>
    <w:rsid w:val="004E487F"/>
    <w:rsid w:val="004E4D47"/>
    <w:rsid w:val="004E51E4"/>
    <w:rsid w:val="004E5414"/>
    <w:rsid w:val="004E577C"/>
    <w:rsid w:val="004E5917"/>
    <w:rsid w:val="004E5EE1"/>
    <w:rsid w:val="004E6126"/>
    <w:rsid w:val="004E67BD"/>
    <w:rsid w:val="004E6C08"/>
    <w:rsid w:val="004E6C82"/>
    <w:rsid w:val="004E7504"/>
    <w:rsid w:val="004E75C3"/>
    <w:rsid w:val="004E7A9D"/>
    <w:rsid w:val="004E7B6F"/>
    <w:rsid w:val="004E7DFD"/>
    <w:rsid w:val="004E7E77"/>
    <w:rsid w:val="004E7F5F"/>
    <w:rsid w:val="004F060A"/>
    <w:rsid w:val="004F0689"/>
    <w:rsid w:val="004F07C8"/>
    <w:rsid w:val="004F0CCD"/>
    <w:rsid w:val="004F0D52"/>
    <w:rsid w:val="004F0D81"/>
    <w:rsid w:val="004F10D3"/>
    <w:rsid w:val="004F135E"/>
    <w:rsid w:val="004F1361"/>
    <w:rsid w:val="004F173E"/>
    <w:rsid w:val="004F181C"/>
    <w:rsid w:val="004F1C2D"/>
    <w:rsid w:val="004F1E59"/>
    <w:rsid w:val="004F200D"/>
    <w:rsid w:val="004F21D0"/>
    <w:rsid w:val="004F2589"/>
    <w:rsid w:val="004F2637"/>
    <w:rsid w:val="004F28BE"/>
    <w:rsid w:val="004F2B9B"/>
    <w:rsid w:val="004F2CCF"/>
    <w:rsid w:val="004F2DC8"/>
    <w:rsid w:val="004F2E9E"/>
    <w:rsid w:val="004F3013"/>
    <w:rsid w:val="004F3033"/>
    <w:rsid w:val="004F315C"/>
    <w:rsid w:val="004F32F7"/>
    <w:rsid w:val="004F374F"/>
    <w:rsid w:val="004F38EC"/>
    <w:rsid w:val="004F3C61"/>
    <w:rsid w:val="004F3D30"/>
    <w:rsid w:val="004F3DB0"/>
    <w:rsid w:val="004F4009"/>
    <w:rsid w:val="004F409B"/>
    <w:rsid w:val="004F420D"/>
    <w:rsid w:val="004F42E0"/>
    <w:rsid w:val="004F4390"/>
    <w:rsid w:val="004F44E1"/>
    <w:rsid w:val="004F463A"/>
    <w:rsid w:val="004F487A"/>
    <w:rsid w:val="004F48F1"/>
    <w:rsid w:val="004F4CEC"/>
    <w:rsid w:val="004F4E3E"/>
    <w:rsid w:val="004F5EF8"/>
    <w:rsid w:val="004F639E"/>
    <w:rsid w:val="004F6495"/>
    <w:rsid w:val="004F6628"/>
    <w:rsid w:val="004F6782"/>
    <w:rsid w:val="004F682F"/>
    <w:rsid w:val="004F687B"/>
    <w:rsid w:val="004F69EC"/>
    <w:rsid w:val="004F73F7"/>
    <w:rsid w:val="004F7784"/>
    <w:rsid w:val="004F7AAC"/>
    <w:rsid w:val="004F7EB8"/>
    <w:rsid w:val="005003C5"/>
    <w:rsid w:val="00500BB9"/>
    <w:rsid w:val="00500C64"/>
    <w:rsid w:val="0050109E"/>
    <w:rsid w:val="00501195"/>
    <w:rsid w:val="005012CD"/>
    <w:rsid w:val="0050131D"/>
    <w:rsid w:val="00501377"/>
    <w:rsid w:val="00501495"/>
    <w:rsid w:val="0050165D"/>
    <w:rsid w:val="0050197F"/>
    <w:rsid w:val="005020AD"/>
    <w:rsid w:val="005020AE"/>
    <w:rsid w:val="00502285"/>
    <w:rsid w:val="00502583"/>
    <w:rsid w:val="0050264D"/>
    <w:rsid w:val="00502808"/>
    <w:rsid w:val="0050291B"/>
    <w:rsid w:val="00502C6F"/>
    <w:rsid w:val="00502DE2"/>
    <w:rsid w:val="00502EF3"/>
    <w:rsid w:val="00503211"/>
    <w:rsid w:val="00503329"/>
    <w:rsid w:val="005035AB"/>
    <w:rsid w:val="00503634"/>
    <w:rsid w:val="00503953"/>
    <w:rsid w:val="005039BE"/>
    <w:rsid w:val="00503D04"/>
    <w:rsid w:val="00504132"/>
    <w:rsid w:val="00504382"/>
    <w:rsid w:val="00504FE5"/>
    <w:rsid w:val="0050547D"/>
    <w:rsid w:val="00505482"/>
    <w:rsid w:val="00505930"/>
    <w:rsid w:val="005059C3"/>
    <w:rsid w:val="00505A5A"/>
    <w:rsid w:val="00505ADE"/>
    <w:rsid w:val="00505C1D"/>
    <w:rsid w:val="00505EAE"/>
    <w:rsid w:val="00506752"/>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D1"/>
    <w:rsid w:val="00511C4D"/>
    <w:rsid w:val="00512085"/>
    <w:rsid w:val="005127F3"/>
    <w:rsid w:val="00512A29"/>
    <w:rsid w:val="00512C07"/>
    <w:rsid w:val="00512CAD"/>
    <w:rsid w:val="00513605"/>
    <w:rsid w:val="00513CB2"/>
    <w:rsid w:val="00513FA5"/>
    <w:rsid w:val="005140C7"/>
    <w:rsid w:val="00514159"/>
    <w:rsid w:val="005142BD"/>
    <w:rsid w:val="0051440E"/>
    <w:rsid w:val="0051479C"/>
    <w:rsid w:val="005147AD"/>
    <w:rsid w:val="00514870"/>
    <w:rsid w:val="0051491F"/>
    <w:rsid w:val="005149D4"/>
    <w:rsid w:val="00514A12"/>
    <w:rsid w:val="00514A81"/>
    <w:rsid w:val="00514AB9"/>
    <w:rsid w:val="00514E70"/>
    <w:rsid w:val="00514FBC"/>
    <w:rsid w:val="00515CBF"/>
    <w:rsid w:val="00515F62"/>
    <w:rsid w:val="00515FD8"/>
    <w:rsid w:val="00516120"/>
    <w:rsid w:val="00516147"/>
    <w:rsid w:val="005164EC"/>
    <w:rsid w:val="00516653"/>
    <w:rsid w:val="00516733"/>
    <w:rsid w:val="00516973"/>
    <w:rsid w:val="00516BD4"/>
    <w:rsid w:val="00516EA6"/>
    <w:rsid w:val="00516F83"/>
    <w:rsid w:val="00516FE0"/>
    <w:rsid w:val="005170C1"/>
    <w:rsid w:val="0051713A"/>
    <w:rsid w:val="005171AD"/>
    <w:rsid w:val="0051743A"/>
    <w:rsid w:val="0051761A"/>
    <w:rsid w:val="00517732"/>
    <w:rsid w:val="00517F5E"/>
    <w:rsid w:val="00520317"/>
    <w:rsid w:val="005203D4"/>
    <w:rsid w:val="005208BA"/>
    <w:rsid w:val="00520ACB"/>
    <w:rsid w:val="00520D7C"/>
    <w:rsid w:val="00520E8A"/>
    <w:rsid w:val="00521041"/>
    <w:rsid w:val="0052139B"/>
    <w:rsid w:val="005215B3"/>
    <w:rsid w:val="00521A51"/>
    <w:rsid w:val="00521EBB"/>
    <w:rsid w:val="00522334"/>
    <w:rsid w:val="0052267A"/>
    <w:rsid w:val="00522940"/>
    <w:rsid w:val="00522990"/>
    <w:rsid w:val="00522A30"/>
    <w:rsid w:val="00522AD2"/>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7FB"/>
    <w:rsid w:val="00525A19"/>
    <w:rsid w:val="00525BE3"/>
    <w:rsid w:val="00525F8F"/>
    <w:rsid w:val="00526119"/>
    <w:rsid w:val="0052652F"/>
    <w:rsid w:val="00526557"/>
    <w:rsid w:val="00526F28"/>
    <w:rsid w:val="00527036"/>
    <w:rsid w:val="00527039"/>
    <w:rsid w:val="00527123"/>
    <w:rsid w:val="0052726E"/>
    <w:rsid w:val="005272FC"/>
    <w:rsid w:val="00527679"/>
    <w:rsid w:val="00527BC3"/>
    <w:rsid w:val="00527D7B"/>
    <w:rsid w:val="00527E0C"/>
    <w:rsid w:val="00527E4B"/>
    <w:rsid w:val="00527F0B"/>
    <w:rsid w:val="005301B1"/>
    <w:rsid w:val="005301ED"/>
    <w:rsid w:val="0053073B"/>
    <w:rsid w:val="005307B6"/>
    <w:rsid w:val="00530962"/>
    <w:rsid w:val="00530A95"/>
    <w:rsid w:val="00530BBB"/>
    <w:rsid w:val="00530C7C"/>
    <w:rsid w:val="00530EA7"/>
    <w:rsid w:val="005310E4"/>
    <w:rsid w:val="00531155"/>
    <w:rsid w:val="005312C3"/>
    <w:rsid w:val="0053152C"/>
    <w:rsid w:val="0053197E"/>
    <w:rsid w:val="00531BF3"/>
    <w:rsid w:val="00531C5E"/>
    <w:rsid w:val="00532162"/>
    <w:rsid w:val="00532181"/>
    <w:rsid w:val="0053268D"/>
    <w:rsid w:val="00532BCD"/>
    <w:rsid w:val="00532D70"/>
    <w:rsid w:val="0053325E"/>
    <w:rsid w:val="005332E2"/>
    <w:rsid w:val="00533EB4"/>
    <w:rsid w:val="00533FA1"/>
    <w:rsid w:val="0053433D"/>
    <w:rsid w:val="00534622"/>
    <w:rsid w:val="00534661"/>
    <w:rsid w:val="00534D37"/>
    <w:rsid w:val="005351A9"/>
    <w:rsid w:val="00535356"/>
    <w:rsid w:val="00535858"/>
    <w:rsid w:val="00535921"/>
    <w:rsid w:val="00535D65"/>
    <w:rsid w:val="00535E2F"/>
    <w:rsid w:val="00536323"/>
    <w:rsid w:val="0053660E"/>
    <w:rsid w:val="0053690D"/>
    <w:rsid w:val="00536A71"/>
    <w:rsid w:val="00536ADC"/>
    <w:rsid w:val="00536B73"/>
    <w:rsid w:val="00536BDC"/>
    <w:rsid w:val="00536F7C"/>
    <w:rsid w:val="00537400"/>
    <w:rsid w:val="005374A5"/>
    <w:rsid w:val="005374CB"/>
    <w:rsid w:val="00537547"/>
    <w:rsid w:val="00537769"/>
    <w:rsid w:val="0053786B"/>
    <w:rsid w:val="0053798E"/>
    <w:rsid w:val="00537B56"/>
    <w:rsid w:val="00537C2E"/>
    <w:rsid w:val="00537CE1"/>
    <w:rsid w:val="00537D20"/>
    <w:rsid w:val="0054070B"/>
    <w:rsid w:val="0054093E"/>
    <w:rsid w:val="0054094B"/>
    <w:rsid w:val="00540AC5"/>
    <w:rsid w:val="00540B98"/>
    <w:rsid w:val="00540C94"/>
    <w:rsid w:val="00540CC0"/>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5E9"/>
    <w:rsid w:val="005448EC"/>
    <w:rsid w:val="00544959"/>
    <w:rsid w:val="00544DD8"/>
    <w:rsid w:val="005453C5"/>
    <w:rsid w:val="0054559C"/>
    <w:rsid w:val="005459AB"/>
    <w:rsid w:val="00545ADB"/>
    <w:rsid w:val="00545C7D"/>
    <w:rsid w:val="005460D3"/>
    <w:rsid w:val="005462A1"/>
    <w:rsid w:val="005462D2"/>
    <w:rsid w:val="00546509"/>
    <w:rsid w:val="0054693A"/>
    <w:rsid w:val="00547198"/>
    <w:rsid w:val="005474D4"/>
    <w:rsid w:val="00547559"/>
    <w:rsid w:val="00547D53"/>
    <w:rsid w:val="00547FCF"/>
    <w:rsid w:val="00550017"/>
    <w:rsid w:val="00550305"/>
    <w:rsid w:val="00550582"/>
    <w:rsid w:val="0055070D"/>
    <w:rsid w:val="00550798"/>
    <w:rsid w:val="00550974"/>
    <w:rsid w:val="00550E92"/>
    <w:rsid w:val="00550EEF"/>
    <w:rsid w:val="00551130"/>
    <w:rsid w:val="0055127A"/>
    <w:rsid w:val="00551468"/>
    <w:rsid w:val="00551484"/>
    <w:rsid w:val="005514B8"/>
    <w:rsid w:val="00551652"/>
    <w:rsid w:val="00551740"/>
    <w:rsid w:val="00551AEF"/>
    <w:rsid w:val="00551DA3"/>
    <w:rsid w:val="00551DD0"/>
    <w:rsid w:val="00551DFC"/>
    <w:rsid w:val="00551F05"/>
    <w:rsid w:val="00551F75"/>
    <w:rsid w:val="005520A9"/>
    <w:rsid w:val="005520DB"/>
    <w:rsid w:val="005521CA"/>
    <w:rsid w:val="0055233F"/>
    <w:rsid w:val="005524E7"/>
    <w:rsid w:val="00552604"/>
    <w:rsid w:val="00552CA4"/>
    <w:rsid w:val="005534A4"/>
    <w:rsid w:val="005536BA"/>
    <w:rsid w:val="00553B9E"/>
    <w:rsid w:val="0055406D"/>
    <w:rsid w:val="00554290"/>
    <w:rsid w:val="0055455B"/>
    <w:rsid w:val="0055483C"/>
    <w:rsid w:val="00554A50"/>
    <w:rsid w:val="00554B70"/>
    <w:rsid w:val="00554ECD"/>
    <w:rsid w:val="00554F3C"/>
    <w:rsid w:val="005550D0"/>
    <w:rsid w:val="005551B1"/>
    <w:rsid w:val="0055540E"/>
    <w:rsid w:val="00555470"/>
    <w:rsid w:val="00555A95"/>
    <w:rsid w:val="00555A97"/>
    <w:rsid w:val="00555B68"/>
    <w:rsid w:val="00555CCE"/>
    <w:rsid w:val="00555CF2"/>
    <w:rsid w:val="0055602D"/>
    <w:rsid w:val="005563CF"/>
    <w:rsid w:val="00556435"/>
    <w:rsid w:val="00556471"/>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43D"/>
    <w:rsid w:val="00560502"/>
    <w:rsid w:val="00560541"/>
    <w:rsid w:val="0056081E"/>
    <w:rsid w:val="005609E7"/>
    <w:rsid w:val="00560BAC"/>
    <w:rsid w:val="00560E9C"/>
    <w:rsid w:val="00560EB2"/>
    <w:rsid w:val="00560EBD"/>
    <w:rsid w:val="00560F03"/>
    <w:rsid w:val="0056181B"/>
    <w:rsid w:val="00561C63"/>
    <w:rsid w:val="00561CA9"/>
    <w:rsid w:val="005622BE"/>
    <w:rsid w:val="00562B81"/>
    <w:rsid w:val="00562D7A"/>
    <w:rsid w:val="0056305F"/>
    <w:rsid w:val="005630F9"/>
    <w:rsid w:val="005634C7"/>
    <w:rsid w:val="0056351D"/>
    <w:rsid w:val="00563B1A"/>
    <w:rsid w:val="005641E6"/>
    <w:rsid w:val="0056430D"/>
    <w:rsid w:val="005645EB"/>
    <w:rsid w:val="00564A6E"/>
    <w:rsid w:val="00564BDF"/>
    <w:rsid w:val="00564C39"/>
    <w:rsid w:val="00564DEE"/>
    <w:rsid w:val="005651EC"/>
    <w:rsid w:val="00565329"/>
    <w:rsid w:val="00565C9F"/>
    <w:rsid w:val="00565D4D"/>
    <w:rsid w:val="00565DAB"/>
    <w:rsid w:val="00565DD8"/>
    <w:rsid w:val="00565E63"/>
    <w:rsid w:val="00566389"/>
    <w:rsid w:val="0056663F"/>
    <w:rsid w:val="00566658"/>
    <w:rsid w:val="005667AB"/>
    <w:rsid w:val="00566C52"/>
    <w:rsid w:val="00566E6D"/>
    <w:rsid w:val="00567088"/>
    <w:rsid w:val="00567AE6"/>
    <w:rsid w:val="00567D75"/>
    <w:rsid w:val="00567D7B"/>
    <w:rsid w:val="00567D96"/>
    <w:rsid w:val="00567E38"/>
    <w:rsid w:val="005700C4"/>
    <w:rsid w:val="00570290"/>
    <w:rsid w:val="0057038D"/>
    <w:rsid w:val="005703C9"/>
    <w:rsid w:val="005704ED"/>
    <w:rsid w:val="00570954"/>
    <w:rsid w:val="00570B91"/>
    <w:rsid w:val="00570E6C"/>
    <w:rsid w:val="00571163"/>
    <w:rsid w:val="005717E6"/>
    <w:rsid w:val="00571906"/>
    <w:rsid w:val="00571E37"/>
    <w:rsid w:val="00572118"/>
    <w:rsid w:val="005725BF"/>
    <w:rsid w:val="0057265C"/>
    <w:rsid w:val="005728B6"/>
    <w:rsid w:val="00572AAE"/>
    <w:rsid w:val="00572F47"/>
    <w:rsid w:val="00573136"/>
    <w:rsid w:val="00573255"/>
    <w:rsid w:val="005732D7"/>
    <w:rsid w:val="005738F0"/>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A27"/>
    <w:rsid w:val="00575A39"/>
    <w:rsid w:val="005762E6"/>
    <w:rsid w:val="005763A6"/>
    <w:rsid w:val="0057677C"/>
    <w:rsid w:val="00576B6A"/>
    <w:rsid w:val="0057730E"/>
    <w:rsid w:val="00577661"/>
    <w:rsid w:val="0057790A"/>
    <w:rsid w:val="00577B08"/>
    <w:rsid w:val="00577C66"/>
    <w:rsid w:val="00577D21"/>
    <w:rsid w:val="0058021D"/>
    <w:rsid w:val="00580538"/>
    <w:rsid w:val="005805F3"/>
    <w:rsid w:val="00580767"/>
    <w:rsid w:val="005807F8"/>
    <w:rsid w:val="00580987"/>
    <w:rsid w:val="00580A65"/>
    <w:rsid w:val="00580C27"/>
    <w:rsid w:val="00580D27"/>
    <w:rsid w:val="00580DF8"/>
    <w:rsid w:val="0058119A"/>
    <w:rsid w:val="005816E6"/>
    <w:rsid w:val="00581841"/>
    <w:rsid w:val="0058185A"/>
    <w:rsid w:val="00581D4D"/>
    <w:rsid w:val="00581EFC"/>
    <w:rsid w:val="005824DA"/>
    <w:rsid w:val="00582638"/>
    <w:rsid w:val="0058302E"/>
    <w:rsid w:val="00583338"/>
    <w:rsid w:val="0058338B"/>
    <w:rsid w:val="005836AA"/>
    <w:rsid w:val="005836C5"/>
    <w:rsid w:val="00584026"/>
    <w:rsid w:val="005841F4"/>
    <w:rsid w:val="00584200"/>
    <w:rsid w:val="005842B7"/>
    <w:rsid w:val="00584928"/>
    <w:rsid w:val="00584B14"/>
    <w:rsid w:val="00584C97"/>
    <w:rsid w:val="00584EF8"/>
    <w:rsid w:val="00585102"/>
    <w:rsid w:val="0058532C"/>
    <w:rsid w:val="00585416"/>
    <w:rsid w:val="005855E6"/>
    <w:rsid w:val="00585C0B"/>
    <w:rsid w:val="00586150"/>
    <w:rsid w:val="005865DB"/>
    <w:rsid w:val="005866DA"/>
    <w:rsid w:val="0058728F"/>
    <w:rsid w:val="00587616"/>
    <w:rsid w:val="005878A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E75"/>
    <w:rsid w:val="00593FCF"/>
    <w:rsid w:val="005940DE"/>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998"/>
    <w:rsid w:val="00597B30"/>
    <w:rsid w:val="005A005C"/>
    <w:rsid w:val="005A00E9"/>
    <w:rsid w:val="005A0250"/>
    <w:rsid w:val="005A078E"/>
    <w:rsid w:val="005A0B24"/>
    <w:rsid w:val="005A0CEA"/>
    <w:rsid w:val="005A0D72"/>
    <w:rsid w:val="005A0F35"/>
    <w:rsid w:val="005A14E4"/>
    <w:rsid w:val="005A16EA"/>
    <w:rsid w:val="005A1807"/>
    <w:rsid w:val="005A1BD6"/>
    <w:rsid w:val="005A1CAB"/>
    <w:rsid w:val="005A2682"/>
    <w:rsid w:val="005A2826"/>
    <w:rsid w:val="005A2882"/>
    <w:rsid w:val="005A2D26"/>
    <w:rsid w:val="005A2FF7"/>
    <w:rsid w:val="005A3043"/>
    <w:rsid w:val="005A3231"/>
    <w:rsid w:val="005A33F6"/>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D57"/>
    <w:rsid w:val="005A7351"/>
    <w:rsid w:val="005A74F9"/>
    <w:rsid w:val="005A7548"/>
    <w:rsid w:val="005A789F"/>
    <w:rsid w:val="005A78A7"/>
    <w:rsid w:val="005A7AC5"/>
    <w:rsid w:val="005A7B66"/>
    <w:rsid w:val="005A7ED4"/>
    <w:rsid w:val="005B0130"/>
    <w:rsid w:val="005B058C"/>
    <w:rsid w:val="005B063F"/>
    <w:rsid w:val="005B0652"/>
    <w:rsid w:val="005B07DF"/>
    <w:rsid w:val="005B09D8"/>
    <w:rsid w:val="005B0FA3"/>
    <w:rsid w:val="005B13D8"/>
    <w:rsid w:val="005B14BC"/>
    <w:rsid w:val="005B1997"/>
    <w:rsid w:val="005B1F2B"/>
    <w:rsid w:val="005B2084"/>
    <w:rsid w:val="005B24B6"/>
    <w:rsid w:val="005B2528"/>
    <w:rsid w:val="005B2B1F"/>
    <w:rsid w:val="005B2E30"/>
    <w:rsid w:val="005B34C6"/>
    <w:rsid w:val="005B3A63"/>
    <w:rsid w:val="005B3B40"/>
    <w:rsid w:val="005B3DFC"/>
    <w:rsid w:val="005B4389"/>
    <w:rsid w:val="005B4449"/>
    <w:rsid w:val="005B450A"/>
    <w:rsid w:val="005B45B4"/>
    <w:rsid w:val="005B47A2"/>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240"/>
    <w:rsid w:val="005B7394"/>
    <w:rsid w:val="005B7431"/>
    <w:rsid w:val="005B74C5"/>
    <w:rsid w:val="005B74C9"/>
    <w:rsid w:val="005B76C9"/>
    <w:rsid w:val="005B77F1"/>
    <w:rsid w:val="005B7CBB"/>
    <w:rsid w:val="005B7CC9"/>
    <w:rsid w:val="005C0215"/>
    <w:rsid w:val="005C028E"/>
    <w:rsid w:val="005C02A3"/>
    <w:rsid w:val="005C0B08"/>
    <w:rsid w:val="005C0C7D"/>
    <w:rsid w:val="005C0C9D"/>
    <w:rsid w:val="005C0E9E"/>
    <w:rsid w:val="005C0EA0"/>
    <w:rsid w:val="005C0EEB"/>
    <w:rsid w:val="005C1030"/>
    <w:rsid w:val="005C158C"/>
    <w:rsid w:val="005C1918"/>
    <w:rsid w:val="005C1940"/>
    <w:rsid w:val="005C1BAC"/>
    <w:rsid w:val="005C1E36"/>
    <w:rsid w:val="005C1FCF"/>
    <w:rsid w:val="005C260F"/>
    <w:rsid w:val="005C2F75"/>
    <w:rsid w:val="005C3188"/>
    <w:rsid w:val="005C341B"/>
    <w:rsid w:val="005C3488"/>
    <w:rsid w:val="005C39AA"/>
    <w:rsid w:val="005C3A70"/>
    <w:rsid w:val="005C3B5B"/>
    <w:rsid w:val="005C3CE5"/>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D6A"/>
    <w:rsid w:val="005C5E68"/>
    <w:rsid w:val="005C61CF"/>
    <w:rsid w:val="005C6440"/>
    <w:rsid w:val="005C6644"/>
    <w:rsid w:val="005C66DB"/>
    <w:rsid w:val="005C6A4B"/>
    <w:rsid w:val="005C6AFB"/>
    <w:rsid w:val="005C6C8C"/>
    <w:rsid w:val="005C6ECB"/>
    <w:rsid w:val="005C6F0E"/>
    <w:rsid w:val="005C72AC"/>
    <w:rsid w:val="005C7A01"/>
    <w:rsid w:val="005C7C80"/>
    <w:rsid w:val="005C7CC7"/>
    <w:rsid w:val="005C7DAA"/>
    <w:rsid w:val="005C7F48"/>
    <w:rsid w:val="005C7FAF"/>
    <w:rsid w:val="005D0435"/>
    <w:rsid w:val="005D0569"/>
    <w:rsid w:val="005D07C0"/>
    <w:rsid w:val="005D0B14"/>
    <w:rsid w:val="005D0D40"/>
    <w:rsid w:val="005D15C1"/>
    <w:rsid w:val="005D17B7"/>
    <w:rsid w:val="005D1877"/>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B9C"/>
    <w:rsid w:val="005D3FFC"/>
    <w:rsid w:val="005D444D"/>
    <w:rsid w:val="005D48BD"/>
    <w:rsid w:val="005D4A2C"/>
    <w:rsid w:val="005D4E30"/>
    <w:rsid w:val="005D589D"/>
    <w:rsid w:val="005D59EA"/>
    <w:rsid w:val="005D5A14"/>
    <w:rsid w:val="005D5A3A"/>
    <w:rsid w:val="005D5EA6"/>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E0D"/>
    <w:rsid w:val="005E106D"/>
    <w:rsid w:val="005E11F8"/>
    <w:rsid w:val="005E1898"/>
    <w:rsid w:val="005E1B8C"/>
    <w:rsid w:val="005E1BC1"/>
    <w:rsid w:val="005E1C19"/>
    <w:rsid w:val="005E22A9"/>
    <w:rsid w:val="005E249F"/>
    <w:rsid w:val="005E26BB"/>
    <w:rsid w:val="005E2D0C"/>
    <w:rsid w:val="005E2F57"/>
    <w:rsid w:val="005E3193"/>
    <w:rsid w:val="005E31C2"/>
    <w:rsid w:val="005E3348"/>
    <w:rsid w:val="005E3354"/>
    <w:rsid w:val="005E34B3"/>
    <w:rsid w:val="005E366E"/>
    <w:rsid w:val="005E37F1"/>
    <w:rsid w:val="005E3C4D"/>
    <w:rsid w:val="005E3CF7"/>
    <w:rsid w:val="005E4028"/>
    <w:rsid w:val="005E42AA"/>
    <w:rsid w:val="005E44FF"/>
    <w:rsid w:val="005E45E7"/>
    <w:rsid w:val="005E46C4"/>
    <w:rsid w:val="005E46F9"/>
    <w:rsid w:val="005E494A"/>
    <w:rsid w:val="005E4E81"/>
    <w:rsid w:val="005E5073"/>
    <w:rsid w:val="005E52B4"/>
    <w:rsid w:val="005E535B"/>
    <w:rsid w:val="005E566D"/>
    <w:rsid w:val="005E574D"/>
    <w:rsid w:val="005E5DB8"/>
    <w:rsid w:val="005E5FCC"/>
    <w:rsid w:val="005E6521"/>
    <w:rsid w:val="005E6CB3"/>
    <w:rsid w:val="005E7022"/>
    <w:rsid w:val="005E7167"/>
    <w:rsid w:val="005E7228"/>
    <w:rsid w:val="005E78AA"/>
    <w:rsid w:val="005E7A68"/>
    <w:rsid w:val="005E7CB6"/>
    <w:rsid w:val="005F0028"/>
    <w:rsid w:val="005F0180"/>
    <w:rsid w:val="005F01BF"/>
    <w:rsid w:val="005F031B"/>
    <w:rsid w:val="005F0486"/>
    <w:rsid w:val="005F05A0"/>
    <w:rsid w:val="005F0775"/>
    <w:rsid w:val="005F0AD5"/>
    <w:rsid w:val="005F0E17"/>
    <w:rsid w:val="005F1389"/>
    <w:rsid w:val="005F13C7"/>
    <w:rsid w:val="005F1542"/>
    <w:rsid w:val="005F158E"/>
    <w:rsid w:val="005F16E7"/>
    <w:rsid w:val="005F1BD4"/>
    <w:rsid w:val="005F1D1F"/>
    <w:rsid w:val="005F1DE3"/>
    <w:rsid w:val="005F2012"/>
    <w:rsid w:val="005F2224"/>
    <w:rsid w:val="005F22BB"/>
    <w:rsid w:val="005F22C3"/>
    <w:rsid w:val="005F2693"/>
    <w:rsid w:val="005F2889"/>
    <w:rsid w:val="005F2FEB"/>
    <w:rsid w:val="005F3372"/>
    <w:rsid w:val="005F362A"/>
    <w:rsid w:val="005F3677"/>
    <w:rsid w:val="005F3880"/>
    <w:rsid w:val="005F38E1"/>
    <w:rsid w:val="005F3A07"/>
    <w:rsid w:val="005F3C12"/>
    <w:rsid w:val="005F3C6F"/>
    <w:rsid w:val="005F3CE2"/>
    <w:rsid w:val="005F426E"/>
    <w:rsid w:val="005F4486"/>
    <w:rsid w:val="005F45CB"/>
    <w:rsid w:val="005F45D8"/>
    <w:rsid w:val="005F45DE"/>
    <w:rsid w:val="005F468C"/>
    <w:rsid w:val="005F4C17"/>
    <w:rsid w:val="005F4E91"/>
    <w:rsid w:val="005F52D3"/>
    <w:rsid w:val="005F5300"/>
    <w:rsid w:val="005F53BA"/>
    <w:rsid w:val="005F5551"/>
    <w:rsid w:val="005F56B5"/>
    <w:rsid w:val="005F599A"/>
    <w:rsid w:val="005F5D95"/>
    <w:rsid w:val="005F6768"/>
    <w:rsid w:val="005F6798"/>
    <w:rsid w:val="005F6A99"/>
    <w:rsid w:val="005F6B41"/>
    <w:rsid w:val="005F6CB2"/>
    <w:rsid w:val="005F6E14"/>
    <w:rsid w:val="005F6E39"/>
    <w:rsid w:val="005F6E87"/>
    <w:rsid w:val="005F6FD7"/>
    <w:rsid w:val="005F7470"/>
    <w:rsid w:val="005F76E4"/>
    <w:rsid w:val="005F7D90"/>
    <w:rsid w:val="005F7F68"/>
    <w:rsid w:val="00600011"/>
    <w:rsid w:val="00600193"/>
    <w:rsid w:val="00600667"/>
    <w:rsid w:val="006007F9"/>
    <w:rsid w:val="00600AC0"/>
    <w:rsid w:val="0060152C"/>
    <w:rsid w:val="00601645"/>
    <w:rsid w:val="0060175E"/>
    <w:rsid w:val="00601761"/>
    <w:rsid w:val="006017F5"/>
    <w:rsid w:val="00601A6F"/>
    <w:rsid w:val="006023CF"/>
    <w:rsid w:val="006027E8"/>
    <w:rsid w:val="006029B1"/>
    <w:rsid w:val="00602DB7"/>
    <w:rsid w:val="0060302D"/>
    <w:rsid w:val="00603214"/>
    <w:rsid w:val="006032D1"/>
    <w:rsid w:val="0060341F"/>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529"/>
    <w:rsid w:val="0060577B"/>
    <w:rsid w:val="00605A64"/>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53C"/>
    <w:rsid w:val="006076B6"/>
    <w:rsid w:val="00607A7F"/>
    <w:rsid w:val="00607E1A"/>
    <w:rsid w:val="0061001F"/>
    <w:rsid w:val="0061004E"/>
    <w:rsid w:val="0061032E"/>
    <w:rsid w:val="00610431"/>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50"/>
    <w:rsid w:val="006131ED"/>
    <w:rsid w:val="00613A57"/>
    <w:rsid w:val="00613D86"/>
    <w:rsid w:val="00613F3E"/>
    <w:rsid w:val="0061430F"/>
    <w:rsid w:val="0061444F"/>
    <w:rsid w:val="00614585"/>
    <w:rsid w:val="00614723"/>
    <w:rsid w:val="006148A2"/>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653"/>
    <w:rsid w:val="006167B2"/>
    <w:rsid w:val="00616B3C"/>
    <w:rsid w:val="00616D47"/>
    <w:rsid w:val="00616DBF"/>
    <w:rsid w:val="00616E1D"/>
    <w:rsid w:val="00616EB6"/>
    <w:rsid w:val="00617002"/>
    <w:rsid w:val="00617392"/>
    <w:rsid w:val="006174FE"/>
    <w:rsid w:val="00617723"/>
    <w:rsid w:val="00617859"/>
    <w:rsid w:val="00617B6F"/>
    <w:rsid w:val="00617F35"/>
    <w:rsid w:val="006203CC"/>
    <w:rsid w:val="006206B1"/>
    <w:rsid w:val="00620728"/>
    <w:rsid w:val="00620BA3"/>
    <w:rsid w:val="00621134"/>
    <w:rsid w:val="006217B3"/>
    <w:rsid w:val="00621891"/>
    <w:rsid w:val="00621A83"/>
    <w:rsid w:val="00621DCC"/>
    <w:rsid w:val="00621DD5"/>
    <w:rsid w:val="00621E8E"/>
    <w:rsid w:val="00622035"/>
    <w:rsid w:val="0062232A"/>
    <w:rsid w:val="006223D6"/>
    <w:rsid w:val="006229F6"/>
    <w:rsid w:val="00622B39"/>
    <w:rsid w:val="00622DF6"/>
    <w:rsid w:val="00622F16"/>
    <w:rsid w:val="00623014"/>
    <w:rsid w:val="0062310E"/>
    <w:rsid w:val="0062314F"/>
    <w:rsid w:val="00623505"/>
    <w:rsid w:val="00623564"/>
    <w:rsid w:val="00623617"/>
    <w:rsid w:val="006238D9"/>
    <w:rsid w:val="00623A09"/>
    <w:rsid w:val="00623BB4"/>
    <w:rsid w:val="00623CC8"/>
    <w:rsid w:val="00623D3D"/>
    <w:rsid w:val="00623FC2"/>
    <w:rsid w:val="00624075"/>
    <w:rsid w:val="006244D0"/>
    <w:rsid w:val="00624518"/>
    <w:rsid w:val="006245AD"/>
    <w:rsid w:val="0062482E"/>
    <w:rsid w:val="006248C2"/>
    <w:rsid w:val="00624D53"/>
    <w:rsid w:val="00624EA4"/>
    <w:rsid w:val="006250FC"/>
    <w:rsid w:val="0062539E"/>
    <w:rsid w:val="00625609"/>
    <w:rsid w:val="006258B3"/>
    <w:rsid w:val="00625CC1"/>
    <w:rsid w:val="00625D07"/>
    <w:rsid w:val="00625D41"/>
    <w:rsid w:val="006260C0"/>
    <w:rsid w:val="0062640E"/>
    <w:rsid w:val="006265C8"/>
    <w:rsid w:val="006265FC"/>
    <w:rsid w:val="00626CF4"/>
    <w:rsid w:val="006270EB"/>
    <w:rsid w:val="00627147"/>
    <w:rsid w:val="006271F3"/>
    <w:rsid w:val="00627549"/>
    <w:rsid w:val="00627585"/>
    <w:rsid w:val="006275A7"/>
    <w:rsid w:val="006277A8"/>
    <w:rsid w:val="006278C4"/>
    <w:rsid w:val="00627DAA"/>
    <w:rsid w:val="006301A9"/>
    <w:rsid w:val="006302C1"/>
    <w:rsid w:val="006305A0"/>
    <w:rsid w:val="006306FF"/>
    <w:rsid w:val="006309A8"/>
    <w:rsid w:val="00630B5A"/>
    <w:rsid w:val="00630EFE"/>
    <w:rsid w:val="00630F83"/>
    <w:rsid w:val="0063111C"/>
    <w:rsid w:val="006313C0"/>
    <w:rsid w:val="0063161C"/>
    <w:rsid w:val="00631634"/>
    <w:rsid w:val="00631D90"/>
    <w:rsid w:val="006320A3"/>
    <w:rsid w:val="006323F2"/>
    <w:rsid w:val="0063244D"/>
    <w:rsid w:val="00632783"/>
    <w:rsid w:val="006327D9"/>
    <w:rsid w:val="00632C05"/>
    <w:rsid w:val="00632C0E"/>
    <w:rsid w:val="00633419"/>
    <w:rsid w:val="00633637"/>
    <w:rsid w:val="00633968"/>
    <w:rsid w:val="00633E42"/>
    <w:rsid w:val="00634105"/>
    <w:rsid w:val="00634328"/>
    <w:rsid w:val="00634814"/>
    <w:rsid w:val="00634F32"/>
    <w:rsid w:val="00635006"/>
    <w:rsid w:val="006351C5"/>
    <w:rsid w:val="00635741"/>
    <w:rsid w:val="00635D1D"/>
    <w:rsid w:val="00635F28"/>
    <w:rsid w:val="00636194"/>
    <w:rsid w:val="006361CB"/>
    <w:rsid w:val="0063628E"/>
    <w:rsid w:val="006362BD"/>
    <w:rsid w:val="006362E4"/>
    <w:rsid w:val="0063640B"/>
    <w:rsid w:val="006368CB"/>
    <w:rsid w:val="00636E30"/>
    <w:rsid w:val="00636E73"/>
    <w:rsid w:val="006375EF"/>
    <w:rsid w:val="006375F8"/>
    <w:rsid w:val="0063775F"/>
    <w:rsid w:val="0063792C"/>
    <w:rsid w:val="00637AC0"/>
    <w:rsid w:val="00637C0E"/>
    <w:rsid w:val="00637C54"/>
    <w:rsid w:val="0064032B"/>
    <w:rsid w:val="006403A7"/>
    <w:rsid w:val="0064074B"/>
    <w:rsid w:val="00640B6E"/>
    <w:rsid w:val="00640C55"/>
    <w:rsid w:val="00640C8B"/>
    <w:rsid w:val="00641105"/>
    <w:rsid w:val="006414C7"/>
    <w:rsid w:val="00641F25"/>
    <w:rsid w:val="006420F0"/>
    <w:rsid w:val="006420F9"/>
    <w:rsid w:val="0064250A"/>
    <w:rsid w:val="0064266E"/>
    <w:rsid w:val="00642686"/>
    <w:rsid w:val="0064296D"/>
    <w:rsid w:val="00642F02"/>
    <w:rsid w:val="00642FE4"/>
    <w:rsid w:val="00643329"/>
    <w:rsid w:val="0064333E"/>
    <w:rsid w:val="006436A4"/>
    <w:rsid w:val="00643A01"/>
    <w:rsid w:val="00643B86"/>
    <w:rsid w:val="00643C23"/>
    <w:rsid w:val="00643CB4"/>
    <w:rsid w:val="00643E93"/>
    <w:rsid w:val="00644293"/>
    <w:rsid w:val="0064490D"/>
    <w:rsid w:val="0064491F"/>
    <w:rsid w:val="00644A56"/>
    <w:rsid w:val="0064513A"/>
    <w:rsid w:val="00645231"/>
    <w:rsid w:val="0064541F"/>
    <w:rsid w:val="006456C1"/>
    <w:rsid w:val="0064576D"/>
    <w:rsid w:val="006459C1"/>
    <w:rsid w:val="00645B05"/>
    <w:rsid w:val="00645D27"/>
    <w:rsid w:val="00645D9D"/>
    <w:rsid w:val="00645E79"/>
    <w:rsid w:val="00645EAF"/>
    <w:rsid w:val="0064625F"/>
    <w:rsid w:val="006464D1"/>
    <w:rsid w:val="006466FD"/>
    <w:rsid w:val="006467C7"/>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FFF"/>
    <w:rsid w:val="0065107D"/>
    <w:rsid w:val="006512DA"/>
    <w:rsid w:val="006513C7"/>
    <w:rsid w:val="006513EE"/>
    <w:rsid w:val="006517A7"/>
    <w:rsid w:val="00651ABF"/>
    <w:rsid w:val="00651AD2"/>
    <w:rsid w:val="00651F3F"/>
    <w:rsid w:val="006520D8"/>
    <w:rsid w:val="00652315"/>
    <w:rsid w:val="006523AF"/>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BC5"/>
    <w:rsid w:val="00655C18"/>
    <w:rsid w:val="00655CB9"/>
    <w:rsid w:val="00655D38"/>
    <w:rsid w:val="00655E63"/>
    <w:rsid w:val="00655ED2"/>
    <w:rsid w:val="00656556"/>
    <w:rsid w:val="00656E16"/>
    <w:rsid w:val="00656E50"/>
    <w:rsid w:val="006573FB"/>
    <w:rsid w:val="00657514"/>
    <w:rsid w:val="00657863"/>
    <w:rsid w:val="00657BC6"/>
    <w:rsid w:val="00657C6A"/>
    <w:rsid w:val="00657C75"/>
    <w:rsid w:val="00657CEC"/>
    <w:rsid w:val="006606A4"/>
    <w:rsid w:val="006606C8"/>
    <w:rsid w:val="0066092B"/>
    <w:rsid w:val="00661101"/>
    <w:rsid w:val="00661252"/>
    <w:rsid w:val="006613C4"/>
    <w:rsid w:val="0066142D"/>
    <w:rsid w:val="0066145C"/>
    <w:rsid w:val="006617B2"/>
    <w:rsid w:val="00661A5D"/>
    <w:rsid w:val="00661C11"/>
    <w:rsid w:val="00661F11"/>
    <w:rsid w:val="00662D57"/>
    <w:rsid w:val="00662DBA"/>
    <w:rsid w:val="00662DD0"/>
    <w:rsid w:val="00662E7B"/>
    <w:rsid w:val="00662FB6"/>
    <w:rsid w:val="006634A4"/>
    <w:rsid w:val="0066372E"/>
    <w:rsid w:val="00663956"/>
    <w:rsid w:val="00663E3C"/>
    <w:rsid w:val="00663ECB"/>
    <w:rsid w:val="006640A7"/>
    <w:rsid w:val="00664196"/>
    <w:rsid w:val="006641EE"/>
    <w:rsid w:val="00664321"/>
    <w:rsid w:val="00664711"/>
    <w:rsid w:val="006648BE"/>
    <w:rsid w:val="006649F5"/>
    <w:rsid w:val="00664C1A"/>
    <w:rsid w:val="00664C8B"/>
    <w:rsid w:val="00664E96"/>
    <w:rsid w:val="00665120"/>
    <w:rsid w:val="006653EC"/>
    <w:rsid w:val="00665583"/>
    <w:rsid w:val="00665626"/>
    <w:rsid w:val="00665776"/>
    <w:rsid w:val="00665867"/>
    <w:rsid w:val="00666164"/>
    <w:rsid w:val="00666428"/>
    <w:rsid w:val="006669B7"/>
    <w:rsid w:val="00666B29"/>
    <w:rsid w:val="00666E9F"/>
    <w:rsid w:val="00667398"/>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4BB"/>
    <w:rsid w:val="006707D7"/>
    <w:rsid w:val="0067088B"/>
    <w:rsid w:val="00670AE4"/>
    <w:rsid w:val="00670DA5"/>
    <w:rsid w:val="00670EE4"/>
    <w:rsid w:val="00671164"/>
    <w:rsid w:val="006712C2"/>
    <w:rsid w:val="006713B0"/>
    <w:rsid w:val="006713E4"/>
    <w:rsid w:val="0067148F"/>
    <w:rsid w:val="0067187C"/>
    <w:rsid w:val="00671A42"/>
    <w:rsid w:val="00671A43"/>
    <w:rsid w:val="00671C10"/>
    <w:rsid w:val="00671E6D"/>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3F4C"/>
    <w:rsid w:val="00674397"/>
    <w:rsid w:val="0067460F"/>
    <w:rsid w:val="006749BC"/>
    <w:rsid w:val="00674BBE"/>
    <w:rsid w:val="00674CDC"/>
    <w:rsid w:val="006751EF"/>
    <w:rsid w:val="0067523F"/>
    <w:rsid w:val="006753C9"/>
    <w:rsid w:val="006755F6"/>
    <w:rsid w:val="0067576F"/>
    <w:rsid w:val="00675778"/>
    <w:rsid w:val="0067586D"/>
    <w:rsid w:val="00675B9C"/>
    <w:rsid w:val="00675E65"/>
    <w:rsid w:val="00675EFB"/>
    <w:rsid w:val="00676390"/>
    <w:rsid w:val="00676686"/>
    <w:rsid w:val="00676941"/>
    <w:rsid w:val="00676D11"/>
    <w:rsid w:val="00676F30"/>
    <w:rsid w:val="0067707E"/>
    <w:rsid w:val="006772E7"/>
    <w:rsid w:val="00677318"/>
    <w:rsid w:val="006777E3"/>
    <w:rsid w:val="00677817"/>
    <w:rsid w:val="00677A61"/>
    <w:rsid w:val="00677AE1"/>
    <w:rsid w:val="00677BD9"/>
    <w:rsid w:val="00677CB7"/>
    <w:rsid w:val="00677D9F"/>
    <w:rsid w:val="00677DA8"/>
    <w:rsid w:val="00677FDA"/>
    <w:rsid w:val="006800C6"/>
    <w:rsid w:val="0068020B"/>
    <w:rsid w:val="006804D5"/>
    <w:rsid w:val="006805B2"/>
    <w:rsid w:val="00680664"/>
    <w:rsid w:val="006809D6"/>
    <w:rsid w:val="00680A08"/>
    <w:rsid w:val="00680A60"/>
    <w:rsid w:val="00681403"/>
    <w:rsid w:val="0068145E"/>
    <w:rsid w:val="00681479"/>
    <w:rsid w:val="00681545"/>
    <w:rsid w:val="00681669"/>
    <w:rsid w:val="00681C2D"/>
    <w:rsid w:val="00681CF1"/>
    <w:rsid w:val="0068233F"/>
    <w:rsid w:val="006824A0"/>
    <w:rsid w:val="0068261E"/>
    <w:rsid w:val="006829EA"/>
    <w:rsid w:val="00682A7D"/>
    <w:rsid w:val="00682CAD"/>
    <w:rsid w:val="00683358"/>
    <w:rsid w:val="006836AD"/>
    <w:rsid w:val="00683753"/>
    <w:rsid w:val="00684071"/>
    <w:rsid w:val="00684160"/>
    <w:rsid w:val="006842BE"/>
    <w:rsid w:val="00684567"/>
    <w:rsid w:val="00684698"/>
    <w:rsid w:val="00684A9D"/>
    <w:rsid w:val="00684E4D"/>
    <w:rsid w:val="00684E63"/>
    <w:rsid w:val="00684FB4"/>
    <w:rsid w:val="006850D5"/>
    <w:rsid w:val="0068541E"/>
    <w:rsid w:val="00685522"/>
    <w:rsid w:val="00685FB3"/>
    <w:rsid w:val="00685FDE"/>
    <w:rsid w:val="0068601A"/>
    <w:rsid w:val="006862B4"/>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B92"/>
    <w:rsid w:val="00691BA4"/>
    <w:rsid w:val="00692104"/>
    <w:rsid w:val="00692168"/>
    <w:rsid w:val="00692184"/>
    <w:rsid w:val="00692322"/>
    <w:rsid w:val="00692450"/>
    <w:rsid w:val="00692A2E"/>
    <w:rsid w:val="00692BB0"/>
    <w:rsid w:val="00692CC1"/>
    <w:rsid w:val="00692DBF"/>
    <w:rsid w:val="0069321F"/>
    <w:rsid w:val="00693223"/>
    <w:rsid w:val="00693236"/>
    <w:rsid w:val="00693578"/>
    <w:rsid w:val="00693621"/>
    <w:rsid w:val="0069396E"/>
    <w:rsid w:val="00693D35"/>
    <w:rsid w:val="0069437B"/>
    <w:rsid w:val="006949F8"/>
    <w:rsid w:val="006951CE"/>
    <w:rsid w:val="006953BF"/>
    <w:rsid w:val="0069566D"/>
    <w:rsid w:val="0069596F"/>
    <w:rsid w:val="00695A69"/>
    <w:rsid w:val="00695EDE"/>
    <w:rsid w:val="00695EE0"/>
    <w:rsid w:val="006963F1"/>
    <w:rsid w:val="0069640E"/>
    <w:rsid w:val="006968D1"/>
    <w:rsid w:val="00696A06"/>
    <w:rsid w:val="00696B2E"/>
    <w:rsid w:val="00696DE4"/>
    <w:rsid w:val="0069723A"/>
    <w:rsid w:val="006978FF"/>
    <w:rsid w:val="00697C56"/>
    <w:rsid w:val="00697C57"/>
    <w:rsid w:val="006A00BC"/>
    <w:rsid w:val="006A00FD"/>
    <w:rsid w:val="006A082D"/>
    <w:rsid w:val="006A0CD1"/>
    <w:rsid w:val="006A0DC4"/>
    <w:rsid w:val="006A1005"/>
    <w:rsid w:val="006A1881"/>
    <w:rsid w:val="006A18DF"/>
    <w:rsid w:val="006A1B71"/>
    <w:rsid w:val="006A2253"/>
    <w:rsid w:val="006A2315"/>
    <w:rsid w:val="006A2384"/>
    <w:rsid w:val="006A2396"/>
    <w:rsid w:val="006A2863"/>
    <w:rsid w:val="006A2AEE"/>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5C46"/>
    <w:rsid w:val="006A613A"/>
    <w:rsid w:val="006A61DC"/>
    <w:rsid w:val="006A61F1"/>
    <w:rsid w:val="006A656A"/>
    <w:rsid w:val="006A6606"/>
    <w:rsid w:val="006A67B9"/>
    <w:rsid w:val="006A67CF"/>
    <w:rsid w:val="006A6864"/>
    <w:rsid w:val="006A68E3"/>
    <w:rsid w:val="006A71BF"/>
    <w:rsid w:val="006A729E"/>
    <w:rsid w:val="006A7306"/>
    <w:rsid w:val="006A794E"/>
    <w:rsid w:val="006A7CD8"/>
    <w:rsid w:val="006A7E51"/>
    <w:rsid w:val="006B03B7"/>
    <w:rsid w:val="006B0423"/>
    <w:rsid w:val="006B043E"/>
    <w:rsid w:val="006B0653"/>
    <w:rsid w:val="006B065F"/>
    <w:rsid w:val="006B0700"/>
    <w:rsid w:val="006B0F73"/>
    <w:rsid w:val="006B0F96"/>
    <w:rsid w:val="006B12D3"/>
    <w:rsid w:val="006B1459"/>
    <w:rsid w:val="006B15EC"/>
    <w:rsid w:val="006B1607"/>
    <w:rsid w:val="006B1B40"/>
    <w:rsid w:val="006B1EF6"/>
    <w:rsid w:val="006B2431"/>
    <w:rsid w:val="006B2AC8"/>
    <w:rsid w:val="006B2E1C"/>
    <w:rsid w:val="006B2E3B"/>
    <w:rsid w:val="006B2F51"/>
    <w:rsid w:val="006B3973"/>
    <w:rsid w:val="006B3996"/>
    <w:rsid w:val="006B3AE7"/>
    <w:rsid w:val="006B3B34"/>
    <w:rsid w:val="006B3C57"/>
    <w:rsid w:val="006B3C62"/>
    <w:rsid w:val="006B3EB0"/>
    <w:rsid w:val="006B4525"/>
    <w:rsid w:val="006B4844"/>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14A"/>
    <w:rsid w:val="006C0790"/>
    <w:rsid w:val="006C08D9"/>
    <w:rsid w:val="006C090F"/>
    <w:rsid w:val="006C0C8C"/>
    <w:rsid w:val="006C0D3C"/>
    <w:rsid w:val="006C14F3"/>
    <w:rsid w:val="006C1785"/>
    <w:rsid w:val="006C17CA"/>
    <w:rsid w:val="006C1E22"/>
    <w:rsid w:val="006C1F50"/>
    <w:rsid w:val="006C1F87"/>
    <w:rsid w:val="006C21C9"/>
    <w:rsid w:val="006C2270"/>
    <w:rsid w:val="006C2731"/>
    <w:rsid w:val="006C2762"/>
    <w:rsid w:val="006C2B12"/>
    <w:rsid w:val="006C2DE3"/>
    <w:rsid w:val="006C365F"/>
    <w:rsid w:val="006C36DD"/>
    <w:rsid w:val="006C3A05"/>
    <w:rsid w:val="006C3AB3"/>
    <w:rsid w:val="006C3B25"/>
    <w:rsid w:val="006C3DBA"/>
    <w:rsid w:val="006C40BE"/>
    <w:rsid w:val="006C41CE"/>
    <w:rsid w:val="006C4269"/>
    <w:rsid w:val="006C4566"/>
    <w:rsid w:val="006C4579"/>
    <w:rsid w:val="006C48CE"/>
    <w:rsid w:val="006C4986"/>
    <w:rsid w:val="006C4B4C"/>
    <w:rsid w:val="006C4D43"/>
    <w:rsid w:val="006C4D9F"/>
    <w:rsid w:val="006C4E9E"/>
    <w:rsid w:val="006C5107"/>
    <w:rsid w:val="006C5480"/>
    <w:rsid w:val="006C570B"/>
    <w:rsid w:val="006C5883"/>
    <w:rsid w:val="006C5923"/>
    <w:rsid w:val="006C5D9D"/>
    <w:rsid w:val="006C5F24"/>
    <w:rsid w:val="006C5F31"/>
    <w:rsid w:val="006C5FCE"/>
    <w:rsid w:val="006C60BD"/>
    <w:rsid w:val="006C6251"/>
    <w:rsid w:val="006C63BB"/>
    <w:rsid w:val="006C65A7"/>
    <w:rsid w:val="006C6622"/>
    <w:rsid w:val="006C6669"/>
    <w:rsid w:val="006C6705"/>
    <w:rsid w:val="006C6921"/>
    <w:rsid w:val="006C69EB"/>
    <w:rsid w:val="006C6C1A"/>
    <w:rsid w:val="006C6E16"/>
    <w:rsid w:val="006C6EF4"/>
    <w:rsid w:val="006C6F9E"/>
    <w:rsid w:val="006C70CE"/>
    <w:rsid w:val="006C7567"/>
    <w:rsid w:val="006C75C9"/>
    <w:rsid w:val="006C786D"/>
    <w:rsid w:val="006C79F7"/>
    <w:rsid w:val="006C7D99"/>
    <w:rsid w:val="006C7E4F"/>
    <w:rsid w:val="006D001A"/>
    <w:rsid w:val="006D036D"/>
    <w:rsid w:val="006D06EF"/>
    <w:rsid w:val="006D0865"/>
    <w:rsid w:val="006D1057"/>
    <w:rsid w:val="006D13B3"/>
    <w:rsid w:val="006D16E4"/>
    <w:rsid w:val="006D17DF"/>
    <w:rsid w:val="006D19F9"/>
    <w:rsid w:val="006D2279"/>
    <w:rsid w:val="006D231C"/>
    <w:rsid w:val="006D2571"/>
    <w:rsid w:val="006D2904"/>
    <w:rsid w:val="006D2E8B"/>
    <w:rsid w:val="006D2FDC"/>
    <w:rsid w:val="006D321F"/>
    <w:rsid w:val="006D3348"/>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377"/>
    <w:rsid w:val="006D73CD"/>
    <w:rsid w:val="006D7645"/>
    <w:rsid w:val="006D7939"/>
    <w:rsid w:val="006D7947"/>
    <w:rsid w:val="006D7DC4"/>
    <w:rsid w:val="006E0004"/>
    <w:rsid w:val="006E00E5"/>
    <w:rsid w:val="006E02AD"/>
    <w:rsid w:val="006E07EF"/>
    <w:rsid w:val="006E081B"/>
    <w:rsid w:val="006E08A8"/>
    <w:rsid w:val="006E0E47"/>
    <w:rsid w:val="006E0F57"/>
    <w:rsid w:val="006E107F"/>
    <w:rsid w:val="006E1320"/>
    <w:rsid w:val="006E15B5"/>
    <w:rsid w:val="006E16B8"/>
    <w:rsid w:val="006E1A7E"/>
    <w:rsid w:val="006E1CB8"/>
    <w:rsid w:val="006E1E0C"/>
    <w:rsid w:val="006E1E26"/>
    <w:rsid w:val="006E1EF4"/>
    <w:rsid w:val="006E1F7E"/>
    <w:rsid w:val="006E2296"/>
    <w:rsid w:val="006E28B8"/>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424"/>
    <w:rsid w:val="006E5A2D"/>
    <w:rsid w:val="006E5EB1"/>
    <w:rsid w:val="006E607E"/>
    <w:rsid w:val="006E62F6"/>
    <w:rsid w:val="006E65E6"/>
    <w:rsid w:val="006E6C73"/>
    <w:rsid w:val="006E6DA8"/>
    <w:rsid w:val="006E6E3A"/>
    <w:rsid w:val="006E74B2"/>
    <w:rsid w:val="006E77C2"/>
    <w:rsid w:val="006E782F"/>
    <w:rsid w:val="006E7B03"/>
    <w:rsid w:val="006E7D2C"/>
    <w:rsid w:val="006E7EC2"/>
    <w:rsid w:val="006F0080"/>
    <w:rsid w:val="006F01B3"/>
    <w:rsid w:val="006F04EE"/>
    <w:rsid w:val="006F0550"/>
    <w:rsid w:val="006F1106"/>
    <w:rsid w:val="006F131A"/>
    <w:rsid w:val="006F139B"/>
    <w:rsid w:val="006F13BF"/>
    <w:rsid w:val="006F1570"/>
    <w:rsid w:val="006F1906"/>
    <w:rsid w:val="006F1C85"/>
    <w:rsid w:val="006F1CC1"/>
    <w:rsid w:val="006F1E3F"/>
    <w:rsid w:val="006F200D"/>
    <w:rsid w:val="006F20F9"/>
    <w:rsid w:val="006F22FF"/>
    <w:rsid w:val="006F23E2"/>
    <w:rsid w:val="006F27F2"/>
    <w:rsid w:val="006F2927"/>
    <w:rsid w:val="006F2A12"/>
    <w:rsid w:val="006F2C52"/>
    <w:rsid w:val="006F330A"/>
    <w:rsid w:val="006F3465"/>
    <w:rsid w:val="006F3B22"/>
    <w:rsid w:val="006F3CB4"/>
    <w:rsid w:val="006F40A7"/>
    <w:rsid w:val="006F41BB"/>
    <w:rsid w:val="006F4917"/>
    <w:rsid w:val="006F4A23"/>
    <w:rsid w:val="006F4A88"/>
    <w:rsid w:val="006F524F"/>
    <w:rsid w:val="006F55F2"/>
    <w:rsid w:val="006F5760"/>
    <w:rsid w:val="006F57E2"/>
    <w:rsid w:val="006F5829"/>
    <w:rsid w:val="006F5BFC"/>
    <w:rsid w:val="006F6510"/>
    <w:rsid w:val="006F67F3"/>
    <w:rsid w:val="006F6804"/>
    <w:rsid w:val="006F6C01"/>
    <w:rsid w:val="006F6C5D"/>
    <w:rsid w:val="006F7158"/>
    <w:rsid w:val="006F720D"/>
    <w:rsid w:val="006F7856"/>
    <w:rsid w:val="006F7A9B"/>
    <w:rsid w:val="006F7B85"/>
    <w:rsid w:val="006F7BC3"/>
    <w:rsid w:val="007005DB"/>
    <w:rsid w:val="00700B8A"/>
    <w:rsid w:val="00700C45"/>
    <w:rsid w:val="00700E23"/>
    <w:rsid w:val="00701221"/>
    <w:rsid w:val="00701D8E"/>
    <w:rsid w:val="00701E54"/>
    <w:rsid w:val="0070206B"/>
    <w:rsid w:val="0070208F"/>
    <w:rsid w:val="0070209B"/>
    <w:rsid w:val="007020A4"/>
    <w:rsid w:val="007020F5"/>
    <w:rsid w:val="00702348"/>
    <w:rsid w:val="00702920"/>
    <w:rsid w:val="00702CA7"/>
    <w:rsid w:val="00702F3D"/>
    <w:rsid w:val="00702FA5"/>
    <w:rsid w:val="007033E5"/>
    <w:rsid w:val="00703765"/>
    <w:rsid w:val="00703B34"/>
    <w:rsid w:val="00703F8B"/>
    <w:rsid w:val="007040DF"/>
    <w:rsid w:val="007041F3"/>
    <w:rsid w:val="007042C1"/>
    <w:rsid w:val="00704414"/>
    <w:rsid w:val="0070454A"/>
    <w:rsid w:val="007045EC"/>
    <w:rsid w:val="00704649"/>
    <w:rsid w:val="00704E22"/>
    <w:rsid w:val="00705630"/>
    <w:rsid w:val="00705C51"/>
    <w:rsid w:val="00705CED"/>
    <w:rsid w:val="0070605A"/>
    <w:rsid w:val="007067B8"/>
    <w:rsid w:val="0070687D"/>
    <w:rsid w:val="00706A76"/>
    <w:rsid w:val="00706AAC"/>
    <w:rsid w:val="007077E5"/>
    <w:rsid w:val="0070780A"/>
    <w:rsid w:val="00707EED"/>
    <w:rsid w:val="00707F41"/>
    <w:rsid w:val="00710966"/>
    <w:rsid w:val="00710B29"/>
    <w:rsid w:val="00710D09"/>
    <w:rsid w:val="00710F58"/>
    <w:rsid w:val="007111F6"/>
    <w:rsid w:val="007114E0"/>
    <w:rsid w:val="00711898"/>
    <w:rsid w:val="00711CEE"/>
    <w:rsid w:val="00711E15"/>
    <w:rsid w:val="00711FA8"/>
    <w:rsid w:val="00712296"/>
    <w:rsid w:val="0071250A"/>
    <w:rsid w:val="00712A1B"/>
    <w:rsid w:val="00713227"/>
    <w:rsid w:val="0071342F"/>
    <w:rsid w:val="0071349C"/>
    <w:rsid w:val="00713547"/>
    <w:rsid w:val="007136E3"/>
    <w:rsid w:val="00713CB2"/>
    <w:rsid w:val="00713DC7"/>
    <w:rsid w:val="007142C3"/>
    <w:rsid w:val="00714302"/>
    <w:rsid w:val="0071439A"/>
    <w:rsid w:val="007145F1"/>
    <w:rsid w:val="0071485B"/>
    <w:rsid w:val="00714E22"/>
    <w:rsid w:val="007151E0"/>
    <w:rsid w:val="00715399"/>
    <w:rsid w:val="00715D59"/>
    <w:rsid w:val="00715DB4"/>
    <w:rsid w:val="007160DF"/>
    <w:rsid w:val="00716358"/>
    <w:rsid w:val="00716488"/>
    <w:rsid w:val="00716A47"/>
    <w:rsid w:val="00716AE4"/>
    <w:rsid w:val="00716B83"/>
    <w:rsid w:val="00716F7E"/>
    <w:rsid w:val="00716FA3"/>
    <w:rsid w:val="00717173"/>
    <w:rsid w:val="007171AC"/>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A5C"/>
    <w:rsid w:val="00721A93"/>
    <w:rsid w:val="00721AB1"/>
    <w:rsid w:val="00721B6D"/>
    <w:rsid w:val="00721B88"/>
    <w:rsid w:val="00721BCB"/>
    <w:rsid w:val="00721C60"/>
    <w:rsid w:val="00721CE1"/>
    <w:rsid w:val="00721F25"/>
    <w:rsid w:val="0072270E"/>
    <w:rsid w:val="00722831"/>
    <w:rsid w:val="0072288D"/>
    <w:rsid w:val="00722FFD"/>
    <w:rsid w:val="00723127"/>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830"/>
    <w:rsid w:val="0072499A"/>
    <w:rsid w:val="00724A51"/>
    <w:rsid w:val="00724E92"/>
    <w:rsid w:val="007252F1"/>
    <w:rsid w:val="00725852"/>
    <w:rsid w:val="007258D6"/>
    <w:rsid w:val="00725C16"/>
    <w:rsid w:val="007260CC"/>
    <w:rsid w:val="00726303"/>
    <w:rsid w:val="0072662D"/>
    <w:rsid w:val="007272DE"/>
    <w:rsid w:val="00727323"/>
    <w:rsid w:val="0072757E"/>
    <w:rsid w:val="007277A3"/>
    <w:rsid w:val="00727959"/>
    <w:rsid w:val="007279F0"/>
    <w:rsid w:val="00727B0F"/>
    <w:rsid w:val="00727C71"/>
    <w:rsid w:val="00727ECF"/>
    <w:rsid w:val="007301CC"/>
    <w:rsid w:val="0073088C"/>
    <w:rsid w:val="00730957"/>
    <w:rsid w:val="00730AF7"/>
    <w:rsid w:val="00730B7D"/>
    <w:rsid w:val="00730D25"/>
    <w:rsid w:val="00730D80"/>
    <w:rsid w:val="00730F25"/>
    <w:rsid w:val="00731234"/>
    <w:rsid w:val="007312AD"/>
    <w:rsid w:val="007317C4"/>
    <w:rsid w:val="00731C9A"/>
    <w:rsid w:val="00731E32"/>
    <w:rsid w:val="00731E34"/>
    <w:rsid w:val="00731EFA"/>
    <w:rsid w:val="007320B0"/>
    <w:rsid w:val="0073218E"/>
    <w:rsid w:val="0073288B"/>
    <w:rsid w:val="00732A6C"/>
    <w:rsid w:val="00732ACB"/>
    <w:rsid w:val="00732D3A"/>
    <w:rsid w:val="00733395"/>
    <w:rsid w:val="007335D9"/>
    <w:rsid w:val="007336F9"/>
    <w:rsid w:val="00733847"/>
    <w:rsid w:val="007340C7"/>
    <w:rsid w:val="0073474E"/>
    <w:rsid w:val="00734E33"/>
    <w:rsid w:val="007350C2"/>
    <w:rsid w:val="0073512D"/>
    <w:rsid w:val="0073567B"/>
    <w:rsid w:val="00735C4F"/>
    <w:rsid w:val="00735C65"/>
    <w:rsid w:val="00735D26"/>
    <w:rsid w:val="00736129"/>
    <w:rsid w:val="007361BD"/>
    <w:rsid w:val="00736203"/>
    <w:rsid w:val="00736342"/>
    <w:rsid w:val="00736FD3"/>
    <w:rsid w:val="007370DB"/>
    <w:rsid w:val="00737327"/>
    <w:rsid w:val="007373FB"/>
    <w:rsid w:val="007374E7"/>
    <w:rsid w:val="007374E9"/>
    <w:rsid w:val="00737711"/>
    <w:rsid w:val="00737915"/>
    <w:rsid w:val="00737970"/>
    <w:rsid w:val="007379ED"/>
    <w:rsid w:val="00737B55"/>
    <w:rsid w:val="00737B84"/>
    <w:rsid w:val="00737C25"/>
    <w:rsid w:val="00737D1D"/>
    <w:rsid w:val="00737E02"/>
    <w:rsid w:val="00737E6B"/>
    <w:rsid w:val="00737F0F"/>
    <w:rsid w:val="00740344"/>
    <w:rsid w:val="0074074D"/>
    <w:rsid w:val="007409DF"/>
    <w:rsid w:val="00740F69"/>
    <w:rsid w:val="00741567"/>
    <w:rsid w:val="0074170B"/>
    <w:rsid w:val="00741729"/>
    <w:rsid w:val="00741759"/>
    <w:rsid w:val="0074181A"/>
    <w:rsid w:val="00741850"/>
    <w:rsid w:val="00741D1E"/>
    <w:rsid w:val="00741E71"/>
    <w:rsid w:val="0074205F"/>
    <w:rsid w:val="007422BC"/>
    <w:rsid w:val="00742539"/>
    <w:rsid w:val="007427D6"/>
    <w:rsid w:val="00742A74"/>
    <w:rsid w:val="00742A78"/>
    <w:rsid w:val="00742AAB"/>
    <w:rsid w:val="00742AD3"/>
    <w:rsid w:val="00742D5E"/>
    <w:rsid w:val="00742E3C"/>
    <w:rsid w:val="00742F0B"/>
    <w:rsid w:val="00743635"/>
    <w:rsid w:val="007439DF"/>
    <w:rsid w:val="00743A12"/>
    <w:rsid w:val="00743D70"/>
    <w:rsid w:val="00743DA0"/>
    <w:rsid w:val="00743DA1"/>
    <w:rsid w:val="00743DB0"/>
    <w:rsid w:val="00743FBA"/>
    <w:rsid w:val="007443C6"/>
    <w:rsid w:val="00744508"/>
    <w:rsid w:val="00744F57"/>
    <w:rsid w:val="00744FC4"/>
    <w:rsid w:val="0074502C"/>
    <w:rsid w:val="00745079"/>
    <w:rsid w:val="0074559B"/>
    <w:rsid w:val="007455D1"/>
    <w:rsid w:val="0074586C"/>
    <w:rsid w:val="00745917"/>
    <w:rsid w:val="00745995"/>
    <w:rsid w:val="00746072"/>
    <w:rsid w:val="007461BB"/>
    <w:rsid w:val="00746395"/>
    <w:rsid w:val="0074670C"/>
    <w:rsid w:val="007468E0"/>
    <w:rsid w:val="007469F5"/>
    <w:rsid w:val="00746C1B"/>
    <w:rsid w:val="00746C5D"/>
    <w:rsid w:val="00746CBD"/>
    <w:rsid w:val="00746D30"/>
    <w:rsid w:val="00747149"/>
    <w:rsid w:val="007471BC"/>
    <w:rsid w:val="007472C0"/>
    <w:rsid w:val="007473AF"/>
    <w:rsid w:val="007474A1"/>
    <w:rsid w:val="00747539"/>
    <w:rsid w:val="0074769E"/>
    <w:rsid w:val="00747847"/>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880"/>
    <w:rsid w:val="00752A16"/>
    <w:rsid w:val="00752A52"/>
    <w:rsid w:val="00752B62"/>
    <w:rsid w:val="00752F59"/>
    <w:rsid w:val="007533BB"/>
    <w:rsid w:val="007534F6"/>
    <w:rsid w:val="0075384D"/>
    <w:rsid w:val="00753880"/>
    <w:rsid w:val="00753B19"/>
    <w:rsid w:val="007542CC"/>
    <w:rsid w:val="007542DA"/>
    <w:rsid w:val="00754348"/>
    <w:rsid w:val="007543C2"/>
    <w:rsid w:val="00754681"/>
    <w:rsid w:val="00754868"/>
    <w:rsid w:val="00754B55"/>
    <w:rsid w:val="00755653"/>
    <w:rsid w:val="007556FB"/>
    <w:rsid w:val="0075572C"/>
    <w:rsid w:val="00755CEC"/>
    <w:rsid w:val="00755F4E"/>
    <w:rsid w:val="00756098"/>
    <w:rsid w:val="0075609D"/>
    <w:rsid w:val="00756237"/>
    <w:rsid w:val="007562F6"/>
    <w:rsid w:val="007563C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E31"/>
    <w:rsid w:val="00762177"/>
    <w:rsid w:val="00762634"/>
    <w:rsid w:val="007627AE"/>
    <w:rsid w:val="00762C5C"/>
    <w:rsid w:val="00763190"/>
    <w:rsid w:val="0076326F"/>
    <w:rsid w:val="007636AB"/>
    <w:rsid w:val="00763AE7"/>
    <w:rsid w:val="00763DB3"/>
    <w:rsid w:val="0076412A"/>
    <w:rsid w:val="0076422F"/>
    <w:rsid w:val="0076432E"/>
    <w:rsid w:val="007643A5"/>
    <w:rsid w:val="00764509"/>
    <w:rsid w:val="007647B1"/>
    <w:rsid w:val="007647C8"/>
    <w:rsid w:val="00764BAD"/>
    <w:rsid w:val="00764DA8"/>
    <w:rsid w:val="00764EC7"/>
    <w:rsid w:val="00764F8E"/>
    <w:rsid w:val="0076526A"/>
    <w:rsid w:val="0076528D"/>
    <w:rsid w:val="00765418"/>
    <w:rsid w:val="007654B2"/>
    <w:rsid w:val="00765520"/>
    <w:rsid w:val="00765583"/>
    <w:rsid w:val="00765649"/>
    <w:rsid w:val="0076564C"/>
    <w:rsid w:val="00765655"/>
    <w:rsid w:val="007657C2"/>
    <w:rsid w:val="007657F3"/>
    <w:rsid w:val="007658B3"/>
    <w:rsid w:val="007658B5"/>
    <w:rsid w:val="00765C5E"/>
    <w:rsid w:val="00765EB7"/>
    <w:rsid w:val="007660CF"/>
    <w:rsid w:val="0076626E"/>
    <w:rsid w:val="00766529"/>
    <w:rsid w:val="007666A7"/>
    <w:rsid w:val="00766844"/>
    <w:rsid w:val="007669A0"/>
    <w:rsid w:val="00766B1E"/>
    <w:rsid w:val="00766D4D"/>
    <w:rsid w:val="00766F43"/>
    <w:rsid w:val="00767111"/>
    <w:rsid w:val="0076742A"/>
    <w:rsid w:val="00767943"/>
    <w:rsid w:val="007700FD"/>
    <w:rsid w:val="007702EE"/>
    <w:rsid w:val="00770302"/>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594"/>
    <w:rsid w:val="007739D7"/>
    <w:rsid w:val="00773B08"/>
    <w:rsid w:val="00773D4E"/>
    <w:rsid w:val="007743B6"/>
    <w:rsid w:val="0077459A"/>
    <w:rsid w:val="0077463C"/>
    <w:rsid w:val="007746D7"/>
    <w:rsid w:val="007749A3"/>
    <w:rsid w:val="00774B97"/>
    <w:rsid w:val="00774CE4"/>
    <w:rsid w:val="00774DE7"/>
    <w:rsid w:val="00774FB2"/>
    <w:rsid w:val="00775288"/>
    <w:rsid w:val="0077544A"/>
    <w:rsid w:val="007755CD"/>
    <w:rsid w:val="007758A4"/>
    <w:rsid w:val="00775C80"/>
    <w:rsid w:val="007761FF"/>
    <w:rsid w:val="007762F7"/>
    <w:rsid w:val="00776484"/>
    <w:rsid w:val="00776598"/>
    <w:rsid w:val="007765C4"/>
    <w:rsid w:val="007766D0"/>
    <w:rsid w:val="007767D7"/>
    <w:rsid w:val="00776BA6"/>
    <w:rsid w:val="007770A1"/>
    <w:rsid w:val="007771A6"/>
    <w:rsid w:val="00777688"/>
    <w:rsid w:val="007778BE"/>
    <w:rsid w:val="00777994"/>
    <w:rsid w:val="00777CB4"/>
    <w:rsid w:val="00777EEB"/>
    <w:rsid w:val="007800CB"/>
    <w:rsid w:val="0078024D"/>
    <w:rsid w:val="0078031B"/>
    <w:rsid w:val="00780695"/>
    <w:rsid w:val="0078081B"/>
    <w:rsid w:val="00780981"/>
    <w:rsid w:val="00780EC4"/>
    <w:rsid w:val="00780FE6"/>
    <w:rsid w:val="007812B1"/>
    <w:rsid w:val="00781471"/>
    <w:rsid w:val="00781812"/>
    <w:rsid w:val="0078192C"/>
    <w:rsid w:val="00781CE5"/>
    <w:rsid w:val="00781E79"/>
    <w:rsid w:val="007820B6"/>
    <w:rsid w:val="0078212D"/>
    <w:rsid w:val="0078221D"/>
    <w:rsid w:val="00782C89"/>
    <w:rsid w:val="00782DDE"/>
    <w:rsid w:val="00783031"/>
    <w:rsid w:val="007830AD"/>
    <w:rsid w:val="007830CC"/>
    <w:rsid w:val="007832C7"/>
    <w:rsid w:val="00783328"/>
    <w:rsid w:val="00783599"/>
    <w:rsid w:val="00783C4E"/>
    <w:rsid w:val="00783C59"/>
    <w:rsid w:val="00783C69"/>
    <w:rsid w:val="00784228"/>
    <w:rsid w:val="00784682"/>
    <w:rsid w:val="00784AA8"/>
    <w:rsid w:val="00784C7E"/>
    <w:rsid w:val="0078548D"/>
    <w:rsid w:val="00785EDE"/>
    <w:rsid w:val="00786027"/>
    <w:rsid w:val="00786AFF"/>
    <w:rsid w:val="00786FA1"/>
    <w:rsid w:val="00787165"/>
    <w:rsid w:val="007873F2"/>
    <w:rsid w:val="007874E1"/>
    <w:rsid w:val="00787537"/>
    <w:rsid w:val="00787818"/>
    <w:rsid w:val="0078781F"/>
    <w:rsid w:val="00787876"/>
    <w:rsid w:val="00787C27"/>
    <w:rsid w:val="00787CE0"/>
    <w:rsid w:val="00787CF1"/>
    <w:rsid w:val="00787D26"/>
    <w:rsid w:val="007901C7"/>
    <w:rsid w:val="0079023C"/>
    <w:rsid w:val="00790277"/>
    <w:rsid w:val="00790383"/>
    <w:rsid w:val="00790797"/>
    <w:rsid w:val="00790C28"/>
    <w:rsid w:val="007911F5"/>
    <w:rsid w:val="007916B8"/>
    <w:rsid w:val="00791C45"/>
    <w:rsid w:val="00791CC3"/>
    <w:rsid w:val="00791DE2"/>
    <w:rsid w:val="00791E3F"/>
    <w:rsid w:val="00791E93"/>
    <w:rsid w:val="00791EB0"/>
    <w:rsid w:val="00792396"/>
    <w:rsid w:val="00792495"/>
    <w:rsid w:val="007925CA"/>
    <w:rsid w:val="007929CE"/>
    <w:rsid w:val="00792C6B"/>
    <w:rsid w:val="00792CB1"/>
    <w:rsid w:val="00792D9F"/>
    <w:rsid w:val="00792E33"/>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8F8"/>
    <w:rsid w:val="007959F3"/>
    <w:rsid w:val="00795A9C"/>
    <w:rsid w:val="00795C76"/>
    <w:rsid w:val="00795DCD"/>
    <w:rsid w:val="00795E80"/>
    <w:rsid w:val="007961B2"/>
    <w:rsid w:val="007961D8"/>
    <w:rsid w:val="007969E4"/>
    <w:rsid w:val="007970FF"/>
    <w:rsid w:val="0079737D"/>
    <w:rsid w:val="007973B4"/>
    <w:rsid w:val="007973B6"/>
    <w:rsid w:val="0079745E"/>
    <w:rsid w:val="00797987"/>
    <w:rsid w:val="00797D7C"/>
    <w:rsid w:val="007A02E4"/>
    <w:rsid w:val="007A0945"/>
    <w:rsid w:val="007A0A40"/>
    <w:rsid w:val="007A0A76"/>
    <w:rsid w:val="007A0B77"/>
    <w:rsid w:val="007A0E59"/>
    <w:rsid w:val="007A119B"/>
    <w:rsid w:val="007A12DE"/>
    <w:rsid w:val="007A12EF"/>
    <w:rsid w:val="007A1497"/>
    <w:rsid w:val="007A17BD"/>
    <w:rsid w:val="007A18C1"/>
    <w:rsid w:val="007A1967"/>
    <w:rsid w:val="007A19EB"/>
    <w:rsid w:val="007A1BE6"/>
    <w:rsid w:val="007A1D93"/>
    <w:rsid w:val="007A2308"/>
    <w:rsid w:val="007A290A"/>
    <w:rsid w:val="007A29C4"/>
    <w:rsid w:val="007A2CEC"/>
    <w:rsid w:val="007A30E9"/>
    <w:rsid w:val="007A314A"/>
    <w:rsid w:val="007A34B3"/>
    <w:rsid w:val="007A35DD"/>
    <w:rsid w:val="007A3C5A"/>
    <w:rsid w:val="007A3CB1"/>
    <w:rsid w:val="007A3D0F"/>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1AA"/>
    <w:rsid w:val="007A6BFD"/>
    <w:rsid w:val="007A6CC6"/>
    <w:rsid w:val="007A6F5E"/>
    <w:rsid w:val="007A718E"/>
    <w:rsid w:val="007A771E"/>
    <w:rsid w:val="007A77D8"/>
    <w:rsid w:val="007A7F26"/>
    <w:rsid w:val="007B0082"/>
    <w:rsid w:val="007B0144"/>
    <w:rsid w:val="007B026A"/>
    <w:rsid w:val="007B0307"/>
    <w:rsid w:val="007B030E"/>
    <w:rsid w:val="007B0431"/>
    <w:rsid w:val="007B087F"/>
    <w:rsid w:val="007B0B60"/>
    <w:rsid w:val="007B1250"/>
    <w:rsid w:val="007B12A1"/>
    <w:rsid w:val="007B1363"/>
    <w:rsid w:val="007B1434"/>
    <w:rsid w:val="007B17D7"/>
    <w:rsid w:val="007B2103"/>
    <w:rsid w:val="007B24B3"/>
    <w:rsid w:val="007B2681"/>
    <w:rsid w:val="007B2AF5"/>
    <w:rsid w:val="007B2BF3"/>
    <w:rsid w:val="007B2C00"/>
    <w:rsid w:val="007B2F01"/>
    <w:rsid w:val="007B2FCC"/>
    <w:rsid w:val="007B33EC"/>
    <w:rsid w:val="007B3A1B"/>
    <w:rsid w:val="007B3C58"/>
    <w:rsid w:val="007B435C"/>
    <w:rsid w:val="007B4861"/>
    <w:rsid w:val="007B4BBB"/>
    <w:rsid w:val="007B51E1"/>
    <w:rsid w:val="007B5276"/>
    <w:rsid w:val="007B55B5"/>
    <w:rsid w:val="007B5689"/>
    <w:rsid w:val="007B57B0"/>
    <w:rsid w:val="007B58B3"/>
    <w:rsid w:val="007B5A29"/>
    <w:rsid w:val="007B5BD3"/>
    <w:rsid w:val="007B610D"/>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BED"/>
    <w:rsid w:val="007C0C38"/>
    <w:rsid w:val="007C1385"/>
    <w:rsid w:val="007C13CE"/>
    <w:rsid w:val="007C15C0"/>
    <w:rsid w:val="007C180E"/>
    <w:rsid w:val="007C18EC"/>
    <w:rsid w:val="007C1AAD"/>
    <w:rsid w:val="007C1CB7"/>
    <w:rsid w:val="007C1D33"/>
    <w:rsid w:val="007C1E03"/>
    <w:rsid w:val="007C233D"/>
    <w:rsid w:val="007C23E5"/>
    <w:rsid w:val="007C28C6"/>
    <w:rsid w:val="007C2E23"/>
    <w:rsid w:val="007C356E"/>
    <w:rsid w:val="007C3639"/>
    <w:rsid w:val="007C365F"/>
    <w:rsid w:val="007C37EB"/>
    <w:rsid w:val="007C393C"/>
    <w:rsid w:val="007C3A6E"/>
    <w:rsid w:val="007C3D54"/>
    <w:rsid w:val="007C3FF4"/>
    <w:rsid w:val="007C44DD"/>
    <w:rsid w:val="007C46A0"/>
    <w:rsid w:val="007C4753"/>
    <w:rsid w:val="007C47A8"/>
    <w:rsid w:val="007C48C6"/>
    <w:rsid w:val="007C496A"/>
    <w:rsid w:val="007C4A57"/>
    <w:rsid w:val="007C4D5F"/>
    <w:rsid w:val="007C4DB8"/>
    <w:rsid w:val="007C4F0E"/>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7173"/>
    <w:rsid w:val="007C7426"/>
    <w:rsid w:val="007C7A0F"/>
    <w:rsid w:val="007C7B31"/>
    <w:rsid w:val="007C7C37"/>
    <w:rsid w:val="007C7DF6"/>
    <w:rsid w:val="007C7E73"/>
    <w:rsid w:val="007C7E88"/>
    <w:rsid w:val="007C7F0D"/>
    <w:rsid w:val="007D0345"/>
    <w:rsid w:val="007D0522"/>
    <w:rsid w:val="007D112E"/>
    <w:rsid w:val="007D1334"/>
    <w:rsid w:val="007D14C7"/>
    <w:rsid w:val="007D1818"/>
    <w:rsid w:val="007D181B"/>
    <w:rsid w:val="007D2257"/>
    <w:rsid w:val="007D23CD"/>
    <w:rsid w:val="007D2410"/>
    <w:rsid w:val="007D294F"/>
    <w:rsid w:val="007D344E"/>
    <w:rsid w:val="007D358A"/>
    <w:rsid w:val="007D375A"/>
    <w:rsid w:val="007D399B"/>
    <w:rsid w:val="007D4020"/>
    <w:rsid w:val="007D4294"/>
    <w:rsid w:val="007D467B"/>
    <w:rsid w:val="007D4AB5"/>
    <w:rsid w:val="007D4CDF"/>
    <w:rsid w:val="007D4D13"/>
    <w:rsid w:val="007D4DB8"/>
    <w:rsid w:val="007D5175"/>
    <w:rsid w:val="007D51F5"/>
    <w:rsid w:val="007D5552"/>
    <w:rsid w:val="007D5A13"/>
    <w:rsid w:val="007D5A4F"/>
    <w:rsid w:val="007D5BBD"/>
    <w:rsid w:val="007D5C50"/>
    <w:rsid w:val="007D5DDE"/>
    <w:rsid w:val="007D680C"/>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16C"/>
    <w:rsid w:val="007E1373"/>
    <w:rsid w:val="007E18B0"/>
    <w:rsid w:val="007E1DA1"/>
    <w:rsid w:val="007E1DC4"/>
    <w:rsid w:val="007E1DED"/>
    <w:rsid w:val="007E1E2D"/>
    <w:rsid w:val="007E1E91"/>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A69"/>
    <w:rsid w:val="007E5B31"/>
    <w:rsid w:val="007E5D9D"/>
    <w:rsid w:val="007E614B"/>
    <w:rsid w:val="007E61E2"/>
    <w:rsid w:val="007E6253"/>
    <w:rsid w:val="007E63C5"/>
    <w:rsid w:val="007E6799"/>
    <w:rsid w:val="007E6EFA"/>
    <w:rsid w:val="007E6F0F"/>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CF9"/>
    <w:rsid w:val="007F1D55"/>
    <w:rsid w:val="007F1EC4"/>
    <w:rsid w:val="007F1F12"/>
    <w:rsid w:val="007F1F2D"/>
    <w:rsid w:val="007F1F8B"/>
    <w:rsid w:val="007F20BC"/>
    <w:rsid w:val="007F225B"/>
    <w:rsid w:val="007F23FA"/>
    <w:rsid w:val="007F24AF"/>
    <w:rsid w:val="007F2704"/>
    <w:rsid w:val="007F2719"/>
    <w:rsid w:val="007F2B5D"/>
    <w:rsid w:val="007F360F"/>
    <w:rsid w:val="007F438C"/>
    <w:rsid w:val="007F49A1"/>
    <w:rsid w:val="007F4ABD"/>
    <w:rsid w:val="007F4E55"/>
    <w:rsid w:val="007F4FB3"/>
    <w:rsid w:val="007F5063"/>
    <w:rsid w:val="007F558C"/>
    <w:rsid w:val="007F5692"/>
    <w:rsid w:val="007F58BB"/>
    <w:rsid w:val="007F5ACD"/>
    <w:rsid w:val="007F5C85"/>
    <w:rsid w:val="007F5F20"/>
    <w:rsid w:val="007F6158"/>
    <w:rsid w:val="007F650E"/>
    <w:rsid w:val="007F6776"/>
    <w:rsid w:val="007F67CA"/>
    <w:rsid w:val="007F6A4C"/>
    <w:rsid w:val="007F6D41"/>
    <w:rsid w:val="007F6DFD"/>
    <w:rsid w:val="007F6FDC"/>
    <w:rsid w:val="007F75B0"/>
    <w:rsid w:val="007F7947"/>
    <w:rsid w:val="007F7D06"/>
    <w:rsid w:val="007F7FFD"/>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ED9"/>
    <w:rsid w:val="0080302C"/>
    <w:rsid w:val="008030CD"/>
    <w:rsid w:val="0080337F"/>
    <w:rsid w:val="00803474"/>
    <w:rsid w:val="0080349D"/>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449"/>
    <w:rsid w:val="008067EF"/>
    <w:rsid w:val="008069D8"/>
    <w:rsid w:val="008070E2"/>
    <w:rsid w:val="008073A7"/>
    <w:rsid w:val="008074C7"/>
    <w:rsid w:val="008075C0"/>
    <w:rsid w:val="008078A9"/>
    <w:rsid w:val="00807A5D"/>
    <w:rsid w:val="00807C51"/>
    <w:rsid w:val="00807C58"/>
    <w:rsid w:val="00807DA1"/>
    <w:rsid w:val="00807F5C"/>
    <w:rsid w:val="00810409"/>
    <w:rsid w:val="00810E58"/>
    <w:rsid w:val="008117EA"/>
    <w:rsid w:val="00811A6D"/>
    <w:rsid w:val="00811ABC"/>
    <w:rsid w:val="00811CE6"/>
    <w:rsid w:val="00811DCE"/>
    <w:rsid w:val="00812BC7"/>
    <w:rsid w:val="00812CB7"/>
    <w:rsid w:val="00813420"/>
    <w:rsid w:val="008136FD"/>
    <w:rsid w:val="008138A2"/>
    <w:rsid w:val="00813E26"/>
    <w:rsid w:val="00814403"/>
    <w:rsid w:val="00814471"/>
    <w:rsid w:val="00814A20"/>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1000"/>
    <w:rsid w:val="00821312"/>
    <w:rsid w:val="0082132F"/>
    <w:rsid w:val="00822343"/>
    <w:rsid w:val="008226C7"/>
    <w:rsid w:val="0082281B"/>
    <w:rsid w:val="008228CA"/>
    <w:rsid w:val="008229CB"/>
    <w:rsid w:val="00822BC2"/>
    <w:rsid w:val="0082317B"/>
    <w:rsid w:val="00823184"/>
    <w:rsid w:val="00823503"/>
    <w:rsid w:val="008238F9"/>
    <w:rsid w:val="0082391E"/>
    <w:rsid w:val="00823C02"/>
    <w:rsid w:val="0082428E"/>
    <w:rsid w:val="008242F8"/>
    <w:rsid w:val="008246E7"/>
    <w:rsid w:val="008247CB"/>
    <w:rsid w:val="00824AD7"/>
    <w:rsid w:val="00824DA7"/>
    <w:rsid w:val="00824FB8"/>
    <w:rsid w:val="0082532C"/>
    <w:rsid w:val="00825425"/>
    <w:rsid w:val="00825444"/>
    <w:rsid w:val="0082546F"/>
    <w:rsid w:val="0082555B"/>
    <w:rsid w:val="008256D4"/>
    <w:rsid w:val="008257D7"/>
    <w:rsid w:val="00825D1B"/>
    <w:rsid w:val="00825D48"/>
    <w:rsid w:val="008261CA"/>
    <w:rsid w:val="00826636"/>
    <w:rsid w:val="0082664D"/>
    <w:rsid w:val="00826719"/>
    <w:rsid w:val="008267D6"/>
    <w:rsid w:val="00826B42"/>
    <w:rsid w:val="00826F42"/>
    <w:rsid w:val="00827405"/>
    <w:rsid w:val="00827417"/>
    <w:rsid w:val="00827652"/>
    <w:rsid w:val="008277F4"/>
    <w:rsid w:val="00827867"/>
    <w:rsid w:val="008279A9"/>
    <w:rsid w:val="00830360"/>
    <w:rsid w:val="008303ED"/>
    <w:rsid w:val="008304E4"/>
    <w:rsid w:val="00830515"/>
    <w:rsid w:val="00830669"/>
    <w:rsid w:val="008307C0"/>
    <w:rsid w:val="00830951"/>
    <w:rsid w:val="00830B00"/>
    <w:rsid w:val="00830B71"/>
    <w:rsid w:val="00830BF2"/>
    <w:rsid w:val="00830DCB"/>
    <w:rsid w:val="0083113A"/>
    <w:rsid w:val="008311D7"/>
    <w:rsid w:val="008312D1"/>
    <w:rsid w:val="008314E1"/>
    <w:rsid w:val="0083165A"/>
    <w:rsid w:val="008318C7"/>
    <w:rsid w:val="00831B38"/>
    <w:rsid w:val="00831D33"/>
    <w:rsid w:val="00832477"/>
    <w:rsid w:val="00832491"/>
    <w:rsid w:val="008327A1"/>
    <w:rsid w:val="00832A38"/>
    <w:rsid w:val="00832A65"/>
    <w:rsid w:val="00832FA2"/>
    <w:rsid w:val="00833066"/>
    <w:rsid w:val="008332CA"/>
    <w:rsid w:val="008334CA"/>
    <w:rsid w:val="00833555"/>
    <w:rsid w:val="008335AA"/>
    <w:rsid w:val="008337B7"/>
    <w:rsid w:val="0083388E"/>
    <w:rsid w:val="00833A52"/>
    <w:rsid w:val="00833A86"/>
    <w:rsid w:val="00833AFD"/>
    <w:rsid w:val="008341D4"/>
    <w:rsid w:val="00834834"/>
    <w:rsid w:val="0083488D"/>
    <w:rsid w:val="008349B1"/>
    <w:rsid w:val="00834A16"/>
    <w:rsid w:val="00834A1E"/>
    <w:rsid w:val="00834AB0"/>
    <w:rsid w:val="00834CC6"/>
    <w:rsid w:val="00835634"/>
    <w:rsid w:val="008359B5"/>
    <w:rsid w:val="00835D92"/>
    <w:rsid w:val="00836428"/>
    <w:rsid w:val="008365DD"/>
    <w:rsid w:val="00836633"/>
    <w:rsid w:val="00836788"/>
    <w:rsid w:val="00836987"/>
    <w:rsid w:val="00836C29"/>
    <w:rsid w:val="00837100"/>
    <w:rsid w:val="008371BD"/>
    <w:rsid w:val="008371F4"/>
    <w:rsid w:val="00837381"/>
    <w:rsid w:val="008375B0"/>
    <w:rsid w:val="00837C36"/>
    <w:rsid w:val="00837ECA"/>
    <w:rsid w:val="00840791"/>
    <w:rsid w:val="00840975"/>
    <w:rsid w:val="00840B22"/>
    <w:rsid w:val="00840B9C"/>
    <w:rsid w:val="00840F99"/>
    <w:rsid w:val="008412B5"/>
    <w:rsid w:val="008414FE"/>
    <w:rsid w:val="008417E8"/>
    <w:rsid w:val="0084192F"/>
    <w:rsid w:val="008419A7"/>
    <w:rsid w:val="00841C19"/>
    <w:rsid w:val="00841D99"/>
    <w:rsid w:val="00841FAC"/>
    <w:rsid w:val="00842115"/>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954"/>
    <w:rsid w:val="00844D18"/>
    <w:rsid w:val="00844E31"/>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616"/>
    <w:rsid w:val="00850652"/>
    <w:rsid w:val="00850669"/>
    <w:rsid w:val="00850AB3"/>
    <w:rsid w:val="00850B44"/>
    <w:rsid w:val="00850B84"/>
    <w:rsid w:val="00850C17"/>
    <w:rsid w:val="008513C9"/>
    <w:rsid w:val="008513ED"/>
    <w:rsid w:val="0085146C"/>
    <w:rsid w:val="008515CC"/>
    <w:rsid w:val="00851616"/>
    <w:rsid w:val="00851E86"/>
    <w:rsid w:val="00851EDB"/>
    <w:rsid w:val="0085202A"/>
    <w:rsid w:val="00852047"/>
    <w:rsid w:val="0085207D"/>
    <w:rsid w:val="0085212A"/>
    <w:rsid w:val="0085241F"/>
    <w:rsid w:val="0085243D"/>
    <w:rsid w:val="00852A06"/>
    <w:rsid w:val="00852DA6"/>
    <w:rsid w:val="008530E8"/>
    <w:rsid w:val="00853106"/>
    <w:rsid w:val="0085324A"/>
    <w:rsid w:val="0085346F"/>
    <w:rsid w:val="00853515"/>
    <w:rsid w:val="0085356C"/>
    <w:rsid w:val="00853A14"/>
    <w:rsid w:val="00853ADF"/>
    <w:rsid w:val="00853DE7"/>
    <w:rsid w:val="00853EC2"/>
    <w:rsid w:val="008540D1"/>
    <w:rsid w:val="008540D2"/>
    <w:rsid w:val="00854444"/>
    <w:rsid w:val="008545C7"/>
    <w:rsid w:val="0085494C"/>
    <w:rsid w:val="00854FBA"/>
    <w:rsid w:val="00855120"/>
    <w:rsid w:val="008551DF"/>
    <w:rsid w:val="008561F8"/>
    <w:rsid w:val="00856437"/>
    <w:rsid w:val="00856AF9"/>
    <w:rsid w:val="0085717D"/>
    <w:rsid w:val="008573E9"/>
    <w:rsid w:val="0085769D"/>
    <w:rsid w:val="00857820"/>
    <w:rsid w:val="00857927"/>
    <w:rsid w:val="00857C57"/>
    <w:rsid w:val="00857EDB"/>
    <w:rsid w:val="00857FA4"/>
    <w:rsid w:val="008603B6"/>
    <w:rsid w:val="008603E1"/>
    <w:rsid w:val="00860475"/>
    <w:rsid w:val="008609A5"/>
    <w:rsid w:val="00860B71"/>
    <w:rsid w:val="00860B94"/>
    <w:rsid w:val="00860C73"/>
    <w:rsid w:val="00860CA0"/>
    <w:rsid w:val="00860D3C"/>
    <w:rsid w:val="00860F13"/>
    <w:rsid w:val="00861023"/>
    <w:rsid w:val="008610A7"/>
    <w:rsid w:val="008610E7"/>
    <w:rsid w:val="0086115F"/>
    <w:rsid w:val="00861432"/>
    <w:rsid w:val="008615C6"/>
    <w:rsid w:val="0086180B"/>
    <w:rsid w:val="008618BE"/>
    <w:rsid w:val="00861942"/>
    <w:rsid w:val="00861ECD"/>
    <w:rsid w:val="00862229"/>
    <w:rsid w:val="0086255D"/>
    <w:rsid w:val="00862882"/>
    <w:rsid w:val="00862A76"/>
    <w:rsid w:val="008633DF"/>
    <w:rsid w:val="008634BB"/>
    <w:rsid w:val="00863926"/>
    <w:rsid w:val="00863AB4"/>
    <w:rsid w:val="00863AE0"/>
    <w:rsid w:val="00863CB6"/>
    <w:rsid w:val="00864014"/>
    <w:rsid w:val="00864028"/>
    <w:rsid w:val="0086405D"/>
    <w:rsid w:val="008642F8"/>
    <w:rsid w:val="008646E9"/>
    <w:rsid w:val="00864933"/>
    <w:rsid w:val="00864C48"/>
    <w:rsid w:val="00864E48"/>
    <w:rsid w:val="00865034"/>
    <w:rsid w:val="008655A6"/>
    <w:rsid w:val="0086562C"/>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71AC"/>
    <w:rsid w:val="00867425"/>
    <w:rsid w:val="00867D0E"/>
    <w:rsid w:val="00867E6D"/>
    <w:rsid w:val="008701BE"/>
    <w:rsid w:val="008703DF"/>
    <w:rsid w:val="00870418"/>
    <w:rsid w:val="008707D2"/>
    <w:rsid w:val="00870FD6"/>
    <w:rsid w:val="008711ED"/>
    <w:rsid w:val="008717D2"/>
    <w:rsid w:val="00871ACB"/>
    <w:rsid w:val="00871DA9"/>
    <w:rsid w:val="00871FC8"/>
    <w:rsid w:val="008723BF"/>
    <w:rsid w:val="00872465"/>
    <w:rsid w:val="00872868"/>
    <w:rsid w:val="008728AA"/>
    <w:rsid w:val="00872A09"/>
    <w:rsid w:val="00872A2B"/>
    <w:rsid w:val="00872A6D"/>
    <w:rsid w:val="00872D56"/>
    <w:rsid w:val="00872DDD"/>
    <w:rsid w:val="00872E78"/>
    <w:rsid w:val="00872F34"/>
    <w:rsid w:val="00872F8A"/>
    <w:rsid w:val="00872FE7"/>
    <w:rsid w:val="00873002"/>
    <w:rsid w:val="00873426"/>
    <w:rsid w:val="0087368B"/>
    <w:rsid w:val="00873C53"/>
    <w:rsid w:val="00873DFE"/>
    <w:rsid w:val="00873F18"/>
    <w:rsid w:val="008742CF"/>
    <w:rsid w:val="00874C32"/>
    <w:rsid w:val="00874FA9"/>
    <w:rsid w:val="00875227"/>
    <w:rsid w:val="00875563"/>
    <w:rsid w:val="0087584A"/>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80184"/>
    <w:rsid w:val="0088020A"/>
    <w:rsid w:val="0088051A"/>
    <w:rsid w:val="008808D8"/>
    <w:rsid w:val="00880AEC"/>
    <w:rsid w:val="00880C1C"/>
    <w:rsid w:val="00880C72"/>
    <w:rsid w:val="00880E9C"/>
    <w:rsid w:val="00881608"/>
    <w:rsid w:val="0088174A"/>
    <w:rsid w:val="00881880"/>
    <w:rsid w:val="00881AEB"/>
    <w:rsid w:val="00882145"/>
    <w:rsid w:val="00882255"/>
    <w:rsid w:val="00882441"/>
    <w:rsid w:val="00882613"/>
    <w:rsid w:val="00882AE9"/>
    <w:rsid w:val="00882D41"/>
    <w:rsid w:val="00882E10"/>
    <w:rsid w:val="00883123"/>
    <w:rsid w:val="008837A5"/>
    <w:rsid w:val="008838FD"/>
    <w:rsid w:val="00883B4B"/>
    <w:rsid w:val="00883CCE"/>
    <w:rsid w:val="00883CD6"/>
    <w:rsid w:val="00883EC1"/>
    <w:rsid w:val="00883F62"/>
    <w:rsid w:val="00884010"/>
    <w:rsid w:val="00884619"/>
    <w:rsid w:val="0088478D"/>
    <w:rsid w:val="008847C8"/>
    <w:rsid w:val="008849E6"/>
    <w:rsid w:val="00884B03"/>
    <w:rsid w:val="00884D45"/>
    <w:rsid w:val="00884F98"/>
    <w:rsid w:val="00885635"/>
    <w:rsid w:val="008857A2"/>
    <w:rsid w:val="00885CCD"/>
    <w:rsid w:val="00885D01"/>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976"/>
    <w:rsid w:val="00887A9A"/>
    <w:rsid w:val="00887B17"/>
    <w:rsid w:val="00887B95"/>
    <w:rsid w:val="00887D63"/>
    <w:rsid w:val="00890ABF"/>
    <w:rsid w:val="00890CAE"/>
    <w:rsid w:val="00890DAA"/>
    <w:rsid w:val="008911B6"/>
    <w:rsid w:val="008913A4"/>
    <w:rsid w:val="008916B7"/>
    <w:rsid w:val="008916BC"/>
    <w:rsid w:val="00891B27"/>
    <w:rsid w:val="00891E97"/>
    <w:rsid w:val="008922B5"/>
    <w:rsid w:val="00892436"/>
    <w:rsid w:val="0089265E"/>
    <w:rsid w:val="00892779"/>
    <w:rsid w:val="00892944"/>
    <w:rsid w:val="00892D62"/>
    <w:rsid w:val="00892F78"/>
    <w:rsid w:val="00892FA2"/>
    <w:rsid w:val="0089314A"/>
    <w:rsid w:val="008939DA"/>
    <w:rsid w:val="008940AC"/>
    <w:rsid w:val="00894126"/>
    <w:rsid w:val="008944A8"/>
    <w:rsid w:val="0089461D"/>
    <w:rsid w:val="0089474C"/>
    <w:rsid w:val="008948CE"/>
    <w:rsid w:val="00894983"/>
    <w:rsid w:val="00894A52"/>
    <w:rsid w:val="00894C38"/>
    <w:rsid w:val="008951DD"/>
    <w:rsid w:val="008954B0"/>
    <w:rsid w:val="008954EF"/>
    <w:rsid w:val="008959CA"/>
    <w:rsid w:val="00895B0E"/>
    <w:rsid w:val="00895D3F"/>
    <w:rsid w:val="008966CF"/>
    <w:rsid w:val="00896EE6"/>
    <w:rsid w:val="00896F34"/>
    <w:rsid w:val="00897016"/>
    <w:rsid w:val="008973EF"/>
    <w:rsid w:val="008974C2"/>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39F"/>
    <w:rsid w:val="008A24B2"/>
    <w:rsid w:val="008A2B9C"/>
    <w:rsid w:val="008A2F7A"/>
    <w:rsid w:val="008A3478"/>
    <w:rsid w:val="008A34D6"/>
    <w:rsid w:val="008A34DE"/>
    <w:rsid w:val="008A385A"/>
    <w:rsid w:val="008A3B3D"/>
    <w:rsid w:val="008A3D6A"/>
    <w:rsid w:val="008A40D9"/>
    <w:rsid w:val="008A4109"/>
    <w:rsid w:val="008A4344"/>
    <w:rsid w:val="008A48FA"/>
    <w:rsid w:val="008A4DE8"/>
    <w:rsid w:val="008A50B1"/>
    <w:rsid w:val="008A524F"/>
    <w:rsid w:val="008A5845"/>
    <w:rsid w:val="008A5CF5"/>
    <w:rsid w:val="008A5D86"/>
    <w:rsid w:val="008A6021"/>
    <w:rsid w:val="008A6073"/>
    <w:rsid w:val="008A6109"/>
    <w:rsid w:val="008A6341"/>
    <w:rsid w:val="008A6476"/>
    <w:rsid w:val="008A64B6"/>
    <w:rsid w:val="008A665F"/>
    <w:rsid w:val="008A66F4"/>
    <w:rsid w:val="008A688C"/>
    <w:rsid w:val="008A69ED"/>
    <w:rsid w:val="008A7593"/>
    <w:rsid w:val="008A7A2E"/>
    <w:rsid w:val="008A7B9C"/>
    <w:rsid w:val="008A7ED2"/>
    <w:rsid w:val="008B0088"/>
    <w:rsid w:val="008B020D"/>
    <w:rsid w:val="008B053C"/>
    <w:rsid w:val="008B0581"/>
    <w:rsid w:val="008B05B5"/>
    <w:rsid w:val="008B0646"/>
    <w:rsid w:val="008B0871"/>
    <w:rsid w:val="008B0906"/>
    <w:rsid w:val="008B0ADC"/>
    <w:rsid w:val="008B16E5"/>
    <w:rsid w:val="008B1A09"/>
    <w:rsid w:val="008B1D4E"/>
    <w:rsid w:val="008B200E"/>
    <w:rsid w:val="008B288B"/>
    <w:rsid w:val="008B2B85"/>
    <w:rsid w:val="008B2D07"/>
    <w:rsid w:val="008B36AA"/>
    <w:rsid w:val="008B387B"/>
    <w:rsid w:val="008B3896"/>
    <w:rsid w:val="008B3A15"/>
    <w:rsid w:val="008B3BD5"/>
    <w:rsid w:val="008B3D9F"/>
    <w:rsid w:val="008B3E35"/>
    <w:rsid w:val="008B40C9"/>
    <w:rsid w:val="008B43B9"/>
    <w:rsid w:val="008B43DA"/>
    <w:rsid w:val="008B46CF"/>
    <w:rsid w:val="008B4758"/>
    <w:rsid w:val="008B4E9B"/>
    <w:rsid w:val="008B4EA1"/>
    <w:rsid w:val="008B4EF3"/>
    <w:rsid w:val="008B50BB"/>
    <w:rsid w:val="008B5487"/>
    <w:rsid w:val="008B5D9A"/>
    <w:rsid w:val="008B5FCD"/>
    <w:rsid w:val="008B6268"/>
    <w:rsid w:val="008B63C1"/>
    <w:rsid w:val="008B66A2"/>
    <w:rsid w:val="008B6D97"/>
    <w:rsid w:val="008B7404"/>
    <w:rsid w:val="008B74FA"/>
    <w:rsid w:val="008B7521"/>
    <w:rsid w:val="008B7725"/>
    <w:rsid w:val="008B787A"/>
    <w:rsid w:val="008B7AC4"/>
    <w:rsid w:val="008B7AE3"/>
    <w:rsid w:val="008B7B1A"/>
    <w:rsid w:val="008B7CA8"/>
    <w:rsid w:val="008B7D19"/>
    <w:rsid w:val="008B7D28"/>
    <w:rsid w:val="008C028A"/>
    <w:rsid w:val="008C06B2"/>
    <w:rsid w:val="008C06DA"/>
    <w:rsid w:val="008C0823"/>
    <w:rsid w:val="008C0912"/>
    <w:rsid w:val="008C0D5E"/>
    <w:rsid w:val="008C0EDF"/>
    <w:rsid w:val="008C107F"/>
    <w:rsid w:val="008C16CC"/>
    <w:rsid w:val="008C17BB"/>
    <w:rsid w:val="008C1D17"/>
    <w:rsid w:val="008C1F5A"/>
    <w:rsid w:val="008C1FAF"/>
    <w:rsid w:val="008C213A"/>
    <w:rsid w:val="008C2264"/>
    <w:rsid w:val="008C2339"/>
    <w:rsid w:val="008C2613"/>
    <w:rsid w:val="008C290C"/>
    <w:rsid w:val="008C2914"/>
    <w:rsid w:val="008C291B"/>
    <w:rsid w:val="008C2C3B"/>
    <w:rsid w:val="008C2C57"/>
    <w:rsid w:val="008C2F96"/>
    <w:rsid w:val="008C2FB5"/>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464"/>
    <w:rsid w:val="008C69D3"/>
    <w:rsid w:val="008C6C2A"/>
    <w:rsid w:val="008C7915"/>
    <w:rsid w:val="008C7D39"/>
    <w:rsid w:val="008D0362"/>
    <w:rsid w:val="008D0466"/>
    <w:rsid w:val="008D064B"/>
    <w:rsid w:val="008D0853"/>
    <w:rsid w:val="008D0C76"/>
    <w:rsid w:val="008D0D71"/>
    <w:rsid w:val="008D0FE6"/>
    <w:rsid w:val="008D12A2"/>
    <w:rsid w:val="008D1A8B"/>
    <w:rsid w:val="008D1BBC"/>
    <w:rsid w:val="008D1CFB"/>
    <w:rsid w:val="008D23AC"/>
    <w:rsid w:val="008D246D"/>
    <w:rsid w:val="008D2511"/>
    <w:rsid w:val="008D26E9"/>
    <w:rsid w:val="008D28C5"/>
    <w:rsid w:val="008D28D1"/>
    <w:rsid w:val="008D2AE6"/>
    <w:rsid w:val="008D2E8B"/>
    <w:rsid w:val="008D30B3"/>
    <w:rsid w:val="008D3214"/>
    <w:rsid w:val="008D3236"/>
    <w:rsid w:val="008D328E"/>
    <w:rsid w:val="008D36B3"/>
    <w:rsid w:val="008D3839"/>
    <w:rsid w:val="008D389B"/>
    <w:rsid w:val="008D3CFC"/>
    <w:rsid w:val="008D3EC2"/>
    <w:rsid w:val="008D42A5"/>
    <w:rsid w:val="008D434D"/>
    <w:rsid w:val="008D46E7"/>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EFE"/>
    <w:rsid w:val="008D6F63"/>
    <w:rsid w:val="008D72F5"/>
    <w:rsid w:val="008D7857"/>
    <w:rsid w:val="008D7883"/>
    <w:rsid w:val="008D7B79"/>
    <w:rsid w:val="008D7F5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612"/>
    <w:rsid w:val="008E17EA"/>
    <w:rsid w:val="008E1BDF"/>
    <w:rsid w:val="008E1E54"/>
    <w:rsid w:val="008E1E99"/>
    <w:rsid w:val="008E1F85"/>
    <w:rsid w:val="008E218A"/>
    <w:rsid w:val="008E22E9"/>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FE8"/>
    <w:rsid w:val="008E73D3"/>
    <w:rsid w:val="008E7408"/>
    <w:rsid w:val="008E7579"/>
    <w:rsid w:val="008E7612"/>
    <w:rsid w:val="008E77FE"/>
    <w:rsid w:val="008E7BB0"/>
    <w:rsid w:val="008F0529"/>
    <w:rsid w:val="008F0BEC"/>
    <w:rsid w:val="008F0D87"/>
    <w:rsid w:val="008F0FF4"/>
    <w:rsid w:val="008F11BB"/>
    <w:rsid w:val="008F17B9"/>
    <w:rsid w:val="008F1826"/>
    <w:rsid w:val="008F1C97"/>
    <w:rsid w:val="008F1CA7"/>
    <w:rsid w:val="008F1DAD"/>
    <w:rsid w:val="008F1EB7"/>
    <w:rsid w:val="008F1ED6"/>
    <w:rsid w:val="008F2051"/>
    <w:rsid w:val="008F258B"/>
    <w:rsid w:val="008F2EA9"/>
    <w:rsid w:val="008F354C"/>
    <w:rsid w:val="008F38D1"/>
    <w:rsid w:val="008F42D6"/>
    <w:rsid w:val="008F4484"/>
    <w:rsid w:val="008F4843"/>
    <w:rsid w:val="008F4A3D"/>
    <w:rsid w:val="008F4CF8"/>
    <w:rsid w:val="008F5977"/>
    <w:rsid w:val="008F5B4B"/>
    <w:rsid w:val="008F5B9F"/>
    <w:rsid w:val="008F5C31"/>
    <w:rsid w:val="008F5C8D"/>
    <w:rsid w:val="008F5E0B"/>
    <w:rsid w:val="008F6115"/>
    <w:rsid w:val="008F6217"/>
    <w:rsid w:val="008F6435"/>
    <w:rsid w:val="008F6581"/>
    <w:rsid w:val="008F65F1"/>
    <w:rsid w:val="008F68F2"/>
    <w:rsid w:val="008F6927"/>
    <w:rsid w:val="008F696D"/>
    <w:rsid w:val="008F6C14"/>
    <w:rsid w:val="008F6DED"/>
    <w:rsid w:val="008F6ED9"/>
    <w:rsid w:val="008F6F94"/>
    <w:rsid w:val="008F7486"/>
    <w:rsid w:val="008F7CDB"/>
    <w:rsid w:val="008F7D8E"/>
    <w:rsid w:val="008F7DC6"/>
    <w:rsid w:val="008F7E3A"/>
    <w:rsid w:val="009001E7"/>
    <w:rsid w:val="0090021F"/>
    <w:rsid w:val="009004F7"/>
    <w:rsid w:val="00900D79"/>
    <w:rsid w:val="00901072"/>
    <w:rsid w:val="0090123E"/>
    <w:rsid w:val="0090156E"/>
    <w:rsid w:val="009017A1"/>
    <w:rsid w:val="0090194D"/>
    <w:rsid w:val="00901BEA"/>
    <w:rsid w:val="00901C73"/>
    <w:rsid w:val="009021EA"/>
    <w:rsid w:val="0090240B"/>
    <w:rsid w:val="00902753"/>
    <w:rsid w:val="00902C7A"/>
    <w:rsid w:val="00902D5E"/>
    <w:rsid w:val="00902F2A"/>
    <w:rsid w:val="009031ED"/>
    <w:rsid w:val="0090379B"/>
    <w:rsid w:val="00903BC1"/>
    <w:rsid w:val="00903D26"/>
    <w:rsid w:val="009048CD"/>
    <w:rsid w:val="00904C0D"/>
    <w:rsid w:val="00904C24"/>
    <w:rsid w:val="00905166"/>
    <w:rsid w:val="0090522C"/>
    <w:rsid w:val="00905283"/>
    <w:rsid w:val="0090538F"/>
    <w:rsid w:val="0090549E"/>
    <w:rsid w:val="00905B2B"/>
    <w:rsid w:val="00905F23"/>
    <w:rsid w:val="009067D0"/>
    <w:rsid w:val="009067E4"/>
    <w:rsid w:val="009067E7"/>
    <w:rsid w:val="00906A36"/>
    <w:rsid w:val="00906CBE"/>
    <w:rsid w:val="009074CA"/>
    <w:rsid w:val="009077BB"/>
    <w:rsid w:val="00907B68"/>
    <w:rsid w:val="00907DE2"/>
    <w:rsid w:val="00907E3D"/>
    <w:rsid w:val="00907E56"/>
    <w:rsid w:val="00910020"/>
    <w:rsid w:val="00910022"/>
    <w:rsid w:val="00910314"/>
    <w:rsid w:val="00910476"/>
    <w:rsid w:val="0091070B"/>
    <w:rsid w:val="009107FB"/>
    <w:rsid w:val="00910998"/>
    <w:rsid w:val="00910B75"/>
    <w:rsid w:val="00910E71"/>
    <w:rsid w:val="009110B0"/>
    <w:rsid w:val="0091125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F92"/>
    <w:rsid w:val="00912FB7"/>
    <w:rsid w:val="00912FF5"/>
    <w:rsid w:val="00913096"/>
    <w:rsid w:val="009130C5"/>
    <w:rsid w:val="00913629"/>
    <w:rsid w:val="00913630"/>
    <w:rsid w:val="009138C3"/>
    <w:rsid w:val="00913AE7"/>
    <w:rsid w:val="00913B43"/>
    <w:rsid w:val="00913C00"/>
    <w:rsid w:val="00913DD6"/>
    <w:rsid w:val="00913F19"/>
    <w:rsid w:val="009147E3"/>
    <w:rsid w:val="00914830"/>
    <w:rsid w:val="00914AD4"/>
    <w:rsid w:val="00914C7B"/>
    <w:rsid w:val="00914DEF"/>
    <w:rsid w:val="00914ECB"/>
    <w:rsid w:val="009150B4"/>
    <w:rsid w:val="00915405"/>
    <w:rsid w:val="009154C3"/>
    <w:rsid w:val="0091569C"/>
    <w:rsid w:val="00915E1E"/>
    <w:rsid w:val="00915E5A"/>
    <w:rsid w:val="00915E85"/>
    <w:rsid w:val="009164C9"/>
    <w:rsid w:val="0091689B"/>
    <w:rsid w:val="009169E5"/>
    <w:rsid w:val="00916BD5"/>
    <w:rsid w:val="00916E9D"/>
    <w:rsid w:val="00917194"/>
    <w:rsid w:val="009171F2"/>
    <w:rsid w:val="0091722B"/>
    <w:rsid w:val="0091772D"/>
    <w:rsid w:val="00917CAA"/>
    <w:rsid w:val="00920253"/>
    <w:rsid w:val="00920468"/>
    <w:rsid w:val="00920591"/>
    <w:rsid w:val="009206F0"/>
    <w:rsid w:val="00920B2C"/>
    <w:rsid w:val="00920B34"/>
    <w:rsid w:val="00920D89"/>
    <w:rsid w:val="00920FD3"/>
    <w:rsid w:val="0092117C"/>
    <w:rsid w:val="00921180"/>
    <w:rsid w:val="00921241"/>
    <w:rsid w:val="0092124C"/>
    <w:rsid w:val="00921772"/>
    <w:rsid w:val="00921934"/>
    <w:rsid w:val="00921F57"/>
    <w:rsid w:val="00922191"/>
    <w:rsid w:val="00922CAB"/>
    <w:rsid w:val="00922CCA"/>
    <w:rsid w:val="00922F9F"/>
    <w:rsid w:val="00923002"/>
    <w:rsid w:val="009236B8"/>
    <w:rsid w:val="009238AB"/>
    <w:rsid w:val="009238AD"/>
    <w:rsid w:val="00923967"/>
    <w:rsid w:val="00923C4F"/>
    <w:rsid w:val="00923E35"/>
    <w:rsid w:val="00923FCE"/>
    <w:rsid w:val="00924006"/>
    <w:rsid w:val="009240AD"/>
    <w:rsid w:val="009240F2"/>
    <w:rsid w:val="00924281"/>
    <w:rsid w:val="0092442B"/>
    <w:rsid w:val="009244AE"/>
    <w:rsid w:val="009249C7"/>
    <w:rsid w:val="00924BF4"/>
    <w:rsid w:val="00924E87"/>
    <w:rsid w:val="00925005"/>
    <w:rsid w:val="0092550F"/>
    <w:rsid w:val="009255CD"/>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C6"/>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696"/>
    <w:rsid w:val="00932A78"/>
    <w:rsid w:val="00932E0E"/>
    <w:rsid w:val="00932E62"/>
    <w:rsid w:val="009330A5"/>
    <w:rsid w:val="009333AA"/>
    <w:rsid w:val="00933682"/>
    <w:rsid w:val="00933739"/>
    <w:rsid w:val="00933AE2"/>
    <w:rsid w:val="00933C8B"/>
    <w:rsid w:val="00933D7E"/>
    <w:rsid w:val="00933DC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71B"/>
    <w:rsid w:val="0093777B"/>
    <w:rsid w:val="009377F2"/>
    <w:rsid w:val="00937960"/>
    <w:rsid w:val="00937F06"/>
    <w:rsid w:val="009406A7"/>
    <w:rsid w:val="009409B1"/>
    <w:rsid w:val="00940C96"/>
    <w:rsid w:val="00940DF6"/>
    <w:rsid w:val="00941084"/>
    <w:rsid w:val="009411D1"/>
    <w:rsid w:val="0094147B"/>
    <w:rsid w:val="00941574"/>
    <w:rsid w:val="009417AC"/>
    <w:rsid w:val="0094181F"/>
    <w:rsid w:val="00941EBA"/>
    <w:rsid w:val="00942328"/>
    <w:rsid w:val="00942721"/>
    <w:rsid w:val="0094295C"/>
    <w:rsid w:val="00942C25"/>
    <w:rsid w:val="009430F6"/>
    <w:rsid w:val="0094310D"/>
    <w:rsid w:val="009434BB"/>
    <w:rsid w:val="00943568"/>
    <w:rsid w:val="00943643"/>
    <w:rsid w:val="00943722"/>
    <w:rsid w:val="00943814"/>
    <w:rsid w:val="00943832"/>
    <w:rsid w:val="00943980"/>
    <w:rsid w:val="00943AC2"/>
    <w:rsid w:val="00943B4F"/>
    <w:rsid w:val="00943C73"/>
    <w:rsid w:val="00943DE5"/>
    <w:rsid w:val="00944473"/>
    <w:rsid w:val="009446E2"/>
    <w:rsid w:val="0094498E"/>
    <w:rsid w:val="009449C0"/>
    <w:rsid w:val="00944DBF"/>
    <w:rsid w:val="00944E3E"/>
    <w:rsid w:val="00944EEA"/>
    <w:rsid w:val="009450F5"/>
    <w:rsid w:val="0094530A"/>
    <w:rsid w:val="00945AAE"/>
    <w:rsid w:val="00945B71"/>
    <w:rsid w:val="00945B80"/>
    <w:rsid w:val="00945C3C"/>
    <w:rsid w:val="00945C8C"/>
    <w:rsid w:val="00945E58"/>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D8D"/>
    <w:rsid w:val="00951E6B"/>
    <w:rsid w:val="00951FDC"/>
    <w:rsid w:val="0095208D"/>
    <w:rsid w:val="009521EE"/>
    <w:rsid w:val="00952245"/>
    <w:rsid w:val="00952426"/>
    <w:rsid w:val="009525E2"/>
    <w:rsid w:val="00952CC8"/>
    <w:rsid w:val="00953217"/>
    <w:rsid w:val="00953934"/>
    <w:rsid w:val="0095394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651"/>
    <w:rsid w:val="009566BB"/>
    <w:rsid w:val="009566EE"/>
    <w:rsid w:val="0095694A"/>
    <w:rsid w:val="009569F3"/>
    <w:rsid w:val="00956B6C"/>
    <w:rsid w:val="00956C0D"/>
    <w:rsid w:val="00956D40"/>
    <w:rsid w:val="00956F9D"/>
    <w:rsid w:val="009570C6"/>
    <w:rsid w:val="009570F3"/>
    <w:rsid w:val="009574B1"/>
    <w:rsid w:val="00957E1B"/>
    <w:rsid w:val="00957F82"/>
    <w:rsid w:val="009604C3"/>
    <w:rsid w:val="009609BD"/>
    <w:rsid w:val="00960A3D"/>
    <w:rsid w:val="00960D33"/>
    <w:rsid w:val="00960D7E"/>
    <w:rsid w:val="009610C4"/>
    <w:rsid w:val="00961185"/>
    <w:rsid w:val="00961281"/>
    <w:rsid w:val="0096150C"/>
    <w:rsid w:val="00961539"/>
    <w:rsid w:val="009615EC"/>
    <w:rsid w:val="00961C49"/>
    <w:rsid w:val="00961D01"/>
    <w:rsid w:val="00961D0C"/>
    <w:rsid w:val="009622A2"/>
    <w:rsid w:val="009623C2"/>
    <w:rsid w:val="0096246E"/>
    <w:rsid w:val="0096248D"/>
    <w:rsid w:val="009624D2"/>
    <w:rsid w:val="009627AA"/>
    <w:rsid w:val="00962831"/>
    <w:rsid w:val="00962857"/>
    <w:rsid w:val="00962BB0"/>
    <w:rsid w:val="00962ECB"/>
    <w:rsid w:val="00963884"/>
    <w:rsid w:val="00963AC0"/>
    <w:rsid w:val="00963C78"/>
    <w:rsid w:val="00963DEB"/>
    <w:rsid w:val="00963F43"/>
    <w:rsid w:val="00964100"/>
    <w:rsid w:val="009644BF"/>
    <w:rsid w:val="009644CF"/>
    <w:rsid w:val="009649DA"/>
    <w:rsid w:val="00964C0D"/>
    <w:rsid w:val="00964ECC"/>
    <w:rsid w:val="00964F61"/>
    <w:rsid w:val="00964F9B"/>
    <w:rsid w:val="009651FA"/>
    <w:rsid w:val="009653BE"/>
    <w:rsid w:val="00965737"/>
    <w:rsid w:val="00965819"/>
    <w:rsid w:val="00965A29"/>
    <w:rsid w:val="00965B8F"/>
    <w:rsid w:val="00965BD2"/>
    <w:rsid w:val="00965C6C"/>
    <w:rsid w:val="00965DBC"/>
    <w:rsid w:val="00965FCD"/>
    <w:rsid w:val="0096606F"/>
    <w:rsid w:val="009663DF"/>
    <w:rsid w:val="00966C87"/>
    <w:rsid w:val="00966E73"/>
    <w:rsid w:val="009673E8"/>
    <w:rsid w:val="00967591"/>
    <w:rsid w:val="00967A23"/>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D33"/>
    <w:rsid w:val="00974D36"/>
    <w:rsid w:val="00974FD7"/>
    <w:rsid w:val="009750B5"/>
    <w:rsid w:val="009751E8"/>
    <w:rsid w:val="0097551E"/>
    <w:rsid w:val="009755C5"/>
    <w:rsid w:val="00975617"/>
    <w:rsid w:val="00975718"/>
    <w:rsid w:val="00975806"/>
    <w:rsid w:val="00975B87"/>
    <w:rsid w:val="00975E46"/>
    <w:rsid w:val="00976930"/>
    <w:rsid w:val="00976A4E"/>
    <w:rsid w:val="00976B91"/>
    <w:rsid w:val="00976E39"/>
    <w:rsid w:val="00977228"/>
    <w:rsid w:val="00977236"/>
    <w:rsid w:val="009774FA"/>
    <w:rsid w:val="00977613"/>
    <w:rsid w:val="00977BB9"/>
    <w:rsid w:val="00980158"/>
    <w:rsid w:val="009806B8"/>
    <w:rsid w:val="00980779"/>
    <w:rsid w:val="009808BC"/>
    <w:rsid w:val="00980A80"/>
    <w:rsid w:val="00980B6C"/>
    <w:rsid w:val="00980BE7"/>
    <w:rsid w:val="00980DA6"/>
    <w:rsid w:val="00981159"/>
    <w:rsid w:val="00981249"/>
    <w:rsid w:val="00981292"/>
    <w:rsid w:val="00981297"/>
    <w:rsid w:val="00981375"/>
    <w:rsid w:val="00981777"/>
    <w:rsid w:val="00981933"/>
    <w:rsid w:val="00981A36"/>
    <w:rsid w:val="00981A84"/>
    <w:rsid w:val="00981B24"/>
    <w:rsid w:val="009822D9"/>
    <w:rsid w:val="0098238D"/>
    <w:rsid w:val="00982459"/>
    <w:rsid w:val="009826E8"/>
    <w:rsid w:val="00982911"/>
    <w:rsid w:val="00982B2B"/>
    <w:rsid w:val="00982B94"/>
    <w:rsid w:val="00982CDE"/>
    <w:rsid w:val="00982D35"/>
    <w:rsid w:val="00982DE9"/>
    <w:rsid w:val="009839FA"/>
    <w:rsid w:val="00983A70"/>
    <w:rsid w:val="00983ABF"/>
    <w:rsid w:val="00983AC0"/>
    <w:rsid w:val="00983DB5"/>
    <w:rsid w:val="00983DB6"/>
    <w:rsid w:val="009841DB"/>
    <w:rsid w:val="00984584"/>
    <w:rsid w:val="00984821"/>
    <w:rsid w:val="00984911"/>
    <w:rsid w:val="009849BE"/>
    <w:rsid w:val="00984A3B"/>
    <w:rsid w:val="00984D17"/>
    <w:rsid w:val="00984F28"/>
    <w:rsid w:val="00985191"/>
    <w:rsid w:val="0098587A"/>
    <w:rsid w:val="00985896"/>
    <w:rsid w:val="00985A53"/>
    <w:rsid w:val="00985B12"/>
    <w:rsid w:val="00986083"/>
    <w:rsid w:val="009861C9"/>
    <w:rsid w:val="009862D0"/>
    <w:rsid w:val="00986363"/>
    <w:rsid w:val="009865BA"/>
    <w:rsid w:val="00986684"/>
    <w:rsid w:val="009866C6"/>
    <w:rsid w:val="009873F6"/>
    <w:rsid w:val="0099019A"/>
    <w:rsid w:val="00990249"/>
    <w:rsid w:val="00990494"/>
    <w:rsid w:val="0099068C"/>
    <w:rsid w:val="00990D50"/>
    <w:rsid w:val="00990DAD"/>
    <w:rsid w:val="0099139A"/>
    <w:rsid w:val="00991470"/>
    <w:rsid w:val="00991657"/>
    <w:rsid w:val="00991727"/>
    <w:rsid w:val="009918FC"/>
    <w:rsid w:val="00991B0E"/>
    <w:rsid w:val="00991BAD"/>
    <w:rsid w:val="00991C75"/>
    <w:rsid w:val="00991CA4"/>
    <w:rsid w:val="00991CED"/>
    <w:rsid w:val="009922FF"/>
    <w:rsid w:val="009928A1"/>
    <w:rsid w:val="00992C45"/>
    <w:rsid w:val="009930F8"/>
    <w:rsid w:val="009931AF"/>
    <w:rsid w:val="00993C51"/>
    <w:rsid w:val="00993E4E"/>
    <w:rsid w:val="0099428E"/>
    <w:rsid w:val="00994543"/>
    <w:rsid w:val="009946F9"/>
    <w:rsid w:val="00994820"/>
    <w:rsid w:val="00994BCA"/>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4"/>
    <w:rsid w:val="009A0305"/>
    <w:rsid w:val="009A03E8"/>
    <w:rsid w:val="009A06AA"/>
    <w:rsid w:val="009A07B7"/>
    <w:rsid w:val="009A0BC0"/>
    <w:rsid w:val="009A0FA7"/>
    <w:rsid w:val="009A0FED"/>
    <w:rsid w:val="009A11EF"/>
    <w:rsid w:val="009A12F0"/>
    <w:rsid w:val="009A139E"/>
    <w:rsid w:val="009A1F01"/>
    <w:rsid w:val="009A1F1F"/>
    <w:rsid w:val="009A21D5"/>
    <w:rsid w:val="009A2220"/>
    <w:rsid w:val="009A2248"/>
    <w:rsid w:val="009A2528"/>
    <w:rsid w:val="009A27A8"/>
    <w:rsid w:val="009A29E3"/>
    <w:rsid w:val="009A2E32"/>
    <w:rsid w:val="009A30DA"/>
    <w:rsid w:val="009A3406"/>
    <w:rsid w:val="009A34D5"/>
    <w:rsid w:val="009A3C62"/>
    <w:rsid w:val="009A3EE8"/>
    <w:rsid w:val="009A4449"/>
    <w:rsid w:val="009A4888"/>
    <w:rsid w:val="009A4BDE"/>
    <w:rsid w:val="009A4C91"/>
    <w:rsid w:val="009A4CF7"/>
    <w:rsid w:val="009A4E49"/>
    <w:rsid w:val="009A4EE4"/>
    <w:rsid w:val="009A513D"/>
    <w:rsid w:val="009A51A5"/>
    <w:rsid w:val="009A528D"/>
    <w:rsid w:val="009A5337"/>
    <w:rsid w:val="009A574E"/>
    <w:rsid w:val="009A5B16"/>
    <w:rsid w:val="009A5DD4"/>
    <w:rsid w:val="009A5DDA"/>
    <w:rsid w:val="009A5ED2"/>
    <w:rsid w:val="009A6161"/>
    <w:rsid w:val="009A6730"/>
    <w:rsid w:val="009A6C97"/>
    <w:rsid w:val="009A6FA3"/>
    <w:rsid w:val="009A6FD4"/>
    <w:rsid w:val="009A7032"/>
    <w:rsid w:val="009A708B"/>
    <w:rsid w:val="009A7C7C"/>
    <w:rsid w:val="009A7F37"/>
    <w:rsid w:val="009A7F7E"/>
    <w:rsid w:val="009B04DE"/>
    <w:rsid w:val="009B08E0"/>
    <w:rsid w:val="009B0B9C"/>
    <w:rsid w:val="009B0DAA"/>
    <w:rsid w:val="009B1556"/>
    <w:rsid w:val="009B157F"/>
    <w:rsid w:val="009B178C"/>
    <w:rsid w:val="009B1824"/>
    <w:rsid w:val="009B1C22"/>
    <w:rsid w:val="009B1E82"/>
    <w:rsid w:val="009B200B"/>
    <w:rsid w:val="009B2044"/>
    <w:rsid w:val="009B229F"/>
    <w:rsid w:val="009B285F"/>
    <w:rsid w:val="009B28BA"/>
    <w:rsid w:val="009B2CE8"/>
    <w:rsid w:val="009B2D36"/>
    <w:rsid w:val="009B3225"/>
    <w:rsid w:val="009B32E9"/>
    <w:rsid w:val="009B39D5"/>
    <w:rsid w:val="009B3C79"/>
    <w:rsid w:val="009B3D58"/>
    <w:rsid w:val="009B3E69"/>
    <w:rsid w:val="009B4707"/>
    <w:rsid w:val="009B4987"/>
    <w:rsid w:val="009B4E23"/>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6"/>
    <w:rsid w:val="009B730E"/>
    <w:rsid w:val="009B7461"/>
    <w:rsid w:val="009B7533"/>
    <w:rsid w:val="009B7917"/>
    <w:rsid w:val="009B7A2B"/>
    <w:rsid w:val="009B7DA0"/>
    <w:rsid w:val="009C046E"/>
    <w:rsid w:val="009C06F0"/>
    <w:rsid w:val="009C0AB2"/>
    <w:rsid w:val="009C0BD9"/>
    <w:rsid w:val="009C0E69"/>
    <w:rsid w:val="009C10A5"/>
    <w:rsid w:val="009C1426"/>
    <w:rsid w:val="009C1DC4"/>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E61"/>
    <w:rsid w:val="009C3F79"/>
    <w:rsid w:val="009C4134"/>
    <w:rsid w:val="009C45C3"/>
    <w:rsid w:val="009C4939"/>
    <w:rsid w:val="009C4974"/>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71D3"/>
    <w:rsid w:val="009C72E1"/>
    <w:rsid w:val="009C76C8"/>
    <w:rsid w:val="009C77F7"/>
    <w:rsid w:val="009C7CCC"/>
    <w:rsid w:val="009C7FDB"/>
    <w:rsid w:val="009D00D8"/>
    <w:rsid w:val="009D0DC7"/>
    <w:rsid w:val="009D0E7A"/>
    <w:rsid w:val="009D129C"/>
    <w:rsid w:val="009D140D"/>
    <w:rsid w:val="009D183B"/>
    <w:rsid w:val="009D18B9"/>
    <w:rsid w:val="009D1959"/>
    <w:rsid w:val="009D1A2C"/>
    <w:rsid w:val="009D1A51"/>
    <w:rsid w:val="009D1CDB"/>
    <w:rsid w:val="009D1F2D"/>
    <w:rsid w:val="009D2012"/>
    <w:rsid w:val="009D21A2"/>
    <w:rsid w:val="009D233B"/>
    <w:rsid w:val="009D234C"/>
    <w:rsid w:val="009D24C1"/>
    <w:rsid w:val="009D27ED"/>
    <w:rsid w:val="009D2A72"/>
    <w:rsid w:val="009D2D16"/>
    <w:rsid w:val="009D32A0"/>
    <w:rsid w:val="009D3345"/>
    <w:rsid w:val="009D368E"/>
    <w:rsid w:val="009D3A21"/>
    <w:rsid w:val="009D3C87"/>
    <w:rsid w:val="009D3E35"/>
    <w:rsid w:val="009D3F3D"/>
    <w:rsid w:val="009D40E9"/>
    <w:rsid w:val="009D4273"/>
    <w:rsid w:val="009D486E"/>
    <w:rsid w:val="009D4870"/>
    <w:rsid w:val="009D4BF9"/>
    <w:rsid w:val="009D4DDB"/>
    <w:rsid w:val="009D52E3"/>
    <w:rsid w:val="009D53FA"/>
    <w:rsid w:val="009D563C"/>
    <w:rsid w:val="009D57D0"/>
    <w:rsid w:val="009D5803"/>
    <w:rsid w:val="009D5995"/>
    <w:rsid w:val="009D5A87"/>
    <w:rsid w:val="009D5D2B"/>
    <w:rsid w:val="009D5D5F"/>
    <w:rsid w:val="009D642A"/>
    <w:rsid w:val="009D68A6"/>
    <w:rsid w:val="009D6921"/>
    <w:rsid w:val="009D6BC0"/>
    <w:rsid w:val="009D6BD0"/>
    <w:rsid w:val="009D6BF5"/>
    <w:rsid w:val="009D6D54"/>
    <w:rsid w:val="009D6DBF"/>
    <w:rsid w:val="009D6FCC"/>
    <w:rsid w:val="009D7249"/>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F32"/>
    <w:rsid w:val="009E1F64"/>
    <w:rsid w:val="009E2980"/>
    <w:rsid w:val="009E2AC2"/>
    <w:rsid w:val="009E31A6"/>
    <w:rsid w:val="009E31DD"/>
    <w:rsid w:val="009E35FF"/>
    <w:rsid w:val="009E3766"/>
    <w:rsid w:val="009E3B1D"/>
    <w:rsid w:val="009E3C2B"/>
    <w:rsid w:val="009E3E27"/>
    <w:rsid w:val="009E3FC3"/>
    <w:rsid w:val="009E4113"/>
    <w:rsid w:val="009E41FE"/>
    <w:rsid w:val="009E428E"/>
    <w:rsid w:val="009E4359"/>
    <w:rsid w:val="009E4816"/>
    <w:rsid w:val="009E4A17"/>
    <w:rsid w:val="009E4A33"/>
    <w:rsid w:val="009E4ECD"/>
    <w:rsid w:val="009E4FA8"/>
    <w:rsid w:val="009E5055"/>
    <w:rsid w:val="009E50C1"/>
    <w:rsid w:val="009E5113"/>
    <w:rsid w:val="009E511F"/>
    <w:rsid w:val="009E5209"/>
    <w:rsid w:val="009E5327"/>
    <w:rsid w:val="009E533B"/>
    <w:rsid w:val="009E5412"/>
    <w:rsid w:val="009E554A"/>
    <w:rsid w:val="009E554B"/>
    <w:rsid w:val="009E5560"/>
    <w:rsid w:val="009E56DA"/>
    <w:rsid w:val="009E5747"/>
    <w:rsid w:val="009E58EC"/>
    <w:rsid w:val="009E5B82"/>
    <w:rsid w:val="009E5C01"/>
    <w:rsid w:val="009E5C39"/>
    <w:rsid w:val="009E5CFC"/>
    <w:rsid w:val="009E619D"/>
    <w:rsid w:val="009E63AA"/>
    <w:rsid w:val="009E684C"/>
    <w:rsid w:val="009E68B0"/>
    <w:rsid w:val="009E6960"/>
    <w:rsid w:val="009E699B"/>
    <w:rsid w:val="009E6A60"/>
    <w:rsid w:val="009E6B61"/>
    <w:rsid w:val="009E6E1E"/>
    <w:rsid w:val="009E6F97"/>
    <w:rsid w:val="009E717E"/>
    <w:rsid w:val="009E7297"/>
    <w:rsid w:val="009E739C"/>
    <w:rsid w:val="009E7476"/>
    <w:rsid w:val="009E7B48"/>
    <w:rsid w:val="009E7FEC"/>
    <w:rsid w:val="009F02B0"/>
    <w:rsid w:val="009F04DD"/>
    <w:rsid w:val="009F0A61"/>
    <w:rsid w:val="009F0D28"/>
    <w:rsid w:val="009F0E98"/>
    <w:rsid w:val="009F1248"/>
    <w:rsid w:val="009F17D3"/>
    <w:rsid w:val="009F1918"/>
    <w:rsid w:val="009F1AAB"/>
    <w:rsid w:val="009F1EDC"/>
    <w:rsid w:val="009F2219"/>
    <w:rsid w:val="009F2244"/>
    <w:rsid w:val="009F243F"/>
    <w:rsid w:val="009F24E3"/>
    <w:rsid w:val="009F37B0"/>
    <w:rsid w:val="009F386A"/>
    <w:rsid w:val="009F3AF1"/>
    <w:rsid w:val="009F4180"/>
    <w:rsid w:val="009F41F7"/>
    <w:rsid w:val="009F42E5"/>
    <w:rsid w:val="009F435F"/>
    <w:rsid w:val="009F44FC"/>
    <w:rsid w:val="009F4822"/>
    <w:rsid w:val="009F4DCC"/>
    <w:rsid w:val="009F578C"/>
    <w:rsid w:val="009F5869"/>
    <w:rsid w:val="009F5B89"/>
    <w:rsid w:val="009F5E03"/>
    <w:rsid w:val="009F5F0C"/>
    <w:rsid w:val="009F623C"/>
    <w:rsid w:val="009F63D1"/>
    <w:rsid w:val="009F6457"/>
    <w:rsid w:val="009F6514"/>
    <w:rsid w:val="009F6541"/>
    <w:rsid w:val="009F669B"/>
    <w:rsid w:val="009F6980"/>
    <w:rsid w:val="009F698B"/>
    <w:rsid w:val="009F6A54"/>
    <w:rsid w:val="009F6BE7"/>
    <w:rsid w:val="009F6F06"/>
    <w:rsid w:val="009F71A7"/>
    <w:rsid w:val="009F71F7"/>
    <w:rsid w:val="009F7750"/>
    <w:rsid w:val="009F77EF"/>
    <w:rsid w:val="009F7C85"/>
    <w:rsid w:val="009F7D20"/>
    <w:rsid w:val="00A009D0"/>
    <w:rsid w:val="00A00D71"/>
    <w:rsid w:val="00A00E04"/>
    <w:rsid w:val="00A00F75"/>
    <w:rsid w:val="00A00F9D"/>
    <w:rsid w:val="00A0128A"/>
    <w:rsid w:val="00A01328"/>
    <w:rsid w:val="00A0134B"/>
    <w:rsid w:val="00A015F7"/>
    <w:rsid w:val="00A0169D"/>
    <w:rsid w:val="00A0170D"/>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555"/>
    <w:rsid w:val="00A05625"/>
    <w:rsid w:val="00A05720"/>
    <w:rsid w:val="00A05B2A"/>
    <w:rsid w:val="00A05CA3"/>
    <w:rsid w:val="00A05DCA"/>
    <w:rsid w:val="00A05E37"/>
    <w:rsid w:val="00A061E0"/>
    <w:rsid w:val="00A062FB"/>
    <w:rsid w:val="00A067AE"/>
    <w:rsid w:val="00A067B9"/>
    <w:rsid w:val="00A06876"/>
    <w:rsid w:val="00A069BD"/>
    <w:rsid w:val="00A06DDF"/>
    <w:rsid w:val="00A070E0"/>
    <w:rsid w:val="00A0719F"/>
    <w:rsid w:val="00A071E5"/>
    <w:rsid w:val="00A0736E"/>
    <w:rsid w:val="00A07688"/>
    <w:rsid w:val="00A0779F"/>
    <w:rsid w:val="00A07856"/>
    <w:rsid w:val="00A07872"/>
    <w:rsid w:val="00A078D9"/>
    <w:rsid w:val="00A07BE2"/>
    <w:rsid w:val="00A10079"/>
    <w:rsid w:val="00A10196"/>
    <w:rsid w:val="00A10344"/>
    <w:rsid w:val="00A10549"/>
    <w:rsid w:val="00A105B4"/>
    <w:rsid w:val="00A107D7"/>
    <w:rsid w:val="00A10A8C"/>
    <w:rsid w:val="00A10CAF"/>
    <w:rsid w:val="00A11322"/>
    <w:rsid w:val="00A121E3"/>
    <w:rsid w:val="00A12406"/>
    <w:rsid w:val="00A1263D"/>
    <w:rsid w:val="00A129F4"/>
    <w:rsid w:val="00A12BDE"/>
    <w:rsid w:val="00A12E54"/>
    <w:rsid w:val="00A1307C"/>
    <w:rsid w:val="00A131CC"/>
    <w:rsid w:val="00A132D8"/>
    <w:rsid w:val="00A132DF"/>
    <w:rsid w:val="00A13794"/>
    <w:rsid w:val="00A13917"/>
    <w:rsid w:val="00A139AF"/>
    <w:rsid w:val="00A1412F"/>
    <w:rsid w:val="00A1455A"/>
    <w:rsid w:val="00A147B9"/>
    <w:rsid w:val="00A14A2C"/>
    <w:rsid w:val="00A14AB2"/>
    <w:rsid w:val="00A14BDF"/>
    <w:rsid w:val="00A14F48"/>
    <w:rsid w:val="00A152D4"/>
    <w:rsid w:val="00A15BDB"/>
    <w:rsid w:val="00A15FF3"/>
    <w:rsid w:val="00A1602E"/>
    <w:rsid w:val="00A16098"/>
    <w:rsid w:val="00A1615D"/>
    <w:rsid w:val="00A16307"/>
    <w:rsid w:val="00A16464"/>
    <w:rsid w:val="00A16906"/>
    <w:rsid w:val="00A16ADF"/>
    <w:rsid w:val="00A16B37"/>
    <w:rsid w:val="00A17644"/>
    <w:rsid w:val="00A177FE"/>
    <w:rsid w:val="00A17878"/>
    <w:rsid w:val="00A17C4F"/>
    <w:rsid w:val="00A17DDC"/>
    <w:rsid w:val="00A20102"/>
    <w:rsid w:val="00A20214"/>
    <w:rsid w:val="00A20732"/>
    <w:rsid w:val="00A20F7D"/>
    <w:rsid w:val="00A21286"/>
    <w:rsid w:val="00A213C8"/>
    <w:rsid w:val="00A21405"/>
    <w:rsid w:val="00A2148B"/>
    <w:rsid w:val="00A218A9"/>
    <w:rsid w:val="00A219DC"/>
    <w:rsid w:val="00A21A81"/>
    <w:rsid w:val="00A21CAD"/>
    <w:rsid w:val="00A21E52"/>
    <w:rsid w:val="00A21F5B"/>
    <w:rsid w:val="00A21FBF"/>
    <w:rsid w:val="00A222E0"/>
    <w:rsid w:val="00A225ED"/>
    <w:rsid w:val="00A22D42"/>
    <w:rsid w:val="00A22D9A"/>
    <w:rsid w:val="00A230FD"/>
    <w:rsid w:val="00A231A1"/>
    <w:rsid w:val="00A23284"/>
    <w:rsid w:val="00A23317"/>
    <w:rsid w:val="00A23583"/>
    <w:rsid w:val="00A23B06"/>
    <w:rsid w:val="00A23CAD"/>
    <w:rsid w:val="00A23F58"/>
    <w:rsid w:val="00A23FCE"/>
    <w:rsid w:val="00A241D9"/>
    <w:rsid w:val="00A24318"/>
    <w:rsid w:val="00A2466A"/>
    <w:rsid w:val="00A2499C"/>
    <w:rsid w:val="00A24B77"/>
    <w:rsid w:val="00A24C31"/>
    <w:rsid w:val="00A24D18"/>
    <w:rsid w:val="00A25081"/>
    <w:rsid w:val="00A25487"/>
    <w:rsid w:val="00A25755"/>
    <w:rsid w:val="00A257C9"/>
    <w:rsid w:val="00A2589E"/>
    <w:rsid w:val="00A25919"/>
    <w:rsid w:val="00A25971"/>
    <w:rsid w:val="00A25E2A"/>
    <w:rsid w:val="00A25E75"/>
    <w:rsid w:val="00A262CD"/>
    <w:rsid w:val="00A262E4"/>
    <w:rsid w:val="00A26606"/>
    <w:rsid w:val="00A26701"/>
    <w:rsid w:val="00A26AAF"/>
    <w:rsid w:val="00A26AF5"/>
    <w:rsid w:val="00A26BDB"/>
    <w:rsid w:val="00A26CFC"/>
    <w:rsid w:val="00A271ED"/>
    <w:rsid w:val="00A27214"/>
    <w:rsid w:val="00A27283"/>
    <w:rsid w:val="00A277DA"/>
    <w:rsid w:val="00A27927"/>
    <w:rsid w:val="00A27DC1"/>
    <w:rsid w:val="00A27F57"/>
    <w:rsid w:val="00A300D6"/>
    <w:rsid w:val="00A30121"/>
    <w:rsid w:val="00A30744"/>
    <w:rsid w:val="00A3111A"/>
    <w:rsid w:val="00A3138D"/>
    <w:rsid w:val="00A313A8"/>
    <w:rsid w:val="00A31CD4"/>
    <w:rsid w:val="00A31E49"/>
    <w:rsid w:val="00A31FE4"/>
    <w:rsid w:val="00A321FB"/>
    <w:rsid w:val="00A32221"/>
    <w:rsid w:val="00A3226F"/>
    <w:rsid w:val="00A324FF"/>
    <w:rsid w:val="00A3260E"/>
    <w:rsid w:val="00A32AB8"/>
    <w:rsid w:val="00A32B41"/>
    <w:rsid w:val="00A32C4D"/>
    <w:rsid w:val="00A32F1E"/>
    <w:rsid w:val="00A32F2D"/>
    <w:rsid w:val="00A32FFF"/>
    <w:rsid w:val="00A3327C"/>
    <w:rsid w:val="00A3332C"/>
    <w:rsid w:val="00A334A8"/>
    <w:rsid w:val="00A33B6B"/>
    <w:rsid w:val="00A34643"/>
    <w:rsid w:val="00A34A41"/>
    <w:rsid w:val="00A34BA3"/>
    <w:rsid w:val="00A34BCF"/>
    <w:rsid w:val="00A34CDB"/>
    <w:rsid w:val="00A34DB5"/>
    <w:rsid w:val="00A34E04"/>
    <w:rsid w:val="00A34F20"/>
    <w:rsid w:val="00A353D4"/>
    <w:rsid w:val="00A35B98"/>
    <w:rsid w:val="00A35DCF"/>
    <w:rsid w:val="00A36979"/>
    <w:rsid w:val="00A36985"/>
    <w:rsid w:val="00A36A0C"/>
    <w:rsid w:val="00A36D4B"/>
    <w:rsid w:val="00A37462"/>
    <w:rsid w:val="00A3752C"/>
    <w:rsid w:val="00A37635"/>
    <w:rsid w:val="00A37992"/>
    <w:rsid w:val="00A37A48"/>
    <w:rsid w:val="00A37AA1"/>
    <w:rsid w:val="00A37AED"/>
    <w:rsid w:val="00A37B09"/>
    <w:rsid w:val="00A37B6B"/>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664"/>
    <w:rsid w:val="00A447B6"/>
    <w:rsid w:val="00A44D1A"/>
    <w:rsid w:val="00A44E20"/>
    <w:rsid w:val="00A4554A"/>
    <w:rsid w:val="00A4577E"/>
    <w:rsid w:val="00A4584E"/>
    <w:rsid w:val="00A4590A"/>
    <w:rsid w:val="00A45C99"/>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49B"/>
    <w:rsid w:val="00A53549"/>
    <w:rsid w:val="00A53892"/>
    <w:rsid w:val="00A5390C"/>
    <w:rsid w:val="00A539F7"/>
    <w:rsid w:val="00A53B03"/>
    <w:rsid w:val="00A54166"/>
    <w:rsid w:val="00A542E2"/>
    <w:rsid w:val="00A547A9"/>
    <w:rsid w:val="00A54AD2"/>
    <w:rsid w:val="00A54B45"/>
    <w:rsid w:val="00A54FCC"/>
    <w:rsid w:val="00A553B7"/>
    <w:rsid w:val="00A5552B"/>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60001"/>
    <w:rsid w:val="00A600C1"/>
    <w:rsid w:val="00A601EC"/>
    <w:rsid w:val="00A60267"/>
    <w:rsid w:val="00A60271"/>
    <w:rsid w:val="00A603C7"/>
    <w:rsid w:val="00A6050F"/>
    <w:rsid w:val="00A60EC0"/>
    <w:rsid w:val="00A6107C"/>
    <w:rsid w:val="00A612CD"/>
    <w:rsid w:val="00A61360"/>
    <w:rsid w:val="00A61381"/>
    <w:rsid w:val="00A6163F"/>
    <w:rsid w:val="00A61677"/>
    <w:rsid w:val="00A6170C"/>
    <w:rsid w:val="00A61860"/>
    <w:rsid w:val="00A61A8C"/>
    <w:rsid w:val="00A61CAE"/>
    <w:rsid w:val="00A61E4E"/>
    <w:rsid w:val="00A6204D"/>
    <w:rsid w:val="00A621AB"/>
    <w:rsid w:val="00A622C4"/>
    <w:rsid w:val="00A623E7"/>
    <w:rsid w:val="00A62588"/>
    <w:rsid w:val="00A62CF6"/>
    <w:rsid w:val="00A631BE"/>
    <w:rsid w:val="00A634BA"/>
    <w:rsid w:val="00A63682"/>
    <w:rsid w:val="00A63724"/>
    <w:rsid w:val="00A637F8"/>
    <w:rsid w:val="00A63A9A"/>
    <w:rsid w:val="00A63ACF"/>
    <w:rsid w:val="00A63DE6"/>
    <w:rsid w:val="00A640C2"/>
    <w:rsid w:val="00A6426B"/>
    <w:rsid w:val="00A64469"/>
    <w:rsid w:val="00A6466D"/>
    <w:rsid w:val="00A647A5"/>
    <w:rsid w:val="00A64D14"/>
    <w:rsid w:val="00A64FC4"/>
    <w:rsid w:val="00A652CB"/>
    <w:rsid w:val="00A65307"/>
    <w:rsid w:val="00A654E7"/>
    <w:rsid w:val="00A65BF9"/>
    <w:rsid w:val="00A65CEC"/>
    <w:rsid w:val="00A66156"/>
    <w:rsid w:val="00A6638C"/>
    <w:rsid w:val="00A665BB"/>
    <w:rsid w:val="00A66691"/>
    <w:rsid w:val="00A6695B"/>
    <w:rsid w:val="00A66EAC"/>
    <w:rsid w:val="00A66EDA"/>
    <w:rsid w:val="00A67176"/>
    <w:rsid w:val="00A6731A"/>
    <w:rsid w:val="00A673DA"/>
    <w:rsid w:val="00A705A9"/>
    <w:rsid w:val="00A707A5"/>
    <w:rsid w:val="00A7086A"/>
    <w:rsid w:val="00A713F8"/>
    <w:rsid w:val="00A715D5"/>
    <w:rsid w:val="00A71993"/>
    <w:rsid w:val="00A71D21"/>
    <w:rsid w:val="00A71EA1"/>
    <w:rsid w:val="00A71FE5"/>
    <w:rsid w:val="00A72F94"/>
    <w:rsid w:val="00A73287"/>
    <w:rsid w:val="00A732D4"/>
    <w:rsid w:val="00A739A6"/>
    <w:rsid w:val="00A73E03"/>
    <w:rsid w:val="00A73EE6"/>
    <w:rsid w:val="00A742ED"/>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CA3"/>
    <w:rsid w:val="00A77D16"/>
    <w:rsid w:val="00A80092"/>
    <w:rsid w:val="00A800AE"/>
    <w:rsid w:val="00A80351"/>
    <w:rsid w:val="00A80791"/>
    <w:rsid w:val="00A80873"/>
    <w:rsid w:val="00A809CA"/>
    <w:rsid w:val="00A80CFD"/>
    <w:rsid w:val="00A80F2B"/>
    <w:rsid w:val="00A81536"/>
    <w:rsid w:val="00A815F8"/>
    <w:rsid w:val="00A81805"/>
    <w:rsid w:val="00A81A55"/>
    <w:rsid w:val="00A81BEB"/>
    <w:rsid w:val="00A81FAE"/>
    <w:rsid w:val="00A82234"/>
    <w:rsid w:val="00A82277"/>
    <w:rsid w:val="00A823EF"/>
    <w:rsid w:val="00A8279B"/>
    <w:rsid w:val="00A82A3C"/>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5140"/>
    <w:rsid w:val="00A852E2"/>
    <w:rsid w:val="00A852EE"/>
    <w:rsid w:val="00A85488"/>
    <w:rsid w:val="00A8555B"/>
    <w:rsid w:val="00A85855"/>
    <w:rsid w:val="00A85D5C"/>
    <w:rsid w:val="00A85F01"/>
    <w:rsid w:val="00A860F9"/>
    <w:rsid w:val="00A86120"/>
    <w:rsid w:val="00A863E9"/>
    <w:rsid w:val="00A8667F"/>
    <w:rsid w:val="00A866AC"/>
    <w:rsid w:val="00A8677C"/>
    <w:rsid w:val="00A867E2"/>
    <w:rsid w:val="00A869A5"/>
    <w:rsid w:val="00A86BF5"/>
    <w:rsid w:val="00A86C9F"/>
    <w:rsid w:val="00A8700E"/>
    <w:rsid w:val="00A8761F"/>
    <w:rsid w:val="00A8767F"/>
    <w:rsid w:val="00A876C6"/>
    <w:rsid w:val="00A87861"/>
    <w:rsid w:val="00A87C23"/>
    <w:rsid w:val="00A87E89"/>
    <w:rsid w:val="00A9018A"/>
    <w:rsid w:val="00A9042F"/>
    <w:rsid w:val="00A9052A"/>
    <w:rsid w:val="00A905D7"/>
    <w:rsid w:val="00A90610"/>
    <w:rsid w:val="00A90695"/>
    <w:rsid w:val="00A90DAB"/>
    <w:rsid w:val="00A90F37"/>
    <w:rsid w:val="00A91206"/>
    <w:rsid w:val="00A9151A"/>
    <w:rsid w:val="00A9169D"/>
    <w:rsid w:val="00A9189A"/>
    <w:rsid w:val="00A91AC4"/>
    <w:rsid w:val="00A91C7C"/>
    <w:rsid w:val="00A91CC3"/>
    <w:rsid w:val="00A92099"/>
    <w:rsid w:val="00A921CD"/>
    <w:rsid w:val="00A92207"/>
    <w:rsid w:val="00A92274"/>
    <w:rsid w:val="00A92386"/>
    <w:rsid w:val="00A92526"/>
    <w:rsid w:val="00A9253C"/>
    <w:rsid w:val="00A92574"/>
    <w:rsid w:val="00A925BC"/>
    <w:rsid w:val="00A92790"/>
    <w:rsid w:val="00A928AA"/>
    <w:rsid w:val="00A92918"/>
    <w:rsid w:val="00A92A2C"/>
    <w:rsid w:val="00A92AB7"/>
    <w:rsid w:val="00A92B89"/>
    <w:rsid w:val="00A934C8"/>
    <w:rsid w:val="00A934FF"/>
    <w:rsid w:val="00A93684"/>
    <w:rsid w:val="00A938B6"/>
    <w:rsid w:val="00A9394A"/>
    <w:rsid w:val="00A93A34"/>
    <w:rsid w:val="00A93BB8"/>
    <w:rsid w:val="00A93C8C"/>
    <w:rsid w:val="00A93D20"/>
    <w:rsid w:val="00A93DBA"/>
    <w:rsid w:val="00A93DCC"/>
    <w:rsid w:val="00A94256"/>
    <w:rsid w:val="00A945A9"/>
    <w:rsid w:val="00A94960"/>
    <w:rsid w:val="00A951E8"/>
    <w:rsid w:val="00A9564F"/>
    <w:rsid w:val="00A958A3"/>
    <w:rsid w:val="00A95934"/>
    <w:rsid w:val="00A95966"/>
    <w:rsid w:val="00A95A4F"/>
    <w:rsid w:val="00A96012"/>
    <w:rsid w:val="00A96225"/>
    <w:rsid w:val="00A96284"/>
    <w:rsid w:val="00A964DE"/>
    <w:rsid w:val="00A96A87"/>
    <w:rsid w:val="00A96AF4"/>
    <w:rsid w:val="00A96FE6"/>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8D2"/>
    <w:rsid w:val="00AA39BD"/>
    <w:rsid w:val="00AA3B8A"/>
    <w:rsid w:val="00AA3E10"/>
    <w:rsid w:val="00AA400E"/>
    <w:rsid w:val="00AA4028"/>
    <w:rsid w:val="00AA414D"/>
    <w:rsid w:val="00AA4408"/>
    <w:rsid w:val="00AA44BE"/>
    <w:rsid w:val="00AA45F4"/>
    <w:rsid w:val="00AA49DC"/>
    <w:rsid w:val="00AA5291"/>
    <w:rsid w:val="00AA540B"/>
    <w:rsid w:val="00AA5B1D"/>
    <w:rsid w:val="00AA5CE4"/>
    <w:rsid w:val="00AA6058"/>
    <w:rsid w:val="00AA611A"/>
    <w:rsid w:val="00AA629E"/>
    <w:rsid w:val="00AA696F"/>
    <w:rsid w:val="00AA6EF8"/>
    <w:rsid w:val="00AA7590"/>
    <w:rsid w:val="00AA77EB"/>
    <w:rsid w:val="00AA7817"/>
    <w:rsid w:val="00AA7D2E"/>
    <w:rsid w:val="00AA7F96"/>
    <w:rsid w:val="00AB00AD"/>
    <w:rsid w:val="00AB021E"/>
    <w:rsid w:val="00AB04C6"/>
    <w:rsid w:val="00AB06E6"/>
    <w:rsid w:val="00AB0712"/>
    <w:rsid w:val="00AB074A"/>
    <w:rsid w:val="00AB0EAF"/>
    <w:rsid w:val="00AB1922"/>
    <w:rsid w:val="00AB1C4E"/>
    <w:rsid w:val="00AB1C5D"/>
    <w:rsid w:val="00AB1CB6"/>
    <w:rsid w:val="00AB1FDE"/>
    <w:rsid w:val="00AB2277"/>
    <w:rsid w:val="00AB2308"/>
    <w:rsid w:val="00AB23F9"/>
    <w:rsid w:val="00AB2456"/>
    <w:rsid w:val="00AB252E"/>
    <w:rsid w:val="00AB290E"/>
    <w:rsid w:val="00AB2E00"/>
    <w:rsid w:val="00AB3527"/>
    <w:rsid w:val="00AB3622"/>
    <w:rsid w:val="00AB3726"/>
    <w:rsid w:val="00AB3CB6"/>
    <w:rsid w:val="00AB4853"/>
    <w:rsid w:val="00AB4D08"/>
    <w:rsid w:val="00AB4FE7"/>
    <w:rsid w:val="00AB523E"/>
    <w:rsid w:val="00AB545B"/>
    <w:rsid w:val="00AB5471"/>
    <w:rsid w:val="00AB54C5"/>
    <w:rsid w:val="00AB55B3"/>
    <w:rsid w:val="00AB57F6"/>
    <w:rsid w:val="00AB5A66"/>
    <w:rsid w:val="00AB5AB1"/>
    <w:rsid w:val="00AB656D"/>
    <w:rsid w:val="00AB6571"/>
    <w:rsid w:val="00AB664B"/>
    <w:rsid w:val="00AB717E"/>
    <w:rsid w:val="00AB79F0"/>
    <w:rsid w:val="00AB7C8C"/>
    <w:rsid w:val="00AB7CC0"/>
    <w:rsid w:val="00AC027A"/>
    <w:rsid w:val="00AC03E0"/>
    <w:rsid w:val="00AC0538"/>
    <w:rsid w:val="00AC0885"/>
    <w:rsid w:val="00AC0CBB"/>
    <w:rsid w:val="00AC0DBC"/>
    <w:rsid w:val="00AC11C7"/>
    <w:rsid w:val="00AC131E"/>
    <w:rsid w:val="00AC1901"/>
    <w:rsid w:val="00AC197D"/>
    <w:rsid w:val="00AC2815"/>
    <w:rsid w:val="00AC2AD4"/>
    <w:rsid w:val="00AC2BA8"/>
    <w:rsid w:val="00AC2C2F"/>
    <w:rsid w:val="00AC339B"/>
    <w:rsid w:val="00AC3AB6"/>
    <w:rsid w:val="00AC3C4E"/>
    <w:rsid w:val="00AC4058"/>
    <w:rsid w:val="00AC40DF"/>
    <w:rsid w:val="00AC4118"/>
    <w:rsid w:val="00AC4175"/>
    <w:rsid w:val="00AC418D"/>
    <w:rsid w:val="00AC4374"/>
    <w:rsid w:val="00AC4476"/>
    <w:rsid w:val="00AC4756"/>
    <w:rsid w:val="00AC496D"/>
    <w:rsid w:val="00AC4B6E"/>
    <w:rsid w:val="00AC4C1D"/>
    <w:rsid w:val="00AC4FCA"/>
    <w:rsid w:val="00AC51B5"/>
    <w:rsid w:val="00AC532C"/>
    <w:rsid w:val="00AC552D"/>
    <w:rsid w:val="00AC56CE"/>
    <w:rsid w:val="00AC5A45"/>
    <w:rsid w:val="00AC5B31"/>
    <w:rsid w:val="00AC6030"/>
    <w:rsid w:val="00AC62D1"/>
    <w:rsid w:val="00AC64A0"/>
    <w:rsid w:val="00AC65AA"/>
    <w:rsid w:val="00AC66A0"/>
    <w:rsid w:val="00AC66F2"/>
    <w:rsid w:val="00AC6716"/>
    <w:rsid w:val="00AC6BC7"/>
    <w:rsid w:val="00AC6CD7"/>
    <w:rsid w:val="00AC6D3B"/>
    <w:rsid w:val="00AC71CC"/>
    <w:rsid w:val="00AC7657"/>
    <w:rsid w:val="00AC7860"/>
    <w:rsid w:val="00AC7A11"/>
    <w:rsid w:val="00AD0396"/>
    <w:rsid w:val="00AD0C6C"/>
    <w:rsid w:val="00AD0E60"/>
    <w:rsid w:val="00AD1131"/>
    <w:rsid w:val="00AD1546"/>
    <w:rsid w:val="00AD1826"/>
    <w:rsid w:val="00AD1AA7"/>
    <w:rsid w:val="00AD1ADC"/>
    <w:rsid w:val="00AD1CD6"/>
    <w:rsid w:val="00AD1DAC"/>
    <w:rsid w:val="00AD1E55"/>
    <w:rsid w:val="00AD20E7"/>
    <w:rsid w:val="00AD29B0"/>
    <w:rsid w:val="00AD2AFD"/>
    <w:rsid w:val="00AD2B48"/>
    <w:rsid w:val="00AD2C9F"/>
    <w:rsid w:val="00AD2F98"/>
    <w:rsid w:val="00AD3094"/>
    <w:rsid w:val="00AD3781"/>
    <w:rsid w:val="00AD3CE3"/>
    <w:rsid w:val="00AD3D11"/>
    <w:rsid w:val="00AD3D25"/>
    <w:rsid w:val="00AD3ED7"/>
    <w:rsid w:val="00AD3F20"/>
    <w:rsid w:val="00AD4459"/>
    <w:rsid w:val="00AD446D"/>
    <w:rsid w:val="00AD474F"/>
    <w:rsid w:val="00AD4CFC"/>
    <w:rsid w:val="00AD4DD1"/>
    <w:rsid w:val="00AD5424"/>
    <w:rsid w:val="00AD54AF"/>
    <w:rsid w:val="00AD54D9"/>
    <w:rsid w:val="00AD581D"/>
    <w:rsid w:val="00AD5BED"/>
    <w:rsid w:val="00AD5F20"/>
    <w:rsid w:val="00AD62D3"/>
    <w:rsid w:val="00AD6340"/>
    <w:rsid w:val="00AD64F2"/>
    <w:rsid w:val="00AD6687"/>
    <w:rsid w:val="00AD6877"/>
    <w:rsid w:val="00AD68FF"/>
    <w:rsid w:val="00AD6ED2"/>
    <w:rsid w:val="00AD7015"/>
    <w:rsid w:val="00AD70E0"/>
    <w:rsid w:val="00AD74EA"/>
    <w:rsid w:val="00AD75A6"/>
    <w:rsid w:val="00AD7ABA"/>
    <w:rsid w:val="00AD7D0A"/>
    <w:rsid w:val="00AE029E"/>
    <w:rsid w:val="00AE06B6"/>
    <w:rsid w:val="00AE0E27"/>
    <w:rsid w:val="00AE0F3D"/>
    <w:rsid w:val="00AE0FA0"/>
    <w:rsid w:val="00AE13C7"/>
    <w:rsid w:val="00AE1604"/>
    <w:rsid w:val="00AE1AB0"/>
    <w:rsid w:val="00AE2036"/>
    <w:rsid w:val="00AE25C9"/>
    <w:rsid w:val="00AE2D81"/>
    <w:rsid w:val="00AE3194"/>
    <w:rsid w:val="00AE3716"/>
    <w:rsid w:val="00AE38D3"/>
    <w:rsid w:val="00AE38FA"/>
    <w:rsid w:val="00AE3B81"/>
    <w:rsid w:val="00AE3F40"/>
    <w:rsid w:val="00AE4194"/>
    <w:rsid w:val="00AE41B3"/>
    <w:rsid w:val="00AE43A3"/>
    <w:rsid w:val="00AE4747"/>
    <w:rsid w:val="00AE4A85"/>
    <w:rsid w:val="00AE4C1D"/>
    <w:rsid w:val="00AE4E5F"/>
    <w:rsid w:val="00AE4F30"/>
    <w:rsid w:val="00AE4F95"/>
    <w:rsid w:val="00AE4F96"/>
    <w:rsid w:val="00AE4FCB"/>
    <w:rsid w:val="00AE5201"/>
    <w:rsid w:val="00AE5299"/>
    <w:rsid w:val="00AE5531"/>
    <w:rsid w:val="00AE57E0"/>
    <w:rsid w:val="00AE57E1"/>
    <w:rsid w:val="00AE5C42"/>
    <w:rsid w:val="00AE6000"/>
    <w:rsid w:val="00AE66AA"/>
    <w:rsid w:val="00AE6AD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A2E"/>
    <w:rsid w:val="00AF1DA2"/>
    <w:rsid w:val="00AF1F12"/>
    <w:rsid w:val="00AF1FD5"/>
    <w:rsid w:val="00AF201A"/>
    <w:rsid w:val="00AF226E"/>
    <w:rsid w:val="00AF2612"/>
    <w:rsid w:val="00AF29B1"/>
    <w:rsid w:val="00AF29FD"/>
    <w:rsid w:val="00AF2C27"/>
    <w:rsid w:val="00AF2D27"/>
    <w:rsid w:val="00AF3139"/>
    <w:rsid w:val="00AF3198"/>
    <w:rsid w:val="00AF32D2"/>
    <w:rsid w:val="00AF346D"/>
    <w:rsid w:val="00AF3588"/>
    <w:rsid w:val="00AF37B7"/>
    <w:rsid w:val="00AF3AA7"/>
    <w:rsid w:val="00AF3B56"/>
    <w:rsid w:val="00AF3E4A"/>
    <w:rsid w:val="00AF3EF5"/>
    <w:rsid w:val="00AF4321"/>
    <w:rsid w:val="00AF4A1B"/>
    <w:rsid w:val="00AF4C7B"/>
    <w:rsid w:val="00AF4FC8"/>
    <w:rsid w:val="00AF54DA"/>
    <w:rsid w:val="00AF54DF"/>
    <w:rsid w:val="00AF57F6"/>
    <w:rsid w:val="00AF5844"/>
    <w:rsid w:val="00AF5A89"/>
    <w:rsid w:val="00AF5B70"/>
    <w:rsid w:val="00AF5C71"/>
    <w:rsid w:val="00AF5D68"/>
    <w:rsid w:val="00AF609B"/>
    <w:rsid w:val="00AF614D"/>
    <w:rsid w:val="00AF6481"/>
    <w:rsid w:val="00AF6769"/>
    <w:rsid w:val="00AF6AAA"/>
    <w:rsid w:val="00AF6B0D"/>
    <w:rsid w:val="00AF6B1D"/>
    <w:rsid w:val="00AF6B60"/>
    <w:rsid w:val="00AF6BDB"/>
    <w:rsid w:val="00AF6E50"/>
    <w:rsid w:val="00AF6E86"/>
    <w:rsid w:val="00AF6F3D"/>
    <w:rsid w:val="00AF7057"/>
    <w:rsid w:val="00AF713C"/>
    <w:rsid w:val="00AF76B8"/>
    <w:rsid w:val="00AF776F"/>
    <w:rsid w:val="00AF7850"/>
    <w:rsid w:val="00AF7875"/>
    <w:rsid w:val="00AF7B19"/>
    <w:rsid w:val="00AF7C76"/>
    <w:rsid w:val="00AF7CD1"/>
    <w:rsid w:val="00B00016"/>
    <w:rsid w:val="00B0013E"/>
    <w:rsid w:val="00B00174"/>
    <w:rsid w:val="00B002E2"/>
    <w:rsid w:val="00B00372"/>
    <w:rsid w:val="00B00591"/>
    <w:rsid w:val="00B0079A"/>
    <w:rsid w:val="00B009ED"/>
    <w:rsid w:val="00B00A6B"/>
    <w:rsid w:val="00B00B1B"/>
    <w:rsid w:val="00B00EFF"/>
    <w:rsid w:val="00B00F60"/>
    <w:rsid w:val="00B015DB"/>
    <w:rsid w:val="00B01982"/>
    <w:rsid w:val="00B019C0"/>
    <w:rsid w:val="00B02C1B"/>
    <w:rsid w:val="00B02E98"/>
    <w:rsid w:val="00B02F4D"/>
    <w:rsid w:val="00B032C5"/>
    <w:rsid w:val="00B03E67"/>
    <w:rsid w:val="00B04245"/>
    <w:rsid w:val="00B043BB"/>
    <w:rsid w:val="00B044EF"/>
    <w:rsid w:val="00B045A4"/>
    <w:rsid w:val="00B045D3"/>
    <w:rsid w:val="00B047D3"/>
    <w:rsid w:val="00B04961"/>
    <w:rsid w:val="00B04A7A"/>
    <w:rsid w:val="00B04A7F"/>
    <w:rsid w:val="00B04D63"/>
    <w:rsid w:val="00B04E38"/>
    <w:rsid w:val="00B04E47"/>
    <w:rsid w:val="00B04E9A"/>
    <w:rsid w:val="00B04F7B"/>
    <w:rsid w:val="00B04FD4"/>
    <w:rsid w:val="00B05878"/>
    <w:rsid w:val="00B05898"/>
    <w:rsid w:val="00B05A43"/>
    <w:rsid w:val="00B05BD0"/>
    <w:rsid w:val="00B05C9D"/>
    <w:rsid w:val="00B05F65"/>
    <w:rsid w:val="00B0628E"/>
    <w:rsid w:val="00B062CF"/>
    <w:rsid w:val="00B06381"/>
    <w:rsid w:val="00B0644A"/>
    <w:rsid w:val="00B065A1"/>
    <w:rsid w:val="00B0669D"/>
    <w:rsid w:val="00B069B7"/>
    <w:rsid w:val="00B06A59"/>
    <w:rsid w:val="00B06EAF"/>
    <w:rsid w:val="00B06EF3"/>
    <w:rsid w:val="00B06F1B"/>
    <w:rsid w:val="00B07348"/>
    <w:rsid w:val="00B073A4"/>
    <w:rsid w:val="00B078BE"/>
    <w:rsid w:val="00B07E6F"/>
    <w:rsid w:val="00B101E1"/>
    <w:rsid w:val="00B102F9"/>
    <w:rsid w:val="00B1093D"/>
    <w:rsid w:val="00B109C1"/>
    <w:rsid w:val="00B109E3"/>
    <w:rsid w:val="00B10BA7"/>
    <w:rsid w:val="00B111B5"/>
    <w:rsid w:val="00B1128A"/>
    <w:rsid w:val="00B112E8"/>
    <w:rsid w:val="00B1168A"/>
    <w:rsid w:val="00B116DE"/>
    <w:rsid w:val="00B11851"/>
    <w:rsid w:val="00B1195C"/>
    <w:rsid w:val="00B11FC0"/>
    <w:rsid w:val="00B1255F"/>
    <w:rsid w:val="00B125CA"/>
    <w:rsid w:val="00B1291C"/>
    <w:rsid w:val="00B12B1B"/>
    <w:rsid w:val="00B12CAF"/>
    <w:rsid w:val="00B12F17"/>
    <w:rsid w:val="00B131DB"/>
    <w:rsid w:val="00B13268"/>
    <w:rsid w:val="00B1372B"/>
    <w:rsid w:val="00B1383D"/>
    <w:rsid w:val="00B13AB4"/>
    <w:rsid w:val="00B13D09"/>
    <w:rsid w:val="00B142F8"/>
    <w:rsid w:val="00B145EC"/>
    <w:rsid w:val="00B146F9"/>
    <w:rsid w:val="00B14952"/>
    <w:rsid w:val="00B14A37"/>
    <w:rsid w:val="00B15272"/>
    <w:rsid w:val="00B15785"/>
    <w:rsid w:val="00B157AC"/>
    <w:rsid w:val="00B159BB"/>
    <w:rsid w:val="00B15A56"/>
    <w:rsid w:val="00B162B7"/>
    <w:rsid w:val="00B1635C"/>
    <w:rsid w:val="00B16462"/>
    <w:rsid w:val="00B165D0"/>
    <w:rsid w:val="00B166FF"/>
    <w:rsid w:val="00B167DF"/>
    <w:rsid w:val="00B16C32"/>
    <w:rsid w:val="00B16FDB"/>
    <w:rsid w:val="00B16FF2"/>
    <w:rsid w:val="00B17342"/>
    <w:rsid w:val="00B173D8"/>
    <w:rsid w:val="00B17684"/>
    <w:rsid w:val="00B17865"/>
    <w:rsid w:val="00B17B08"/>
    <w:rsid w:val="00B17B5F"/>
    <w:rsid w:val="00B17E7C"/>
    <w:rsid w:val="00B17FFC"/>
    <w:rsid w:val="00B203FF"/>
    <w:rsid w:val="00B20D31"/>
    <w:rsid w:val="00B21179"/>
    <w:rsid w:val="00B21442"/>
    <w:rsid w:val="00B21AA5"/>
    <w:rsid w:val="00B21AE0"/>
    <w:rsid w:val="00B21FAA"/>
    <w:rsid w:val="00B22228"/>
    <w:rsid w:val="00B22561"/>
    <w:rsid w:val="00B225BC"/>
    <w:rsid w:val="00B22682"/>
    <w:rsid w:val="00B233EA"/>
    <w:rsid w:val="00B23767"/>
    <w:rsid w:val="00B2416F"/>
    <w:rsid w:val="00B241BF"/>
    <w:rsid w:val="00B2420F"/>
    <w:rsid w:val="00B24750"/>
    <w:rsid w:val="00B24B23"/>
    <w:rsid w:val="00B256D9"/>
    <w:rsid w:val="00B2591C"/>
    <w:rsid w:val="00B25C1F"/>
    <w:rsid w:val="00B25D1D"/>
    <w:rsid w:val="00B25FC3"/>
    <w:rsid w:val="00B25FD4"/>
    <w:rsid w:val="00B260EB"/>
    <w:rsid w:val="00B2621D"/>
    <w:rsid w:val="00B26345"/>
    <w:rsid w:val="00B26679"/>
    <w:rsid w:val="00B266F2"/>
    <w:rsid w:val="00B26C2A"/>
    <w:rsid w:val="00B27046"/>
    <w:rsid w:val="00B274BD"/>
    <w:rsid w:val="00B2772A"/>
    <w:rsid w:val="00B27A46"/>
    <w:rsid w:val="00B27D26"/>
    <w:rsid w:val="00B27E06"/>
    <w:rsid w:val="00B30061"/>
    <w:rsid w:val="00B30099"/>
    <w:rsid w:val="00B300D8"/>
    <w:rsid w:val="00B30407"/>
    <w:rsid w:val="00B30482"/>
    <w:rsid w:val="00B30674"/>
    <w:rsid w:val="00B306F6"/>
    <w:rsid w:val="00B308CC"/>
    <w:rsid w:val="00B30B6A"/>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5EA"/>
    <w:rsid w:val="00B336BA"/>
    <w:rsid w:val="00B339A6"/>
    <w:rsid w:val="00B33CF8"/>
    <w:rsid w:val="00B33E7A"/>
    <w:rsid w:val="00B33F7F"/>
    <w:rsid w:val="00B34258"/>
    <w:rsid w:val="00B3489E"/>
    <w:rsid w:val="00B34A48"/>
    <w:rsid w:val="00B34BFD"/>
    <w:rsid w:val="00B34C38"/>
    <w:rsid w:val="00B35057"/>
    <w:rsid w:val="00B35143"/>
    <w:rsid w:val="00B35385"/>
    <w:rsid w:val="00B35662"/>
    <w:rsid w:val="00B3568B"/>
    <w:rsid w:val="00B357BC"/>
    <w:rsid w:val="00B35933"/>
    <w:rsid w:val="00B35C44"/>
    <w:rsid w:val="00B35F43"/>
    <w:rsid w:val="00B360CC"/>
    <w:rsid w:val="00B36272"/>
    <w:rsid w:val="00B36336"/>
    <w:rsid w:val="00B3646E"/>
    <w:rsid w:val="00B365DE"/>
    <w:rsid w:val="00B369C8"/>
    <w:rsid w:val="00B36E0B"/>
    <w:rsid w:val="00B36EDF"/>
    <w:rsid w:val="00B3740A"/>
    <w:rsid w:val="00B377BE"/>
    <w:rsid w:val="00B37DF1"/>
    <w:rsid w:val="00B37E6A"/>
    <w:rsid w:val="00B37E95"/>
    <w:rsid w:val="00B40032"/>
    <w:rsid w:val="00B400EE"/>
    <w:rsid w:val="00B40820"/>
    <w:rsid w:val="00B40A87"/>
    <w:rsid w:val="00B40DEE"/>
    <w:rsid w:val="00B40E24"/>
    <w:rsid w:val="00B40EDB"/>
    <w:rsid w:val="00B412B5"/>
    <w:rsid w:val="00B41419"/>
    <w:rsid w:val="00B414B4"/>
    <w:rsid w:val="00B4152A"/>
    <w:rsid w:val="00B41746"/>
    <w:rsid w:val="00B417D3"/>
    <w:rsid w:val="00B41A00"/>
    <w:rsid w:val="00B42293"/>
    <w:rsid w:val="00B42488"/>
    <w:rsid w:val="00B424A5"/>
    <w:rsid w:val="00B42669"/>
    <w:rsid w:val="00B4285D"/>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8A9"/>
    <w:rsid w:val="00B45B02"/>
    <w:rsid w:val="00B45DE3"/>
    <w:rsid w:val="00B4696F"/>
    <w:rsid w:val="00B46D64"/>
    <w:rsid w:val="00B46D78"/>
    <w:rsid w:val="00B46FED"/>
    <w:rsid w:val="00B47C54"/>
    <w:rsid w:val="00B50D25"/>
    <w:rsid w:val="00B511F2"/>
    <w:rsid w:val="00B515EE"/>
    <w:rsid w:val="00B51888"/>
    <w:rsid w:val="00B5190B"/>
    <w:rsid w:val="00B519CD"/>
    <w:rsid w:val="00B51B00"/>
    <w:rsid w:val="00B51BAC"/>
    <w:rsid w:val="00B51F5D"/>
    <w:rsid w:val="00B52074"/>
    <w:rsid w:val="00B521D0"/>
    <w:rsid w:val="00B522C1"/>
    <w:rsid w:val="00B524BE"/>
    <w:rsid w:val="00B528D7"/>
    <w:rsid w:val="00B52AFF"/>
    <w:rsid w:val="00B52C39"/>
    <w:rsid w:val="00B53116"/>
    <w:rsid w:val="00B536DE"/>
    <w:rsid w:val="00B53A99"/>
    <w:rsid w:val="00B543E9"/>
    <w:rsid w:val="00B544C1"/>
    <w:rsid w:val="00B54686"/>
    <w:rsid w:val="00B547A9"/>
    <w:rsid w:val="00B54829"/>
    <w:rsid w:val="00B54891"/>
    <w:rsid w:val="00B54944"/>
    <w:rsid w:val="00B54F47"/>
    <w:rsid w:val="00B5575E"/>
    <w:rsid w:val="00B5585A"/>
    <w:rsid w:val="00B55D43"/>
    <w:rsid w:val="00B5651D"/>
    <w:rsid w:val="00B5672D"/>
    <w:rsid w:val="00B567EA"/>
    <w:rsid w:val="00B56A5A"/>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0CA8"/>
    <w:rsid w:val="00B6132A"/>
    <w:rsid w:val="00B61357"/>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9A2"/>
    <w:rsid w:val="00B65A94"/>
    <w:rsid w:val="00B65E4A"/>
    <w:rsid w:val="00B66014"/>
    <w:rsid w:val="00B66251"/>
    <w:rsid w:val="00B667D3"/>
    <w:rsid w:val="00B66B1F"/>
    <w:rsid w:val="00B66C93"/>
    <w:rsid w:val="00B66D71"/>
    <w:rsid w:val="00B66EE1"/>
    <w:rsid w:val="00B66F2D"/>
    <w:rsid w:val="00B67185"/>
    <w:rsid w:val="00B6731E"/>
    <w:rsid w:val="00B67332"/>
    <w:rsid w:val="00B6789E"/>
    <w:rsid w:val="00B6798B"/>
    <w:rsid w:val="00B67F85"/>
    <w:rsid w:val="00B70102"/>
    <w:rsid w:val="00B7033E"/>
    <w:rsid w:val="00B707EC"/>
    <w:rsid w:val="00B70989"/>
    <w:rsid w:val="00B709F1"/>
    <w:rsid w:val="00B70BC6"/>
    <w:rsid w:val="00B70CBE"/>
    <w:rsid w:val="00B711E3"/>
    <w:rsid w:val="00B713BB"/>
    <w:rsid w:val="00B71572"/>
    <w:rsid w:val="00B71677"/>
    <w:rsid w:val="00B71743"/>
    <w:rsid w:val="00B71753"/>
    <w:rsid w:val="00B71890"/>
    <w:rsid w:val="00B718E3"/>
    <w:rsid w:val="00B7195A"/>
    <w:rsid w:val="00B71C69"/>
    <w:rsid w:val="00B71CB9"/>
    <w:rsid w:val="00B71F95"/>
    <w:rsid w:val="00B71FB3"/>
    <w:rsid w:val="00B720C7"/>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35B6"/>
    <w:rsid w:val="00B736CA"/>
    <w:rsid w:val="00B73799"/>
    <w:rsid w:val="00B73FCC"/>
    <w:rsid w:val="00B7418F"/>
    <w:rsid w:val="00B7427C"/>
    <w:rsid w:val="00B74385"/>
    <w:rsid w:val="00B74A7A"/>
    <w:rsid w:val="00B7514B"/>
    <w:rsid w:val="00B752A9"/>
    <w:rsid w:val="00B7541F"/>
    <w:rsid w:val="00B7545B"/>
    <w:rsid w:val="00B756DC"/>
    <w:rsid w:val="00B7578E"/>
    <w:rsid w:val="00B758F3"/>
    <w:rsid w:val="00B75CDB"/>
    <w:rsid w:val="00B75D41"/>
    <w:rsid w:val="00B75E11"/>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3DA"/>
    <w:rsid w:val="00B815FC"/>
    <w:rsid w:val="00B81984"/>
    <w:rsid w:val="00B81BDC"/>
    <w:rsid w:val="00B81CA2"/>
    <w:rsid w:val="00B81D0D"/>
    <w:rsid w:val="00B81F21"/>
    <w:rsid w:val="00B82330"/>
    <w:rsid w:val="00B826AD"/>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2A"/>
    <w:rsid w:val="00B85972"/>
    <w:rsid w:val="00B85C17"/>
    <w:rsid w:val="00B85CDB"/>
    <w:rsid w:val="00B85E3F"/>
    <w:rsid w:val="00B85E69"/>
    <w:rsid w:val="00B85F2D"/>
    <w:rsid w:val="00B85F95"/>
    <w:rsid w:val="00B8632E"/>
    <w:rsid w:val="00B865A9"/>
    <w:rsid w:val="00B869F2"/>
    <w:rsid w:val="00B86BD9"/>
    <w:rsid w:val="00B86C9D"/>
    <w:rsid w:val="00B86F75"/>
    <w:rsid w:val="00B870B3"/>
    <w:rsid w:val="00B873AF"/>
    <w:rsid w:val="00B873B9"/>
    <w:rsid w:val="00B87462"/>
    <w:rsid w:val="00B87520"/>
    <w:rsid w:val="00B87E81"/>
    <w:rsid w:val="00B87F03"/>
    <w:rsid w:val="00B87F0F"/>
    <w:rsid w:val="00B87F51"/>
    <w:rsid w:val="00B90296"/>
    <w:rsid w:val="00B905C5"/>
    <w:rsid w:val="00B9101E"/>
    <w:rsid w:val="00B91F33"/>
    <w:rsid w:val="00B9266B"/>
    <w:rsid w:val="00B930DC"/>
    <w:rsid w:val="00B930E1"/>
    <w:rsid w:val="00B9342F"/>
    <w:rsid w:val="00B9373F"/>
    <w:rsid w:val="00B93A97"/>
    <w:rsid w:val="00B93CBC"/>
    <w:rsid w:val="00B93D61"/>
    <w:rsid w:val="00B93E9D"/>
    <w:rsid w:val="00B93F50"/>
    <w:rsid w:val="00B94186"/>
    <w:rsid w:val="00B94575"/>
    <w:rsid w:val="00B945BD"/>
    <w:rsid w:val="00B94E26"/>
    <w:rsid w:val="00B95048"/>
    <w:rsid w:val="00B950C4"/>
    <w:rsid w:val="00B9526C"/>
    <w:rsid w:val="00B95337"/>
    <w:rsid w:val="00B95379"/>
    <w:rsid w:val="00B956A9"/>
    <w:rsid w:val="00B95760"/>
    <w:rsid w:val="00B958DF"/>
    <w:rsid w:val="00B95C87"/>
    <w:rsid w:val="00B95CA1"/>
    <w:rsid w:val="00B95E1C"/>
    <w:rsid w:val="00B95F67"/>
    <w:rsid w:val="00B9606E"/>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6A9"/>
    <w:rsid w:val="00BA1736"/>
    <w:rsid w:val="00BA1BE2"/>
    <w:rsid w:val="00BA1BE9"/>
    <w:rsid w:val="00BA1C95"/>
    <w:rsid w:val="00BA20C0"/>
    <w:rsid w:val="00BA218B"/>
    <w:rsid w:val="00BA2582"/>
    <w:rsid w:val="00BA2A51"/>
    <w:rsid w:val="00BA2AA5"/>
    <w:rsid w:val="00BA2AE4"/>
    <w:rsid w:val="00BA2D7F"/>
    <w:rsid w:val="00BA3132"/>
    <w:rsid w:val="00BA3462"/>
    <w:rsid w:val="00BA385E"/>
    <w:rsid w:val="00BA3BBF"/>
    <w:rsid w:val="00BA3C13"/>
    <w:rsid w:val="00BA3D26"/>
    <w:rsid w:val="00BA3F74"/>
    <w:rsid w:val="00BA40B8"/>
    <w:rsid w:val="00BA41D1"/>
    <w:rsid w:val="00BA4391"/>
    <w:rsid w:val="00BA445D"/>
    <w:rsid w:val="00BA45C1"/>
    <w:rsid w:val="00BA46B0"/>
    <w:rsid w:val="00BA4764"/>
    <w:rsid w:val="00BA476B"/>
    <w:rsid w:val="00BA4AA8"/>
    <w:rsid w:val="00BA4DF2"/>
    <w:rsid w:val="00BA5068"/>
    <w:rsid w:val="00BA511E"/>
    <w:rsid w:val="00BA5156"/>
    <w:rsid w:val="00BA568D"/>
    <w:rsid w:val="00BA5953"/>
    <w:rsid w:val="00BA59E2"/>
    <w:rsid w:val="00BA5ACF"/>
    <w:rsid w:val="00BA5E8D"/>
    <w:rsid w:val="00BA6274"/>
    <w:rsid w:val="00BA6540"/>
    <w:rsid w:val="00BA6BD7"/>
    <w:rsid w:val="00BA6D14"/>
    <w:rsid w:val="00BA7110"/>
    <w:rsid w:val="00BA719C"/>
    <w:rsid w:val="00BA78EB"/>
    <w:rsid w:val="00BA797E"/>
    <w:rsid w:val="00BA799F"/>
    <w:rsid w:val="00BA79EE"/>
    <w:rsid w:val="00BA7A4C"/>
    <w:rsid w:val="00BA7B08"/>
    <w:rsid w:val="00BA7E69"/>
    <w:rsid w:val="00BB0712"/>
    <w:rsid w:val="00BB0892"/>
    <w:rsid w:val="00BB0CB3"/>
    <w:rsid w:val="00BB1141"/>
    <w:rsid w:val="00BB1471"/>
    <w:rsid w:val="00BB1B6F"/>
    <w:rsid w:val="00BB1BD1"/>
    <w:rsid w:val="00BB1E8F"/>
    <w:rsid w:val="00BB1F6F"/>
    <w:rsid w:val="00BB233E"/>
    <w:rsid w:val="00BB236A"/>
    <w:rsid w:val="00BB2515"/>
    <w:rsid w:val="00BB25EF"/>
    <w:rsid w:val="00BB282F"/>
    <w:rsid w:val="00BB2ED9"/>
    <w:rsid w:val="00BB3130"/>
    <w:rsid w:val="00BB3315"/>
    <w:rsid w:val="00BB332D"/>
    <w:rsid w:val="00BB338F"/>
    <w:rsid w:val="00BB341B"/>
    <w:rsid w:val="00BB34CC"/>
    <w:rsid w:val="00BB36E1"/>
    <w:rsid w:val="00BB3C00"/>
    <w:rsid w:val="00BB3C11"/>
    <w:rsid w:val="00BB407D"/>
    <w:rsid w:val="00BB416D"/>
    <w:rsid w:val="00BB462F"/>
    <w:rsid w:val="00BB4957"/>
    <w:rsid w:val="00BB4DA1"/>
    <w:rsid w:val="00BB4DB4"/>
    <w:rsid w:val="00BB4DF3"/>
    <w:rsid w:val="00BB55B0"/>
    <w:rsid w:val="00BB574C"/>
    <w:rsid w:val="00BB5ABB"/>
    <w:rsid w:val="00BB5C0E"/>
    <w:rsid w:val="00BB6113"/>
    <w:rsid w:val="00BB617A"/>
    <w:rsid w:val="00BB6181"/>
    <w:rsid w:val="00BB62A6"/>
    <w:rsid w:val="00BB655A"/>
    <w:rsid w:val="00BB67D3"/>
    <w:rsid w:val="00BB69DA"/>
    <w:rsid w:val="00BB6E08"/>
    <w:rsid w:val="00BB6FFB"/>
    <w:rsid w:val="00BB704A"/>
    <w:rsid w:val="00BB7247"/>
    <w:rsid w:val="00BB724E"/>
    <w:rsid w:val="00BB750B"/>
    <w:rsid w:val="00BB7AF2"/>
    <w:rsid w:val="00BB7FA6"/>
    <w:rsid w:val="00BC011F"/>
    <w:rsid w:val="00BC0262"/>
    <w:rsid w:val="00BC0826"/>
    <w:rsid w:val="00BC0DAB"/>
    <w:rsid w:val="00BC0EA9"/>
    <w:rsid w:val="00BC0F7D"/>
    <w:rsid w:val="00BC1081"/>
    <w:rsid w:val="00BC11B2"/>
    <w:rsid w:val="00BC16A5"/>
    <w:rsid w:val="00BC1BA5"/>
    <w:rsid w:val="00BC1D08"/>
    <w:rsid w:val="00BC1E72"/>
    <w:rsid w:val="00BC1EFD"/>
    <w:rsid w:val="00BC2126"/>
    <w:rsid w:val="00BC269F"/>
    <w:rsid w:val="00BC282E"/>
    <w:rsid w:val="00BC2DAD"/>
    <w:rsid w:val="00BC2DB9"/>
    <w:rsid w:val="00BC353C"/>
    <w:rsid w:val="00BC3785"/>
    <w:rsid w:val="00BC397A"/>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521"/>
    <w:rsid w:val="00BC6683"/>
    <w:rsid w:val="00BC6DCB"/>
    <w:rsid w:val="00BC6F0F"/>
    <w:rsid w:val="00BC712E"/>
    <w:rsid w:val="00BC7201"/>
    <w:rsid w:val="00BC764F"/>
    <w:rsid w:val="00BC779A"/>
    <w:rsid w:val="00BC78C9"/>
    <w:rsid w:val="00BC79FB"/>
    <w:rsid w:val="00BC7B86"/>
    <w:rsid w:val="00BC7D02"/>
    <w:rsid w:val="00BC7DEB"/>
    <w:rsid w:val="00BD03B8"/>
    <w:rsid w:val="00BD03E4"/>
    <w:rsid w:val="00BD050E"/>
    <w:rsid w:val="00BD0870"/>
    <w:rsid w:val="00BD087F"/>
    <w:rsid w:val="00BD08C0"/>
    <w:rsid w:val="00BD0DBC"/>
    <w:rsid w:val="00BD11A6"/>
    <w:rsid w:val="00BD12A1"/>
    <w:rsid w:val="00BD1429"/>
    <w:rsid w:val="00BD1CF4"/>
    <w:rsid w:val="00BD200B"/>
    <w:rsid w:val="00BD2277"/>
    <w:rsid w:val="00BD23FE"/>
    <w:rsid w:val="00BD256F"/>
    <w:rsid w:val="00BD2582"/>
    <w:rsid w:val="00BD26BE"/>
    <w:rsid w:val="00BD27F8"/>
    <w:rsid w:val="00BD2BC4"/>
    <w:rsid w:val="00BD2E11"/>
    <w:rsid w:val="00BD32E8"/>
    <w:rsid w:val="00BD3482"/>
    <w:rsid w:val="00BD3D6B"/>
    <w:rsid w:val="00BD42C8"/>
    <w:rsid w:val="00BD4471"/>
    <w:rsid w:val="00BD4953"/>
    <w:rsid w:val="00BD4A62"/>
    <w:rsid w:val="00BD4E4B"/>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B"/>
    <w:rsid w:val="00BE0A7A"/>
    <w:rsid w:val="00BE0B46"/>
    <w:rsid w:val="00BE0EDC"/>
    <w:rsid w:val="00BE1437"/>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45A1"/>
    <w:rsid w:val="00BE4764"/>
    <w:rsid w:val="00BE4907"/>
    <w:rsid w:val="00BE4931"/>
    <w:rsid w:val="00BE4A0C"/>
    <w:rsid w:val="00BE4E37"/>
    <w:rsid w:val="00BE4EF6"/>
    <w:rsid w:val="00BE4F65"/>
    <w:rsid w:val="00BE5140"/>
    <w:rsid w:val="00BE5340"/>
    <w:rsid w:val="00BE5352"/>
    <w:rsid w:val="00BE5636"/>
    <w:rsid w:val="00BE58F2"/>
    <w:rsid w:val="00BE617F"/>
    <w:rsid w:val="00BE6313"/>
    <w:rsid w:val="00BE651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ED1"/>
    <w:rsid w:val="00BF11C4"/>
    <w:rsid w:val="00BF12D1"/>
    <w:rsid w:val="00BF13A2"/>
    <w:rsid w:val="00BF1628"/>
    <w:rsid w:val="00BF1775"/>
    <w:rsid w:val="00BF1FA4"/>
    <w:rsid w:val="00BF2003"/>
    <w:rsid w:val="00BF2151"/>
    <w:rsid w:val="00BF243E"/>
    <w:rsid w:val="00BF2B2D"/>
    <w:rsid w:val="00BF2CF5"/>
    <w:rsid w:val="00BF2DBF"/>
    <w:rsid w:val="00BF3020"/>
    <w:rsid w:val="00BF39E6"/>
    <w:rsid w:val="00BF3B3D"/>
    <w:rsid w:val="00BF3DB7"/>
    <w:rsid w:val="00BF4575"/>
    <w:rsid w:val="00BF4C63"/>
    <w:rsid w:val="00BF4E37"/>
    <w:rsid w:val="00BF4E4B"/>
    <w:rsid w:val="00BF59A0"/>
    <w:rsid w:val="00BF5F93"/>
    <w:rsid w:val="00BF5F94"/>
    <w:rsid w:val="00BF6006"/>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EE8"/>
    <w:rsid w:val="00C010BB"/>
    <w:rsid w:val="00C01141"/>
    <w:rsid w:val="00C0184F"/>
    <w:rsid w:val="00C01B2C"/>
    <w:rsid w:val="00C01BA7"/>
    <w:rsid w:val="00C02018"/>
    <w:rsid w:val="00C020B7"/>
    <w:rsid w:val="00C02243"/>
    <w:rsid w:val="00C0227F"/>
    <w:rsid w:val="00C0232A"/>
    <w:rsid w:val="00C026C3"/>
    <w:rsid w:val="00C0277C"/>
    <w:rsid w:val="00C027D1"/>
    <w:rsid w:val="00C02910"/>
    <w:rsid w:val="00C03081"/>
    <w:rsid w:val="00C03686"/>
    <w:rsid w:val="00C03797"/>
    <w:rsid w:val="00C03B82"/>
    <w:rsid w:val="00C03D74"/>
    <w:rsid w:val="00C03EA0"/>
    <w:rsid w:val="00C040A5"/>
    <w:rsid w:val="00C041EC"/>
    <w:rsid w:val="00C042E2"/>
    <w:rsid w:val="00C04A56"/>
    <w:rsid w:val="00C04E7F"/>
    <w:rsid w:val="00C04EDD"/>
    <w:rsid w:val="00C0529D"/>
    <w:rsid w:val="00C055FA"/>
    <w:rsid w:val="00C05BC2"/>
    <w:rsid w:val="00C06114"/>
    <w:rsid w:val="00C06126"/>
    <w:rsid w:val="00C06305"/>
    <w:rsid w:val="00C0669D"/>
    <w:rsid w:val="00C0670D"/>
    <w:rsid w:val="00C067C6"/>
    <w:rsid w:val="00C06A4A"/>
    <w:rsid w:val="00C06DE9"/>
    <w:rsid w:val="00C06E07"/>
    <w:rsid w:val="00C06F9F"/>
    <w:rsid w:val="00C071CF"/>
    <w:rsid w:val="00C077D6"/>
    <w:rsid w:val="00C078A9"/>
    <w:rsid w:val="00C078C8"/>
    <w:rsid w:val="00C07EF2"/>
    <w:rsid w:val="00C101C6"/>
    <w:rsid w:val="00C101E8"/>
    <w:rsid w:val="00C105DE"/>
    <w:rsid w:val="00C10629"/>
    <w:rsid w:val="00C10647"/>
    <w:rsid w:val="00C10667"/>
    <w:rsid w:val="00C10CB4"/>
    <w:rsid w:val="00C10D20"/>
    <w:rsid w:val="00C10E4D"/>
    <w:rsid w:val="00C10F01"/>
    <w:rsid w:val="00C1117A"/>
    <w:rsid w:val="00C11360"/>
    <w:rsid w:val="00C113CF"/>
    <w:rsid w:val="00C11442"/>
    <w:rsid w:val="00C1164D"/>
    <w:rsid w:val="00C118E8"/>
    <w:rsid w:val="00C11A1E"/>
    <w:rsid w:val="00C11CC1"/>
    <w:rsid w:val="00C11CCB"/>
    <w:rsid w:val="00C11CE4"/>
    <w:rsid w:val="00C12287"/>
    <w:rsid w:val="00C122E3"/>
    <w:rsid w:val="00C12305"/>
    <w:rsid w:val="00C1277A"/>
    <w:rsid w:val="00C1284B"/>
    <w:rsid w:val="00C130F1"/>
    <w:rsid w:val="00C13289"/>
    <w:rsid w:val="00C135C5"/>
    <w:rsid w:val="00C13706"/>
    <w:rsid w:val="00C13A68"/>
    <w:rsid w:val="00C13D22"/>
    <w:rsid w:val="00C145E3"/>
    <w:rsid w:val="00C148A7"/>
    <w:rsid w:val="00C1495E"/>
    <w:rsid w:val="00C14989"/>
    <w:rsid w:val="00C14CD9"/>
    <w:rsid w:val="00C14F0D"/>
    <w:rsid w:val="00C14F18"/>
    <w:rsid w:val="00C15043"/>
    <w:rsid w:val="00C15051"/>
    <w:rsid w:val="00C1517B"/>
    <w:rsid w:val="00C1526F"/>
    <w:rsid w:val="00C15511"/>
    <w:rsid w:val="00C158D8"/>
    <w:rsid w:val="00C15D1B"/>
    <w:rsid w:val="00C15EAB"/>
    <w:rsid w:val="00C16016"/>
    <w:rsid w:val="00C16515"/>
    <w:rsid w:val="00C165F3"/>
    <w:rsid w:val="00C1682D"/>
    <w:rsid w:val="00C16A90"/>
    <w:rsid w:val="00C16BBB"/>
    <w:rsid w:val="00C16CC8"/>
    <w:rsid w:val="00C16D63"/>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305"/>
    <w:rsid w:val="00C214BF"/>
    <w:rsid w:val="00C21DC6"/>
    <w:rsid w:val="00C2207C"/>
    <w:rsid w:val="00C223A2"/>
    <w:rsid w:val="00C224DF"/>
    <w:rsid w:val="00C22596"/>
    <w:rsid w:val="00C22B05"/>
    <w:rsid w:val="00C22B6E"/>
    <w:rsid w:val="00C2322C"/>
    <w:rsid w:val="00C23667"/>
    <w:rsid w:val="00C2387D"/>
    <w:rsid w:val="00C23B28"/>
    <w:rsid w:val="00C23BED"/>
    <w:rsid w:val="00C23C54"/>
    <w:rsid w:val="00C2422C"/>
    <w:rsid w:val="00C24375"/>
    <w:rsid w:val="00C24399"/>
    <w:rsid w:val="00C2449A"/>
    <w:rsid w:val="00C24550"/>
    <w:rsid w:val="00C24708"/>
    <w:rsid w:val="00C24960"/>
    <w:rsid w:val="00C24A40"/>
    <w:rsid w:val="00C24AC8"/>
    <w:rsid w:val="00C24B62"/>
    <w:rsid w:val="00C24B74"/>
    <w:rsid w:val="00C2502B"/>
    <w:rsid w:val="00C2510A"/>
    <w:rsid w:val="00C253BD"/>
    <w:rsid w:val="00C25434"/>
    <w:rsid w:val="00C254AC"/>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6E49"/>
    <w:rsid w:val="00C27208"/>
    <w:rsid w:val="00C273D4"/>
    <w:rsid w:val="00C274AC"/>
    <w:rsid w:val="00C2794C"/>
    <w:rsid w:val="00C27B63"/>
    <w:rsid w:val="00C30254"/>
    <w:rsid w:val="00C3040A"/>
    <w:rsid w:val="00C30861"/>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72"/>
    <w:rsid w:val="00C32FF6"/>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E23"/>
    <w:rsid w:val="00C365BA"/>
    <w:rsid w:val="00C36701"/>
    <w:rsid w:val="00C367F2"/>
    <w:rsid w:val="00C36EDD"/>
    <w:rsid w:val="00C375FB"/>
    <w:rsid w:val="00C37743"/>
    <w:rsid w:val="00C37E4E"/>
    <w:rsid w:val="00C40829"/>
    <w:rsid w:val="00C40EE4"/>
    <w:rsid w:val="00C40F8C"/>
    <w:rsid w:val="00C411A5"/>
    <w:rsid w:val="00C4138E"/>
    <w:rsid w:val="00C417A0"/>
    <w:rsid w:val="00C417AB"/>
    <w:rsid w:val="00C4194B"/>
    <w:rsid w:val="00C4199C"/>
    <w:rsid w:val="00C41B1D"/>
    <w:rsid w:val="00C41C2B"/>
    <w:rsid w:val="00C41D08"/>
    <w:rsid w:val="00C42284"/>
    <w:rsid w:val="00C42330"/>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617"/>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8C6"/>
    <w:rsid w:val="00C51AEF"/>
    <w:rsid w:val="00C5207D"/>
    <w:rsid w:val="00C52254"/>
    <w:rsid w:val="00C523AE"/>
    <w:rsid w:val="00C5261D"/>
    <w:rsid w:val="00C5270F"/>
    <w:rsid w:val="00C52A73"/>
    <w:rsid w:val="00C52BA9"/>
    <w:rsid w:val="00C52C0E"/>
    <w:rsid w:val="00C52C4C"/>
    <w:rsid w:val="00C52D18"/>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B0"/>
    <w:rsid w:val="00C5693F"/>
    <w:rsid w:val="00C56993"/>
    <w:rsid w:val="00C56A7A"/>
    <w:rsid w:val="00C56A8B"/>
    <w:rsid w:val="00C56AB8"/>
    <w:rsid w:val="00C56B7B"/>
    <w:rsid w:val="00C56BD0"/>
    <w:rsid w:val="00C57300"/>
    <w:rsid w:val="00C5736A"/>
    <w:rsid w:val="00C574AB"/>
    <w:rsid w:val="00C57BB8"/>
    <w:rsid w:val="00C57E1C"/>
    <w:rsid w:val="00C57E40"/>
    <w:rsid w:val="00C60137"/>
    <w:rsid w:val="00C6014C"/>
    <w:rsid w:val="00C605F1"/>
    <w:rsid w:val="00C60604"/>
    <w:rsid w:val="00C60618"/>
    <w:rsid w:val="00C607BC"/>
    <w:rsid w:val="00C607DF"/>
    <w:rsid w:val="00C60A5B"/>
    <w:rsid w:val="00C60B98"/>
    <w:rsid w:val="00C60C4D"/>
    <w:rsid w:val="00C60DB5"/>
    <w:rsid w:val="00C6110C"/>
    <w:rsid w:val="00C6110D"/>
    <w:rsid w:val="00C61157"/>
    <w:rsid w:val="00C61590"/>
    <w:rsid w:val="00C6175F"/>
    <w:rsid w:val="00C61885"/>
    <w:rsid w:val="00C61911"/>
    <w:rsid w:val="00C61A40"/>
    <w:rsid w:val="00C61CBA"/>
    <w:rsid w:val="00C61E5E"/>
    <w:rsid w:val="00C620C9"/>
    <w:rsid w:val="00C6287C"/>
    <w:rsid w:val="00C62A49"/>
    <w:rsid w:val="00C62E05"/>
    <w:rsid w:val="00C6318E"/>
    <w:rsid w:val="00C63279"/>
    <w:rsid w:val="00C63499"/>
    <w:rsid w:val="00C635E7"/>
    <w:rsid w:val="00C636E3"/>
    <w:rsid w:val="00C63DD1"/>
    <w:rsid w:val="00C63F50"/>
    <w:rsid w:val="00C6480E"/>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A91"/>
    <w:rsid w:val="00C66ABC"/>
    <w:rsid w:val="00C66D7F"/>
    <w:rsid w:val="00C66F1C"/>
    <w:rsid w:val="00C67348"/>
    <w:rsid w:val="00C673A3"/>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520"/>
    <w:rsid w:val="00C72782"/>
    <w:rsid w:val="00C72A5E"/>
    <w:rsid w:val="00C72B90"/>
    <w:rsid w:val="00C72C89"/>
    <w:rsid w:val="00C72FE9"/>
    <w:rsid w:val="00C735E5"/>
    <w:rsid w:val="00C73824"/>
    <w:rsid w:val="00C73967"/>
    <w:rsid w:val="00C739D0"/>
    <w:rsid w:val="00C73C20"/>
    <w:rsid w:val="00C73D5C"/>
    <w:rsid w:val="00C74027"/>
    <w:rsid w:val="00C74B7F"/>
    <w:rsid w:val="00C74D22"/>
    <w:rsid w:val="00C74E8B"/>
    <w:rsid w:val="00C75485"/>
    <w:rsid w:val="00C75529"/>
    <w:rsid w:val="00C75600"/>
    <w:rsid w:val="00C7568C"/>
    <w:rsid w:val="00C756ED"/>
    <w:rsid w:val="00C75B3F"/>
    <w:rsid w:val="00C75C90"/>
    <w:rsid w:val="00C75CE8"/>
    <w:rsid w:val="00C76021"/>
    <w:rsid w:val="00C76206"/>
    <w:rsid w:val="00C7629B"/>
    <w:rsid w:val="00C762FB"/>
    <w:rsid w:val="00C76A78"/>
    <w:rsid w:val="00C76B6B"/>
    <w:rsid w:val="00C76CC6"/>
    <w:rsid w:val="00C76D3D"/>
    <w:rsid w:val="00C76E28"/>
    <w:rsid w:val="00C7740B"/>
    <w:rsid w:val="00C77527"/>
    <w:rsid w:val="00C776B3"/>
    <w:rsid w:val="00C77F0C"/>
    <w:rsid w:val="00C802AD"/>
    <w:rsid w:val="00C802D7"/>
    <w:rsid w:val="00C80669"/>
    <w:rsid w:val="00C806FC"/>
    <w:rsid w:val="00C80748"/>
    <w:rsid w:val="00C81081"/>
    <w:rsid w:val="00C811A7"/>
    <w:rsid w:val="00C815C2"/>
    <w:rsid w:val="00C816A7"/>
    <w:rsid w:val="00C81864"/>
    <w:rsid w:val="00C81B54"/>
    <w:rsid w:val="00C81C3A"/>
    <w:rsid w:val="00C82282"/>
    <w:rsid w:val="00C824E1"/>
    <w:rsid w:val="00C827E0"/>
    <w:rsid w:val="00C82980"/>
    <w:rsid w:val="00C82BC6"/>
    <w:rsid w:val="00C82D82"/>
    <w:rsid w:val="00C82E71"/>
    <w:rsid w:val="00C82E9D"/>
    <w:rsid w:val="00C83141"/>
    <w:rsid w:val="00C8337E"/>
    <w:rsid w:val="00C83514"/>
    <w:rsid w:val="00C83576"/>
    <w:rsid w:val="00C83906"/>
    <w:rsid w:val="00C83E70"/>
    <w:rsid w:val="00C8457A"/>
    <w:rsid w:val="00C845FB"/>
    <w:rsid w:val="00C84756"/>
    <w:rsid w:val="00C84DAF"/>
    <w:rsid w:val="00C84EEC"/>
    <w:rsid w:val="00C856D1"/>
    <w:rsid w:val="00C85B4F"/>
    <w:rsid w:val="00C85D0A"/>
    <w:rsid w:val="00C85DC8"/>
    <w:rsid w:val="00C85DDB"/>
    <w:rsid w:val="00C85E2B"/>
    <w:rsid w:val="00C862E2"/>
    <w:rsid w:val="00C863E7"/>
    <w:rsid w:val="00C86C25"/>
    <w:rsid w:val="00C87431"/>
    <w:rsid w:val="00C87630"/>
    <w:rsid w:val="00C876FC"/>
    <w:rsid w:val="00C87D58"/>
    <w:rsid w:val="00C87F30"/>
    <w:rsid w:val="00C87FE7"/>
    <w:rsid w:val="00C90367"/>
    <w:rsid w:val="00C90691"/>
    <w:rsid w:val="00C909B2"/>
    <w:rsid w:val="00C909B6"/>
    <w:rsid w:val="00C90BF0"/>
    <w:rsid w:val="00C90CA2"/>
    <w:rsid w:val="00C90E87"/>
    <w:rsid w:val="00C9102B"/>
    <w:rsid w:val="00C91282"/>
    <w:rsid w:val="00C9142F"/>
    <w:rsid w:val="00C9150D"/>
    <w:rsid w:val="00C91A80"/>
    <w:rsid w:val="00C91ACA"/>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50C8"/>
    <w:rsid w:val="00C9515D"/>
    <w:rsid w:val="00C953BB"/>
    <w:rsid w:val="00C95868"/>
    <w:rsid w:val="00C95908"/>
    <w:rsid w:val="00C95BCA"/>
    <w:rsid w:val="00C95E03"/>
    <w:rsid w:val="00C95EE3"/>
    <w:rsid w:val="00C967B0"/>
    <w:rsid w:val="00C96A5E"/>
    <w:rsid w:val="00C96B3D"/>
    <w:rsid w:val="00C96C3F"/>
    <w:rsid w:val="00C972CC"/>
    <w:rsid w:val="00C97310"/>
    <w:rsid w:val="00C973E7"/>
    <w:rsid w:val="00C97404"/>
    <w:rsid w:val="00C97485"/>
    <w:rsid w:val="00C97629"/>
    <w:rsid w:val="00C97750"/>
    <w:rsid w:val="00C979AF"/>
    <w:rsid w:val="00C97D55"/>
    <w:rsid w:val="00C97EA4"/>
    <w:rsid w:val="00CA0021"/>
    <w:rsid w:val="00CA024F"/>
    <w:rsid w:val="00CA04C2"/>
    <w:rsid w:val="00CA05ED"/>
    <w:rsid w:val="00CA0742"/>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705"/>
    <w:rsid w:val="00CA3882"/>
    <w:rsid w:val="00CA3B9F"/>
    <w:rsid w:val="00CA3BA9"/>
    <w:rsid w:val="00CA3E4C"/>
    <w:rsid w:val="00CA3F30"/>
    <w:rsid w:val="00CA3F62"/>
    <w:rsid w:val="00CA4322"/>
    <w:rsid w:val="00CA4473"/>
    <w:rsid w:val="00CA4854"/>
    <w:rsid w:val="00CA4E6E"/>
    <w:rsid w:val="00CA529F"/>
    <w:rsid w:val="00CA52AD"/>
    <w:rsid w:val="00CA569C"/>
    <w:rsid w:val="00CA56BE"/>
    <w:rsid w:val="00CA5803"/>
    <w:rsid w:val="00CA5A79"/>
    <w:rsid w:val="00CA5CB6"/>
    <w:rsid w:val="00CA5E34"/>
    <w:rsid w:val="00CA6487"/>
    <w:rsid w:val="00CA65DC"/>
    <w:rsid w:val="00CA6615"/>
    <w:rsid w:val="00CA6E82"/>
    <w:rsid w:val="00CA748C"/>
    <w:rsid w:val="00CA74CB"/>
    <w:rsid w:val="00CA7540"/>
    <w:rsid w:val="00CA79EE"/>
    <w:rsid w:val="00CA7A9A"/>
    <w:rsid w:val="00CA7BFB"/>
    <w:rsid w:val="00CA7C10"/>
    <w:rsid w:val="00CA7D21"/>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FE3"/>
    <w:rsid w:val="00CB526E"/>
    <w:rsid w:val="00CB582A"/>
    <w:rsid w:val="00CB5D98"/>
    <w:rsid w:val="00CB5F1D"/>
    <w:rsid w:val="00CB6007"/>
    <w:rsid w:val="00CB6087"/>
    <w:rsid w:val="00CB618A"/>
    <w:rsid w:val="00CB64F0"/>
    <w:rsid w:val="00CB6588"/>
    <w:rsid w:val="00CB65CF"/>
    <w:rsid w:val="00CB67A0"/>
    <w:rsid w:val="00CB6A2E"/>
    <w:rsid w:val="00CB6CAE"/>
    <w:rsid w:val="00CB6E74"/>
    <w:rsid w:val="00CB6F74"/>
    <w:rsid w:val="00CB6F8B"/>
    <w:rsid w:val="00CB7325"/>
    <w:rsid w:val="00CB7593"/>
    <w:rsid w:val="00CB770B"/>
    <w:rsid w:val="00CB793D"/>
    <w:rsid w:val="00CB7E49"/>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728"/>
    <w:rsid w:val="00CC2958"/>
    <w:rsid w:val="00CC29C6"/>
    <w:rsid w:val="00CC2B27"/>
    <w:rsid w:val="00CC2B75"/>
    <w:rsid w:val="00CC30AE"/>
    <w:rsid w:val="00CC3331"/>
    <w:rsid w:val="00CC3419"/>
    <w:rsid w:val="00CC35AD"/>
    <w:rsid w:val="00CC37ED"/>
    <w:rsid w:val="00CC3927"/>
    <w:rsid w:val="00CC3B52"/>
    <w:rsid w:val="00CC3BCD"/>
    <w:rsid w:val="00CC3FC8"/>
    <w:rsid w:val="00CC400E"/>
    <w:rsid w:val="00CC46EF"/>
    <w:rsid w:val="00CC4A6D"/>
    <w:rsid w:val="00CC4ACF"/>
    <w:rsid w:val="00CC4DC2"/>
    <w:rsid w:val="00CC4EA0"/>
    <w:rsid w:val="00CC4F2E"/>
    <w:rsid w:val="00CC5110"/>
    <w:rsid w:val="00CC5233"/>
    <w:rsid w:val="00CC525E"/>
    <w:rsid w:val="00CC533B"/>
    <w:rsid w:val="00CC53BA"/>
    <w:rsid w:val="00CC54CA"/>
    <w:rsid w:val="00CC5514"/>
    <w:rsid w:val="00CC5699"/>
    <w:rsid w:val="00CC56BB"/>
    <w:rsid w:val="00CC5827"/>
    <w:rsid w:val="00CC58A8"/>
    <w:rsid w:val="00CC5A3D"/>
    <w:rsid w:val="00CC5C43"/>
    <w:rsid w:val="00CC5E98"/>
    <w:rsid w:val="00CC5EBA"/>
    <w:rsid w:val="00CC60B4"/>
    <w:rsid w:val="00CC60BF"/>
    <w:rsid w:val="00CC6612"/>
    <w:rsid w:val="00CC6658"/>
    <w:rsid w:val="00CC680F"/>
    <w:rsid w:val="00CC6A1A"/>
    <w:rsid w:val="00CC6C93"/>
    <w:rsid w:val="00CC6D6F"/>
    <w:rsid w:val="00CC6D87"/>
    <w:rsid w:val="00CC6E2E"/>
    <w:rsid w:val="00CC74A6"/>
    <w:rsid w:val="00CC7541"/>
    <w:rsid w:val="00CC7577"/>
    <w:rsid w:val="00CC79E8"/>
    <w:rsid w:val="00CC7C39"/>
    <w:rsid w:val="00CC7C44"/>
    <w:rsid w:val="00CC7FD5"/>
    <w:rsid w:val="00CD0297"/>
    <w:rsid w:val="00CD04F6"/>
    <w:rsid w:val="00CD07E9"/>
    <w:rsid w:val="00CD0C0E"/>
    <w:rsid w:val="00CD2625"/>
    <w:rsid w:val="00CD26D6"/>
    <w:rsid w:val="00CD29F4"/>
    <w:rsid w:val="00CD333E"/>
    <w:rsid w:val="00CD34AB"/>
    <w:rsid w:val="00CD3E51"/>
    <w:rsid w:val="00CD3F67"/>
    <w:rsid w:val="00CD40EF"/>
    <w:rsid w:val="00CD414D"/>
    <w:rsid w:val="00CD462D"/>
    <w:rsid w:val="00CD47E6"/>
    <w:rsid w:val="00CD4A8B"/>
    <w:rsid w:val="00CD4AA7"/>
    <w:rsid w:val="00CD4C7A"/>
    <w:rsid w:val="00CD4C7E"/>
    <w:rsid w:val="00CD50F2"/>
    <w:rsid w:val="00CD51A1"/>
    <w:rsid w:val="00CD57DF"/>
    <w:rsid w:val="00CD5902"/>
    <w:rsid w:val="00CD5AA2"/>
    <w:rsid w:val="00CD5BBF"/>
    <w:rsid w:val="00CD5CF5"/>
    <w:rsid w:val="00CD61DE"/>
    <w:rsid w:val="00CD62D9"/>
    <w:rsid w:val="00CD63B8"/>
    <w:rsid w:val="00CD63E2"/>
    <w:rsid w:val="00CD6580"/>
    <w:rsid w:val="00CD6601"/>
    <w:rsid w:val="00CD6A6B"/>
    <w:rsid w:val="00CD6B01"/>
    <w:rsid w:val="00CD7302"/>
    <w:rsid w:val="00CD744A"/>
    <w:rsid w:val="00CD772A"/>
    <w:rsid w:val="00CD77F1"/>
    <w:rsid w:val="00CD79B8"/>
    <w:rsid w:val="00CD7B95"/>
    <w:rsid w:val="00CD7EC1"/>
    <w:rsid w:val="00CD7EFE"/>
    <w:rsid w:val="00CE00DB"/>
    <w:rsid w:val="00CE02E0"/>
    <w:rsid w:val="00CE0348"/>
    <w:rsid w:val="00CE056C"/>
    <w:rsid w:val="00CE06D9"/>
    <w:rsid w:val="00CE077E"/>
    <w:rsid w:val="00CE07C3"/>
    <w:rsid w:val="00CE07E7"/>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800"/>
    <w:rsid w:val="00CE3ACC"/>
    <w:rsid w:val="00CE3BF0"/>
    <w:rsid w:val="00CE3D4A"/>
    <w:rsid w:val="00CE3D6F"/>
    <w:rsid w:val="00CE3DDD"/>
    <w:rsid w:val="00CE3E31"/>
    <w:rsid w:val="00CE3F1F"/>
    <w:rsid w:val="00CE42C5"/>
    <w:rsid w:val="00CE478C"/>
    <w:rsid w:val="00CE4922"/>
    <w:rsid w:val="00CE4A32"/>
    <w:rsid w:val="00CE4B11"/>
    <w:rsid w:val="00CE5142"/>
    <w:rsid w:val="00CE526D"/>
    <w:rsid w:val="00CE52F0"/>
    <w:rsid w:val="00CE53C0"/>
    <w:rsid w:val="00CE54C3"/>
    <w:rsid w:val="00CE5512"/>
    <w:rsid w:val="00CE563C"/>
    <w:rsid w:val="00CE591C"/>
    <w:rsid w:val="00CE596B"/>
    <w:rsid w:val="00CE59FF"/>
    <w:rsid w:val="00CE6047"/>
    <w:rsid w:val="00CE66E0"/>
    <w:rsid w:val="00CE66E8"/>
    <w:rsid w:val="00CE6BA1"/>
    <w:rsid w:val="00CE71C0"/>
    <w:rsid w:val="00CE739D"/>
    <w:rsid w:val="00CE78F0"/>
    <w:rsid w:val="00CE790E"/>
    <w:rsid w:val="00CE7A3F"/>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207B"/>
    <w:rsid w:val="00CF20F4"/>
    <w:rsid w:val="00CF2207"/>
    <w:rsid w:val="00CF2526"/>
    <w:rsid w:val="00CF257D"/>
    <w:rsid w:val="00CF2599"/>
    <w:rsid w:val="00CF26D5"/>
    <w:rsid w:val="00CF2752"/>
    <w:rsid w:val="00CF2E29"/>
    <w:rsid w:val="00CF2FD6"/>
    <w:rsid w:val="00CF32C1"/>
    <w:rsid w:val="00CF3382"/>
    <w:rsid w:val="00CF33FA"/>
    <w:rsid w:val="00CF3727"/>
    <w:rsid w:val="00CF372D"/>
    <w:rsid w:val="00CF3817"/>
    <w:rsid w:val="00CF3993"/>
    <w:rsid w:val="00CF4184"/>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5F64"/>
    <w:rsid w:val="00CF6689"/>
    <w:rsid w:val="00CF6708"/>
    <w:rsid w:val="00CF6AF7"/>
    <w:rsid w:val="00CF6E78"/>
    <w:rsid w:val="00CF7099"/>
    <w:rsid w:val="00CF7152"/>
    <w:rsid w:val="00CF71A8"/>
    <w:rsid w:val="00CF71F3"/>
    <w:rsid w:val="00CF7447"/>
    <w:rsid w:val="00CF7483"/>
    <w:rsid w:val="00CF7528"/>
    <w:rsid w:val="00CF79D7"/>
    <w:rsid w:val="00CF7C91"/>
    <w:rsid w:val="00CF7D14"/>
    <w:rsid w:val="00D00013"/>
    <w:rsid w:val="00D0061C"/>
    <w:rsid w:val="00D008AF"/>
    <w:rsid w:val="00D008B4"/>
    <w:rsid w:val="00D00935"/>
    <w:rsid w:val="00D009CD"/>
    <w:rsid w:val="00D00AAC"/>
    <w:rsid w:val="00D00C2A"/>
    <w:rsid w:val="00D00DC4"/>
    <w:rsid w:val="00D00F57"/>
    <w:rsid w:val="00D00F5E"/>
    <w:rsid w:val="00D0105C"/>
    <w:rsid w:val="00D01083"/>
    <w:rsid w:val="00D012CF"/>
    <w:rsid w:val="00D0135C"/>
    <w:rsid w:val="00D01938"/>
    <w:rsid w:val="00D01B13"/>
    <w:rsid w:val="00D01CBC"/>
    <w:rsid w:val="00D01FE1"/>
    <w:rsid w:val="00D02B42"/>
    <w:rsid w:val="00D02B7F"/>
    <w:rsid w:val="00D0301F"/>
    <w:rsid w:val="00D03649"/>
    <w:rsid w:val="00D03789"/>
    <w:rsid w:val="00D03890"/>
    <w:rsid w:val="00D0405E"/>
    <w:rsid w:val="00D041C0"/>
    <w:rsid w:val="00D0460C"/>
    <w:rsid w:val="00D0472B"/>
    <w:rsid w:val="00D048D1"/>
    <w:rsid w:val="00D04B6D"/>
    <w:rsid w:val="00D04C74"/>
    <w:rsid w:val="00D057B6"/>
    <w:rsid w:val="00D0583E"/>
    <w:rsid w:val="00D059A1"/>
    <w:rsid w:val="00D05BB8"/>
    <w:rsid w:val="00D0614B"/>
    <w:rsid w:val="00D06151"/>
    <w:rsid w:val="00D06256"/>
    <w:rsid w:val="00D0642F"/>
    <w:rsid w:val="00D0676A"/>
    <w:rsid w:val="00D0676B"/>
    <w:rsid w:val="00D069C0"/>
    <w:rsid w:val="00D06B7B"/>
    <w:rsid w:val="00D06CFC"/>
    <w:rsid w:val="00D070D1"/>
    <w:rsid w:val="00D074F9"/>
    <w:rsid w:val="00D07585"/>
    <w:rsid w:val="00D075D7"/>
    <w:rsid w:val="00D077AB"/>
    <w:rsid w:val="00D077E3"/>
    <w:rsid w:val="00D0788A"/>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283"/>
    <w:rsid w:val="00D12930"/>
    <w:rsid w:val="00D12A31"/>
    <w:rsid w:val="00D12A89"/>
    <w:rsid w:val="00D13390"/>
    <w:rsid w:val="00D133A3"/>
    <w:rsid w:val="00D13400"/>
    <w:rsid w:val="00D135A4"/>
    <w:rsid w:val="00D137EE"/>
    <w:rsid w:val="00D139D0"/>
    <w:rsid w:val="00D13B00"/>
    <w:rsid w:val="00D13C18"/>
    <w:rsid w:val="00D13DCB"/>
    <w:rsid w:val="00D13F07"/>
    <w:rsid w:val="00D1401E"/>
    <w:rsid w:val="00D14410"/>
    <w:rsid w:val="00D14B80"/>
    <w:rsid w:val="00D15107"/>
    <w:rsid w:val="00D15514"/>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C50"/>
    <w:rsid w:val="00D21D67"/>
    <w:rsid w:val="00D21E02"/>
    <w:rsid w:val="00D21EFE"/>
    <w:rsid w:val="00D226B1"/>
    <w:rsid w:val="00D2284F"/>
    <w:rsid w:val="00D22E2B"/>
    <w:rsid w:val="00D23096"/>
    <w:rsid w:val="00D2318B"/>
    <w:rsid w:val="00D232B1"/>
    <w:rsid w:val="00D232FB"/>
    <w:rsid w:val="00D2375F"/>
    <w:rsid w:val="00D23BFE"/>
    <w:rsid w:val="00D23D70"/>
    <w:rsid w:val="00D240CB"/>
    <w:rsid w:val="00D24103"/>
    <w:rsid w:val="00D243C8"/>
    <w:rsid w:val="00D243E7"/>
    <w:rsid w:val="00D2459F"/>
    <w:rsid w:val="00D24698"/>
    <w:rsid w:val="00D2482F"/>
    <w:rsid w:val="00D24D3F"/>
    <w:rsid w:val="00D24DD0"/>
    <w:rsid w:val="00D24F38"/>
    <w:rsid w:val="00D24F6A"/>
    <w:rsid w:val="00D25019"/>
    <w:rsid w:val="00D251DB"/>
    <w:rsid w:val="00D25239"/>
    <w:rsid w:val="00D25389"/>
    <w:rsid w:val="00D25476"/>
    <w:rsid w:val="00D25558"/>
    <w:rsid w:val="00D256FF"/>
    <w:rsid w:val="00D25921"/>
    <w:rsid w:val="00D25F8D"/>
    <w:rsid w:val="00D261E1"/>
    <w:rsid w:val="00D264AE"/>
    <w:rsid w:val="00D26644"/>
    <w:rsid w:val="00D2668F"/>
    <w:rsid w:val="00D26855"/>
    <w:rsid w:val="00D26AD6"/>
    <w:rsid w:val="00D26CCD"/>
    <w:rsid w:val="00D26D08"/>
    <w:rsid w:val="00D26D56"/>
    <w:rsid w:val="00D275FB"/>
    <w:rsid w:val="00D27B54"/>
    <w:rsid w:val="00D30480"/>
    <w:rsid w:val="00D307D3"/>
    <w:rsid w:val="00D30BD6"/>
    <w:rsid w:val="00D3127F"/>
    <w:rsid w:val="00D314F2"/>
    <w:rsid w:val="00D3161B"/>
    <w:rsid w:val="00D31848"/>
    <w:rsid w:val="00D31AF5"/>
    <w:rsid w:val="00D31C69"/>
    <w:rsid w:val="00D31CFE"/>
    <w:rsid w:val="00D31D62"/>
    <w:rsid w:val="00D3259F"/>
    <w:rsid w:val="00D32731"/>
    <w:rsid w:val="00D32749"/>
    <w:rsid w:val="00D32801"/>
    <w:rsid w:val="00D3304C"/>
    <w:rsid w:val="00D33212"/>
    <w:rsid w:val="00D33267"/>
    <w:rsid w:val="00D334E8"/>
    <w:rsid w:val="00D3369B"/>
    <w:rsid w:val="00D33901"/>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6D"/>
    <w:rsid w:val="00D35963"/>
    <w:rsid w:val="00D35D69"/>
    <w:rsid w:val="00D36383"/>
    <w:rsid w:val="00D3692F"/>
    <w:rsid w:val="00D36A39"/>
    <w:rsid w:val="00D37204"/>
    <w:rsid w:val="00D372E0"/>
    <w:rsid w:val="00D37371"/>
    <w:rsid w:val="00D374F4"/>
    <w:rsid w:val="00D376CB"/>
    <w:rsid w:val="00D3780C"/>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5CE"/>
    <w:rsid w:val="00D4767C"/>
    <w:rsid w:val="00D476A1"/>
    <w:rsid w:val="00D47A5E"/>
    <w:rsid w:val="00D47A84"/>
    <w:rsid w:val="00D47E5C"/>
    <w:rsid w:val="00D5053F"/>
    <w:rsid w:val="00D5063B"/>
    <w:rsid w:val="00D506CE"/>
    <w:rsid w:val="00D50C8E"/>
    <w:rsid w:val="00D50DA8"/>
    <w:rsid w:val="00D51596"/>
    <w:rsid w:val="00D51EAE"/>
    <w:rsid w:val="00D52A72"/>
    <w:rsid w:val="00D5373B"/>
    <w:rsid w:val="00D54128"/>
    <w:rsid w:val="00D54162"/>
    <w:rsid w:val="00D541D4"/>
    <w:rsid w:val="00D54587"/>
    <w:rsid w:val="00D547D9"/>
    <w:rsid w:val="00D54ADF"/>
    <w:rsid w:val="00D54B7C"/>
    <w:rsid w:val="00D54C1E"/>
    <w:rsid w:val="00D54D3C"/>
    <w:rsid w:val="00D55178"/>
    <w:rsid w:val="00D5541A"/>
    <w:rsid w:val="00D5552C"/>
    <w:rsid w:val="00D5560A"/>
    <w:rsid w:val="00D5561B"/>
    <w:rsid w:val="00D55713"/>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DB"/>
    <w:rsid w:val="00D64B78"/>
    <w:rsid w:val="00D64FCF"/>
    <w:rsid w:val="00D65170"/>
    <w:rsid w:val="00D65476"/>
    <w:rsid w:val="00D659FE"/>
    <w:rsid w:val="00D65BD0"/>
    <w:rsid w:val="00D65C73"/>
    <w:rsid w:val="00D65D9E"/>
    <w:rsid w:val="00D65F22"/>
    <w:rsid w:val="00D66355"/>
    <w:rsid w:val="00D667A0"/>
    <w:rsid w:val="00D66BB2"/>
    <w:rsid w:val="00D66EFA"/>
    <w:rsid w:val="00D671EA"/>
    <w:rsid w:val="00D67509"/>
    <w:rsid w:val="00D67554"/>
    <w:rsid w:val="00D6758C"/>
    <w:rsid w:val="00D67673"/>
    <w:rsid w:val="00D67A72"/>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1DEA"/>
    <w:rsid w:val="00D720A1"/>
    <w:rsid w:val="00D72352"/>
    <w:rsid w:val="00D72A50"/>
    <w:rsid w:val="00D72DBB"/>
    <w:rsid w:val="00D72E7B"/>
    <w:rsid w:val="00D73110"/>
    <w:rsid w:val="00D7316B"/>
    <w:rsid w:val="00D737E6"/>
    <w:rsid w:val="00D73AFF"/>
    <w:rsid w:val="00D7404E"/>
    <w:rsid w:val="00D74158"/>
    <w:rsid w:val="00D74549"/>
    <w:rsid w:val="00D74CC6"/>
    <w:rsid w:val="00D74EC0"/>
    <w:rsid w:val="00D75264"/>
    <w:rsid w:val="00D754CA"/>
    <w:rsid w:val="00D7552B"/>
    <w:rsid w:val="00D7554D"/>
    <w:rsid w:val="00D75B78"/>
    <w:rsid w:val="00D75C54"/>
    <w:rsid w:val="00D75D55"/>
    <w:rsid w:val="00D75E96"/>
    <w:rsid w:val="00D76006"/>
    <w:rsid w:val="00D760A3"/>
    <w:rsid w:val="00D76270"/>
    <w:rsid w:val="00D7670B"/>
    <w:rsid w:val="00D76B1F"/>
    <w:rsid w:val="00D76B8D"/>
    <w:rsid w:val="00D7728B"/>
    <w:rsid w:val="00D77665"/>
    <w:rsid w:val="00D77680"/>
    <w:rsid w:val="00D778B6"/>
    <w:rsid w:val="00D77CCE"/>
    <w:rsid w:val="00D77E7A"/>
    <w:rsid w:val="00D801B0"/>
    <w:rsid w:val="00D803E1"/>
    <w:rsid w:val="00D80501"/>
    <w:rsid w:val="00D8060E"/>
    <w:rsid w:val="00D806C5"/>
    <w:rsid w:val="00D807F1"/>
    <w:rsid w:val="00D808CE"/>
    <w:rsid w:val="00D80AB0"/>
    <w:rsid w:val="00D80D2D"/>
    <w:rsid w:val="00D8136A"/>
    <w:rsid w:val="00D81468"/>
    <w:rsid w:val="00D81916"/>
    <w:rsid w:val="00D8193E"/>
    <w:rsid w:val="00D819FD"/>
    <w:rsid w:val="00D81BF3"/>
    <w:rsid w:val="00D81D9B"/>
    <w:rsid w:val="00D81E25"/>
    <w:rsid w:val="00D81FD7"/>
    <w:rsid w:val="00D82042"/>
    <w:rsid w:val="00D82064"/>
    <w:rsid w:val="00D820DA"/>
    <w:rsid w:val="00D822E1"/>
    <w:rsid w:val="00D82522"/>
    <w:rsid w:val="00D8255E"/>
    <w:rsid w:val="00D8284E"/>
    <w:rsid w:val="00D829F2"/>
    <w:rsid w:val="00D82D1F"/>
    <w:rsid w:val="00D832D9"/>
    <w:rsid w:val="00D8368E"/>
    <w:rsid w:val="00D8370F"/>
    <w:rsid w:val="00D83826"/>
    <w:rsid w:val="00D83F9C"/>
    <w:rsid w:val="00D846CB"/>
    <w:rsid w:val="00D84915"/>
    <w:rsid w:val="00D84B44"/>
    <w:rsid w:val="00D8501D"/>
    <w:rsid w:val="00D852A3"/>
    <w:rsid w:val="00D8536D"/>
    <w:rsid w:val="00D85A90"/>
    <w:rsid w:val="00D85C0B"/>
    <w:rsid w:val="00D85D6E"/>
    <w:rsid w:val="00D85EAC"/>
    <w:rsid w:val="00D860A2"/>
    <w:rsid w:val="00D86236"/>
    <w:rsid w:val="00D8628C"/>
    <w:rsid w:val="00D86618"/>
    <w:rsid w:val="00D866E9"/>
    <w:rsid w:val="00D86732"/>
    <w:rsid w:val="00D871CD"/>
    <w:rsid w:val="00D8731B"/>
    <w:rsid w:val="00D8754B"/>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1FFD"/>
    <w:rsid w:val="00D92471"/>
    <w:rsid w:val="00D926AA"/>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6"/>
    <w:rsid w:val="00D94CDE"/>
    <w:rsid w:val="00D95356"/>
    <w:rsid w:val="00D95433"/>
    <w:rsid w:val="00D95AF5"/>
    <w:rsid w:val="00D95C1E"/>
    <w:rsid w:val="00D95C6C"/>
    <w:rsid w:val="00D95CDF"/>
    <w:rsid w:val="00D95CE2"/>
    <w:rsid w:val="00D95FC3"/>
    <w:rsid w:val="00D96022"/>
    <w:rsid w:val="00D9614A"/>
    <w:rsid w:val="00D96B02"/>
    <w:rsid w:val="00D96C45"/>
    <w:rsid w:val="00D96D3E"/>
    <w:rsid w:val="00D96E2F"/>
    <w:rsid w:val="00D96E3C"/>
    <w:rsid w:val="00D96EF7"/>
    <w:rsid w:val="00D97020"/>
    <w:rsid w:val="00D97275"/>
    <w:rsid w:val="00D97633"/>
    <w:rsid w:val="00D9774B"/>
    <w:rsid w:val="00D97878"/>
    <w:rsid w:val="00D97A1B"/>
    <w:rsid w:val="00D97A39"/>
    <w:rsid w:val="00D97A3C"/>
    <w:rsid w:val="00D97B8E"/>
    <w:rsid w:val="00D97C21"/>
    <w:rsid w:val="00D97F08"/>
    <w:rsid w:val="00DA01D6"/>
    <w:rsid w:val="00DA0359"/>
    <w:rsid w:val="00DA04D5"/>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2D3E"/>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88"/>
    <w:rsid w:val="00DA55D0"/>
    <w:rsid w:val="00DA569F"/>
    <w:rsid w:val="00DA56CC"/>
    <w:rsid w:val="00DA58AF"/>
    <w:rsid w:val="00DA5A63"/>
    <w:rsid w:val="00DA5BDE"/>
    <w:rsid w:val="00DA611D"/>
    <w:rsid w:val="00DA61EE"/>
    <w:rsid w:val="00DA62A0"/>
    <w:rsid w:val="00DA62EB"/>
    <w:rsid w:val="00DA6305"/>
    <w:rsid w:val="00DA646C"/>
    <w:rsid w:val="00DA6835"/>
    <w:rsid w:val="00DA68E2"/>
    <w:rsid w:val="00DA6C0A"/>
    <w:rsid w:val="00DA6C6A"/>
    <w:rsid w:val="00DA7827"/>
    <w:rsid w:val="00DA798E"/>
    <w:rsid w:val="00DA79A4"/>
    <w:rsid w:val="00DA79BD"/>
    <w:rsid w:val="00DA7C19"/>
    <w:rsid w:val="00DB0108"/>
    <w:rsid w:val="00DB0345"/>
    <w:rsid w:val="00DB0802"/>
    <w:rsid w:val="00DB106D"/>
    <w:rsid w:val="00DB13BE"/>
    <w:rsid w:val="00DB158F"/>
    <w:rsid w:val="00DB15AF"/>
    <w:rsid w:val="00DB15E9"/>
    <w:rsid w:val="00DB18A0"/>
    <w:rsid w:val="00DB1DE6"/>
    <w:rsid w:val="00DB1DEE"/>
    <w:rsid w:val="00DB25FD"/>
    <w:rsid w:val="00DB26D7"/>
    <w:rsid w:val="00DB27A1"/>
    <w:rsid w:val="00DB28E5"/>
    <w:rsid w:val="00DB30ED"/>
    <w:rsid w:val="00DB30F2"/>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50DB"/>
    <w:rsid w:val="00DB51C8"/>
    <w:rsid w:val="00DB542D"/>
    <w:rsid w:val="00DB5510"/>
    <w:rsid w:val="00DB5762"/>
    <w:rsid w:val="00DB5864"/>
    <w:rsid w:val="00DB5A72"/>
    <w:rsid w:val="00DB5F98"/>
    <w:rsid w:val="00DB62A5"/>
    <w:rsid w:val="00DB62E1"/>
    <w:rsid w:val="00DB63FD"/>
    <w:rsid w:val="00DB6603"/>
    <w:rsid w:val="00DB6680"/>
    <w:rsid w:val="00DB6856"/>
    <w:rsid w:val="00DB6ACA"/>
    <w:rsid w:val="00DB6D74"/>
    <w:rsid w:val="00DB70CD"/>
    <w:rsid w:val="00DB7185"/>
    <w:rsid w:val="00DB71A0"/>
    <w:rsid w:val="00DB71A3"/>
    <w:rsid w:val="00DB7270"/>
    <w:rsid w:val="00DB72EE"/>
    <w:rsid w:val="00DB77CD"/>
    <w:rsid w:val="00DB7875"/>
    <w:rsid w:val="00DB7993"/>
    <w:rsid w:val="00DB7CC8"/>
    <w:rsid w:val="00DC0028"/>
    <w:rsid w:val="00DC0103"/>
    <w:rsid w:val="00DC01F4"/>
    <w:rsid w:val="00DC02A4"/>
    <w:rsid w:val="00DC04C7"/>
    <w:rsid w:val="00DC079B"/>
    <w:rsid w:val="00DC0C0C"/>
    <w:rsid w:val="00DC10B2"/>
    <w:rsid w:val="00DC1338"/>
    <w:rsid w:val="00DC136B"/>
    <w:rsid w:val="00DC1971"/>
    <w:rsid w:val="00DC1A8E"/>
    <w:rsid w:val="00DC1B26"/>
    <w:rsid w:val="00DC1C50"/>
    <w:rsid w:val="00DC1C61"/>
    <w:rsid w:val="00DC1C87"/>
    <w:rsid w:val="00DC1CAB"/>
    <w:rsid w:val="00DC1E14"/>
    <w:rsid w:val="00DC1EE2"/>
    <w:rsid w:val="00DC1F20"/>
    <w:rsid w:val="00DC207D"/>
    <w:rsid w:val="00DC289D"/>
    <w:rsid w:val="00DC2921"/>
    <w:rsid w:val="00DC2E2C"/>
    <w:rsid w:val="00DC2ECD"/>
    <w:rsid w:val="00DC3390"/>
    <w:rsid w:val="00DC33E3"/>
    <w:rsid w:val="00DC3421"/>
    <w:rsid w:val="00DC385B"/>
    <w:rsid w:val="00DC38E4"/>
    <w:rsid w:val="00DC3B14"/>
    <w:rsid w:val="00DC3CF2"/>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74B"/>
    <w:rsid w:val="00DC6790"/>
    <w:rsid w:val="00DC698C"/>
    <w:rsid w:val="00DC6ACA"/>
    <w:rsid w:val="00DC6D30"/>
    <w:rsid w:val="00DC7405"/>
    <w:rsid w:val="00DC765B"/>
    <w:rsid w:val="00DC7786"/>
    <w:rsid w:val="00DC7A4B"/>
    <w:rsid w:val="00DC7B14"/>
    <w:rsid w:val="00DD0148"/>
    <w:rsid w:val="00DD0395"/>
    <w:rsid w:val="00DD0816"/>
    <w:rsid w:val="00DD0C72"/>
    <w:rsid w:val="00DD0DAF"/>
    <w:rsid w:val="00DD0E6E"/>
    <w:rsid w:val="00DD0FD7"/>
    <w:rsid w:val="00DD11D2"/>
    <w:rsid w:val="00DD1449"/>
    <w:rsid w:val="00DD1722"/>
    <w:rsid w:val="00DD1D98"/>
    <w:rsid w:val="00DD1DF2"/>
    <w:rsid w:val="00DD1F8E"/>
    <w:rsid w:val="00DD1F97"/>
    <w:rsid w:val="00DD2141"/>
    <w:rsid w:val="00DD21F4"/>
    <w:rsid w:val="00DD2904"/>
    <w:rsid w:val="00DD316E"/>
    <w:rsid w:val="00DD3750"/>
    <w:rsid w:val="00DD3A3D"/>
    <w:rsid w:val="00DD3D2C"/>
    <w:rsid w:val="00DD3D73"/>
    <w:rsid w:val="00DD3D95"/>
    <w:rsid w:val="00DD3E6F"/>
    <w:rsid w:val="00DD4227"/>
    <w:rsid w:val="00DD455F"/>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C49"/>
    <w:rsid w:val="00DD5D8B"/>
    <w:rsid w:val="00DD610F"/>
    <w:rsid w:val="00DD6387"/>
    <w:rsid w:val="00DD645C"/>
    <w:rsid w:val="00DD6538"/>
    <w:rsid w:val="00DD68CA"/>
    <w:rsid w:val="00DD6D90"/>
    <w:rsid w:val="00DD6E2D"/>
    <w:rsid w:val="00DD7766"/>
    <w:rsid w:val="00DD7787"/>
    <w:rsid w:val="00DD77F3"/>
    <w:rsid w:val="00DD7B64"/>
    <w:rsid w:val="00DD7BC7"/>
    <w:rsid w:val="00DD7BFF"/>
    <w:rsid w:val="00DD7E0B"/>
    <w:rsid w:val="00DD7FDE"/>
    <w:rsid w:val="00DE0570"/>
    <w:rsid w:val="00DE062B"/>
    <w:rsid w:val="00DE0B5D"/>
    <w:rsid w:val="00DE0BAC"/>
    <w:rsid w:val="00DE0FB4"/>
    <w:rsid w:val="00DE1031"/>
    <w:rsid w:val="00DE107C"/>
    <w:rsid w:val="00DE10A3"/>
    <w:rsid w:val="00DE10AC"/>
    <w:rsid w:val="00DE1523"/>
    <w:rsid w:val="00DE17D4"/>
    <w:rsid w:val="00DE1B69"/>
    <w:rsid w:val="00DE1BCD"/>
    <w:rsid w:val="00DE1CDE"/>
    <w:rsid w:val="00DE1F4B"/>
    <w:rsid w:val="00DE232D"/>
    <w:rsid w:val="00DE2548"/>
    <w:rsid w:val="00DE257F"/>
    <w:rsid w:val="00DE2580"/>
    <w:rsid w:val="00DE2847"/>
    <w:rsid w:val="00DE28B3"/>
    <w:rsid w:val="00DE2B8E"/>
    <w:rsid w:val="00DE2BA6"/>
    <w:rsid w:val="00DE2F25"/>
    <w:rsid w:val="00DE33FA"/>
    <w:rsid w:val="00DE35BA"/>
    <w:rsid w:val="00DE375E"/>
    <w:rsid w:val="00DE3BA0"/>
    <w:rsid w:val="00DE3DB2"/>
    <w:rsid w:val="00DE3E14"/>
    <w:rsid w:val="00DE40F2"/>
    <w:rsid w:val="00DE4180"/>
    <w:rsid w:val="00DE4352"/>
    <w:rsid w:val="00DE457D"/>
    <w:rsid w:val="00DE45C7"/>
    <w:rsid w:val="00DE47FC"/>
    <w:rsid w:val="00DE4C82"/>
    <w:rsid w:val="00DE4C8B"/>
    <w:rsid w:val="00DE50D8"/>
    <w:rsid w:val="00DE53B8"/>
    <w:rsid w:val="00DE58C0"/>
    <w:rsid w:val="00DE5B2B"/>
    <w:rsid w:val="00DE5E67"/>
    <w:rsid w:val="00DE615E"/>
    <w:rsid w:val="00DE6273"/>
    <w:rsid w:val="00DE64D9"/>
    <w:rsid w:val="00DE64EB"/>
    <w:rsid w:val="00DE7772"/>
    <w:rsid w:val="00DE77F3"/>
    <w:rsid w:val="00DE7939"/>
    <w:rsid w:val="00DE7BE9"/>
    <w:rsid w:val="00DE7C73"/>
    <w:rsid w:val="00DE7F9B"/>
    <w:rsid w:val="00DF0485"/>
    <w:rsid w:val="00DF0527"/>
    <w:rsid w:val="00DF0CEE"/>
    <w:rsid w:val="00DF0D81"/>
    <w:rsid w:val="00DF12F2"/>
    <w:rsid w:val="00DF15CC"/>
    <w:rsid w:val="00DF16AF"/>
    <w:rsid w:val="00DF1803"/>
    <w:rsid w:val="00DF18C5"/>
    <w:rsid w:val="00DF1988"/>
    <w:rsid w:val="00DF1B21"/>
    <w:rsid w:val="00DF1B54"/>
    <w:rsid w:val="00DF1BE5"/>
    <w:rsid w:val="00DF1C66"/>
    <w:rsid w:val="00DF1D0B"/>
    <w:rsid w:val="00DF2219"/>
    <w:rsid w:val="00DF22F6"/>
    <w:rsid w:val="00DF2396"/>
    <w:rsid w:val="00DF2C40"/>
    <w:rsid w:val="00DF2C83"/>
    <w:rsid w:val="00DF2D8C"/>
    <w:rsid w:val="00DF2E27"/>
    <w:rsid w:val="00DF3470"/>
    <w:rsid w:val="00DF388D"/>
    <w:rsid w:val="00DF3C5C"/>
    <w:rsid w:val="00DF3ED0"/>
    <w:rsid w:val="00DF4126"/>
    <w:rsid w:val="00DF41F9"/>
    <w:rsid w:val="00DF48B6"/>
    <w:rsid w:val="00DF4A10"/>
    <w:rsid w:val="00DF4AD1"/>
    <w:rsid w:val="00DF4BC4"/>
    <w:rsid w:val="00DF4CEB"/>
    <w:rsid w:val="00DF50AC"/>
    <w:rsid w:val="00DF54B0"/>
    <w:rsid w:val="00DF563F"/>
    <w:rsid w:val="00DF59DE"/>
    <w:rsid w:val="00DF5B10"/>
    <w:rsid w:val="00DF5D70"/>
    <w:rsid w:val="00DF5F1C"/>
    <w:rsid w:val="00DF6084"/>
    <w:rsid w:val="00DF6356"/>
    <w:rsid w:val="00DF670A"/>
    <w:rsid w:val="00DF6E09"/>
    <w:rsid w:val="00DF6F72"/>
    <w:rsid w:val="00DF711F"/>
    <w:rsid w:val="00DF717A"/>
    <w:rsid w:val="00DF71A5"/>
    <w:rsid w:val="00DF7292"/>
    <w:rsid w:val="00DF72C7"/>
    <w:rsid w:val="00DF7793"/>
    <w:rsid w:val="00DF7795"/>
    <w:rsid w:val="00DF77CE"/>
    <w:rsid w:val="00DF7AD8"/>
    <w:rsid w:val="00E00004"/>
    <w:rsid w:val="00E00309"/>
    <w:rsid w:val="00E00354"/>
    <w:rsid w:val="00E00741"/>
    <w:rsid w:val="00E007DB"/>
    <w:rsid w:val="00E00A4F"/>
    <w:rsid w:val="00E00C36"/>
    <w:rsid w:val="00E01247"/>
    <w:rsid w:val="00E01652"/>
    <w:rsid w:val="00E016BA"/>
    <w:rsid w:val="00E016FB"/>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71"/>
    <w:rsid w:val="00E03189"/>
    <w:rsid w:val="00E031FD"/>
    <w:rsid w:val="00E03296"/>
    <w:rsid w:val="00E03446"/>
    <w:rsid w:val="00E03490"/>
    <w:rsid w:val="00E038FC"/>
    <w:rsid w:val="00E03C11"/>
    <w:rsid w:val="00E03DF9"/>
    <w:rsid w:val="00E03E4F"/>
    <w:rsid w:val="00E04000"/>
    <w:rsid w:val="00E042CC"/>
    <w:rsid w:val="00E04A93"/>
    <w:rsid w:val="00E04BD2"/>
    <w:rsid w:val="00E05147"/>
    <w:rsid w:val="00E051FC"/>
    <w:rsid w:val="00E0567E"/>
    <w:rsid w:val="00E05D52"/>
    <w:rsid w:val="00E05EDF"/>
    <w:rsid w:val="00E060E8"/>
    <w:rsid w:val="00E0616B"/>
    <w:rsid w:val="00E06265"/>
    <w:rsid w:val="00E065C1"/>
    <w:rsid w:val="00E06AD1"/>
    <w:rsid w:val="00E06B8D"/>
    <w:rsid w:val="00E06B95"/>
    <w:rsid w:val="00E06C36"/>
    <w:rsid w:val="00E06E93"/>
    <w:rsid w:val="00E07056"/>
    <w:rsid w:val="00E0711C"/>
    <w:rsid w:val="00E0723B"/>
    <w:rsid w:val="00E07448"/>
    <w:rsid w:val="00E07698"/>
    <w:rsid w:val="00E078B8"/>
    <w:rsid w:val="00E07B0A"/>
    <w:rsid w:val="00E101BD"/>
    <w:rsid w:val="00E103A0"/>
    <w:rsid w:val="00E10570"/>
    <w:rsid w:val="00E1075F"/>
    <w:rsid w:val="00E107D1"/>
    <w:rsid w:val="00E10AAA"/>
    <w:rsid w:val="00E10D16"/>
    <w:rsid w:val="00E10DF1"/>
    <w:rsid w:val="00E10F6E"/>
    <w:rsid w:val="00E111CF"/>
    <w:rsid w:val="00E11349"/>
    <w:rsid w:val="00E113A5"/>
    <w:rsid w:val="00E115BD"/>
    <w:rsid w:val="00E11810"/>
    <w:rsid w:val="00E11848"/>
    <w:rsid w:val="00E11A91"/>
    <w:rsid w:val="00E124F6"/>
    <w:rsid w:val="00E1265C"/>
    <w:rsid w:val="00E12B0C"/>
    <w:rsid w:val="00E12C35"/>
    <w:rsid w:val="00E12E9B"/>
    <w:rsid w:val="00E13067"/>
    <w:rsid w:val="00E1308A"/>
    <w:rsid w:val="00E13328"/>
    <w:rsid w:val="00E13479"/>
    <w:rsid w:val="00E13619"/>
    <w:rsid w:val="00E13DF6"/>
    <w:rsid w:val="00E1404C"/>
    <w:rsid w:val="00E140BB"/>
    <w:rsid w:val="00E147F7"/>
    <w:rsid w:val="00E14806"/>
    <w:rsid w:val="00E14A73"/>
    <w:rsid w:val="00E1504A"/>
    <w:rsid w:val="00E15271"/>
    <w:rsid w:val="00E158E8"/>
    <w:rsid w:val="00E15B07"/>
    <w:rsid w:val="00E15B93"/>
    <w:rsid w:val="00E15C60"/>
    <w:rsid w:val="00E15E17"/>
    <w:rsid w:val="00E15ECB"/>
    <w:rsid w:val="00E15EFF"/>
    <w:rsid w:val="00E1608F"/>
    <w:rsid w:val="00E16277"/>
    <w:rsid w:val="00E1691F"/>
    <w:rsid w:val="00E16A19"/>
    <w:rsid w:val="00E16B15"/>
    <w:rsid w:val="00E17230"/>
    <w:rsid w:val="00E17280"/>
    <w:rsid w:val="00E17597"/>
    <w:rsid w:val="00E176FD"/>
    <w:rsid w:val="00E1776D"/>
    <w:rsid w:val="00E17DB6"/>
    <w:rsid w:val="00E20170"/>
    <w:rsid w:val="00E203AB"/>
    <w:rsid w:val="00E206AA"/>
    <w:rsid w:val="00E206BC"/>
    <w:rsid w:val="00E2071F"/>
    <w:rsid w:val="00E207B5"/>
    <w:rsid w:val="00E208AB"/>
    <w:rsid w:val="00E20A57"/>
    <w:rsid w:val="00E20E04"/>
    <w:rsid w:val="00E20F53"/>
    <w:rsid w:val="00E21310"/>
    <w:rsid w:val="00E213A5"/>
    <w:rsid w:val="00E2165C"/>
    <w:rsid w:val="00E21970"/>
    <w:rsid w:val="00E21BBF"/>
    <w:rsid w:val="00E21EE0"/>
    <w:rsid w:val="00E22186"/>
    <w:rsid w:val="00E223FB"/>
    <w:rsid w:val="00E22431"/>
    <w:rsid w:val="00E2258D"/>
    <w:rsid w:val="00E225B9"/>
    <w:rsid w:val="00E2262A"/>
    <w:rsid w:val="00E2278C"/>
    <w:rsid w:val="00E22851"/>
    <w:rsid w:val="00E22CD5"/>
    <w:rsid w:val="00E239BA"/>
    <w:rsid w:val="00E24090"/>
    <w:rsid w:val="00E2419F"/>
    <w:rsid w:val="00E2425A"/>
    <w:rsid w:val="00E24568"/>
    <w:rsid w:val="00E24848"/>
    <w:rsid w:val="00E249A0"/>
    <w:rsid w:val="00E24CCD"/>
    <w:rsid w:val="00E24CF0"/>
    <w:rsid w:val="00E24D50"/>
    <w:rsid w:val="00E24F4E"/>
    <w:rsid w:val="00E25271"/>
    <w:rsid w:val="00E255DF"/>
    <w:rsid w:val="00E25862"/>
    <w:rsid w:val="00E258BD"/>
    <w:rsid w:val="00E25B74"/>
    <w:rsid w:val="00E263AB"/>
    <w:rsid w:val="00E2642A"/>
    <w:rsid w:val="00E26638"/>
    <w:rsid w:val="00E26645"/>
    <w:rsid w:val="00E266F4"/>
    <w:rsid w:val="00E26754"/>
    <w:rsid w:val="00E26AC7"/>
    <w:rsid w:val="00E26EB2"/>
    <w:rsid w:val="00E2709D"/>
    <w:rsid w:val="00E27255"/>
    <w:rsid w:val="00E2729B"/>
    <w:rsid w:val="00E2767A"/>
    <w:rsid w:val="00E27CF1"/>
    <w:rsid w:val="00E27D6F"/>
    <w:rsid w:val="00E27E1D"/>
    <w:rsid w:val="00E30019"/>
    <w:rsid w:val="00E300D5"/>
    <w:rsid w:val="00E301A0"/>
    <w:rsid w:val="00E3068D"/>
    <w:rsid w:val="00E306CA"/>
    <w:rsid w:val="00E307BD"/>
    <w:rsid w:val="00E30829"/>
    <w:rsid w:val="00E31304"/>
    <w:rsid w:val="00E3131B"/>
    <w:rsid w:val="00E31562"/>
    <w:rsid w:val="00E31677"/>
    <w:rsid w:val="00E318AD"/>
    <w:rsid w:val="00E3269F"/>
    <w:rsid w:val="00E32A78"/>
    <w:rsid w:val="00E32B0A"/>
    <w:rsid w:val="00E33262"/>
    <w:rsid w:val="00E3327D"/>
    <w:rsid w:val="00E335D9"/>
    <w:rsid w:val="00E336DA"/>
    <w:rsid w:val="00E33CC9"/>
    <w:rsid w:val="00E33E7E"/>
    <w:rsid w:val="00E33EBA"/>
    <w:rsid w:val="00E340A4"/>
    <w:rsid w:val="00E343F2"/>
    <w:rsid w:val="00E345EB"/>
    <w:rsid w:val="00E34AB3"/>
    <w:rsid w:val="00E34B77"/>
    <w:rsid w:val="00E34E05"/>
    <w:rsid w:val="00E34ECF"/>
    <w:rsid w:val="00E34F75"/>
    <w:rsid w:val="00E35353"/>
    <w:rsid w:val="00E354C1"/>
    <w:rsid w:val="00E35666"/>
    <w:rsid w:val="00E356F1"/>
    <w:rsid w:val="00E359B9"/>
    <w:rsid w:val="00E35BD3"/>
    <w:rsid w:val="00E35F1E"/>
    <w:rsid w:val="00E364A1"/>
    <w:rsid w:val="00E36B33"/>
    <w:rsid w:val="00E3708A"/>
    <w:rsid w:val="00E370EF"/>
    <w:rsid w:val="00E371C7"/>
    <w:rsid w:val="00E375B5"/>
    <w:rsid w:val="00E375EF"/>
    <w:rsid w:val="00E37619"/>
    <w:rsid w:val="00E378A7"/>
    <w:rsid w:val="00E378C7"/>
    <w:rsid w:val="00E379B7"/>
    <w:rsid w:val="00E37BB1"/>
    <w:rsid w:val="00E37CA0"/>
    <w:rsid w:val="00E37E25"/>
    <w:rsid w:val="00E40104"/>
    <w:rsid w:val="00E4015F"/>
    <w:rsid w:val="00E40299"/>
    <w:rsid w:val="00E4043C"/>
    <w:rsid w:val="00E40B32"/>
    <w:rsid w:val="00E40C5F"/>
    <w:rsid w:val="00E40EA9"/>
    <w:rsid w:val="00E4137C"/>
    <w:rsid w:val="00E416BD"/>
    <w:rsid w:val="00E41A8E"/>
    <w:rsid w:val="00E42286"/>
    <w:rsid w:val="00E42350"/>
    <w:rsid w:val="00E42670"/>
    <w:rsid w:val="00E4271E"/>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B00"/>
    <w:rsid w:val="00E43B55"/>
    <w:rsid w:val="00E43DD2"/>
    <w:rsid w:val="00E43E6B"/>
    <w:rsid w:val="00E43FA6"/>
    <w:rsid w:val="00E4467E"/>
    <w:rsid w:val="00E44723"/>
    <w:rsid w:val="00E4472C"/>
    <w:rsid w:val="00E44B9D"/>
    <w:rsid w:val="00E44DAE"/>
    <w:rsid w:val="00E44E8B"/>
    <w:rsid w:val="00E44EF0"/>
    <w:rsid w:val="00E4515F"/>
    <w:rsid w:val="00E45197"/>
    <w:rsid w:val="00E4537C"/>
    <w:rsid w:val="00E4546E"/>
    <w:rsid w:val="00E456E1"/>
    <w:rsid w:val="00E458A4"/>
    <w:rsid w:val="00E459DB"/>
    <w:rsid w:val="00E45B95"/>
    <w:rsid w:val="00E45C50"/>
    <w:rsid w:val="00E463D1"/>
    <w:rsid w:val="00E4680E"/>
    <w:rsid w:val="00E46ED9"/>
    <w:rsid w:val="00E46EE6"/>
    <w:rsid w:val="00E47C7C"/>
    <w:rsid w:val="00E47D8D"/>
    <w:rsid w:val="00E47F13"/>
    <w:rsid w:val="00E5020F"/>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93"/>
    <w:rsid w:val="00E53513"/>
    <w:rsid w:val="00E53620"/>
    <w:rsid w:val="00E537C9"/>
    <w:rsid w:val="00E53DBB"/>
    <w:rsid w:val="00E53E80"/>
    <w:rsid w:val="00E5402F"/>
    <w:rsid w:val="00E54101"/>
    <w:rsid w:val="00E54335"/>
    <w:rsid w:val="00E546DD"/>
    <w:rsid w:val="00E549E7"/>
    <w:rsid w:val="00E556EC"/>
    <w:rsid w:val="00E55894"/>
    <w:rsid w:val="00E5601D"/>
    <w:rsid w:val="00E56067"/>
    <w:rsid w:val="00E562DF"/>
    <w:rsid w:val="00E56450"/>
    <w:rsid w:val="00E5689E"/>
    <w:rsid w:val="00E569C4"/>
    <w:rsid w:val="00E56D92"/>
    <w:rsid w:val="00E56F6D"/>
    <w:rsid w:val="00E5712A"/>
    <w:rsid w:val="00E5722D"/>
    <w:rsid w:val="00E572FA"/>
    <w:rsid w:val="00E57567"/>
    <w:rsid w:val="00E576FF"/>
    <w:rsid w:val="00E57B56"/>
    <w:rsid w:val="00E57E45"/>
    <w:rsid w:val="00E57EA6"/>
    <w:rsid w:val="00E60BA1"/>
    <w:rsid w:val="00E60DBE"/>
    <w:rsid w:val="00E60E66"/>
    <w:rsid w:val="00E60F0B"/>
    <w:rsid w:val="00E61085"/>
    <w:rsid w:val="00E61629"/>
    <w:rsid w:val="00E61B6C"/>
    <w:rsid w:val="00E61F12"/>
    <w:rsid w:val="00E62026"/>
    <w:rsid w:val="00E6261F"/>
    <w:rsid w:val="00E62A3E"/>
    <w:rsid w:val="00E62D09"/>
    <w:rsid w:val="00E635CA"/>
    <w:rsid w:val="00E635F2"/>
    <w:rsid w:val="00E639AA"/>
    <w:rsid w:val="00E639C2"/>
    <w:rsid w:val="00E63A82"/>
    <w:rsid w:val="00E63D87"/>
    <w:rsid w:val="00E63EF0"/>
    <w:rsid w:val="00E63F7F"/>
    <w:rsid w:val="00E64242"/>
    <w:rsid w:val="00E642B8"/>
    <w:rsid w:val="00E6434F"/>
    <w:rsid w:val="00E64839"/>
    <w:rsid w:val="00E6491F"/>
    <w:rsid w:val="00E649D0"/>
    <w:rsid w:val="00E64AF1"/>
    <w:rsid w:val="00E64C98"/>
    <w:rsid w:val="00E64E82"/>
    <w:rsid w:val="00E64F51"/>
    <w:rsid w:val="00E65366"/>
    <w:rsid w:val="00E65769"/>
    <w:rsid w:val="00E65C14"/>
    <w:rsid w:val="00E65C6A"/>
    <w:rsid w:val="00E65CF4"/>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CAB"/>
    <w:rsid w:val="00E67D77"/>
    <w:rsid w:val="00E70012"/>
    <w:rsid w:val="00E70049"/>
    <w:rsid w:val="00E70530"/>
    <w:rsid w:val="00E70949"/>
    <w:rsid w:val="00E7094E"/>
    <w:rsid w:val="00E70C8A"/>
    <w:rsid w:val="00E71036"/>
    <w:rsid w:val="00E71650"/>
    <w:rsid w:val="00E717F9"/>
    <w:rsid w:val="00E71A41"/>
    <w:rsid w:val="00E71BDC"/>
    <w:rsid w:val="00E71E13"/>
    <w:rsid w:val="00E7217E"/>
    <w:rsid w:val="00E722A8"/>
    <w:rsid w:val="00E7231F"/>
    <w:rsid w:val="00E723D9"/>
    <w:rsid w:val="00E723E8"/>
    <w:rsid w:val="00E72462"/>
    <w:rsid w:val="00E72686"/>
    <w:rsid w:val="00E7286E"/>
    <w:rsid w:val="00E728E6"/>
    <w:rsid w:val="00E72C25"/>
    <w:rsid w:val="00E72C97"/>
    <w:rsid w:val="00E72E85"/>
    <w:rsid w:val="00E73195"/>
    <w:rsid w:val="00E73D80"/>
    <w:rsid w:val="00E73E79"/>
    <w:rsid w:val="00E73FA8"/>
    <w:rsid w:val="00E74140"/>
    <w:rsid w:val="00E74569"/>
    <w:rsid w:val="00E745E3"/>
    <w:rsid w:val="00E7463D"/>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504"/>
    <w:rsid w:val="00E76953"/>
    <w:rsid w:val="00E76A5D"/>
    <w:rsid w:val="00E76B66"/>
    <w:rsid w:val="00E76E4B"/>
    <w:rsid w:val="00E76F9D"/>
    <w:rsid w:val="00E7702E"/>
    <w:rsid w:val="00E770B8"/>
    <w:rsid w:val="00E771F8"/>
    <w:rsid w:val="00E77408"/>
    <w:rsid w:val="00E77E44"/>
    <w:rsid w:val="00E805BC"/>
    <w:rsid w:val="00E8074B"/>
    <w:rsid w:val="00E80878"/>
    <w:rsid w:val="00E80969"/>
    <w:rsid w:val="00E80EB2"/>
    <w:rsid w:val="00E81161"/>
    <w:rsid w:val="00E812E2"/>
    <w:rsid w:val="00E813FE"/>
    <w:rsid w:val="00E81417"/>
    <w:rsid w:val="00E8162D"/>
    <w:rsid w:val="00E81D57"/>
    <w:rsid w:val="00E820C6"/>
    <w:rsid w:val="00E821DF"/>
    <w:rsid w:val="00E8239F"/>
    <w:rsid w:val="00E82E63"/>
    <w:rsid w:val="00E83207"/>
    <w:rsid w:val="00E834B1"/>
    <w:rsid w:val="00E8356C"/>
    <w:rsid w:val="00E835F9"/>
    <w:rsid w:val="00E83E1B"/>
    <w:rsid w:val="00E84414"/>
    <w:rsid w:val="00E84610"/>
    <w:rsid w:val="00E84612"/>
    <w:rsid w:val="00E8483E"/>
    <w:rsid w:val="00E848B7"/>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16B"/>
    <w:rsid w:val="00E873FF"/>
    <w:rsid w:val="00E876C7"/>
    <w:rsid w:val="00E87913"/>
    <w:rsid w:val="00E879B7"/>
    <w:rsid w:val="00E87A3E"/>
    <w:rsid w:val="00E87A45"/>
    <w:rsid w:val="00E87A7D"/>
    <w:rsid w:val="00E87AF5"/>
    <w:rsid w:val="00E87CDE"/>
    <w:rsid w:val="00E87DC8"/>
    <w:rsid w:val="00E87E6F"/>
    <w:rsid w:val="00E87E89"/>
    <w:rsid w:val="00E87EE7"/>
    <w:rsid w:val="00E90081"/>
    <w:rsid w:val="00E90656"/>
    <w:rsid w:val="00E9082D"/>
    <w:rsid w:val="00E90985"/>
    <w:rsid w:val="00E909E1"/>
    <w:rsid w:val="00E90E6F"/>
    <w:rsid w:val="00E9109C"/>
    <w:rsid w:val="00E9127B"/>
    <w:rsid w:val="00E91482"/>
    <w:rsid w:val="00E919CA"/>
    <w:rsid w:val="00E91A4F"/>
    <w:rsid w:val="00E91AD3"/>
    <w:rsid w:val="00E91D06"/>
    <w:rsid w:val="00E92002"/>
    <w:rsid w:val="00E92184"/>
    <w:rsid w:val="00E921BD"/>
    <w:rsid w:val="00E922D7"/>
    <w:rsid w:val="00E927D2"/>
    <w:rsid w:val="00E92B5F"/>
    <w:rsid w:val="00E930AE"/>
    <w:rsid w:val="00E9315D"/>
    <w:rsid w:val="00E9350C"/>
    <w:rsid w:val="00E93552"/>
    <w:rsid w:val="00E9355A"/>
    <w:rsid w:val="00E935AD"/>
    <w:rsid w:val="00E9380D"/>
    <w:rsid w:val="00E93884"/>
    <w:rsid w:val="00E93AF9"/>
    <w:rsid w:val="00E93D15"/>
    <w:rsid w:val="00E93D27"/>
    <w:rsid w:val="00E944F6"/>
    <w:rsid w:val="00E95722"/>
    <w:rsid w:val="00E958E7"/>
    <w:rsid w:val="00E9594B"/>
    <w:rsid w:val="00E959EE"/>
    <w:rsid w:val="00E95A6E"/>
    <w:rsid w:val="00E95B32"/>
    <w:rsid w:val="00E95BF9"/>
    <w:rsid w:val="00E95F12"/>
    <w:rsid w:val="00E95F1B"/>
    <w:rsid w:val="00E96127"/>
    <w:rsid w:val="00E961AD"/>
    <w:rsid w:val="00E96255"/>
    <w:rsid w:val="00E962EE"/>
    <w:rsid w:val="00E96356"/>
    <w:rsid w:val="00E96569"/>
    <w:rsid w:val="00E9687E"/>
    <w:rsid w:val="00E969F0"/>
    <w:rsid w:val="00E96A1D"/>
    <w:rsid w:val="00E96AC5"/>
    <w:rsid w:val="00E96FB8"/>
    <w:rsid w:val="00E97080"/>
    <w:rsid w:val="00E97117"/>
    <w:rsid w:val="00E9715E"/>
    <w:rsid w:val="00E97451"/>
    <w:rsid w:val="00E975B3"/>
    <w:rsid w:val="00E97664"/>
    <w:rsid w:val="00E97C0E"/>
    <w:rsid w:val="00E97C31"/>
    <w:rsid w:val="00E97CAA"/>
    <w:rsid w:val="00E97CFE"/>
    <w:rsid w:val="00EA0458"/>
    <w:rsid w:val="00EA0857"/>
    <w:rsid w:val="00EA087F"/>
    <w:rsid w:val="00EA0905"/>
    <w:rsid w:val="00EA09D2"/>
    <w:rsid w:val="00EA09E4"/>
    <w:rsid w:val="00EA0B2C"/>
    <w:rsid w:val="00EA0FC3"/>
    <w:rsid w:val="00EA1212"/>
    <w:rsid w:val="00EA1251"/>
    <w:rsid w:val="00EA14AE"/>
    <w:rsid w:val="00EA17FE"/>
    <w:rsid w:val="00EA1865"/>
    <w:rsid w:val="00EA1920"/>
    <w:rsid w:val="00EA2172"/>
    <w:rsid w:val="00EA272C"/>
    <w:rsid w:val="00EA36DA"/>
    <w:rsid w:val="00EA39D5"/>
    <w:rsid w:val="00EA3A69"/>
    <w:rsid w:val="00EA3CE3"/>
    <w:rsid w:val="00EA3DA2"/>
    <w:rsid w:val="00EA3E35"/>
    <w:rsid w:val="00EA3FC2"/>
    <w:rsid w:val="00EA41E5"/>
    <w:rsid w:val="00EA42FE"/>
    <w:rsid w:val="00EA4448"/>
    <w:rsid w:val="00EA44A1"/>
    <w:rsid w:val="00EA463E"/>
    <w:rsid w:val="00EA46F1"/>
    <w:rsid w:val="00EA480D"/>
    <w:rsid w:val="00EA4D33"/>
    <w:rsid w:val="00EA4F13"/>
    <w:rsid w:val="00EA4F41"/>
    <w:rsid w:val="00EA4FC1"/>
    <w:rsid w:val="00EA511A"/>
    <w:rsid w:val="00EA5186"/>
    <w:rsid w:val="00EA5A5F"/>
    <w:rsid w:val="00EA5A6B"/>
    <w:rsid w:val="00EA5AC3"/>
    <w:rsid w:val="00EA62F8"/>
    <w:rsid w:val="00EA637E"/>
    <w:rsid w:val="00EA648D"/>
    <w:rsid w:val="00EA665A"/>
    <w:rsid w:val="00EA6CD0"/>
    <w:rsid w:val="00EA6FC8"/>
    <w:rsid w:val="00EA700D"/>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165"/>
    <w:rsid w:val="00EB423D"/>
    <w:rsid w:val="00EB442F"/>
    <w:rsid w:val="00EB45BA"/>
    <w:rsid w:val="00EB462F"/>
    <w:rsid w:val="00EB4641"/>
    <w:rsid w:val="00EB4763"/>
    <w:rsid w:val="00EB47BE"/>
    <w:rsid w:val="00EB4D9D"/>
    <w:rsid w:val="00EB54D8"/>
    <w:rsid w:val="00EB570F"/>
    <w:rsid w:val="00EB579B"/>
    <w:rsid w:val="00EB5976"/>
    <w:rsid w:val="00EB59BC"/>
    <w:rsid w:val="00EB61F3"/>
    <w:rsid w:val="00EB62E6"/>
    <w:rsid w:val="00EB66FC"/>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437"/>
    <w:rsid w:val="00EC156A"/>
    <w:rsid w:val="00EC15D5"/>
    <w:rsid w:val="00EC16F5"/>
    <w:rsid w:val="00EC1D09"/>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A58"/>
    <w:rsid w:val="00EC4B86"/>
    <w:rsid w:val="00EC4E07"/>
    <w:rsid w:val="00EC4F5F"/>
    <w:rsid w:val="00EC5146"/>
    <w:rsid w:val="00EC5682"/>
    <w:rsid w:val="00EC5AAF"/>
    <w:rsid w:val="00EC61CB"/>
    <w:rsid w:val="00EC62D9"/>
    <w:rsid w:val="00EC6E7E"/>
    <w:rsid w:val="00EC6F02"/>
    <w:rsid w:val="00EC7211"/>
    <w:rsid w:val="00EC729F"/>
    <w:rsid w:val="00EC7368"/>
    <w:rsid w:val="00EC7619"/>
    <w:rsid w:val="00EC7B59"/>
    <w:rsid w:val="00EC7B8E"/>
    <w:rsid w:val="00EC7BEC"/>
    <w:rsid w:val="00EC7CCB"/>
    <w:rsid w:val="00EC7EA6"/>
    <w:rsid w:val="00ED02EB"/>
    <w:rsid w:val="00ED0344"/>
    <w:rsid w:val="00ED0632"/>
    <w:rsid w:val="00ED0A5F"/>
    <w:rsid w:val="00ED0BD5"/>
    <w:rsid w:val="00ED127F"/>
    <w:rsid w:val="00ED1402"/>
    <w:rsid w:val="00ED1463"/>
    <w:rsid w:val="00ED15D7"/>
    <w:rsid w:val="00ED1BCD"/>
    <w:rsid w:val="00ED1C03"/>
    <w:rsid w:val="00ED22CB"/>
    <w:rsid w:val="00ED2330"/>
    <w:rsid w:val="00ED2363"/>
    <w:rsid w:val="00ED24BB"/>
    <w:rsid w:val="00ED2743"/>
    <w:rsid w:val="00ED285E"/>
    <w:rsid w:val="00ED29FD"/>
    <w:rsid w:val="00ED2D1F"/>
    <w:rsid w:val="00ED2F2E"/>
    <w:rsid w:val="00ED2FB0"/>
    <w:rsid w:val="00ED353C"/>
    <w:rsid w:val="00ED3615"/>
    <w:rsid w:val="00ED3B64"/>
    <w:rsid w:val="00ED3C30"/>
    <w:rsid w:val="00ED3EB3"/>
    <w:rsid w:val="00ED4509"/>
    <w:rsid w:val="00ED45C8"/>
    <w:rsid w:val="00ED476E"/>
    <w:rsid w:val="00ED50EB"/>
    <w:rsid w:val="00ED518E"/>
    <w:rsid w:val="00ED53B0"/>
    <w:rsid w:val="00ED5F71"/>
    <w:rsid w:val="00ED659B"/>
    <w:rsid w:val="00ED66EB"/>
    <w:rsid w:val="00ED697E"/>
    <w:rsid w:val="00ED6B7D"/>
    <w:rsid w:val="00ED6E17"/>
    <w:rsid w:val="00ED6F33"/>
    <w:rsid w:val="00ED739B"/>
    <w:rsid w:val="00ED7434"/>
    <w:rsid w:val="00ED780F"/>
    <w:rsid w:val="00ED782A"/>
    <w:rsid w:val="00ED78AA"/>
    <w:rsid w:val="00ED7E66"/>
    <w:rsid w:val="00EE014B"/>
    <w:rsid w:val="00EE0644"/>
    <w:rsid w:val="00EE0A74"/>
    <w:rsid w:val="00EE0F96"/>
    <w:rsid w:val="00EE1119"/>
    <w:rsid w:val="00EE11C4"/>
    <w:rsid w:val="00EE171F"/>
    <w:rsid w:val="00EE18F0"/>
    <w:rsid w:val="00EE199E"/>
    <w:rsid w:val="00EE1D85"/>
    <w:rsid w:val="00EE1E8C"/>
    <w:rsid w:val="00EE20CD"/>
    <w:rsid w:val="00EE2100"/>
    <w:rsid w:val="00EE2651"/>
    <w:rsid w:val="00EE278F"/>
    <w:rsid w:val="00EE2D9F"/>
    <w:rsid w:val="00EE2F91"/>
    <w:rsid w:val="00EE3434"/>
    <w:rsid w:val="00EE3FE2"/>
    <w:rsid w:val="00EE42D1"/>
    <w:rsid w:val="00EE45F6"/>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2A4"/>
    <w:rsid w:val="00EE7353"/>
    <w:rsid w:val="00EE75EA"/>
    <w:rsid w:val="00EE7882"/>
    <w:rsid w:val="00EE7BB8"/>
    <w:rsid w:val="00EE7C28"/>
    <w:rsid w:val="00EE7D74"/>
    <w:rsid w:val="00EF016D"/>
    <w:rsid w:val="00EF0425"/>
    <w:rsid w:val="00EF0711"/>
    <w:rsid w:val="00EF0740"/>
    <w:rsid w:val="00EF08A2"/>
    <w:rsid w:val="00EF0B33"/>
    <w:rsid w:val="00EF0F38"/>
    <w:rsid w:val="00EF1059"/>
    <w:rsid w:val="00EF105D"/>
    <w:rsid w:val="00EF10B9"/>
    <w:rsid w:val="00EF1156"/>
    <w:rsid w:val="00EF1220"/>
    <w:rsid w:val="00EF145C"/>
    <w:rsid w:val="00EF1767"/>
    <w:rsid w:val="00EF1A48"/>
    <w:rsid w:val="00EF1B24"/>
    <w:rsid w:val="00EF1D7B"/>
    <w:rsid w:val="00EF1DE9"/>
    <w:rsid w:val="00EF2479"/>
    <w:rsid w:val="00EF2A13"/>
    <w:rsid w:val="00EF2A66"/>
    <w:rsid w:val="00EF2BE6"/>
    <w:rsid w:val="00EF30B7"/>
    <w:rsid w:val="00EF3104"/>
    <w:rsid w:val="00EF328C"/>
    <w:rsid w:val="00EF3A6B"/>
    <w:rsid w:val="00EF3BF1"/>
    <w:rsid w:val="00EF3E66"/>
    <w:rsid w:val="00EF401A"/>
    <w:rsid w:val="00EF4441"/>
    <w:rsid w:val="00EF4B71"/>
    <w:rsid w:val="00EF4D4A"/>
    <w:rsid w:val="00EF5223"/>
    <w:rsid w:val="00EF53F0"/>
    <w:rsid w:val="00EF5647"/>
    <w:rsid w:val="00EF5961"/>
    <w:rsid w:val="00EF5998"/>
    <w:rsid w:val="00EF5B4E"/>
    <w:rsid w:val="00EF5C43"/>
    <w:rsid w:val="00EF5CA4"/>
    <w:rsid w:val="00EF615D"/>
    <w:rsid w:val="00EF6446"/>
    <w:rsid w:val="00EF6820"/>
    <w:rsid w:val="00EF6DDB"/>
    <w:rsid w:val="00EF70AC"/>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672"/>
    <w:rsid w:val="00F01B35"/>
    <w:rsid w:val="00F01B5B"/>
    <w:rsid w:val="00F01D6B"/>
    <w:rsid w:val="00F01FA4"/>
    <w:rsid w:val="00F02305"/>
    <w:rsid w:val="00F0284D"/>
    <w:rsid w:val="00F0287B"/>
    <w:rsid w:val="00F02B65"/>
    <w:rsid w:val="00F02BEE"/>
    <w:rsid w:val="00F0305B"/>
    <w:rsid w:val="00F038AF"/>
    <w:rsid w:val="00F03AF4"/>
    <w:rsid w:val="00F03B2F"/>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BB9"/>
    <w:rsid w:val="00F05C26"/>
    <w:rsid w:val="00F05D3B"/>
    <w:rsid w:val="00F05E3B"/>
    <w:rsid w:val="00F06111"/>
    <w:rsid w:val="00F061D3"/>
    <w:rsid w:val="00F061F2"/>
    <w:rsid w:val="00F067B5"/>
    <w:rsid w:val="00F06DB3"/>
    <w:rsid w:val="00F07191"/>
    <w:rsid w:val="00F07488"/>
    <w:rsid w:val="00F077D4"/>
    <w:rsid w:val="00F07A79"/>
    <w:rsid w:val="00F07ED3"/>
    <w:rsid w:val="00F07F01"/>
    <w:rsid w:val="00F10106"/>
    <w:rsid w:val="00F102B3"/>
    <w:rsid w:val="00F1064C"/>
    <w:rsid w:val="00F109FD"/>
    <w:rsid w:val="00F10A8E"/>
    <w:rsid w:val="00F1124C"/>
    <w:rsid w:val="00F112EF"/>
    <w:rsid w:val="00F11515"/>
    <w:rsid w:val="00F11A5D"/>
    <w:rsid w:val="00F11BE3"/>
    <w:rsid w:val="00F12062"/>
    <w:rsid w:val="00F120DA"/>
    <w:rsid w:val="00F12323"/>
    <w:rsid w:val="00F12569"/>
    <w:rsid w:val="00F12611"/>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66FB"/>
    <w:rsid w:val="00F16ADB"/>
    <w:rsid w:val="00F170AA"/>
    <w:rsid w:val="00F17200"/>
    <w:rsid w:val="00F178A3"/>
    <w:rsid w:val="00F1796E"/>
    <w:rsid w:val="00F17A03"/>
    <w:rsid w:val="00F17BDC"/>
    <w:rsid w:val="00F17C28"/>
    <w:rsid w:val="00F20048"/>
    <w:rsid w:val="00F200BC"/>
    <w:rsid w:val="00F20181"/>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B7C"/>
    <w:rsid w:val="00F22CF6"/>
    <w:rsid w:val="00F22F94"/>
    <w:rsid w:val="00F238BE"/>
    <w:rsid w:val="00F23B1A"/>
    <w:rsid w:val="00F23DE9"/>
    <w:rsid w:val="00F23F3A"/>
    <w:rsid w:val="00F244C5"/>
    <w:rsid w:val="00F245F2"/>
    <w:rsid w:val="00F246E9"/>
    <w:rsid w:val="00F24ADC"/>
    <w:rsid w:val="00F24D51"/>
    <w:rsid w:val="00F256FF"/>
    <w:rsid w:val="00F25C02"/>
    <w:rsid w:val="00F25DBD"/>
    <w:rsid w:val="00F26034"/>
    <w:rsid w:val="00F26099"/>
    <w:rsid w:val="00F261B1"/>
    <w:rsid w:val="00F261CC"/>
    <w:rsid w:val="00F264BE"/>
    <w:rsid w:val="00F2695F"/>
    <w:rsid w:val="00F26BE7"/>
    <w:rsid w:val="00F26D7B"/>
    <w:rsid w:val="00F26E64"/>
    <w:rsid w:val="00F2744C"/>
    <w:rsid w:val="00F27879"/>
    <w:rsid w:val="00F27955"/>
    <w:rsid w:val="00F27B1E"/>
    <w:rsid w:val="00F30068"/>
    <w:rsid w:val="00F30194"/>
    <w:rsid w:val="00F30375"/>
    <w:rsid w:val="00F30422"/>
    <w:rsid w:val="00F30430"/>
    <w:rsid w:val="00F307C1"/>
    <w:rsid w:val="00F30B4F"/>
    <w:rsid w:val="00F30FA4"/>
    <w:rsid w:val="00F311D3"/>
    <w:rsid w:val="00F31279"/>
    <w:rsid w:val="00F313BB"/>
    <w:rsid w:val="00F3168F"/>
    <w:rsid w:val="00F31848"/>
    <w:rsid w:val="00F31B05"/>
    <w:rsid w:val="00F31CA2"/>
    <w:rsid w:val="00F31CD6"/>
    <w:rsid w:val="00F3206C"/>
    <w:rsid w:val="00F323E2"/>
    <w:rsid w:val="00F32617"/>
    <w:rsid w:val="00F32B2F"/>
    <w:rsid w:val="00F32C67"/>
    <w:rsid w:val="00F32D2D"/>
    <w:rsid w:val="00F32ED8"/>
    <w:rsid w:val="00F33646"/>
    <w:rsid w:val="00F338B6"/>
    <w:rsid w:val="00F339AE"/>
    <w:rsid w:val="00F33EBB"/>
    <w:rsid w:val="00F341C5"/>
    <w:rsid w:val="00F3429B"/>
    <w:rsid w:val="00F345A7"/>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97"/>
    <w:rsid w:val="00F36B92"/>
    <w:rsid w:val="00F36E3C"/>
    <w:rsid w:val="00F37010"/>
    <w:rsid w:val="00F37050"/>
    <w:rsid w:val="00F371A0"/>
    <w:rsid w:val="00F373C6"/>
    <w:rsid w:val="00F373DC"/>
    <w:rsid w:val="00F375E5"/>
    <w:rsid w:val="00F37881"/>
    <w:rsid w:val="00F37EF7"/>
    <w:rsid w:val="00F400AB"/>
    <w:rsid w:val="00F40142"/>
    <w:rsid w:val="00F405B4"/>
    <w:rsid w:val="00F40BC3"/>
    <w:rsid w:val="00F40F86"/>
    <w:rsid w:val="00F4104C"/>
    <w:rsid w:val="00F41120"/>
    <w:rsid w:val="00F412F3"/>
    <w:rsid w:val="00F41563"/>
    <w:rsid w:val="00F415DF"/>
    <w:rsid w:val="00F4174E"/>
    <w:rsid w:val="00F418CD"/>
    <w:rsid w:val="00F41983"/>
    <w:rsid w:val="00F419F3"/>
    <w:rsid w:val="00F41ADA"/>
    <w:rsid w:val="00F41EB9"/>
    <w:rsid w:val="00F42057"/>
    <w:rsid w:val="00F42143"/>
    <w:rsid w:val="00F42473"/>
    <w:rsid w:val="00F42529"/>
    <w:rsid w:val="00F425F8"/>
    <w:rsid w:val="00F42767"/>
    <w:rsid w:val="00F42AA0"/>
    <w:rsid w:val="00F42AE6"/>
    <w:rsid w:val="00F42C2D"/>
    <w:rsid w:val="00F430C4"/>
    <w:rsid w:val="00F431AF"/>
    <w:rsid w:val="00F4337C"/>
    <w:rsid w:val="00F43702"/>
    <w:rsid w:val="00F4383D"/>
    <w:rsid w:val="00F438B6"/>
    <w:rsid w:val="00F438D4"/>
    <w:rsid w:val="00F43AC7"/>
    <w:rsid w:val="00F43C1D"/>
    <w:rsid w:val="00F43E7A"/>
    <w:rsid w:val="00F44191"/>
    <w:rsid w:val="00F44307"/>
    <w:rsid w:val="00F4454C"/>
    <w:rsid w:val="00F445C5"/>
    <w:rsid w:val="00F44672"/>
    <w:rsid w:val="00F4473E"/>
    <w:rsid w:val="00F44C10"/>
    <w:rsid w:val="00F44C9E"/>
    <w:rsid w:val="00F44E97"/>
    <w:rsid w:val="00F44EE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73E"/>
    <w:rsid w:val="00F47936"/>
    <w:rsid w:val="00F47A54"/>
    <w:rsid w:val="00F47D49"/>
    <w:rsid w:val="00F47E97"/>
    <w:rsid w:val="00F5009C"/>
    <w:rsid w:val="00F5029A"/>
    <w:rsid w:val="00F5036B"/>
    <w:rsid w:val="00F5041D"/>
    <w:rsid w:val="00F50B2D"/>
    <w:rsid w:val="00F50C2E"/>
    <w:rsid w:val="00F50E7B"/>
    <w:rsid w:val="00F5103F"/>
    <w:rsid w:val="00F515AD"/>
    <w:rsid w:val="00F5168F"/>
    <w:rsid w:val="00F518A3"/>
    <w:rsid w:val="00F51B42"/>
    <w:rsid w:val="00F5200D"/>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EBF"/>
    <w:rsid w:val="00F55EC9"/>
    <w:rsid w:val="00F55F6C"/>
    <w:rsid w:val="00F560D8"/>
    <w:rsid w:val="00F564D3"/>
    <w:rsid w:val="00F57466"/>
    <w:rsid w:val="00F574F8"/>
    <w:rsid w:val="00F57586"/>
    <w:rsid w:val="00F575E3"/>
    <w:rsid w:val="00F5788D"/>
    <w:rsid w:val="00F578FB"/>
    <w:rsid w:val="00F579AC"/>
    <w:rsid w:val="00F57E0C"/>
    <w:rsid w:val="00F57E42"/>
    <w:rsid w:val="00F57E50"/>
    <w:rsid w:val="00F57EA1"/>
    <w:rsid w:val="00F6029E"/>
    <w:rsid w:val="00F606A5"/>
    <w:rsid w:val="00F60942"/>
    <w:rsid w:val="00F612B4"/>
    <w:rsid w:val="00F61EA0"/>
    <w:rsid w:val="00F6263F"/>
    <w:rsid w:val="00F62868"/>
    <w:rsid w:val="00F62986"/>
    <w:rsid w:val="00F62CFB"/>
    <w:rsid w:val="00F631B8"/>
    <w:rsid w:val="00F63424"/>
    <w:rsid w:val="00F63756"/>
    <w:rsid w:val="00F637AE"/>
    <w:rsid w:val="00F64379"/>
    <w:rsid w:val="00F6472F"/>
    <w:rsid w:val="00F64BEC"/>
    <w:rsid w:val="00F64D07"/>
    <w:rsid w:val="00F64DBF"/>
    <w:rsid w:val="00F64E1A"/>
    <w:rsid w:val="00F65519"/>
    <w:rsid w:val="00F66491"/>
    <w:rsid w:val="00F6696D"/>
    <w:rsid w:val="00F66F8B"/>
    <w:rsid w:val="00F6700B"/>
    <w:rsid w:val="00F671EF"/>
    <w:rsid w:val="00F6725B"/>
    <w:rsid w:val="00F6728E"/>
    <w:rsid w:val="00F67490"/>
    <w:rsid w:val="00F67534"/>
    <w:rsid w:val="00F6770E"/>
    <w:rsid w:val="00F67736"/>
    <w:rsid w:val="00F67827"/>
    <w:rsid w:val="00F67A31"/>
    <w:rsid w:val="00F67AEC"/>
    <w:rsid w:val="00F70160"/>
    <w:rsid w:val="00F703FC"/>
    <w:rsid w:val="00F70457"/>
    <w:rsid w:val="00F7057A"/>
    <w:rsid w:val="00F70907"/>
    <w:rsid w:val="00F70A4D"/>
    <w:rsid w:val="00F70AEB"/>
    <w:rsid w:val="00F70B74"/>
    <w:rsid w:val="00F70C40"/>
    <w:rsid w:val="00F70E35"/>
    <w:rsid w:val="00F71176"/>
    <w:rsid w:val="00F713B2"/>
    <w:rsid w:val="00F713CB"/>
    <w:rsid w:val="00F714CA"/>
    <w:rsid w:val="00F7156B"/>
    <w:rsid w:val="00F71C40"/>
    <w:rsid w:val="00F71EB6"/>
    <w:rsid w:val="00F72682"/>
    <w:rsid w:val="00F728CA"/>
    <w:rsid w:val="00F72AAF"/>
    <w:rsid w:val="00F72DCD"/>
    <w:rsid w:val="00F72EE1"/>
    <w:rsid w:val="00F72EFF"/>
    <w:rsid w:val="00F72FF8"/>
    <w:rsid w:val="00F73472"/>
    <w:rsid w:val="00F73D59"/>
    <w:rsid w:val="00F73EF7"/>
    <w:rsid w:val="00F741DA"/>
    <w:rsid w:val="00F7420A"/>
    <w:rsid w:val="00F74452"/>
    <w:rsid w:val="00F749AD"/>
    <w:rsid w:val="00F74AB5"/>
    <w:rsid w:val="00F74D54"/>
    <w:rsid w:val="00F74DA1"/>
    <w:rsid w:val="00F7516E"/>
    <w:rsid w:val="00F751FF"/>
    <w:rsid w:val="00F7539F"/>
    <w:rsid w:val="00F7620E"/>
    <w:rsid w:val="00F76451"/>
    <w:rsid w:val="00F7650C"/>
    <w:rsid w:val="00F768AE"/>
    <w:rsid w:val="00F76F27"/>
    <w:rsid w:val="00F76FDE"/>
    <w:rsid w:val="00F77160"/>
    <w:rsid w:val="00F7719A"/>
    <w:rsid w:val="00F772E5"/>
    <w:rsid w:val="00F776A7"/>
    <w:rsid w:val="00F777EF"/>
    <w:rsid w:val="00F77869"/>
    <w:rsid w:val="00F77B04"/>
    <w:rsid w:val="00F77B8D"/>
    <w:rsid w:val="00F77C7B"/>
    <w:rsid w:val="00F77ED0"/>
    <w:rsid w:val="00F77EFF"/>
    <w:rsid w:val="00F77F18"/>
    <w:rsid w:val="00F807B2"/>
    <w:rsid w:val="00F80877"/>
    <w:rsid w:val="00F80AA2"/>
    <w:rsid w:val="00F80CA3"/>
    <w:rsid w:val="00F80F6C"/>
    <w:rsid w:val="00F80F8D"/>
    <w:rsid w:val="00F811DB"/>
    <w:rsid w:val="00F815AB"/>
    <w:rsid w:val="00F815E6"/>
    <w:rsid w:val="00F8169C"/>
    <w:rsid w:val="00F817B8"/>
    <w:rsid w:val="00F81AAA"/>
    <w:rsid w:val="00F81D3E"/>
    <w:rsid w:val="00F81DC9"/>
    <w:rsid w:val="00F81EA2"/>
    <w:rsid w:val="00F81F72"/>
    <w:rsid w:val="00F82078"/>
    <w:rsid w:val="00F8220F"/>
    <w:rsid w:val="00F82416"/>
    <w:rsid w:val="00F8263D"/>
    <w:rsid w:val="00F82AF1"/>
    <w:rsid w:val="00F83061"/>
    <w:rsid w:val="00F8314E"/>
    <w:rsid w:val="00F83287"/>
    <w:rsid w:val="00F833FF"/>
    <w:rsid w:val="00F83551"/>
    <w:rsid w:val="00F83778"/>
    <w:rsid w:val="00F837F1"/>
    <w:rsid w:val="00F83F7F"/>
    <w:rsid w:val="00F8436B"/>
    <w:rsid w:val="00F844C7"/>
    <w:rsid w:val="00F84831"/>
    <w:rsid w:val="00F8492D"/>
    <w:rsid w:val="00F84BC8"/>
    <w:rsid w:val="00F84DBB"/>
    <w:rsid w:val="00F85154"/>
    <w:rsid w:val="00F8520F"/>
    <w:rsid w:val="00F8534F"/>
    <w:rsid w:val="00F85526"/>
    <w:rsid w:val="00F858DC"/>
    <w:rsid w:val="00F85E46"/>
    <w:rsid w:val="00F8600C"/>
    <w:rsid w:val="00F862E6"/>
    <w:rsid w:val="00F863C9"/>
    <w:rsid w:val="00F869C6"/>
    <w:rsid w:val="00F86EB4"/>
    <w:rsid w:val="00F86FF3"/>
    <w:rsid w:val="00F87104"/>
    <w:rsid w:val="00F87889"/>
    <w:rsid w:val="00F879DA"/>
    <w:rsid w:val="00F87AD1"/>
    <w:rsid w:val="00F87F28"/>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BD"/>
    <w:rsid w:val="00F93339"/>
    <w:rsid w:val="00F9344E"/>
    <w:rsid w:val="00F93D77"/>
    <w:rsid w:val="00F93DC3"/>
    <w:rsid w:val="00F93F87"/>
    <w:rsid w:val="00F94175"/>
    <w:rsid w:val="00F9432C"/>
    <w:rsid w:val="00F94379"/>
    <w:rsid w:val="00F9437A"/>
    <w:rsid w:val="00F94446"/>
    <w:rsid w:val="00F9546E"/>
    <w:rsid w:val="00F954F5"/>
    <w:rsid w:val="00F95660"/>
    <w:rsid w:val="00F9588F"/>
    <w:rsid w:val="00F95B0B"/>
    <w:rsid w:val="00F95B8E"/>
    <w:rsid w:val="00F95BE1"/>
    <w:rsid w:val="00F960EB"/>
    <w:rsid w:val="00F9614C"/>
    <w:rsid w:val="00F965C4"/>
    <w:rsid w:val="00F96D45"/>
    <w:rsid w:val="00F96F37"/>
    <w:rsid w:val="00F97074"/>
    <w:rsid w:val="00F970DF"/>
    <w:rsid w:val="00F9714A"/>
    <w:rsid w:val="00F97310"/>
    <w:rsid w:val="00F9745F"/>
    <w:rsid w:val="00F97733"/>
    <w:rsid w:val="00F978E2"/>
    <w:rsid w:val="00F97CBD"/>
    <w:rsid w:val="00F97F8F"/>
    <w:rsid w:val="00FA042A"/>
    <w:rsid w:val="00FA07AA"/>
    <w:rsid w:val="00FA0E21"/>
    <w:rsid w:val="00FA1531"/>
    <w:rsid w:val="00FA159E"/>
    <w:rsid w:val="00FA1C5C"/>
    <w:rsid w:val="00FA2244"/>
    <w:rsid w:val="00FA22B4"/>
    <w:rsid w:val="00FA232D"/>
    <w:rsid w:val="00FA237C"/>
    <w:rsid w:val="00FA2611"/>
    <w:rsid w:val="00FA2A26"/>
    <w:rsid w:val="00FA2C87"/>
    <w:rsid w:val="00FA2D2A"/>
    <w:rsid w:val="00FA2EAA"/>
    <w:rsid w:val="00FA2EDF"/>
    <w:rsid w:val="00FA303B"/>
    <w:rsid w:val="00FA3440"/>
    <w:rsid w:val="00FA3554"/>
    <w:rsid w:val="00FA36F9"/>
    <w:rsid w:val="00FA3704"/>
    <w:rsid w:val="00FA394E"/>
    <w:rsid w:val="00FA3B01"/>
    <w:rsid w:val="00FA3F02"/>
    <w:rsid w:val="00FA3F1F"/>
    <w:rsid w:val="00FA3F43"/>
    <w:rsid w:val="00FA3FDB"/>
    <w:rsid w:val="00FA418F"/>
    <w:rsid w:val="00FA449B"/>
    <w:rsid w:val="00FA4A22"/>
    <w:rsid w:val="00FA4FA7"/>
    <w:rsid w:val="00FA4FC4"/>
    <w:rsid w:val="00FA5246"/>
    <w:rsid w:val="00FA574E"/>
    <w:rsid w:val="00FA5D46"/>
    <w:rsid w:val="00FA5D4C"/>
    <w:rsid w:val="00FA60CE"/>
    <w:rsid w:val="00FA61EB"/>
    <w:rsid w:val="00FA6276"/>
    <w:rsid w:val="00FA6414"/>
    <w:rsid w:val="00FA641B"/>
    <w:rsid w:val="00FA65B0"/>
    <w:rsid w:val="00FA6667"/>
    <w:rsid w:val="00FA672A"/>
    <w:rsid w:val="00FA678F"/>
    <w:rsid w:val="00FA6972"/>
    <w:rsid w:val="00FA6BD6"/>
    <w:rsid w:val="00FA6CD2"/>
    <w:rsid w:val="00FA70E4"/>
    <w:rsid w:val="00FA7507"/>
    <w:rsid w:val="00FA7A4B"/>
    <w:rsid w:val="00FA7CC6"/>
    <w:rsid w:val="00FA7DD8"/>
    <w:rsid w:val="00FA7F44"/>
    <w:rsid w:val="00FB0200"/>
    <w:rsid w:val="00FB0B3E"/>
    <w:rsid w:val="00FB0E37"/>
    <w:rsid w:val="00FB0F04"/>
    <w:rsid w:val="00FB0F08"/>
    <w:rsid w:val="00FB103C"/>
    <w:rsid w:val="00FB1052"/>
    <w:rsid w:val="00FB1074"/>
    <w:rsid w:val="00FB13C7"/>
    <w:rsid w:val="00FB149C"/>
    <w:rsid w:val="00FB14F1"/>
    <w:rsid w:val="00FB1527"/>
    <w:rsid w:val="00FB194E"/>
    <w:rsid w:val="00FB1E29"/>
    <w:rsid w:val="00FB1FF2"/>
    <w:rsid w:val="00FB2123"/>
    <w:rsid w:val="00FB2464"/>
    <w:rsid w:val="00FB2529"/>
    <w:rsid w:val="00FB2943"/>
    <w:rsid w:val="00FB2B32"/>
    <w:rsid w:val="00FB2BDB"/>
    <w:rsid w:val="00FB2D6E"/>
    <w:rsid w:val="00FB317D"/>
    <w:rsid w:val="00FB3412"/>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3CC"/>
    <w:rsid w:val="00FB6B27"/>
    <w:rsid w:val="00FB6C59"/>
    <w:rsid w:val="00FB71E3"/>
    <w:rsid w:val="00FB7E09"/>
    <w:rsid w:val="00FB7FC9"/>
    <w:rsid w:val="00FC02E6"/>
    <w:rsid w:val="00FC02E7"/>
    <w:rsid w:val="00FC0316"/>
    <w:rsid w:val="00FC0598"/>
    <w:rsid w:val="00FC06D8"/>
    <w:rsid w:val="00FC07C9"/>
    <w:rsid w:val="00FC083A"/>
    <w:rsid w:val="00FC0A2F"/>
    <w:rsid w:val="00FC0C16"/>
    <w:rsid w:val="00FC0F3D"/>
    <w:rsid w:val="00FC1103"/>
    <w:rsid w:val="00FC1252"/>
    <w:rsid w:val="00FC16D9"/>
    <w:rsid w:val="00FC214D"/>
    <w:rsid w:val="00FC2648"/>
    <w:rsid w:val="00FC2651"/>
    <w:rsid w:val="00FC2BE1"/>
    <w:rsid w:val="00FC2EBD"/>
    <w:rsid w:val="00FC31A7"/>
    <w:rsid w:val="00FC3668"/>
    <w:rsid w:val="00FC36B6"/>
    <w:rsid w:val="00FC36BC"/>
    <w:rsid w:val="00FC3A43"/>
    <w:rsid w:val="00FC3AE8"/>
    <w:rsid w:val="00FC3DB5"/>
    <w:rsid w:val="00FC3DC9"/>
    <w:rsid w:val="00FC400C"/>
    <w:rsid w:val="00FC4077"/>
    <w:rsid w:val="00FC417E"/>
    <w:rsid w:val="00FC41C5"/>
    <w:rsid w:val="00FC450E"/>
    <w:rsid w:val="00FC45CE"/>
    <w:rsid w:val="00FC4856"/>
    <w:rsid w:val="00FC4C2F"/>
    <w:rsid w:val="00FC514B"/>
    <w:rsid w:val="00FC54A7"/>
    <w:rsid w:val="00FC599C"/>
    <w:rsid w:val="00FC5C77"/>
    <w:rsid w:val="00FC5D08"/>
    <w:rsid w:val="00FC5F2C"/>
    <w:rsid w:val="00FC5F8C"/>
    <w:rsid w:val="00FC60D3"/>
    <w:rsid w:val="00FC64D7"/>
    <w:rsid w:val="00FC66E2"/>
    <w:rsid w:val="00FC6996"/>
    <w:rsid w:val="00FC69BE"/>
    <w:rsid w:val="00FC727A"/>
    <w:rsid w:val="00FC7645"/>
    <w:rsid w:val="00FC787C"/>
    <w:rsid w:val="00FC78A5"/>
    <w:rsid w:val="00FC7A94"/>
    <w:rsid w:val="00FD0123"/>
    <w:rsid w:val="00FD0252"/>
    <w:rsid w:val="00FD0462"/>
    <w:rsid w:val="00FD0AD0"/>
    <w:rsid w:val="00FD0BAA"/>
    <w:rsid w:val="00FD0C1C"/>
    <w:rsid w:val="00FD0CA5"/>
    <w:rsid w:val="00FD0CFD"/>
    <w:rsid w:val="00FD0FCD"/>
    <w:rsid w:val="00FD1052"/>
    <w:rsid w:val="00FD1168"/>
    <w:rsid w:val="00FD145E"/>
    <w:rsid w:val="00FD16C7"/>
    <w:rsid w:val="00FD17D7"/>
    <w:rsid w:val="00FD17EC"/>
    <w:rsid w:val="00FD181A"/>
    <w:rsid w:val="00FD2051"/>
    <w:rsid w:val="00FD20B6"/>
    <w:rsid w:val="00FD21D0"/>
    <w:rsid w:val="00FD2290"/>
    <w:rsid w:val="00FD27F5"/>
    <w:rsid w:val="00FD2E85"/>
    <w:rsid w:val="00FD2F61"/>
    <w:rsid w:val="00FD31A4"/>
    <w:rsid w:val="00FD37AA"/>
    <w:rsid w:val="00FD399E"/>
    <w:rsid w:val="00FD39D4"/>
    <w:rsid w:val="00FD3CA2"/>
    <w:rsid w:val="00FD3E7F"/>
    <w:rsid w:val="00FD3F92"/>
    <w:rsid w:val="00FD4234"/>
    <w:rsid w:val="00FD43A2"/>
    <w:rsid w:val="00FD43C5"/>
    <w:rsid w:val="00FD46D3"/>
    <w:rsid w:val="00FD4883"/>
    <w:rsid w:val="00FD4F45"/>
    <w:rsid w:val="00FD5308"/>
    <w:rsid w:val="00FD5386"/>
    <w:rsid w:val="00FD554E"/>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525"/>
    <w:rsid w:val="00FE0824"/>
    <w:rsid w:val="00FE089F"/>
    <w:rsid w:val="00FE0999"/>
    <w:rsid w:val="00FE0C3F"/>
    <w:rsid w:val="00FE1768"/>
    <w:rsid w:val="00FE1B56"/>
    <w:rsid w:val="00FE1BB3"/>
    <w:rsid w:val="00FE1D0A"/>
    <w:rsid w:val="00FE1DCE"/>
    <w:rsid w:val="00FE1ED6"/>
    <w:rsid w:val="00FE208F"/>
    <w:rsid w:val="00FE2287"/>
    <w:rsid w:val="00FE2457"/>
    <w:rsid w:val="00FE2653"/>
    <w:rsid w:val="00FE2657"/>
    <w:rsid w:val="00FE27B6"/>
    <w:rsid w:val="00FE295A"/>
    <w:rsid w:val="00FE2C92"/>
    <w:rsid w:val="00FE2D48"/>
    <w:rsid w:val="00FE2D6E"/>
    <w:rsid w:val="00FE2FD7"/>
    <w:rsid w:val="00FE3582"/>
    <w:rsid w:val="00FE35F4"/>
    <w:rsid w:val="00FE369B"/>
    <w:rsid w:val="00FE3836"/>
    <w:rsid w:val="00FE3959"/>
    <w:rsid w:val="00FE3B17"/>
    <w:rsid w:val="00FE3B7E"/>
    <w:rsid w:val="00FE3C36"/>
    <w:rsid w:val="00FE3C95"/>
    <w:rsid w:val="00FE3E2B"/>
    <w:rsid w:val="00FE40DF"/>
    <w:rsid w:val="00FE4845"/>
    <w:rsid w:val="00FE48E8"/>
    <w:rsid w:val="00FE4DD6"/>
    <w:rsid w:val="00FE50DA"/>
    <w:rsid w:val="00FE5174"/>
    <w:rsid w:val="00FE5596"/>
    <w:rsid w:val="00FE56AC"/>
    <w:rsid w:val="00FE5CE4"/>
    <w:rsid w:val="00FE6442"/>
    <w:rsid w:val="00FE68B0"/>
    <w:rsid w:val="00FE6B38"/>
    <w:rsid w:val="00FE6F85"/>
    <w:rsid w:val="00FE707C"/>
    <w:rsid w:val="00FE7155"/>
    <w:rsid w:val="00FE728F"/>
    <w:rsid w:val="00FE7478"/>
    <w:rsid w:val="00FE77C3"/>
    <w:rsid w:val="00FE7BBC"/>
    <w:rsid w:val="00FE7E09"/>
    <w:rsid w:val="00FE7E2E"/>
    <w:rsid w:val="00FF0270"/>
    <w:rsid w:val="00FF0943"/>
    <w:rsid w:val="00FF0D65"/>
    <w:rsid w:val="00FF0EA1"/>
    <w:rsid w:val="00FF10B0"/>
    <w:rsid w:val="00FF1428"/>
    <w:rsid w:val="00FF14B0"/>
    <w:rsid w:val="00FF15DB"/>
    <w:rsid w:val="00FF16E9"/>
    <w:rsid w:val="00FF1BA9"/>
    <w:rsid w:val="00FF21F8"/>
    <w:rsid w:val="00FF268C"/>
    <w:rsid w:val="00FF271E"/>
    <w:rsid w:val="00FF2787"/>
    <w:rsid w:val="00FF288C"/>
    <w:rsid w:val="00FF291C"/>
    <w:rsid w:val="00FF2A10"/>
    <w:rsid w:val="00FF2EFA"/>
    <w:rsid w:val="00FF2FDE"/>
    <w:rsid w:val="00FF31B1"/>
    <w:rsid w:val="00FF3569"/>
    <w:rsid w:val="00FF3630"/>
    <w:rsid w:val="00FF3AAF"/>
    <w:rsid w:val="00FF3EAE"/>
    <w:rsid w:val="00FF425F"/>
    <w:rsid w:val="00FF4E1C"/>
    <w:rsid w:val="00FF5336"/>
    <w:rsid w:val="00FF583A"/>
    <w:rsid w:val="00FF58FF"/>
    <w:rsid w:val="00FF5E18"/>
    <w:rsid w:val="00FF60D0"/>
    <w:rsid w:val="00FF6289"/>
    <w:rsid w:val="00FF62F1"/>
    <w:rsid w:val="00FF6458"/>
    <w:rsid w:val="00FF6521"/>
    <w:rsid w:val="00FF6687"/>
    <w:rsid w:val="00FF6911"/>
    <w:rsid w:val="00FF6D6B"/>
    <w:rsid w:val="00FF6DA7"/>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88C4328-C2BA-45E1-8BA7-C4759A68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909"/>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val="en-GB"/>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0">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880184"/>
    <w:rPr>
      <w:rFonts w:ascii="Arial" w:eastAsia="Arial" w:hAnsi="Arial"/>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63643749">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82908442">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753A3-12A0-4F1C-9FEB-B79DC5E1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8153</Words>
  <Characters>46473</Characters>
  <Application>Microsoft Office Word</Application>
  <DocSecurity>0</DocSecurity>
  <Lines>387</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54517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Patcharee Maneetamwong</cp:lastModifiedBy>
  <cp:revision>2</cp:revision>
  <cp:lastPrinted>2019-11-11T07:54:00Z</cp:lastPrinted>
  <dcterms:created xsi:type="dcterms:W3CDTF">2019-11-14T09:47:00Z</dcterms:created>
  <dcterms:modified xsi:type="dcterms:W3CDTF">2019-11-14T09:47:00Z</dcterms:modified>
</cp:coreProperties>
</file>