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61" w:rsidRPr="00524B76" w:rsidRDefault="00317BF9" w:rsidP="001F1BCC">
      <w:pPr>
        <w:pStyle w:val="IndexHeading1"/>
        <w:spacing w:after="0" w:line="240" w:lineRule="atLeast"/>
        <w:ind w:left="1800" w:hanging="1440"/>
        <w:outlineLvl w:val="0"/>
        <w:rPr>
          <w:szCs w:val="28"/>
          <w:cs/>
          <w:lang w:bidi="th-TH"/>
        </w:rPr>
      </w:pPr>
      <w:bookmarkStart w:id="0" w:name="_GoBack"/>
      <w:bookmarkEnd w:id="0"/>
      <w:r w:rsidRPr="00524B76">
        <w:rPr>
          <w:szCs w:val="22"/>
        </w:rPr>
        <w:t>Note</w:t>
      </w:r>
      <w:r w:rsidRPr="00524B76">
        <w:rPr>
          <w:szCs w:val="22"/>
        </w:rPr>
        <w:tab/>
        <w:t>Contents</w:t>
      </w:r>
    </w:p>
    <w:p w:rsidR="00317BF9" w:rsidRPr="00524B76" w:rsidRDefault="00317BF9" w:rsidP="00317BF9">
      <w:pPr>
        <w:pStyle w:val="index"/>
        <w:numPr>
          <w:ilvl w:val="0"/>
          <w:numId w:val="0"/>
        </w:numPr>
        <w:tabs>
          <w:tab w:val="left" w:pos="1080"/>
        </w:tabs>
        <w:spacing w:after="0" w:line="240" w:lineRule="atLeast"/>
        <w:ind w:left="1080" w:hanging="1080"/>
        <w:outlineLvl w:val="0"/>
        <w:rPr>
          <w:szCs w:val="22"/>
        </w:rPr>
      </w:pPr>
    </w:p>
    <w:p w:rsidR="00092C61" w:rsidRPr="00524B76" w:rsidRDefault="00317BF9" w:rsidP="00DB6EDC">
      <w:pPr>
        <w:pStyle w:val="index"/>
        <w:numPr>
          <w:ilvl w:val="0"/>
          <w:numId w:val="19"/>
        </w:numPr>
        <w:tabs>
          <w:tab w:val="clear" w:pos="1060"/>
          <w:tab w:val="num" w:pos="630"/>
          <w:tab w:val="left" w:pos="1800"/>
        </w:tabs>
        <w:spacing w:after="0" w:line="240" w:lineRule="atLeast"/>
        <w:ind w:left="630" w:hanging="90"/>
        <w:outlineLvl w:val="0"/>
        <w:rPr>
          <w:szCs w:val="22"/>
        </w:rPr>
      </w:pPr>
      <w:r w:rsidRPr="00524B76">
        <w:rPr>
          <w:szCs w:val="22"/>
        </w:rPr>
        <w:t>General information</w:t>
      </w:r>
    </w:p>
    <w:p w:rsidR="00C966EB" w:rsidRPr="00524B76" w:rsidRDefault="00C966EB" w:rsidP="00DB6EDC">
      <w:pPr>
        <w:pStyle w:val="index"/>
        <w:numPr>
          <w:ilvl w:val="0"/>
          <w:numId w:val="19"/>
        </w:numPr>
        <w:tabs>
          <w:tab w:val="clear" w:pos="1060"/>
          <w:tab w:val="num" w:pos="630"/>
          <w:tab w:val="left" w:pos="1800"/>
        </w:tabs>
        <w:spacing w:after="0" w:line="240" w:lineRule="atLeast"/>
        <w:ind w:left="630" w:hanging="90"/>
        <w:outlineLvl w:val="0"/>
        <w:rPr>
          <w:szCs w:val="22"/>
        </w:rPr>
      </w:pPr>
      <w:r w:rsidRPr="00524B76">
        <w:rPr>
          <w:szCs w:val="22"/>
        </w:rPr>
        <w:t>Current operations</w:t>
      </w:r>
    </w:p>
    <w:p w:rsidR="00B367B6" w:rsidRPr="00524B76"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Basis of preparation of the</w:t>
      </w:r>
      <w:r w:rsidR="009E6B95" w:rsidRPr="00524B76">
        <w:rPr>
          <w:szCs w:val="22"/>
        </w:rPr>
        <w:t xml:space="preserve"> interim</w:t>
      </w:r>
      <w:r w:rsidRPr="00524B76">
        <w:rPr>
          <w:szCs w:val="22"/>
        </w:rPr>
        <w:t xml:space="preserve"> financial statements</w:t>
      </w:r>
    </w:p>
    <w:p w:rsidR="0097395E" w:rsidRDefault="0097395E" w:rsidP="0097395E">
      <w:pPr>
        <w:pStyle w:val="index"/>
        <w:numPr>
          <w:ilvl w:val="0"/>
          <w:numId w:val="19"/>
        </w:numPr>
        <w:tabs>
          <w:tab w:val="clear" w:pos="1060"/>
          <w:tab w:val="left" w:pos="1800"/>
        </w:tabs>
        <w:spacing w:after="0" w:line="240" w:lineRule="atLeast"/>
        <w:ind w:left="630" w:hanging="90"/>
        <w:outlineLvl w:val="0"/>
        <w:rPr>
          <w:szCs w:val="22"/>
        </w:rPr>
      </w:pPr>
      <w:r w:rsidRPr="00075CF1">
        <w:rPr>
          <w:szCs w:val="22"/>
        </w:rPr>
        <w:t>Acquisitions of subsidiar</w:t>
      </w:r>
      <w:r>
        <w:rPr>
          <w:szCs w:val="22"/>
        </w:rPr>
        <w:t>y</w:t>
      </w:r>
    </w:p>
    <w:p w:rsidR="00317BF9" w:rsidRPr="00524B76"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Related part</w:t>
      </w:r>
      <w:r w:rsidR="00FD57D9" w:rsidRPr="00524B76">
        <w:rPr>
          <w:szCs w:val="22"/>
        </w:rPr>
        <w:t>ies</w:t>
      </w:r>
    </w:p>
    <w:p w:rsidR="00317BF9" w:rsidRPr="00524B76"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Trade accounts receivable</w:t>
      </w:r>
    </w:p>
    <w:p w:rsidR="00CA00E2" w:rsidRPr="00524B76" w:rsidRDefault="00CA00E2" w:rsidP="00CA00E2">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 xml:space="preserve">Investments in subsidiaries </w:t>
      </w:r>
    </w:p>
    <w:p w:rsidR="00FF3B37" w:rsidRPr="00524B76" w:rsidRDefault="00FF3B37" w:rsidP="00FF3B37">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 xml:space="preserve">Investments in joint venture </w:t>
      </w:r>
    </w:p>
    <w:p w:rsidR="00AD7160" w:rsidRPr="00524B76" w:rsidRDefault="00AD7160"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Property, plant and equipment</w:t>
      </w:r>
    </w:p>
    <w:p w:rsidR="00F7320C" w:rsidRPr="00524B76" w:rsidRDefault="00F7320C"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 xml:space="preserve">Changes in liabilities arising from financing activities </w:t>
      </w:r>
    </w:p>
    <w:p w:rsidR="00317BF9" w:rsidRPr="00524B76"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Trade accounts payable</w:t>
      </w:r>
    </w:p>
    <w:p w:rsidR="000F4BB9" w:rsidRPr="00524B76" w:rsidRDefault="000F4BB9"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8"/>
          <w:lang w:val="en-US" w:bidi="th-TH"/>
        </w:rPr>
        <w:t>Non-current provisions for employee benefits</w:t>
      </w:r>
    </w:p>
    <w:p w:rsidR="00317BF9" w:rsidRPr="00524B76" w:rsidRDefault="00E16583"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Segment information</w:t>
      </w:r>
    </w:p>
    <w:p w:rsidR="00937C73" w:rsidRPr="00524B76" w:rsidRDefault="00937C73"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Revenue</w:t>
      </w:r>
    </w:p>
    <w:p w:rsidR="00693BF6" w:rsidRPr="00524B76" w:rsidRDefault="00693BF6"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Income tax expense</w:t>
      </w:r>
    </w:p>
    <w:p w:rsidR="00317BF9" w:rsidRPr="00524B76" w:rsidRDefault="00093A66"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 xml:space="preserve">Basic </w:t>
      </w:r>
      <w:r w:rsidR="00B83C02" w:rsidRPr="00524B76">
        <w:rPr>
          <w:szCs w:val="22"/>
        </w:rPr>
        <w:t>earnings (loss)</w:t>
      </w:r>
      <w:r w:rsidR="009D7A06" w:rsidRPr="00524B76">
        <w:rPr>
          <w:szCs w:val="22"/>
        </w:rPr>
        <w:t xml:space="preserve"> </w:t>
      </w:r>
      <w:r w:rsidR="00E16583" w:rsidRPr="00524B76">
        <w:rPr>
          <w:szCs w:val="22"/>
        </w:rPr>
        <w:t>per share</w:t>
      </w:r>
    </w:p>
    <w:p w:rsidR="00681E34" w:rsidRPr="00524B76" w:rsidRDefault="00E16583"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Promotional privileges</w:t>
      </w:r>
      <w:r w:rsidR="00E31E30" w:rsidRPr="00524B76">
        <w:rPr>
          <w:szCs w:val="22"/>
        </w:rPr>
        <w:t xml:space="preserve"> </w:t>
      </w:r>
    </w:p>
    <w:p w:rsidR="00344AB3" w:rsidRPr="00524B76" w:rsidRDefault="00344AB3" w:rsidP="00DB6EDC">
      <w:pPr>
        <w:pStyle w:val="index"/>
        <w:numPr>
          <w:ilvl w:val="0"/>
          <w:numId w:val="19"/>
        </w:numPr>
        <w:tabs>
          <w:tab w:val="clear" w:pos="1060"/>
          <w:tab w:val="left" w:pos="1800"/>
        </w:tabs>
        <w:spacing w:after="0" w:line="240" w:lineRule="atLeast"/>
        <w:ind w:left="630" w:hanging="90"/>
        <w:outlineLvl w:val="0"/>
        <w:rPr>
          <w:szCs w:val="22"/>
        </w:rPr>
      </w:pPr>
      <w:r w:rsidRPr="00524B76">
        <w:rPr>
          <w:szCs w:val="28"/>
          <w:lang w:val="en-US" w:bidi="th-TH"/>
        </w:rPr>
        <w:t>Financial instruments</w:t>
      </w:r>
    </w:p>
    <w:p w:rsidR="00B02B66" w:rsidRPr="00524B76" w:rsidRDefault="00B67639" w:rsidP="00B02B66">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Commitments with non-</w:t>
      </w:r>
      <w:r w:rsidR="00E16583" w:rsidRPr="00524B76">
        <w:rPr>
          <w:szCs w:val="22"/>
        </w:rPr>
        <w:t>related parties</w:t>
      </w:r>
    </w:p>
    <w:p w:rsidR="00B02B66" w:rsidRPr="00524B76" w:rsidRDefault="00B02B66" w:rsidP="00DF36C8">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Events after the reporting period</w:t>
      </w:r>
    </w:p>
    <w:p w:rsidR="00937C73" w:rsidRPr="00524B76" w:rsidRDefault="00937C73" w:rsidP="00BF3D03">
      <w:pPr>
        <w:pStyle w:val="index"/>
        <w:numPr>
          <w:ilvl w:val="0"/>
          <w:numId w:val="19"/>
        </w:numPr>
        <w:tabs>
          <w:tab w:val="clear" w:pos="1060"/>
          <w:tab w:val="left" w:pos="1800"/>
        </w:tabs>
        <w:spacing w:after="0" w:line="240" w:lineRule="atLeast"/>
        <w:ind w:left="630" w:hanging="90"/>
        <w:outlineLvl w:val="0"/>
        <w:rPr>
          <w:szCs w:val="22"/>
        </w:rPr>
      </w:pPr>
      <w:r w:rsidRPr="00524B76">
        <w:rPr>
          <w:szCs w:val="22"/>
        </w:rPr>
        <w:t>Thai Financial Reporting Standards (TFRS) not yet adopted</w:t>
      </w:r>
    </w:p>
    <w:p w:rsidR="00C0162D" w:rsidRPr="007C69B7" w:rsidRDefault="00C0162D"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lang w:val="en-GB"/>
        </w:rPr>
      </w:pPr>
    </w:p>
    <w:p w:rsidR="000341B3" w:rsidRPr="00524B76" w:rsidRDefault="0046071D" w:rsidP="0025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jc w:val="both"/>
        <w:outlineLvl w:val="0"/>
        <w:rPr>
          <w:rFonts w:ascii="Times New Roman" w:hAnsi="Times New Roman"/>
          <w:sz w:val="22"/>
          <w:szCs w:val="22"/>
          <w:lang w:val="en-GB"/>
        </w:rPr>
      </w:pPr>
      <w:r w:rsidRPr="00524B76">
        <w:rPr>
          <w:rFonts w:ascii="Times New Roman" w:hAnsi="Times New Roman"/>
          <w:sz w:val="22"/>
          <w:szCs w:val="22"/>
          <w:lang w:val="en-GB"/>
        </w:rPr>
        <w:t xml:space="preserve"> </w:t>
      </w:r>
    </w:p>
    <w:p w:rsidR="000341B3" w:rsidRPr="00524B76" w:rsidRDefault="000341B3" w:rsidP="000341B3">
      <w:pPr>
        <w:rPr>
          <w:rFonts w:ascii="Times New Roman" w:hAnsi="Times New Roman"/>
          <w:sz w:val="22"/>
          <w:szCs w:val="22"/>
          <w:lang w:val="en-GB"/>
        </w:rPr>
      </w:pPr>
    </w:p>
    <w:p w:rsidR="000341B3" w:rsidRPr="00524B76" w:rsidRDefault="000341B3" w:rsidP="000341B3">
      <w:pPr>
        <w:rPr>
          <w:rFonts w:ascii="Times New Roman" w:hAnsi="Times New Roman"/>
          <w:sz w:val="22"/>
          <w:szCs w:val="22"/>
          <w:lang w:val="en-GB"/>
        </w:rPr>
      </w:pPr>
    </w:p>
    <w:p w:rsidR="000341B3" w:rsidRPr="00524B76" w:rsidRDefault="000341B3" w:rsidP="000341B3">
      <w:pPr>
        <w:rPr>
          <w:rFonts w:ascii="Times New Roman" w:hAnsi="Times New Roman"/>
          <w:sz w:val="22"/>
          <w:szCs w:val="22"/>
          <w:lang w:val="en-GB"/>
        </w:rPr>
      </w:pPr>
    </w:p>
    <w:p w:rsidR="000341B3" w:rsidRPr="00524B76" w:rsidRDefault="000341B3" w:rsidP="0025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jc w:val="both"/>
        <w:outlineLvl w:val="0"/>
        <w:rPr>
          <w:rFonts w:ascii="Times New Roman" w:hAnsi="Times New Roman"/>
          <w:sz w:val="22"/>
          <w:szCs w:val="22"/>
          <w:lang w:val="en-GB"/>
        </w:rPr>
      </w:pPr>
    </w:p>
    <w:p w:rsidR="000341B3" w:rsidRPr="00524B76" w:rsidRDefault="000341B3" w:rsidP="00252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jc w:val="both"/>
        <w:outlineLvl w:val="0"/>
        <w:rPr>
          <w:rFonts w:ascii="Times New Roman" w:hAnsi="Times New Roman"/>
          <w:sz w:val="22"/>
          <w:szCs w:val="22"/>
          <w:lang w:val="en-GB"/>
        </w:rPr>
      </w:pPr>
    </w:p>
    <w:p w:rsidR="000341B3" w:rsidRPr="00524B76" w:rsidRDefault="000341B3" w:rsidP="00034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jc w:val="center"/>
        <w:outlineLvl w:val="0"/>
        <w:rPr>
          <w:rFonts w:ascii="Times New Roman" w:hAnsi="Times New Roman"/>
          <w:sz w:val="22"/>
          <w:szCs w:val="22"/>
          <w:lang w:val="en-GB"/>
        </w:rPr>
      </w:pPr>
    </w:p>
    <w:p w:rsidR="00092C61" w:rsidRPr="001F1BCC" w:rsidRDefault="00A86812"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outlineLvl w:val="0"/>
        <w:rPr>
          <w:rFonts w:ascii="Times New Roman" w:hAnsi="Times New Roman"/>
          <w:sz w:val="22"/>
          <w:szCs w:val="22"/>
        </w:rPr>
      </w:pPr>
      <w:r w:rsidRPr="00524B76">
        <w:rPr>
          <w:rFonts w:ascii="Times New Roman" w:hAnsi="Times New Roman"/>
          <w:sz w:val="22"/>
          <w:szCs w:val="22"/>
          <w:lang w:val="en-GB"/>
        </w:rPr>
        <w:br w:type="page"/>
      </w:r>
      <w:r w:rsidR="00FA1E5C" w:rsidRPr="001F1BCC">
        <w:rPr>
          <w:rFonts w:ascii="Times New Roman" w:hAnsi="Times New Roman"/>
          <w:sz w:val="22"/>
          <w:szCs w:val="22"/>
        </w:rPr>
        <w:lastRenderedPageBreak/>
        <w:t>These notes form an integral part of the</w:t>
      </w:r>
      <w:r w:rsidR="00401936" w:rsidRPr="001F1BCC">
        <w:rPr>
          <w:rFonts w:ascii="Times New Roman" w:hAnsi="Times New Roman"/>
          <w:sz w:val="22"/>
          <w:szCs w:val="22"/>
        </w:rPr>
        <w:t xml:space="preserve"> interim</w:t>
      </w:r>
      <w:r w:rsidR="00FA1E5C" w:rsidRPr="001F1BCC">
        <w:rPr>
          <w:rFonts w:ascii="Times New Roman" w:hAnsi="Times New Roman"/>
          <w:sz w:val="22"/>
          <w:szCs w:val="22"/>
        </w:rPr>
        <w:t xml:space="preserve"> financial statements.</w:t>
      </w:r>
    </w:p>
    <w:p w:rsidR="00FA1E5C" w:rsidRPr="001F1BCC" w:rsidRDefault="00FA1E5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outlineLvl w:val="0"/>
        <w:rPr>
          <w:rFonts w:ascii="Times New Roman" w:hAnsi="Times New Roman"/>
          <w:sz w:val="22"/>
          <w:szCs w:val="22"/>
        </w:rPr>
      </w:pPr>
    </w:p>
    <w:p w:rsidR="00092C61" w:rsidRPr="001F1BCC" w:rsidRDefault="001F133A"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outlineLvl w:val="0"/>
        <w:rPr>
          <w:rFonts w:ascii="Times New Roman" w:hAnsi="Times New Roman"/>
          <w:spacing w:val="-2"/>
          <w:sz w:val="22"/>
          <w:szCs w:val="22"/>
        </w:rPr>
      </w:pPr>
      <w:r w:rsidRPr="001F1BCC">
        <w:rPr>
          <w:rFonts w:ascii="Times New Roman" w:hAnsi="Times New Roman"/>
          <w:spacing w:val="-2"/>
          <w:sz w:val="22"/>
          <w:szCs w:val="22"/>
        </w:rPr>
        <w:t>T</w:t>
      </w:r>
      <w:r w:rsidR="009D028B" w:rsidRPr="001F1BCC">
        <w:rPr>
          <w:rFonts w:ascii="Times New Roman" w:hAnsi="Times New Roman"/>
          <w:spacing w:val="-2"/>
          <w:sz w:val="22"/>
          <w:szCs w:val="22"/>
        </w:rPr>
        <w:t xml:space="preserve">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009D028B" w:rsidRPr="001F1BCC">
        <w:rPr>
          <w:rFonts w:ascii="Times New Roman" w:hAnsi="Times New Roman"/>
          <w:spacing w:val="-2"/>
          <w:sz w:val="22"/>
          <w:szCs w:val="22"/>
        </w:rPr>
        <w:t>authorised</w:t>
      </w:r>
      <w:proofErr w:type="spellEnd"/>
      <w:r w:rsidR="009D028B" w:rsidRPr="001F1BCC">
        <w:rPr>
          <w:rFonts w:ascii="Times New Roman" w:hAnsi="Times New Roman"/>
          <w:spacing w:val="-2"/>
          <w:sz w:val="22"/>
          <w:szCs w:val="22"/>
        </w:rPr>
        <w:t xml:space="preserve"> for issue by the Board of Directors on</w:t>
      </w:r>
      <w:r w:rsidR="006D399B">
        <w:rPr>
          <w:rFonts w:ascii="Times New Roman" w:hAnsi="Times New Roman"/>
          <w:spacing w:val="-2"/>
          <w:sz w:val="22"/>
          <w:szCs w:val="22"/>
        </w:rPr>
        <w:t xml:space="preserve"> 14 November 2019</w:t>
      </w:r>
    </w:p>
    <w:p w:rsidR="00092C61" w:rsidRPr="001F1BCC" w:rsidRDefault="00092C6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rPr>
          <w:rFonts w:ascii="Times New Roman" w:hAnsi="Times New Roman"/>
          <w:sz w:val="22"/>
          <w:szCs w:val="22"/>
        </w:rPr>
      </w:pPr>
    </w:p>
    <w:p w:rsidR="00092C61" w:rsidRPr="001F1BCC" w:rsidRDefault="00FA1E5C" w:rsidP="001F1BCC">
      <w:pPr>
        <w:pStyle w:val="Heading1"/>
        <w:keepLines/>
        <w:numPr>
          <w:ilvl w:val="0"/>
          <w:numId w:val="21"/>
        </w:numPr>
        <w:shd w:val="clear" w:color="auto" w:fill="auto"/>
        <w:ind w:left="540" w:right="119" w:hanging="540"/>
        <w:rPr>
          <w:rFonts w:ascii="Times New Roman" w:hAnsi="Times New Roman"/>
          <w:sz w:val="24"/>
          <w:szCs w:val="24"/>
          <w:u w:val="none"/>
        </w:rPr>
      </w:pPr>
      <w:r w:rsidRPr="001F1BCC">
        <w:rPr>
          <w:rFonts w:ascii="Times New Roman" w:hAnsi="Times New Roman"/>
          <w:sz w:val="24"/>
          <w:szCs w:val="24"/>
          <w:u w:val="none"/>
        </w:rPr>
        <w:t>General information</w:t>
      </w:r>
    </w:p>
    <w:p w:rsidR="00092C61" w:rsidRPr="001F1BCC" w:rsidRDefault="00092C61" w:rsidP="001F1BCC">
      <w:pPr>
        <w:pStyle w:val="block"/>
        <w:tabs>
          <w:tab w:val="left" w:pos="10080"/>
        </w:tabs>
        <w:spacing w:after="0" w:line="240" w:lineRule="atLeast"/>
        <w:ind w:left="540" w:right="119"/>
        <w:jc w:val="both"/>
        <w:rPr>
          <w:szCs w:val="22"/>
        </w:rPr>
      </w:pPr>
    </w:p>
    <w:p w:rsidR="00087CC0" w:rsidRPr="001F1BCC" w:rsidRDefault="00903A77" w:rsidP="001F1BCC">
      <w:pPr>
        <w:pStyle w:val="block"/>
        <w:tabs>
          <w:tab w:val="left" w:pos="10080"/>
        </w:tabs>
        <w:spacing w:after="0" w:line="240" w:lineRule="atLeast"/>
        <w:ind w:left="540" w:right="119"/>
        <w:jc w:val="both"/>
        <w:rPr>
          <w:szCs w:val="22"/>
          <w:lang w:val="en-US"/>
        </w:rPr>
      </w:pPr>
      <w:r w:rsidRPr="001F1BCC">
        <w:rPr>
          <w:szCs w:val="22"/>
        </w:rPr>
        <w:t>Eureka Design</w:t>
      </w:r>
      <w:r w:rsidR="00FA1E5C" w:rsidRPr="001F1BCC">
        <w:rPr>
          <w:szCs w:val="22"/>
        </w:rPr>
        <w:t xml:space="preserve"> Public Company Limited, the “</w:t>
      </w:r>
      <w:r w:rsidR="00FA1E5C" w:rsidRPr="001F1BCC">
        <w:rPr>
          <w:szCs w:val="22"/>
          <w:lang w:val="en-US"/>
        </w:rPr>
        <w:t>Company”, is incorporated in Thailand</w:t>
      </w:r>
      <w:r w:rsidR="00DB1CAB" w:rsidRPr="001F1BCC">
        <w:rPr>
          <w:szCs w:val="22"/>
          <w:lang w:val="en-US"/>
        </w:rPr>
        <w:t xml:space="preserve"> and has its registered office</w:t>
      </w:r>
      <w:r w:rsidR="00A74186" w:rsidRPr="001F1BCC">
        <w:rPr>
          <w:szCs w:val="22"/>
          <w:lang w:val="en-US"/>
        </w:rPr>
        <w:t xml:space="preserve"> at</w:t>
      </w:r>
      <w:r w:rsidR="00DB1CAB" w:rsidRPr="001F1BCC">
        <w:rPr>
          <w:szCs w:val="22"/>
          <w:lang w:val="en-US"/>
        </w:rPr>
        <w:t xml:space="preserve"> </w:t>
      </w:r>
      <w:r w:rsidR="00A74186" w:rsidRPr="001F1BCC">
        <w:rPr>
          <w:szCs w:val="22"/>
          <w:lang w:val="en-US"/>
        </w:rPr>
        <w:t xml:space="preserve">19 Moo 11, </w:t>
      </w:r>
      <w:proofErr w:type="spellStart"/>
      <w:r w:rsidR="00A74186" w:rsidRPr="001F1BCC">
        <w:rPr>
          <w:szCs w:val="22"/>
          <w:lang w:val="en-US"/>
        </w:rPr>
        <w:t>Tambon</w:t>
      </w:r>
      <w:proofErr w:type="spellEnd"/>
      <w:r w:rsidR="00A74186" w:rsidRPr="001F1BCC">
        <w:rPr>
          <w:szCs w:val="22"/>
          <w:lang w:val="en-US"/>
        </w:rPr>
        <w:t xml:space="preserve"> </w:t>
      </w:r>
      <w:proofErr w:type="spellStart"/>
      <w:r w:rsidR="00A74186" w:rsidRPr="001F1BCC">
        <w:rPr>
          <w:szCs w:val="22"/>
          <w:lang w:val="en-US"/>
        </w:rPr>
        <w:t>Ladsawai</w:t>
      </w:r>
      <w:proofErr w:type="spellEnd"/>
      <w:r w:rsidR="00A74186" w:rsidRPr="001F1BCC">
        <w:rPr>
          <w:szCs w:val="22"/>
          <w:lang w:val="en-US"/>
        </w:rPr>
        <w:t xml:space="preserve">, </w:t>
      </w:r>
      <w:proofErr w:type="spellStart"/>
      <w:r w:rsidR="00A74186" w:rsidRPr="001F1BCC">
        <w:rPr>
          <w:szCs w:val="22"/>
          <w:lang w:val="en-US"/>
        </w:rPr>
        <w:t>Amphoe</w:t>
      </w:r>
      <w:proofErr w:type="spellEnd"/>
      <w:r w:rsidR="00A74186" w:rsidRPr="001F1BCC">
        <w:rPr>
          <w:szCs w:val="22"/>
          <w:lang w:val="en-US"/>
        </w:rPr>
        <w:t xml:space="preserve"> </w:t>
      </w:r>
      <w:proofErr w:type="spellStart"/>
      <w:r w:rsidR="00A74186" w:rsidRPr="001F1BCC">
        <w:rPr>
          <w:szCs w:val="22"/>
          <w:lang w:val="en-US"/>
        </w:rPr>
        <w:t>Lamlukka</w:t>
      </w:r>
      <w:proofErr w:type="spellEnd"/>
      <w:r w:rsidR="00A74186" w:rsidRPr="001F1BCC">
        <w:rPr>
          <w:szCs w:val="22"/>
          <w:lang w:val="en-US"/>
        </w:rPr>
        <w:t xml:space="preserve">, </w:t>
      </w:r>
      <w:proofErr w:type="spellStart"/>
      <w:r w:rsidR="00A74186" w:rsidRPr="001F1BCC">
        <w:rPr>
          <w:szCs w:val="22"/>
          <w:lang w:val="en-US"/>
        </w:rPr>
        <w:t>Pathumthani</w:t>
      </w:r>
      <w:proofErr w:type="spellEnd"/>
      <w:r w:rsidR="00A74186" w:rsidRPr="001F1BCC">
        <w:rPr>
          <w:szCs w:val="22"/>
          <w:lang w:val="en-US"/>
        </w:rPr>
        <w:t>.</w:t>
      </w:r>
    </w:p>
    <w:p w:rsidR="00CD32C4" w:rsidRPr="001F1BCC" w:rsidRDefault="00CD32C4" w:rsidP="001F1BCC">
      <w:pPr>
        <w:pStyle w:val="block"/>
        <w:tabs>
          <w:tab w:val="left" w:pos="10080"/>
        </w:tabs>
        <w:spacing w:after="0" w:line="240" w:lineRule="atLeast"/>
        <w:ind w:left="540" w:right="119"/>
        <w:jc w:val="both"/>
        <w:rPr>
          <w:szCs w:val="22"/>
          <w:lang w:val="en-US"/>
        </w:rPr>
      </w:pPr>
    </w:p>
    <w:p w:rsidR="00092C61" w:rsidRPr="001F1BCC" w:rsidRDefault="00FA1E5C" w:rsidP="001F1BCC">
      <w:pPr>
        <w:pStyle w:val="block"/>
        <w:tabs>
          <w:tab w:val="left" w:pos="10080"/>
        </w:tabs>
        <w:spacing w:after="0" w:line="240" w:lineRule="atLeast"/>
        <w:ind w:left="540" w:right="119"/>
        <w:jc w:val="both"/>
        <w:rPr>
          <w:szCs w:val="22"/>
          <w:lang w:val="en-US"/>
        </w:rPr>
      </w:pPr>
      <w:r w:rsidRPr="001F1BCC">
        <w:rPr>
          <w:szCs w:val="22"/>
          <w:lang w:val="en-US"/>
        </w:rPr>
        <w:t xml:space="preserve">The </w:t>
      </w:r>
      <w:r w:rsidR="00641111" w:rsidRPr="001F1BCC">
        <w:rPr>
          <w:szCs w:val="22"/>
          <w:lang w:val="en-US"/>
        </w:rPr>
        <w:t xml:space="preserve">Company </w:t>
      </w:r>
      <w:r w:rsidRPr="001F1BCC">
        <w:rPr>
          <w:szCs w:val="22"/>
          <w:lang w:val="en-US"/>
        </w:rPr>
        <w:t xml:space="preserve">was listed on the Stock Exchange of </w:t>
      </w:r>
      <w:r w:rsidR="0087047E" w:rsidRPr="001F1BCC">
        <w:rPr>
          <w:szCs w:val="22"/>
          <w:lang w:val="en-US"/>
        </w:rPr>
        <w:t xml:space="preserve">Thailand </w:t>
      </w:r>
      <w:r w:rsidR="00310CFE" w:rsidRPr="001F1BCC">
        <w:rPr>
          <w:szCs w:val="22"/>
          <w:lang w:val="en-US"/>
        </w:rPr>
        <w:t>in February 2013.</w:t>
      </w:r>
      <w:r w:rsidRPr="001F1BCC">
        <w:rPr>
          <w:szCs w:val="22"/>
          <w:lang w:val="en-US"/>
        </w:rPr>
        <w:t xml:space="preserve"> </w:t>
      </w:r>
    </w:p>
    <w:p w:rsidR="00092C61" w:rsidRPr="001F1BCC" w:rsidRDefault="00092C61" w:rsidP="001F1BCC">
      <w:pPr>
        <w:pStyle w:val="block"/>
        <w:tabs>
          <w:tab w:val="left" w:pos="10080"/>
        </w:tabs>
        <w:spacing w:after="0" w:line="240" w:lineRule="atLeast"/>
        <w:ind w:left="540" w:right="119"/>
        <w:jc w:val="both"/>
        <w:rPr>
          <w:szCs w:val="22"/>
          <w:lang w:val="en-US"/>
        </w:rPr>
      </w:pPr>
    </w:p>
    <w:p w:rsidR="005054AE" w:rsidRPr="001F1BCC" w:rsidRDefault="005054AE"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pacing w:val="-2"/>
          <w:sz w:val="22"/>
          <w:szCs w:val="22"/>
        </w:rPr>
      </w:pPr>
      <w:r w:rsidRPr="001F1BCC">
        <w:rPr>
          <w:rFonts w:ascii="Times New Roman" w:hAnsi="Times New Roman"/>
          <w:spacing w:val="-2"/>
          <w:sz w:val="22"/>
          <w:szCs w:val="22"/>
        </w:rPr>
        <w:t xml:space="preserve">The Company’s major shareholder during the financial period were </w:t>
      </w:r>
      <w:r w:rsidRPr="001F1BCC">
        <w:rPr>
          <w:rFonts w:ascii="Times New Roman" w:hAnsi="Times New Roman"/>
          <w:sz w:val="22"/>
          <w:szCs w:val="22"/>
        </w:rPr>
        <w:t xml:space="preserve">Mr. </w:t>
      </w:r>
      <w:proofErr w:type="spellStart"/>
      <w:r w:rsidRPr="001F1BCC">
        <w:rPr>
          <w:rFonts w:ascii="Times New Roman" w:hAnsi="Times New Roman"/>
          <w:sz w:val="22"/>
          <w:szCs w:val="22"/>
        </w:rPr>
        <w:t>Narakorn</w:t>
      </w:r>
      <w:proofErr w:type="spellEnd"/>
      <w:r w:rsidRPr="001F1BCC">
        <w:rPr>
          <w:rFonts w:ascii="Times New Roman" w:hAnsi="Times New Roman"/>
          <w:sz w:val="22"/>
          <w:szCs w:val="22"/>
        </w:rPr>
        <w:t xml:space="preserve"> </w:t>
      </w:r>
      <w:proofErr w:type="spellStart"/>
      <w:r w:rsidRPr="001F1BCC">
        <w:rPr>
          <w:rFonts w:ascii="Times New Roman" w:hAnsi="Times New Roman"/>
          <w:sz w:val="22"/>
          <w:szCs w:val="22"/>
        </w:rPr>
        <w:t>Ratchapolsitte</w:t>
      </w:r>
      <w:proofErr w:type="spellEnd"/>
      <w:r w:rsidRPr="001F1BCC">
        <w:rPr>
          <w:rFonts w:ascii="Times New Roman" w:hAnsi="Times New Roman"/>
          <w:sz w:val="22"/>
          <w:szCs w:val="22"/>
        </w:rPr>
        <w:t xml:space="preserve"> (11% shareholding) and Miss </w:t>
      </w:r>
      <w:proofErr w:type="spellStart"/>
      <w:r w:rsidRPr="001F1BCC">
        <w:rPr>
          <w:rFonts w:ascii="Times New Roman" w:hAnsi="Times New Roman"/>
          <w:sz w:val="22"/>
          <w:szCs w:val="22"/>
        </w:rPr>
        <w:t>Churairat</w:t>
      </w:r>
      <w:proofErr w:type="spellEnd"/>
      <w:r w:rsidRPr="001F1BCC">
        <w:rPr>
          <w:rFonts w:ascii="Times New Roman" w:hAnsi="Times New Roman"/>
          <w:sz w:val="22"/>
          <w:szCs w:val="22"/>
        </w:rPr>
        <w:t xml:space="preserve"> </w:t>
      </w:r>
      <w:proofErr w:type="spellStart"/>
      <w:r w:rsidRPr="001F1BCC">
        <w:rPr>
          <w:rFonts w:ascii="Times New Roman" w:hAnsi="Times New Roman"/>
          <w:sz w:val="22"/>
          <w:szCs w:val="22"/>
        </w:rPr>
        <w:t>Phongsorn</w:t>
      </w:r>
      <w:proofErr w:type="spellEnd"/>
      <w:r w:rsidRPr="001F1BCC">
        <w:rPr>
          <w:rFonts w:ascii="Times New Roman" w:hAnsi="Times New Roman"/>
          <w:sz w:val="22"/>
          <w:szCs w:val="22"/>
        </w:rPr>
        <w:t xml:space="preserve"> (10% shareholding).</w:t>
      </w:r>
    </w:p>
    <w:p w:rsidR="005054AE" w:rsidRPr="001F1BCC" w:rsidRDefault="005054AE" w:rsidP="001F1BCC">
      <w:pPr>
        <w:pStyle w:val="block"/>
        <w:tabs>
          <w:tab w:val="left" w:pos="10080"/>
        </w:tabs>
        <w:spacing w:after="0" w:line="240" w:lineRule="atLeast"/>
        <w:ind w:left="540" w:right="119"/>
        <w:jc w:val="both"/>
        <w:rPr>
          <w:szCs w:val="22"/>
          <w:lang w:val="en-US"/>
        </w:rPr>
      </w:pPr>
    </w:p>
    <w:p w:rsidR="005054AE" w:rsidRPr="001F1BCC" w:rsidRDefault="005054AE" w:rsidP="001F1BCC">
      <w:pPr>
        <w:pStyle w:val="block"/>
        <w:tabs>
          <w:tab w:val="left" w:pos="10080"/>
        </w:tabs>
        <w:spacing w:after="0" w:line="240" w:lineRule="atLeast"/>
        <w:ind w:left="540" w:right="119"/>
        <w:jc w:val="both"/>
        <w:rPr>
          <w:spacing w:val="-2"/>
          <w:szCs w:val="22"/>
        </w:rPr>
      </w:pPr>
      <w:r w:rsidRPr="001F1BCC">
        <w:rPr>
          <w:spacing w:val="-2"/>
          <w:szCs w:val="22"/>
          <w:lang w:val="en-US"/>
        </w:rPr>
        <w:t xml:space="preserve">The principal activities of the Group </w:t>
      </w:r>
      <w:r w:rsidRPr="001F1BCC">
        <w:rPr>
          <w:spacing w:val="-2"/>
          <w:szCs w:val="22"/>
        </w:rPr>
        <w:t>are engaged in the design and manufacture of machinery</w:t>
      </w:r>
      <w:r w:rsidR="0097395E">
        <w:rPr>
          <w:spacing w:val="-2"/>
          <w:szCs w:val="22"/>
        </w:rPr>
        <w:t xml:space="preserve">, logistic automation </w:t>
      </w:r>
      <w:r w:rsidRPr="001F1BCC">
        <w:rPr>
          <w:spacing w:val="-2"/>
          <w:szCs w:val="22"/>
        </w:rPr>
        <w:t xml:space="preserve">and </w:t>
      </w:r>
      <w:r w:rsidR="00772255">
        <w:rPr>
          <w:spacing w:val="-2"/>
          <w:szCs w:val="22"/>
        </w:rPr>
        <w:t xml:space="preserve">sale of </w:t>
      </w:r>
      <w:proofErr w:type="gramStart"/>
      <w:r w:rsidR="0097395E">
        <w:rPr>
          <w:rFonts w:cstheme="minorBidi"/>
          <w:spacing w:val="-2"/>
          <w:szCs w:val="28"/>
          <w:lang w:val="en-US" w:bidi="th-TH"/>
        </w:rPr>
        <w:t>closed circuit</w:t>
      </w:r>
      <w:proofErr w:type="gramEnd"/>
      <w:r w:rsidR="0097395E">
        <w:rPr>
          <w:rFonts w:cstheme="minorBidi"/>
          <w:spacing w:val="-2"/>
          <w:szCs w:val="28"/>
          <w:lang w:val="en-US" w:bidi="th-TH"/>
        </w:rPr>
        <w:t xml:space="preserve"> television</w:t>
      </w:r>
      <w:r w:rsidRPr="001F1BCC">
        <w:rPr>
          <w:spacing w:val="-2"/>
          <w:szCs w:val="22"/>
        </w:rPr>
        <w:t>. Details of the Company’s subsidiaries as at 3</w:t>
      </w:r>
      <w:r w:rsidR="0013240D" w:rsidRPr="001F1BCC">
        <w:rPr>
          <w:spacing w:val="-2"/>
          <w:szCs w:val="22"/>
        </w:rPr>
        <w:t xml:space="preserve">0 </w:t>
      </w:r>
      <w:r w:rsidR="00FD6B5F" w:rsidRPr="001F1BCC">
        <w:rPr>
          <w:spacing w:val="-2"/>
          <w:szCs w:val="22"/>
        </w:rPr>
        <w:t>September</w:t>
      </w:r>
      <w:r w:rsidR="0013240D" w:rsidRPr="001F1BCC">
        <w:rPr>
          <w:spacing w:val="-2"/>
          <w:szCs w:val="22"/>
        </w:rPr>
        <w:t xml:space="preserve"> </w:t>
      </w:r>
      <w:r w:rsidRPr="001F1BCC">
        <w:rPr>
          <w:spacing w:val="-2"/>
          <w:szCs w:val="22"/>
        </w:rPr>
        <w:t xml:space="preserve">2019 are given in note </w:t>
      </w:r>
      <w:r w:rsidR="00E37822" w:rsidRPr="001F1BCC">
        <w:rPr>
          <w:spacing w:val="-2"/>
          <w:szCs w:val="22"/>
        </w:rPr>
        <w:t>7</w:t>
      </w:r>
      <w:r w:rsidR="006340AC" w:rsidRPr="001F1BCC">
        <w:rPr>
          <w:spacing w:val="-2"/>
          <w:szCs w:val="22"/>
        </w:rPr>
        <w:t>.</w:t>
      </w:r>
    </w:p>
    <w:p w:rsidR="00CF060F" w:rsidRPr="001F1BCC" w:rsidRDefault="00CF060F" w:rsidP="001F1BCC">
      <w:pPr>
        <w:pStyle w:val="block"/>
        <w:tabs>
          <w:tab w:val="left" w:pos="10080"/>
        </w:tabs>
        <w:spacing w:after="0" w:line="240" w:lineRule="atLeast"/>
        <w:ind w:left="540" w:right="119"/>
        <w:jc w:val="both"/>
        <w:rPr>
          <w:szCs w:val="22"/>
        </w:rPr>
      </w:pPr>
    </w:p>
    <w:p w:rsidR="00CF060F" w:rsidRPr="001F1BCC" w:rsidRDefault="00CF060F" w:rsidP="00C73CE4">
      <w:pPr>
        <w:pStyle w:val="Heading1"/>
        <w:keepLines/>
        <w:numPr>
          <w:ilvl w:val="0"/>
          <w:numId w:val="21"/>
        </w:numPr>
        <w:shd w:val="clear" w:color="auto" w:fill="auto"/>
        <w:tabs>
          <w:tab w:val="left" w:pos="540"/>
        </w:tabs>
        <w:ind w:left="630" w:right="119" w:hanging="630"/>
        <w:rPr>
          <w:rFonts w:ascii="Times New Roman" w:hAnsi="Times New Roman"/>
          <w:sz w:val="24"/>
          <w:szCs w:val="24"/>
          <w:u w:val="none"/>
        </w:rPr>
      </w:pPr>
      <w:r w:rsidRPr="001F1BCC">
        <w:rPr>
          <w:rFonts w:ascii="Times New Roman" w:hAnsi="Times New Roman"/>
          <w:sz w:val="24"/>
          <w:szCs w:val="24"/>
          <w:u w:val="none"/>
        </w:rPr>
        <w:t>Current operations</w:t>
      </w:r>
    </w:p>
    <w:p w:rsidR="00CF060F" w:rsidRPr="001F1BCC" w:rsidRDefault="00CF060F" w:rsidP="001F1BCC">
      <w:pPr>
        <w:ind w:left="540"/>
        <w:jc w:val="thaiDistribute"/>
        <w:rPr>
          <w:rFonts w:ascii="Times New Roman" w:hAnsi="Times New Roman"/>
          <w:sz w:val="22"/>
          <w:szCs w:val="22"/>
        </w:rPr>
      </w:pPr>
    </w:p>
    <w:p w:rsidR="00CF060F" w:rsidRPr="001F1BCC" w:rsidRDefault="00CF060F"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thaiDistribute"/>
        <w:outlineLvl w:val="0"/>
        <w:rPr>
          <w:rFonts w:ascii="Times New Roman" w:hAnsi="Times New Roman"/>
          <w:sz w:val="22"/>
          <w:szCs w:val="22"/>
        </w:rPr>
      </w:pPr>
      <w:r w:rsidRPr="001F1BCC">
        <w:rPr>
          <w:rFonts w:ascii="Times New Roman" w:hAnsi="Times New Roman"/>
          <w:sz w:val="22"/>
          <w:szCs w:val="22"/>
        </w:rPr>
        <w:t xml:space="preserve">The </w:t>
      </w:r>
      <w:r w:rsidR="00294C62">
        <w:rPr>
          <w:rFonts w:ascii="Times New Roman" w:hAnsi="Times New Roman"/>
          <w:sz w:val="22"/>
          <w:szCs w:val="22"/>
        </w:rPr>
        <w:t xml:space="preserve">Group and the </w:t>
      </w:r>
      <w:r w:rsidRPr="001F1BCC">
        <w:rPr>
          <w:rFonts w:ascii="Times New Roman" w:hAnsi="Times New Roman"/>
          <w:sz w:val="22"/>
          <w:szCs w:val="22"/>
        </w:rPr>
        <w:t>Company incurred net loss in the</w:t>
      </w:r>
      <w:r w:rsidR="007719CC" w:rsidRPr="001F1BCC">
        <w:rPr>
          <w:rFonts w:ascii="Times New Roman" w:hAnsi="Times New Roman"/>
          <w:sz w:val="22"/>
          <w:szCs w:val="22"/>
        </w:rPr>
        <w:t xml:space="preserve"> </w:t>
      </w:r>
      <w:r w:rsidR="00294C62">
        <w:rPr>
          <w:rFonts w:ascii="Times New Roman" w:hAnsi="Times New Roman"/>
          <w:sz w:val="22"/>
          <w:szCs w:val="22"/>
        </w:rPr>
        <w:t xml:space="preserve">consolidate and </w:t>
      </w:r>
      <w:r w:rsidRPr="001F1BCC">
        <w:rPr>
          <w:rFonts w:ascii="Times New Roman" w:hAnsi="Times New Roman"/>
          <w:sz w:val="22"/>
          <w:szCs w:val="22"/>
        </w:rPr>
        <w:t xml:space="preserve">separate </w:t>
      </w:r>
      <w:r w:rsidR="00A7185E" w:rsidRPr="001F1BCC">
        <w:rPr>
          <w:rFonts w:ascii="Times New Roman" w:hAnsi="Times New Roman"/>
          <w:sz w:val="22"/>
          <w:szCs w:val="22"/>
        </w:rPr>
        <w:t>s</w:t>
      </w:r>
      <w:r w:rsidRPr="001F1BCC">
        <w:rPr>
          <w:rFonts w:ascii="Times New Roman" w:hAnsi="Times New Roman"/>
          <w:sz w:val="22"/>
          <w:szCs w:val="22"/>
        </w:rPr>
        <w:t>tatement</w:t>
      </w:r>
      <w:r w:rsidR="00A7185E" w:rsidRPr="001F1BCC">
        <w:rPr>
          <w:rFonts w:ascii="Times New Roman" w:hAnsi="Times New Roman"/>
          <w:sz w:val="22"/>
          <w:szCs w:val="22"/>
        </w:rPr>
        <w:t>s</w:t>
      </w:r>
      <w:r w:rsidRPr="001F1BCC">
        <w:rPr>
          <w:rFonts w:ascii="Times New Roman" w:hAnsi="Times New Roman"/>
          <w:sz w:val="22"/>
          <w:szCs w:val="22"/>
        </w:rPr>
        <w:t xml:space="preserve"> of comprehensive income for the </w:t>
      </w:r>
      <w:r w:rsidR="00FD6B5F" w:rsidRPr="001F1BCC">
        <w:rPr>
          <w:rFonts w:ascii="Times New Roman" w:hAnsi="Times New Roman"/>
          <w:sz w:val="22"/>
          <w:szCs w:val="22"/>
        </w:rPr>
        <w:t>nine</w:t>
      </w:r>
      <w:r w:rsidRPr="001F1BCC">
        <w:rPr>
          <w:rFonts w:ascii="Times New Roman" w:hAnsi="Times New Roman"/>
          <w:sz w:val="22"/>
          <w:szCs w:val="22"/>
        </w:rPr>
        <w:t>-month period ended 30</w:t>
      </w:r>
      <w:r w:rsidRPr="001F1BCC">
        <w:rPr>
          <w:rFonts w:ascii="Times New Roman" w:hAnsi="Times New Roman"/>
          <w:sz w:val="22"/>
          <w:szCs w:val="22"/>
          <w:cs/>
        </w:rPr>
        <w:t xml:space="preserve"> </w:t>
      </w:r>
      <w:r w:rsidR="00FD6B5F" w:rsidRPr="001F1BCC">
        <w:rPr>
          <w:rFonts w:ascii="Times New Roman" w:hAnsi="Times New Roman"/>
          <w:sz w:val="22"/>
          <w:szCs w:val="22"/>
        </w:rPr>
        <w:t>September</w:t>
      </w:r>
      <w:r w:rsidRPr="001F1BCC">
        <w:rPr>
          <w:rFonts w:ascii="Times New Roman" w:hAnsi="Times New Roman"/>
          <w:sz w:val="22"/>
          <w:szCs w:val="22"/>
        </w:rPr>
        <w:t xml:space="preserve"> 2019</w:t>
      </w:r>
      <w:r w:rsidRPr="001F1BCC">
        <w:rPr>
          <w:rFonts w:ascii="Times New Roman" w:hAnsi="Times New Roman"/>
          <w:sz w:val="22"/>
          <w:szCs w:val="22"/>
          <w:cs/>
        </w:rPr>
        <w:t xml:space="preserve"> </w:t>
      </w:r>
      <w:r w:rsidRPr="001F1BCC">
        <w:rPr>
          <w:rFonts w:ascii="Times New Roman" w:hAnsi="Times New Roman"/>
          <w:sz w:val="22"/>
          <w:szCs w:val="22"/>
        </w:rPr>
        <w:t>of Baht</w:t>
      </w:r>
      <w:r w:rsidR="00294C62">
        <w:rPr>
          <w:rFonts w:ascii="Times New Roman" w:hAnsi="Times New Roman"/>
          <w:sz w:val="22"/>
          <w:szCs w:val="22"/>
        </w:rPr>
        <w:t xml:space="preserve"> 2.1 million and Baht </w:t>
      </w:r>
      <w:r w:rsidR="006D399B">
        <w:rPr>
          <w:rFonts w:ascii="Times New Roman" w:hAnsi="Times New Roman"/>
          <w:sz w:val="22"/>
          <w:szCs w:val="22"/>
        </w:rPr>
        <w:t>34.6</w:t>
      </w:r>
      <w:r w:rsidRPr="001F1BCC">
        <w:rPr>
          <w:rFonts w:ascii="Times New Roman" w:hAnsi="Times New Roman"/>
          <w:sz w:val="22"/>
          <w:szCs w:val="22"/>
          <w:cs/>
        </w:rPr>
        <w:t xml:space="preserve"> </w:t>
      </w:r>
      <w:r w:rsidRPr="001F1BCC">
        <w:rPr>
          <w:rFonts w:ascii="Times New Roman" w:hAnsi="Times New Roman"/>
          <w:sz w:val="22"/>
          <w:szCs w:val="22"/>
        </w:rPr>
        <w:t>million</w:t>
      </w:r>
      <w:r w:rsidR="001261E8">
        <w:rPr>
          <w:rFonts w:ascii="Times New Roman" w:hAnsi="Times New Roman"/>
          <w:sz w:val="22"/>
          <w:szCs w:val="22"/>
        </w:rPr>
        <w:t xml:space="preserve">, respectively </w:t>
      </w:r>
      <w:r w:rsidRPr="001F1BCC">
        <w:rPr>
          <w:rFonts w:ascii="Times New Roman" w:hAnsi="Times New Roman"/>
          <w:i/>
          <w:iCs/>
          <w:sz w:val="22"/>
          <w:szCs w:val="22"/>
        </w:rPr>
        <w:t xml:space="preserve">(for the </w:t>
      </w:r>
      <w:r w:rsidR="00FD6B5F" w:rsidRPr="001F1BCC">
        <w:rPr>
          <w:rFonts w:ascii="Times New Roman" w:hAnsi="Times New Roman"/>
          <w:i/>
          <w:iCs/>
          <w:sz w:val="22"/>
          <w:szCs w:val="22"/>
        </w:rPr>
        <w:t>nine</w:t>
      </w:r>
      <w:r w:rsidRPr="001F1BCC">
        <w:rPr>
          <w:rFonts w:ascii="Times New Roman" w:hAnsi="Times New Roman"/>
          <w:i/>
          <w:iCs/>
          <w:sz w:val="22"/>
          <w:szCs w:val="22"/>
        </w:rPr>
        <w:t xml:space="preserve">-month period ended 30 </w:t>
      </w:r>
      <w:r w:rsidR="00FD6B5F" w:rsidRPr="001F1BCC">
        <w:rPr>
          <w:rFonts w:ascii="Times New Roman" w:hAnsi="Times New Roman"/>
          <w:i/>
          <w:iCs/>
          <w:sz w:val="22"/>
          <w:szCs w:val="22"/>
        </w:rPr>
        <w:t>September</w:t>
      </w:r>
      <w:r w:rsidRPr="001F1BCC">
        <w:rPr>
          <w:rFonts w:ascii="Times New Roman" w:hAnsi="Times New Roman"/>
          <w:i/>
          <w:iCs/>
          <w:sz w:val="22"/>
          <w:szCs w:val="22"/>
        </w:rPr>
        <w:t xml:space="preserve"> 2018: net </w:t>
      </w:r>
      <w:r w:rsidR="00922EC4" w:rsidRPr="001F1BCC">
        <w:rPr>
          <w:rFonts w:ascii="Times New Roman" w:hAnsi="Times New Roman"/>
          <w:i/>
          <w:iCs/>
          <w:sz w:val="22"/>
          <w:szCs w:val="22"/>
        </w:rPr>
        <w:t>profit</w:t>
      </w:r>
      <w:r w:rsidRPr="001F1BCC">
        <w:rPr>
          <w:rFonts w:ascii="Times New Roman" w:hAnsi="Times New Roman"/>
          <w:i/>
          <w:iCs/>
          <w:sz w:val="22"/>
          <w:szCs w:val="22"/>
        </w:rPr>
        <w:t xml:space="preserve"> of Baht </w:t>
      </w:r>
      <w:r w:rsidR="001261E8">
        <w:rPr>
          <w:rFonts w:ascii="Times New Roman" w:hAnsi="Times New Roman"/>
          <w:i/>
          <w:iCs/>
          <w:sz w:val="22"/>
          <w:szCs w:val="22"/>
        </w:rPr>
        <w:t xml:space="preserve">14.7 million and Baht </w:t>
      </w:r>
      <w:r w:rsidR="006D399B">
        <w:rPr>
          <w:rFonts w:ascii="Times New Roman" w:hAnsi="Times New Roman"/>
          <w:i/>
          <w:iCs/>
          <w:sz w:val="22"/>
          <w:szCs w:val="22"/>
        </w:rPr>
        <w:t>9.5</w:t>
      </w:r>
      <w:r w:rsidRPr="001F1BCC">
        <w:rPr>
          <w:rFonts w:ascii="Times New Roman" w:hAnsi="Times New Roman"/>
          <w:i/>
          <w:iCs/>
          <w:sz w:val="22"/>
          <w:szCs w:val="22"/>
        </w:rPr>
        <w:t xml:space="preserve"> million</w:t>
      </w:r>
      <w:r w:rsidR="001261E8">
        <w:rPr>
          <w:rFonts w:ascii="Times New Roman" w:hAnsi="Times New Roman"/>
          <w:i/>
          <w:iCs/>
          <w:sz w:val="22"/>
          <w:szCs w:val="22"/>
        </w:rPr>
        <w:t>, respectively</w:t>
      </w:r>
      <w:r w:rsidRPr="001F1BCC">
        <w:rPr>
          <w:rFonts w:ascii="Times New Roman" w:hAnsi="Times New Roman"/>
          <w:i/>
          <w:iCs/>
          <w:sz w:val="22"/>
          <w:szCs w:val="22"/>
        </w:rPr>
        <w:t>).</w:t>
      </w:r>
      <w:r w:rsidRPr="001F1BCC">
        <w:rPr>
          <w:rFonts w:ascii="Times New Roman" w:hAnsi="Times New Roman"/>
          <w:sz w:val="22"/>
          <w:szCs w:val="22"/>
        </w:rPr>
        <w:t xml:space="preserve"> As of </w:t>
      </w:r>
      <w:proofErr w:type="gramStart"/>
      <w:r w:rsidR="00772255">
        <w:rPr>
          <w:rFonts w:ascii="Times New Roman" w:hAnsi="Times New Roman"/>
          <w:sz w:val="22"/>
          <w:szCs w:val="22"/>
        </w:rPr>
        <w:t>30 September 2019</w:t>
      </w:r>
      <w:proofErr w:type="gramEnd"/>
      <w:r w:rsidRPr="001F1BCC">
        <w:rPr>
          <w:rFonts w:ascii="Times New Roman" w:hAnsi="Times New Roman"/>
          <w:sz w:val="22"/>
          <w:szCs w:val="22"/>
        </w:rPr>
        <w:t xml:space="preserve"> </w:t>
      </w:r>
      <w:r w:rsidR="00922EC4" w:rsidRPr="001F1BCC">
        <w:rPr>
          <w:rFonts w:ascii="Times New Roman" w:hAnsi="Times New Roman"/>
          <w:sz w:val="22"/>
          <w:szCs w:val="22"/>
        </w:rPr>
        <w:t xml:space="preserve">the Group’s and the Company’s </w:t>
      </w:r>
      <w:r w:rsidRPr="001F1BCC">
        <w:rPr>
          <w:rFonts w:ascii="Times New Roman" w:hAnsi="Times New Roman"/>
          <w:sz w:val="22"/>
          <w:szCs w:val="22"/>
        </w:rPr>
        <w:t xml:space="preserve">deficit balances were Baht </w:t>
      </w:r>
      <w:r w:rsidR="006D399B">
        <w:rPr>
          <w:rFonts w:ascii="Times New Roman" w:hAnsi="Times New Roman"/>
          <w:sz w:val="22"/>
          <w:szCs w:val="22"/>
        </w:rPr>
        <w:t>1</w:t>
      </w:r>
      <w:r w:rsidR="00E91513">
        <w:rPr>
          <w:rFonts w:ascii="Times New Roman" w:hAnsi="Times New Roman" w:cstheme="minorBidi"/>
          <w:sz w:val="22"/>
          <w:szCs w:val="22"/>
        </w:rPr>
        <w:t>47.5</w:t>
      </w:r>
      <w:r w:rsidR="00922EC4" w:rsidRPr="001F1BCC">
        <w:rPr>
          <w:rFonts w:ascii="Times New Roman" w:hAnsi="Times New Roman"/>
          <w:sz w:val="22"/>
          <w:szCs w:val="22"/>
        </w:rPr>
        <w:t xml:space="preserve"> million and </w:t>
      </w:r>
      <w:r w:rsidR="00B43C92" w:rsidRPr="001F1BCC">
        <w:rPr>
          <w:rFonts w:ascii="Times New Roman" w:hAnsi="Times New Roman"/>
          <w:sz w:val="22"/>
          <w:szCs w:val="22"/>
        </w:rPr>
        <w:t xml:space="preserve">Baht </w:t>
      </w:r>
      <w:r w:rsidR="006D399B">
        <w:rPr>
          <w:rFonts w:ascii="Times New Roman" w:hAnsi="Times New Roman"/>
          <w:sz w:val="22"/>
          <w:szCs w:val="22"/>
        </w:rPr>
        <w:t>163.9</w:t>
      </w:r>
      <w:r w:rsidRPr="001F1BCC">
        <w:rPr>
          <w:rFonts w:ascii="Times New Roman" w:hAnsi="Times New Roman"/>
          <w:sz w:val="22"/>
          <w:szCs w:val="22"/>
          <w:cs/>
        </w:rPr>
        <w:t xml:space="preserve"> </w:t>
      </w:r>
      <w:r w:rsidRPr="001F1BCC">
        <w:rPr>
          <w:rFonts w:ascii="Times New Roman" w:hAnsi="Times New Roman"/>
          <w:sz w:val="22"/>
          <w:szCs w:val="22"/>
        </w:rPr>
        <w:t>million</w:t>
      </w:r>
      <w:r w:rsidR="00922EC4" w:rsidRPr="001F1BCC">
        <w:rPr>
          <w:rFonts w:ascii="Times New Roman" w:hAnsi="Times New Roman"/>
          <w:sz w:val="22"/>
          <w:szCs w:val="22"/>
        </w:rPr>
        <w:t>, respectively</w:t>
      </w:r>
      <w:r w:rsidRPr="001F1BCC">
        <w:rPr>
          <w:rFonts w:ascii="Times New Roman" w:hAnsi="Times New Roman"/>
          <w:sz w:val="22"/>
          <w:szCs w:val="22"/>
        </w:rPr>
        <w:t xml:space="preserve"> </w:t>
      </w:r>
      <w:r w:rsidRPr="001F1BCC">
        <w:rPr>
          <w:rFonts w:ascii="Times New Roman" w:hAnsi="Times New Roman"/>
          <w:i/>
          <w:iCs/>
          <w:sz w:val="22"/>
          <w:szCs w:val="22"/>
        </w:rPr>
        <w:t xml:space="preserve">(31 December 2018: </w:t>
      </w:r>
      <w:r w:rsidR="00A11B00" w:rsidRPr="001F1BCC">
        <w:rPr>
          <w:rFonts w:ascii="Times New Roman" w:hAnsi="Times New Roman"/>
          <w:i/>
          <w:iCs/>
          <w:sz w:val="22"/>
          <w:szCs w:val="22"/>
        </w:rPr>
        <w:t xml:space="preserve">of </w:t>
      </w:r>
      <w:r w:rsidRPr="001F1BCC">
        <w:rPr>
          <w:rFonts w:ascii="Times New Roman" w:hAnsi="Times New Roman"/>
          <w:i/>
          <w:iCs/>
          <w:sz w:val="22"/>
          <w:szCs w:val="22"/>
        </w:rPr>
        <w:t xml:space="preserve">Baht </w:t>
      </w:r>
      <w:r w:rsidR="00A11B00" w:rsidRPr="001F1BCC">
        <w:rPr>
          <w:rFonts w:ascii="Times New Roman" w:hAnsi="Times New Roman"/>
          <w:i/>
          <w:iCs/>
          <w:sz w:val="22"/>
          <w:szCs w:val="22"/>
        </w:rPr>
        <w:t xml:space="preserve">147.0 million and </w:t>
      </w:r>
      <w:r w:rsidR="00B43C92" w:rsidRPr="001F1BCC">
        <w:rPr>
          <w:rFonts w:ascii="Times New Roman" w:hAnsi="Times New Roman"/>
          <w:i/>
          <w:iCs/>
          <w:sz w:val="22"/>
          <w:szCs w:val="22"/>
        </w:rPr>
        <w:t xml:space="preserve">Baht </w:t>
      </w:r>
      <w:r w:rsidRPr="001F1BCC">
        <w:rPr>
          <w:rFonts w:ascii="Times New Roman" w:hAnsi="Times New Roman"/>
          <w:i/>
          <w:iCs/>
          <w:sz w:val="22"/>
          <w:szCs w:val="22"/>
        </w:rPr>
        <w:t>129.5 million</w:t>
      </w:r>
      <w:r w:rsidR="00A11B00" w:rsidRPr="001F1BCC">
        <w:rPr>
          <w:rFonts w:ascii="Times New Roman" w:hAnsi="Times New Roman"/>
          <w:i/>
          <w:iCs/>
          <w:sz w:val="22"/>
          <w:szCs w:val="22"/>
        </w:rPr>
        <w:t>, respectively</w:t>
      </w:r>
      <w:r w:rsidRPr="001F1BCC">
        <w:rPr>
          <w:rFonts w:ascii="Times New Roman" w:hAnsi="Times New Roman"/>
          <w:i/>
          <w:iCs/>
          <w:sz w:val="22"/>
          <w:szCs w:val="22"/>
        </w:rPr>
        <w:t>)</w:t>
      </w:r>
      <w:r w:rsidRPr="001F1BCC">
        <w:rPr>
          <w:rFonts w:ascii="Times New Roman" w:hAnsi="Times New Roman"/>
          <w:sz w:val="22"/>
          <w:szCs w:val="22"/>
        </w:rPr>
        <w:t xml:space="preserve">. </w:t>
      </w:r>
      <w:r w:rsidR="00A11B00" w:rsidRPr="001F1BCC">
        <w:rPr>
          <w:rFonts w:ascii="Times New Roman" w:eastAsia="Times New Roman" w:hAnsi="Times New Roman"/>
          <w:sz w:val="22"/>
          <w:szCs w:val="22"/>
        </w:rPr>
        <w:t xml:space="preserve">These circumstances indicate the existence of a material uncertainty </w:t>
      </w:r>
      <w:r w:rsidR="00E61917" w:rsidRPr="001F1BCC">
        <w:rPr>
          <w:rFonts w:ascii="Times New Roman" w:eastAsia="Times New Roman" w:hAnsi="Times New Roman"/>
          <w:sz w:val="22"/>
          <w:szCs w:val="22"/>
        </w:rPr>
        <w:t>that</w:t>
      </w:r>
      <w:r w:rsidR="00A11B00" w:rsidRPr="001F1BCC">
        <w:rPr>
          <w:rFonts w:ascii="Times New Roman" w:eastAsia="Times New Roman" w:hAnsi="Times New Roman"/>
          <w:sz w:val="22"/>
          <w:szCs w:val="22"/>
        </w:rPr>
        <w:t xml:space="preserve"> may cast significant doubt </w:t>
      </w:r>
      <w:r w:rsidR="00F03BBB" w:rsidRPr="001F1BCC">
        <w:rPr>
          <w:rFonts w:ascii="Times New Roman" w:eastAsia="Times New Roman" w:hAnsi="Times New Roman"/>
          <w:sz w:val="22"/>
          <w:szCs w:val="22"/>
        </w:rPr>
        <w:t>on</w:t>
      </w:r>
      <w:r w:rsidR="00A11B00" w:rsidRPr="001F1BCC">
        <w:rPr>
          <w:rFonts w:ascii="Times New Roman" w:eastAsia="Times New Roman" w:hAnsi="Times New Roman"/>
          <w:sz w:val="22"/>
          <w:szCs w:val="22"/>
        </w:rPr>
        <w:t xml:space="preserve"> the Group’s </w:t>
      </w:r>
      <w:r w:rsidR="00E61917" w:rsidRPr="001F1BCC">
        <w:rPr>
          <w:rFonts w:ascii="Times New Roman" w:eastAsia="Times New Roman" w:hAnsi="Times New Roman"/>
          <w:sz w:val="22"/>
          <w:szCs w:val="22"/>
        </w:rPr>
        <w:t xml:space="preserve">and the Company’s </w:t>
      </w:r>
      <w:r w:rsidR="00A11B00" w:rsidRPr="001F1BCC">
        <w:rPr>
          <w:rFonts w:ascii="Times New Roman" w:eastAsia="Times New Roman" w:hAnsi="Times New Roman"/>
          <w:sz w:val="22"/>
          <w:szCs w:val="22"/>
        </w:rPr>
        <w:t xml:space="preserve">ability to continue as a going concern. </w:t>
      </w:r>
    </w:p>
    <w:p w:rsidR="00FD6B5F" w:rsidRPr="001F1BCC" w:rsidRDefault="00FD6B5F" w:rsidP="001F1BCC">
      <w:pPr>
        <w:pStyle w:val="BodyText"/>
        <w:tabs>
          <w:tab w:val="clear" w:pos="454"/>
        </w:tabs>
        <w:spacing w:after="0"/>
        <w:ind w:left="540" w:right="119"/>
        <w:jc w:val="thaiDistribute"/>
        <w:rPr>
          <w:rFonts w:ascii="Times New Roman" w:hAnsi="Times New Roman"/>
          <w:sz w:val="22"/>
          <w:szCs w:val="22"/>
        </w:rPr>
      </w:pPr>
    </w:p>
    <w:p w:rsidR="00802690" w:rsidRPr="001F1BCC" w:rsidRDefault="00802690" w:rsidP="001F1BCC">
      <w:pPr>
        <w:pStyle w:val="BodyText"/>
        <w:tabs>
          <w:tab w:val="clear" w:pos="454"/>
        </w:tabs>
        <w:spacing w:after="0"/>
        <w:ind w:left="540" w:right="119"/>
        <w:jc w:val="thaiDistribute"/>
        <w:rPr>
          <w:rFonts w:ascii="Times New Roman" w:eastAsia="Times New Roman" w:hAnsi="Times New Roman"/>
          <w:sz w:val="22"/>
          <w:szCs w:val="22"/>
        </w:rPr>
      </w:pPr>
      <w:r w:rsidRPr="001F1BCC">
        <w:rPr>
          <w:rFonts w:ascii="Times New Roman" w:hAnsi="Times New Roman"/>
          <w:sz w:val="22"/>
          <w:szCs w:val="22"/>
        </w:rPr>
        <w:t>The Group and the Company are in process of setting policies and procedures for management of its liquidity risk and increasing revenue</w:t>
      </w:r>
      <w:r w:rsidR="00CF2F80">
        <w:rPr>
          <w:rFonts w:ascii="Times New Roman" w:hAnsi="Times New Roman"/>
          <w:sz w:val="22"/>
          <w:szCs w:val="22"/>
        </w:rPr>
        <w:t xml:space="preserve"> and operation result</w:t>
      </w:r>
      <w:r w:rsidRPr="001F1BCC">
        <w:rPr>
          <w:rFonts w:ascii="Times New Roman" w:hAnsi="Times New Roman"/>
          <w:sz w:val="22"/>
          <w:szCs w:val="22"/>
        </w:rPr>
        <w:t xml:space="preserve">. </w:t>
      </w:r>
      <w:r w:rsidRPr="001F1BCC">
        <w:rPr>
          <w:rFonts w:ascii="Times New Roman" w:eastAsia="Times New Roman" w:hAnsi="Times New Roman"/>
          <w:sz w:val="22"/>
          <w:szCs w:val="22"/>
        </w:rPr>
        <w:t xml:space="preserve">Group management believed that the Group and the Company will be able to obtain their funding source for the foreseeable future and to increase revenue </w:t>
      </w:r>
      <w:r w:rsidRPr="001F1BCC">
        <w:rPr>
          <w:rFonts w:ascii="Times New Roman" w:hAnsi="Times New Roman"/>
          <w:sz w:val="22"/>
          <w:szCs w:val="22"/>
        </w:rPr>
        <w:t xml:space="preserve">by extending sales channel and expanding business to government sector, reducing costs and selling and administrative expenses. </w:t>
      </w:r>
      <w:r w:rsidRPr="001F1BCC">
        <w:rPr>
          <w:rFonts w:ascii="Times New Roman" w:eastAsia="Times New Roman" w:hAnsi="Times New Roman"/>
          <w:sz w:val="22"/>
          <w:szCs w:val="22"/>
        </w:rPr>
        <w:t>The consolidated and separate financial statements have been prepared by Group and Company management on the going concern basis.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rsidR="00FD6B5F" w:rsidRPr="001F1BCC" w:rsidRDefault="00FD6B5F" w:rsidP="001F1BCC">
      <w:pPr>
        <w:pStyle w:val="BodyText"/>
        <w:tabs>
          <w:tab w:val="clear" w:pos="454"/>
        </w:tabs>
        <w:spacing w:after="0"/>
        <w:ind w:left="1080" w:right="119"/>
        <w:jc w:val="thaiDistribute"/>
        <w:rPr>
          <w:rFonts w:ascii="Times New Roman" w:eastAsia="Times New Roman" w:hAnsi="Times New Roman"/>
          <w:sz w:val="22"/>
          <w:szCs w:val="22"/>
        </w:rPr>
      </w:pPr>
    </w:p>
    <w:p w:rsidR="001F1BCC" w:rsidRDefault="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092C61" w:rsidRPr="001F1BCC" w:rsidRDefault="00CF060F" w:rsidP="001F1BCC">
      <w:pPr>
        <w:pStyle w:val="Heading1"/>
        <w:keepLines/>
        <w:numPr>
          <w:ilvl w:val="0"/>
          <w:numId w:val="0"/>
        </w:numPr>
        <w:shd w:val="clear" w:color="auto" w:fill="auto"/>
        <w:tabs>
          <w:tab w:val="left" w:pos="1080"/>
        </w:tabs>
        <w:ind w:left="540" w:hanging="540"/>
        <w:jc w:val="both"/>
        <w:rPr>
          <w:rFonts w:ascii="Times New Roman" w:hAnsi="Times New Roman"/>
          <w:sz w:val="24"/>
          <w:szCs w:val="24"/>
          <w:u w:val="none"/>
        </w:rPr>
      </w:pPr>
      <w:r w:rsidRPr="001F1BCC">
        <w:rPr>
          <w:rFonts w:ascii="Times New Roman" w:hAnsi="Times New Roman"/>
          <w:sz w:val="24"/>
          <w:szCs w:val="24"/>
          <w:u w:val="none"/>
        </w:rPr>
        <w:lastRenderedPageBreak/>
        <w:t>3</w:t>
      </w:r>
      <w:r w:rsidR="00AB2A60" w:rsidRPr="001F1BCC">
        <w:rPr>
          <w:rFonts w:ascii="Times New Roman" w:hAnsi="Times New Roman"/>
          <w:sz w:val="24"/>
          <w:szCs w:val="24"/>
          <w:u w:val="none"/>
        </w:rPr>
        <w:tab/>
      </w:r>
      <w:r w:rsidR="00FA1E5C" w:rsidRPr="001F1BCC">
        <w:rPr>
          <w:rFonts w:ascii="Times New Roman" w:hAnsi="Times New Roman"/>
          <w:sz w:val="24"/>
          <w:szCs w:val="24"/>
          <w:u w:val="none"/>
        </w:rPr>
        <w:t xml:space="preserve">Basis of preparation of </w:t>
      </w:r>
      <w:r w:rsidR="00B326A1" w:rsidRPr="001F1BCC">
        <w:rPr>
          <w:rFonts w:ascii="Times New Roman" w:hAnsi="Times New Roman"/>
          <w:sz w:val="24"/>
          <w:szCs w:val="24"/>
          <w:u w:val="none"/>
        </w:rPr>
        <w:t xml:space="preserve">the </w:t>
      </w:r>
      <w:r w:rsidR="00C83A87" w:rsidRPr="001F1BCC">
        <w:rPr>
          <w:rFonts w:ascii="Times New Roman" w:hAnsi="Times New Roman"/>
          <w:sz w:val="24"/>
          <w:szCs w:val="24"/>
          <w:u w:val="none"/>
        </w:rPr>
        <w:t xml:space="preserve">interim </w:t>
      </w:r>
      <w:r w:rsidR="00FA1E5C" w:rsidRPr="001F1BCC">
        <w:rPr>
          <w:rFonts w:ascii="Times New Roman" w:hAnsi="Times New Roman"/>
          <w:sz w:val="24"/>
          <w:szCs w:val="24"/>
          <w:u w:val="none"/>
        </w:rPr>
        <w:t>financial statements</w:t>
      </w:r>
    </w:p>
    <w:p w:rsidR="00FD6B5F" w:rsidRPr="001F1BCC" w:rsidRDefault="00FD6B5F" w:rsidP="001F1BCC">
      <w:pPr>
        <w:pStyle w:val="BodyText"/>
        <w:tabs>
          <w:tab w:val="clear" w:pos="227"/>
          <w:tab w:val="clear" w:pos="454"/>
          <w:tab w:val="clear" w:pos="680"/>
          <w:tab w:val="left" w:pos="540"/>
        </w:tabs>
        <w:spacing w:after="0"/>
        <w:ind w:left="1080"/>
        <w:rPr>
          <w:rFonts w:ascii="Times New Roman" w:hAnsi="Times New Roman"/>
          <w:b/>
          <w:bCs/>
          <w:i/>
          <w:iCs/>
          <w:sz w:val="22"/>
          <w:szCs w:val="22"/>
        </w:rPr>
      </w:pPr>
    </w:p>
    <w:p w:rsidR="00092C61" w:rsidRPr="001F1BCC" w:rsidRDefault="00C83A87" w:rsidP="001F1BCC">
      <w:pPr>
        <w:pStyle w:val="BodyText"/>
        <w:numPr>
          <w:ilvl w:val="0"/>
          <w:numId w:val="20"/>
        </w:numPr>
        <w:tabs>
          <w:tab w:val="clear" w:pos="227"/>
          <w:tab w:val="clear" w:pos="454"/>
          <w:tab w:val="clear" w:pos="680"/>
        </w:tabs>
        <w:spacing w:after="0"/>
        <w:ind w:left="540" w:hanging="540"/>
        <w:rPr>
          <w:rFonts w:ascii="Times New Roman" w:hAnsi="Times New Roman"/>
          <w:b/>
          <w:bCs/>
          <w:i/>
          <w:iCs/>
          <w:sz w:val="22"/>
          <w:szCs w:val="22"/>
        </w:rPr>
      </w:pPr>
      <w:r w:rsidRPr="001F1BCC">
        <w:rPr>
          <w:rFonts w:ascii="Times New Roman" w:hAnsi="Times New Roman"/>
          <w:b/>
          <w:bCs/>
          <w:i/>
          <w:iCs/>
          <w:sz w:val="22"/>
          <w:szCs w:val="22"/>
        </w:rPr>
        <w:t>Statement of compliance</w:t>
      </w:r>
    </w:p>
    <w:p w:rsidR="00FD6B5F" w:rsidRPr="001F1BCC" w:rsidRDefault="00FD6B5F" w:rsidP="001F1BCC">
      <w:pPr>
        <w:pStyle w:val="BodyText"/>
        <w:tabs>
          <w:tab w:val="clear" w:pos="454"/>
          <w:tab w:val="left" w:pos="1170"/>
        </w:tabs>
        <w:spacing w:after="0"/>
        <w:ind w:left="1080"/>
        <w:jc w:val="both"/>
        <w:rPr>
          <w:rFonts w:ascii="Times New Roman" w:hAnsi="Times New Roman"/>
          <w:spacing w:val="-4"/>
          <w:sz w:val="22"/>
          <w:szCs w:val="22"/>
        </w:rPr>
      </w:pPr>
    </w:p>
    <w:p w:rsidR="001C3158" w:rsidRPr="001F1BCC" w:rsidRDefault="000C0CEC"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pacing w:val="-4"/>
          <w:sz w:val="22"/>
          <w:szCs w:val="22"/>
        </w:rPr>
      </w:pPr>
      <w:r w:rsidRPr="001F1BCC">
        <w:rPr>
          <w:rFonts w:ascii="Times New Roman" w:hAnsi="Times New Roman"/>
          <w:spacing w:val="-4"/>
          <w:sz w:val="22"/>
          <w:szCs w:val="22"/>
        </w:rPr>
        <w:tab/>
      </w:r>
      <w:r w:rsidR="001C3158" w:rsidRPr="001F1BCC">
        <w:rPr>
          <w:rFonts w:ascii="Times New Roman" w:hAnsi="Times New Roman"/>
          <w:spacing w:val="-4"/>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w:t>
      </w:r>
    </w:p>
    <w:p w:rsidR="00CA0A27" w:rsidRPr="001F1BCC" w:rsidRDefault="00CA0A27"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pacing w:val="-4"/>
          <w:sz w:val="22"/>
          <w:szCs w:val="22"/>
        </w:rPr>
      </w:pPr>
    </w:p>
    <w:p w:rsidR="005054AE" w:rsidRPr="001F1BCC" w:rsidRDefault="000C0CEC"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r w:rsidRPr="001F1BCC">
        <w:rPr>
          <w:rFonts w:ascii="Times New Roman" w:hAnsi="Times New Roman"/>
          <w:sz w:val="22"/>
          <w:szCs w:val="22"/>
        </w:rPr>
        <w:tab/>
      </w:r>
      <w:r w:rsidR="005054AE" w:rsidRPr="001F1BCC">
        <w:rPr>
          <w:rFonts w:ascii="Times New Roman" w:hAnsi="Times New Roman"/>
          <w:sz w:val="22"/>
          <w:szCs w:val="22"/>
        </w:rPr>
        <w:t xml:space="preserve">The interim financial statements are prepared to provide an update on the financial statements for    the year ended 31 December 2018. They do not include </w:t>
      </w:r>
      <w:proofErr w:type="gramStart"/>
      <w:r w:rsidR="005054AE" w:rsidRPr="001F1BCC">
        <w:rPr>
          <w:rFonts w:ascii="Times New Roman" w:hAnsi="Times New Roman"/>
          <w:sz w:val="22"/>
          <w:szCs w:val="22"/>
        </w:rPr>
        <w:t>all of</w:t>
      </w:r>
      <w:proofErr w:type="gramEnd"/>
      <w:r w:rsidR="005054AE" w:rsidRPr="001F1BCC">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 </w:t>
      </w:r>
    </w:p>
    <w:p w:rsidR="005054AE" w:rsidRPr="001F1BCC" w:rsidRDefault="005054AE"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p>
    <w:p w:rsidR="00E37822" w:rsidRPr="001F1BCC" w:rsidRDefault="00E37822" w:rsidP="001F1BC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b/>
          <w:bCs/>
          <w:i/>
          <w:iCs/>
          <w:sz w:val="22"/>
          <w:szCs w:val="22"/>
        </w:rPr>
      </w:pPr>
      <w:r w:rsidRPr="001F1BCC">
        <w:rPr>
          <w:rFonts w:ascii="Times New Roman" w:hAnsi="Times New Roman"/>
          <w:b/>
          <w:bCs/>
          <w:i/>
          <w:iCs/>
          <w:sz w:val="22"/>
          <w:szCs w:val="22"/>
        </w:rPr>
        <w:t xml:space="preserve">Use of judgements, estimates and accounting policies   </w:t>
      </w:r>
    </w:p>
    <w:p w:rsidR="00E37822" w:rsidRPr="001F1BCC" w:rsidRDefault="00E37822"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p>
    <w:p w:rsidR="001001E4" w:rsidRPr="001F1BCC" w:rsidRDefault="000C0CEC"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Pr>
      </w:pPr>
      <w:r w:rsidRPr="001F1BCC">
        <w:rPr>
          <w:rFonts w:ascii="Times New Roman" w:hAnsi="Times New Roman"/>
          <w:sz w:val="22"/>
          <w:szCs w:val="22"/>
        </w:rPr>
        <w:tab/>
      </w:r>
      <w:r w:rsidR="001001E4" w:rsidRPr="001F1BCC">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1001E4" w:rsidRPr="001F1BCC" w:rsidRDefault="001001E4"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p>
    <w:p w:rsidR="001001E4" w:rsidRPr="001F1BCC" w:rsidRDefault="000C0CEC"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r w:rsidRPr="001F1BCC">
        <w:rPr>
          <w:rFonts w:ascii="Times New Roman" w:hAnsi="Times New Roman"/>
          <w:sz w:val="22"/>
          <w:szCs w:val="22"/>
        </w:rPr>
        <w:tab/>
      </w:r>
      <w:r w:rsidR="001001E4" w:rsidRPr="001F1BCC">
        <w:rPr>
          <w:rFonts w:ascii="Times New Roman" w:hAnsi="Times New Roman"/>
          <w:sz w:val="22"/>
          <w:szCs w:val="22"/>
        </w:rPr>
        <w:t xml:space="preserve">Under TFRS 15, the Group </w:t>
      </w:r>
      <w:proofErr w:type="spellStart"/>
      <w:r w:rsidR="001001E4" w:rsidRPr="001F1BCC">
        <w:rPr>
          <w:rFonts w:ascii="Times New Roman" w:hAnsi="Times New Roman"/>
          <w:sz w:val="22"/>
          <w:szCs w:val="22"/>
        </w:rPr>
        <w:t>recognises</w:t>
      </w:r>
      <w:proofErr w:type="spellEnd"/>
      <w:r w:rsidR="001001E4" w:rsidRPr="001F1BCC">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001001E4" w:rsidRPr="001F1BCC">
        <w:rPr>
          <w:rFonts w:ascii="Times New Roman" w:hAnsi="Times New Roman"/>
          <w:sz w:val="22"/>
          <w:szCs w:val="22"/>
        </w:rPr>
        <w:t>recognises</w:t>
      </w:r>
      <w:proofErr w:type="spellEnd"/>
      <w:r w:rsidR="001001E4" w:rsidRPr="001F1BCC">
        <w:rPr>
          <w:rFonts w:ascii="Times New Roman" w:hAnsi="Times New Roman"/>
          <w:sz w:val="22"/>
          <w:szCs w:val="22"/>
        </w:rPr>
        <w:t xml:space="preserve"> revenue from sale of goods when the significant risks and rewards of ownership of the goods have been transferred to the buyer, and </w:t>
      </w:r>
      <w:proofErr w:type="spellStart"/>
      <w:r w:rsidR="001001E4" w:rsidRPr="001F1BCC">
        <w:rPr>
          <w:rFonts w:ascii="Times New Roman" w:hAnsi="Times New Roman"/>
          <w:sz w:val="22"/>
          <w:szCs w:val="22"/>
        </w:rPr>
        <w:t>recognises</w:t>
      </w:r>
      <w:proofErr w:type="spellEnd"/>
      <w:r w:rsidR="001001E4" w:rsidRPr="001F1BCC">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001001E4" w:rsidRPr="001F1BCC">
        <w:rPr>
          <w:rFonts w:ascii="Times New Roman" w:hAnsi="Times New Roman"/>
          <w:sz w:val="22"/>
          <w:szCs w:val="22"/>
        </w:rPr>
        <w:t>recognised</w:t>
      </w:r>
      <w:proofErr w:type="spellEnd"/>
      <w:r w:rsidR="001001E4" w:rsidRPr="001F1BCC">
        <w:rPr>
          <w:rFonts w:ascii="Times New Roman" w:hAnsi="Times New Roman"/>
          <w:sz w:val="22"/>
          <w:szCs w:val="22"/>
        </w:rPr>
        <w:t xml:space="preserve"> if there is continuing management involvement with the goods or there are significant uncertainties regarding recovery of the consideration due. Such change changes in accounting policies have no material impacts on the financial statements.  </w:t>
      </w:r>
    </w:p>
    <w:p w:rsidR="001001E4" w:rsidRPr="001F1BCC" w:rsidRDefault="001001E4"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p>
    <w:p w:rsidR="00A91BB4" w:rsidRPr="001F1BCC" w:rsidRDefault="000C0CEC"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hanging="540"/>
        <w:jc w:val="thaiDistribute"/>
        <w:rPr>
          <w:rFonts w:ascii="Times New Roman" w:hAnsi="Times New Roman"/>
          <w:sz w:val="22"/>
          <w:szCs w:val="22"/>
        </w:rPr>
      </w:pPr>
      <w:r w:rsidRPr="001F1BCC">
        <w:rPr>
          <w:rFonts w:ascii="Times New Roman" w:hAnsi="Times New Roman"/>
          <w:sz w:val="22"/>
          <w:szCs w:val="22"/>
        </w:rPr>
        <w:tab/>
      </w:r>
      <w:r w:rsidR="00A91BB4" w:rsidRPr="001F1BCC">
        <w:rPr>
          <w:rFonts w:ascii="Times New Roman" w:hAnsi="Times New Roman"/>
          <w:sz w:val="22"/>
          <w:szCs w:val="22"/>
        </w:rPr>
        <w:t>In addition, the Group has not early adopted a number of new TFRS which are not yet effective for current period in preparing these</w:t>
      </w:r>
      <w:r w:rsidR="00A91BB4" w:rsidRPr="001F1BCC">
        <w:rPr>
          <w:rFonts w:ascii="Times New Roman" w:hAnsi="Times New Roman"/>
          <w:sz w:val="22"/>
          <w:szCs w:val="22"/>
          <w:rtl/>
          <w:cs/>
        </w:rPr>
        <w:t xml:space="preserve"> </w:t>
      </w:r>
      <w:r w:rsidR="00A91BB4" w:rsidRPr="001F1BCC">
        <w:rPr>
          <w:rFonts w:ascii="Times New Roman" w:hAnsi="Times New Roman"/>
          <w:sz w:val="22"/>
          <w:szCs w:val="22"/>
        </w:rPr>
        <w:t>interim financial statements. Those new TFRS that are relevant to the Group’s operations are disclosed in note 2</w:t>
      </w:r>
      <w:r w:rsidR="00E61917" w:rsidRPr="001F1BCC">
        <w:rPr>
          <w:rFonts w:ascii="Times New Roman" w:hAnsi="Times New Roman"/>
          <w:sz w:val="22"/>
          <w:szCs w:val="22"/>
        </w:rPr>
        <w:t>1</w:t>
      </w:r>
      <w:r w:rsidR="00A91BB4" w:rsidRPr="001F1BCC">
        <w:rPr>
          <w:rFonts w:ascii="Times New Roman" w:hAnsi="Times New Roman"/>
          <w:sz w:val="22"/>
          <w:szCs w:val="22"/>
        </w:rPr>
        <w:t xml:space="preserve">.   </w:t>
      </w:r>
    </w:p>
    <w:p w:rsidR="006D399B" w:rsidRDefault="006D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r>
        <w:rPr>
          <w:rFonts w:ascii="Times New Roman" w:eastAsia="Times New Roman" w:hAnsi="Times New Roman"/>
          <w:sz w:val="22"/>
          <w:szCs w:val="22"/>
        </w:rPr>
        <w:br w:type="page"/>
      </w:r>
    </w:p>
    <w:p w:rsidR="00EF17AA" w:rsidRDefault="00EF17AA" w:rsidP="001F1BCC">
      <w:pPr>
        <w:pStyle w:val="Heading1"/>
        <w:keepLines/>
        <w:numPr>
          <w:ilvl w:val="0"/>
          <w:numId w:val="26"/>
        </w:numPr>
        <w:shd w:val="clear" w:color="auto" w:fill="auto"/>
        <w:ind w:left="540" w:hanging="540"/>
        <w:jc w:val="both"/>
        <w:rPr>
          <w:rFonts w:ascii="Times New Roman" w:hAnsi="Times New Roman"/>
          <w:sz w:val="24"/>
          <w:szCs w:val="24"/>
          <w:u w:val="none"/>
        </w:rPr>
      </w:pPr>
      <w:r w:rsidRPr="001F1BCC">
        <w:rPr>
          <w:rFonts w:ascii="Times New Roman" w:hAnsi="Times New Roman"/>
          <w:sz w:val="24"/>
          <w:szCs w:val="24"/>
          <w:u w:val="none"/>
        </w:rPr>
        <w:lastRenderedPageBreak/>
        <w:t>Acquisitions of</w:t>
      </w:r>
      <w:r w:rsidR="00EB2129">
        <w:rPr>
          <w:rFonts w:ascii="Times New Roman" w:hAnsi="Times New Roman"/>
          <w:sz w:val="24"/>
          <w:szCs w:val="24"/>
          <w:u w:val="none"/>
        </w:rPr>
        <w:t xml:space="preserve"> </w:t>
      </w:r>
      <w:r w:rsidRPr="001F1BCC">
        <w:rPr>
          <w:rFonts w:ascii="Times New Roman" w:hAnsi="Times New Roman"/>
          <w:sz w:val="24"/>
          <w:szCs w:val="24"/>
          <w:u w:val="none"/>
        </w:rPr>
        <w:t>subsidia</w:t>
      </w:r>
      <w:r w:rsidR="00A4574A" w:rsidRPr="001F1BCC">
        <w:rPr>
          <w:rFonts w:ascii="Times New Roman" w:hAnsi="Times New Roman"/>
          <w:sz w:val="24"/>
          <w:szCs w:val="24"/>
          <w:u w:val="none"/>
        </w:rPr>
        <w:t>r</w:t>
      </w:r>
      <w:r w:rsidR="00772255">
        <w:rPr>
          <w:rFonts w:ascii="Times New Roman" w:hAnsi="Times New Roman"/>
          <w:sz w:val="24"/>
          <w:szCs w:val="24"/>
          <w:u w:val="none"/>
        </w:rPr>
        <w:t>y</w:t>
      </w:r>
    </w:p>
    <w:p w:rsidR="00772255" w:rsidRPr="00772255" w:rsidRDefault="00772255" w:rsidP="00772255"/>
    <w:p w:rsidR="008C11E0" w:rsidRPr="001F1BCC" w:rsidRDefault="000C0CE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r w:rsidRPr="001F1BCC">
        <w:rPr>
          <w:rFonts w:ascii="Times New Roman" w:hAnsi="Times New Roman"/>
          <w:sz w:val="22"/>
          <w:szCs w:val="22"/>
        </w:rPr>
        <w:tab/>
      </w:r>
      <w:r w:rsidR="00795BC0" w:rsidRPr="001F1BCC">
        <w:rPr>
          <w:rFonts w:ascii="Times New Roman" w:hAnsi="Times New Roman"/>
          <w:sz w:val="22"/>
          <w:szCs w:val="22"/>
        </w:rPr>
        <w:t xml:space="preserve">On 11 </w:t>
      </w:r>
      <w:r w:rsidR="00772255">
        <w:rPr>
          <w:rFonts w:ascii="Times New Roman" w:hAnsi="Times New Roman"/>
          <w:sz w:val="22"/>
          <w:szCs w:val="22"/>
        </w:rPr>
        <w:t xml:space="preserve">June </w:t>
      </w:r>
      <w:r w:rsidR="00795BC0" w:rsidRPr="001F1BCC">
        <w:rPr>
          <w:rFonts w:ascii="Times New Roman" w:hAnsi="Times New Roman"/>
          <w:sz w:val="22"/>
          <w:szCs w:val="22"/>
        </w:rPr>
        <w:t xml:space="preserve">2019, the Board of Directors’ meeting approved an acquisition of 85.65% of shares in BS </w:t>
      </w:r>
      <w:proofErr w:type="spellStart"/>
      <w:r w:rsidR="00795BC0" w:rsidRPr="001F1BCC">
        <w:rPr>
          <w:rFonts w:ascii="Times New Roman" w:hAnsi="Times New Roman"/>
          <w:sz w:val="22"/>
          <w:szCs w:val="22"/>
        </w:rPr>
        <w:t>Myco</w:t>
      </w:r>
      <w:proofErr w:type="spellEnd"/>
      <w:r w:rsidR="00795BC0" w:rsidRPr="001F1BCC">
        <w:rPr>
          <w:rFonts w:ascii="Times New Roman" w:hAnsi="Times New Roman"/>
          <w:sz w:val="22"/>
          <w:szCs w:val="22"/>
        </w:rPr>
        <w:t xml:space="preserve"> Biotech Co., Ltd. from </w:t>
      </w:r>
      <w:r w:rsidR="00405250" w:rsidRPr="001F1BCC">
        <w:rPr>
          <w:rFonts w:ascii="Times New Roman" w:hAnsi="Times New Roman"/>
          <w:sz w:val="22"/>
          <w:szCs w:val="22"/>
        </w:rPr>
        <w:t xml:space="preserve">a </w:t>
      </w:r>
      <w:r w:rsidR="00795BC0" w:rsidRPr="001F1BCC">
        <w:rPr>
          <w:rFonts w:ascii="Times New Roman" w:hAnsi="Times New Roman"/>
          <w:sz w:val="22"/>
          <w:szCs w:val="22"/>
        </w:rPr>
        <w:t>company.</w:t>
      </w:r>
      <w:r w:rsidR="008C11E0" w:rsidRPr="001F1BCC">
        <w:rPr>
          <w:rFonts w:ascii="Times New Roman" w:hAnsi="Times New Roman"/>
          <w:sz w:val="22"/>
          <w:szCs w:val="22"/>
        </w:rPr>
        <w:t xml:space="preserve"> </w:t>
      </w:r>
      <w:r w:rsidR="00907782" w:rsidRPr="001F1BCC">
        <w:rPr>
          <w:rFonts w:ascii="Times New Roman" w:hAnsi="Times New Roman"/>
          <w:sz w:val="22"/>
          <w:szCs w:val="22"/>
        </w:rPr>
        <w:t xml:space="preserve">On </w:t>
      </w:r>
      <w:r w:rsidR="00696E74" w:rsidRPr="001F1BCC">
        <w:rPr>
          <w:rFonts w:ascii="Times New Roman" w:hAnsi="Times New Roman"/>
          <w:sz w:val="22"/>
          <w:szCs w:val="22"/>
        </w:rPr>
        <w:t>12</w:t>
      </w:r>
      <w:r w:rsidR="00907782" w:rsidRPr="001F1BCC">
        <w:rPr>
          <w:rFonts w:ascii="Times New Roman" w:hAnsi="Times New Roman"/>
          <w:sz w:val="22"/>
          <w:szCs w:val="22"/>
        </w:rPr>
        <w:t xml:space="preserve"> </w:t>
      </w:r>
      <w:r w:rsidR="00772255">
        <w:rPr>
          <w:rFonts w:ascii="Times New Roman" w:hAnsi="Times New Roman"/>
          <w:sz w:val="22"/>
          <w:szCs w:val="22"/>
        </w:rPr>
        <w:t xml:space="preserve">June </w:t>
      </w:r>
      <w:r w:rsidR="00907782" w:rsidRPr="001F1BCC">
        <w:rPr>
          <w:rFonts w:ascii="Times New Roman" w:hAnsi="Times New Roman"/>
          <w:sz w:val="22"/>
          <w:szCs w:val="22"/>
        </w:rPr>
        <w:t>2019, t</w:t>
      </w:r>
      <w:r w:rsidR="008C11E0" w:rsidRPr="001F1BCC">
        <w:rPr>
          <w:rFonts w:ascii="Times New Roman" w:hAnsi="Times New Roman"/>
          <w:sz w:val="22"/>
          <w:szCs w:val="22"/>
        </w:rPr>
        <w:t>he Company entered into a share purchase agreement which specified preliminary share price totaling Baht 35.0 million. The Company paid deposit of Baht 15</w:t>
      </w:r>
      <w:r w:rsidR="006A7861">
        <w:rPr>
          <w:rFonts w:ascii="Times New Roman" w:hAnsi="Times New Roman"/>
          <w:sz w:val="22"/>
          <w:szCs w:val="22"/>
        </w:rPr>
        <w:t>.0</w:t>
      </w:r>
      <w:r w:rsidR="008C11E0" w:rsidRPr="001F1BCC">
        <w:rPr>
          <w:rFonts w:ascii="Times New Roman" w:hAnsi="Times New Roman"/>
          <w:sz w:val="22"/>
          <w:szCs w:val="22"/>
        </w:rPr>
        <w:t xml:space="preserve"> million in May 2019. The Company has complied with the terms in the agreement </w:t>
      </w:r>
      <w:proofErr w:type="spellStart"/>
      <w:r w:rsidR="005B63BD">
        <w:rPr>
          <w:rFonts w:ascii="Times New Roman" w:hAnsi="Times New Roman"/>
          <w:sz w:val="22"/>
          <w:szCs w:val="22"/>
        </w:rPr>
        <w:t>upto</w:t>
      </w:r>
      <w:proofErr w:type="spellEnd"/>
      <w:r w:rsidR="008C11E0" w:rsidRPr="001F1BCC">
        <w:rPr>
          <w:rFonts w:ascii="Times New Roman" w:hAnsi="Times New Roman"/>
          <w:sz w:val="22"/>
          <w:szCs w:val="22"/>
        </w:rPr>
        <w:t xml:space="preserve"> 26 </w:t>
      </w:r>
      <w:r w:rsidR="00772255">
        <w:rPr>
          <w:rFonts w:ascii="Times New Roman" w:hAnsi="Times New Roman"/>
          <w:sz w:val="22"/>
          <w:szCs w:val="22"/>
        </w:rPr>
        <w:t>June</w:t>
      </w:r>
      <w:r w:rsidR="008C11E0" w:rsidRPr="001F1BCC">
        <w:rPr>
          <w:rFonts w:ascii="Times New Roman" w:hAnsi="Times New Roman"/>
          <w:sz w:val="22"/>
          <w:szCs w:val="22"/>
        </w:rPr>
        <w:t xml:space="preserve"> 2019, which was the date of the business acquisition</w:t>
      </w:r>
      <w:r w:rsidR="00907782" w:rsidRPr="001F1BCC">
        <w:rPr>
          <w:rFonts w:ascii="Times New Roman" w:hAnsi="Times New Roman"/>
          <w:sz w:val="22"/>
          <w:szCs w:val="22"/>
        </w:rPr>
        <w:t xml:space="preserve"> and</w:t>
      </w:r>
      <w:r w:rsidR="008C11E0" w:rsidRPr="001F1BCC">
        <w:rPr>
          <w:rFonts w:ascii="Times New Roman" w:hAnsi="Times New Roman"/>
          <w:sz w:val="22"/>
          <w:szCs w:val="22"/>
        </w:rPr>
        <w:t xml:space="preserve"> obtained control in BS </w:t>
      </w:r>
      <w:proofErr w:type="spellStart"/>
      <w:r w:rsidR="008C11E0" w:rsidRPr="001F1BCC">
        <w:rPr>
          <w:rFonts w:ascii="Times New Roman" w:hAnsi="Times New Roman"/>
          <w:sz w:val="22"/>
          <w:szCs w:val="22"/>
        </w:rPr>
        <w:t>Myco</w:t>
      </w:r>
      <w:proofErr w:type="spellEnd"/>
      <w:r w:rsidR="008C11E0" w:rsidRPr="001F1BCC">
        <w:rPr>
          <w:rFonts w:ascii="Times New Roman" w:hAnsi="Times New Roman"/>
          <w:sz w:val="22"/>
          <w:szCs w:val="22"/>
        </w:rPr>
        <w:t xml:space="preserve"> Biotech Co., Ltd. Management believes that acquisition of BS </w:t>
      </w:r>
      <w:proofErr w:type="spellStart"/>
      <w:r w:rsidR="008C11E0" w:rsidRPr="001F1BCC">
        <w:rPr>
          <w:rFonts w:ascii="Times New Roman" w:hAnsi="Times New Roman"/>
          <w:sz w:val="22"/>
          <w:szCs w:val="22"/>
        </w:rPr>
        <w:t>Myco</w:t>
      </w:r>
      <w:proofErr w:type="spellEnd"/>
      <w:r w:rsidR="008C11E0" w:rsidRPr="001F1BCC">
        <w:rPr>
          <w:rFonts w:ascii="Times New Roman" w:hAnsi="Times New Roman"/>
          <w:sz w:val="22"/>
          <w:szCs w:val="22"/>
        </w:rPr>
        <w:t xml:space="preserve"> Biotech Co., Ltd. will get the opportunity to increase revenue income as a new channel to other line business. </w:t>
      </w:r>
    </w:p>
    <w:p w:rsidR="006D399B" w:rsidRDefault="000C0CEC" w:rsidP="006D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r w:rsidRPr="001F1BCC">
        <w:rPr>
          <w:rFonts w:ascii="Times New Roman" w:hAnsi="Times New Roman"/>
          <w:spacing w:val="-6"/>
          <w:sz w:val="22"/>
          <w:szCs w:val="22"/>
        </w:rPr>
        <w:tab/>
      </w:r>
    </w:p>
    <w:p w:rsidR="008C11E0" w:rsidRPr="006A7861" w:rsidRDefault="00505F04" w:rsidP="006D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cs/>
        </w:rPr>
      </w:pPr>
      <w:r w:rsidRPr="006A7861">
        <w:rPr>
          <w:rFonts w:ascii="Times New Roman" w:hAnsi="Times New Roman"/>
          <w:sz w:val="22"/>
          <w:szCs w:val="22"/>
        </w:rPr>
        <w:t>In addition</w:t>
      </w:r>
      <w:r w:rsidR="008C11E0" w:rsidRPr="006A7861">
        <w:rPr>
          <w:rFonts w:ascii="Times New Roman" w:hAnsi="Times New Roman"/>
          <w:sz w:val="22"/>
          <w:szCs w:val="22"/>
        </w:rPr>
        <w:t>, the Company enter</w:t>
      </w:r>
      <w:r w:rsidR="00907782" w:rsidRPr="006A7861">
        <w:rPr>
          <w:rFonts w:ascii="Times New Roman" w:hAnsi="Times New Roman"/>
          <w:sz w:val="22"/>
          <w:szCs w:val="22"/>
        </w:rPr>
        <w:t>ed</w:t>
      </w:r>
      <w:r w:rsidR="008C11E0" w:rsidRPr="006A7861">
        <w:rPr>
          <w:rFonts w:ascii="Times New Roman" w:hAnsi="Times New Roman"/>
          <w:sz w:val="22"/>
          <w:szCs w:val="22"/>
        </w:rPr>
        <w:t xml:space="preserve"> into a loan agreement with BS </w:t>
      </w:r>
      <w:proofErr w:type="spellStart"/>
      <w:r w:rsidR="008C11E0" w:rsidRPr="006A7861">
        <w:rPr>
          <w:rFonts w:ascii="Times New Roman" w:hAnsi="Times New Roman"/>
          <w:sz w:val="22"/>
          <w:szCs w:val="22"/>
        </w:rPr>
        <w:t>Myco</w:t>
      </w:r>
      <w:proofErr w:type="spellEnd"/>
      <w:r w:rsidR="008C11E0" w:rsidRPr="006A7861">
        <w:rPr>
          <w:rFonts w:ascii="Times New Roman" w:hAnsi="Times New Roman"/>
          <w:sz w:val="22"/>
          <w:szCs w:val="22"/>
        </w:rPr>
        <w:t xml:space="preserve"> Biotech Co.,</w:t>
      </w:r>
      <w:r w:rsidRPr="006A7861">
        <w:rPr>
          <w:rFonts w:ascii="Times New Roman" w:hAnsi="Times New Roman"/>
          <w:sz w:val="22"/>
          <w:szCs w:val="22"/>
        </w:rPr>
        <w:t xml:space="preserve"> </w:t>
      </w:r>
      <w:r w:rsidR="008C11E0" w:rsidRPr="006A7861">
        <w:rPr>
          <w:rFonts w:ascii="Times New Roman" w:hAnsi="Times New Roman"/>
          <w:sz w:val="22"/>
          <w:szCs w:val="22"/>
        </w:rPr>
        <w:t xml:space="preserve">Ltd. of Baht 15.0 million </w:t>
      </w:r>
      <w:r w:rsidR="00907782" w:rsidRPr="006A7861">
        <w:rPr>
          <w:rFonts w:ascii="Times New Roman" w:hAnsi="Times New Roman"/>
          <w:sz w:val="22"/>
          <w:szCs w:val="22"/>
        </w:rPr>
        <w:t xml:space="preserve">in order that such Company would </w:t>
      </w:r>
      <w:r w:rsidR="008C11E0" w:rsidRPr="006A7861">
        <w:rPr>
          <w:rFonts w:ascii="Times New Roman" w:hAnsi="Times New Roman"/>
          <w:sz w:val="22"/>
          <w:szCs w:val="22"/>
        </w:rPr>
        <w:t xml:space="preserve">pay off debt to BS </w:t>
      </w:r>
      <w:proofErr w:type="spellStart"/>
      <w:r w:rsidR="008C11E0" w:rsidRPr="006A7861">
        <w:rPr>
          <w:rFonts w:ascii="Times New Roman" w:hAnsi="Times New Roman"/>
          <w:sz w:val="22"/>
          <w:szCs w:val="22"/>
        </w:rPr>
        <w:t>Myco</w:t>
      </w:r>
      <w:proofErr w:type="spellEnd"/>
      <w:r w:rsidR="008C11E0" w:rsidRPr="006A7861">
        <w:rPr>
          <w:rFonts w:ascii="Times New Roman" w:hAnsi="Times New Roman"/>
          <w:sz w:val="22"/>
          <w:szCs w:val="22"/>
        </w:rPr>
        <w:t xml:space="preserve"> Biotech Co., Ltd.’s former </w:t>
      </w:r>
      <w:r w:rsidR="00696E74" w:rsidRPr="006A7861">
        <w:rPr>
          <w:rFonts w:ascii="Times New Roman" w:hAnsi="Times New Roman"/>
          <w:sz w:val="22"/>
          <w:szCs w:val="22"/>
        </w:rPr>
        <w:t>related party</w:t>
      </w:r>
      <w:r w:rsidR="008C11E0" w:rsidRPr="006A7861">
        <w:rPr>
          <w:rFonts w:ascii="Times New Roman" w:hAnsi="Times New Roman"/>
          <w:sz w:val="22"/>
          <w:szCs w:val="22"/>
        </w:rPr>
        <w:t xml:space="preserve">. </w:t>
      </w:r>
    </w:p>
    <w:p w:rsidR="008C11E0" w:rsidRPr="001F1BCC" w:rsidRDefault="008C11E0"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rsidR="00153DA0" w:rsidRPr="001F1BCC" w:rsidRDefault="000C0CE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r w:rsidRPr="001F1BCC">
        <w:rPr>
          <w:rFonts w:ascii="Times New Roman" w:hAnsi="Times New Roman"/>
          <w:sz w:val="22"/>
          <w:szCs w:val="22"/>
        </w:rPr>
        <w:tab/>
      </w:r>
      <w:r w:rsidR="00795BC0" w:rsidRPr="001F1BCC">
        <w:rPr>
          <w:rFonts w:ascii="Times New Roman" w:hAnsi="Times New Roman"/>
          <w:sz w:val="22"/>
          <w:szCs w:val="22"/>
        </w:rPr>
        <w:t xml:space="preserve">During the period from the acquisition date to 30 </w:t>
      </w:r>
      <w:r w:rsidR="00FD6B5F" w:rsidRPr="001F1BCC">
        <w:rPr>
          <w:rFonts w:ascii="Times New Roman" w:hAnsi="Times New Roman"/>
          <w:sz w:val="22"/>
          <w:szCs w:val="22"/>
        </w:rPr>
        <w:t>September</w:t>
      </w:r>
      <w:r w:rsidR="00795BC0" w:rsidRPr="001F1BCC">
        <w:rPr>
          <w:rFonts w:ascii="Times New Roman" w:hAnsi="Times New Roman"/>
          <w:sz w:val="22"/>
          <w:szCs w:val="22"/>
        </w:rPr>
        <w:t xml:space="preserve"> 2019, BS </w:t>
      </w:r>
      <w:proofErr w:type="spellStart"/>
      <w:r w:rsidR="00795BC0" w:rsidRPr="001F1BCC">
        <w:rPr>
          <w:rFonts w:ascii="Times New Roman" w:hAnsi="Times New Roman"/>
          <w:sz w:val="22"/>
          <w:szCs w:val="22"/>
        </w:rPr>
        <w:t>Myco</w:t>
      </w:r>
      <w:proofErr w:type="spellEnd"/>
      <w:r w:rsidR="00795BC0" w:rsidRPr="001F1BCC">
        <w:rPr>
          <w:rFonts w:ascii="Times New Roman" w:hAnsi="Times New Roman"/>
          <w:sz w:val="22"/>
          <w:szCs w:val="22"/>
        </w:rPr>
        <w:t xml:space="preserve"> Biotech Co., Ltd. contributed </w:t>
      </w:r>
      <w:r w:rsidR="00AC06FE" w:rsidRPr="001F1BCC">
        <w:rPr>
          <w:rFonts w:ascii="Times New Roman" w:hAnsi="Times New Roman"/>
          <w:sz w:val="22"/>
          <w:szCs w:val="22"/>
        </w:rPr>
        <w:t>loss</w:t>
      </w:r>
      <w:r w:rsidR="00795BC0" w:rsidRPr="001F1BCC">
        <w:rPr>
          <w:rFonts w:ascii="Times New Roman" w:hAnsi="Times New Roman"/>
          <w:sz w:val="22"/>
          <w:szCs w:val="22"/>
        </w:rPr>
        <w:t xml:space="preserve"> of Baht </w:t>
      </w:r>
      <w:r w:rsidR="00AC06FE" w:rsidRPr="001F1BCC">
        <w:rPr>
          <w:rFonts w:ascii="Times New Roman" w:hAnsi="Times New Roman"/>
          <w:sz w:val="22"/>
          <w:szCs w:val="22"/>
        </w:rPr>
        <w:t>1</w:t>
      </w:r>
      <w:r w:rsidR="003439D7">
        <w:rPr>
          <w:rFonts w:ascii="Times New Roman" w:hAnsi="Times New Roman"/>
          <w:sz w:val="22"/>
          <w:szCs w:val="22"/>
        </w:rPr>
        <w:t>2.5</w:t>
      </w:r>
      <w:r w:rsidR="00795BC0" w:rsidRPr="001F1BCC">
        <w:rPr>
          <w:rFonts w:ascii="Times New Roman" w:hAnsi="Times New Roman"/>
          <w:sz w:val="22"/>
          <w:szCs w:val="22"/>
        </w:rPr>
        <w:t xml:space="preserve"> million to the Group’s result. If the acquisition had occurred on </w:t>
      </w:r>
      <w:r w:rsidR="003D4FF9" w:rsidRPr="001F1BCC">
        <w:rPr>
          <w:rFonts w:ascii="Times New Roman" w:hAnsi="Times New Roman"/>
          <w:sz w:val="22"/>
          <w:szCs w:val="22"/>
        </w:rPr>
        <w:t>1 January 2019</w:t>
      </w:r>
      <w:r w:rsidR="00795BC0" w:rsidRPr="001F1BCC">
        <w:rPr>
          <w:rFonts w:ascii="Times New Roman" w:hAnsi="Times New Roman"/>
          <w:sz w:val="22"/>
          <w:szCs w:val="22"/>
        </w:rPr>
        <w:t xml:space="preserve">, management estimates that consolidated </w:t>
      </w:r>
      <w:r w:rsidR="00AC06FE" w:rsidRPr="001F1BCC">
        <w:rPr>
          <w:rFonts w:ascii="Times New Roman" w:hAnsi="Times New Roman"/>
          <w:sz w:val="22"/>
          <w:szCs w:val="22"/>
        </w:rPr>
        <w:t>net loss</w:t>
      </w:r>
      <w:r w:rsidR="00795BC0" w:rsidRPr="001F1BCC">
        <w:rPr>
          <w:rFonts w:ascii="Times New Roman" w:hAnsi="Times New Roman"/>
          <w:sz w:val="22"/>
          <w:szCs w:val="22"/>
        </w:rPr>
        <w:t xml:space="preserve"> for the </w:t>
      </w:r>
      <w:r w:rsidR="00FD6B5F" w:rsidRPr="001F1BCC">
        <w:rPr>
          <w:rFonts w:ascii="Times New Roman" w:hAnsi="Times New Roman"/>
          <w:sz w:val="22"/>
          <w:szCs w:val="22"/>
        </w:rPr>
        <w:t>nine</w:t>
      </w:r>
      <w:r w:rsidR="00E61917" w:rsidRPr="001F1BCC">
        <w:rPr>
          <w:rFonts w:ascii="Times New Roman" w:hAnsi="Times New Roman"/>
          <w:sz w:val="22"/>
          <w:szCs w:val="22"/>
        </w:rPr>
        <w:t xml:space="preserve">-month period ended 30 </w:t>
      </w:r>
      <w:r w:rsidR="00FD6B5F" w:rsidRPr="001F1BCC">
        <w:rPr>
          <w:rFonts w:ascii="Times New Roman" w:hAnsi="Times New Roman"/>
          <w:sz w:val="22"/>
          <w:szCs w:val="22"/>
        </w:rPr>
        <w:t>September</w:t>
      </w:r>
      <w:r w:rsidR="00E61917" w:rsidRPr="001F1BCC">
        <w:rPr>
          <w:rFonts w:ascii="Times New Roman" w:hAnsi="Times New Roman"/>
          <w:sz w:val="22"/>
          <w:szCs w:val="22"/>
        </w:rPr>
        <w:t xml:space="preserve"> 2019</w:t>
      </w:r>
      <w:r w:rsidR="00795BC0" w:rsidRPr="001F1BCC">
        <w:rPr>
          <w:rFonts w:ascii="Times New Roman" w:hAnsi="Times New Roman"/>
          <w:sz w:val="22"/>
          <w:szCs w:val="22"/>
        </w:rPr>
        <w:t xml:space="preserve"> will not be significantly different from the current presentation. </w:t>
      </w:r>
    </w:p>
    <w:p w:rsidR="00153DA0" w:rsidRPr="001F1BCC" w:rsidRDefault="00153DA0"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rsidR="00772255" w:rsidRPr="005A4D96" w:rsidRDefault="00772255" w:rsidP="00772255">
      <w:pPr>
        <w:autoSpaceDE w:val="0"/>
        <w:autoSpaceDN w:val="0"/>
        <w:adjustRightInd w:val="0"/>
        <w:ind w:left="540"/>
        <w:jc w:val="both"/>
        <w:rPr>
          <w:szCs w:val="22"/>
        </w:rPr>
      </w:pPr>
      <w:r w:rsidRPr="007C065C">
        <w:rPr>
          <w:rFonts w:ascii="Times New Roman" w:hAnsi="Times New Roman"/>
          <w:sz w:val="22"/>
          <w:szCs w:val="22"/>
        </w:rPr>
        <w:t xml:space="preserve">The following </w:t>
      </w:r>
      <w:proofErr w:type="spellStart"/>
      <w:r w:rsidRPr="007C065C">
        <w:rPr>
          <w:rFonts w:ascii="Times New Roman" w:hAnsi="Times New Roman"/>
          <w:sz w:val="22"/>
          <w:szCs w:val="22"/>
        </w:rPr>
        <w:t>summarises</w:t>
      </w:r>
      <w:proofErr w:type="spellEnd"/>
      <w:r w:rsidRPr="007C065C">
        <w:rPr>
          <w:rFonts w:ascii="Times New Roman" w:hAnsi="Times New Roman"/>
          <w:sz w:val="22"/>
          <w:szCs w:val="22"/>
        </w:rPr>
        <w:t xml:space="preserve"> the major classes of consideration transferred, and the </w:t>
      </w:r>
      <w:proofErr w:type="spellStart"/>
      <w:r w:rsidRPr="007C065C">
        <w:rPr>
          <w:rFonts w:ascii="Times New Roman" w:hAnsi="Times New Roman"/>
          <w:sz w:val="22"/>
          <w:szCs w:val="22"/>
        </w:rPr>
        <w:t>recognised</w:t>
      </w:r>
      <w:proofErr w:type="spellEnd"/>
      <w:r w:rsidRPr="007C065C">
        <w:rPr>
          <w:rFonts w:ascii="Times New Roman" w:hAnsi="Times New Roman"/>
          <w:sz w:val="22"/>
          <w:szCs w:val="22"/>
        </w:rPr>
        <w:t xml:space="preserve"> amounts of assets acquired and liabilities assumed</w:t>
      </w:r>
      <w:r>
        <w:rPr>
          <w:rFonts w:ascii="Times New Roman" w:hAnsi="Times New Roman"/>
          <w:sz w:val="22"/>
          <w:szCs w:val="22"/>
        </w:rPr>
        <w:t>:</w:t>
      </w:r>
    </w:p>
    <w:p w:rsidR="007C065C" w:rsidRPr="000C0CEC" w:rsidRDefault="007C065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rsidR="007C065C" w:rsidRPr="000C0CEC" w:rsidRDefault="000C0CEC" w:rsidP="000C0CE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tl/>
          <w:cs/>
        </w:rPr>
      </w:pPr>
      <w:r>
        <w:rPr>
          <w:rFonts w:ascii="Times New Roman" w:hAnsi="Times New Roman"/>
          <w:sz w:val="22"/>
          <w:szCs w:val="22"/>
        </w:rPr>
        <w:tab/>
      </w:r>
      <w:r w:rsidR="007C065C" w:rsidRPr="000C0CEC">
        <w:rPr>
          <w:rFonts w:ascii="Times New Roman" w:hAnsi="Times New Roman"/>
          <w:sz w:val="22"/>
          <w:szCs w:val="22"/>
        </w:rPr>
        <w:t>Identifiable assets acquired and liabilities assumed</w:t>
      </w:r>
    </w:p>
    <w:p w:rsidR="00EF17AA" w:rsidRPr="000C0CEC" w:rsidRDefault="00EF17AA"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530"/>
        <w:gridCol w:w="180"/>
        <w:gridCol w:w="1890"/>
      </w:tblGrid>
      <w:tr w:rsidR="00670B36" w:rsidRPr="00524B76" w:rsidTr="008C3C6F">
        <w:trPr>
          <w:cantSplit/>
          <w:tblHeader/>
        </w:trPr>
        <w:tc>
          <w:tcPr>
            <w:tcW w:w="4140" w:type="dxa"/>
          </w:tcPr>
          <w:p w:rsidR="00670B36" w:rsidRPr="00524B76" w:rsidRDefault="00670B36" w:rsidP="00670B36">
            <w:pPr>
              <w:jc w:val="center"/>
              <w:rPr>
                <w:rFonts w:ascii="Times New Roman" w:hAnsi="Times New Roman"/>
                <w:sz w:val="22"/>
                <w:szCs w:val="22"/>
              </w:rPr>
            </w:pPr>
          </w:p>
        </w:tc>
        <w:tc>
          <w:tcPr>
            <w:tcW w:w="1080" w:type="dxa"/>
          </w:tcPr>
          <w:p w:rsidR="00670B36" w:rsidRPr="00670B36" w:rsidRDefault="00670B36" w:rsidP="00670B36">
            <w:pPr>
              <w:jc w:val="center"/>
              <w:rPr>
                <w:rFonts w:ascii="Times New Roman" w:hAnsi="Times New Roman"/>
                <w:b/>
                <w:bCs/>
                <w:sz w:val="22"/>
                <w:szCs w:val="22"/>
              </w:rPr>
            </w:pPr>
          </w:p>
        </w:tc>
        <w:tc>
          <w:tcPr>
            <w:tcW w:w="180" w:type="dxa"/>
          </w:tcPr>
          <w:p w:rsidR="00670B36" w:rsidRPr="00670B36" w:rsidRDefault="00670B36" w:rsidP="00670B36">
            <w:pPr>
              <w:jc w:val="center"/>
              <w:rPr>
                <w:rFonts w:ascii="Times New Roman" w:hAnsi="Times New Roman"/>
                <w:b/>
                <w:bCs/>
                <w:sz w:val="22"/>
                <w:szCs w:val="22"/>
              </w:rPr>
            </w:pPr>
          </w:p>
        </w:tc>
        <w:tc>
          <w:tcPr>
            <w:tcW w:w="1530" w:type="dxa"/>
            <w:vAlign w:val="bottom"/>
          </w:tcPr>
          <w:p w:rsidR="00670B36" w:rsidRPr="00670B36" w:rsidRDefault="00670B36" w:rsidP="00670B36">
            <w:pPr>
              <w:ind w:left="-79" w:right="-79"/>
              <w:jc w:val="center"/>
              <w:rPr>
                <w:rFonts w:ascii="Times New Roman" w:hAnsi="Times New Roman"/>
                <w:b/>
                <w:bCs/>
                <w:sz w:val="22"/>
                <w:szCs w:val="22"/>
              </w:rPr>
            </w:pPr>
          </w:p>
        </w:tc>
        <w:tc>
          <w:tcPr>
            <w:tcW w:w="180" w:type="dxa"/>
          </w:tcPr>
          <w:p w:rsidR="00670B36" w:rsidRPr="00670B36" w:rsidRDefault="00670B36" w:rsidP="00670B36">
            <w:pPr>
              <w:ind w:left="-79" w:right="-79"/>
              <w:jc w:val="center"/>
              <w:rPr>
                <w:rFonts w:ascii="Times New Roman" w:hAnsi="Times New Roman"/>
                <w:b/>
                <w:bCs/>
                <w:sz w:val="22"/>
                <w:szCs w:val="22"/>
              </w:rPr>
            </w:pPr>
          </w:p>
        </w:tc>
        <w:tc>
          <w:tcPr>
            <w:tcW w:w="1890" w:type="dxa"/>
          </w:tcPr>
          <w:p w:rsidR="00670B36" w:rsidRPr="00670B36" w:rsidRDefault="008C3C6F" w:rsidP="00670B36">
            <w:pPr>
              <w:ind w:left="-79" w:right="-79"/>
              <w:jc w:val="center"/>
              <w:rPr>
                <w:rFonts w:ascii="Times New Roman" w:hAnsi="Times New Roman"/>
                <w:b/>
                <w:bCs/>
                <w:sz w:val="22"/>
                <w:szCs w:val="22"/>
              </w:rPr>
            </w:pPr>
            <w:r w:rsidRPr="001A1E45">
              <w:rPr>
                <w:rFonts w:ascii="Times New Roman" w:hAnsi="Times New Roman"/>
                <w:b/>
                <w:bCs/>
                <w:sz w:val="22"/>
                <w:szCs w:val="22"/>
              </w:rPr>
              <w:t>Fair value</w:t>
            </w:r>
          </w:p>
        </w:tc>
      </w:tr>
      <w:tr w:rsidR="00670B36" w:rsidRPr="00524B76" w:rsidTr="008C3C6F">
        <w:trPr>
          <w:cantSplit/>
        </w:trPr>
        <w:tc>
          <w:tcPr>
            <w:tcW w:w="4140" w:type="dxa"/>
          </w:tcPr>
          <w:p w:rsidR="00670B36" w:rsidRPr="00524B76" w:rsidRDefault="00670B36" w:rsidP="00670B36">
            <w:pPr>
              <w:rPr>
                <w:rFonts w:ascii="Times New Roman" w:hAnsi="Times New Roman"/>
                <w:sz w:val="22"/>
                <w:szCs w:val="22"/>
              </w:rPr>
            </w:pPr>
          </w:p>
        </w:tc>
        <w:tc>
          <w:tcPr>
            <w:tcW w:w="1080" w:type="dxa"/>
          </w:tcPr>
          <w:p w:rsidR="00670B36" w:rsidRPr="00670B36" w:rsidRDefault="00670B36" w:rsidP="0067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rsidR="00670B36" w:rsidRPr="00670B36" w:rsidRDefault="00670B36" w:rsidP="0067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670B36" w:rsidRPr="00670B36" w:rsidRDefault="00670B36" w:rsidP="0067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rsidR="00670B36" w:rsidRPr="00670B36" w:rsidRDefault="00670B36" w:rsidP="0067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670B36" w:rsidRPr="00670B36" w:rsidRDefault="008C3C6F" w:rsidP="0067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r w:rsidRPr="00524B76">
              <w:rPr>
                <w:rFonts w:ascii="Times New Roman" w:hAnsi="Times New Roman"/>
                <w:i/>
                <w:iCs/>
                <w:sz w:val="22"/>
                <w:szCs w:val="22"/>
              </w:rPr>
              <w:t>(in thousand Baht)</w:t>
            </w:r>
          </w:p>
        </w:tc>
      </w:tr>
      <w:tr w:rsidR="008C3C6F" w:rsidRPr="00524B76" w:rsidTr="008C3C6F">
        <w:trPr>
          <w:cantSplit/>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 xml:space="preserve">Cash and cash equivalents </w:t>
            </w:r>
          </w:p>
        </w:tc>
        <w:tc>
          <w:tcPr>
            <w:tcW w:w="10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8C3C6F" w:rsidRPr="001A1E45" w:rsidRDefault="008C3C6F" w:rsidP="008C3C6F">
            <w:pPr>
              <w:ind w:right="189"/>
              <w:jc w:val="right"/>
              <w:rPr>
                <w:rFonts w:ascii="Times New Roman" w:hAnsi="Times New Roman"/>
                <w:sz w:val="22"/>
                <w:szCs w:val="22"/>
              </w:rPr>
            </w:pPr>
            <w:r w:rsidRPr="001A1E45">
              <w:rPr>
                <w:rFonts w:ascii="Times New Roman" w:hAnsi="Times New Roman"/>
                <w:sz w:val="22"/>
                <w:szCs w:val="22"/>
              </w:rPr>
              <w:t>6,802</w:t>
            </w:r>
          </w:p>
        </w:tc>
      </w:tr>
      <w:tr w:rsidR="008C3C6F" w:rsidRPr="00524B76" w:rsidTr="008C3C6F">
        <w:trPr>
          <w:cantSplit/>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 xml:space="preserve">Other receivables </w:t>
            </w:r>
          </w:p>
        </w:tc>
        <w:tc>
          <w:tcPr>
            <w:tcW w:w="10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8C3C6F" w:rsidRPr="001A1E45" w:rsidRDefault="008C3C6F" w:rsidP="008C3C6F">
            <w:pPr>
              <w:ind w:right="189"/>
              <w:jc w:val="right"/>
              <w:rPr>
                <w:rFonts w:ascii="Times New Roman" w:hAnsi="Times New Roman"/>
                <w:sz w:val="22"/>
                <w:szCs w:val="22"/>
                <w:highlight w:val="cyan"/>
              </w:rPr>
            </w:pPr>
            <w:r>
              <w:rPr>
                <w:rFonts w:ascii="Times New Roman" w:hAnsi="Times New Roman"/>
                <w:sz w:val="22"/>
                <w:szCs w:val="22"/>
              </w:rPr>
              <w:t>6,283</w:t>
            </w:r>
          </w:p>
        </w:tc>
      </w:tr>
      <w:tr w:rsidR="008C3C6F" w:rsidRPr="00524B76" w:rsidTr="008C3C6F">
        <w:trPr>
          <w:cantSplit/>
          <w:trHeight w:val="100"/>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 xml:space="preserve">Property, plant and equipment </w:t>
            </w:r>
          </w:p>
        </w:tc>
        <w:tc>
          <w:tcPr>
            <w:tcW w:w="10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8C3C6F" w:rsidRPr="001A1E45" w:rsidRDefault="008C3C6F" w:rsidP="008C3C6F">
            <w:pPr>
              <w:ind w:right="189"/>
              <w:jc w:val="right"/>
              <w:rPr>
                <w:rFonts w:ascii="Times New Roman" w:hAnsi="Times New Roman"/>
                <w:sz w:val="22"/>
                <w:szCs w:val="22"/>
                <w:highlight w:val="cyan"/>
              </w:rPr>
            </w:pPr>
            <w:r w:rsidRPr="001A1E45">
              <w:rPr>
                <w:rFonts w:ascii="Times New Roman" w:hAnsi="Times New Roman"/>
                <w:sz w:val="22"/>
                <w:szCs w:val="22"/>
              </w:rPr>
              <w:t>54,402</w:t>
            </w:r>
          </w:p>
        </w:tc>
      </w:tr>
      <w:tr w:rsidR="008C3C6F" w:rsidRPr="00524B76" w:rsidTr="008C3C6F">
        <w:trPr>
          <w:cantSplit/>
        </w:trPr>
        <w:tc>
          <w:tcPr>
            <w:tcW w:w="4140" w:type="dxa"/>
          </w:tcPr>
          <w:p w:rsidR="008C3C6F" w:rsidRPr="00524B76" w:rsidRDefault="008C3C6F" w:rsidP="008C3C6F">
            <w:pPr>
              <w:autoSpaceDE w:val="0"/>
              <w:autoSpaceDN w:val="0"/>
              <w:adjustRightInd w:val="0"/>
              <w:jc w:val="both"/>
              <w:rPr>
                <w:rFonts w:ascii="Times New Roman" w:hAnsi="Times New Roman"/>
                <w:sz w:val="22"/>
                <w:szCs w:val="22"/>
              </w:rPr>
            </w:pPr>
            <w:r w:rsidRPr="00524B76">
              <w:rPr>
                <w:rFonts w:ascii="Times New Roman" w:hAnsi="Times New Roman"/>
                <w:sz w:val="22"/>
                <w:szCs w:val="22"/>
              </w:rPr>
              <w:t xml:space="preserve">Intangible assets </w:t>
            </w:r>
          </w:p>
        </w:tc>
        <w:tc>
          <w:tcPr>
            <w:tcW w:w="10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8C3C6F" w:rsidRPr="001A1E45" w:rsidRDefault="008C3C6F" w:rsidP="008C3C6F">
            <w:pPr>
              <w:ind w:right="189"/>
              <w:jc w:val="right"/>
              <w:rPr>
                <w:rFonts w:ascii="Times New Roman" w:hAnsi="Times New Roman"/>
                <w:sz w:val="22"/>
                <w:szCs w:val="22"/>
                <w:highlight w:val="cyan"/>
              </w:rPr>
            </w:pPr>
            <w:r w:rsidRPr="001A1E45">
              <w:rPr>
                <w:rFonts w:ascii="Times New Roman" w:hAnsi="Times New Roman"/>
                <w:sz w:val="22"/>
                <w:szCs w:val="22"/>
              </w:rPr>
              <w:t>2,64</w:t>
            </w:r>
            <w:r>
              <w:rPr>
                <w:rFonts w:ascii="Times New Roman" w:hAnsi="Times New Roman"/>
                <w:sz w:val="22"/>
                <w:szCs w:val="22"/>
              </w:rPr>
              <w:t>1</w:t>
            </w:r>
          </w:p>
        </w:tc>
      </w:tr>
      <w:tr w:rsidR="008C3C6F" w:rsidRPr="00524B76" w:rsidTr="008C3C6F">
        <w:trPr>
          <w:cantSplit/>
        </w:trPr>
        <w:tc>
          <w:tcPr>
            <w:tcW w:w="4140" w:type="dxa"/>
          </w:tcPr>
          <w:p w:rsidR="008C3C6F" w:rsidRPr="00524B76" w:rsidRDefault="008C3C6F" w:rsidP="008C3C6F">
            <w:pPr>
              <w:autoSpaceDE w:val="0"/>
              <w:autoSpaceDN w:val="0"/>
              <w:adjustRightInd w:val="0"/>
              <w:jc w:val="both"/>
              <w:rPr>
                <w:rFonts w:ascii="Times New Roman" w:hAnsi="Times New Roman"/>
                <w:sz w:val="22"/>
                <w:szCs w:val="22"/>
              </w:rPr>
            </w:pPr>
            <w:r w:rsidRPr="00524B76">
              <w:rPr>
                <w:rFonts w:ascii="Times New Roman" w:hAnsi="Times New Roman"/>
                <w:sz w:val="22"/>
                <w:szCs w:val="22"/>
              </w:rPr>
              <w:t>Deferred tax assets</w:t>
            </w:r>
          </w:p>
        </w:tc>
        <w:tc>
          <w:tcPr>
            <w:tcW w:w="10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8C3C6F" w:rsidRPr="001A1E45" w:rsidRDefault="008C3C6F" w:rsidP="008C3C6F">
            <w:pPr>
              <w:ind w:right="189"/>
              <w:jc w:val="right"/>
              <w:rPr>
                <w:rFonts w:ascii="Times New Roman" w:hAnsi="Times New Roman"/>
                <w:sz w:val="22"/>
                <w:szCs w:val="22"/>
                <w:highlight w:val="cyan"/>
              </w:rPr>
            </w:pPr>
            <w:r w:rsidRPr="001A1E45">
              <w:rPr>
                <w:rFonts w:ascii="Times New Roman" w:hAnsi="Times New Roman"/>
                <w:sz w:val="22"/>
                <w:szCs w:val="22"/>
              </w:rPr>
              <w:t>2,411</w:t>
            </w:r>
          </w:p>
        </w:tc>
      </w:tr>
      <w:tr w:rsidR="008C3C6F" w:rsidRPr="00524B76" w:rsidTr="008C3C6F">
        <w:trPr>
          <w:cantSplit/>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 xml:space="preserve">Trade and other payables </w:t>
            </w:r>
          </w:p>
        </w:tc>
        <w:tc>
          <w:tcPr>
            <w:tcW w:w="10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40" w:lineRule="auto"/>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p>
        </w:tc>
        <w:tc>
          <w:tcPr>
            <w:tcW w:w="153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rsidR="008C3C6F" w:rsidRPr="00670B3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Times New Roman" w:hAnsi="Times New Roman"/>
                <w:sz w:val="22"/>
                <w:szCs w:val="22"/>
              </w:rPr>
            </w:pPr>
          </w:p>
        </w:tc>
        <w:tc>
          <w:tcPr>
            <w:tcW w:w="1890" w:type="dxa"/>
          </w:tcPr>
          <w:p w:rsidR="008C3C6F" w:rsidRPr="001A1E45" w:rsidRDefault="008C3C6F" w:rsidP="008C3C6F">
            <w:pPr>
              <w:ind w:right="99"/>
              <w:jc w:val="right"/>
              <w:rPr>
                <w:rFonts w:ascii="Times New Roman" w:hAnsi="Times New Roman"/>
                <w:sz w:val="22"/>
                <w:szCs w:val="22"/>
              </w:rPr>
            </w:pPr>
            <w:r w:rsidRPr="001A1E45">
              <w:rPr>
                <w:rFonts w:ascii="Times New Roman" w:hAnsi="Times New Roman"/>
                <w:sz w:val="22"/>
                <w:szCs w:val="22"/>
              </w:rPr>
              <w:t>(</w:t>
            </w:r>
            <w:r>
              <w:rPr>
                <w:rFonts w:ascii="Times New Roman" w:hAnsi="Times New Roman"/>
                <w:sz w:val="22"/>
                <w:szCs w:val="22"/>
              </w:rPr>
              <w:t>17,404</w:t>
            </w:r>
            <w:r w:rsidRPr="001A1E45">
              <w:rPr>
                <w:rFonts w:ascii="Times New Roman" w:hAnsi="Times New Roman"/>
                <w:sz w:val="22"/>
                <w:szCs w:val="22"/>
              </w:rPr>
              <w:t>)</w:t>
            </w:r>
          </w:p>
        </w:tc>
      </w:tr>
      <w:tr w:rsidR="008C3C6F" w:rsidRPr="00524B76" w:rsidTr="008C3C6F">
        <w:trPr>
          <w:cantSplit/>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Non-current provisions for employee benefit</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Pr>
          <w:p w:rsidR="008C3C6F" w:rsidRPr="001A1E45" w:rsidRDefault="008C3C6F" w:rsidP="008C3C6F">
            <w:pPr>
              <w:ind w:right="99"/>
              <w:jc w:val="right"/>
              <w:rPr>
                <w:rFonts w:ascii="Times New Roman" w:hAnsi="Times New Roman"/>
                <w:sz w:val="22"/>
                <w:szCs w:val="22"/>
              </w:rPr>
            </w:pPr>
            <w:r w:rsidRPr="001A1E45">
              <w:rPr>
                <w:rFonts w:ascii="Times New Roman" w:hAnsi="Times New Roman"/>
                <w:sz w:val="22"/>
                <w:szCs w:val="22"/>
              </w:rPr>
              <w:t>(305)</w:t>
            </w: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r w:rsidRPr="00524B76">
              <w:rPr>
                <w:rFonts w:ascii="Times New Roman" w:hAnsi="Times New Roman"/>
                <w:b/>
                <w:bCs/>
                <w:sz w:val="22"/>
                <w:szCs w:val="22"/>
              </w:rPr>
              <w:t xml:space="preserve">Total identifiable net assets </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tcBorders>
          </w:tcPr>
          <w:p w:rsidR="008C3C6F" w:rsidRPr="001A1E45" w:rsidRDefault="008C3C6F" w:rsidP="008C3C6F">
            <w:pPr>
              <w:ind w:right="189"/>
              <w:jc w:val="right"/>
              <w:rPr>
                <w:rFonts w:ascii="Times New Roman" w:hAnsi="Times New Roman"/>
                <w:b/>
                <w:bCs/>
                <w:sz w:val="22"/>
                <w:szCs w:val="22"/>
              </w:rPr>
            </w:pPr>
            <w:r>
              <w:rPr>
                <w:rFonts w:ascii="Times New Roman" w:hAnsi="Times New Roman"/>
                <w:b/>
                <w:bCs/>
                <w:sz w:val="22"/>
                <w:szCs w:val="22"/>
              </w:rPr>
              <w:t>54,830</w:t>
            </w:r>
          </w:p>
        </w:tc>
      </w:tr>
      <w:tr w:rsidR="008C3C6F" w:rsidRPr="00670B36" w:rsidTr="008C3C6F">
        <w:trPr>
          <w:cantSplit/>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Less: Non-controlling interests (14.35 %)</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Pr>
          <w:p w:rsidR="008C3C6F" w:rsidRPr="00E61917" w:rsidRDefault="008C3C6F" w:rsidP="008C3C6F">
            <w:pPr>
              <w:ind w:right="99"/>
              <w:jc w:val="right"/>
              <w:rPr>
                <w:rFonts w:ascii="Times New Roman" w:hAnsi="Times New Roman"/>
                <w:sz w:val="22"/>
                <w:szCs w:val="22"/>
              </w:rPr>
            </w:pPr>
            <w:r w:rsidRPr="00E61917">
              <w:rPr>
                <w:rFonts w:ascii="Times New Roman" w:hAnsi="Times New Roman"/>
                <w:sz w:val="22"/>
                <w:szCs w:val="22"/>
              </w:rPr>
              <w:t>(</w:t>
            </w:r>
            <w:r>
              <w:rPr>
                <w:rFonts w:ascii="Times New Roman" w:hAnsi="Times New Roman"/>
                <w:sz w:val="22"/>
                <w:szCs w:val="22"/>
              </w:rPr>
              <w:t>7,868</w:t>
            </w:r>
            <w:r w:rsidRPr="00E61917">
              <w:rPr>
                <w:rFonts w:ascii="Times New Roman" w:hAnsi="Times New Roman"/>
                <w:sz w:val="22"/>
                <w:szCs w:val="22"/>
              </w:rPr>
              <w:t>)</w:t>
            </w: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r w:rsidRPr="00524B76">
              <w:rPr>
                <w:rFonts w:ascii="Times New Roman" w:hAnsi="Times New Roman"/>
                <w:b/>
                <w:bCs/>
                <w:sz w:val="22"/>
                <w:szCs w:val="22"/>
              </w:rPr>
              <w:t>Total identifiable net assets received</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tcBorders>
          </w:tcPr>
          <w:p w:rsidR="008C3C6F" w:rsidRPr="001A1E45" w:rsidRDefault="008C3C6F" w:rsidP="008C3C6F">
            <w:pPr>
              <w:ind w:right="189"/>
              <w:jc w:val="right"/>
              <w:rPr>
                <w:rFonts w:ascii="Times New Roman" w:hAnsi="Times New Roman"/>
                <w:b/>
                <w:bCs/>
                <w:sz w:val="22"/>
                <w:szCs w:val="22"/>
              </w:rPr>
            </w:pPr>
            <w:r>
              <w:rPr>
                <w:rFonts w:ascii="Times New Roman" w:hAnsi="Times New Roman"/>
                <w:b/>
                <w:bCs/>
                <w:sz w:val="22"/>
                <w:szCs w:val="22"/>
              </w:rPr>
              <w:t>46,962</w:t>
            </w:r>
          </w:p>
        </w:tc>
      </w:tr>
      <w:tr w:rsidR="008C3C6F" w:rsidRPr="00524B76" w:rsidTr="008C3C6F">
        <w:trPr>
          <w:cantSplit/>
        </w:trPr>
        <w:tc>
          <w:tcPr>
            <w:tcW w:w="4140" w:type="dxa"/>
          </w:tcPr>
          <w:p w:rsidR="008C3C6F" w:rsidRPr="00524B76" w:rsidRDefault="008C3C6F" w:rsidP="008C3C6F">
            <w:pPr>
              <w:rPr>
                <w:rFonts w:ascii="Times New Roman" w:hAnsi="Times New Roman"/>
                <w:sz w:val="22"/>
                <w:szCs w:val="22"/>
              </w:rPr>
            </w:pPr>
            <w:r w:rsidRPr="00524B76">
              <w:rPr>
                <w:rFonts w:ascii="Times New Roman" w:hAnsi="Times New Roman"/>
                <w:sz w:val="22"/>
                <w:szCs w:val="22"/>
              </w:rPr>
              <w:t>Gain on bargain purchase</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highlight w:val="cyan"/>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Borders>
              <w:bottom w:val="single" w:sz="4" w:space="0" w:color="auto"/>
            </w:tcBorders>
          </w:tcPr>
          <w:p w:rsidR="008C3C6F" w:rsidRPr="001A1E45" w:rsidRDefault="008C3C6F" w:rsidP="008C3C6F">
            <w:pPr>
              <w:ind w:right="99"/>
              <w:jc w:val="right"/>
              <w:rPr>
                <w:rFonts w:ascii="Times New Roman" w:hAnsi="Times New Roman"/>
                <w:sz w:val="22"/>
                <w:szCs w:val="22"/>
                <w:highlight w:val="cyan"/>
              </w:rPr>
            </w:pPr>
            <w:r w:rsidRPr="001A1E45">
              <w:rPr>
                <w:rFonts w:ascii="Times New Roman" w:hAnsi="Times New Roman"/>
                <w:sz w:val="22"/>
                <w:szCs w:val="22"/>
              </w:rPr>
              <w:t>(</w:t>
            </w:r>
            <w:r>
              <w:rPr>
                <w:rFonts w:ascii="Times New Roman" w:hAnsi="Times New Roman"/>
                <w:sz w:val="22"/>
                <w:szCs w:val="22"/>
              </w:rPr>
              <w:t>11,963</w:t>
            </w:r>
            <w:r w:rsidRPr="001A1E45">
              <w:rPr>
                <w:rFonts w:ascii="Times New Roman" w:hAnsi="Times New Roman"/>
                <w:sz w:val="22"/>
                <w:szCs w:val="22"/>
              </w:rPr>
              <w:t>)</w:t>
            </w: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r w:rsidRPr="00524B76">
              <w:rPr>
                <w:rFonts w:ascii="Times New Roman" w:hAnsi="Times New Roman"/>
                <w:b/>
                <w:bCs/>
                <w:sz w:val="22"/>
                <w:szCs w:val="22"/>
              </w:rPr>
              <w:t>Purchase consideration transferred</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highlight w:val="cyan"/>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bottom w:val="double" w:sz="4" w:space="0" w:color="auto"/>
            </w:tcBorders>
          </w:tcPr>
          <w:p w:rsidR="008C3C6F" w:rsidRPr="001A1E45" w:rsidRDefault="008C3C6F" w:rsidP="008C3C6F">
            <w:pPr>
              <w:ind w:right="189"/>
              <w:jc w:val="right"/>
              <w:rPr>
                <w:rFonts w:ascii="Times New Roman" w:hAnsi="Times New Roman"/>
                <w:b/>
                <w:bCs/>
                <w:sz w:val="22"/>
                <w:szCs w:val="22"/>
                <w:highlight w:val="cyan"/>
              </w:rPr>
            </w:pPr>
            <w:r w:rsidRPr="001A1E45">
              <w:rPr>
                <w:rFonts w:ascii="Times New Roman" w:hAnsi="Times New Roman"/>
                <w:b/>
                <w:bCs/>
                <w:sz w:val="22"/>
                <w:szCs w:val="22"/>
              </w:rPr>
              <w:t>34,999</w:t>
            </w: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double" w:sz="4" w:space="0" w:color="auto"/>
            </w:tcBorders>
          </w:tcPr>
          <w:p w:rsidR="008C3C6F" w:rsidRPr="001A1E45" w:rsidRDefault="008C3C6F" w:rsidP="008C3C6F">
            <w:pPr>
              <w:ind w:right="189"/>
              <w:jc w:val="right"/>
              <w:rPr>
                <w:rFonts w:ascii="Times New Roman" w:hAnsi="Times New Roman"/>
                <w:b/>
                <w:bCs/>
                <w:sz w:val="22"/>
                <w:szCs w:val="22"/>
              </w:rPr>
            </w:pP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r w:rsidRPr="00524B76">
              <w:rPr>
                <w:rFonts w:ascii="Times New Roman" w:hAnsi="Times New Roman"/>
                <w:sz w:val="22"/>
                <w:szCs w:val="22"/>
              </w:rPr>
              <w:t xml:space="preserve">Net cash acquired with the subsidiary </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Pr>
          <w:p w:rsidR="008C3C6F" w:rsidRPr="001A1E45" w:rsidRDefault="008C3C6F" w:rsidP="008C3C6F">
            <w:pPr>
              <w:ind w:right="189"/>
              <w:jc w:val="right"/>
              <w:rPr>
                <w:rFonts w:ascii="Times New Roman" w:hAnsi="Times New Roman"/>
                <w:sz w:val="22"/>
                <w:szCs w:val="22"/>
                <w:highlight w:val="cyan"/>
              </w:rPr>
            </w:pPr>
            <w:r w:rsidRPr="001A1E45">
              <w:rPr>
                <w:rFonts w:ascii="Times New Roman" w:hAnsi="Times New Roman"/>
                <w:sz w:val="22"/>
                <w:szCs w:val="22"/>
              </w:rPr>
              <w:t>6,802</w:t>
            </w: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r w:rsidRPr="00524B76">
              <w:rPr>
                <w:rFonts w:ascii="Times New Roman" w:hAnsi="Times New Roman"/>
                <w:sz w:val="22"/>
                <w:szCs w:val="22"/>
              </w:rPr>
              <w:t>Cash paid</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sz w:val="22"/>
                <w:szCs w:val="22"/>
              </w:rPr>
            </w:pPr>
          </w:p>
        </w:tc>
        <w:tc>
          <w:tcPr>
            <w:tcW w:w="1890" w:type="dxa"/>
            <w:tcBorders>
              <w:bottom w:val="single" w:sz="4" w:space="0" w:color="auto"/>
            </w:tcBorders>
          </w:tcPr>
          <w:p w:rsidR="008C3C6F" w:rsidRPr="001A1E45" w:rsidRDefault="008C3C6F" w:rsidP="008C3C6F">
            <w:pPr>
              <w:ind w:right="189"/>
              <w:jc w:val="right"/>
              <w:rPr>
                <w:rFonts w:ascii="Times New Roman" w:hAnsi="Times New Roman"/>
                <w:sz w:val="22"/>
                <w:szCs w:val="22"/>
                <w:highlight w:val="cyan"/>
              </w:rPr>
            </w:pPr>
            <w:r w:rsidRPr="001A1E45">
              <w:rPr>
                <w:rFonts w:ascii="Times New Roman" w:hAnsi="Times New Roman"/>
                <w:sz w:val="22"/>
                <w:szCs w:val="22"/>
              </w:rPr>
              <w:t>34,999</w:t>
            </w:r>
          </w:p>
        </w:tc>
      </w:tr>
      <w:tr w:rsidR="008C3C6F" w:rsidRPr="00524B76" w:rsidTr="008C3C6F">
        <w:trPr>
          <w:cantSplit/>
        </w:trPr>
        <w:tc>
          <w:tcPr>
            <w:tcW w:w="4140" w:type="dxa"/>
          </w:tcPr>
          <w:p w:rsidR="008C3C6F" w:rsidRPr="00524B76" w:rsidRDefault="008C3C6F" w:rsidP="008C3C6F">
            <w:pPr>
              <w:rPr>
                <w:rFonts w:ascii="Times New Roman" w:hAnsi="Times New Roman"/>
                <w:b/>
                <w:bCs/>
                <w:sz w:val="22"/>
                <w:szCs w:val="22"/>
              </w:rPr>
            </w:pPr>
            <w:r w:rsidRPr="00524B76">
              <w:rPr>
                <w:rFonts w:ascii="Times New Roman" w:hAnsi="Times New Roman"/>
                <w:sz w:val="22"/>
                <w:szCs w:val="22"/>
              </w:rPr>
              <w:t>Net cash outflows</w:t>
            </w:r>
          </w:p>
        </w:tc>
        <w:tc>
          <w:tcPr>
            <w:tcW w:w="10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53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0" w:type="dxa"/>
          </w:tcPr>
          <w:p w:rsidR="008C3C6F" w:rsidRPr="00524B76" w:rsidRDefault="008C3C6F" w:rsidP="008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Times New Roman" w:hAnsi="Times New Roman"/>
                <w:b/>
                <w:bCs/>
                <w:sz w:val="22"/>
                <w:szCs w:val="22"/>
              </w:rPr>
            </w:pPr>
          </w:p>
        </w:tc>
        <w:tc>
          <w:tcPr>
            <w:tcW w:w="1890" w:type="dxa"/>
            <w:tcBorders>
              <w:top w:val="single" w:sz="4" w:space="0" w:color="auto"/>
              <w:bottom w:val="double" w:sz="4" w:space="0" w:color="auto"/>
            </w:tcBorders>
          </w:tcPr>
          <w:p w:rsidR="008C3C6F" w:rsidRPr="001A1E45" w:rsidRDefault="008C3C6F" w:rsidP="008C3C6F">
            <w:pPr>
              <w:ind w:right="189"/>
              <w:jc w:val="right"/>
              <w:rPr>
                <w:rFonts w:ascii="Times New Roman" w:hAnsi="Times New Roman"/>
                <w:b/>
                <w:bCs/>
                <w:sz w:val="22"/>
                <w:szCs w:val="22"/>
                <w:highlight w:val="cyan"/>
                <w:cs/>
              </w:rPr>
            </w:pPr>
            <w:r w:rsidRPr="001A1E45">
              <w:rPr>
                <w:rFonts w:ascii="Times New Roman" w:hAnsi="Times New Roman"/>
                <w:b/>
                <w:bCs/>
                <w:sz w:val="22"/>
                <w:szCs w:val="22"/>
              </w:rPr>
              <w:t>28,197</w:t>
            </w:r>
          </w:p>
        </w:tc>
      </w:tr>
    </w:tbl>
    <w:p w:rsidR="000C0CEC"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both"/>
        <w:rPr>
          <w:rFonts w:ascii="Times New Roman" w:hAnsi="Times New Roman"/>
          <w:sz w:val="22"/>
          <w:szCs w:val="22"/>
        </w:rPr>
      </w:pPr>
    </w:p>
    <w:p w:rsidR="00772255" w:rsidRDefault="00772255" w:rsidP="00772255">
      <w:pPr>
        <w:pStyle w:val="ListParagraph"/>
        <w:autoSpaceDE w:val="0"/>
        <w:autoSpaceDN w:val="0"/>
        <w:adjustRightInd w:val="0"/>
        <w:spacing w:line="240" w:lineRule="auto"/>
        <w:ind w:left="540"/>
        <w:jc w:val="both"/>
        <w:rPr>
          <w:szCs w:val="22"/>
          <w:lang w:val="en-US" w:bidi="th-TH"/>
        </w:rPr>
      </w:pPr>
    </w:p>
    <w:p w:rsidR="008C3C6F" w:rsidRPr="00981727" w:rsidRDefault="008C3C6F" w:rsidP="008C3C6F">
      <w:pPr>
        <w:autoSpaceDE w:val="0"/>
        <w:autoSpaceDN w:val="0"/>
        <w:adjustRightInd w:val="0"/>
        <w:ind w:left="540"/>
        <w:jc w:val="both"/>
        <w:rPr>
          <w:rFonts w:ascii="Times New Roman" w:hAnsi="Times New Roman"/>
          <w:sz w:val="22"/>
          <w:szCs w:val="22"/>
        </w:rPr>
      </w:pPr>
      <w:r w:rsidRPr="00694E23">
        <w:rPr>
          <w:rFonts w:ascii="Times New Roman" w:hAnsi="Times New Roman"/>
          <w:sz w:val="22"/>
          <w:szCs w:val="22"/>
        </w:rPr>
        <w:t xml:space="preserve">According to the above acquisition, the </w:t>
      </w:r>
      <w:r>
        <w:rPr>
          <w:rFonts w:ascii="Times New Roman" w:hAnsi="Times New Roman"/>
          <w:sz w:val="22"/>
          <w:szCs w:val="22"/>
        </w:rPr>
        <w:t>Company</w:t>
      </w:r>
      <w:r w:rsidRPr="00694E23">
        <w:rPr>
          <w:rFonts w:ascii="Times New Roman" w:hAnsi="Times New Roman"/>
          <w:sz w:val="22"/>
          <w:szCs w:val="22"/>
        </w:rPr>
        <w:t xml:space="preserve"> has engaged an independent appraiser to determine the fair values of assets </w:t>
      </w:r>
      <w:r>
        <w:rPr>
          <w:rFonts w:ascii="Times New Roman" w:hAnsi="Times New Roman"/>
          <w:sz w:val="22"/>
          <w:szCs w:val="22"/>
        </w:rPr>
        <w:t xml:space="preserve">acquired </w:t>
      </w:r>
      <w:r w:rsidRPr="00694E23">
        <w:rPr>
          <w:rFonts w:ascii="Times New Roman" w:hAnsi="Times New Roman"/>
          <w:sz w:val="22"/>
          <w:szCs w:val="22"/>
        </w:rPr>
        <w:t xml:space="preserve">and liabilities </w:t>
      </w:r>
      <w:r>
        <w:rPr>
          <w:rFonts w:ascii="Times New Roman" w:hAnsi="Times New Roman"/>
          <w:sz w:val="22"/>
          <w:szCs w:val="22"/>
        </w:rPr>
        <w:t xml:space="preserve">assumed. As at 30 September 2019, </w:t>
      </w:r>
      <w:r w:rsidRPr="00694E23">
        <w:rPr>
          <w:rFonts w:ascii="Times New Roman" w:hAnsi="Times New Roman"/>
          <w:sz w:val="22"/>
          <w:szCs w:val="22"/>
        </w:rPr>
        <w:t xml:space="preserve">the determination of the fair value has not been completed. However, the </w:t>
      </w:r>
      <w:r w:rsidR="00C91853">
        <w:rPr>
          <w:rFonts w:ascii="Times New Roman" w:hAnsi="Times New Roman"/>
          <w:sz w:val="22"/>
          <w:szCs w:val="22"/>
        </w:rPr>
        <w:t>Company</w:t>
      </w:r>
      <w:r w:rsidRPr="00694E23">
        <w:rPr>
          <w:rFonts w:ascii="Times New Roman" w:hAnsi="Times New Roman"/>
          <w:sz w:val="22"/>
          <w:szCs w:val="22"/>
        </w:rPr>
        <w:t xml:space="preserve">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Pr>
          <w:rFonts w:ascii="Times New Roman" w:hAnsi="Times New Roman"/>
          <w:sz w:val="22"/>
          <w:szCs w:val="22"/>
        </w:rPr>
        <w:t>.</w:t>
      </w:r>
    </w:p>
    <w:p w:rsidR="00EB2129" w:rsidRDefault="00EB2129"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rsidR="00FB46B8" w:rsidRDefault="00FB46B8"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sz w:val="22"/>
          <w:szCs w:val="22"/>
        </w:rPr>
      </w:pPr>
    </w:p>
    <w:p w:rsidR="00092C61" w:rsidRPr="00524B76" w:rsidRDefault="00FA1E5C" w:rsidP="000C0CEC">
      <w:pPr>
        <w:pStyle w:val="Heading1"/>
        <w:keepLines/>
        <w:numPr>
          <w:ilvl w:val="0"/>
          <w:numId w:val="26"/>
        </w:numPr>
        <w:shd w:val="clear" w:color="auto" w:fill="auto"/>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Related part</w:t>
      </w:r>
      <w:r w:rsidR="00FD57D9" w:rsidRPr="00524B76">
        <w:rPr>
          <w:rFonts w:ascii="Times New Roman" w:hAnsi="Times New Roman"/>
          <w:sz w:val="24"/>
          <w:szCs w:val="24"/>
          <w:u w:val="none"/>
        </w:rPr>
        <w:t>ies</w:t>
      </w:r>
    </w:p>
    <w:p w:rsidR="00A66A94" w:rsidRPr="00524B76" w:rsidRDefault="00A66A94"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b/>
          <w:bCs/>
          <w:sz w:val="22"/>
          <w:szCs w:val="22"/>
        </w:rPr>
      </w:pPr>
    </w:p>
    <w:p w:rsidR="005054AE" w:rsidRPr="00524B76" w:rsidRDefault="000C0CEC"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Pr>
      </w:pPr>
      <w:r>
        <w:rPr>
          <w:rFonts w:ascii="Times New Roman" w:hAnsi="Times New Roman"/>
          <w:sz w:val="22"/>
          <w:szCs w:val="22"/>
        </w:rPr>
        <w:tab/>
      </w:r>
      <w:r w:rsidR="009C29E2" w:rsidRPr="00524B76">
        <w:rPr>
          <w:rFonts w:ascii="Times New Roman" w:hAnsi="Times New Roman"/>
          <w:sz w:val="22"/>
          <w:szCs w:val="22"/>
        </w:rPr>
        <w:t>Relationships with subsidiaries and joint ventures are described in notes 7 and 8. Other Related parties which have material changes in relationships and that the Group had significant transactions during the period with were as follows:</w:t>
      </w:r>
    </w:p>
    <w:p w:rsidR="00153DA0" w:rsidRPr="00524B76" w:rsidRDefault="00153DA0"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sz w:val="22"/>
          <w:szCs w:val="22"/>
        </w:rPr>
      </w:pPr>
    </w:p>
    <w:p w:rsidR="001F1BCC" w:rsidRDefault="001F1BCC"/>
    <w:tbl>
      <w:tblPr>
        <w:tblW w:w="9270" w:type="dxa"/>
        <w:tblInd w:w="450" w:type="dxa"/>
        <w:tblLayout w:type="fixed"/>
        <w:tblLook w:val="01E0" w:firstRow="1" w:lastRow="1" w:firstColumn="1" w:lastColumn="1" w:noHBand="0" w:noVBand="0"/>
      </w:tblPr>
      <w:tblGrid>
        <w:gridCol w:w="3330"/>
        <w:gridCol w:w="1710"/>
        <w:gridCol w:w="4230"/>
      </w:tblGrid>
      <w:tr w:rsidR="00372DE3" w:rsidRPr="00524B76" w:rsidTr="000C0CEC">
        <w:tc>
          <w:tcPr>
            <w:tcW w:w="3330" w:type="dxa"/>
            <w:shd w:val="clear" w:color="auto" w:fill="auto"/>
          </w:tcPr>
          <w:p w:rsidR="00372DE3" w:rsidRPr="00524B76" w:rsidRDefault="00372DE3" w:rsidP="00480EAE">
            <w:pPr>
              <w:pStyle w:val="block"/>
              <w:spacing w:after="0" w:line="240" w:lineRule="atLeast"/>
              <w:ind w:left="-18"/>
              <w:rPr>
                <w:b/>
                <w:bCs/>
              </w:rPr>
            </w:pPr>
            <w:r w:rsidRPr="00524B76">
              <w:rPr>
                <w:b/>
                <w:bCs/>
              </w:rPr>
              <w:t>Name of entities</w:t>
            </w:r>
          </w:p>
          <w:p w:rsidR="00372DE3" w:rsidRPr="00524B76" w:rsidRDefault="00372DE3" w:rsidP="00480EAE">
            <w:pPr>
              <w:pStyle w:val="block"/>
              <w:spacing w:after="0" w:line="240" w:lineRule="atLeast"/>
              <w:ind w:left="-18"/>
              <w:rPr>
                <w:b/>
                <w:bCs/>
              </w:rPr>
            </w:pPr>
          </w:p>
        </w:tc>
        <w:tc>
          <w:tcPr>
            <w:tcW w:w="1710" w:type="dxa"/>
            <w:shd w:val="clear" w:color="auto" w:fill="auto"/>
          </w:tcPr>
          <w:p w:rsidR="00372DE3" w:rsidRPr="00524B76" w:rsidRDefault="00372DE3" w:rsidP="002843F5">
            <w:pPr>
              <w:pStyle w:val="block"/>
              <w:spacing w:after="0" w:line="240" w:lineRule="atLeast"/>
              <w:ind w:left="-18"/>
              <w:rPr>
                <w:b/>
                <w:bCs/>
                <w:sz w:val="16"/>
                <w:szCs w:val="16"/>
              </w:rPr>
            </w:pPr>
            <w:r w:rsidRPr="00524B76">
              <w:rPr>
                <w:b/>
                <w:bCs/>
              </w:rPr>
              <w:t>Country of incorporation/ nationality</w:t>
            </w:r>
          </w:p>
        </w:tc>
        <w:tc>
          <w:tcPr>
            <w:tcW w:w="4230" w:type="dxa"/>
            <w:shd w:val="clear" w:color="auto" w:fill="auto"/>
          </w:tcPr>
          <w:p w:rsidR="00372DE3" w:rsidRPr="00524B76" w:rsidRDefault="00372DE3" w:rsidP="00480EAE">
            <w:pPr>
              <w:pStyle w:val="block"/>
              <w:spacing w:after="0" w:line="240" w:lineRule="atLeast"/>
              <w:ind w:left="0"/>
              <w:rPr>
                <w:b/>
                <w:bCs/>
              </w:rPr>
            </w:pPr>
            <w:r w:rsidRPr="00524B76">
              <w:rPr>
                <w:b/>
                <w:bCs/>
              </w:rPr>
              <w:t>Nature of relationships</w:t>
            </w:r>
          </w:p>
        </w:tc>
      </w:tr>
      <w:tr w:rsidR="00A66A94" w:rsidRPr="00524B76" w:rsidTr="000C0CEC">
        <w:tc>
          <w:tcPr>
            <w:tcW w:w="3330" w:type="dxa"/>
            <w:shd w:val="clear" w:color="auto" w:fill="auto"/>
          </w:tcPr>
          <w:p w:rsidR="00A66A94" w:rsidRPr="00524B76" w:rsidRDefault="00A66A94" w:rsidP="00480EAE">
            <w:pPr>
              <w:pStyle w:val="block"/>
              <w:spacing w:after="0" w:line="240" w:lineRule="atLeast"/>
              <w:ind w:left="0"/>
              <w:jc w:val="both"/>
              <w:rPr>
                <w:lang w:val="de-DE"/>
              </w:rPr>
            </w:pPr>
            <w:r w:rsidRPr="00524B76">
              <w:t>Key management personnel</w:t>
            </w:r>
          </w:p>
        </w:tc>
        <w:tc>
          <w:tcPr>
            <w:tcW w:w="1710" w:type="dxa"/>
            <w:shd w:val="clear" w:color="auto" w:fill="auto"/>
          </w:tcPr>
          <w:p w:rsidR="00A66A94" w:rsidRPr="00524B76" w:rsidRDefault="00A66A94" w:rsidP="00775D02">
            <w:pPr>
              <w:pStyle w:val="block"/>
              <w:spacing w:after="0" w:line="240" w:lineRule="atLeast"/>
              <w:ind w:left="0"/>
              <w:jc w:val="center"/>
              <w:rPr>
                <w:lang w:val="de-DE"/>
              </w:rPr>
            </w:pPr>
            <w:r w:rsidRPr="00524B76">
              <w:t>Thailand</w:t>
            </w:r>
          </w:p>
        </w:tc>
        <w:tc>
          <w:tcPr>
            <w:tcW w:w="4230" w:type="dxa"/>
            <w:shd w:val="clear" w:color="auto" w:fill="auto"/>
          </w:tcPr>
          <w:p w:rsidR="00300C35" w:rsidRPr="00524B76" w:rsidRDefault="00A66A94">
            <w:pPr>
              <w:pStyle w:val="block"/>
              <w:tabs>
                <w:tab w:val="decimal" w:pos="-25"/>
              </w:tabs>
              <w:spacing w:after="0" w:line="240" w:lineRule="atLeast"/>
              <w:ind w:left="0"/>
              <w:jc w:val="thaiDistribute"/>
            </w:pPr>
            <w:r w:rsidRPr="00524B76">
              <w:t xml:space="preserve">Persons having authority and responsibility for planning, directing and controlling the activities of the entity, directly or indirectly, including any director (whether executive or otherwise) of the Group. </w:t>
            </w:r>
          </w:p>
        </w:tc>
      </w:tr>
      <w:tr w:rsidR="00AB681D" w:rsidRPr="00524B76" w:rsidTr="000C0CEC">
        <w:tc>
          <w:tcPr>
            <w:tcW w:w="3330" w:type="dxa"/>
            <w:shd w:val="clear" w:color="auto" w:fill="auto"/>
          </w:tcPr>
          <w:p w:rsidR="00AB681D" w:rsidRPr="00524B76" w:rsidRDefault="00AB681D" w:rsidP="00480EAE">
            <w:pPr>
              <w:pStyle w:val="block"/>
              <w:spacing w:after="0" w:line="240" w:lineRule="atLeast"/>
              <w:ind w:left="0"/>
              <w:jc w:val="both"/>
            </w:pPr>
            <w:r w:rsidRPr="00524B76">
              <w:t xml:space="preserve">Mr. </w:t>
            </w:r>
            <w:proofErr w:type="spellStart"/>
            <w:r w:rsidRPr="00524B76">
              <w:t>Narakorn</w:t>
            </w:r>
            <w:proofErr w:type="spellEnd"/>
            <w:r w:rsidRPr="00524B76">
              <w:t xml:space="preserve"> </w:t>
            </w:r>
            <w:proofErr w:type="spellStart"/>
            <w:r w:rsidRPr="00524B76">
              <w:t>Ratchapolsitte</w:t>
            </w:r>
            <w:proofErr w:type="spellEnd"/>
          </w:p>
        </w:tc>
        <w:tc>
          <w:tcPr>
            <w:tcW w:w="1710" w:type="dxa"/>
            <w:shd w:val="clear" w:color="auto" w:fill="auto"/>
          </w:tcPr>
          <w:p w:rsidR="00AB681D" w:rsidRPr="00524B76" w:rsidRDefault="00AB681D" w:rsidP="00775D02">
            <w:pPr>
              <w:pStyle w:val="block"/>
              <w:spacing w:after="0" w:line="240" w:lineRule="atLeast"/>
              <w:ind w:left="0"/>
              <w:jc w:val="center"/>
            </w:pPr>
            <w:r w:rsidRPr="00524B76">
              <w:t>Thailand</w:t>
            </w:r>
          </w:p>
        </w:tc>
        <w:tc>
          <w:tcPr>
            <w:tcW w:w="4230" w:type="dxa"/>
            <w:shd w:val="clear" w:color="auto" w:fill="auto"/>
          </w:tcPr>
          <w:p w:rsidR="00EF2FCF" w:rsidRPr="00524B76" w:rsidRDefault="00AB681D" w:rsidP="00431C89">
            <w:pPr>
              <w:pStyle w:val="block"/>
              <w:tabs>
                <w:tab w:val="decimal" w:pos="-25"/>
              </w:tabs>
              <w:spacing w:after="0" w:line="240" w:lineRule="atLeast"/>
              <w:ind w:left="0"/>
            </w:pPr>
            <w:r w:rsidRPr="00524B76">
              <w:t>Major shareholders, 1</w:t>
            </w:r>
            <w:r w:rsidR="004A6D06" w:rsidRPr="00524B76">
              <w:rPr>
                <w:lang w:val="en-US" w:bidi="th-TH"/>
              </w:rPr>
              <w:t>1</w:t>
            </w:r>
            <w:r w:rsidRPr="00524B76">
              <w:t xml:space="preserve">% </w:t>
            </w:r>
          </w:p>
          <w:p w:rsidR="00092C61" w:rsidRPr="00524B76" w:rsidRDefault="00EF2FCF" w:rsidP="00B7669C">
            <w:pPr>
              <w:pStyle w:val="block"/>
              <w:tabs>
                <w:tab w:val="decimal" w:pos="-25"/>
              </w:tabs>
              <w:spacing w:after="0" w:line="240" w:lineRule="atLeast"/>
              <w:ind w:left="0"/>
            </w:pPr>
            <w:r w:rsidRPr="00524B76">
              <w:t xml:space="preserve">   </w:t>
            </w:r>
            <w:r w:rsidR="0089544C" w:rsidRPr="00524B76">
              <w:rPr>
                <w:lang w:bidi="th-TH"/>
              </w:rPr>
              <w:t>s</w:t>
            </w:r>
            <w:r w:rsidR="00AB681D" w:rsidRPr="00524B76">
              <w:t>hareholding, and directors</w:t>
            </w:r>
          </w:p>
        </w:tc>
      </w:tr>
    </w:tbl>
    <w:p w:rsidR="004E6F3F" w:rsidRDefault="004E6F3F" w:rsidP="000C0CEC">
      <w:pPr>
        <w:pStyle w:val="block"/>
        <w:spacing w:after="0" w:line="240" w:lineRule="atLeast"/>
        <w:ind w:left="540"/>
        <w:jc w:val="both"/>
        <w:rPr>
          <w:szCs w:val="22"/>
        </w:rPr>
      </w:pPr>
    </w:p>
    <w:p w:rsidR="00DA0BA9" w:rsidRPr="00524B76" w:rsidRDefault="00866E0C" w:rsidP="000C0CEC">
      <w:pPr>
        <w:pStyle w:val="block"/>
        <w:spacing w:after="0" w:line="240" w:lineRule="atLeast"/>
        <w:ind w:left="540"/>
        <w:jc w:val="both"/>
        <w:rPr>
          <w:szCs w:val="22"/>
        </w:rPr>
      </w:pPr>
      <w:r w:rsidRPr="00524B76">
        <w:rPr>
          <w:szCs w:val="22"/>
        </w:rPr>
        <w:t xml:space="preserve">Material changes in pricing policies </w:t>
      </w:r>
      <w:r w:rsidRPr="00524B76">
        <w:t xml:space="preserve">during the </w:t>
      </w:r>
      <w:r w:rsidR="00FD6B5F" w:rsidRPr="00524B76">
        <w:t>nine</w:t>
      </w:r>
      <w:r w:rsidRPr="00524B76">
        <w:t xml:space="preserve">-month period ended 30 </w:t>
      </w:r>
      <w:r w:rsidR="00FD6B5F" w:rsidRPr="00524B76">
        <w:t>September</w:t>
      </w:r>
      <w:r w:rsidRPr="00524B76">
        <w:t xml:space="preserve"> 2019</w:t>
      </w:r>
      <w:r w:rsidRPr="00524B76">
        <w:rPr>
          <w:szCs w:val="22"/>
        </w:rPr>
        <w:t xml:space="preserve"> are as follows:</w:t>
      </w:r>
    </w:p>
    <w:p w:rsidR="00866E0C" w:rsidRPr="00524B76" w:rsidRDefault="00866E0C" w:rsidP="000C0CEC">
      <w:pPr>
        <w:pStyle w:val="block"/>
        <w:spacing w:after="0" w:line="240" w:lineRule="atLeast"/>
        <w:ind w:left="540"/>
        <w:jc w:val="both"/>
        <w:rPr>
          <w:szCs w:val="22"/>
          <w:lang w:val="en-US" w:bidi="th-TH"/>
        </w:rPr>
      </w:pPr>
    </w:p>
    <w:tbl>
      <w:tblPr>
        <w:tblW w:w="9540" w:type="dxa"/>
        <w:tblInd w:w="450" w:type="dxa"/>
        <w:tblLayout w:type="fixed"/>
        <w:tblLook w:val="0000" w:firstRow="0" w:lastRow="0" w:firstColumn="0" w:lastColumn="0" w:noHBand="0" w:noVBand="0"/>
      </w:tblPr>
      <w:tblGrid>
        <w:gridCol w:w="4068"/>
        <w:gridCol w:w="252"/>
        <w:gridCol w:w="5220"/>
      </w:tblGrid>
      <w:tr w:rsidR="00FA1E5C" w:rsidRPr="00524B76" w:rsidTr="000C0CEC">
        <w:trPr>
          <w:trHeight w:val="20"/>
        </w:trPr>
        <w:tc>
          <w:tcPr>
            <w:tcW w:w="4068" w:type="dxa"/>
          </w:tcPr>
          <w:p w:rsidR="00FA1E5C" w:rsidRPr="00524B76" w:rsidRDefault="00B326A1" w:rsidP="00B326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524B76">
              <w:rPr>
                <w:rFonts w:ascii="Times New Roman" w:hAnsi="Times New Roman"/>
                <w:b/>
                <w:bCs/>
                <w:sz w:val="22"/>
                <w:szCs w:val="22"/>
              </w:rPr>
              <w:t>Transactions</w:t>
            </w:r>
          </w:p>
        </w:tc>
        <w:tc>
          <w:tcPr>
            <w:tcW w:w="252" w:type="dxa"/>
          </w:tcPr>
          <w:p w:rsidR="00FA1E5C" w:rsidRPr="00524B76" w:rsidRDefault="00FA1E5C" w:rsidP="00B274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sz w:val="22"/>
                <w:szCs w:val="22"/>
                <w:rtl/>
                <w:cs/>
              </w:rPr>
            </w:pPr>
          </w:p>
        </w:tc>
        <w:tc>
          <w:tcPr>
            <w:tcW w:w="5220" w:type="dxa"/>
          </w:tcPr>
          <w:p w:rsidR="00FA1E5C" w:rsidRPr="00524B76" w:rsidRDefault="00FA1E5C" w:rsidP="00B3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b/>
                <w:bCs/>
                <w:sz w:val="22"/>
                <w:szCs w:val="22"/>
              </w:rPr>
            </w:pPr>
            <w:r w:rsidRPr="00524B76">
              <w:rPr>
                <w:rFonts w:ascii="Times New Roman" w:hAnsi="Times New Roman"/>
                <w:b/>
                <w:bCs/>
                <w:sz w:val="22"/>
                <w:szCs w:val="22"/>
              </w:rPr>
              <w:t>Pricing policies</w:t>
            </w:r>
          </w:p>
        </w:tc>
      </w:tr>
      <w:tr w:rsidR="00F766FC" w:rsidRPr="00524B76" w:rsidTr="000C0CEC">
        <w:trPr>
          <w:trHeight w:val="20"/>
        </w:trPr>
        <w:tc>
          <w:tcPr>
            <w:tcW w:w="4068" w:type="dxa"/>
          </w:tcPr>
          <w:p w:rsidR="00F766FC" w:rsidRPr="00524B76" w:rsidRDefault="00270F59" w:rsidP="00D7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 xml:space="preserve">Sales of </w:t>
            </w:r>
            <w:r w:rsidR="0020418A" w:rsidRPr="00524B76">
              <w:rPr>
                <w:rFonts w:ascii="Times New Roman" w:hAnsi="Times New Roman"/>
                <w:sz w:val="22"/>
                <w:szCs w:val="22"/>
              </w:rPr>
              <w:t>g</w:t>
            </w:r>
            <w:r w:rsidRPr="00524B76">
              <w:rPr>
                <w:rFonts w:ascii="Times New Roman" w:hAnsi="Times New Roman"/>
                <w:sz w:val="22"/>
                <w:szCs w:val="22"/>
              </w:rPr>
              <w:t>oods</w:t>
            </w:r>
            <w:r w:rsidR="00FE3A3E" w:rsidRPr="00524B76">
              <w:rPr>
                <w:rFonts w:ascii="Times New Roman" w:hAnsi="Times New Roman"/>
                <w:sz w:val="22"/>
                <w:szCs w:val="22"/>
              </w:rPr>
              <w:t xml:space="preserve"> </w:t>
            </w:r>
            <w:r w:rsidR="00D772E3" w:rsidRPr="00524B76">
              <w:rPr>
                <w:rFonts w:ascii="Times New Roman" w:hAnsi="Times New Roman"/>
                <w:sz w:val="22"/>
                <w:szCs w:val="22"/>
              </w:rPr>
              <w:t>and</w:t>
            </w:r>
            <w:r w:rsidR="00FE3A3E" w:rsidRPr="00524B76">
              <w:rPr>
                <w:rFonts w:ascii="Times New Roman" w:hAnsi="Times New Roman"/>
                <w:sz w:val="22"/>
                <w:szCs w:val="22"/>
              </w:rPr>
              <w:t xml:space="preserve"> </w:t>
            </w:r>
            <w:r w:rsidR="003B1626" w:rsidRPr="00524B76">
              <w:rPr>
                <w:rFonts w:ascii="Times New Roman" w:hAnsi="Times New Roman"/>
                <w:sz w:val="22"/>
                <w:szCs w:val="22"/>
              </w:rPr>
              <w:t xml:space="preserve">rendering of </w:t>
            </w:r>
            <w:r w:rsidR="0020418A" w:rsidRPr="00524B76">
              <w:rPr>
                <w:rFonts w:ascii="Times New Roman" w:hAnsi="Times New Roman"/>
                <w:sz w:val="22"/>
                <w:szCs w:val="22"/>
              </w:rPr>
              <w:t>s</w:t>
            </w:r>
            <w:r w:rsidR="003B1626" w:rsidRPr="00524B76">
              <w:rPr>
                <w:rFonts w:ascii="Times New Roman" w:hAnsi="Times New Roman"/>
                <w:sz w:val="22"/>
                <w:szCs w:val="22"/>
              </w:rPr>
              <w:t>ervices</w:t>
            </w:r>
            <w:r w:rsidR="00772255">
              <w:rPr>
                <w:rFonts w:ascii="Times New Roman" w:hAnsi="Times New Roman"/>
                <w:sz w:val="22"/>
                <w:szCs w:val="22"/>
              </w:rPr>
              <w:t xml:space="preserve"> *</w:t>
            </w:r>
          </w:p>
        </w:tc>
        <w:tc>
          <w:tcPr>
            <w:tcW w:w="252" w:type="dxa"/>
          </w:tcPr>
          <w:p w:rsidR="00F766FC" w:rsidRPr="00524B76" w:rsidRDefault="00F766F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tl/>
                <w:cs/>
              </w:rPr>
            </w:pPr>
          </w:p>
        </w:tc>
        <w:tc>
          <w:tcPr>
            <w:tcW w:w="5220" w:type="dxa"/>
          </w:tcPr>
          <w:p w:rsidR="00F766FC" w:rsidRPr="00524B76" w:rsidRDefault="00270F59" w:rsidP="00BD38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 xml:space="preserve">Cost plus </w:t>
            </w:r>
            <w:r w:rsidR="00BD3897" w:rsidRPr="00524B76">
              <w:rPr>
                <w:rFonts w:ascii="Times New Roman" w:hAnsi="Times New Roman"/>
                <w:sz w:val="22"/>
                <w:szCs w:val="22"/>
              </w:rPr>
              <w:t>margin</w:t>
            </w:r>
          </w:p>
        </w:tc>
      </w:tr>
      <w:tr w:rsidR="00FA1E5C" w:rsidRPr="00524B76" w:rsidTr="000C0CEC">
        <w:trPr>
          <w:trHeight w:val="20"/>
        </w:trPr>
        <w:tc>
          <w:tcPr>
            <w:tcW w:w="4068" w:type="dxa"/>
          </w:tcPr>
          <w:p w:rsidR="00FA1E5C" w:rsidRPr="00524B76" w:rsidRDefault="0089288C" w:rsidP="00B1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highlight w:val="green"/>
              </w:rPr>
            </w:pPr>
            <w:r w:rsidRPr="00524B76">
              <w:rPr>
                <w:rFonts w:ascii="Times New Roman" w:hAnsi="Times New Roman"/>
                <w:sz w:val="22"/>
                <w:szCs w:val="22"/>
              </w:rPr>
              <w:t>Service income</w:t>
            </w:r>
            <w:r w:rsidR="00772255">
              <w:rPr>
                <w:rFonts w:ascii="Times New Roman" w:hAnsi="Times New Roman"/>
                <w:sz w:val="22"/>
                <w:szCs w:val="22"/>
              </w:rPr>
              <w:t xml:space="preserve"> *</w:t>
            </w:r>
          </w:p>
        </w:tc>
        <w:tc>
          <w:tcPr>
            <w:tcW w:w="252" w:type="dxa"/>
          </w:tcPr>
          <w:p w:rsidR="00FA1E5C" w:rsidRPr="00524B76"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FA1E5C" w:rsidRPr="00524B76" w:rsidRDefault="00704D09" w:rsidP="00B274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highlight w:val="green"/>
              </w:rPr>
            </w:pPr>
            <w:r w:rsidRPr="00524B76">
              <w:rPr>
                <w:rFonts w:ascii="Times New Roman" w:hAnsi="Times New Roman"/>
                <w:sz w:val="22"/>
                <w:szCs w:val="22"/>
              </w:rPr>
              <w:t>Contractually agreed prices</w:t>
            </w:r>
          </w:p>
        </w:tc>
      </w:tr>
      <w:tr w:rsidR="00FB0746" w:rsidRPr="00524B76" w:rsidTr="000C0CEC">
        <w:trPr>
          <w:trHeight w:val="20"/>
        </w:trPr>
        <w:tc>
          <w:tcPr>
            <w:tcW w:w="4068" w:type="dxa"/>
          </w:tcPr>
          <w:p w:rsidR="00FB0746" w:rsidRPr="00524B76" w:rsidRDefault="00270F59" w:rsidP="00F766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highlight w:val="green"/>
              </w:rPr>
            </w:pPr>
            <w:r w:rsidRPr="00524B76">
              <w:rPr>
                <w:rFonts w:ascii="Times New Roman" w:hAnsi="Times New Roman"/>
                <w:sz w:val="22"/>
                <w:szCs w:val="22"/>
              </w:rPr>
              <w:t>Purchase of goods</w:t>
            </w:r>
            <w:r w:rsidR="00D772E3" w:rsidRPr="00524B76">
              <w:rPr>
                <w:rFonts w:ascii="Times New Roman" w:hAnsi="Times New Roman"/>
                <w:sz w:val="22"/>
                <w:szCs w:val="22"/>
              </w:rPr>
              <w:t xml:space="preserve"> and</w:t>
            </w:r>
            <w:r w:rsidR="00FE3A3E" w:rsidRPr="00524B76">
              <w:rPr>
                <w:rFonts w:ascii="Times New Roman" w:hAnsi="Times New Roman"/>
                <w:sz w:val="22"/>
                <w:szCs w:val="22"/>
              </w:rPr>
              <w:t xml:space="preserve"> </w:t>
            </w:r>
          </w:p>
        </w:tc>
        <w:tc>
          <w:tcPr>
            <w:tcW w:w="252" w:type="dxa"/>
          </w:tcPr>
          <w:p w:rsidR="00FB0746" w:rsidRPr="00524B76" w:rsidRDefault="00FB07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FB0746" w:rsidRPr="00524B76" w:rsidRDefault="00BD3897" w:rsidP="00BD38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524B76">
              <w:rPr>
                <w:rFonts w:ascii="Times New Roman" w:hAnsi="Times New Roman"/>
                <w:sz w:val="22"/>
                <w:szCs w:val="22"/>
              </w:rPr>
              <w:t>Prices are determined based on the terms and conditions</w:t>
            </w:r>
          </w:p>
        </w:tc>
      </w:tr>
      <w:tr w:rsidR="00BD3897" w:rsidRPr="00524B76" w:rsidTr="000C0CEC">
        <w:trPr>
          <w:trHeight w:val="20"/>
        </w:trPr>
        <w:tc>
          <w:tcPr>
            <w:tcW w:w="4068" w:type="dxa"/>
          </w:tcPr>
          <w:p w:rsidR="00BD3897" w:rsidRPr="00524B76" w:rsidRDefault="00772255" w:rsidP="00B32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sz w:val="22"/>
                <w:szCs w:val="22"/>
                <w:highlight w:val="green"/>
              </w:rPr>
            </w:pPr>
            <w:r w:rsidRPr="00772255">
              <w:rPr>
                <w:rFonts w:ascii="Times New Roman" w:hAnsi="Times New Roman"/>
                <w:sz w:val="22"/>
                <w:szCs w:val="22"/>
              </w:rPr>
              <w:t xml:space="preserve">   </w:t>
            </w:r>
            <w:r w:rsidRPr="00524B76">
              <w:rPr>
                <w:rFonts w:ascii="Times New Roman" w:hAnsi="Times New Roman"/>
                <w:sz w:val="22"/>
                <w:szCs w:val="22"/>
              </w:rPr>
              <w:t>receiving of services</w:t>
            </w:r>
            <w:r>
              <w:rPr>
                <w:rFonts w:ascii="Times New Roman" w:hAnsi="Times New Roman"/>
                <w:sz w:val="22"/>
                <w:szCs w:val="22"/>
              </w:rPr>
              <w:t xml:space="preserve"> *</w:t>
            </w:r>
          </w:p>
        </w:tc>
        <w:tc>
          <w:tcPr>
            <w:tcW w:w="252" w:type="dxa"/>
          </w:tcPr>
          <w:p w:rsidR="00BD3897" w:rsidRPr="00524B76" w:rsidRDefault="00BD3897" w:rsidP="00B3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z w:val="22"/>
                <w:szCs w:val="22"/>
              </w:rPr>
            </w:pPr>
          </w:p>
        </w:tc>
        <w:tc>
          <w:tcPr>
            <w:tcW w:w="5220" w:type="dxa"/>
          </w:tcPr>
          <w:p w:rsidR="00BD3897" w:rsidRPr="00524B76" w:rsidRDefault="00CB5A2D" w:rsidP="00BD38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jc w:val="thaiDistribute"/>
              <w:rPr>
                <w:rFonts w:ascii="Times New Roman" w:hAnsi="Times New Roman"/>
                <w:sz w:val="22"/>
                <w:szCs w:val="22"/>
                <w:highlight w:val="green"/>
              </w:rPr>
            </w:pPr>
            <w:r w:rsidRPr="00524B76">
              <w:rPr>
                <w:rFonts w:ascii="Times New Roman" w:hAnsi="Times New Roman"/>
                <w:sz w:val="22"/>
                <w:szCs w:val="22"/>
              </w:rPr>
              <w:t xml:space="preserve">   </w:t>
            </w:r>
            <w:r w:rsidR="00BD3897" w:rsidRPr="00524B76">
              <w:rPr>
                <w:rFonts w:ascii="Times New Roman" w:hAnsi="Times New Roman"/>
                <w:sz w:val="22"/>
                <w:szCs w:val="22"/>
              </w:rPr>
              <w:t>in normal business comparable to those of non-related</w:t>
            </w:r>
          </w:p>
        </w:tc>
      </w:tr>
      <w:tr w:rsidR="00BD3897" w:rsidRPr="00524B76" w:rsidTr="000C0CEC">
        <w:trPr>
          <w:trHeight w:val="20"/>
        </w:trPr>
        <w:tc>
          <w:tcPr>
            <w:tcW w:w="4068" w:type="dxa"/>
          </w:tcPr>
          <w:p w:rsidR="00BD3897" w:rsidRPr="00524B76" w:rsidRDefault="00BD3897" w:rsidP="00B32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sz w:val="22"/>
                <w:szCs w:val="22"/>
                <w:highlight w:val="green"/>
              </w:rPr>
            </w:pPr>
          </w:p>
        </w:tc>
        <w:tc>
          <w:tcPr>
            <w:tcW w:w="252" w:type="dxa"/>
          </w:tcPr>
          <w:p w:rsidR="00BD3897" w:rsidRPr="00524B76" w:rsidRDefault="00BD3897" w:rsidP="00B3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z w:val="22"/>
                <w:szCs w:val="22"/>
              </w:rPr>
            </w:pPr>
          </w:p>
        </w:tc>
        <w:tc>
          <w:tcPr>
            <w:tcW w:w="5220" w:type="dxa"/>
          </w:tcPr>
          <w:p w:rsidR="00BD3897" w:rsidRPr="00524B76" w:rsidRDefault="00CB5A2D" w:rsidP="00BD38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jc w:val="thaiDistribute"/>
              <w:rPr>
                <w:rFonts w:ascii="Times New Roman" w:hAnsi="Times New Roman"/>
                <w:sz w:val="22"/>
                <w:szCs w:val="22"/>
                <w:highlight w:val="green"/>
              </w:rPr>
            </w:pPr>
            <w:r w:rsidRPr="00524B76">
              <w:rPr>
                <w:rFonts w:ascii="Times New Roman" w:hAnsi="Times New Roman"/>
                <w:sz w:val="22"/>
                <w:szCs w:val="22"/>
              </w:rPr>
              <w:t xml:space="preserve">   </w:t>
            </w:r>
            <w:r w:rsidR="00BD3897" w:rsidRPr="00524B76">
              <w:rPr>
                <w:rFonts w:ascii="Times New Roman" w:hAnsi="Times New Roman"/>
                <w:sz w:val="22"/>
                <w:szCs w:val="22"/>
              </w:rPr>
              <w:t>parties</w:t>
            </w:r>
          </w:p>
        </w:tc>
      </w:tr>
      <w:tr w:rsidR="0089288C" w:rsidRPr="00524B76" w:rsidTr="000C0CEC">
        <w:trPr>
          <w:trHeight w:val="20"/>
        </w:trPr>
        <w:tc>
          <w:tcPr>
            <w:tcW w:w="4068" w:type="dxa"/>
          </w:tcPr>
          <w:p w:rsidR="0089288C" w:rsidRPr="00524B76" w:rsidRDefault="0089288C" w:rsidP="00892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524B76">
              <w:rPr>
                <w:rFonts w:ascii="Times New Roman" w:hAnsi="Times New Roman"/>
                <w:sz w:val="22"/>
                <w:szCs w:val="22"/>
              </w:rPr>
              <w:t>Purchase of equipment</w:t>
            </w:r>
          </w:p>
        </w:tc>
        <w:tc>
          <w:tcPr>
            <w:tcW w:w="252" w:type="dxa"/>
          </w:tcPr>
          <w:p w:rsidR="0089288C" w:rsidRPr="00524B76" w:rsidRDefault="0089288C" w:rsidP="00892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p>
        </w:tc>
        <w:tc>
          <w:tcPr>
            <w:tcW w:w="5220" w:type="dxa"/>
          </w:tcPr>
          <w:p w:rsidR="0089288C" w:rsidRPr="00524B76" w:rsidRDefault="0089288C" w:rsidP="008928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524B76">
              <w:rPr>
                <w:rFonts w:ascii="Times New Roman" w:hAnsi="Times New Roman"/>
                <w:sz w:val="22"/>
                <w:szCs w:val="22"/>
              </w:rPr>
              <w:t>Agreed prices</w:t>
            </w:r>
          </w:p>
        </w:tc>
      </w:tr>
      <w:tr w:rsidR="004E6F3F" w:rsidRPr="00524B76" w:rsidTr="000C0CEC">
        <w:trPr>
          <w:trHeight w:val="20"/>
        </w:trPr>
        <w:tc>
          <w:tcPr>
            <w:tcW w:w="4068"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 xml:space="preserve">Sales </w:t>
            </w:r>
            <w:r w:rsidRPr="00524B76">
              <w:rPr>
                <w:rFonts w:ascii="Times New Roman" w:hAnsi="Times New Roman"/>
                <w:sz w:val="22"/>
                <w:szCs w:val="22"/>
              </w:rPr>
              <w:t>of equipment</w:t>
            </w:r>
          </w:p>
        </w:tc>
        <w:tc>
          <w:tcPr>
            <w:tcW w:w="252"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p>
        </w:tc>
        <w:tc>
          <w:tcPr>
            <w:tcW w:w="5220"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524B76">
              <w:rPr>
                <w:rFonts w:ascii="Times New Roman" w:hAnsi="Times New Roman"/>
                <w:sz w:val="22"/>
                <w:szCs w:val="22"/>
              </w:rPr>
              <w:t>Agreed prices</w:t>
            </w:r>
          </w:p>
        </w:tc>
      </w:tr>
      <w:tr w:rsidR="004E6F3F" w:rsidRPr="00524B76" w:rsidTr="000C0CEC">
        <w:trPr>
          <w:trHeight w:val="20"/>
        </w:trPr>
        <w:tc>
          <w:tcPr>
            <w:tcW w:w="4068"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sz w:val="22"/>
                <w:szCs w:val="22"/>
              </w:rPr>
            </w:pPr>
            <w:r w:rsidRPr="00524B76">
              <w:rPr>
                <w:rFonts w:ascii="Times New Roman" w:hAnsi="Times New Roman"/>
                <w:sz w:val="22"/>
                <w:szCs w:val="22"/>
              </w:rPr>
              <w:t>Service fees</w:t>
            </w:r>
            <w:r w:rsidR="00772255">
              <w:rPr>
                <w:rFonts w:ascii="Times New Roman" w:hAnsi="Times New Roman"/>
                <w:sz w:val="22"/>
                <w:szCs w:val="22"/>
              </w:rPr>
              <w:t xml:space="preserve"> *</w:t>
            </w:r>
          </w:p>
        </w:tc>
        <w:tc>
          <w:tcPr>
            <w:tcW w:w="252" w:type="dxa"/>
          </w:tcPr>
          <w:p w:rsidR="004E6F3F" w:rsidRPr="00524B76" w:rsidRDefault="004E6F3F" w:rsidP="004E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z w:val="22"/>
                <w:szCs w:val="22"/>
              </w:rPr>
            </w:pPr>
          </w:p>
        </w:tc>
        <w:tc>
          <w:tcPr>
            <w:tcW w:w="5220"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highlight w:val="green"/>
              </w:rPr>
            </w:pPr>
            <w:r w:rsidRPr="00524B76">
              <w:rPr>
                <w:rFonts w:ascii="Times New Roman" w:hAnsi="Times New Roman"/>
                <w:sz w:val="22"/>
                <w:szCs w:val="22"/>
              </w:rPr>
              <w:t>Contractually agreed prices</w:t>
            </w:r>
          </w:p>
        </w:tc>
      </w:tr>
      <w:tr w:rsidR="004E6F3F" w:rsidRPr="00524B76" w:rsidTr="000C0CEC">
        <w:trPr>
          <w:trHeight w:val="20"/>
        </w:trPr>
        <w:tc>
          <w:tcPr>
            <w:tcW w:w="4068"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8"/>
              </w:rPr>
            </w:pPr>
            <w:r w:rsidRPr="00524B76">
              <w:rPr>
                <w:rFonts w:ascii="Times New Roman" w:hAnsi="Times New Roman"/>
                <w:sz w:val="22"/>
                <w:szCs w:val="28"/>
              </w:rPr>
              <w:t>Interest income</w:t>
            </w:r>
          </w:p>
        </w:tc>
        <w:tc>
          <w:tcPr>
            <w:tcW w:w="252"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5220" w:type="dxa"/>
          </w:tcPr>
          <w:p w:rsidR="004E6F3F" w:rsidRPr="00524B76" w:rsidRDefault="004E6F3F" w:rsidP="004E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524B76">
              <w:rPr>
                <w:rFonts w:ascii="Times New Roman" w:hAnsi="Times New Roman"/>
                <w:sz w:val="22"/>
                <w:szCs w:val="22"/>
              </w:rPr>
              <w:t>Short-term loan rate of a local financial institution</w:t>
            </w:r>
          </w:p>
        </w:tc>
      </w:tr>
      <w:tr w:rsidR="004E6F3F" w:rsidRPr="00524B76" w:rsidTr="000C0CEC">
        <w:trPr>
          <w:trHeight w:val="20"/>
        </w:trPr>
        <w:tc>
          <w:tcPr>
            <w:tcW w:w="4068"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8"/>
              </w:rPr>
            </w:pPr>
            <w:r w:rsidRPr="00524B76">
              <w:rPr>
                <w:rFonts w:ascii="Times New Roman" w:hAnsi="Times New Roman"/>
                <w:sz w:val="22"/>
                <w:szCs w:val="28"/>
              </w:rPr>
              <w:t>Interest expense</w:t>
            </w:r>
          </w:p>
        </w:tc>
        <w:tc>
          <w:tcPr>
            <w:tcW w:w="252"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5220" w:type="dxa"/>
          </w:tcPr>
          <w:p w:rsidR="004E6F3F" w:rsidRPr="00524B76" w:rsidRDefault="004E6F3F" w:rsidP="004E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524B76">
              <w:rPr>
                <w:rFonts w:ascii="Times New Roman" w:hAnsi="Times New Roman"/>
                <w:sz w:val="22"/>
                <w:szCs w:val="22"/>
              </w:rPr>
              <w:t>Short-term loan rate of a local financial institution</w:t>
            </w:r>
          </w:p>
        </w:tc>
      </w:tr>
      <w:tr w:rsidR="004E6F3F" w:rsidRPr="00524B76" w:rsidTr="000C0CEC">
        <w:trPr>
          <w:trHeight w:val="20"/>
        </w:trPr>
        <w:tc>
          <w:tcPr>
            <w:tcW w:w="4068"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524B76">
              <w:rPr>
                <w:rFonts w:ascii="Times New Roman" w:hAnsi="Times New Roman"/>
                <w:sz w:val="22"/>
                <w:szCs w:val="22"/>
              </w:rPr>
              <w:t>Key management personnel compensation</w:t>
            </w:r>
          </w:p>
        </w:tc>
        <w:tc>
          <w:tcPr>
            <w:tcW w:w="252"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5220"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8"/>
              <w:rPr>
                <w:rFonts w:ascii="Times New Roman" w:hAnsi="Times New Roman"/>
                <w:sz w:val="22"/>
                <w:szCs w:val="22"/>
              </w:rPr>
            </w:pPr>
            <w:r w:rsidRPr="00524B76">
              <w:rPr>
                <w:rFonts w:ascii="Times New Roman" w:hAnsi="Times New Roman"/>
                <w:sz w:val="22"/>
                <w:szCs w:val="22"/>
              </w:rPr>
              <w:t xml:space="preserve">As defined by the Nomination and Remuneration </w:t>
            </w:r>
          </w:p>
        </w:tc>
      </w:tr>
      <w:tr w:rsidR="004E6F3F" w:rsidRPr="00524B76" w:rsidTr="000C0CEC">
        <w:trPr>
          <w:trHeight w:val="20"/>
        </w:trPr>
        <w:tc>
          <w:tcPr>
            <w:tcW w:w="4068"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252"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5220" w:type="dxa"/>
          </w:tcPr>
          <w:p w:rsidR="004E6F3F" w:rsidRPr="00524B76" w:rsidRDefault="004E6F3F" w:rsidP="004E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rPr>
                <w:rFonts w:ascii="Times New Roman" w:hAnsi="Times New Roman"/>
                <w:sz w:val="22"/>
                <w:szCs w:val="28"/>
              </w:rPr>
            </w:pPr>
            <w:r w:rsidRPr="00524B76">
              <w:rPr>
                <w:rFonts w:ascii="Times New Roman" w:hAnsi="Times New Roman"/>
                <w:sz w:val="22"/>
                <w:szCs w:val="22"/>
              </w:rPr>
              <w:t xml:space="preserve">   Committee and the Company’s policy</w:t>
            </w:r>
          </w:p>
        </w:tc>
      </w:tr>
    </w:tbl>
    <w:p w:rsidR="006B5FE5" w:rsidRPr="00524B76" w:rsidRDefault="006B5FE5" w:rsidP="00F81F22">
      <w:pPr>
        <w:pStyle w:val="block"/>
        <w:spacing w:after="0" w:line="240" w:lineRule="atLeast"/>
        <w:ind w:left="1080"/>
        <w:jc w:val="both"/>
        <w:rPr>
          <w:szCs w:val="22"/>
          <w:lang w:val="en-US" w:bidi="th-TH"/>
        </w:rPr>
      </w:pPr>
    </w:p>
    <w:p w:rsidR="00772255" w:rsidRPr="00524B76" w:rsidRDefault="00772255" w:rsidP="00772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Th</w:t>
      </w:r>
      <w:r w:rsidR="00C91853">
        <w:rPr>
          <w:rFonts w:ascii="Times New Roman" w:hAnsi="Times New Roman"/>
          <w:sz w:val="22"/>
          <w:szCs w:val="22"/>
        </w:rPr>
        <w:t>ese</w:t>
      </w:r>
      <w:r w:rsidR="006B67ED">
        <w:rPr>
          <w:rFonts w:ascii="Times New Roman" w:hAnsi="Times New Roman"/>
          <w:sz w:val="22"/>
          <w:szCs w:val="22"/>
        </w:rPr>
        <w:t xml:space="preserve"> included transactions of Eureka Automation Company Limited and Eureka International PTE.,</w:t>
      </w:r>
      <w:r w:rsidR="00C91853">
        <w:rPr>
          <w:rFonts w:ascii="Times New Roman" w:hAnsi="Times New Roman"/>
          <w:sz w:val="22"/>
          <w:szCs w:val="22"/>
        </w:rPr>
        <w:t xml:space="preserve"> </w:t>
      </w:r>
      <w:r w:rsidR="006B67ED">
        <w:rPr>
          <w:rFonts w:ascii="Times New Roman" w:hAnsi="Times New Roman"/>
          <w:sz w:val="22"/>
          <w:szCs w:val="22"/>
        </w:rPr>
        <w:t xml:space="preserve">LTD. </w:t>
      </w:r>
      <w:proofErr w:type="spellStart"/>
      <w:r w:rsidR="006B67ED">
        <w:rPr>
          <w:rFonts w:ascii="Times New Roman" w:hAnsi="Times New Roman"/>
          <w:sz w:val="22"/>
          <w:szCs w:val="22"/>
        </w:rPr>
        <w:t>upto</w:t>
      </w:r>
      <w:proofErr w:type="spellEnd"/>
      <w:r w:rsidR="006B67ED">
        <w:rPr>
          <w:rFonts w:ascii="Times New Roman" w:hAnsi="Times New Roman"/>
          <w:sz w:val="22"/>
          <w:szCs w:val="22"/>
        </w:rPr>
        <w:t xml:space="preserve"> 24 July 2019</w:t>
      </w:r>
      <w:r w:rsidR="00C91853">
        <w:rPr>
          <w:rFonts w:ascii="Times New Roman" w:hAnsi="Times New Roman"/>
          <w:sz w:val="22"/>
          <w:szCs w:val="22"/>
        </w:rPr>
        <w:t xml:space="preserve"> which</w:t>
      </w:r>
      <w:r w:rsidR="006B67ED">
        <w:rPr>
          <w:rFonts w:ascii="Times New Roman" w:hAnsi="Times New Roman"/>
          <w:sz w:val="22"/>
          <w:szCs w:val="22"/>
        </w:rPr>
        <w:t xml:space="preserve"> was the date of loss control in subsidiaries.</w:t>
      </w:r>
    </w:p>
    <w:p w:rsidR="00772255" w:rsidRDefault="00772255"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92C61" w:rsidRPr="00524B76" w:rsidRDefault="007C6E22"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24B76">
        <w:rPr>
          <w:rFonts w:ascii="Times New Roman" w:hAnsi="Times New Roman"/>
          <w:sz w:val="22"/>
          <w:szCs w:val="22"/>
        </w:rPr>
        <w:t>Significant t</w:t>
      </w:r>
      <w:r w:rsidR="00FA1E5C" w:rsidRPr="00524B76">
        <w:rPr>
          <w:rFonts w:ascii="Times New Roman" w:hAnsi="Times New Roman"/>
          <w:sz w:val="22"/>
          <w:szCs w:val="22"/>
        </w:rPr>
        <w:t xml:space="preserve">ransactions for the </w:t>
      </w:r>
      <w:r w:rsidR="00AE5837" w:rsidRPr="00524B76">
        <w:rPr>
          <w:rFonts w:ascii="Times New Roman" w:hAnsi="Times New Roman"/>
          <w:sz w:val="22"/>
          <w:szCs w:val="22"/>
        </w:rPr>
        <w:t>three-month</w:t>
      </w:r>
      <w:r w:rsidR="00087105" w:rsidRPr="00524B76">
        <w:rPr>
          <w:rFonts w:ascii="Times New Roman" w:hAnsi="Times New Roman"/>
          <w:sz w:val="22"/>
          <w:szCs w:val="22"/>
        </w:rPr>
        <w:t xml:space="preserve"> and </w:t>
      </w:r>
      <w:r w:rsidR="00FD6B5F" w:rsidRPr="00524B76">
        <w:rPr>
          <w:rFonts w:ascii="Times New Roman" w:hAnsi="Times New Roman"/>
          <w:sz w:val="22"/>
          <w:szCs w:val="22"/>
        </w:rPr>
        <w:t>nine</w:t>
      </w:r>
      <w:r w:rsidR="00087105" w:rsidRPr="00524B76">
        <w:rPr>
          <w:rFonts w:ascii="Times New Roman" w:hAnsi="Times New Roman"/>
          <w:sz w:val="22"/>
          <w:szCs w:val="22"/>
        </w:rPr>
        <w:t>-month</w:t>
      </w:r>
      <w:r w:rsidR="00AE5837" w:rsidRPr="00524B76">
        <w:rPr>
          <w:rFonts w:ascii="Times New Roman" w:hAnsi="Times New Roman"/>
          <w:sz w:val="22"/>
          <w:szCs w:val="22"/>
        </w:rPr>
        <w:t xml:space="preserve"> </w:t>
      </w:r>
      <w:r w:rsidR="00336708" w:rsidRPr="00524B76">
        <w:rPr>
          <w:rFonts w:ascii="Times New Roman" w:hAnsi="Times New Roman"/>
          <w:sz w:val="22"/>
          <w:szCs w:val="22"/>
        </w:rPr>
        <w:t>period</w:t>
      </w:r>
      <w:r w:rsidR="00087105" w:rsidRPr="00524B76">
        <w:rPr>
          <w:rFonts w:ascii="Times New Roman" w:hAnsi="Times New Roman"/>
          <w:sz w:val="22"/>
          <w:szCs w:val="22"/>
        </w:rPr>
        <w:t>s</w:t>
      </w:r>
      <w:r w:rsidR="00FA1E5C" w:rsidRPr="00524B76">
        <w:rPr>
          <w:rFonts w:ascii="Times New Roman" w:hAnsi="Times New Roman"/>
          <w:sz w:val="22"/>
          <w:szCs w:val="22"/>
        </w:rPr>
        <w:t xml:space="preserve"> ended </w:t>
      </w:r>
      <w:r w:rsidR="00087105" w:rsidRPr="00524B76">
        <w:rPr>
          <w:rFonts w:ascii="Times New Roman" w:hAnsi="Times New Roman"/>
          <w:sz w:val="22"/>
          <w:szCs w:val="22"/>
        </w:rPr>
        <w:t xml:space="preserve">30 </w:t>
      </w:r>
      <w:r w:rsidR="00FD6B5F" w:rsidRPr="00524B76">
        <w:rPr>
          <w:rFonts w:ascii="Times New Roman" w:hAnsi="Times New Roman"/>
          <w:sz w:val="22"/>
          <w:szCs w:val="22"/>
        </w:rPr>
        <w:t>September</w:t>
      </w:r>
      <w:r w:rsidR="00FA1E5C" w:rsidRPr="00524B76">
        <w:rPr>
          <w:rFonts w:ascii="Times New Roman" w:hAnsi="Times New Roman"/>
          <w:sz w:val="22"/>
          <w:szCs w:val="22"/>
        </w:rPr>
        <w:t xml:space="preserve"> with related parties </w:t>
      </w:r>
      <w:r w:rsidR="00336708" w:rsidRPr="00524B76">
        <w:rPr>
          <w:rFonts w:ascii="Times New Roman" w:hAnsi="Times New Roman"/>
          <w:sz w:val="22"/>
          <w:szCs w:val="22"/>
        </w:rPr>
        <w:t>we</w:t>
      </w:r>
      <w:r w:rsidR="00FA1E5C" w:rsidRPr="00524B76">
        <w:rPr>
          <w:rFonts w:ascii="Times New Roman" w:hAnsi="Times New Roman"/>
          <w:sz w:val="22"/>
          <w:szCs w:val="22"/>
        </w:rPr>
        <w:t>re as follows:</w:t>
      </w:r>
    </w:p>
    <w:p w:rsidR="00AE4DB5" w:rsidRPr="00524B76" w:rsidRDefault="00AE4DB5"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900" w:type="dxa"/>
        <w:tblInd w:w="450" w:type="dxa"/>
        <w:tblLayout w:type="fixed"/>
        <w:tblLook w:val="0000" w:firstRow="0" w:lastRow="0" w:firstColumn="0" w:lastColumn="0" w:noHBand="0" w:noVBand="0"/>
      </w:tblPr>
      <w:tblGrid>
        <w:gridCol w:w="3989"/>
        <w:gridCol w:w="1263"/>
        <w:gridCol w:w="273"/>
        <w:gridCol w:w="1307"/>
        <w:gridCol w:w="271"/>
        <w:gridCol w:w="1239"/>
        <w:gridCol w:w="269"/>
        <w:gridCol w:w="1289"/>
      </w:tblGrid>
      <w:tr w:rsidR="001948A3" w:rsidRPr="00524B76" w:rsidTr="00A63D21">
        <w:trPr>
          <w:tblHeader/>
        </w:trPr>
        <w:tc>
          <w:tcPr>
            <w:tcW w:w="2014"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436" w:type="pct"/>
            <w:gridSpan w:val="3"/>
          </w:tcPr>
          <w:p w:rsidR="00AE4DB5" w:rsidRPr="00524B76" w:rsidRDefault="00AE4DB5" w:rsidP="00ED0257">
            <w:pPr>
              <w:pStyle w:val="acctmergecolhdg"/>
              <w:spacing w:line="240" w:lineRule="atLeast"/>
              <w:rPr>
                <w:szCs w:val="22"/>
              </w:rPr>
            </w:pPr>
            <w:r w:rsidRPr="00524B76">
              <w:rPr>
                <w:szCs w:val="22"/>
              </w:rPr>
              <w:t>Consolidated</w:t>
            </w:r>
          </w:p>
        </w:tc>
        <w:tc>
          <w:tcPr>
            <w:tcW w:w="137"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414" w:type="pct"/>
            <w:gridSpan w:val="3"/>
          </w:tcPr>
          <w:p w:rsidR="00AE4DB5" w:rsidRPr="00524B76" w:rsidRDefault="00AE4DB5" w:rsidP="00ED0257">
            <w:pPr>
              <w:pStyle w:val="acctmergecolhdg"/>
              <w:spacing w:line="240" w:lineRule="atLeast"/>
              <w:rPr>
                <w:szCs w:val="22"/>
              </w:rPr>
            </w:pPr>
            <w:r w:rsidRPr="00524B76">
              <w:rPr>
                <w:szCs w:val="22"/>
              </w:rPr>
              <w:t>Separate</w:t>
            </w:r>
          </w:p>
        </w:tc>
      </w:tr>
      <w:tr w:rsidR="001948A3" w:rsidRPr="00524B76" w:rsidTr="00A63D21">
        <w:trPr>
          <w:tblHeader/>
        </w:trPr>
        <w:tc>
          <w:tcPr>
            <w:tcW w:w="2014"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436" w:type="pct"/>
            <w:gridSpan w:val="3"/>
          </w:tcPr>
          <w:p w:rsidR="00AE4DB5" w:rsidRPr="00524B76" w:rsidRDefault="00AE4DB5" w:rsidP="00ED0257">
            <w:pPr>
              <w:pStyle w:val="acctmergecolhdg"/>
              <w:spacing w:line="240" w:lineRule="atLeast"/>
              <w:rPr>
                <w:szCs w:val="22"/>
              </w:rPr>
            </w:pPr>
            <w:r w:rsidRPr="00524B76">
              <w:rPr>
                <w:szCs w:val="22"/>
              </w:rPr>
              <w:t>financial statements</w:t>
            </w:r>
          </w:p>
        </w:tc>
        <w:tc>
          <w:tcPr>
            <w:tcW w:w="137"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414" w:type="pct"/>
            <w:gridSpan w:val="3"/>
          </w:tcPr>
          <w:p w:rsidR="00AE4DB5" w:rsidRPr="00524B76" w:rsidRDefault="00AE4DB5" w:rsidP="00ED0257">
            <w:pPr>
              <w:pStyle w:val="acctmergecolhdg"/>
              <w:spacing w:line="240" w:lineRule="atLeast"/>
              <w:rPr>
                <w:szCs w:val="22"/>
              </w:rPr>
            </w:pPr>
            <w:r w:rsidRPr="00524B76">
              <w:rPr>
                <w:szCs w:val="22"/>
              </w:rPr>
              <w:t>financial statements</w:t>
            </w:r>
          </w:p>
        </w:tc>
      </w:tr>
      <w:tr w:rsidR="00AE4DB5" w:rsidRPr="00524B76" w:rsidTr="00A63D21">
        <w:trPr>
          <w:tblHeader/>
        </w:trPr>
        <w:tc>
          <w:tcPr>
            <w:tcW w:w="2014"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i/>
                <w:iCs/>
                <w:sz w:val="22"/>
                <w:szCs w:val="22"/>
              </w:rPr>
            </w:pPr>
            <w:r w:rsidRPr="00524B76">
              <w:rPr>
                <w:rFonts w:ascii="Times New Roman" w:hAnsi="Times New Roman"/>
                <w:b/>
                <w:bCs/>
                <w:i/>
                <w:iCs/>
                <w:sz w:val="22"/>
                <w:szCs w:val="22"/>
              </w:rPr>
              <w:t>Three-month period ended 30 September</w:t>
            </w:r>
          </w:p>
        </w:tc>
        <w:tc>
          <w:tcPr>
            <w:tcW w:w="638" w:type="pct"/>
          </w:tcPr>
          <w:p w:rsidR="00AE4DB5" w:rsidRPr="00524B76" w:rsidRDefault="00AE4DB5" w:rsidP="00ED0257">
            <w:pPr>
              <w:pStyle w:val="acctmergecolhdg"/>
              <w:spacing w:line="240" w:lineRule="atLeast"/>
              <w:rPr>
                <w:b w:val="0"/>
                <w:bCs/>
                <w:szCs w:val="28"/>
                <w:lang w:val="en-US" w:bidi="th-TH"/>
              </w:rPr>
            </w:pPr>
            <w:r w:rsidRPr="00524B76">
              <w:rPr>
                <w:b w:val="0"/>
                <w:bCs/>
                <w:szCs w:val="22"/>
              </w:rPr>
              <w:t>201</w:t>
            </w:r>
            <w:r w:rsidRPr="00524B76">
              <w:rPr>
                <w:b w:val="0"/>
                <w:bCs/>
                <w:szCs w:val="22"/>
                <w:lang w:val="en-US"/>
              </w:rPr>
              <w:t>9</w:t>
            </w:r>
          </w:p>
        </w:tc>
        <w:tc>
          <w:tcPr>
            <w:tcW w:w="138"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60" w:type="pct"/>
          </w:tcPr>
          <w:p w:rsidR="00AE4DB5" w:rsidRPr="00524B76" w:rsidRDefault="00AE4DB5" w:rsidP="00ED0257">
            <w:pPr>
              <w:pStyle w:val="acctmergecolhdg"/>
              <w:spacing w:line="240" w:lineRule="atLeast"/>
              <w:rPr>
                <w:b w:val="0"/>
                <w:bCs/>
                <w:szCs w:val="22"/>
              </w:rPr>
            </w:pPr>
            <w:r w:rsidRPr="00524B76">
              <w:rPr>
                <w:b w:val="0"/>
                <w:bCs/>
                <w:szCs w:val="22"/>
              </w:rPr>
              <w:t>2018</w:t>
            </w:r>
          </w:p>
        </w:tc>
        <w:tc>
          <w:tcPr>
            <w:tcW w:w="137"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26" w:type="pct"/>
          </w:tcPr>
          <w:p w:rsidR="00AE4DB5" w:rsidRPr="00524B76" w:rsidRDefault="00AE4DB5" w:rsidP="00ED0257">
            <w:pPr>
              <w:pStyle w:val="acctmergecolhdg"/>
              <w:spacing w:line="240" w:lineRule="atLeast"/>
              <w:rPr>
                <w:b w:val="0"/>
                <w:bCs/>
                <w:szCs w:val="22"/>
              </w:rPr>
            </w:pPr>
            <w:r w:rsidRPr="00524B76">
              <w:rPr>
                <w:b w:val="0"/>
                <w:bCs/>
                <w:szCs w:val="22"/>
              </w:rPr>
              <w:t>2019</w:t>
            </w:r>
          </w:p>
        </w:tc>
        <w:tc>
          <w:tcPr>
            <w:tcW w:w="136"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52" w:type="pct"/>
          </w:tcPr>
          <w:p w:rsidR="00AE4DB5" w:rsidRPr="00524B76" w:rsidRDefault="00AE4DB5" w:rsidP="00ED0257">
            <w:pPr>
              <w:pStyle w:val="acctmergecolhdg"/>
              <w:spacing w:line="240" w:lineRule="atLeast"/>
              <w:rPr>
                <w:b w:val="0"/>
                <w:bCs/>
                <w:szCs w:val="22"/>
              </w:rPr>
            </w:pPr>
            <w:r w:rsidRPr="00524B76">
              <w:rPr>
                <w:b w:val="0"/>
                <w:bCs/>
                <w:szCs w:val="22"/>
              </w:rPr>
              <w:t>2018</w:t>
            </w:r>
          </w:p>
        </w:tc>
      </w:tr>
      <w:tr w:rsidR="00AE4DB5" w:rsidRPr="00524B76" w:rsidTr="00A63D21">
        <w:trPr>
          <w:tblHeader/>
        </w:trPr>
        <w:tc>
          <w:tcPr>
            <w:tcW w:w="2014"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firstLine="540"/>
              <w:rPr>
                <w:rFonts w:ascii="Times New Roman" w:hAnsi="Times New Roman"/>
                <w:b/>
                <w:bCs/>
                <w:sz w:val="22"/>
                <w:szCs w:val="22"/>
              </w:rPr>
            </w:pPr>
          </w:p>
        </w:tc>
        <w:tc>
          <w:tcPr>
            <w:tcW w:w="2986" w:type="pct"/>
            <w:gridSpan w:val="7"/>
          </w:tcPr>
          <w:p w:rsidR="00AE4DB5" w:rsidRPr="00524B76" w:rsidRDefault="009D04B1"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86B07">
              <w:rPr>
                <w:rFonts w:ascii="Times New Roman" w:hAnsi="Times New Roman"/>
                <w:i/>
                <w:iCs/>
                <w:sz w:val="22"/>
                <w:szCs w:val="22"/>
              </w:rPr>
              <w:t>(in thousand Baht)</w:t>
            </w:r>
          </w:p>
        </w:tc>
      </w:tr>
      <w:tr w:rsidR="00AE4DB5" w:rsidRPr="00524B76" w:rsidTr="00A63D21">
        <w:tc>
          <w:tcPr>
            <w:tcW w:w="2014"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524B76">
              <w:rPr>
                <w:rFonts w:ascii="Times New Roman" w:hAnsi="Times New Roman"/>
                <w:b/>
                <w:bCs/>
                <w:sz w:val="22"/>
                <w:szCs w:val="22"/>
              </w:rPr>
              <w:t>Subsidiaries</w:t>
            </w:r>
          </w:p>
        </w:tc>
        <w:tc>
          <w:tcPr>
            <w:tcW w:w="638"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firstLine="540"/>
              <w:rPr>
                <w:rFonts w:ascii="Times New Roman" w:hAnsi="Times New Roman"/>
                <w:sz w:val="22"/>
                <w:szCs w:val="22"/>
              </w:rPr>
            </w:pPr>
          </w:p>
        </w:tc>
        <w:tc>
          <w:tcPr>
            <w:tcW w:w="138" w:type="pct"/>
          </w:tcPr>
          <w:p w:rsidR="00AE4DB5" w:rsidRPr="00524B76" w:rsidRDefault="00AE4DB5" w:rsidP="00ED0257">
            <w:pPr>
              <w:pStyle w:val="acctfourfigures"/>
              <w:tabs>
                <w:tab w:val="clear" w:pos="765"/>
                <w:tab w:val="decimal" w:pos="772"/>
              </w:tabs>
              <w:spacing w:line="240" w:lineRule="atLeast"/>
              <w:ind w:left="-108" w:right="-111" w:firstLine="540"/>
              <w:rPr>
                <w:szCs w:val="22"/>
              </w:rPr>
            </w:pPr>
          </w:p>
        </w:tc>
        <w:tc>
          <w:tcPr>
            <w:tcW w:w="660" w:type="pct"/>
          </w:tcPr>
          <w:p w:rsidR="00AE4DB5" w:rsidRPr="00524B76" w:rsidRDefault="00AE4DB5" w:rsidP="00ED0257">
            <w:pPr>
              <w:pStyle w:val="acctfourfigures"/>
              <w:tabs>
                <w:tab w:val="clear" w:pos="765"/>
                <w:tab w:val="decimal" w:pos="772"/>
              </w:tabs>
              <w:spacing w:line="240" w:lineRule="atLeast"/>
              <w:ind w:left="-108" w:right="-111" w:firstLine="540"/>
              <w:rPr>
                <w:szCs w:val="22"/>
              </w:rPr>
            </w:pPr>
          </w:p>
        </w:tc>
        <w:tc>
          <w:tcPr>
            <w:tcW w:w="137" w:type="pct"/>
          </w:tcPr>
          <w:p w:rsidR="00AE4DB5" w:rsidRPr="00524B76" w:rsidRDefault="00AE4DB5" w:rsidP="00ED0257">
            <w:pPr>
              <w:pStyle w:val="acctfourfigures"/>
              <w:tabs>
                <w:tab w:val="clear" w:pos="765"/>
                <w:tab w:val="decimal" w:pos="772"/>
              </w:tabs>
              <w:spacing w:line="240" w:lineRule="atLeast"/>
              <w:ind w:left="-108" w:right="-111" w:firstLine="540"/>
              <w:rPr>
                <w:szCs w:val="22"/>
              </w:rPr>
            </w:pPr>
          </w:p>
        </w:tc>
        <w:tc>
          <w:tcPr>
            <w:tcW w:w="626" w:type="pct"/>
          </w:tcPr>
          <w:p w:rsidR="00AE4DB5" w:rsidRPr="00524B76" w:rsidRDefault="00AE4DB5" w:rsidP="00ED0257">
            <w:pPr>
              <w:pStyle w:val="acctfourfigures"/>
              <w:tabs>
                <w:tab w:val="clear" w:pos="765"/>
                <w:tab w:val="decimal" w:pos="772"/>
              </w:tabs>
              <w:spacing w:line="240" w:lineRule="atLeast"/>
              <w:ind w:left="-108" w:right="-111" w:firstLine="540"/>
              <w:rPr>
                <w:szCs w:val="22"/>
              </w:rPr>
            </w:pPr>
          </w:p>
        </w:tc>
        <w:tc>
          <w:tcPr>
            <w:tcW w:w="136" w:type="pct"/>
          </w:tcPr>
          <w:p w:rsidR="00AE4DB5" w:rsidRPr="00524B76" w:rsidRDefault="00AE4DB5" w:rsidP="00ED0257">
            <w:pPr>
              <w:pStyle w:val="acctfourfigures"/>
              <w:tabs>
                <w:tab w:val="clear" w:pos="765"/>
                <w:tab w:val="decimal" w:pos="772"/>
              </w:tabs>
              <w:spacing w:line="240" w:lineRule="atLeast"/>
              <w:ind w:left="-108" w:right="-111" w:firstLine="540"/>
              <w:rPr>
                <w:szCs w:val="22"/>
              </w:rPr>
            </w:pPr>
          </w:p>
        </w:tc>
        <w:tc>
          <w:tcPr>
            <w:tcW w:w="652" w:type="pct"/>
          </w:tcPr>
          <w:p w:rsidR="00AE4DB5" w:rsidRPr="00524B76" w:rsidRDefault="00AE4DB5" w:rsidP="00ED0257">
            <w:pPr>
              <w:pStyle w:val="acctfourfigures"/>
              <w:tabs>
                <w:tab w:val="clear" w:pos="765"/>
                <w:tab w:val="decimal" w:pos="772"/>
              </w:tabs>
              <w:spacing w:line="240" w:lineRule="atLeast"/>
              <w:ind w:left="-108" w:right="-111" w:firstLine="540"/>
              <w:rPr>
                <w:szCs w:val="22"/>
              </w:rPr>
            </w:pP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Sales of goods and rendering of services</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9D04B1" w:rsidRDefault="009D04B1" w:rsidP="009D04B1">
            <w:pPr>
              <w:pStyle w:val="acctfourfigures"/>
              <w:tabs>
                <w:tab w:val="clear" w:pos="765"/>
              </w:tabs>
              <w:spacing w:line="240" w:lineRule="atLeast"/>
              <w:ind w:left="-108" w:right="300"/>
              <w:jc w:val="right"/>
              <w:rPr>
                <w:rFonts w:cs="Angsana New"/>
                <w:szCs w:val="28"/>
                <w:lang w:val="en-US" w:bidi="th-TH"/>
              </w:rPr>
            </w:pPr>
            <w:r w:rsidRPr="009D04B1">
              <w:rPr>
                <w:rFonts w:cs="Angsana New"/>
                <w:szCs w:val="28"/>
                <w:lang w:val="en-US" w:bidi="th-TH"/>
              </w:rPr>
              <w:t>-</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82"/>
              </w:tabs>
              <w:spacing w:line="240" w:lineRule="atLeast"/>
              <w:ind w:left="-108" w:right="-108"/>
              <w:rPr>
                <w:szCs w:val="22"/>
                <w:lang w:val="en-US" w:bidi="th-TH"/>
              </w:rPr>
            </w:pPr>
            <w:r w:rsidRPr="009D04B1">
              <w:rPr>
                <w:szCs w:val="22"/>
                <w:lang w:val="en-US"/>
              </w:rPr>
              <w:t>113</w:t>
            </w:r>
          </w:p>
        </w:tc>
      </w:tr>
      <w:tr w:rsidR="009D04B1" w:rsidRPr="00524B76" w:rsidTr="00A63D21">
        <w:tc>
          <w:tcPr>
            <w:tcW w:w="2014" w:type="pct"/>
          </w:tcPr>
          <w:p w:rsidR="009D04B1" w:rsidRPr="00524B76" w:rsidRDefault="004E6F3F"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Service income</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524B76" w:rsidRDefault="009D04B1" w:rsidP="009D04B1">
            <w:pPr>
              <w:pStyle w:val="acctfourfigures"/>
              <w:tabs>
                <w:tab w:val="clear" w:pos="765"/>
              </w:tabs>
              <w:spacing w:line="240" w:lineRule="atLeast"/>
              <w:ind w:left="-108" w:right="-7"/>
              <w:jc w:val="right"/>
              <w:rPr>
                <w:szCs w:val="22"/>
                <w:lang w:val="en-US"/>
              </w:rPr>
            </w:pPr>
            <w:r>
              <w:rPr>
                <w:szCs w:val="22"/>
                <w:lang w:val="en-US"/>
              </w:rPr>
              <w:t>450</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82"/>
              </w:tabs>
              <w:spacing w:line="240" w:lineRule="atLeast"/>
              <w:ind w:left="-108" w:right="-108"/>
              <w:rPr>
                <w:szCs w:val="22"/>
                <w:lang w:val="en-US"/>
              </w:rPr>
            </w:pPr>
            <w:r w:rsidRPr="009D04B1">
              <w:rPr>
                <w:szCs w:val="22"/>
                <w:lang w:val="en-US"/>
              </w:rPr>
              <w:t>4,737</w:t>
            </w: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 xml:space="preserve">Purchases of goods and receiving </w:t>
            </w:r>
          </w:p>
        </w:tc>
        <w:tc>
          <w:tcPr>
            <w:tcW w:w="638"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imes New Roman" w:hAnsi="Times New Roman"/>
                <w:sz w:val="22"/>
                <w:szCs w:val="22"/>
              </w:rPr>
            </w:pP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imes New Roman" w:hAnsi="Times New Roman"/>
                <w:sz w:val="22"/>
                <w:szCs w:val="22"/>
              </w:rPr>
            </w:pP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524B76" w:rsidRDefault="009D04B1" w:rsidP="009D04B1">
            <w:pPr>
              <w:pStyle w:val="acctfourfigures"/>
              <w:tabs>
                <w:tab w:val="clear" w:pos="765"/>
              </w:tabs>
              <w:spacing w:line="240" w:lineRule="atLeast"/>
              <w:ind w:left="-108" w:right="-7"/>
              <w:jc w:val="right"/>
              <w:rPr>
                <w:szCs w:val="22"/>
                <w:lang w:val="en-US"/>
              </w:rPr>
            </w:pP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82"/>
              </w:tabs>
              <w:spacing w:line="240" w:lineRule="atLeast"/>
              <w:ind w:left="-108" w:right="-108"/>
              <w:rPr>
                <w:szCs w:val="22"/>
                <w:lang w:val="en-US"/>
              </w:rPr>
            </w:pP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 xml:space="preserve">    of services</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524B76" w:rsidRDefault="009D04B1" w:rsidP="009D04B1">
            <w:pPr>
              <w:pStyle w:val="acctfourfigures"/>
              <w:tabs>
                <w:tab w:val="clear" w:pos="765"/>
              </w:tabs>
              <w:spacing w:line="240" w:lineRule="atLeast"/>
              <w:ind w:left="-108" w:right="-7"/>
              <w:jc w:val="right"/>
              <w:rPr>
                <w:szCs w:val="22"/>
                <w:lang w:val="en-US"/>
              </w:rPr>
            </w:pPr>
            <w:r>
              <w:rPr>
                <w:szCs w:val="22"/>
                <w:lang w:val="en-US"/>
              </w:rPr>
              <w:t>471</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82"/>
              </w:tabs>
              <w:spacing w:line="240" w:lineRule="atLeast"/>
              <w:ind w:left="-108" w:right="-108"/>
              <w:rPr>
                <w:szCs w:val="22"/>
                <w:lang w:val="en-US"/>
              </w:rPr>
            </w:pPr>
            <w:r w:rsidRPr="009D04B1">
              <w:rPr>
                <w:szCs w:val="22"/>
                <w:lang w:val="en-US"/>
              </w:rPr>
              <w:t>36,183</w:t>
            </w: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Sales of equipment</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9D04B1" w:rsidRDefault="009D04B1" w:rsidP="009D04B1">
            <w:pPr>
              <w:pStyle w:val="acctfourfigures"/>
              <w:tabs>
                <w:tab w:val="clear" w:pos="765"/>
              </w:tabs>
              <w:spacing w:line="240" w:lineRule="atLeast"/>
              <w:ind w:left="-108" w:right="300"/>
              <w:jc w:val="right"/>
              <w:rPr>
                <w:rFonts w:cs="Angsana New"/>
                <w:szCs w:val="28"/>
                <w:lang w:val="en-US" w:bidi="th-TH"/>
              </w:rPr>
            </w:pPr>
            <w:r w:rsidRPr="009D04B1">
              <w:rPr>
                <w:rFonts w:cs="Angsana New"/>
                <w:szCs w:val="28"/>
                <w:lang w:val="en-US" w:bidi="th-TH"/>
              </w:rPr>
              <w:t>-</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82"/>
              </w:tabs>
              <w:spacing w:line="240" w:lineRule="atLeast"/>
              <w:ind w:left="-108" w:right="-108"/>
              <w:rPr>
                <w:szCs w:val="22"/>
                <w:lang w:val="en-US" w:bidi="th-TH"/>
              </w:rPr>
            </w:pPr>
            <w:r w:rsidRPr="009D04B1">
              <w:rPr>
                <w:szCs w:val="22"/>
                <w:lang w:val="en-US" w:bidi="th-TH"/>
              </w:rPr>
              <w:t>404</w:t>
            </w:r>
          </w:p>
        </w:tc>
      </w:tr>
      <w:tr w:rsidR="009D04B1" w:rsidRPr="00524B76" w:rsidTr="00A63D21">
        <w:tc>
          <w:tcPr>
            <w:tcW w:w="2014" w:type="pct"/>
          </w:tcPr>
          <w:p w:rsidR="009D04B1" w:rsidRPr="00524B76" w:rsidRDefault="004E6F3F"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 xml:space="preserve">Service </w:t>
            </w:r>
            <w:r w:rsidR="009D04B1" w:rsidRPr="00524B76">
              <w:rPr>
                <w:rFonts w:ascii="Times New Roman" w:hAnsi="Times New Roman"/>
                <w:sz w:val="22"/>
                <w:szCs w:val="22"/>
              </w:rPr>
              <w:t>fees</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9D04B1" w:rsidRDefault="009D04B1" w:rsidP="009D04B1">
            <w:pPr>
              <w:pStyle w:val="acctfourfigures"/>
              <w:tabs>
                <w:tab w:val="clear" w:pos="765"/>
              </w:tabs>
              <w:spacing w:line="240" w:lineRule="atLeast"/>
              <w:ind w:left="-108" w:right="300"/>
              <w:jc w:val="right"/>
              <w:rPr>
                <w:rFonts w:cs="Angsana New"/>
                <w:szCs w:val="28"/>
                <w:lang w:val="en-US" w:bidi="th-TH"/>
              </w:rPr>
            </w:pPr>
            <w:r w:rsidRPr="009D04B1">
              <w:rPr>
                <w:rFonts w:cs="Angsana New"/>
                <w:szCs w:val="28"/>
                <w:lang w:val="en-US" w:bidi="th-TH"/>
              </w:rPr>
              <w:t>-</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82"/>
              </w:tabs>
              <w:spacing w:line="240" w:lineRule="atLeast"/>
              <w:ind w:left="-108" w:right="-108"/>
              <w:rPr>
                <w:szCs w:val="22"/>
                <w:lang w:val="en-US"/>
              </w:rPr>
            </w:pPr>
            <w:r w:rsidRPr="009D04B1">
              <w:rPr>
                <w:szCs w:val="22"/>
                <w:lang w:val="en-US"/>
              </w:rPr>
              <w:t>548</w:t>
            </w: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Interest income</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9D04B1" w:rsidRDefault="009D04B1" w:rsidP="009D04B1">
            <w:pPr>
              <w:pStyle w:val="acctfourfigures"/>
              <w:tabs>
                <w:tab w:val="clear" w:pos="765"/>
              </w:tabs>
              <w:spacing w:line="240" w:lineRule="atLeast"/>
              <w:ind w:left="-108" w:right="-7"/>
              <w:jc w:val="right"/>
              <w:rPr>
                <w:szCs w:val="22"/>
                <w:lang w:val="en-US"/>
              </w:rPr>
            </w:pPr>
            <w:r w:rsidRPr="009D04B1">
              <w:rPr>
                <w:szCs w:val="22"/>
                <w:lang w:val="en-US"/>
              </w:rPr>
              <w:t>298</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585"/>
              </w:tabs>
              <w:spacing w:line="240" w:lineRule="atLeast"/>
              <w:ind w:left="-108" w:right="-108"/>
              <w:jc w:val="both"/>
              <w:rPr>
                <w:szCs w:val="22"/>
                <w:lang w:val="en-US" w:bidi="th-TH"/>
              </w:rPr>
            </w:pPr>
            <w:r w:rsidRPr="009D04B1">
              <w:rPr>
                <w:szCs w:val="22"/>
                <w:lang w:val="en-US" w:bidi="th-TH"/>
              </w:rPr>
              <w:t>-</w:t>
            </w: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Interest expense</w:t>
            </w:r>
          </w:p>
        </w:tc>
        <w:tc>
          <w:tcPr>
            <w:tcW w:w="638"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60" w:type="pct"/>
          </w:tcPr>
          <w:p w:rsidR="009D04B1" w:rsidRPr="00524B76" w:rsidRDefault="009D04B1" w:rsidP="009D04B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26" w:type="pct"/>
          </w:tcPr>
          <w:p w:rsidR="009D04B1" w:rsidRPr="009D04B1" w:rsidRDefault="009D04B1" w:rsidP="009D04B1">
            <w:pPr>
              <w:pStyle w:val="acctfourfigures"/>
              <w:tabs>
                <w:tab w:val="clear" w:pos="765"/>
              </w:tabs>
              <w:spacing w:line="240" w:lineRule="atLeast"/>
              <w:ind w:left="-108" w:right="300"/>
              <w:jc w:val="right"/>
              <w:rPr>
                <w:rFonts w:cs="Angsana New"/>
                <w:szCs w:val="28"/>
                <w:lang w:val="en-US" w:bidi="th-TH"/>
              </w:rPr>
            </w:pPr>
            <w:r>
              <w:rPr>
                <w:rFonts w:cs="Angsana New"/>
                <w:szCs w:val="28"/>
                <w:lang w:val="en-US" w:bidi="th-TH"/>
              </w:rPr>
              <w:t>-</w:t>
            </w:r>
          </w:p>
        </w:tc>
        <w:tc>
          <w:tcPr>
            <w:tcW w:w="136" w:type="pct"/>
          </w:tcPr>
          <w:p w:rsidR="009D04B1" w:rsidRPr="00524B76" w:rsidRDefault="009D04B1" w:rsidP="009D04B1">
            <w:pPr>
              <w:pStyle w:val="acctfourfigures"/>
              <w:tabs>
                <w:tab w:val="clear" w:pos="765"/>
                <w:tab w:val="decimal" w:pos="772"/>
              </w:tabs>
              <w:spacing w:line="240" w:lineRule="atLeast"/>
              <w:ind w:left="11" w:right="-111"/>
              <w:rPr>
                <w:szCs w:val="22"/>
              </w:rPr>
            </w:pPr>
          </w:p>
        </w:tc>
        <w:tc>
          <w:tcPr>
            <w:tcW w:w="652" w:type="pct"/>
          </w:tcPr>
          <w:p w:rsidR="009D04B1" w:rsidRPr="009D04B1" w:rsidRDefault="009D04B1" w:rsidP="009D04B1">
            <w:pPr>
              <w:pStyle w:val="acctfourfigures"/>
              <w:tabs>
                <w:tab w:val="clear" w:pos="765"/>
                <w:tab w:val="decimal" w:pos="855"/>
              </w:tabs>
              <w:spacing w:line="240" w:lineRule="atLeast"/>
              <w:ind w:left="-108" w:right="-108"/>
              <w:jc w:val="both"/>
              <w:rPr>
                <w:szCs w:val="22"/>
                <w:lang w:val="en-US"/>
              </w:rPr>
            </w:pPr>
            <w:r w:rsidRPr="009D04B1">
              <w:rPr>
                <w:szCs w:val="22"/>
                <w:lang w:val="en-US"/>
              </w:rPr>
              <w:t>167</w:t>
            </w: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524B76">
              <w:rPr>
                <w:rFonts w:ascii="Times New Roman" w:hAnsi="Times New Roman"/>
                <w:b/>
                <w:bCs/>
                <w:sz w:val="22"/>
                <w:szCs w:val="22"/>
              </w:rPr>
              <w:lastRenderedPageBreak/>
              <w:t>Key management personnel</w:t>
            </w:r>
          </w:p>
        </w:tc>
        <w:tc>
          <w:tcPr>
            <w:tcW w:w="638"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8"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60"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7"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26"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c>
          <w:tcPr>
            <w:tcW w:w="136"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52"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sz w:val="22"/>
                <w:szCs w:val="22"/>
              </w:rPr>
            </w:pPr>
            <w:r w:rsidRPr="00524B76">
              <w:rPr>
                <w:rFonts w:ascii="Times New Roman" w:hAnsi="Times New Roman"/>
                <w:sz w:val="22"/>
                <w:szCs w:val="22"/>
              </w:rPr>
              <w:t xml:space="preserve">Key management personnel </w:t>
            </w:r>
          </w:p>
        </w:tc>
        <w:tc>
          <w:tcPr>
            <w:tcW w:w="638"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8"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660"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7"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626" w:type="pct"/>
          </w:tcPr>
          <w:p w:rsidR="009D04B1" w:rsidRPr="00524B76" w:rsidRDefault="009D04B1" w:rsidP="009D04B1">
            <w:pPr>
              <w:pStyle w:val="acctfourfigures"/>
              <w:tabs>
                <w:tab w:val="clear" w:pos="765"/>
                <w:tab w:val="decimal" w:pos="772"/>
              </w:tabs>
              <w:spacing w:line="240" w:lineRule="atLeast"/>
              <w:ind w:left="11" w:right="-7"/>
              <w:jc w:val="right"/>
              <w:rPr>
                <w:i/>
                <w:iCs/>
                <w:szCs w:val="22"/>
                <w:highlight w:val="green"/>
              </w:rPr>
            </w:pPr>
          </w:p>
        </w:tc>
        <w:tc>
          <w:tcPr>
            <w:tcW w:w="136"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652" w:type="pct"/>
          </w:tcPr>
          <w:p w:rsidR="009D04B1" w:rsidRPr="00524B76" w:rsidRDefault="009D04B1" w:rsidP="009D04B1">
            <w:pPr>
              <w:pStyle w:val="acctfourfigures"/>
              <w:tabs>
                <w:tab w:val="clear" w:pos="765"/>
                <w:tab w:val="decimal" w:pos="772"/>
              </w:tabs>
              <w:spacing w:line="240" w:lineRule="atLeast"/>
              <w:ind w:left="11" w:right="-7"/>
              <w:jc w:val="right"/>
              <w:rPr>
                <w:i/>
                <w:iCs/>
                <w:szCs w:val="22"/>
                <w:highlight w:val="green"/>
              </w:rPr>
            </w:pP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2" w:right="-289" w:hanging="72"/>
              <w:rPr>
                <w:rFonts w:ascii="Times New Roman" w:hAnsi="Times New Roman"/>
                <w:sz w:val="22"/>
                <w:szCs w:val="22"/>
              </w:rPr>
            </w:pPr>
            <w:r w:rsidRPr="00524B76">
              <w:rPr>
                <w:rFonts w:ascii="Times New Roman" w:hAnsi="Times New Roman"/>
                <w:sz w:val="22"/>
                <w:szCs w:val="22"/>
              </w:rPr>
              <w:t xml:space="preserve">    compensation</w:t>
            </w:r>
          </w:p>
        </w:tc>
        <w:tc>
          <w:tcPr>
            <w:tcW w:w="638"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sz w:val="22"/>
                <w:szCs w:val="22"/>
              </w:rPr>
            </w:pPr>
          </w:p>
        </w:tc>
        <w:tc>
          <w:tcPr>
            <w:tcW w:w="138" w:type="pct"/>
          </w:tcPr>
          <w:p w:rsidR="009D04B1" w:rsidRPr="00524B76" w:rsidRDefault="009D04B1" w:rsidP="009D04B1">
            <w:pPr>
              <w:pStyle w:val="acctfourfigures"/>
              <w:tabs>
                <w:tab w:val="clear" w:pos="765"/>
              </w:tabs>
              <w:spacing w:line="240" w:lineRule="atLeast"/>
              <w:ind w:left="-108" w:right="-7"/>
              <w:jc w:val="right"/>
              <w:rPr>
                <w:szCs w:val="22"/>
                <w:lang w:val="en-US"/>
              </w:rPr>
            </w:pPr>
          </w:p>
        </w:tc>
        <w:tc>
          <w:tcPr>
            <w:tcW w:w="660"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sz w:val="22"/>
                <w:szCs w:val="22"/>
              </w:rPr>
            </w:pPr>
          </w:p>
        </w:tc>
        <w:tc>
          <w:tcPr>
            <w:tcW w:w="137"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26"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sz w:val="22"/>
                <w:szCs w:val="22"/>
              </w:rPr>
            </w:pPr>
          </w:p>
        </w:tc>
        <w:tc>
          <w:tcPr>
            <w:tcW w:w="136"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52"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sz w:val="22"/>
                <w:szCs w:val="22"/>
              </w:rPr>
            </w:pPr>
          </w:p>
        </w:tc>
      </w:tr>
      <w:tr w:rsidR="004A17CE" w:rsidRPr="00524B76" w:rsidTr="00A63D21">
        <w:tc>
          <w:tcPr>
            <w:tcW w:w="2014"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72" w:right="-289" w:hanging="72"/>
              <w:rPr>
                <w:rFonts w:ascii="Times New Roman" w:hAnsi="Times New Roman"/>
                <w:sz w:val="22"/>
                <w:szCs w:val="22"/>
              </w:rPr>
            </w:pPr>
            <w:r w:rsidRPr="00524B76">
              <w:rPr>
                <w:rFonts w:ascii="Times New Roman" w:hAnsi="Times New Roman"/>
                <w:sz w:val="22"/>
                <w:szCs w:val="22"/>
              </w:rPr>
              <w:t xml:space="preserve">    Short-term employee benefit</w:t>
            </w:r>
          </w:p>
        </w:tc>
        <w:tc>
          <w:tcPr>
            <w:tcW w:w="638" w:type="pct"/>
          </w:tcPr>
          <w:p w:rsidR="004A17CE" w:rsidRPr="004A17CE" w:rsidRDefault="004A17CE" w:rsidP="004A17CE">
            <w:pPr>
              <w:pStyle w:val="acctfourfigures"/>
              <w:tabs>
                <w:tab w:val="clear" w:pos="765"/>
                <w:tab w:val="decimal" w:pos="954"/>
              </w:tabs>
              <w:spacing w:line="240" w:lineRule="atLeast"/>
              <w:ind w:left="-108" w:right="-108"/>
              <w:jc w:val="both"/>
              <w:rPr>
                <w:szCs w:val="22"/>
                <w:lang w:val="en-US" w:bidi="th-TH"/>
              </w:rPr>
            </w:pPr>
            <w:r w:rsidRPr="004A17CE">
              <w:rPr>
                <w:szCs w:val="22"/>
                <w:lang w:val="en-US" w:bidi="th-TH"/>
              </w:rPr>
              <w:t>2,302</w:t>
            </w:r>
          </w:p>
        </w:tc>
        <w:tc>
          <w:tcPr>
            <w:tcW w:w="138"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60" w:type="pct"/>
          </w:tcPr>
          <w:p w:rsidR="004A17CE" w:rsidRPr="004A17CE" w:rsidRDefault="004A17CE" w:rsidP="004A17CE">
            <w:pPr>
              <w:pStyle w:val="acctfourfigures"/>
              <w:tabs>
                <w:tab w:val="clear" w:pos="765"/>
                <w:tab w:val="decimal" w:pos="954"/>
              </w:tabs>
              <w:spacing w:line="240" w:lineRule="atLeast"/>
              <w:ind w:left="-108" w:right="-108"/>
              <w:jc w:val="both"/>
              <w:rPr>
                <w:szCs w:val="22"/>
                <w:lang w:val="en-US" w:bidi="th-TH"/>
              </w:rPr>
            </w:pPr>
            <w:r w:rsidRPr="004A17CE">
              <w:rPr>
                <w:szCs w:val="22"/>
                <w:lang w:val="en-US" w:bidi="th-TH"/>
              </w:rPr>
              <w:t>5,420</w:t>
            </w:r>
          </w:p>
        </w:tc>
        <w:tc>
          <w:tcPr>
            <w:tcW w:w="137" w:type="pct"/>
          </w:tcPr>
          <w:p w:rsidR="004A17CE" w:rsidRPr="004A17CE" w:rsidRDefault="004A17CE" w:rsidP="004A17CE">
            <w:pPr>
              <w:pStyle w:val="acctfourfigures"/>
              <w:tabs>
                <w:tab w:val="clear" w:pos="765"/>
                <w:tab w:val="decimal" w:pos="855"/>
              </w:tabs>
              <w:spacing w:line="240" w:lineRule="atLeast"/>
              <w:ind w:left="-108" w:right="-108"/>
              <w:jc w:val="both"/>
              <w:rPr>
                <w:szCs w:val="22"/>
              </w:rPr>
            </w:pPr>
          </w:p>
        </w:tc>
        <w:tc>
          <w:tcPr>
            <w:tcW w:w="626" w:type="pct"/>
          </w:tcPr>
          <w:p w:rsidR="004A17CE" w:rsidRPr="004A17CE" w:rsidRDefault="004A17CE" w:rsidP="004A17CE">
            <w:pPr>
              <w:pStyle w:val="acctfourfigures"/>
              <w:tabs>
                <w:tab w:val="clear" w:pos="765"/>
                <w:tab w:val="decimal" w:pos="882"/>
              </w:tabs>
              <w:spacing w:line="240" w:lineRule="atLeast"/>
              <w:ind w:left="-108" w:right="-108"/>
              <w:rPr>
                <w:szCs w:val="22"/>
                <w:lang w:val="en-US"/>
              </w:rPr>
            </w:pPr>
            <w:r w:rsidRPr="004A17CE">
              <w:rPr>
                <w:szCs w:val="22"/>
                <w:lang w:val="en-US"/>
              </w:rPr>
              <w:t>2,096</w:t>
            </w:r>
          </w:p>
        </w:tc>
        <w:tc>
          <w:tcPr>
            <w:tcW w:w="136" w:type="pct"/>
          </w:tcPr>
          <w:p w:rsidR="004A17CE" w:rsidRPr="004A17CE" w:rsidRDefault="004A17CE" w:rsidP="004A17CE">
            <w:pPr>
              <w:pStyle w:val="acctfourfigures"/>
              <w:tabs>
                <w:tab w:val="clear" w:pos="765"/>
                <w:tab w:val="decimal" w:pos="855"/>
              </w:tabs>
              <w:spacing w:line="240" w:lineRule="atLeast"/>
              <w:ind w:left="-108" w:right="-108"/>
              <w:jc w:val="both"/>
              <w:rPr>
                <w:szCs w:val="22"/>
              </w:rPr>
            </w:pPr>
          </w:p>
        </w:tc>
        <w:tc>
          <w:tcPr>
            <w:tcW w:w="652" w:type="pct"/>
          </w:tcPr>
          <w:p w:rsidR="004A17CE" w:rsidRPr="004A17CE" w:rsidRDefault="004A17CE" w:rsidP="004A17CE">
            <w:pPr>
              <w:pStyle w:val="acctfourfigures"/>
              <w:tabs>
                <w:tab w:val="clear" w:pos="765"/>
                <w:tab w:val="decimal" w:pos="882"/>
              </w:tabs>
              <w:spacing w:line="240" w:lineRule="atLeast"/>
              <w:ind w:left="-108" w:right="-108"/>
              <w:rPr>
                <w:szCs w:val="22"/>
                <w:lang w:val="en-US"/>
              </w:rPr>
            </w:pPr>
            <w:r w:rsidRPr="004A17CE">
              <w:rPr>
                <w:szCs w:val="22"/>
                <w:lang w:val="en-US"/>
              </w:rPr>
              <w:t>3,708</w:t>
            </w:r>
          </w:p>
        </w:tc>
      </w:tr>
      <w:tr w:rsidR="004A17CE" w:rsidRPr="00524B76" w:rsidTr="00A63D21">
        <w:tc>
          <w:tcPr>
            <w:tcW w:w="2014"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ind w:left="72" w:right="-289" w:hanging="72"/>
              <w:rPr>
                <w:rFonts w:ascii="Times New Roman" w:hAnsi="Times New Roman"/>
                <w:sz w:val="22"/>
                <w:szCs w:val="22"/>
              </w:rPr>
            </w:pPr>
            <w:r w:rsidRPr="00524B76">
              <w:rPr>
                <w:rFonts w:ascii="Times New Roman" w:hAnsi="Times New Roman"/>
                <w:sz w:val="22"/>
                <w:szCs w:val="22"/>
              </w:rPr>
              <w:t xml:space="preserve">    Post-employee benefits</w:t>
            </w:r>
          </w:p>
        </w:tc>
        <w:tc>
          <w:tcPr>
            <w:tcW w:w="638" w:type="pct"/>
            <w:tcBorders>
              <w:bottom w:val="single" w:sz="4" w:space="0" w:color="auto"/>
            </w:tcBorders>
          </w:tcPr>
          <w:p w:rsidR="004A17CE" w:rsidRPr="004A17CE" w:rsidRDefault="004A17CE" w:rsidP="004A17CE">
            <w:pPr>
              <w:pStyle w:val="acctfourfigures"/>
              <w:tabs>
                <w:tab w:val="clear" w:pos="765"/>
                <w:tab w:val="decimal" w:pos="954"/>
              </w:tabs>
              <w:spacing w:line="240" w:lineRule="atLeast"/>
              <w:ind w:left="-108" w:right="-108"/>
              <w:jc w:val="both"/>
              <w:rPr>
                <w:szCs w:val="22"/>
                <w:lang w:val="en-US" w:bidi="th-TH"/>
              </w:rPr>
            </w:pPr>
            <w:r w:rsidRPr="004A17CE">
              <w:rPr>
                <w:szCs w:val="22"/>
                <w:lang w:val="en-US" w:bidi="th-TH"/>
              </w:rPr>
              <w:t>36</w:t>
            </w:r>
          </w:p>
        </w:tc>
        <w:tc>
          <w:tcPr>
            <w:tcW w:w="138"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60" w:type="pct"/>
            <w:tcBorders>
              <w:bottom w:val="single" w:sz="4" w:space="0" w:color="auto"/>
            </w:tcBorders>
          </w:tcPr>
          <w:p w:rsidR="004A17CE" w:rsidRPr="004A17CE" w:rsidRDefault="004A17CE" w:rsidP="004A17CE">
            <w:pPr>
              <w:pStyle w:val="acctfourfigures"/>
              <w:tabs>
                <w:tab w:val="clear" w:pos="765"/>
                <w:tab w:val="decimal" w:pos="954"/>
              </w:tabs>
              <w:spacing w:line="240" w:lineRule="atLeast"/>
              <w:ind w:left="-108" w:right="-108"/>
              <w:jc w:val="both"/>
              <w:rPr>
                <w:szCs w:val="22"/>
                <w:lang w:val="en-US" w:bidi="th-TH"/>
              </w:rPr>
            </w:pPr>
            <w:r w:rsidRPr="004A17CE">
              <w:rPr>
                <w:szCs w:val="22"/>
                <w:lang w:val="en-US" w:bidi="th-TH"/>
              </w:rPr>
              <w:t>87</w:t>
            </w:r>
          </w:p>
        </w:tc>
        <w:tc>
          <w:tcPr>
            <w:tcW w:w="137"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26" w:type="pct"/>
            <w:tcBorders>
              <w:bottom w:val="single" w:sz="4" w:space="0" w:color="auto"/>
            </w:tcBorders>
          </w:tcPr>
          <w:p w:rsidR="004A17CE" w:rsidRPr="004A17CE" w:rsidRDefault="004A17CE" w:rsidP="004A17CE">
            <w:pPr>
              <w:pStyle w:val="acctfourfigures"/>
              <w:tabs>
                <w:tab w:val="clear" w:pos="765"/>
                <w:tab w:val="decimal" w:pos="882"/>
              </w:tabs>
              <w:spacing w:line="240" w:lineRule="atLeast"/>
              <w:ind w:left="-108" w:right="-108"/>
              <w:rPr>
                <w:szCs w:val="22"/>
                <w:lang w:val="en-US"/>
              </w:rPr>
            </w:pPr>
            <w:r w:rsidRPr="004A17CE">
              <w:rPr>
                <w:szCs w:val="22"/>
                <w:lang w:val="en-US"/>
              </w:rPr>
              <w:t>35</w:t>
            </w:r>
          </w:p>
        </w:tc>
        <w:tc>
          <w:tcPr>
            <w:tcW w:w="136"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52" w:type="pct"/>
            <w:tcBorders>
              <w:bottom w:val="single" w:sz="4" w:space="0" w:color="auto"/>
            </w:tcBorders>
          </w:tcPr>
          <w:p w:rsidR="004A17CE" w:rsidRPr="004A17CE" w:rsidRDefault="004A17CE" w:rsidP="004A17CE">
            <w:pPr>
              <w:pStyle w:val="acctfourfigures"/>
              <w:tabs>
                <w:tab w:val="clear" w:pos="765"/>
                <w:tab w:val="decimal" w:pos="882"/>
              </w:tabs>
              <w:spacing w:line="240" w:lineRule="atLeast"/>
              <w:ind w:left="-108" w:right="-108"/>
              <w:rPr>
                <w:szCs w:val="22"/>
                <w:lang w:val="en-US"/>
              </w:rPr>
            </w:pPr>
            <w:r w:rsidRPr="004A17CE">
              <w:rPr>
                <w:szCs w:val="22"/>
                <w:lang w:val="en-US"/>
              </w:rPr>
              <w:t>67</w:t>
            </w:r>
          </w:p>
        </w:tc>
      </w:tr>
      <w:tr w:rsidR="004A17CE" w:rsidRPr="00524B76" w:rsidTr="00A63D21">
        <w:tc>
          <w:tcPr>
            <w:tcW w:w="2014"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342" w:right="-289" w:hanging="180"/>
              <w:rPr>
                <w:rFonts w:ascii="Times New Roman" w:hAnsi="Times New Roman"/>
                <w:b/>
                <w:bCs/>
                <w:sz w:val="22"/>
                <w:szCs w:val="22"/>
              </w:rPr>
            </w:pPr>
            <w:r w:rsidRPr="00524B76">
              <w:rPr>
                <w:rFonts w:ascii="Times New Roman" w:hAnsi="Times New Roman"/>
                <w:b/>
                <w:bCs/>
                <w:sz w:val="22"/>
                <w:szCs w:val="22"/>
              </w:rPr>
              <w:t xml:space="preserve"> Total key management personnel                         compensation</w:t>
            </w:r>
          </w:p>
        </w:tc>
        <w:tc>
          <w:tcPr>
            <w:tcW w:w="638" w:type="pct"/>
            <w:tcBorders>
              <w:top w:val="single" w:sz="4" w:space="0" w:color="auto"/>
              <w:bottom w:val="double" w:sz="4" w:space="0" w:color="auto"/>
            </w:tcBorders>
          </w:tcPr>
          <w:p w:rsidR="004A17CE" w:rsidRDefault="004A17CE" w:rsidP="004A17CE">
            <w:pPr>
              <w:pStyle w:val="acctfourfigures"/>
              <w:tabs>
                <w:tab w:val="clear" w:pos="765"/>
                <w:tab w:val="decimal" w:pos="954"/>
              </w:tabs>
              <w:spacing w:line="240" w:lineRule="atLeast"/>
              <w:ind w:left="-108" w:right="-108"/>
              <w:jc w:val="both"/>
              <w:rPr>
                <w:b/>
                <w:bCs/>
                <w:szCs w:val="22"/>
                <w:lang w:val="en-US" w:bidi="th-TH"/>
              </w:rPr>
            </w:pPr>
          </w:p>
          <w:p w:rsidR="004A17CE" w:rsidRPr="004A17CE" w:rsidRDefault="004A17CE" w:rsidP="004A17CE">
            <w:pPr>
              <w:pStyle w:val="acctfourfigures"/>
              <w:tabs>
                <w:tab w:val="clear" w:pos="765"/>
                <w:tab w:val="decimal" w:pos="954"/>
              </w:tabs>
              <w:spacing w:line="240" w:lineRule="atLeast"/>
              <w:ind w:left="-108" w:right="-108"/>
              <w:jc w:val="both"/>
              <w:rPr>
                <w:b/>
                <w:bCs/>
                <w:szCs w:val="22"/>
                <w:lang w:val="en-US" w:bidi="th-TH"/>
              </w:rPr>
            </w:pPr>
            <w:r w:rsidRPr="004A17CE">
              <w:rPr>
                <w:b/>
                <w:bCs/>
                <w:szCs w:val="22"/>
                <w:lang w:val="en-US" w:bidi="th-TH"/>
              </w:rPr>
              <w:t>2,338</w:t>
            </w:r>
          </w:p>
        </w:tc>
        <w:tc>
          <w:tcPr>
            <w:tcW w:w="138"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60" w:type="pct"/>
            <w:tcBorders>
              <w:top w:val="single" w:sz="4" w:space="0" w:color="auto"/>
              <w:bottom w:val="double" w:sz="4" w:space="0" w:color="auto"/>
            </w:tcBorders>
          </w:tcPr>
          <w:p w:rsidR="004A17CE" w:rsidRDefault="004A17CE" w:rsidP="004A17CE">
            <w:pPr>
              <w:pStyle w:val="acctfourfigures"/>
              <w:tabs>
                <w:tab w:val="clear" w:pos="765"/>
                <w:tab w:val="decimal" w:pos="954"/>
              </w:tabs>
              <w:spacing w:line="240" w:lineRule="atLeast"/>
              <w:ind w:left="-108" w:right="-108"/>
              <w:jc w:val="both"/>
              <w:rPr>
                <w:b/>
                <w:bCs/>
                <w:szCs w:val="22"/>
                <w:lang w:val="en-US" w:bidi="th-TH"/>
              </w:rPr>
            </w:pPr>
          </w:p>
          <w:p w:rsidR="004A17CE" w:rsidRPr="004A17CE" w:rsidRDefault="004A17CE" w:rsidP="004A17CE">
            <w:pPr>
              <w:pStyle w:val="acctfourfigures"/>
              <w:tabs>
                <w:tab w:val="clear" w:pos="765"/>
                <w:tab w:val="decimal" w:pos="954"/>
              </w:tabs>
              <w:spacing w:line="240" w:lineRule="atLeast"/>
              <w:ind w:left="-108" w:right="-108"/>
              <w:jc w:val="both"/>
              <w:rPr>
                <w:b/>
                <w:bCs/>
                <w:szCs w:val="22"/>
                <w:lang w:val="en-US" w:bidi="th-TH"/>
              </w:rPr>
            </w:pPr>
            <w:r w:rsidRPr="004A17CE">
              <w:rPr>
                <w:b/>
                <w:bCs/>
                <w:szCs w:val="22"/>
                <w:lang w:val="en-US" w:bidi="th-TH"/>
              </w:rPr>
              <w:t>5,507</w:t>
            </w:r>
          </w:p>
        </w:tc>
        <w:tc>
          <w:tcPr>
            <w:tcW w:w="137"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26" w:type="pct"/>
            <w:tcBorders>
              <w:top w:val="single" w:sz="4" w:space="0" w:color="auto"/>
              <w:bottom w:val="double" w:sz="4" w:space="0" w:color="auto"/>
            </w:tcBorders>
          </w:tcPr>
          <w:p w:rsidR="004A17CE" w:rsidRDefault="004A17CE" w:rsidP="004A17CE">
            <w:pPr>
              <w:pStyle w:val="acctfourfigures"/>
              <w:tabs>
                <w:tab w:val="clear" w:pos="765"/>
                <w:tab w:val="decimal" w:pos="882"/>
              </w:tabs>
              <w:spacing w:line="240" w:lineRule="atLeast"/>
              <w:ind w:left="-108" w:right="-108"/>
              <w:rPr>
                <w:b/>
                <w:bCs/>
                <w:szCs w:val="22"/>
                <w:lang w:val="en-US"/>
              </w:rPr>
            </w:pPr>
          </w:p>
          <w:p w:rsidR="004A17CE" w:rsidRPr="004A17CE" w:rsidRDefault="004A17CE" w:rsidP="004A17CE">
            <w:pPr>
              <w:pStyle w:val="acctfourfigures"/>
              <w:tabs>
                <w:tab w:val="clear" w:pos="765"/>
                <w:tab w:val="decimal" w:pos="882"/>
              </w:tabs>
              <w:spacing w:line="240" w:lineRule="atLeast"/>
              <w:ind w:left="-108" w:right="-108"/>
              <w:rPr>
                <w:b/>
                <w:bCs/>
                <w:szCs w:val="22"/>
                <w:lang w:val="en-US"/>
              </w:rPr>
            </w:pPr>
            <w:r w:rsidRPr="004A17CE">
              <w:rPr>
                <w:b/>
                <w:bCs/>
                <w:szCs w:val="22"/>
                <w:lang w:val="en-US"/>
              </w:rPr>
              <w:t>2,131</w:t>
            </w:r>
          </w:p>
        </w:tc>
        <w:tc>
          <w:tcPr>
            <w:tcW w:w="136" w:type="pct"/>
          </w:tcPr>
          <w:p w:rsidR="004A17CE" w:rsidRPr="004A17CE" w:rsidRDefault="004A17CE" w:rsidP="004A17CE">
            <w:pPr>
              <w:pStyle w:val="acctfourfigures"/>
              <w:tabs>
                <w:tab w:val="clear" w:pos="765"/>
                <w:tab w:val="decimal" w:pos="855"/>
              </w:tabs>
              <w:spacing w:line="240" w:lineRule="atLeast"/>
              <w:ind w:left="-108" w:right="-108"/>
              <w:jc w:val="both"/>
              <w:rPr>
                <w:b/>
                <w:bCs/>
                <w:szCs w:val="22"/>
              </w:rPr>
            </w:pPr>
          </w:p>
        </w:tc>
        <w:tc>
          <w:tcPr>
            <w:tcW w:w="652" w:type="pct"/>
            <w:tcBorders>
              <w:top w:val="single" w:sz="4" w:space="0" w:color="auto"/>
              <w:bottom w:val="double" w:sz="4" w:space="0" w:color="auto"/>
            </w:tcBorders>
          </w:tcPr>
          <w:p w:rsidR="004A17CE" w:rsidRDefault="004A17CE" w:rsidP="004A17CE">
            <w:pPr>
              <w:pStyle w:val="acctfourfigures"/>
              <w:tabs>
                <w:tab w:val="clear" w:pos="765"/>
                <w:tab w:val="decimal" w:pos="882"/>
              </w:tabs>
              <w:spacing w:line="240" w:lineRule="atLeast"/>
              <w:ind w:left="-108" w:right="-108"/>
              <w:rPr>
                <w:b/>
                <w:bCs/>
                <w:szCs w:val="22"/>
                <w:lang w:val="en-US"/>
              </w:rPr>
            </w:pPr>
          </w:p>
          <w:p w:rsidR="004A17CE" w:rsidRPr="004A17CE" w:rsidRDefault="004A17CE" w:rsidP="004A17CE">
            <w:pPr>
              <w:pStyle w:val="acctfourfigures"/>
              <w:tabs>
                <w:tab w:val="clear" w:pos="765"/>
                <w:tab w:val="decimal" w:pos="882"/>
              </w:tabs>
              <w:spacing w:line="240" w:lineRule="atLeast"/>
              <w:ind w:left="-108" w:right="-108"/>
              <w:rPr>
                <w:b/>
                <w:bCs/>
                <w:szCs w:val="22"/>
                <w:lang w:val="en-US"/>
              </w:rPr>
            </w:pPr>
            <w:r w:rsidRPr="004A17CE">
              <w:rPr>
                <w:b/>
                <w:bCs/>
                <w:szCs w:val="22"/>
                <w:lang w:val="en-US"/>
              </w:rPr>
              <w:t>3,775</w:t>
            </w: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638" w:type="pct"/>
            <w:tcBorders>
              <w:top w:val="double" w:sz="4" w:space="0" w:color="auto"/>
            </w:tcBorders>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
                <w:szCs w:val="2"/>
                <w:highlight w:val="green"/>
              </w:rPr>
            </w:pPr>
          </w:p>
        </w:tc>
        <w:tc>
          <w:tcPr>
            <w:tcW w:w="138" w:type="pct"/>
          </w:tcPr>
          <w:p w:rsidR="009D04B1" w:rsidRPr="00524B76" w:rsidRDefault="009D04B1" w:rsidP="009D04B1">
            <w:pPr>
              <w:pStyle w:val="acctfourfigures"/>
              <w:tabs>
                <w:tab w:val="clear" w:pos="765"/>
              </w:tabs>
              <w:spacing w:line="240" w:lineRule="atLeast"/>
              <w:ind w:left="-108" w:right="-7"/>
              <w:jc w:val="right"/>
              <w:rPr>
                <w:sz w:val="2"/>
                <w:szCs w:val="2"/>
                <w:lang w:val="en-US"/>
              </w:rPr>
            </w:pPr>
          </w:p>
        </w:tc>
        <w:tc>
          <w:tcPr>
            <w:tcW w:w="660" w:type="pct"/>
            <w:tcBorders>
              <w:top w:val="double" w:sz="4" w:space="0" w:color="auto"/>
            </w:tcBorders>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
                <w:szCs w:val="2"/>
                <w:highlight w:val="green"/>
              </w:rPr>
            </w:pPr>
          </w:p>
        </w:tc>
        <w:tc>
          <w:tcPr>
            <w:tcW w:w="137"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626" w:type="pct"/>
            <w:tcBorders>
              <w:top w:val="double" w:sz="4" w:space="0" w:color="auto"/>
            </w:tcBorders>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136"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652" w:type="pct"/>
            <w:tcBorders>
              <w:top w:val="double" w:sz="4" w:space="0" w:color="auto"/>
            </w:tcBorders>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r>
      <w:tr w:rsidR="009D04B1" w:rsidRPr="00524B76" w:rsidTr="00A63D21">
        <w:tc>
          <w:tcPr>
            <w:tcW w:w="2014"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24B76">
              <w:rPr>
                <w:rFonts w:ascii="Times New Roman" w:hAnsi="Times New Roman"/>
                <w:b/>
                <w:bCs/>
                <w:sz w:val="22"/>
                <w:szCs w:val="22"/>
              </w:rPr>
              <w:t xml:space="preserve">Other related parties </w:t>
            </w:r>
          </w:p>
        </w:tc>
        <w:tc>
          <w:tcPr>
            <w:tcW w:w="638"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8"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660" w:type="pct"/>
          </w:tcPr>
          <w:p w:rsidR="009D04B1" w:rsidRPr="00524B76" w:rsidRDefault="009D04B1" w:rsidP="009D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7"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626"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136"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c>
          <w:tcPr>
            <w:tcW w:w="652" w:type="pct"/>
          </w:tcPr>
          <w:p w:rsidR="009D04B1" w:rsidRPr="00524B76" w:rsidRDefault="009D04B1" w:rsidP="009D04B1">
            <w:pPr>
              <w:pStyle w:val="acctfourfigures"/>
              <w:tabs>
                <w:tab w:val="clear" w:pos="765"/>
                <w:tab w:val="decimal" w:pos="772"/>
              </w:tabs>
              <w:spacing w:line="240" w:lineRule="atLeast"/>
              <w:ind w:left="11" w:right="-111"/>
              <w:rPr>
                <w:i/>
                <w:iCs/>
                <w:szCs w:val="22"/>
                <w:highlight w:val="green"/>
              </w:rPr>
            </w:pPr>
          </w:p>
        </w:tc>
      </w:tr>
      <w:tr w:rsidR="004A17CE" w:rsidRPr="00524B76" w:rsidTr="00A63D21">
        <w:tc>
          <w:tcPr>
            <w:tcW w:w="2014"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ind w:right="-289"/>
              <w:rPr>
                <w:rFonts w:ascii="Times New Roman" w:hAnsi="Times New Roman"/>
                <w:sz w:val="22"/>
                <w:szCs w:val="22"/>
              </w:rPr>
            </w:pPr>
            <w:r w:rsidRPr="00524B76">
              <w:rPr>
                <w:rFonts w:ascii="Times New Roman" w:hAnsi="Times New Roman"/>
                <w:sz w:val="22"/>
                <w:szCs w:val="22"/>
              </w:rPr>
              <w:t>Interest income</w:t>
            </w:r>
          </w:p>
        </w:tc>
        <w:tc>
          <w:tcPr>
            <w:tcW w:w="638"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8</w:t>
            </w:r>
          </w:p>
        </w:tc>
        <w:tc>
          <w:tcPr>
            <w:tcW w:w="138"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60"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67</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26" w:type="pct"/>
          </w:tcPr>
          <w:p w:rsidR="004A17CE" w:rsidRPr="004A17CE" w:rsidRDefault="004A17CE" w:rsidP="004A17CE">
            <w:pPr>
              <w:pStyle w:val="acctfourfigures"/>
              <w:tabs>
                <w:tab w:val="clear" w:pos="765"/>
                <w:tab w:val="decimal" w:pos="585"/>
              </w:tabs>
              <w:spacing w:line="240" w:lineRule="atLeast"/>
              <w:ind w:left="-108" w:right="-108"/>
              <w:jc w:val="both"/>
              <w:rPr>
                <w:szCs w:val="22"/>
                <w:lang w:val="en-US" w:bidi="th-TH"/>
              </w:rPr>
            </w:pPr>
            <w:r w:rsidRPr="004A17CE">
              <w:rPr>
                <w:szCs w:val="22"/>
                <w:lang w:val="en-US" w:bidi="th-TH"/>
              </w:rPr>
              <w:t>-</w:t>
            </w:r>
          </w:p>
        </w:tc>
        <w:tc>
          <w:tcPr>
            <w:tcW w:w="136"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52" w:type="pct"/>
          </w:tcPr>
          <w:p w:rsidR="004A17CE" w:rsidRPr="004A17CE" w:rsidRDefault="004A17CE" w:rsidP="004A17CE">
            <w:pPr>
              <w:pStyle w:val="acctfourfigures"/>
              <w:tabs>
                <w:tab w:val="clear" w:pos="765"/>
                <w:tab w:val="decimal" w:pos="585"/>
              </w:tabs>
              <w:spacing w:line="240" w:lineRule="atLeast"/>
              <w:ind w:left="-108" w:right="-108"/>
              <w:jc w:val="both"/>
              <w:rPr>
                <w:szCs w:val="22"/>
                <w:lang w:val="en-US" w:bidi="th-TH"/>
              </w:rPr>
            </w:pPr>
            <w:r w:rsidRPr="004A17CE">
              <w:rPr>
                <w:szCs w:val="22"/>
                <w:lang w:val="en-US" w:bidi="th-TH"/>
              </w:rPr>
              <w:t>-</w:t>
            </w:r>
          </w:p>
        </w:tc>
      </w:tr>
      <w:tr w:rsidR="004A17CE" w:rsidRPr="00524B76" w:rsidTr="00A63D21">
        <w:tc>
          <w:tcPr>
            <w:tcW w:w="2014"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8"/>
              </w:rPr>
              <w:t>Interest expense</w:t>
            </w:r>
          </w:p>
        </w:tc>
        <w:tc>
          <w:tcPr>
            <w:tcW w:w="638"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508</w:t>
            </w:r>
          </w:p>
        </w:tc>
        <w:tc>
          <w:tcPr>
            <w:tcW w:w="138" w:type="pct"/>
          </w:tcPr>
          <w:p w:rsidR="004A17CE" w:rsidRPr="004A17CE" w:rsidRDefault="004A17CE" w:rsidP="004A17CE">
            <w:pPr>
              <w:pStyle w:val="acctfourfigures"/>
              <w:tabs>
                <w:tab w:val="clear" w:pos="765"/>
                <w:tab w:val="decimal" w:pos="846"/>
              </w:tabs>
              <w:spacing w:line="240" w:lineRule="atLeast"/>
              <w:ind w:left="-108" w:right="-108"/>
              <w:rPr>
                <w:szCs w:val="22"/>
                <w:highlight w:val="yellow"/>
              </w:rPr>
            </w:pPr>
          </w:p>
        </w:tc>
        <w:tc>
          <w:tcPr>
            <w:tcW w:w="660"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545</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26"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508</w:t>
            </w:r>
          </w:p>
        </w:tc>
        <w:tc>
          <w:tcPr>
            <w:tcW w:w="136" w:type="pct"/>
          </w:tcPr>
          <w:p w:rsidR="004A17CE" w:rsidRPr="004A17CE" w:rsidRDefault="004A17CE" w:rsidP="004A17CE">
            <w:pPr>
              <w:pStyle w:val="acctfourfigures"/>
              <w:tabs>
                <w:tab w:val="clear" w:pos="765"/>
                <w:tab w:val="decimal" w:pos="846"/>
              </w:tabs>
              <w:spacing w:line="240" w:lineRule="atLeast"/>
              <w:ind w:left="-108" w:right="-108"/>
              <w:rPr>
                <w:szCs w:val="22"/>
                <w:highlight w:val="yellow"/>
              </w:rPr>
            </w:pPr>
          </w:p>
        </w:tc>
        <w:tc>
          <w:tcPr>
            <w:tcW w:w="652" w:type="pct"/>
          </w:tcPr>
          <w:p w:rsidR="004A17CE" w:rsidRPr="004A17CE" w:rsidRDefault="004A17CE" w:rsidP="004A17CE">
            <w:pPr>
              <w:pStyle w:val="acctfourfigures"/>
              <w:tabs>
                <w:tab w:val="clear" w:pos="765"/>
                <w:tab w:val="decimal" w:pos="585"/>
              </w:tabs>
              <w:spacing w:line="240" w:lineRule="atLeast"/>
              <w:ind w:left="-108" w:right="-108"/>
              <w:jc w:val="both"/>
              <w:rPr>
                <w:szCs w:val="22"/>
                <w:lang w:val="en-US" w:bidi="th-TH"/>
              </w:rPr>
            </w:pPr>
            <w:r w:rsidRPr="004A17CE">
              <w:rPr>
                <w:szCs w:val="22"/>
                <w:lang w:val="en-US" w:bidi="th-TH"/>
              </w:rPr>
              <w:t>-</w:t>
            </w:r>
          </w:p>
        </w:tc>
      </w:tr>
    </w:tbl>
    <w:p w:rsidR="004E6F3F" w:rsidRPr="00524B76" w:rsidRDefault="004E6F3F"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1080"/>
        <w:jc w:val="thaiDistribute"/>
        <w:rPr>
          <w:rFonts w:ascii="Times New Roman" w:hAnsi="Times New Roman"/>
          <w:sz w:val="22"/>
          <w:szCs w:val="22"/>
        </w:rPr>
      </w:pPr>
    </w:p>
    <w:tbl>
      <w:tblPr>
        <w:tblW w:w="9898" w:type="dxa"/>
        <w:tblInd w:w="450" w:type="dxa"/>
        <w:tblLayout w:type="fixed"/>
        <w:tblLook w:val="0000" w:firstRow="0" w:lastRow="0" w:firstColumn="0" w:lastColumn="0" w:noHBand="0" w:noVBand="0"/>
      </w:tblPr>
      <w:tblGrid>
        <w:gridCol w:w="3960"/>
        <w:gridCol w:w="1257"/>
        <w:gridCol w:w="271"/>
        <w:gridCol w:w="1348"/>
        <w:gridCol w:w="261"/>
        <w:gridCol w:w="1267"/>
        <w:gridCol w:w="271"/>
        <w:gridCol w:w="1263"/>
      </w:tblGrid>
      <w:tr w:rsidR="00AE4DB5" w:rsidRPr="00524B76" w:rsidTr="000C0CEC">
        <w:trPr>
          <w:tblHeader/>
        </w:trPr>
        <w:tc>
          <w:tcPr>
            <w:tcW w:w="2000"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453" w:type="pct"/>
            <w:gridSpan w:val="3"/>
          </w:tcPr>
          <w:p w:rsidR="00AE4DB5" w:rsidRPr="00524B76" w:rsidRDefault="00AE4DB5" w:rsidP="00ED0257">
            <w:pPr>
              <w:pStyle w:val="acctmergecolhdg"/>
              <w:spacing w:line="240" w:lineRule="atLeast"/>
              <w:rPr>
                <w:szCs w:val="22"/>
              </w:rPr>
            </w:pPr>
            <w:r w:rsidRPr="00524B76">
              <w:rPr>
                <w:szCs w:val="22"/>
              </w:rPr>
              <w:t>Consolidated</w:t>
            </w:r>
          </w:p>
        </w:tc>
        <w:tc>
          <w:tcPr>
            <w:tcW w:w="132"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415" w:type="pct"/>
            <w:gridSpan w:val="3"/>
          </w:tcPr>
          <w:p w:rsidR="00AE4DB5" w:rsidRPr="00524B76" w:rsidRDefault="00AE4DB5" w:rsidP="00ED0257">
            <w:pPr>
              <w:pStyle w:val="acctmergecolhdg"/>
              <w:spacing w:line="240" w:lineRule="atLeast"/>
              <w:rPr>
                <w:szCs w:val="22"/>
              </w:rPr>
            </w:pPr>
            <w:r w:rsidRPr="00524B76">
              <w:rPr>
                <w:szCs w:val="22"/>
              </w:rPr>
              <w:t>Separate</w:t>
            </w:r>
          </w:p>
        </w:tc>
      </w:tr>
      <w:tr w:rsidR="00AE4DB5" w:rsidRPr="00524B76" w:rsidTr="000C0CEC">
        <w:trPr>
          <w:tblHeader/>
        </w:trPr>
        <w:tc>
          <w:tcPr>
            <w:tcW w:w="2000" w:type="pct"/>
          </w:tcPr>
          <w:p w:rsidR="00AE4DB5" w:rsidRPr="00524B76" w:rsidRDefault="00AE4DB5"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453" w:type="pct"/>
            <w:gridSpan w:val="3"/>
          </w:tcPr>
          <w:p w:rsidR="00AE4DB5" w:rsidRPr="00524B76" w:rsidRDefault="00AE4DB5" w:rsidP="00ED0257">
            <w:pPr>
              <w:pStyle w:val="acctmergecolhdg"/>
              <w:spacing w:line="240" w:lineRule="atLeast"/>
              <w:rPr>
                <w:szCs w:val="22"/>
              </w:rPr>
            </w:pPr>
            <w:r w:rsidRPr="00524B76">
              <w:rPr>
                <w:szCs w:val="22"/>
              </w:rPr>
              <w:t>financial statements</w:t>
            </w:r>
          </w:p>
        </w:tc>
        <w:tc>
          <w:tcPr>
            <w:tcW w:w="132" w:type="pct"/>
          </w:tcPr>
          <w:p w:rsidR="00AE4DB5" w:rsidRPr="00524B76" w:rsidRDefault="00AE4DB5"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415" w:type="pct"/>
            <w:gridSpan w:val="3"/>
          </w:tcPr>
          <w:p w:rsidR="00AE4DB5" w:rsidRPr="00524B76" w:rsidRDefault="00AE4DB5" w:rsidP="00ED0257">
            <w:pPr>
              <w:pStyle w:val="acctmergecolhdg"/>
              <w:spacing w:line="240" w:lineRule="atLeast"/>
              <w:rPr>
                <w:szCs w:val="22"/>
              </w:rPr>
            </w:pPr>
            <w:r w:rsidRPr="00524B76">
              <w:rPr>
                <w:szCs w:val="22"/>
              </w:rPr>
              <w:t>financial statements</w:t>
            </w:r>
          </w:p>
        </w:tc>
      </w:tr>
      <w:tr w:rsidR="00AE4DB5" w:rsidRPr="00524B76" w:rsidTr="000C0CEC">
        <w:trPr>
          <w:tblHeader/>
        </w:trPr>
        <w:tc>
          <w:tcPr>
            <w:tcW w:w="2000" w:type="pct"/>
          </w:tcPr>
          <w:p w:rsidR="00AE4DB5" w:rsidRPr="00524B76" w:rsidRDefault="00AE4DB5" w:rsidP="00A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i/>
                <w:iCs/>
                <w:sz w:val="22"/>
                <w:szCs w:val="22"/>
              </w:rPr>
            </w:pPr>
            <w:r w:rsidRPr="00524B76">
              <w:rPr>
                <w:rFonts w:ascii="Times New Roman" w:hAnsi="Times New Roman"/>
                <w:b/>
                <w:bCs/>
                <w:i/>
                <w:iCs/>
                <w:sz w:val="22"/>
                <w:szCs w:val="22"/>
              </w:rPr>
              <w:t>Nine-month period ended 30 September</w:t>
            </w:r>
          </w:p>
        </w:tc>
        <w:tc>
          <w:tcPr>
            <w:tcW w:w="635" w:type="pct"/>
          </w:tcPr>
          <w:p w:rsidR="00AE4DB5" w:rsidRPr="00524B76" w:rsidRDefault="00AE4DB5" w:rsidP="00AE4DB5">
            <w:pPr>
              <w:pStyle w:val="acctmergecolhdg"/>
              <w:spacing w:line="240" w:lineRule="atLeast"/>
              <w:rPr>
                <w:b w:val="0"/>
                <w:bCs/>
                <w:szCs w:val="28"/>
                <w:lang w:val="en-US" w:bidi="th-TH"/>
              </w:rPr>
            </w:pPr>
            <w:r w:rsidRPr="00524B76">
              <w:rPr>
                <w:b w:val="0"/>
                <w:bCs/>
                <w:szCs w:val="22"/>
              </w:rPr>
              <w:t>201</w:t>
            </w:r>
            <w:r w:rsidRPr="00524B76">
              <w:rPr>
                <w:b w:val="0"/>
                <w:bCs/>
                <w:szCs w:val="22"/>
                <w:lang w:val="en-US"/>
              </w:rPr>
              <w:t>9</w:t>
            </w:r>
          </w:p>
        </w:tc>
        <w:tc>
          <w:tcPr>
            <w:tcW w:w="137" w:type="pct"/>
          </w:tcPr>
          <w:p w:rsidR="00AE4DB5" w:rsidRPr="00524B76" w:rsidRDefault="00AE4DB5"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81" w:type="pct"/>
          </w:tcPr>
          <w:p w:rsidR="00AE4DB5" w:rsidRPr="00524B76" w:rsidRDefault="00AE4DB5" w:rsidP="00AE4DB5">
            <w:pPr>
              <w:pStyle w:val="acctmergecolhdg"/>
              <w:spacing w:line="240" w:lineRule="atLeast"/>
              <w:rPr>
                <w:b w:val="0"/>
                <w:bCs/>
                <w:szCs w:val="22"/>
              </w:rPr>
            </w:pPr>
            <w:r w:rsidRPr="00524B76">
              <w:rPr>
                <w:b w:val="0"/>
                <w:bCs/>
                <w:szCs w:val="22"/>
              </w:rPr>
              <w:t>2018</w:t>
            </w:r>
          </w:p>
        </w:tc>
        <w:tc>
          <w:tcPr>
            <w:tcW w:w="132" w:type="pct"/>
          </w:tcPr>
          <w:p w:rsidR="00AE4DB5" w:rsidRPr="00524B76" w:rsidRDefault="00AE4DB5"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40" w:type="pct"/>
          </w:tcPr>
          <w:p w:rsidR="00AE4DB5" w:rsidRPr="00524B76" w:rsidRDefault="00AE4DB5" w:rsidP="00AE4DB5">
            <w:pPr>
              <w:pStyle w:val="acctmergecolhdg"/>
              <w:spacing w:line="240" w:lineRule="atLeast"/>
              <w:rPr>
                <w:b w:val="0"/>
                <w:bCs/>
                <w:szCs w:val="22"/>
              </w:rPr>
            </w:pPr>
            <w:r w:rsidRPr="00524B76">
              <w:rPr>
                <w:b w:val="0"/>
                <w:bCs/>
                <w:szCs w:val="22"/>
              </w:rPr>
              <w:t>2019</w:t>
            </w:r>
          </w:p>
        </w:tc>
        <w:tc>
          <w:tcPr>
            <w:tcW w:w="137" w:type="pct"/>
          </w:tcPr>
          <w:p w:rsidR="00AE4DB5" w:rsidRPr="00524B76" w:rsidRDefault="00AE4DB5"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38" w:type="pct"/>
          </w:tcPr>
          <w:p w:rsidR="00AE4DB5" w:rsidRPr="00524B76" w:rsidRDefault="00AE4DB5" w:rsidP="00AE4DB5">
            <w:pPr>
              <w:pStyle w:val="acctmergecolhdg"/>
              <w:spacing w:line="240" w:lineRule="atLeast"/>
              <w:rPr>
                <w:b w:val="0"/>
                <w:bCs/>
                <w:szCs w:val="22"/>
              </w:rPr>
            </w:pPr>
            <w:r w:rsidRPr="00524B76">
              <w:rPr>
                <w:b w:val="0"/>
                <w:bCs/>
                <w:szCs w:val="22"/>
              </w:rPr>
              <w:t>2018</w:t>
            </w:r>
          </w:p>
        </w:tc>
      </w:tr>
      <w:tr w:rsidR="001948A3" w:rsidRPr="00524B76" w:rsidTr="000C0CEC">
        <w:trPr>
          <w:tblHeader/>
        </w:trPr>
        <w:tc>
          <w:tcPr>
            <w:tcW w:w="2000" w:type="pct"/>
          </w:tcPr>
          <w:p w:rsidR="00AE4DB5" w:rsidRPr="00524B76" w:rsidRDefault="00AE4DB5"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firstLine="540"/>
              <w:rPr>
                <w:rFonts w:ascii="Times New Roman" w:hAnsi="Times New Roman"/>
                <w:b/>
                <w:bCs/>
                <w:sz w:val="22"/>
                <w:szCs w:val="22"/>
              </w:rPr>
            </w:pPr>
          </w:p>
        </w:tc>
        <w:tc>
          <w:tcPr>
            <w:tcW w:w="3000" w:type="pct"/>
            <w:gridSpan w:val="7"/>
          </w:tcPr>
          <w:p w:rsidR="00AE4DB5" w:rsidRPr="00524B76" w:rsidRDefault="004A17CE"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hanging="7"/>
              <w:jc w:val="center"/>
              <w:rPr>
                <w:rFonts w:ascii="Times New Roman" w:hAnsi="Times New Roman"/>
                <w:i/>
                <w:iCs/>
                <w:sz w:val="22"/>
                <w:szCs w:val="22"/>
              </w:rPr>
            </w:pPr>
            <w:r w:rsidRPr="00486B07">
              <w:rPr>
                <w:rFonts w:ascii="Times New Roman" w:hAnsi="Times New Roman"/>
                <w:i/>
                <w:iCs/>
                <w:sz w:val="22"/>
                <w:szCs w:val="22"/>
              </w:rPr>
              <w:t>(in thousand Baht)</w:t>
            </w:r>
          </w:p>
        </w:tc>
      </w:tr>
      <w:tr w:rsidR="00AE4DB5" w:rsidRPr="00524B76" w:rsidTr="000C0CEC">
        <w:trPr>
          <w:trHeight w:val="80"/>
        </w:trPr>
        <w:tc>
          <w:tcPr>
            <w:tcW w:w="2000" w:type="pct"/>
          </w:tcPr>
          <w:p w:rsidR="00AE4DB5" w:rsidRPr="00524B76" w:rsidRDefault="00AE4DB5" w:rsidP="00A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524B76">
              <w:rPr>
                <w:rFonts w:ascii="Times New Roman" w:hAnsi="Times New Roman"/>
                <w:b/>
                <w:bCs/>
                <w:sz w:val="22"/>
                <w:szCs w:val="22"/>
              </w:rPr>
              <w:t>Subsidiaries</w:t>
            </w:r>
          </w:p>
        </w:tc>
        <w:tc>
          <w:tcPr>
            <w:tcW w:w="635" w:type="pct"/>
          </w:tcPr>
          <w:p w:rsidR="00AE4DB5" w:rsidRPr="00524B76" w:rsidRDefault="00AE4DB5" w:rsidP="00A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firstLine="540"/>
              <w:rPr>
                <w:rFonts w:ascii="Times New Roman" w:hAnsi="Times New Roman"/>
                <w:sz w:val="22"/>
                <w:szCs w:val="22"/>
              </w:rPr>
            </w:pPr>
          </w:p>
        </w:tc>
        <w:tc>
          <w:tcPr>
            <w:tcW w:w="137" w:type="pct"/>
          </w:tcPr>
          <w:p w:rsidR="00AE4DB5" w:rsidRPr="00524B76" w:rsidRDefault="00AE4DB5" w:rsidP="00AE4DB5">
            <w:pPr>
              <w:pStyle w:val="acctfourfigures"/>
              <w:tabs>
                <w:tab w:val="clear" w:pos="765"/>
                <w:tab w:val="decimal" w:pos="772"/>
              </w:tabs>
              <w:spacing w:line="240" w:lineRule="atLeast"/>
              <w:ind w:left="-108" w:right="-111" w:firstLine="540"/>
              <w:rPr>
                <w:szCs w:val="22"/>
              </w:rPr>
            </w:pPr>
          </w:p>
        </w:tc>
        <w:tc>
          <w:tcPr>
            <w:tcW w:w="681" w:type="pct"/>
          </w:tcPr>
          <w:p w:rsidR="00AE4DB5" w:rsidRPr="00524B76" w:rsidRDefault="00AE4DB5" w:rsidP="00AE4DB5">
            <w:pPr>
              <w:pStyle w:val="acctfourfigures"/>
              <w:tabs>
                <w:tab w:val="clear" w:pos="765"/>
                <w:tab w:val="decimal" w:pos="772"/>
              </w:tabs>
              <w:spacing w:line="240" w:lineRule="atLeast"/>
              <w:ind w:left="-108" w:right="-111" w:firstLine="540"/>
              <w:rPr>
                <w:szCs w:val="22"/>
              </w:rPr>
            </w:pPr>
          </w:p>
        </w:tc>
        <w:tc>
          <w:tcPr>
            <w:tcW w:w="132" w:type="pct"/>
          </w:tcPr>
          <w:p w:rsidR="00AE4DB5" w:rsidRPr="00524B76" w:rsidRDefault="00AE4DB5" w:rsidP="00AE4DB5">
            <w:pPr>
              <w:pStyle w:val="acctfourfigures"/>
              <w:tabs>
                <w:tab w:val="clear" w:pos="765"/>
                <w:tab w:val="decimal" w:pos="772"/>
              </w:tabs>
              <w:spacing w:line="240" w:lineRule="atLeast"/>
              <w:ind w:left="-108" w:right="-111" w:firstLine="540"/>
              <w:rPr>
                <w:szCs w:val="22"/>
              </w:rPr>
            </w:pPr>
          </w:p>
        </w:tc>
        <w:tc>
          <w:tcPr>
            <w:tcW w:w="640" w:type="pct"/>
          </w:tcPr>
          <w:p w:rsidR="00AE4DB5" w:rsidRPr="00524B76" w:rsidRDefault="00AE4DB5" w:rsidP="00AE4DB5">
            <w:pPr>
              <w:pStyle w:val="acctfourfigures"/>
              <w:tabs>
                <w:tab w:val="clear" w:pos="765"/>
                <w:tab w:val="decimal" w:pos="772"/>
              </w:tabs>
              <w:spacing w:line="240" w:lineRule="atLeast"/>
              <w:ind w:left="-108" w:right="-111" w:firstLine="540"/>
              <w:rPr>
                <w:szCs w:val="22"/>
              </w:rPr>
            </w:pPr>
          </w:p>
        </w:tc>
        <w:tc>
          <w:tcPr>
            <w:tcW w:w="137" w:type="pct"/>
          </w:tcPr>
          <w:p w:rsidR="00AE4DB5" w:rsidRPr="00524B76" w:rsidRDefault="00AE4DB5" w:rsidP="00AE4DB5">
            <w:pPr>
              <w:pStyle w:val="acctfourfigures"/>
              <w:tabs>
                <w:tab w:val="clear" w:pos="765"/>
                <w:tab w:val="decimal" w:pos="772"/>
              </w:tabs>
              <w:spacing w:line="240" w:lineRule="atLeast"/>
              <w:ind w:left="-108" w:right="-111" w:firstLine="540"/>
              <w:rPr>
                <w:szCs w:val="22"/>
              </w:rPr>
            </w:pPr>
          </w:p>
        </w:tc>
        <w:tc>
          <w:tcPr>
            <w:tcW w:w="638" w:type="pct"/>
          </w:tcPr>
          <w:p w:rsidR="00AE4DB5" w:rsidRPr="00524B76" w:rsidRDefault="00AE4DB5" w:rsidP="00AE4DB5">
            <w:pPr>
              <w:pStyle w:val="acctfourfigures"/>
              <w:tabs>
                <w:tab w:val="clear" w:pos="765"/>
                <w:tab w:val="decimal" w:pos="772"/>
              </w:tabs>
              <w:spacing w:line="240" w:lineRule="atLeast"/>
              <w:ind w:left="-108" w:right="-111" w:firstLine="540"/>
              <w:rPr>
                <w:szCs w:val="22"/>
              </w:rPr>
            </w:pP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Sales of goods and rendering of services</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957"/>
              </w:tabs>
              <w:spacing w:line="240" w:lineRule="atLeast"/>
              <w:ind w:right="-108"/>
              <w:rPr>
                <w:szCs w:val="22"/>
                <w:lang w:val="en-US" w:bidi="th-TH"/>
              </w:rPr>
            </w:pPr>
            <w:r w:rsidRPr="004A17CE">
              <w:rPr>
                <w:szCs w:val="22"/>
                <w:lang w:val="en-US" w:bidi="th-TH"/>
              </w:rPr>
              <w:t>131</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right="-108"/>
              <w:rPr>
                <w:szCs w:val="22"/>
                <w:lang w:val="en-US" w:bidi="th-TH"/>
              </w:rPr>
            </w:pPr>
            <w:r w:rsidRPr="004A17CE">
              <w:rPr>
                <w:szCs w:val="22"/>
                <w:lang w:val="en-US" w:bidi="th-TH"/>
              </w:rPr>
              <w:t>668</w:t>
            </w:r>
          </w:p>
        </w:tc>
      </w:tr>
      <w:tr w:rsidR="004A17CE" w:rsidRPr="00524B76" w:rsidTr="000C0CEC">
        <w:tc>
          <w:tcPr>
            <w:tcW w:w="2000" w:type="pct"/>
          </w:tcPr>
          <w:p w:rsidR="004A17CE" w:rsidRPr="00524B76" w:rsidRDefault="004E6F3F"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Service income</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9,364</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13,670</w:t>
            </w: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 xml:space="preserve">Purchases of goods and receiving </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s>
              <w:spacing w:line="240" w:lineRule="atLeast"/>
              <w:ind w:left="-108" w:right="-7"/>
              <w:jc w:val="right"/>
              <w:rPr>
                <w:szCs w:val="22"/>
                <w:lang w:val="en-US" w:bidi="th-TH"/>
              </w:rPr>
            </w:pPr>
          </w:p>
        </w:tc>
        <w:tc>
          <w:tcPr>
            <w:tcW w:w="137" w:type="pct"/>
          </w:tcPr>
          <w:p w:rsidR="004A17CE" w:rsidRPr="004A17CE" w:rsidRDefault="004A17CE" w:rsidP="004A17CE">
            <w:pPr>
              <w:pStyle w:val="acctfourfigures"/>
              <w:tabs>
                <w:tab w:val="clear" w:pos="765"/>
                <w:tab w:val="decimal" w:pos="772"/>
              </w:tabs>
              <w:spacing w:line="240" w:lineRule="atLeast"/>
              <w:ind w:left="11" w:right="-111"/>
              <w:rPr>
                <w:szCs w:val="22"/>
              </w:rPr>
            </w:pPr>
          </w:p>
        </w:tc>
        <w:tc>
          <w:tcPr>
            <w:tcW w:w="638" w:type="pct"/>
          </w:tcPr>
          <w:p w:rsidR="004A17CE" w:rsidRPr="004A17CE" w:rsidRDefault="004A17CE" w:rsidP="004A17CE">
            <w:pPr>
              <w:pStyle w:val="acctfourfigures"/>
              <w:tabs>
                <w:tab w:val="clear" w:pos="765"/>
              </w:tabs>
              <w:spacing w:line="240" w:lineRule="atLeast"/>
              <w:ind w:left="-108" w:right="-7"/>
              <w:jc w:val="right"/>
              <w:rPr>
                <w:szCs w:val="22"/>
                <w:lang w:val="en-US" w:bidi="th-TH"/>
              </w:rPr>
            </w:pP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 xml:space="preserve">    of services</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957"/>
              </w:tabs>
              <w:spacing w:line="240" w:lineRule="atLeast"/>
              <w:ind w:left="-108" w:right="-108"/>
              <w:rPr>
                <w:szCs w:val="22"/>
                <w:lang w:val="en-US" w:bidi="th-TH"/>
              </w:rPr>
            </w:pPr>
            <w:r w:rsidRPr="004A17CE">
              <w:rPr>
                <w:szCs w:val="22"/>
                <w:lang w:val="en-US" w:bidi="th-TH"/>
              </w:rPr>
              <w:t>42,296</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bidi="th-TH"/>
              </w:rPr>
            </w:pPr>
            <w:r w:rsidRPr="004A17CE">
              <w:rPr>
                <w:szCs w:val="22"/>
                <w:lang w:val="en-US" w:bidi="th-TH"/>
              </w:rPr>
              <w:t>175,338</w:t>
            </w: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Purchase of equipment</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780"/>
              </w:tabs>
              <w:spacing w:line="240" w:lineRule="atLeast"/>
              <w:ind w:left="-108" w:right="-108"/>
              <w:rPr>
                <w:szCs w:val="22"/>
                <w:lang w:val="en-US"/>
              </w:rPr>
            </w:pPr>
            <w:r w:rsidRPr="004A17CE">
              <w:rPr>
                <w:szCs w:val="22"/>
                <w:lang w:val="en-US"/>
              </w:rPr>
              <w:t>-</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607</w:t>
            </w: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Sales of equipment</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780"/>
              </w:tabs>
              <w:spacing w:line="240" w:lineRule="atLeast"/>
              <w:ind w:left="-108" w:right="-108"/>
              <w:rPr>
                <w:szCs w:val="22"/>
                <w:lang w:val="en-US"/>
              </w:rPr>
            </w:pPr>
            <w:r w:rsidRPr="004A17CE">
              <w:rPr>
                <w:szCs w:val="22"/>
                <w:lang w:val="en-US"/>
              </w:rPr>
              <w:t>-</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404</w:t>
            </w:r>
          </w:p>
        </w:tc>
      </w:tr>
      <w:tr w:rsidR="004A17CE" w:rsidRPr="00524B76" w:rsidTr="000C0CEC">
        <w:tc>
          <w:tcPr>
            <w:tcW w:w="2000" w:type="pct"/>
          </w:tcPr>
          <w:p w:rsidR="004A17CE" w:rsidRPr="00524B76" w:rsidRDefault="004E6F3F"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Service</w:t>
            </w:r>
            <w:r w:rsidR="004A17CE" w:rsidRPr="00524B76">
              <w:rPr>
                <w:rFonts w:ascii="Times New Roman" w:hAnsi="Times New Roman"/>
                <w:sz w:val="22"/>
                <w:szCs w:val="22"/>
              </w:rPr>
              <w:t xml:space="preserve"> fees</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490</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2,540</w:t>
            </w: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Interest income</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acctfourfigures"/>
              <w:tabs>
                <w:tab w:val="clear" w:pos="765"/>
                <w:tab w:val="decimal" w:pos="772"/>
              </w:tabs>
              <w:spacing w:line="240" w:lineRule="atLeast"/>
              <w:ind w:left="11" w:right="-111"/>
              <w:rPr>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298</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658</w:t>
            </w:r>
          </w:p>
        </w:tc>
      </w:tr>
      <w:tr w:rsidR="004A17CE" w:rsidRPr="00524B76" w:rsidTr="000C0CEC">
        <w:trPr>
          <w:trHeight w:val="137"/>
        </w:trPr>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24B76">
              <w:rPr>
                <w:rFonts w:ascii="Times New Roman" w:hAnsi="Times New Roman"/>
                <w:sz w:val="22"/>
                <w:szCs w:val="22"/>
              </w:rPr>
              <w:t>Interest expense</w:t>
            </w:r>
          </w:p>
        </w:tc>
        <w:tc>
          <w:tcPr>
            <w:tcW w:w="635"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7" w:type="pct"/>
          </w:tcPr>
          <w:p w:rsidR="004A17CE" w:rsidRPr="00524B76" w:rsidRDefault="004A17CE" w:rsidP="004A1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sz w:val="22"/>
                <w:szCs w:val="22"/>
              </w:rPr>
            </w:pPr>
          </w:p>
        </w:tc>
        <w:tc>
          <w:tcPr>
            <w:tcW w:w="681" w:type="pct"/>
          </w:tcPr>
          <w:p w:rsidR="004A17CE" w:rsidRPr="00524B76" w:rsidRDefault="004A17CE" w:rsidP="004A17CE">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2" w:type="pct"/>
          </w:tcPr>
          <w:p w:rsidR="004A17CE" w:rsidRPr="00524B76" w:rsidRDefault="004A17CE" w:rsidP="004A17CE">
            <w:pPr>
              <w:pStyle w:val="acctfourfigures"/>
              <w:tabs>
                <w:tab w:val="clear" w:pos="765"/>
                <w:tab w:val="decimal" w:pos="772"/>
              </w:tabs>
              <w:spacing w:line="240" w:lineRule="atLeast"/>
              <w:ind w:left="11" w:right="-111"/>
              <w:rPr>
                <w:b/>
                <w:bCs/>
                <w:szCs w:val="22"/>
              </w:rPr>
            </w:pPr>
          </w:p>
        </w:tc>
        <w:tc>
          <w:tcPr>
            <w:tcW w:w="640"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172</w:t>
            </w:r>
          </w:p>
        </w:tc>
        <w:tc>
          <w:tcPr>
            <w:tcW w:w="137" w:type="pct"/>
          </w:tcPr>
          <w:p w:rsidR="004A17CE" w:rsidRPr="004A17CE" w:rsidRDefault="004A17CE" w:rsidP="004A17CE">
            <w:pPr>
              <w:pStyle w:val="acctfourfigures"/>
              <w:tabs>
                <w:tab w:val="clear" w:pos="765"/>
                <w:tab w:val="decimal" w:pos="846"/>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516</w:t>
            </w:r>
          </w:p>
        </w:tc>
      </w:tr>
      <w:tr w:rsidR="000C0CEC" w:rsidRPr="00524B76" w:rsidTr="000C0CEC">
        <w:tc>
          <w:tcPr>
            <w:tcW w:w="2000"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sz w:val="22"/>
                <w:szCs w:val="22"/>
              </w:rPr>
            </w:pPr>
          </w:p>
        </w:tc>
        <w:tc>
          <w:tcPr>
            <w:tcW w:w="635" w:type="pct"/>
          </w:tcPr>
          <w:p w:rsidR="000C0CEC" w:rsidRPr="00524B76" w:rsidRDefault="000C0CEC" w:rsidP="000C0CEC">
            <w:pPr>
              <w:pStyle w:val="acctfourfigures"/>
              <w:tabs>
                <w:tab w:val="clear" w:pos="765"/>
                <w:tab w:val="left" w:pos="602"/>
              </w:tabs>
              <w:spacing w:line="240" w:lineRule="atLeast"/>
              <w:ind w:left="-108" w:right="321"/>
              <w:jc w:val="right"/>
              <w:rPr>
                <w:szCs w:val="22"/>
                <w:lang w:val="en-US"/>
              </w:rPr>
            </w:pPr>
          </w:p>
        </w:tc>
        <w:tc>
          <w:tcPr>
            <w:tcW w:w="137"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c>
          <w:tcPr>
            <w:tcW w:w="681" w:type="pct"/>
          </w:tcPr>
          <w:p w:rsidR="000C0CEC" w:rsidRPr="00524B76" w:rsidRDefault="000C0CEC" w:rsidP="000C0CEC">
            <w:pPr>
              <w:pStyle w:val="acctfourfigures"/>
              <w:tabs>
                <w:tab w:val="clear" w:pos="765"/>
                <w:tab w:val="left" w:pos="602"/>
              </w:tabs>
              <w:spacing w:line="240" w:lineRule="atLeast"/>
              <w:ind w:left="-108" w:right="321"/>
              <w:jc w:val="right"/>
              <w:rPr>
                <w:szCs w:val="22"/>
                <w:lang w:val="en-US"/>
              </w:rPr>
            </w:pPr>
          </w:p>
        </w:tc>
        <w:tc>
          <w:tcPr>
            <w:tcW w:w="132"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40" w:type="pct"/>
          </w:tcPr>
          <w:p w:rsidR="000C0CEC" w:rsidRPr="00524B76" w:rsidRDefault="000C0CEC" w:rsidP="000C0CEC">
            <w:pPr>
              <w:pStyle w:val="acctfourfigures"/>
              <w:tabs>
                <w:tab w:val="clear" w:pos="765"/>
                <w:tab w:val="left" w:pos="602"/>
              </w:tabs>
              <w:spacing w:line="240" w:lineRule="atLeast"/>
              <w:ind w:left="-108" w:right="321"/>
              <w:jc w:val="right"/>
              <w:rPr>
                <w:szCs w:val="22"/>
              </w:rPr>
            </w:pPr>
          </w:p>
        </w:tc>
        <w:tc>
          <w:tcPr>
            <w:tcW w:w="137"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38" w:type="pct"/>
          </w:tcPr>
          <w:p w:rsidR="000C0CEC" w:rsidRPr="00524B76" w:rsidRDefault="000C0CEC" w:rsidP="000C0CEC">
            <w:pPr>
              <w:pStyle w:val="acctfourfigures"/>
              <w:tabs>
                <w:tab w:val="clear" w:pos="765"/>
                <w:tab w:val="left" w:pos="602"/>
              </w:tabs>
              <w:spacing w:line="240" w:lineRule="atLeast"/>
              <w:ind w:left="-108" w:right="321"/>
              <w:jc w:val="right"/>
              <w:rPr>
                <w:szCs w:val="22"/>
              </w:rPr>
            </w:pPr>
          </w:p>
        </w:tc>
      </w:tr>
      <w:tr w:rsidR="000C0CEC" w:rsidRPr="00524B76" w:rsidTr="000C0CEC">
        <w:tc>
          <w:tcPr>
            <w:tcW w:w="2000"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524B76">
              <w:rPr>
                <w:rFonts w:ascii="Times New Roman" w:hAnsi="Times New Roman"/>
                <w:b/>
                <w:bCs/>
                <w:sz w:val="22"/>
                <w:szCs w:val="22"/>
              </w:rPr>
              <w:t>Key management personnel</w:t>
            </w:r>
          </w:p>
        </w:tc>
        <w:tc>
          <w:tcPr>
            <w:tcW w:w="635"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2"/>
                <w:szCs w:val="22"/>
                <w:highlight w:val="green"/>
              </w:rPr>
            </w:pPr>
          </w:p>
        </w:tc>
        <w:tc>
          <w:tcPr>
            <w:tcW w:w="137"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c>
          <w:tcPr>
            <w:tcW w:w="681"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2"/>
                <w:szCs w:val="22"/>
                <w:highlight w:val="green"/>
              </w:rPr>
            </w:pPr>
          </w:p>
        </w:tc>
        <w:tc>
          <w:tcPr>
            <w:tcW w:w="132"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40"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c>
          <w:tcPr>
            <w:tcW w:w="137"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highlight w:val="green"/>
              </w:rPr>
            </w:pPr>
          </w:p>
        </w:tc>
        <w:tc>
          <w:tcPr>
            <w:tcW w:w="638" w:type="pct"/>
            <w:shd w:val="clear" w:color="auto" w:fill="auto"/>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r>
      <w:tr w:rsidR="000C0CEC" w:rsidRPr="00524B76" w:rsidTr="000C0CEC">
        <w:tc>
          <w:tcPr>
            <w:tcW w:w="2000"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r w:rsidRPr="00524B76">
              <w:rPr>
                <w:rFonts w:ascii="Times New Roman" w:hAnsi="Times New Roman"/>
                <w:sz w:val="22"/>
                <w:szCs w:val="22"/>
              </w:rPr>
              <w:t xml:space="preserve">Key management personnel </w:t>
            </w:r>
          </w:p>
        </w:tc>
        <w:tc>
          <w:tcPr>
            <w:tcW w:w="635"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7" w:type="pct"/>
          </w:tcPr>
          <w:p w:rsidR="000C0CEC" w:rsidRPr="00524B76" w:rsidRDefault="000C0CEC" w:rsidP="000C0CEC">
            <w:pPr>
              <w:rPr>
                <w:rFonts w:ascii="Times New Roman" w:hAnsi="Times New Roman"/>
                <w:i/>
                <w:iCs/>
                <w:szCs w:val="22"/>
                <w:highlight w:val="green"/>
              </w:rPr>
            </w:pPr>
          </w:p>
        </w:tc>
        <w:tc>
          <w:tcPr>
            <w:tcW w:w="681"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2"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c>
          <w:tcPr>
            <w:tcW w:w="640" w:type="pct"/>
          </w:tcPr>
          <w:p w:rsidR="000C0CEC" w:rsidRPr="00524B76" w:rsidRDefault="000C0CEC" w:rsidP="000C0CEC">
            <w:pPr>
              <w:pStyle w:val="acctfourfigures"/>
              <w:tabs>
                <w:tab w:val="clear" w:pos="765"/>
                <w:tab w:val="decimal" w:pos="772"/>
              </w:tabs>
              <w:spacing w:line="240" w:lineRule="atLeast"/>
              <w:ind w:left="11" w:right="-7"/>
              <w:jc w:val="right"/>
              <w:rPr>
                <w:i/>
                <w:iCs/>
                <w:szCs w:val="22"/>
                <w:highlight w:val="green"/>
              </w:rPr>
            </w:pPr>
          </w:p>
        </w:tc>
        <w:tc>
          <w:tcPr>
            <w:tcW w:w="137"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c>
          <w:tcPr>
            <w:tcW w:w="638" w:type="pct"/>
          </w:tcPr>
          <w:p w:rsidR="000C0CEC" w:rsidRPr="00524B76" w:rsidRDefault="000C0CEC" w:rsidP="000C0CEC">
            <w:pPr>
              <w:pStyle w:val="acctfourfigures"/>
              <w:tabs>
                <w:tab w:val="clear" w:pos="765"/>
                <w:tab w:val="decimal" w:pos="772"/>
              </w:tabs>
              <w:spacing w:line="240" w:lineRule="atLeast"/>
              <w:ind w:left="11" w:right="-7"/>
              <w:jc w:val="right"/>
              <w:rPr>
                <w:i/>
                <w:iCs/>
                <w:szCs w:val="22"/>
                <w:highlight w:val="green"/>
              </w:rPr>
            </w:pPr>
          </w:p>
        </w:tc>
      </w:tr>
      <w:tr w:rsidR="000C0CEC" w:rsidRPr="00524B76" w:rsidTr="000C0CEC">
        <w:tc>
          <w:tcPr>
            <w:tcW w:w="2000"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524B76">
              <w:rPr>
                <w:rFonts w:ascii="Times New Roman" w:hAnsi="Times New Roman"/>
                <w:sz w:val="22"/>
                <w:szCs w:val="22"/>
              </w:rPr>
              <w:t>compensation</w:t>
            </w:r>
          </w:p>
        </w:tc>
        <w:tc>
          <w:tcPr>
            <w:tcW w:w="635" w:type="pct"/>
          </w:tcPr>
          <w:p w:rsidR="000C0CEC" w:rsidRPr="00524B76" w:rsidRDefault="000C0CEC" w:rsidP="000C0CEC">
            <w:pPr>
              <w:pStyle w:val="acctfourfigures"/>
              <w:tabs>
                <w:tab w:val="clear" w:pos="765"/>
              </w:tabs>
              <w:spacing w:line="240" w:lineRule="atLeast"/>
              <w:ind w:left="-108" w:right="-110"/>
              <w:jc w:val="center"/>
              <w:rPr>
                <w:szCs w:val="22"/>
                <w:lang w:val="en-US"/>
              </w:rPr>
            </w:pPr>
          </w:p>
        </w:tc>
        <w:tc>
          <w:tcPr>
            <w:tcW w:w="137" w:type="pct"/>
          </w:tcPr>
          <w:p w:rsidR="000C0CEC" w:rsidRPr="00524B76" w:rsidRDefault="000C0CEC" w:rsidP="000C0CEC">
            <w:pPr>
              <w:pStyle w:val="acctfourfigures"/>
              <w:tabs>
                <w:tab w:val="clear" w:pos="765"/>
              </w:tabs>
              <w:spacing w:line="240" w:lineRule="atLeast"/>
              <w:ind w:left="-108" w:right="-7"/>
              <w:jc w:val="right"/>
              <w:rPr>
                <w:szCs w:val="22"/>
                <w:lang w:val="en-US"/>
              </w:rPr>
            </w:pPr>
          </w:p>
        </w:tc>
        <w:tc>
          <w:tcPr>
            <w:tcW w:w="681" w:type="pct"/>
          </w:tcPr>
          <w:p w:rsidR="000C0CEC" w:rsidRPr="00524B76" w:rsidRDefault="000C0CEC" w:rsidP="000C0CEC">
            <w:pPr>
              <w:pStyle w:val="acctfourfigures"/>
              <w:tabs>
                <w:tab w:val="clear" w:pos="765"/>
              </w:tabs>
              <w:spacing w:line="240" w:lineRule="atLeast"/>
              <w:ind w:left="-108" w:right="-110"/>
              <w:jc w:val="center"/>
              <w:rPr>
                <w:szCs w:val="22"/>
                <w:lang w:val="en-US"/>
              </w:rPr>
            </w:pPr>
          </w:p>
        </w:tc>
        <w:tc>
          <w:tcPr>
            <w:tcW w:w="132"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40"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137"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8"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524B76">
              <w:rPr>
                <w:rFonts w:ascii="Times New Roman" w:hAnsi="Times New Roman"/>
                <w:sz w:val="22"/>
                <w:szCs w:val="22"/>
              </w:rPr>
              <w:t>Short-term employee benefit</w:t>
            </w:r>
          </w:p>
        </w:tc>
        <w:tc>
          <w:tcPr>
            <w:tcW w:w="635" w:type="pct"/>
            <w:tcBorders>
              <w:top w:val="nil"/>
              <w:bottom w:val="nil"/>
            </w:tcBorders>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15,523</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lang w:val="en-US"/>
              </w:rPr>
            </w:pPr>
          </w:p>
        </w:tc>
        <w:tc>
          <w:tcPr>
            <w:tcW w:w="681"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16,923</w:t>
            </w:r>
          </w:p>
        </w:tc>
        <w:tc>
          <w:tcPr>
            <w:tcW w:w="132"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40" w:type="pct"/>
            <w:tcBorders>
              <w:top w:val="nil"/>
              <w:bottom w:val="nil"/>
            </w:tcBorders>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9,217</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12,411</w:t>
            </w: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524B76">
              <w:rPr>
                <w:rFonts w:ascii="Times New Roman" w:hAnsi="Times New Roman"/>
                <w:sz w:val="22"/>
                <w:szCs w:val="22"/>
              </w:rPr>
              <w:t>Post-employee benefits</w:t>
            </w:r>
          </w:p>
        </w:tc>
        <w:tc>
          <w:tcPr>
            <w:tcW w:w="635" w:type="pct"/>
            <w:tcBorders>
              <w:top w:val="nil"/>
              <w:bottom w:val="single" w:sz="4" w:space="0" w:color="auto"/>
            </w:tcBorders>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296</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lang w:val="en-US"/>
              </w:rPr>
            </w:pPr>
          </w:p>
        </w:tc>
        <w:tc>
          <w:tcPr>
            <w:tcW w:w="681" w:type="pct"/>
            <w:tcBorders>
              <w:bottom w:val="single" w:sz="4" w:space="0" w:color="auto"/>
            </w:tcBorders>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263</w:t>
            </w:r>
          </w:p>
        </w:tc>
        <w:tc>
          <w:tcPr>
            <w:tcW w:w="132"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40" w:type="pct"/>
            <w:tcBorders>
              <w:top w:val="nil"/>
              <w:bottom w:val="single" w:sz="4" w:space="0" w:color="auto"/>
            </w:tcBorders>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151</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38" w:type="pct"/>
            <w:tcBorders>
              <w:bottom w:val="single" w:sz="4" w:space="0" w:color="auto"/>
            </w:tcBorders>
          </w:tcPr>
          <w:p w:rsidR="004A17CE" w:rsidRPr="004A17CE" w:rsidRDefault="004A17CE" w:rsidP="004A17CE">
            <w:pPr>
              <w:pStyle w:val="acctfourfigures"/>
              <w:tabs>
                <w:tab w:val="clear" w:pos="765"/>
                <w:tab w:val="decimal" w:pos="957"/>
              </w:tabs>
              <w:spacing w:line="240" w:lineRule="atLeast"/>
              <w:ind w:left="-108" w:right="-108"/>
              <w:rPr>
                <w:szCs w:val="22"/>
                <w:lang w:val="en-US"/>
              </w:rPr>
            </w:pPr>
            <w:r w:rsidRPr="004A17CE">
              <w:rPr>
                <w:szCs w:val="22"/>
                <w:lang w:val="en-US"/>
              </w:rPr>
              <w:t>202</w:t>
            </w:r>
          </w:p>
        </w:tc>
      </w:tr>
      <w:tr w:rsidR="004A17CE" w:rsidRPr="00524B76" w:rsidTr="00902A69">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59" w:right="-289" w:hanging="159"/>
              <w:rPr>
                <w:rFonts w:ascii="Times New Roman" w:hAnsi="Times New Roman"/>
                <w:b/>
                <w:bCs/>
                <w:sz w:val="22"/>
                <w:szCs w:val="22"/>
              </w:rPr>
            </w:pPr>
            <w:r w:rsidRPr="00524B76">
              <w:rPr>
                <w:rFonts w:ascii="Times New Roman" w:hAnsi="Times New Roman"/>
                <w:b/>
                <w:bCs/>
                <w:sz w:val="22"/>
                <w:szCs w:val="22"/>
              </w:rPr>
              <w:t>Total key management personnel                         compensation</w:t>
            </w:r>
          </w:p>
        </w:tc>
        <w:tc>
          <w:tcPr>
            <w:tcW w:w="635" w:type="pct"/>
            <w:tcBorders>
              <w:bottom w:val="double" w:sz="4" w:space="0" w:color="auto"/>
            </w:tcBorders>
          </w:tcPr>
          <w:p w:rsidR="004A17CE" w:rsidRDefault="004A17CE" w:rsidP="004A17CE">
            <w:pPr>
              <w:pStyle w:val="acctfourfigures"/>
              <w:tabs>
                <w:tab w:val="clear" w:pos="765"/>
                <w:tab w:val="decimal" w:pos="882"/>
              </w:tabs>
              <w:spacing w:line="240" w:lineRule="atLeast"/>
              <w:ind w:left="-108" w:right="-108"/>
              <w:rPr>
                <w:b/>
                <w:bCs/>
                <w:szCs w:val="22"/>
                <w:lang w:val="en-US" w:bidi="th-TH"/>
              </w:rPr>
            </w:pPr>
          </w:p>
          <w:p w:rsidR="004A17CE" w:rsidRPr="004A17CE" w:rsidRDefault="004A17CE" w:rsidP="004A17CE">
            <w:pPr>
              <w:pStyle w:val="acctfourfigures"/>
              <w:tabs>
                <w:tab w:val="clear" w:pos="765"/>
                <w:tab w:val="decimal" w:pos="882"/>
              </w:tabs>
              <w:spacing w:line="240" w:lineRule="atLeast"/>
              <w:ind w:left="-108" w:right="-108"/>
              <w:rPr>
                <w:b/>
                <w:bCs/>
                <w:szCs w:val="22"/>
                <w:lang w:val="en-US" w:bidi="th-TH"/>
              </w:rPr>
            </w:pPr>
            <w:r w:rsidRPr="004A17CE">
              <w:rPr>
                <w:b/>
                <w:bCs/>
                <w:szCs w:val="22"/>
                <w:lang w:val="en-US" w:bidi="th-TH"/>
              </w:rPr>
              <w:t>15,819</w:t>
            </w:r>
          </w:p>
        </w:tc>
        <w:tc>
          <w:tcPr>
            <w:tcW w:w="137" w:type="pct"/>
          </w:tcPr>
          <w:p w:rsidR="004A17CE" w:rsidRPr="004A17CE" w:rsidRDefault="004A17CE" w:rsidP="004A17CE">
            <w:pPr>
              <w:pStyle w:val="acctfourfigures"/>
              <w:tabs>
                <w:tab w:val="clear" w:pos="765"/>
                <w:tab w:val="decimal" w:pos="855"/>
              </w:tabs>
              <w:spacing w:line="240" w:lineRule="atLeast"/>
              <w:ind w:left="-108" w:right="-108"/>
              <w:rPr>
                <w:b/>
                <w:bCs/>
                <w:szCs w:val="22"/>
                <w:lang w:val="en-US"/>
              </w:rPr>
            </w:pPr>
          </w:p>
        </w:tc>
        <w:tc>
          <w:tcPr>
            <w:tcW w:w="681" w:type="pct"/>
            <w:tcBorders>
              <w:bottom w:val="double" w:sz="4" w:space="0" w:color="auto"/>
            </w:tcBorders>
          </w:tcPr>
          <w:p w:rsidR="004A17CE" w:rsidRDefault="004A17CE" w:rsidP="004A17CE">
            <w:pPr>
              <w:pStyle w:val="acctfourfigures"/>
              <w:tabs>
                <w:tab w:val="clear" w:pos="765"/>
                <w:tab w:val="decimal" w:pos="882"/>
              </w:tabs>
              <w:spacing w:line="240" w:lineRule="atLeast"/>
              <w:ind w:left="-108" w:right="-108"/>
              <w:rPr>
                <w:b/>
                <w:bCs/>
                <w:szCs w:val="22"/>
                <w:lang w:val="en-US" w:bidi="th-TH"/>
              </w:rPr>
            </w:pPr>
          </w:p>
          <w:p w:rsidR="004A17CE" w:rsidRPr="004A17CE" w:rsidRDefault="004A17CE" w:rsidP="004A17CE">
            <w:pPr>
              <w:pStyle w:val="acctfourfigures"/>
              <w:tabs>
                <w:tab w:val="clear" w:pos="765"/>
                <w:tab w:val="decimal" w:pos="882"/>
              </w:tabs>
              <w:spacing w:line="240" w:lineRule="atLeast"/>
              <w:ind w:left="-108" w:right="-108"/>
              <w:rPr>
                <w:b/>
                <w:bCs/>
                <w:szCs w:val="22"/>
                <w:lang w:val="en-US" w:bidi="th-TH"/>
              </w:rPr>
            </w:pPr>
            <w:r w:rsidRPr="004A17CE">
              <w:rPr>
                <w:b/>
                <w:bCs/>
                <w:szCs w:val="22"/>
                <w:lang w:val="en-US" w:bidi="th-TH"/>
              </w:rPr>
              <w:t>17,186</w:t>
            </w:r>
          </w:p>
        </w:tc>
        <w:tc>
          <w:tcPr>
            <w:tcW w:w="132" w:type="pct"/>
          </w:tcPr>
          <w:p w:rsidR="004A17CE" w:rsidRPr="004A17CE" w:rsidRDefault="004A17CE" w:rsidP="004A17CE">
            <w:pPr>
              <w:pStyle w:val="acctfourfigures"/>
              <w:tabs>
                <w:tab w:val="clear" w:pos="765"/>
                <w:tab w:val="decimal" w:pos="855"/>
              </w:tabs>
              <w:spacing w:line="240" w:lineRule="atLeast"/>
              <w:ind w:left="-108" w:right="-108"/>
              <w:rPr>
                <w:b/>
                <w:bCs/>
                <w:szCs w:val="22"/>
              </w:rPr>
            </w:pPr>
          </w:p>
        </w:tc>
        <w:tc>
          <w:tcPr>
            <w:tcW w:w="640" w:type="pct"/>
            <w:tcBorders>
              <w:bottom w:val="double" w:sz="4" w:space="0" w:color="auto"/>
            </w:tcBorders>
          </w:tcPr>
          <w:p w:rsidR="004A17CE" w:rsidRDefault="004A17CE" w:rsidP="004A17CE">
            <w:pPr>
              <w:pStyle w:val="acctfourfigures"/>
              <w:tabs>
                <w:tab w:val="clear" w:pos="765"/>
                <w:tab w:val="decimal" w:pos="957"/>
              </w:tabs>
              <w:spacing w:line="240" w:lineRule="atLeast"/>
              <w:ind w:left="-108" w:right="-108"/>
              <w:rPr>
                <w:b/>
                <w:bCs/>
                <w:szCs w:val="22"/>
                <w:lang w:val="en-US"/>
              </w:rPr>
            </w:pPr>
          </w:p>
          <w:p w:rsidR="004A17CE" w:rsidRPr="004A17CE" w:rsidRDefault="004A17CE" w:rsidP="004A17CE">
            <w:pPr>
              <w:pStyle w:val="acctfourfigures"/>
              <w:tabs>
                <w:tab w:val="clear" w:pos="765"/>
                <w:tab w:val="decimal" w:pos="957"/>
              </w:tabs>
              <w:spacing w:line="240" w:lineRule="atLeast"/>
              <w:ind w:left="-108" w:right="-108"/>
              <w:rPr>
                <w:b/>
                <w:bCs/>
                <w:szCs w:val="22"/>
                <w:lang w:val="en-US"/>
              </w:rPr>
            </w:pPr>
            <w:r w:rsidRPr="004A17CE">
              <w:rPr>
                <w:b/>
                <w:bCs/>
                <w:szCs w:val="22"/>
                <w:lang w:val="en-US"/>
              </w:rPr>
              <w:t>9,368</w:t>
            </w:r>
          </w:p>
        </w:tc>
        <w:tc>
          <w:tcPr>
            <w:tcW w:w="137" w:type="pct"/>
          </w:tcPr>
          <w:p w:rsidR="004A17CE" w:rsidRPr="004A17CE" w:rsidRDefault="004A17CE" w:rsidP="004A17CE">
            <w:pPr>
              <w:pStyle w:val="acctfourfigures"/>
              <w:tabs>
                <w:tab w:val="clear" w:pos="765"/>
                <w:tab w:val="decimal" w:pos="855"/>
              </w:tabs>
              <w:spacing w:line="240" w:lineRule="atLeast"/>
              <w:ind w:left="-108" w:right="-108"/>
              <w:rPr>
                <w:b/>
                <w:bCs/>
                <w:szCs w:val="22"/>
              </w:rPr>
            </w:pPr>
          </w:p>
        </w:tc>
        <w:tc>
          <w:tcPr>
            <w:tcW w:w="638" w:type="pct"/>
            <w:tcBorders>
              <w:bottom w:val="double" w:sz="4" w:space="0" w:color="auto"/>
            </w:tcBorders>
          </w:tcPr>
          <w:p w:rsidR="004A17CE" w:rsidRDefault="004A17CE" w:rsidP="004A17CE">
            <w:pPr>
              <w:pStyle w:val="acctfourfigures"/>
              <w:tabs>
                <w:tab w:val="clear" w:pos="765"/>
                <w:tab w:val="decimal" w:pos="957"/>
              </w:tabs>
              <w:spacing w:line="240" w:lineRule="atLeast"/>
              <w:ind w:left="-108" w:right="-108"/>
              <w:rPr>
                <w:b/>
                <w:bCs/>
                <w:szCs w:val="22"/>
                <w:lang w:val="en-US"/>
              </w:rPr>
            </w:pPr>
          </w:p>
          <w:p w:rsidR="004A17CE" w:rsidRPr="004A17CE" w:rsidRDefault="004A17CE" w:rsidP="004A17CE">
            <w:pPr>
              <w:pStyle w:val="acctfourfigures"/>
              <w:tabs>
                <w:tab w:val="clear" w:pos="765"/>
                <w:tab w:val="decimal" w:pos="957"/>
              </w:tabs>
              <w:spacing w:line="240" w:lineRule="atLeast"/>
              <w:ind w:left="-108" w:right="-108"/>
              <w:rPr>
                <w:b/>
                <w:bCs/>
                <w:szCs w:val="22"/>
                <w:lang w:val="en-US"/>
              </w:rPr>
            </w:pPr>
            <w:r w:rsidRPr="004A17CE">
              <w:rPr>
                <w:b/>
                <w:bCs/>
                <w:szCs w:val="22"/>
                <w:lang w:val="en-US"/>
              </w:rPr>
              <w:t>12,613</w:t>
            </w:r>
          </w:p>
        </w:tc>
      </w:tr>
      <w:tr w:rsidR="000C0CEC" w:rsidRPr="00524B76" w:rsidTr="000C0CEC">
        <w:tc>
          <w:tcPr>
            <w:tcW w:w="2000"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24B76">
              <w:rPr>
                <w:rFonts w:ascii="Times New Roman" w:hAnsi="Times New Roman"/>
                <w:b/>
                <w:bCs/>
                <w:sz w:val="22"/>
                <w:szCs w:val="22"/>
              </w:rPr>
              <w:t xml:space="preserve">Other related parties </w:t>
            </w:r>
          </w:p>
        </w:tc>
        <w:tc>
          <w:tcPr>
            <w:tcW w:w="635"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7"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c>
          <w:tcPr>
            <w:tcW w:w="681" w:type="pct"/>
          </w:tcPr>
          <w:p w:rsidR="000C0CEC" w:rsidRPr="00524B76" w:rsidRDefault="000C0CEC" w:rsidP="000C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2"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c>
          <w:tcPr>
            <w:tcW w:w="640"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c>
          <w:tcPr>
            <w:tcW w:w="137"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c>
          <w:tcPr>
            <w:tcW w:w="638" w:type="pct"/>
          </w:tcPr>
          <w:p w:rsidR="000C0CEC" w:rsidRPr="00524B76" w:rsidRDefault="000C0CEC" w:rsidP="000C0CEC">
            <w:pPr>
              <w:pStyle w:val="acctfourfigures"/>
              <w:tabs>
                <w:tab w:val="clear" w:pos="765"/>
                <w:tab w:val="decimal" w:pos="772"/>
              </w:tabs>
              <w:spacing w:line="240" w:lineRule="atLeast"/>
              <w:ind w:left="11" w:right="-111"/>
              <w:rPr>
                <w:i/>
                <w:iCs/>
                <w:szCs w:val="22"/>
                <w:highlight w:val="green"/>
              </w:rPr>
            </w:pP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Interest income</w:t>
            </w:r>
          </w:p>
        </w:tc>
        <w:tc>
          <w:tcPr>
            <w:tcW w:w="635"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52</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lang w:val="en-US"/>
              </w:rPr>
            </w:pPr>
          </w:p>
        </w:tc>
        <w:tc>
          <w:tcPr>
            <w:tcW w:w="681"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331</w:t>
            </w:r>
          </w:p>
        </w:tc>
        <w:tc>
          <w:tcPr>
            <w:tcW w:w="132"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40" w:type="pct"/>
          </w:tcPr>
          <w:p w:rsidR="004A17CE" w:rsidRPr="004A17CE" w:rsidRDefault="004A17CE" w:rsidP="004A17CE">
            <w:pPr>
              <w:pStyle w:val="acctfourfigures"/>
              <w:tabs>
                <w:tab w:val="clear" w:pos="765"/>
                <w:tab w:val="decimal" w:pos="585"/>
              </w:tabs>
              <w:spacing w:line="240" w:lineRule="atLeast"/>
              <w:ind w:left="-108" w:right="-108"/>
              <w:jc w:val="both"/>
              <w:rPr>
                <w:szCs w:val="22"/>
                <w:lang w:val="en-US" w:bidi="th-TH"/>
              </w:rPr>
            </w:pPr>
            <w:r w:rsidRPr="004A17CE">
              <w:rPr>
                <w:szCs w:val="22"/>
                <w:lang w:val="en-US" w:bidi="th-TH"/>
              </w:rPr>
              <w:t>-</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585"/>
              </w:tabs>
              <w:spacing w:line="240" w:lineRule="atLeast"/>
              <w:ind w:left="-108" w:right="-108"/>
              <w:jc w:val="both"/>
              <w:rPr>
                <w:szCs w:val="22"/>
                <w:lang w:val="en-US" w:bidi="th-TH"/>
              </w:rPr>
            </w:pPr>
            <w:r w:rsidRPr="004A17CE">
              <w:rPr>
                <w:szCs w:val="22"/>
                <w:lang w:val="en-US" w:bidi="th-TH"/>
              </w:rPr>
              <w:t>-</w:t>
            </w:r>
          </w:p>
        </w:tc>
      </w:tr>
      <w:tr w:rsidR="004A17CE" w:rsidRPr="00524B76" w:rsidTr="000C0CEC">
        <w:tc>
          <w:tcPr>
            <w:tcW w:w="2000" w:type="pct"/>
          </w:tcPr>
          <w:p w:rsidR="004A17CE" w:rsidRPr="00524B76" w:rsidRDefault="004A17CE" w:rsidP="004A1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24B76">
              <w:rPr>
                <w:rFonts w:ascii="Times New Roman" w:hAnsi="Times New Roman"/>
                <w:sz w:val="22"/>
                <w:szCs w:val="22"/>
              </w:rPr>
              <w:t>Interest expense</w:t>
            </w:r>
          </w:p>
        </w:tc>
        <w:tc>
          <w:tcPr>
            <w:tcW w:w="635" w:type="pct"/>
            <w:tcBorders>
              <w:bottom w:val="nil"/>
            </w:tcBorders>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3,164</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lang w:val="en-US"/>
              </w:rPr>
            </w:pPr>
          </w:p>
        </w:tc>
        <w:tc>
          <w:tcPr>
            <w:tcW w:w="681" w:type="pct"/>
          </w:tcPr>
          <w:p w:rsidR="004A17CE" w:rsidRPr="004A17CE" w:rsidRDefault="004A17CE" w:rsidP="004A17CE">
            <w:pPr>
              <w:pStyle w:val="acctfourfigures"/>
              <w:tabs>
                <w:tab w:val="clear" w:pos="765"/>
                <w:tab w:val="decimal" w:pos="882"/>
              </w:tabs>
              <w:spacing w:line="240" w:lineRule="atLeast"/>
              <w:ind w:left="-108" w:right="-108"/>
              <w:rPr>
                <w:szCs w:val="22"/>
                <w:lang w:val="en-US" w:bidi="th-TH"/>
              </w:rPr>
            </w:pPr>
            <w:r w:rsidRPr="004A17CE">
              <w:rPr>
                <w:szCs w:val="22"/>
                <w:lang w:val="en-US" w:bidi="th-TH"/>
              </w:rPr>
              <w:t>888</w:t>
            </w:r>
          </w:p>
        </w:tc>
        <w:tc>
          <w:tcPr>
            <w:tcW w:w="132"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40" w:type="pct"/>
          </w:tcPr>
          <w:p w:rsidR="004A17CE" w:rsidRPr="004A17CE" w:rsidRDefault="004A17CE" w:rsidP="004A17CE">
            <w:pPr>
              <w:pStyle w:val="acctfourfigures"/>
              <w:tabs>
                <w:tab w:val="clear" w:pos="765"/>
                <w:tab w:val="decimal" w:pos="957"/>
              </w:tabs>
              <w:spacing w:line="240" w:lineRule="atLeast"/>
              <w:ind w:left="-108" w:right="-108"/>
              <w:rPr>
                <w:szCs w:val="22"/>
                <w:lang w:val="en-US" w:bidi="th-TH"/>
              </w:rPr>
            </w:pPr>
            <w:r w:rsidRPr="004A17CE">
              <w:rPr>
                <w:szCs w:val="22"/>
                <w:lang w:val="en-US" w:bidi="th-TH"/>
              </w:rPr>
              <w:t>715</w:t>
            </w:r>
          </w:p>
        </w:tc>
        <w:tc>
          <w:tcPr>
            <w:tcW w:w="137" w:type="pct"/>
          </w:tcPr>
          <w:p w:rsidR="004A17CE" w:rsidRPr="004A17CE" w:rsidRDefault="004A17CE" w:rsidP="004A17CE">
            <w:pPr>
              <w:pStyle w:val="acctfourfigures"/>
              <w:tabs>
                <w:tab w:val="clear" w:pos="765"/>
                <w:tab w:val="decimal" w:pos="855"/>
              </w:tabs>
              <w:spacing w:line="240" w:lineRule="atLeast"/>
              <w:ind w:left="-108" w:right="-108"/>
              <w:rPr>
                <w:szCs w:val="22"/>
              </w:rPr>
            </w:pPr>
          </w:p>
        </w:tc>
        <w:tc>
          <w:tcPr>
            <w:tcW w:w="638" w:type="pct"/>
          </w:tcPr>
          <w:p w:rsidR="004A17CE" w:rsidRPr="004A17CE" w:rsidRDefault="004A17CE" w:rsidP="004A17CE">
            <w:pPr>
              <w:pStyle w:val="acctfourfigures"/>
              <w:tabs>
                <w:tab w:val="clear" w:pos="765"/>
                <w:tab w:val="decimal" w:pos="585"/>
              </w:tabs>
              <w:spacing w:line="240" w:lineRule="atLeast"/>
              <w:ind w:left="-108" w:right="-108"/>
              <w:jc w:val="both"/>
              <w:rPr>
                <w:szCs w:val="22"/>
                <w:lang w:val="en-US" w:bidi="th-TH"/>
              </w:rPr>
            </w:pPr>
            <w:r w:rsidRPr="004A17CE">
              <w:rPr>
                <w:szCs w:val="22"/>
                <w:lang w:val="en-US" w:bidi="th-TH"/>
              </w:rPr>
              <w:t>-</w:t>
            </w:r>
          </w:p>
        </w:tc>
      </w:tr>
    </w:tbl>
    <w:p w:rsidR="006A704C" w:rsidRPr="00524B76" w:rsidRDefault="006A704C" w:rsidP="00E971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1080"/>
        <w:jc w:val="thaiDistribute"/>
        <w:rPr>
          <w:rFonts w:ascii="Times New Roman" w:hAnsi="Times New Roman"/>
          <w:sz w:val="22"/>
          <w:szCs w:val="22"/>
        </w:rPr>
      </w:pPr>
    </w:p>
    <w:p w:rsidR="00092C61" w:rsidRPr="00524B76" w:rsidRDefault="00FA1E5C" w:rsidP="000C0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2"/>
          <w:szCs w:val="22"/>
        </w:rPr>
      </w:pPr>
      <w:r w:rsidRPr="00524B76">
        <w:rPr>
          <w:rFonts w:ascii="Times New Roman" w:hAnsi="Times New Roman"/>
          <w:sz w:val="22"/>
          <w:szCs w:val="22"/>
        </w:rPr>
        <w:t xml:space="preserve">Balances as at </w:t>
      </w:r>
      <w:r w:rsidR="00C45505" w:rsidRPr="00524B76">
        <w:rPr>
          <w:rFonts w:ascii="Times New Roman" w:hAnsi="Times New Roman"/>
          <w:sz w:val="22"/>
          <w:szCs w:val="22"/>
        </w:rPr>
        <w:t xml:space="preserve">30 </w:t>
      </w:r>
      <w:r w:rsidR="00FD6B5F" w:rsidRPr="00524B76">
        <w:rPr>
          <w:rFonts w:ascii="Times New Roman" w:hAnsi="Times New Roman"/>
          <w:sz w:val="22"/>
          <w:szCs w:val="22"/>
        </w:rPr>
        <w:t>September</w:t>
      </w:r>
      <w:r w:rsidR="00F968DA" w:rsidRPr="00524B76">
        <w:rPr>
          <w:rFonts w:ascii="Times New Roman" w:hAnsi="Times New Roman"/>
          <w:sz w:val="22"/>
          <w:szCs w:val="22"/>
        </w:rPr>
        <w:t xml:space="preserve"> </w:t>
      </w:r>
      <w:r w:rsidR="008F14F9" w:rsidRPr="00524B76">
        <w:rPr>
          <w:rFonts w:ascii="Times New Roman" w:hAnsi="Times New Roman"/>
          <w:sz w:val="22"/>
          <w:szCs w:val="22"/>
        </w:rPr>
        <w:t>201</w:t>
      </w:r>
      <w:r w:rsidR="00BA381F" w:rsidRPr="00524B76">
        <w:rPr>
          <w:rFonts w:ascii="Times New Roman" w:hAnsi="Times New Roman"/>
          <w:sz w:val="22"/>
          <w:szCs w:val="22"/>
        </w:rPr>
        <w:t>9</w:t>
      </w:r>
      <w:r w:rsidR="001E16F7" w:rsidRPr="00524B76">
        <w:rPr>
          <w:rFonts w:ascii="Times New Roman" w:hAnsi="Times New Roman"/>
          <w:sz w:val="22"/>
          <w:szCs w:val="22"/>
        </w:rPr>
        <w:t xml:space="preserve"> </w:t>
      </w:r>
      <w:r w:rsidR="00AE5837" w:rsidRPr="00524B76">
        <w:rPr>
          <w:rFonts w:ascii="Times New Roman" w:hAnsi="Times New Roman"/>
          <w:sz w:val="22"/>
          <w:szCs w:val="22"/>
        </w:rPr>
        <w:t xml:space="preserve">and </w:t>
      </w:r>
      <w:r w:rsidR="00870975" w:rsidRPr="00524B76">
        <w:rPr>
          <w:rFonts w:ascii="Times New Roman" w:hAnsi="Times New Roman"/>
          <w:sz w:val="22"/>
          <w:szCs w:val="22"/>
        </w:rPr>
        <w:t xml:space="preserve">31 December </w:t>
      </w:r>
      <w:r w:rsidR="000B6FD2" w:rsidRPr="00524B76">
        <w:rPr>
          <w:rFonts w:ascii="Times New Roman" w:hAnsi="Times New Roman"/>
          <w:sz w:val="22"/>
          <w:szCs w:val="22"/>
        </w:rPr>
        <w:t>20</w:t>
      </w:r>
      <w:r w:rsidR="008F14F9" w:rsidRPr="00524B76">
        <w:rPr>
          <w:rFonts w:ascii="Times New Roman" w:hAnsi="Times New Roman"/>
          <w:sz w:val="22"/>
          <w:szCs w:val="22"/>
        </w:rPr>
        <w:t>1</w:t>
      </w:r>
      <w:r w:rsidR="00BA381F" w:rsidRPr="00524B76">
        <w:rPr>
          <w:rFonts w:ascii="Times New Roman" w:hAnsi="Times New Roman"/>
          <w:sz w:val="22"/>
          <w:szCs w:val="22"/>
        </w:rPr>
        <w:t>8</w:t>
      </w:r>
      <w:r w:rsidR="001E16F7" w:rsidRPr="00524B76">
        <w:rPr>
          <w:rFonts w:ascii="Times New Roman" w:hAnsi="Times New Roman"/>
          <w:sz w:val="22"/>
          <w:szCs w:val="22"/>
        </w:rPr>
        <w:t xml:space="preserve"> </w:t>
      </w:r>
      <w:r w:rsidRPr="00524B76">
        <w:rPr>
          <w:rFonts w:ascii="Times New Roman" w:hAnsi="Times New Roman"/>
          <w:sz w:val="22"/>
          <w:szCs w:val="22"/>
        </w:rPr>
        <w:t xml:space="preserve">with related parties </w:t>
      </w:r>
      <w:r w:rsidR="00870975" w:rsidRPr="00524B76">
        <w:rPr>
          <w:rFonts w:ascii="Times New Roman" w:hAnsi="Times New Roman"/>
          <w:sz w:val="22"/>
          <w:szCs w:val="22"/>
        </w:rPr>
        <w:t>we</w:t>
      </w:r>
      <w:r w:rsidRPr="00524B76">
        <w:rPr>
          <w:rFonts w:ascii="Times New Roman" w:hAnsi="Times New Roman"/>
          <w:sz w:val="22"/>
          <w:szCs w:val="22"/>
        </w:rPr>
        <w:t>re as follows:</w:t>
      </w:r>
    </w:p>
    <w:p w:rsidR="002116B7" w:rsidRPr="00524B76" w:rsidRDefault="002116B7"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tbl>
      <w:tblPr>
        <w:tblW w:w="9883" w:type="dxa"/>
        <w:tblInd w:w="450" w:type="dxa"/>
        <w:tblLayout w:type="fixed"/>
        <w:tblLook w:val="0000" w:firstRow="0" w:lastRow="0" w:firstColumn="0" w:lastColumn="0" w:noHBand="0" w:noVBand="0"/>
      </w:tblPr>
      <w:tblGrid>
        <w:gridCol w:w="3779"/>
        <w:gridCol w:w="1441"/>
        <w:gridCol w:w="269"/>
        <w:gridCol w:w="1358"/>
        <w:gridCol w:w="273"/>
        <w:gridCol w:w="1255"/>
        <w:gridCol w:w="269"/>
        <w:gridCol w:w="1239"/>
      </w:tblGrid>
      <w:tr w:rsidR="008B303F" w:rsidRPr="00524B76" w:rsidTr="00BD1FBA">
        <w:tc>
          <w:tcPr>
            <w:tcW w:w="1912" w:type="pct"/>
          </w:tcPr>
          <w:p w:rsidR="008B303F" w:rsidRPr="00524B76" w:rsidRDefault="008B303F" w:rsidP="000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524B76">
              <w:rPr>
                <w:rFonts w:ascii="Times New Roman" w:hAnsi="Times New Roman"/>
                <w:b/>
                <w:bCs/>
                <w:i/>
                <w:iCs/>
                <w:sz w:val="22"/>
                <w:szCs w:val="22"/>
              </w:rPr>
              <w:br w:type="page"/>
              <w:t xml:space="preserve">Trade </w:t>
            </w:r>
            <w:r w:rsidR="001C7937" w:rsidRPr="00524B76">
              <w:rPr>
                <w:rFonts w:ascii="Times New Roman" w:hAnsi="Times New Roman"/>
                <w:b/>
                <w:bCs/>
                <w:i/>
                <w:iCs/>
                <w:sz w:val="22"/>
                <w:szCs w:val="22"/>
              </w:rPr>
              <w:t xml:space="preserve">accounts </w:t>
            </w:r>
            <w:r w:rsidRPr="00524B76">
              <w:rPr>
                <w:rFonts w:ascii="Times New Roman" w:hAnsi="Times New Roman"/>
                <w:b/>
                <w:bCs/>
                <w:i/>
                <w:iCs/>
                <w:sz w:val="22"/>
                <w:szCs w:val="22"/>
              </w:rPr>
              <w:t xml:space="preserve">receivable </w:t>
            </w:r>
            <w:r w:rsidR="00086123" w:rsidRPr="00524B76">
              <w:rPr>
                <w:rFonts w:ascii="Times New Roman" w:hAnsi="Times New Roman"/>
                <w:b/>
                <w:bCs/>
                <w:i/>
                <w:iCs/>
                <w:sz w:val="22"/>
                <w:szCs w:val="22"/>
              </w:rPr>
              <w:t>-</w:t>
            </w:r>
            <w:r w:rsidRPr="00524B76">
              <w:rPr>
                <w:rFonts w:ascii="Times New Roman" w:hAnsi="Times New Roman"/>
                <w:b/>
                <w:bCs/>
                <w:i/>
                <w:iCs/>
                <w:sz w:val="22"/>
                <w:szCs w:val="22"/>
              </w:rPr>
              <w:t xml:space="preserve">  </w:t>
            </w:r>
          </w:p>
        </w:tc>
        <w:tc>
          <w:tcPr>
            <w:tcW w:w="1551" w:type="pct"/>
            <w:gridSpan w:val="3"/>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38"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9" w:type="pct"/>
            <w:gridSpan w:val="3"/>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Separate</w:t>
            </w:r>
          </w:p>
        </w:tc>
      </w:tr>
      <w:tr w:rsidR="008B303F" w:rsidRPr="00524B76" w:rsidTr="00BD1FBA">
        <w:tc>
          <w:tcPr>
            <w:tcW w:w="1912" w:type="pct"/>
          </w:tcPr>
          <w:p w:rsidR="008B303F" w:rsidRPr="00524B76" w:rsidRDefault="00333608"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sidRPr="00524B76">
              <w:rPr>
                <w:rFonts w:ascii="Times New Roman" w:hAnsi="Times New Roman"/>
                <w:b/>
                <w:bCs/>
                <w:i/>
                <w:iCs/>
                <w:sz w:val="22"/>
                <w:szCs w:val="22"/>
              </w:rPr>
              <w:t xml:space="preserve">    </w:t>
            </w:r>
            <w:r w:rsidR="008B303F" w:rsidRPr="00524B76">
              <w:rPr>
                <w:rFonts w:ascii="Times New Roman" w:hAnsi="Times New Roman"/>
                <w:b/>
                <w:bCs/>
                <w:i/>
                <w:iCs/>
                <w:sz w:val="22"/>
                <w:szCs w:val="22"/>
              </w:rPr>
              <w:t>related parties</w:t>
            </w:r>
          </w:p>
        </w:tc>
        <w:tc>
          <w:tcPr>
            <w:tcW w:w="1551" w:type="pct"/>
            <w:gridSpan w:val="3"/>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38"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9" w:type="pct"/>
            <w:gridSpan w:val="3"/>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8B303F" w:rsidRPr="00524B76" w:rsidTr="00BD1FBA">
        <w:tc>
          <w:tcPr>
            <w:tcW w:w="1912"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729" w:type="pct"/>
          </w:tcPr>
          <w:p w:rsidR="008B303F" w:rsidRPr="00524B76" w:rsidRDefault="00C45505"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36"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7" w:type="pct"/>
          </w:tcPr>
          <w:p w:rsidR="008B303F" w:rsidRPr="00524B76" w:rsidRDefault="001A589C" w:rsidP="00175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31 </w:t>
            </w:r>
            <w:r w:rsidR="008B303F" w:rsidRPr="00524B76">
              <w:rPr>
                <w:rFonts w:ascii="Times New Roman" w:hAnsi="Times New Roman"/>
                <w:sz w:val="22"/>
                <w:szCs w:val="22"/>
              </w:rPr>
              <w:t>December</w:t>
            </w:r>
          </w:p>
        </w:tc>
        <w:tc>
          <w:tcPr>
            <w:tcW w:w="138"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5" w:type="pct"/>
          </w:tcPr>
          <w:p w:rsidR="008B303F" w:rsidRPr="00524B76" w:rsidRDefault="00C45505"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36"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tcPr>
          <w:p w:rsidR="008B303F" w:rsidRPr="00524B76" w:rsidRDefault="001A589C"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31 </w:t>
            </w:r>
            <w:r w:rsidR="008B303F" w:rsidRPr="00524B76">
              <w:rPr>
                <w:rFonts w:ascii="Times New Roman" w:hAnsi="Times New Roman"/>
                <w:sz w:val="22"/>
                <w:szCs w:val="22"/>
              </w:rPr>
              <w:t>December</w:t>
            </w:r>
          </w:p>
        </w:tc>
      </w:tr>
      <w:tr w:rsidR="001F6737" w:rsidRPr="00524B76" w:rsidTr="00BD1FBA">
        <w:tc>
          <w:tcPr>
            <w:tcW w:w="1912" w:type="pct"/>
          </w:tcPr>
          <w:p w:rsidR="001F6737" w:rsidRPr="00524B76"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729" w:type="pct"/>
          </w:tcPr>
          <w:p w:rsidR="001F6737" w:rsidRPr="00524B76" w:rsidRDefault="001E16F7"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9</w:t>
            </w:r>
          </w:p>
        </w:tc>
        <w:tc>
          <w:tcPr>
            <w:tcW w:w="136" w:type="pct"/>
          </w:tcPr>
          <w:p w:rsidR="001F6737" w:rsidRPr="00524B76"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7" w:type="pct"/>
          </w:tcPr>
          <w:p w:rsidR="001F6737" w:rsidRPr="00524B76" w:rsidRDefault="001E16F7"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8</w:t>
            </w:r>
          </w:p>
        </w:tc>
        <w:tc>
          <w:tcPr>
            <w:tcW w:w="138" w:type="pct"/>
          </w:tcPr>
          <w:p w:rsidR="001F6737" w:rsidRPr="00524B76"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5" w:type="pct"/>
          </w:tcPr>
          <w:p w:rsidR="001F6737" w:rsidRPr="00524B76" w:rsidRDefault="001E16F7"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9</w:t>
            </w:r>
          </w:p>
        </w:tc>
        <w:tc>
          <w:tcPr>
            <w:tcW w:w="136" w:type="pct"/>
          </w:tcPr>
          <w:p w:rsidR="001F6737" w:rsidRPr="00524B76"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tcPr>
          <w:p w:rsidR="001F6737" w:rsidRPr="00524B76" w:rsidRDefault="001E16F7"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8</w:t>
            </w:r>
          </w:p>
        </w:tc>
      </w:tr>
      <w:tr w:rsidR="008B303F" w:rsidRPr="00524B76" w:rsidTr="00BD1FBA">
        <w:tc>
          <w:tcPr>
            <w:tcW w:w="1912" w:type="pct"/>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3088" w:type="pct"/>
            <w:gridSpan w:val="7"/>
          </w:tcPr>
          <w:p w:rsidR="008B303F" w:rsidRPr="00524B76"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(in</w:t>
            </w:r>
            <w:r w:rsidR="00BA381F" w:rsidRPr="00524B76">
              <w:rPr>
                <w:rFonts w:ascii="Times New Roman" w:hAnsi="Times New Roman"/>
                <w:i/>
                <w:iCs/>
                <w:sz w:val="22"/>
                <w:szCs w:val="22"/>
              </w:rPr>
              <w:t xml:space="preserve"> </w:t>
            </w:r>
            <w:r w:rsidR="001206B4" w:rsidRPr="00524B76">
              <w:rPr>
                <w:rFonts w:ascii="Times New Roman" w:hAnsi="Times New Roman"/>
                <w:i/>
                <w:iCs/>
                <w:sz w:val="22"/>
                <w:szCs w:val="22"/>
              </w:rPr>
              <w:t>t</w:t>
            </w:r>
            <w:r w:rsidR="00BA381F" w:rsidRPr="00524B76">
              <w:rPr>
                <w:rFonts w:ascii="Times New Roman" w:hAnsi="Times New Roman"/>
                <w:i/>
                <w:iCs/>
                <w:sz w:val="22"/>
                <w:szCs w:val="22"/>
              </w:rPr>
              <w:t>housand</w:t>
            </w:r>
            <w:r w:rsidRPr="00524B76">
              <w:rPr>
                <w:rFonts w:ascii="Times New Roman" w:hAnsi="Times New Roman"/>
                <w:i/>
                <w:iCs/>
                <w:sz w:val="22"/>
                <w:szCs w:val="22"/>
              </w:rPr>
              <w:t xml:space="preserve"> Baht)</w:t>
            </w:r>
          </w:p>
        </w:tc>
      </w:tr>
      <w:tr w:rsidR="003770B8" w:rsidRPr="00524B76" w:rsidTr="00BD1FBA">
        <w:tc>
          <w:tcPr>
            <w:tcW w:w="1912" w:type="pct"/>
          </w:tcPr>
          <w:p w:rsidR="003770B8" w:rsidRPr="00524B76" w:rsidRDefault="003770B8" w:rsidP="0037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Subsidiaries</w:t>
            </w:r>
          </w:p>
        </w:tc>
        <w:tc>
          <w:tcPr>
            <w:tcW w:w="729" w:type="pct"/>
            <w:tcBorders>
              <w:bottom w:val="double" w:sz="4" w:space="0" w:color="auto"/>
            </w:tcBorders>
          </w:tcPr>
          <w:p w:rsidR="003770B8" w:rsidRPr="00524B76" w:rsidRDefault="00E04FFB" w:rsidP="003770B8">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36" w:type="pct"/>
          </w:tcPr>
          <w:p w:rsidR="003770B8" w:rsidRPr="00524B76" w:rsidRDefault="003770B8" w:rsidP="003770B8">
            <w:pPr>
              <w:pStyle w:val="acctfourfigures"/>
              <w:tabs>
                <w:tab w:val="clear" w:pos="765"/>
                <w:tab w:val="decimal" w:pos="892"/>
              </w:tabs>
              <w:spacing w:line="240" w:lineRule="exact"/>
              <w:ind w:left="-76"/>
              <w:rPr>
                <w:b/>
                <w:bCs/>
                <w:szCs w:val="22"/>
                <w:highlight w:val="yellow"/>
              </w:rPr>
            </w:pPr>
          </w:p>
        </w:tc>
        <w:tc>
          <w:tcPr>
            <w:tcW w:w="687" w:type="pct"/>
            <w:tcBorders>
              <w:bottom w:val="double" w:sz="4" w:space="0" w:color="auto"/>
            </w:tcBorders>
          </w:tcPr>
          <w:p w:rsidR="003770B8" w:rsidRPr="00524B76" w:rsidRDefault="003770B8" w:rsidP="003770B8">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38" w:type="pct"/>
          </w:tcPr>
          <w:p w:rsidR="003770B8" w:rsidRPr="00524B76" w:rsidRDefault="003770B8" w:rsidP="003770B8">
            <w:pPr>
              <w:pStyle w:val="acctfourfigures"/>
              <w:tabs>
                <w:tab w:val="clear" w:pos="765"/>
                <w:tab w:val="decimal" w:pos="892"/>
              </w:tabs>
              <w:spacing w:line="240" w:lineRule="exact"/>
              <w:ind w:left="-76"/>
              <w:rPr>
                <w:b/>
                <w:bCs/>
                <w:szCs w:val="22"/>
                <w:highlight w:val="yellow"/>
              </w:rPr>
            </w:pPr>
          </w:p>
        </w:tc>
        <w:tc>
          <w:tcPr>
            <w:tcW w:w="635" w:type="pct"/>
            <w:tcBorders>
              <w:bottom w:val="double" w:sz="4" w:space="0" w:color="auto"/>
            </w:tcBorders>
          </w:tcPr>
          <w:p w:rsidR="003770B8" w:rsidRPr="00524B76" w:rsidRDefault="00E04FFB" w:rsidP="00E0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76"/>
              <w:rPr>
                <w:rFonts w:ascii="Times New Roman" w:hAnsi="Times New Roman"/>
                <w:b/>
                <w:bCs/>
                <w:sz w:val="22"/>
                <w:szCs w:val="22"/>
              </w:rPr>
            </w:pPr>
            <w:r>
              <w:rPr>
                <w:rFonts w:ascii="Times New Roman" w:hAnsi="Times New Roman"/>
                <w:b/>
                <w:bCs/>
                <w:sz w:val="22"/>
                <w:szCs w:val="22"/>
              </w:rPr>
              <w:t>-</w:t>
            </w:r>
          </w:p>
        </w:tc>
        <w:tc>
          <w:tcPr>
            <w:tcW w:w="136" w:type="pct"/>
          </w:tcPr>
          <w:p w:rsidR="003770B8" w:rsidRPr="00524B76" w:rsidRDefault="003770B8" w:rsidP="0037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sz w:val="22"/>
                <w:szCs w:val="22"/>
              </w:rPr>
            </w:pPr>
          </w:p>
        </w:tc>
        <w:tc>
          <w:tcPr>
            <w:tcW w:w="628" w:type="pct"/>
            <w:tcBorders>
              <w:bottom w:val="double" w:sz="4" w:space="0" w:color="auto"/>
            </w:tcBorders>
          </w:tcPr>
          <w:p w:rsidR="003770B8" w:rsidRPr="00524B76" w:rsidRDefault="003770B8" w:rsidP="0037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b/>
                <w:bCs/>
                <w:sz w:val="22"/>
                <w:szCs w:val="22"/>
              </w:rPr>
            </w:pPr>
            <w:r w:rsidRPr="00524B76">
              <w:rPr>
                <w:rFonts w:ascii="Times New Roman" w:hAnsi="Times New Roman"/>
                <w:b/>
                <w:bCs/>
                <w:sz w:val="22"/>
                <w:szCs w:val="22"/>
              </w:rPr>
              <w:t>45</w:t>
            </w:r>
          </w:p>
        </w:tc>
      </w:tr>
    </w:tbl>
    <w:p w:rsidR="00153DA0" w:rsidRDefault="00153DA0"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rPr>
      </w:pPr>
    </w:p>
    <w:p w:rsidR="00A63D21" w:rsidRDefault="00A63D21"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rPr>
      </w:pPr>
    </w:p>
    <w:p w:rsidR="00A63D21" w:rsidRPr="00524B76" w:rsidRDefault="00A63D21"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rPr>
      </w:pPr>
    </w:p>
    <w:tbl>
      <w:tblPr>
        <w:tblW w:w="9519" w:type="dxa"/>
        <w:tblInd w:w="450" w:type="dxa"/>
        <w:tblLayout w:type="fixed"/>
        <w:tblLook w:val="0000" w:firstRow="0" w:lastRow="0" w:firstColumn="0" w:lastColumn="0" w:noHBand="0" w:noVBand="0"/>
      </w:tblPr>
      <w:tblGrid>
        <w:gridCol w:w="3418"/>
        <w:gridCol w:w="1443"/>
        <w:gridCol w:w="261"/>
        <w:gridCol w:w="1354"/>
        <w:gridCol w:w="270"/>
        <w:gridCol w:w="1257"/>
        <w:gridCol w:w="261"/>
        <w:gridCol w:w="1255"/>
      </w:tblGrid>
      <w:tr w:rsidR="00D06D52" w:rsidRPr="00524B76" w:rsidTr="008D16D7">
        <w:tc>
          <w:tcPr>
            <w:tcW w:w="1796" w:type="pct"/>
          </w:tcPr>
          <w:p w:rsidR="00092C61" w:rsidRPr="00524B76" w:rsidRDefault="001F1BCC" w:rsidP="000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lastRenderedPageBreak/>
              <w:br w:type="page"/>
            </w:r>
            <w:r w:rsidR="0087047E" w:rsidRPr="00524B76">
              <w:rPr>
                <w:rFonts w:ascii="Times New Roman" w:hAnsi="Times New Roman"/>
              </w:rPr>
              <w:br w:type="page"/>
            </w:r>
            <w:r w:rsidR="00CF2D51" w:rsidRPr="00524B76">
              <w:rPr>
                <w:rFonts w:ascii="Times New Roman" w:hAnsi="Times New Roman"/>
                <w:b/>
                <w:bCs/>
                <w:i/>
                <w:iCs/>
                <w:sz w:val="22"/>
                <w:szCs w:val="22"/>
              </w:rPr>
              <w:t xml:space="preserve">Other receivables </w:t>
            </w:r>
            <w:r w:rsidR="00086123" w:rsidRPr="00524B76">
              <w:rPr>
                <w:rFonts w:ascii="Times New Roman" w:hAnsi="Times New Roman"/>
                <w:b/>
                <w:bCs/>
                <w:i/>
                <w:iCs/>
                <w:sz w:val="22"/>
                <w:szCs w:val="22"/>
              </w:rPr>
              <w:t>-</w:t>
            </w:r>
            <w:r w:rsidR="0087047E" w:rsidRPr="00524B76">
              <w:rPr>
                <w:rFonts w:ascii="Times New Roman" w:hAnsi="Times New Roman"/>
                <w:b/>
                <w:bCs/>
                <w:i/>
                <w:iCs/>
                <w:sz w:val="22"/>
                <w:szCs w:val="22"/>
              </w:rPr>
              <w:t xml:space="preserve"> </w:t>
            </w:r>
          </w:p>
        </w:tc>
        <w:tc>
          <w:tcPr>
            <w:tcW w:w="1606" w:type="pct"/>
            <w:gridSpan w:val="3"/>
          </w:tcPr>
          <w:p w:rsidR="00372DE3" w:rsidRPr="00524B76"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2" w:type="pct"/>
          </w:tcPr>
          <w:p w:rsidR="00372DE3" w:rsidRPr="00524B76" w:rsidRDefault="00372DE3"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56" w:type="pct"/>
            <w:gridSpan w:val="3"/>
          </w:tcPr>
          <w:p w:rsidR="00372DE3" w:rsidRPr="00524B76"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Separate</w:t>
            </w:r>
          </w:p>
        </w:tc>
      </w:tr>
      <w:tr w:rsidR="00D06D52" w:rsidRPr="00524B76" w:rsidTr="008D16D7">
        <w:tc>
          <w:tcPr>
            <w:tcW w:w="1796" w:type="pct"/>
          </w:tcPr>
          <w:p w:rsidR="00372DE3" w:rsidRPr="00524B76" w:rsidRDefault="004B5F94" w:rsidP="001C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38"/>
              <w:rPr>
                <w:rFonts w:ascii="Times New Roman" w:hAnsi="Times New Roman"/>
                <w:b/>
                <w:bCs/>
                <w:i/>
                <w:iCs/>
                <w:sz w:val="22"/>
                <w:szCs w:val="22"/>
              </w:rPr>
            </w:pPr>
            <w:r w:rsidRPr="00524B76">
              <w:rPr>
                <w:rFonts w:ascii="Times New Roman" w:hAnsi="Times New Roman"/>
                <w:b/>
                <w:bCs/>
                <w:i/>
                <w:iCs/>
                <w:sz w:val="22"/>
                <w:szCs w:val="22"/>
              </w:rPr>
              <w:t xml:space="preserve">    </w:t>
            </w:r>
            <w:r w:rsidR="007D3957" w:rsidRPr="00524B76">
              <w:rPr>
                <w:rFonts w:ascii="Times New Roman" w:hAnsi="Times New Roman"/>
                <w:b/>
                <w:bCs/>
                <w:i/>
                <w:iCs/>
                <w:sz w:val="22"/>
                <w:szCs w:val="22"/>
              </w:rPr>
              <w:t>related party</w:t>
            </w:r>
          </w:p>
        </w:tc>
        <w:tc>
          <w:tcPr>
            <w:tcW w:w="1606" w:type="pct"/>
            <w:gridSpan w:val="3"/>
          </w:tcPr>
          <w:p w:rsidR="00372DE3" w:rsidRPr="00524B76"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2" w:type="pct"/>
          </w:tcPr>
          <w:p w:rsidR="00372DE3" w:rsidRPr="00524B76" w:rsidRDefault="00372DE3"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56" w:type="pct"/>
            <w:gridSpan w:val="3"/>
          </w:tcPr>
          <w:p w:rsidR="00372DE3" w:rsidRPr="00524B76"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1E16F7" w:rsidRPr="00524B76" w:rsidTr="008D16D7">
        <w:tc>
          <w:tcPr>
            <w:tcW w:w="1796"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758" w:type="pct"/>
          </w:tcPr>
          <w:p w:rsidR="001E16F7" w:rsidRPr="00524B76" w:rsidRDefault="00C45505"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37"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1"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31 December</w:t>
            </w:r>
          </w:p>
        </w:tc>
        <w:tc>
          <w:tcPr>
            <w:tcW w:w="142"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0" w:type="pct"/>
          </w:tcPr>
          <w:p w:rsidR="001E16F7" w:rsidRPr="00524B76" w:rsidRDefault="00C45505"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37"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9"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31 December</w:t>
            </w:r>
          </w:p>
        </w:tc>
      </w:tr>
      <w:tr w:rsidR="001E16F7" w:rsidRPr="00524B76" w:rsidTr="008D16D7">
        <w:tc>
          <w:tcPr>
            <w:tcW w:w="1796"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758"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9</w:t>
            </w:r>
          </w:p>
        </w:tc>
        <w:tc>
          <w:tcPr>
            <w:tcW w:w="137"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1"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8</w:t>
            </w:r>
          </w:p>
        </w:tc>
        <w:tc>
          <w:tcPr>
            <w:tcW w:w="142"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0"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9</w:t>
            </w:r>
          </w:p>
        </w:tc>
        <w:tc>
          <w:tcPr>
            <w:tcW w:w="137"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9"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BA381F" w:rsidRPr="00524B76">
              <w:rPr>
                <w:rFonts w:ascii="Times New Roman" w:hAnsi="Times New Roman"/>
                <w:sz w:val="22"/>
                <w:szCs w:val="22"/>
              </w:rPr>
              <w:t>8</w:t>
            </w:r>
          </w:p>
        </w:tc>
      </w:tr>
      <w:tr w:rsidR="001E16F7" w:rsidRPr="00524B76" w:rsidTr="008D16D7">
        <w:tc>
          <w:tcPr>
            <w:tcW w:w="1796" w:type="pct"/>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3204" w:type="pct"/>
            <w:gridSpan w:val="7"/>
          </w:tcPr>
          <w:p w:rsidR="001E16F7" w:rsidRPr="00524B76" w:rsidRDefault="001E16F7" w:rsidP="001E1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(in</w:t>
            </w:r>
            <w:r w:rsidR="00BA381F" w:rsidRPr="00524B76">
              <w:rPr>
                <w:rFonts w:ascii="Times New Roman" w:hAnsi="Times New Roman"/>
                <w:i/>
                <w:iCs/>
                <w:sz w:val="22"/>
                <w:szCs w:val="22"/>
              </w:rPr>
              <w:t xml:space="preserve"> </w:t>
            </w:r>
            <w:r w:rsidR="001206B4" w:rsidRPr="00524B76">
              <w:rPr>
                <w:rFonts w:ascii="Times New Roman" w:hAnsi="Times New Roman"/>
                <w:i/>
                <w:iCs/>
                <w:sz w:val="22"/>
                <w:szCs w:val="22"/>
              </w:rPr>
              <w:t>t</w:t>
            </w:r>
            <w:r w:rsidR="00BA381F" w:rsidRPr="00524B76">
              <w:rPr>
                <w:rFonts w:ascii="Times New Roman" w:hAnsi="Times New Roman"/>
                <w:i/>
                <w:iCs/>
                <w:sz w:val="22"/>
                <w:szCs w:val="22"/>
              </w:rPr>
              <w:t>housand</w:t>
            </w:r>
            <w:r w:rsidRPr="00524B76">
              <w:rPr>
                <w:rFonts w:ascii="Times New Roman" w:hAnsi="Times New Roman"/>
                <w:i/>
                <w:iCs/>
                <w:sz w:val="22"/>
                <w:szCs w:val="22"/>
              </w:rPr>
              <w:t xml:space="preserve"> Baht)</w:t>
            </w:r>
          </w:p>
        </w:tc>
      </w:tr>
      <w:tr w:rsidR="003770B8" w:rsidRPr="00524B76" w:rsidTr="008D16D7">
        <w:tc>
          <w:tcPr>
            <w:tcW w:w="1796" w:type="pct"/>
          </w:tcPr>
          <w:p w:rsidR="003770B8" w:rsidRPr="00524B76" w:rsidRDefault="003770B8" w:rsidP="0037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Subsidiary</w:t>
            </w:r>
          </w:p>
        </w:tc>
        <w:tc>
          <w:tcPr>
            <w:tcW w:w="758" w:type="pct"/>
            <w:tcBorders>
              <w:bottom w:val="double" w:sz="4" w:space="0" w:color="auto"/>
            </w:tcBorders>
          </w:tcPr>
          <w:p w:rsidR="003770B8" w:rsidRPr="00524B76" w:rsidRDefault="00E04FFB" w:rsidP="003770B8">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37" w:type="pct"/>
          </w:tcPr>
          <w:p w:rsidR="003770B8" w:rsidRPr="00524B76" w:rsidRDefault="003770B8" w:rsidP="003770B8">
            <w:pPr>
              <w:pStyle w:val="acctfourfigures"/>
              <w:tabs>
                <w:tab w:val="clear" w:pos="765"/>
                <w:tab w:val="decimal" w:pos="840"/>
                <w:tab w:val="decimal" w:pos="892"/>
              </w:tabs>
              <w:spacing w:line="240" w:lineRule="exact"/>
              <w:ind w:left="-166" w:firstLine="90"/>
              <w:jc w:val="right"/>
              <w:rPr>
                <w:b/>
                <w:bCs/>
                <w:szCs w:val="22"/>
              </w:rPr>
            </w:pPr>
          </w:p>
        </w:tc>
        <w:tc>
          <w:tcPr>
            <w:tcW w:w="711" w:type="pct"/>
            <w:tcBorders>
              <w:bottom w:val="double" w:sz="4" w:space="0" w:color="auto"/>
            </w:tcBorders>
          </w:tcPr>
          <w:p w:rsidR="003770B8" w:rsidRPr="00524B76" w:rsidRDefault="003770B8" w:rsidP="003770B8">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c>
          <w:tcPr>
            <w:tcW w:w="142" w:type="pct"/>
          </w:tcPr>
          <w:p w:rsidR="003770B8" w:rsidRPr="00524B76" w:rsidRDefault="003770B8" w:rsidP="003770B8">
            <w:pPr>
              <w:pStyle w:val="acctfourfigures"/>
              <w:tabs>
                <w:tab w:val="clear" w:pos="765"/>
                <w:tab w:val="decimal" w:pos="840"/>
                <w:tab w:val="decimal" w:pos="892"/>
              </w:tabs>
              <w:spacing w:line="240" w:lineRule="exact"/>
              <w:ind w:left="-166" w:firstLine="90"/>
              <w:jc w:val="right"/>
              <w:rPr>
                <w:b/>
                <w:bCs/>
                <w:szCs w:val="22"/>
              </w:rPr>
            </w:pPr>
          </w:p>
        </w:tc>
        <w:tc>
          <w:tcPr>
            <w:tcW w:w="660" w:type="pct"/>
            <w:tcBorders>
              <w:bottom w:val="double" w:sz="4" w:space="0" w:color="auto"/>
            </w:tcBorders>
          </w:tcPr>
          <w:p w:rsidR="003770B8" w:rsidRPr="00524B76" w:rsidRDefault="00E04FFB" w:rsidP="0037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6"/>
              <w:rPr>
                <w:rFonts w:ascii="Times New Roman" w:hAnsi="Times New Roman"/>
                <w:b/>
                <w:bCs/>
                <w:sz w:val="22"/>
                <w:szCs w:val="22"/>
              </w:rPr>
            </w:pPr>
            <w:r>
              <w:rPr>
                <w:rFonts w:ascii="Times New Roman" w:hAnsi="Times New Roman"/>
                <w:b/>
                <w:bCs/>
                <w:sz w:val="22"/>
                <w:szCs w:val="22"/>
              </w:rPr>
              <w:t>763</w:t>
            </w:r>
          </w:p>
        </w:tc>
        <w:tc>
          <w:tcPr>
            <w:tcW w:w="137" w:type="pct"/>
          </w:tcPr>
          <w:p w:rsidR="003770B8" w:rsidRPr="00524B76" w:rsidRDefault="003770B8" w:rsidP="003770B8">
            <w:pPr>
              <w:pStyle w:val="acctfourfigures"/>
              <w:tabs>
                <w:tab w:val="clear" w:pos="765"/>
                <w:tab w:val="decimal" w:pos="892"/>
              </w:tabs>
              <w:spacing w:line="240" w:lineRule="exact"/>
              <w:ind w:left="-76"/>
              <w:rPr>
                <w:b/>
                <w:bCs/>
                <w:szCs w:val="22"/>
              </w:rPr>
            </w:pPr>
          </w:p>
        </w:tc>
        <w:tc>
          <w:tcPr>
            <w:tcW w:w="659" w:type="pct"/>
            <w:tcBorders>
              <w:bottom w:val="double" w:sz="4" w:space="0" w:color="auto"/>
            </w:tcBorders>
          </w:tcPr>
          <w:p w:rsidR="003770B8" w:rsidRPr="00524B76" w:rsidRDefault="003770B8" w:rsidP="003770B8">
            <w:pPr>
              <w:pStyle w:val="acctfourfigures"/>
              <w:tabs>
                <w:tab w:val="clear" w:pos="765"/>
                <w:tab w:val="decimal" w:pos="840"/>
              </w:tabs>
              <w:spacing w:line="240" w:lineRule="atLeast"/>
              <w:ind w:left="-166" w:firstLine="90"/>
              <w:jc w:val="right"/>
              <w:rPr>
                <w:b/>
                <w:bCs/>
                <w:szCs w:val="22"/>
              </w:rPr>
            </w:pPr>
            <w:r w:rsidRPr="00524B76">
              <w:rPr>
                <w:b/>
                <w:bCs/>
                <w:szCs w:val="22"/>
              </w:rPr>
              <w:t>1,165</w:t>
            </w:r>
          </w:p>
        </w:tc>
      </w:tr>
    </w:tbl>
    <w:p w:rsidR="00153DA0" w:rsidRPr="00524B76" w:rsidRDefault="00153DA0">
      <w:pPr>
        <w:rPr>
          <w:rFonts w:ascii="Times New Roman" w:hAnsi="Times New Roman"/>
        </w:rPr>
      </w:pPr>
    </w:p>
    <w:tbl>
      <w:tblPr>
        <w:tblW w:w="9532" w:type="dxa"/>
        <w:tblInd w:w="450" w:type="dxa"/>
        <w:tblLayout w:type="fixed"/>
        <w:tblLook w:val="0000" w:firstRow="0" w:lastRow="0" w:firstColumn="0" w:lastColumn="0" w:noHBand="0" w:noVBand="0"/>
      </w:tblPr>
      <w:tblGrid>
        <w:gridCol w:w="1980"/>
        <w:gridCol w:w="544"/>
        <w:gridCol w:w="267"/>
        <w:gridCol w:w="458"/>
        <w:gridCol w:w="273"/>
        <w:gridCol w:w="1334"/>
        <w:gridCol w:w="271"/>
        <w:gridCol w:w="1254"/>
        <w:gridCol w:w="10"/>
        <w:gridCol w:w="261"/>
        <w:gridCol w:w="10"/>
        <w:gridCol w:w="1352"/>
        <w:gridCol w:w="254"/>
        <w:gridCol w:w="15"/>
        <w:gridCol w:w="1249"/>
      </w:tblGrid>
      <w:tr w:rsidR="009E6F90" w:rsidRPr="00524B76" w:rsidTr="008D16D7">
        <w:tc>
          <w:tcPr>
            <w:tcW w:w="1039" w:type="pct"/>
          </w:tcPr>
          <w:p w:rsidR="009E6F90" w:rsidRPr="00524B76" w:rsidRDefault="009E6F90" w:rsidP="00A43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524B76">
              <w:rPr>
                <w:rFonts w:ascii="Times New Roman" w:hAnsi="Times New Roman"/>
                <w:b/>
                <w:bCs/>
                <w:i/>
                <w:iCs/>
                <w:sz w:val="22"/>
                <w:szCs w:val="22"/>
              </w:rPr>
              <w:t xml:space="preserve">Loans to </w:t>
            </w:r>
          </w:p>
        </w:tc>
        <w:tc>
          <w:tcPr>
            <w:tcW w:w="666" w:type="pct"/>
            <w:gridSpan w:val="3"/>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 xml:space="preserve">Interest </w:t>
            </w:r>
          </w:p>
        </w:tc>
        <w:tc>
          <w:tcPr>
            <w:tcW w:w="14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500" w:type="pct"/>
            <w:gridSpan w:val="3"/>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2" w:type="pct"/>
            <w:gridSpan w:val="2"/>
          </w:tcPr>
          <w:p w:rsidR="009E6F90" w:rsidRPr="00524B76" w:rsidRDefault="009E6F90" w:rsidP="00A43D7D">
            <w:pPr>
              <w:pStyle w:val="acctfourfigures"/>
              <w:tabs>
                <w:tab w:val="clear" w:pos="765"/>
                <w:tab w:val="decimal" w:pos="956"/>
              </w:tabs>
              <w:spacing w:line="240" w:lineRule="atLeast"/>
              <w:ind w:left="-109" w:right="-105"/>
              <w:jc w:val="both"/>
              <w:rPr>
                <w:b/>
                <w:bCs/>
                <w:szCs w:val="22"/>
              </w:rPr>
            </w:pPr>
          </w:p>
        </w:tc>
        <w:tc>
          <w:tcPr>
            <w:tcW w:w="1511" w:type="pct"/>
            <w:gridSpan w:val="5"/>
          </w:tcPr>
          <w:p w:rsidR="009E6F90" w:rsidRPr="00524B76" w:rsidRDefault="009E6F90" w:rsidP="00A43D7D">
            <w:pPr>
              <w:pStyle w:val="acctfourfigures"/>
              <w:tabs>
                <w:tab w:val="clear" w:pos="765"/>
              </w:tabs>
              <w:spacing w:line="240" w:lineRule="atLeast"/>
              <w:ind w:left="-108" w:right="-18"/>
              <w:jc w:val="center"/>
              <w:rPr>
                <w:szCs w:val="22"/>
                <w:lang w:val="en-US"/>
              </w:rPr>
            </w:pPr>
            <w:r w:rsidRPr="00524B76">
              <w:rPr>
                <w:b/>
                <w:bCs/>
                <w:szCs w:val="22"/>
              </w:rPr>
              <w:t>Separate</w:t>
            </w:r>
          </w:p>
        </w:tc>
      </w:tr>
      <w:tr w:rsidR="009E6F90" w:rsidRPr="00524B76" w:rsidTr="008D16D7">
        <w:tc>
          <w:tcPr>
            <w:tcW w:w="1039" w:type="pct"/>
          </w:tcPr>
          <w:p w:rsidR="009E6F90" w:rsidRPr="00524B76" w:rsidRDefault="008D16D7" w:rsidP="00A43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Pr>
                <w:rFonts w:ascii="Times New Roman" w:hAnsi="Times New Roman"/>
                <w:b/>
                <w:bCs/>
                <w:i/>
                <w:iCs/>
                <w:sz w:val="22"/>
                <w:szCs w:val="22"/>
              </w:rPr>
              <w:t xml:space="preserve">   </w:t>
            </w:r>
            <w:r w:rsidRPr="00524B76">
              <w:rPr>
                <w:rFonts w:ascii="Times New Roman" w:hAnsi="Times New Roman"/>
                <w:b/>
                <w:bCs/>
                <w:i/>
                <w:iCs/>
                <w:sz w:val="22"/>
                <w:szCs w:val="22"/>
              </w:rPr>
              <w:t>related parties</w:t>
            </w:r>
          </w:p>
        </w:tc>
        <w:tc>
          <w:tcPr>
            <w:tcW w:w="666" w:type="pct"/>
            <w:gridSpan w:val="3"/>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rate</w:t>
            </w:r>
          </w:p>
        </w:tc>
        <w:tc>
          <w:tcPr>
            <w:tcW w:w="14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500" w:type="pct"/>
            <w:gridSpan w:val="3"/>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2" w:type="pct"/>
            <w:gridSpan w:val="2"/>
          </w:tcPr>
          <w:p w:rsidR="009E6F90" w:rsidRPr="00524B76" w:rsidRDefault="009E6F90" w:rsidP="00A43D7D">
            <w:pPr>
              <w:pStyle w:val="acctfourfigures"/>
              <w:tabs>
                <w:tab w:val="clear" w:pos="765"/>
                <w:tab w:val="decimal" w:pos="956"/>
              </w:tabs>
              <w:spacing w:line="240" w:lineRule="atLeast"/>
              <w:ind w:left="-109" w:right="-105"/>
              <w:jc w:val="both"/>
              <w:rPr>
                <w:b/>
                <w:bCs/>
                <w:szCs w:val="22"/>
              </w:rPr>
            </w:pPr>
          </w:p>
        </w:tc>
        <w:tc>
          <w:tcPr>
            <w:tcW w:w="1511" w:type="pct"/>
            <w:gridSpan w:val="5"/>
          </w:tcPr>
          <w:p w:rsidR="009E6F90" w:rsidRPr="00524B76" w:rsidRDefault="009E6F90" w:rsidP="00A43D7D">
            <w:pPr>
              <w:pStyle w:val="acctfourfigures"/>
              <w:tabs>
                <w:tab w:val="clear" w:pos="765"/>
              </w:tabs>
              <w:spacing w:line="240" w:lineRule="atLeast"/>
              <w:ind w:left="-108" w:right="-18"/>
              <w:jc w:val="center"/>
              <w:rPr>
                <w:szCs w:val="22"/>
                <w:lang w:val="en-US"/>
              </w:rPr>
            </w:pPr>
            <w:r w:rsidRPr="00524B76">
              <w:rPr>
                <w:b/>
                <w:bCs/>
                <w:szCs w:val="22"/>
              </w:rPr>
              <w:t>financial statements</w:t>
            </w:r>
          </w:p>
        </w:tc>
      </w:tr>
      <w:tr w:rsidR="00AE4DB5" w:rsidRPr="00524B76" w:rsidTr="008D16D7">
        <w:tc>
          <w:tcPr>
            <w:tcW w:w="1039" w:type="pct"/>
          </w:tcPr>
          <w:p w:rsidR="009E6F90" w:rsidRPr="00524B76" w:rsidRDefault="009E6F90" w:rsidP="00A43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86"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4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42"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3" w:type="pct"/>
            <w:gridSpan w:val="2"/>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31 December</w:t>
            </w:r>
          </w:p>
        </w:tc>
        <w:tc>
          <w:tcPr>
            <w:tcW w:w="142" w:type="pct"/>
            <w:gridSpan w:val="2"/>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3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5" w:type="pct"/>
            <w:gridSpan w:val="2"/>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31 December</w:t>
            </w:r>
          </w:p>
        </w:tc>
      </w:tr>
      <w:tr w:rsidR="00AE4DB5" w:rsidRPr="00524B76" w:rsidTr="008D16D7">
        <w:tc>
          <w:tcPr>
            <w:tcW w:w="1039" w:type="pct"/>
          </w:tcPr>
          <w:p w:rsidR="009E6F90" w:rsidRPr="00524B76" w:rsidRDefault="009E6F90" w:rsidP="00A43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86"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4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4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2"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3" w:type="pct"/>
            <w:gridSpan w:val="2"/>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42" w:type="pct"/>
            <w:gridSpan w:val="2"/>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3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5" w:type="pct"/>
            <w:gridSpan w:val="2"/>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r>
      <w:tr w:rsidR="009E6F90" w:rsidRPr="00524B76" w:rsidTr="008D16D7">
        <w:tc>
          <w:tcPr>
            <w:tcW w:w="1847" w:type="pct"/>
            <w:gridSpan w:val="5"/>
          </w:tcPr>
          <w:p w:rsidR="009E6F90" w:rsidRPr="00524B76" w:rsidRDefault="009E6F90" w:rsidP="00A43D7D">
            <w:pPr>
              <w:pStyle w:val="acctfourfigures"/>
              <w:tabs>
                <w:tab w:val="clear" w:pos="765"/>
              </w:tabs>
              <w:spacing w:line="240" w:lineRule="atLeast"/>
              <w:ind w:left="-108" w:right="-18"/>
              <w:jc w:val="center"/>
              <w:rPr>
                <w:i/>
                <w:iCs/>
                <w:szCs w:val="22"/>
              </w:rPr>
            </w:pPr>
            <w:r w:rsidRPr="00524B76">
              <w:rPr>
                <w:i/>
                <w:iCs/>
                <w:szCs w:val="22"/>
              </w:rPr>
              <w:t xml:space="preserve">                                      (% per annum)</w:t>
            </w:r>
          </w:p>
        </w:tc>
        <w:tc>
          <w:tcPr>
            <w:tcW w:w="3153" w:type="pct"/>
            <w:gridSpan w:val="10"/>
          </w:tcPr>
          <w:p w:rsidR="009E6F90" w:rsidRPr="00524B76" w:rsidRDefault="009E6F90" w:rsidP="00A43D7D">
            <w:pPr>
              <w:pStyle w:val="acctfourfigures"/>
              <w:tabs>
                <w:tab w:val="clear" w:pos="765"/>
              </w:tabs>
              <w:spacing w:line="240" w:lineRule="atLeast"/>
              <w:ind w:left="-108" w:right="-18"/>
              <w:jc w:val="center"/>
              <w:rPr>
                <w:szCs w:val="22"/>
                <w:lang w:val="en-US"/>
              </w:rPr>
            </w:pPr>
            <w:r w:rsidRPr="00524B76">
              <w:rPr>
                <w:i/>
                <w:iCs/>
                <w:szCs w:val="22"/>
              </w:rPr>
              <w:t>(in thousand Baht)</w:t>
            </w:r>
          </w:p>
        </w:tc>
      </w:tr>
      <w:tr w:rsidR="00AE4DB5" w:rsidRPr="00524B76" w:rsidTr="008D16D7">
        <w:tc>
          <w:tcPr>
            <w:tcW w:w="1039" w:type="pct"/>
          </w:tcPr>
          <w:p w:rsidR="009E6F90" w:rsidRPr="00524B76" w:rsidRDefault="009E6F90" w:rsidP="00A43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Short-term loans</w:t>
            </w:r>
          </w:p>
        </w:tc>
        <w:tc>
          <w:tcPr>
            <w:tcW w:w="286"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4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3"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700" w:type="pct"/>
          </w:tcPr>
          <w:p w:rsidR="009E6F90" w:rsidRPr="00524B76" w:rsidRDefault="009E6F90" w:rsidP="00A43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2" w:type="pct"/>
          </w:tcPr>
          <w:p w:rsidR="009E6F90" w:rsidRPr="00524B76" w:rsidRDefault="009E6F90" w:rsidP="00A43D7D">
            <w:pPr>
              <w:pStyle w:val="acctfourfigures"/>
              <w:tabs>
                <w:tab w:val="clear" w:pos="765"/>
                <w:tab w:val="decimal" w:pos="956"/>
              </w:tabs>
              <w:spacing w:line="240" w:lineRule="atLeast"/>
              <w:ind w:left="-109" w:right="-105"/>
              <w:jc w:val="both"/>
              <w:rPr>
                <w:b/>
                <w:bCs/>
                <w:szCs w:val="22"/>
              </w:rPr>
            </w:pPr>
          </w:p>
        </w:tc>
        <w:tc>
          <w:tcPr>
            <w:tcW w:w="663" w:type="pct"/>
            <w:gridSpan w:val="2"/>
          </w:tcPr>
          <w:p w:rsidR="009E6F90" w:rsidRPr="00524B76" w:rsidRDefault="009E6F90" w:rsidP="00A43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2" w:type="pct"/>
            <w:gridSpan w:val="2"/>
          </w:tcPr>
          <w:p w:rsidR="009E6F90" w:rsidRPr="00524B76" w:rsidRDefault="009E6F90" w:rsidP="00A43D7D">
            <w:pPr>
              <w:pStyle w:val="acctfourfigures"/>
              <w:tabs>
                <w:tab w:val="clear" w:pos="765"/>
                <w:tab w:val="decimal" w:pos="956"/>
              </w:tabs>
              <w:spacing w:line="240" w:lineRule="atLeast"/>
              <w:ind w:left="-109" w:right="-105"/>
              <w:jc w:val="both"/>
              <w:rPr>
                <w:b/>
                <w:bCs/>
                <w:szCs w:val="22"/>
              </w:rPr>
            </w:pPr>
          </w:p>
        </w:tc>
        <w:tc>
          <w:tcPr>
            <w:tcW w:w="709" w:type="pct"/>
          </w:tcPr>
          <w:p w:rsidR="009E6F90" w:rsidRPr="00524B76" w:rsidRDefault="009E6F90" w:rsidP="00A43D7D">
            <w:pPr>
              <w:pStyle w:val="acctfourfigures"/>
              <w:tabs>
                <w:tab w:val="clear" w:pos="765"/>
              </w:tabs>
              <w:spacing w:line="240" w:lineRule="atLeast"/>
              <w:ind w:left="-108" w:right="-18"/>
              <w:jc w:val="right"/>
              <w:rPr>
                <w:szCs w:val="22"/>
                <w:lang w:val="en-US"/>
              </w:rPr>
            </w:pPr>
          </w:p>
        </w:tc>
        <w:tc>
          <w:tcPr>
            <w:tcW w:w="133" w:type="pct"/>
          </w:tcPr>
          <w:p w:rsidR="009E6F90" w:rsidRPr="00524B76" w:rsidRDefault="009E6F90" w:rsidP="00A43D7D">
            <w:pPr>
              <w:pStyle w:val="acctfourfigures"/>
              <w:tabs>
                <w:tab w:val="clear" w:pos="765"/>
                <w:tab w:val="decimal" w:pos="956"/>
              </w:tabs>
              <w:spacing w:line="240" w:lineRule="atLeast"/>
              <w:ind w:left="-109" w:right="-105"/>
              <w:jc w:val="both"/>
              <w:rPr>
                <w:b/>
                <w:bCs/>
                <w:szCs w:val="22"/>
              </w:rPr>
            </w:pPr>
          </w:p>
        </w:tc>
        <w:tc>
          <w:tcPr>
            <w:tcW w:w="665" w:type="pct"/>
            <w:gridSpan w:val="2"/>
          </w:tcPr>
          <w:p w:rsidR="009E6F90" w:rsidRPr="00524B76" w:rsidRDefault="009E6F90" w:rsidP="00A43D7D">
            <w:pPr>
              <w:pStyle w:val="acctfourfigures"/>
              <w:tabs>
                <w:tab w:val="clear" w:pos="765"/>
              </w:tabs>
              <w:spacing w:line="240" w:lineRule="atLeast"/>
              <w:ind w:left="-108" w:right="-18"/>
              <w:jc w:val="right"/>
              <w:rPr>
                <w:szCs w:val="22"/>
                <w:lang w:val="en-US"/>
              </w:rPr>
            </w:pPr>
          </w:p>
        </w:tc>
      </w:tr>
      <w:tr w:rsidR="00AE4DB5" w:rsidRPr="00524B76" w:rsidTr="008D16D7">
        <w:tc>
          <w:tcPr>
            <w:tcW w:w="1039" w:type="pct"/>
          </w:tcPr>
          <w:p w:rsidR="00AE4DB5" w:rsidRPr="00524B76" w:rsidRDefault="00AE4DB5" w:rsidP="00A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Subsidiary</w:t>
            </w:r>
          </w:p>
        </w:tc>
        <w:tc>
          <w:tcPr>
            <w:tcW w:w="286" w:type="pct"/>
          </w:tcPr>
          <w:p w:rsidR="00AE4DB5" w:rsidRPr="00524B76" w:rsidRDefault="00E04FFB" w:rsidP="00AE4DB5">
            <w:pPr>
              <w:pStyle w:val="acctfourfigures"/>
              <w:tabs>
                <w:tab w:val="clear" w:pos="765"/>
                <w:tab w:val="left" w:pos="598"/>
              </w:tabs>
              <w:spacing w:line="240" w:lineRule="atLeast"/>
              <w:ind w:left="-108" w:right="-7"/>
              <w:jc w:val="right"/>
              <w:rPr>
                <w:szCs w:val="22"/>
                <w:lang w:val="en-US"/>
              </w:rPr>
            </w:pPr>
            <w:r>
              <w:rPr>
                <w:szCs w:val="22"/>
                <w:lang w:val="en-US"/>
              </w:rPr>
              <w:t>7.4</w:t>
            </w:r>
          </w:p>
        </w:tc>
        <w:tc>
          <w:tcPr>
            <w:tcW w:w="140" w:type="pct"/>
          </w:tcPr>
          <w:p w:rsidR="00AE4DB5" w:rsidRPr="00524B76" w:rsidRDefault="00AE4DB5"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240" w:type="pct"/>
          </w:tcPr>
          <w:p w:rsidR="00AE4DB5" w:rsidRPr="00524B76" w:rsidRDefault="00AE4DB5" w:rsidP="00AE4DB5">
            <w:pPr>
              <w:pStyle w:val="acctfourfigures"/>
              <w:tabs>
                <w:tab w:val="clear" w:pos="765"/>
                <w:tab w:val="left" w:pos="598"/>
              </w:tabs>
              <w:spacing w:line="240" w:lineRule="atLeast"/>
              <w:ind w:left="-108" w:right="-7"/>
              <w:jc w:val="right"/>
              <w:rPr>
                <w:szCs w:val="22"/>
                <w:lang w:val="en-US"/>
              </w:rPr>
            </w:pPr>
            <w:r w:rsidRPr="00524B76">
              <w:rPr>
                <w:szCs w:val="22"/>
                <w:lang w:val="en-US"/>
              </w:rPr>
              <w:t>7.4</w:t>
            </w:r>
          </w:p>
        </w:tc>
        <w:tc>
          <w:tcPr>
            <w:tcW w:w="143" w:type="pct"/>
          </w:tcPr>
          <w:p w:rsidR="00AE4DB5" w:rsidRPr="00524B76" w:rsidRDefault="00AE4DB5"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700" w:type="pct"/>
          </w:tcPr>
          <w:p w:rsidR="00AE4DB5" w:rsidRPr="00524B76" w:rsidRDefault="00E04FFB" w:rsidP="00AE4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8"/>
              <w:jc w:val="right"/>
              <w:rPr>
                <w:rFonts w:ascii="Times New Roman" w:hAnsi="Times New Roman"/>
                <w:sz w:val="22"/>
                <w:szCs w:val="22"/>
              </w:rPr>
            </w:pPr>
            <w:r>
              <w:rPr>
                <w:rFonts w:ascii="Times New Roman" w:hAnsi="Times New Roman"/>
                <w:sz w:val="22"/>
                <w:szCs w:val="22"/>
              </w:rPr>
              <w:t>-</w:t>
            </w:r>
          </w:p>
        </w:tc>
        <w:tc>
          <w:tcPr>
            <w:tcW w:w="142" w:type="pct"/>
          </w:tcPr>
          <w:p w:rsidR="00AE4DB5" w:rsidRPr="00524B76" w:rsidRDefault="00AE4DB5" w:rsidP="00AE4DB5">
            <w:pPr>
              <w:pStyle w:val="acctfourfigures"/>
              <w:tabs>
                <w:tab w:val="clear" w:pos="765"/>
                <w:tab w:val="decimal" w:pos="956"/>
              </w:tabs>
              <w:spacing w:line="240" w:lineRule="atLeast"/>
              <w:ind w:left="-109" w:right="-105"/>
              <w:jc w:val="both"/>
              <w:rPr>
                <w:szCs w:val="22"/>
              </w:rPr>
            </w:pPr>
          </w:p>
        </w:tc>
        <w:tc>
          <w:tcPr>
            <w:tcW w:w="663" w:type="pct"/>
            <w:gridSpan w:val="2"/>
          </w:tcPr>
          <w:p w:rsidR="00AE4DB5" w:rsidRPr="00524B76" w:rsidRDefault="00AE4DB5" w:rsidP="00AE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65"/>
              <w:jc w:val="right"/>
              <w:rPr>
                <w:rFonts w:ascii="Times New Roman" w:hAnsi="Times New Roman"/>
                <w:sz w:val="22"/>
                <w:szCs w:val="22"/>
              </w:rPr>
            </w:pPr>
            <w:r w:rsidRPr="00524B76">
              <w:rPr>
                <w:rFonts w:ascii="Times New Roman" w:hAnsi="Times New Roman"/>
                <w:sz w:val="22"/>
                <w:szCs w:val="22"/>
              </w:rPr>
              <w:t>-</w:t>
            </w:r>
          </w:p>
        </w:tc>
        <w:tc>
          <w:tcPr>
            <w:tcW w:w="142" w:type="pct"/>
            <w:gridSpan w:val="2"/>
          </w:tcPr>
          <w:p w:rsidR="00AE4DB5" w:rsidRPr="00524B76" w:rsidRDefault="00AE4DB5" w:rsidP="00AE4DB5">
            <w:pPr>
              <w:pStyle w:val="acctfourfigures"/>
              <w:tabs>
                <w:tab w:val="clear" w:pos="765"/>
                <w:tab w:val="decimal" w:pos="956"/>
              </w:tabs>
              <w:spacing w:line="240" w:lineRule="atLeast"/>
              <w:ind w:left="-109" w:right="-105"/>
              <w:jc w:val="both"/>
              <w:rPr>
                <w:b/>
                <w:bCs/>
                <w:szCs w:val="22"/>
              </w:rPr>
            </w:pPr>
          </w:p>
        </w:tc>
        <w:tc>
          <w:tcPr>
            <w:tcW w:w="709" w:type="pct"/>
          </w:tcPr>
          <w:p w:rsidR="00AE4DB5" w:rsidRPr="00524B76" w:rsidRDefault="00E04FFB" w:rsidP="00AE4DB5">
            <w:pPr>
              <w:pStyle w:val="acctfourfigures"/>
              <w:tabs>
                <w:tab w:val="clear" w:pos="765"/>
              </w:tabs>
              <w:spacing w:line="240" w:lineRule="atLeast"/>
              <w:ind w:left="-108" w:right="-18"/>
              <w:jc w:val="right"/>
              <w:rPr>
                <w:szCs w:val="22"/>
                <w:lang w:val="en-US"/>
              </w:rPr>
            </w:pPr>
            <w:r>
              <w:rPr>
                <w:szCs w:val="22"/>
                <w:lang w:val="en-US"/>
              </w:rPr>
              <w:t>19,000</w:t>
            </w:r>
          </w:p>
        </w:tc>
        <w:tc>
          <w:tcPr>
            <w:tcW w:w="133" w:type="pct"/>
          </w:tcPr>
          <w:p w:rsidR="00AE4DB5" w:rsidRPr="00524B76" w:rsidRDefault="00AE4DB5" w:rsidP="00AE4DB5">
            <w:pPr>
              <w:pStyle w:val="acctfourfigures"/>
              <w:tabs>
                <w:tab w:val="clear" w:pos="765"/>
                <w:tab w:val="decimal" w:pos="956"/>
              </w:tabs>
              <w:spacing w:line="240" w:lineRule="atLeast"/>
              <w:ind w:left="-109" w:right="-105"/>
              <w:jc w:val="both"/>
              <w:rPr>
                <w:b/>
                <w:bCs/>
                <w:szCs w:val="22"/>
              </w:rPr>
            </w:pPr>
          </w:p>
        </w:tc>
        <w:tc>
          <w:tcPr>
            <w:tcW w:w="665" w:type="pct"/>
            <w:gridSpan w:val="2"/>
          </w:tcPr>
          <w:p w:rsidR="00AE4DB5" w:rsidRPr="00524B76" w:rsidRDefault="00AE4DB5" w:rsidP="00AE4DB5">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r>
      <w:tr w:rsidR="009B6F61" w:rsidRPr="00524B76" w:rsidTr="008D16D7">
        <w:trPr>
          <w:trHeight w:val="117"/>
        </w:trPr>
        <w:tc>
          <w:tcPr>
            <w:tcW w:w="1039"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Joint venture</w:t>
            </w:r>
          </w:p>
        </w:tc>
        <w:tc>
          <w:tcPr>
            <w:tcW w:w="286" w:type="pct"/>
          </w:tcPr>
          <w:p w:rsidR="009B6F61" w:rsidRPr="00524B76" w:rsidRDefault="00E04FFB" w:rsidP="00E04FFB">
            <w:pPr>
              <w:pStyle w:val="acctfourfigures"/>
              <w:tabs>
                <w:tab w:val="clear" w:pos="765"/>
                <w:tab w:val="left" w:pos="598"/>
              </w:tabs>
              <w:spacing w:line="240" w:lineRule="atLeast"/>
              <w:ind w:left="-108" w:right="-7"/>
              <w:jc w:val="center"/>
              <w:rPr>
                <w:szCs w:val="22"/>
                <w:lang w:val="en-US"/>
              </w:rPr>
            </w:pPr>
            <w:r>
              <w:rPr>
                <w:szCs w:val="22"/>
                <w:lang w:val="en-US"/>
              </w:rPr>
              <w:t>-</w:t>
            </w:r>
          </w:p>
        </w:tc>
        <w:tc>
          <w:tcPr>
            <w:tcW w:w="140" w:type="pct"/>
          </w:tcPr>
          <w:p w:rsidR="009B6F61" w:rsidRPr="00524B76" w:rsidRDefault="009B6F61" w:rsidP="009B6F61">
            <w:pPr>
              <w:pStyle w:val="acctfourfigures"/>
              <w:tabs>
                <w:tab w:val="clear" w:pos="765"/>
                <w:tab w:val="left" w:pos="598"/>
              </w:tabs>
              <w:spacing w:line="240" w:lineRule="atLeast"/>
              <w:ind w:left="-108" w:right="-7"/>
              <w:jc w:val="right"/>
              <w:rPr>
                <w:szCs w:val="22"/>
                <w:lang w:val="en-US"/>
              </w:rPr>
            </w:pPr>
          </w:p>
        </w:tc>
        <w:tc>
          <w:tcPr>
            <w:tcW w:w="240" w:type="pct"/>
          </w:tcPr>
          <w:p w:rsidR="009B6F61" w:rsidRPr="00524B76" w:rsidRDefault="009B6F61" w:rsidP="009B6F61">
            <w:pPr>
              <w:pStyle w:val="acctfourfigures"/>
              <w:tabs>
                <w:tab w:val="clear" w:pos="765"/>
                <w:tab w:val="left" w:pos="598"/>
              </w:tabs>
              <w:spacing w:line="240" w:lineRule="atLeast"/>
              <w:ind w:left="-108" w:right="-7"/>
              <w:jc w:val="right"/>
              <w:rPr>
                <w:szCs w:val="22"/>
                <w:lang w:val="en-US"/>
              </w:rPr>
            </w:pPr>
            <w:r w:rsidRPr="00524B76">
              <w:rPr>
                <w:szCs w:val="22"/>
                <w:lang w:val="en-US"/>
              </w:rPr>
              <w:t>7.4</w:t>
            </w:r>
          </w:p>
        </w:tc>
        <w:tc>
          <w:tcPr>
            <w:tcW w:w="143" w:type="pct"/>
          </w:tcPr>
          <w:p w:rsidR="009B6F61" w:rsidRPr="00524B76" w:rsidRDefault="009B6F61" w:rsidP="009B6F61">
            <w:pPr>
              <w:pStyle w:val="acctfourfigures"/>
              <w:tabs>
                <w:tab w:val="clear" w:pos="765"/>
                <w:tab w:val="left" w:pos="598"/>
              </w:tabs>
              <w:spacing w:line="240" w:lineRule="atLeast"/>
              <w:ind w:left="-108" w:right="-7"/>
              <w:jc w:val="right"/>
              <w:rPr>
                <w:b/>
                <w:bCs/>
                <w:szCs w:val="22"/>
                <w:lang w:val="en-US"/>
              </w:rPr>
            </w:pPr>
          </w:p>
        </w:tc>
        <w:tc>
          <w:tcPr>
            <w:tcW w:w="700" w:type="pct"/>
            <w:tcBorders>
              <w:bottom w:val="single" w:sz="4" w:space="0" w:color="auto"/>
            </w:tcBorders>
          </w:tcPr>
          <w:p w:rsidR="009B6F61" w:rsidRPr="00524B76" w:rsidRDefault="00E04FFB" w:rsidP="00E0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8"/>
              <w:jc w:val="right"/>
              <w:rPr>
                <w:szCs w:val="22"/>
              </w:rPr>
            </w:pPr>
            <w:r>
              <w:rPr>
                <w:szCs w:val="22"/>
              </w:rPr>
              <w:t>-</w:t>
            </w:r>
          </w:p>
        </w:tc>
        <w:tc>
          <w:tcPr>
            <w:tcW w:w="142" w:type="pct"/>
          </w:tcPr>
          <w:p w:rsidR="009B6F61" w:rsidRPr="00524B76" w:rsidRDefault="009B6F61" w:rsidP="009B6F61">
            <w:pPr>
              <w:pStyle w:val="acctfourfigures"/>
              <w:tabs>
                <w:tab w:val="clear" w:pos="765"/>
                <w:tab w:val="decimal" w:pos="1036"/>
              </w:tabs>
              <w:spacing w:line="240" w:lineRule="atLeast"/>
              <w:ind w:left="-76"/>
              <w:rPr>
                <w:szCs w:val="22"/>
                <w:lang w:val="en-US"/>
              </w:rPr>
            </w:pPr>
          </w:p>
        </w:tc>
        <w:tc>
          <w:tcPr>
            <w:tcW w:w="663" w:type="pct"/>
            <w:gridSpan w:val="2"/>
            <w:tcBorders>
              <w:bottom w:val="single" w:sz="4" w:space="0" w:color="auto"/>
            </w:tcBorders>
          </w:tcPr>
          <w:p w:rsidR="009B6F61" w:rsidRPr="00524B76" w:rsidRDefault="009B6F61" w:rsidP="009B6F61">
            <w:pPr>
              <w:pStyle w:val="acctfourfigures"/>
              <w:tabs>
                <w:tab w:val="clear" w:pos="765"/>
                <w:tab w:val="decimal" w:pos="1036"/>
              </w:tabs>
              <w:spacing w:line="240" w:lineRule="atLeast"/>
              <w:ind w:left="-76"/>
              <w:rPr>
                <w:szCs w:val="22"/>
                <w:lang w:val="en-US"/>
              </w:rPr>
            </w:pPr>
            <w:r w:rsidRPr="00524B76">
              <w:rPr>
                <w:szCs w:val="22"/>
                <w:lang w:val="en-US"/>
              </w:rPr>
              <w:t>1,200</w:t>
            </w:r>
          </w:p>
        </w:tc>
        <w:tc>
          <w:tcPr>
            <w:tcW w:w="142" w:type="pct"/>
            <w:gridSpan w:val="2"/>
          </w:tcPr>
          <w:p w:rsidR="009B6F61" w:rsidRPr="00524B76" w:rsidRDefault="009B6F61" w:rsidP="009B6F61">
            <w:pPr>
              <w:pStyle w:val="acctfourfigures"/>
              <w:tabs>
                <w:tab w:val="clear" w:pos="765"/>
                <w:tab w:val="decimal" w:pos="956"/>
              </w:tabs>
              <w:spacing w:line="240" w:lineRule="atLeast"/>
              <w:ind w:left="-109" w:right="-105"/>
              <w:jc w:val="both"/>
              <w:rPr>
                <w:szCs w:val="22"/>
              </w:rPr>
            </w:pPr>
          </w:p>
        </w:tc>
        <w:tc>
          <w:tcPr>
            <w:tcW w:w="709" w:type="pct"/>
            <w:tcBorders>
              <w:bottom w:val="single" w:sz="4" w:space="0" w:color="auto"/>
            </w:tcBorders>
          </w:tcPr>
          <w:p w:rsidR="009B6F61" w:rsidRPr="00524B76" w:rsidRDefault="00E04FFB" w:rsidP="009B6F61">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41" w:type="pct"/>
            <w:gridSpan w:val="2"/>
          </w:tcPr>
          <w:p w:rsidR="009B6F61" w:rsidRPr="00524B76" w:rsidRDefault="009B6F61" w:rsidP="009B6F61">
            <w:pPr>
              <w:pStyle w:val="acctfourfigures"/>
              <w:tabs>
                <w:tab w:val="clear" w:pos="765"/>
                <w:tab w:val="decimal" w:pos="840"/>
                <w:tab w:val="decimal" w:pos="892"/>
              </w:tabs>
              <w:spacing w:line="240" w:lineRule="exact"/>
              <w:ind w:left="-166" w:firstLine="90"/>
              <w:jc w:val="right"/>
              <w:rPr>
                <w:szCs w:val="22"/>
              </w:rPr>
            </w:pPr>
          </w:p>
        </w:tc>
        <w:tc>
          <w:tcPr>
            <w:tcW w:w="656" w:type="pct"/>
            <w:tcBorders>
              <w:bottom w:val="single" w:sz="4" w:space="0" w:color="auto"/>
            </w:tcBorders>
          </w:tcPr>
          <w:p w:rsidR="009B6F61" w:rsidRPr="00524B76" w:rsidRDefault="009B6F61" w:rsidP="009B6F61">
            <w:pPr>
              <w:pStyle w:val="acctfourfigures"/>
              <w:tabs>
                <w:tab w:val="clear" w:pos="765"/>
                <w:tab w:val="left" w:pos="602"/>
              </w:tabs>
              <w:spacing w:line="240" w:lineRule="atLeast"/>
              <w:ind w:left="-108" w:right="321"/>
              <w:jc w:val="right"/>
              <w:rPr>
                <w:szCs w:val="22"/>
                <w:lang w:val="en-US"/>
              </w:rPr>
            </w:pPr>
            <w:r w:rsidRPr="00524B76">
              <w:rPr>
                <w:szCs w:val="22"/>
                <w:lang w:val="en-US"/>
              </w:rPr>
              <w:t>-</w:t>
            </w:r>
          </w:p>
        </w:tc>
      </w:tr>
      <w:tr w:rsidR="009B6F61" w:rsidRPr="00524B76" w:rsidTr="008D16D7">
        <w:tc>
          <w:tcPr>
            <w:tcW w:w="1039" w:type="pct"/>
            <w:shd w:val="clear" w:color="auto" w:fill="auto"/>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Total</w:t>
            </w:r>
          </w:p>
        </w:tc>
        <w:tc>
          <w:tcPr>
            <w:tcW w:w="286" w:type="pct"/>
            <w:shd w:val="clear" w:color="auto" w:fill="auto"/>
          </w:tcPr>
          <w:p w:rsidR="009B6F61" w:rsidRPr="00524B76" w:rsidRDefault="009B6F61" w:rsidP="009B6F61">
            <w:pPr>
              <w:pStyle w:val="acctfourfigures"/>
              <w:tabs>
                <w:tab w:val="clear" w:pos="765"/>
                <w:tab w:val="left" w:pos="598"/>
              </w:tabs>
              <w:spacing w:line="240" w:lineRule="atLeast"/>
              <w:ind w:left="-108" w:right="-7"/>
              <w:jc w:val="right"/>
              <w:rPr>
                <w:b/>
                <w:bCs/>
                <w:szCs w:val="22"/>
                <w:lang w:val="en-US"/>
              </w:rPr>
            </w:pPr>
          </w:p>
        </w:tc>
        <w:tc>
          <w:tcPr>
            <w:tcW w:w="140" w:type="pct"/>
            <w:shd w:val="clear" w:color="auto" w:fill="auto"/>
          </w:tcPr>
          <w:p w:rsidR="009B6F61" w:rsidRPr="00524B76" w:rsidRDefault="009B6F61" w:rsidP="009B6F61">
            <w:pPr>
              <w:pStyle w:val="acctfourfigures"/>
              <w:tabs>
                <w:tab w:val="clear" w:pos="765"/>
                <w:tab w:val="left" w:pos="598"/>
              </w:tabs>
              <w:spacing w:line="240" w:lineRule="atLeast"/>
              <w:ind w:left="-108" w:right="-7"/>
              <w:jc w:val="right"/>
              <w:rPr>
                <w:b/>
                <w:bCs/>
                <w:szCs w:val="22"/>
                <w:lang w:val="en-US"/>
              </w:rPr>
            </w:pPr>
          </w:p>
        </w:tc>
        <w:tc>
          <w:tcPr>
            <w:tcW w:w="240" w:type="pct"/>
            <w:shd w:val="clear" w:color="auto" w:fill="auto"/>
          </w:tcPr>
          <w:p w:rsidR="009B6F61" w:rsidRPr="00524B76" w:rsidRDefault="009B6F61" w:rsidP="009B6F61">
            <w:pPr>
              <w:pStyle w:val="acctfourfigures"/>
              <w:tabs>
                <w:tab w:val="clear" w:pos="765"/>
                <w:tab w:val="left" w:pos="598"/>
              </w:tabs>
              <w:spacing w:line="240" w:lineRule="atLeast"/>
              <w:ind w:left="-108" w:right="-7"/>
              <w:jc w:val="right"/>
              <w:rPr>
                <w:b/>
                <w:bCs/>
                <w:szCs w:val="22"/>
                <w:lang w:val="en-US"/>
              </w:rPr>
            </w:pPr>
          </w:p>
        </w:tc>
        <w:tc>
          <w:tcPr>
            <w:tcW w:w="143" w:type="pct"/>
            <w:shd w:val="clear" w:color="auto" w:fill="auto"/>
          </w:tcPr>
          <w:p w:rsidR="009B6F61" w:rsidRPr="00524B76" w:rsidRDefault="009B6F61" w:rsidP="009B6F61">
            <w:pPr>
              <w:pStyle w:val="acctfourfigures"/>
              <w:tabs>
                <w:tab w:val="clear" w:pos="765"/>
                <w:tab w:val="left" w:pos="598"/>
              </w:tabs>
              <w:spacing w:line="240" w:lineRule="atLeast"/>
              <w:ind w:left="-108" w:right="-7"/>
              <w:jc w:val="right"/>
              <w:rPr>
                <w:b/>
                <w:bCs/>
                <w:szCs w:val="22"/>
                <w:lang w:val="en-US"/>
              </w:rPr>
            </w:pPr>
          </w:p>
        </w:tc>
        <w:tc>
          <w:tcPr>
            <w:tcW w:w="700" w:type="pct"/>
            <w:tcBorders>
              <w:top w:val="single" w:sz="4" w:space="0" w:color="auto"/>
              <w:bottom w:val="double" w:sz="4" w:space="0" w:color="auto"/>
            </w:tcBorders>
            <w:shd w:val="clear" w:color="auto" w:fill="auto"/>
          </w:tcPr>
          <w:p w:rsidR="009B6F61" w:rsidRPr="00524B76" w:rsidRDefault="00E04FFB" w:rsidP="00E0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48"/>
              <w:jc w:val="right"/>
              <w:rPr>
                <w:b/>
                <w:bCs/>
                <w:szCs w:val="22"/>
              </w:rPr>
            </w:pPr>
            <w:r>
              <w:rPr>
                <w:b/>
                <w:bCs/>
                <w:szCs w:val="22"/>
              </w:rPr>
              <w:t>-</w:t>
            </w:r>
          </w:p>
        </w:tc>
        <w:tc>
          <w:tcPr>
            <w:tcW w:w="142" w:type="pct"/>
            <w:shd w:val="clear" w:color="auto" w:fill="auto"/>
          </w:tcPr>
          <w:p w:rsidR="009B6F61" w:rsidRPr="00524B76" w:rsidRDefault="009B6F61" w:rsidP="009B6F61">
            <w:pPr>
              <w:pStyle w:val="acctfourfigures"/>
              <w:tabs>
                <w:tab w:val="clear" w:pos="765"/>
                <w:tab w:val="decimal" w:pos="1036"/>
              </w:tabs>
              <w:spacing w:line="240" w:lineRule="atLeast"/>
              <w:ind w:left="-76"/>
              <w:rPr>
                <w:b/>
                <w:bCs/>
                <w:szCs w:val="22"/>
                <w:lang w:val="en-US"/>
              </w:rPr>
            </w:pPr>
          </w:p>
        </w:tc>
        <w:tc>
          <w:tcPr>
            <w:tcW w:w="663" w:type="pct"/>
            <w:gridSpan w:val="2"/>
            <w:tcBorders>
              <w:top w:val="single" w:sz="4" w:space="0" w:color="auto"/>
              <w:bottom w:val="double" w:sz="4" w:space="0" w:color="auto"/>
            </w:tcBorders>
            <w:shd w:val="clear" w:color="auto" w:fill="auto"/>
          </w:tcPr>
          <w:p w:rsidR="009B6F61" w:rsidRPr="00524B76" w:rsidRDefault="009B6F61" w:rsidP="009B6F61">
            <w:pPr>
              <w:pStyle w:val="acctfourfigures"/>
              <w:tabs>
                <w:tab w:val="clear" w:pos="765"/>
                <w:tab w:val="decimal" w:pos="1036"/>
              </w:tabs>
              <w:spacing w:line="240" w:lineRule="atLeast"/>
              <w:ind w:left="-76"/>
              <w:rPr>
                <w:b/>
                <w:bCs/>
                <w:szCs w:val="22"/>
                <w:lang w:val="en-US"/>
              </w:rPr>
            </w:pPr>
            <w:r w:rsidRPr="00524B76">
              <w:rPr>
                <w:b/>
                <w:bCs/>
                <w:szCs w:val="22"/>
                <w:lang w:val="en-US"/>
              </w:rPr>
              <w:t>1,200</w:t>
            </w:r>
          </w:p>
        </w:tc>
        <w:tc>
          <w:tcPr>
            <w:tcW w:w="142" w:type="pct"/>
            <w:gridSpan w:val="2"/>
            <w:shd w:val="clear" w:color="auto" w:fill="auto"/>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09" w:type="pct"/>
            <w:tcBorders>
              <w:top w:val="single" w:sz="4" w:space="0" w:color="auto"/>
              <w:bottom w:val="double" w:sz="4" w:space="0" w:color="auto"/>
            </w:tcBorders>
            <w:shd w:val="clear" w:color="auto" w:fill="auto"/>
          </w:tcPr>
          <w:p w:rsidR="009B6F61" w:rsidRPr="00524B76" w:rsidRDefault="00E04FFB" w:rsidP="009B6F61">
            <w:pPr>
              <w:pStyle w:val="acctfourfigures"/>
              <w:tabs>
                <w:tab w:val="clear" w:pos="765"/>
              </w:tabs>
              <w:spacing w:line="240" w:lineRule="atLeast"/>
              <w:ind w:left="-108" w:right="-18"/>
              <w:jc w:val="right"/>
              <w:rPr>
                <w:b/>
                <w:bCs/>
                <w:szCs w:val="22"/>
                <w:lang w:val="en-US"/>
              </w:rPr>
            </w:pPr>
            <w:r>
              <w:rPr>
                <w:b/>
                <w:bCs/>
                <w:szCs w:val="22"/>
                <w:lang w:val="en-US"/>
              </w:rPr>
              <w:t>19,000</w:t>
            </w:r>
          </w:p>
        </w:tc>
        <w:tc>
          <w:tcPr>
            <w:tcW w:w="141" w:type="pct"/>
            <w:gridSpan w:val="2"/>
            <w:shd w:val="clear" w:color="auto" w:fill="auto"/>
          </w:tcPr>
          <w:p w:rsidR="009B6F61" w:rsidRPr="00524B76" w:rsidRDefault="009B6F61" w:rsidP="009B6F61">
            <w:pPr>
              <w:pStyle w:val="acctfourfigures"/>
              <w:tabs>
                <w:tab w:val="clear" w:pos="765"/>
                <w:tab w:val="decimal" w:pos="840"/>
                <w:tab w:val="decimal" w:pos="892"/>
              </w:tabs>
              <w:spacing w:line="240" w:lineRule="exact"/>
              <w:ind w:left="-166" w:firstLine="90"/>
              <w:jc w:val="right"/>
              <w:rPr>
                <w:b/>
                <w:bCs/>
                <w:szCs w:val="22"/>
              </w:rPr>
            </w:pPr>
          </w:p>
        </w:tc>
        <w:tc>
          <w:tcPr>
            <w:tcW w:w="656" w:type="pct"/>
            <w:tcBorders>
              <w:top w:val="single" w:sz="4" w:space="0" w:color="auto"/>
              <w:bottom w:val="double" w:sz="4" w:space="0" w:color="auto"/>
            </w:tcBorders>
            <w:shd w:val="clear" w:color="auto" w:fill="auto"/>
          </w:tcPr>
          <w:p w:rsidR="009B6F61" w:rsidRPr="00524B76" w:rsidRDefault="009B6F61" w:rsidP="009B6F61">
            <w:pPr>
              <w:pStyle w:val="acctfourfigures"/>
              <w:tabs>
                <w:tab w:val="clear" w:pos="765"/>
                <w:tab w:val="left" w:pos="602"/>
              </w:tabs>
              <w:spacing w:line="240" w:lineRule="atLeast"/>
              <w:ind w:left="-108" w:right="321"/>
              <w:jc w:val="right"/>
              <w:rPr>
                <w:b/>
                <w:bCs/>
                <w:szCs w:val="22"/>
                <w:lang w:val="en-US"/>
              </w:rPr>
            </w:pPr>
            <w:r w:rsidRPr="00524B76">
              <w:rPr>
                <w:b/>
                <w:bCs/>
                <w:szCs w:val="22"/>
                <w:lang w:val="en-US"/>
              </w:rPr>
              <w:t>-</w:t>
            </w:r>
          </w:p>
        </w:tc>
      </w:tr>
    </w:tbl>
    <w:p w:rsidR="00153DA0" w:rsidRPr="00524B76" w:rsidRDefault="00153DA0" w:rsidP="0059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0"/>
        <w:jc w:val="thaiDistribute"/>
        <w:rPr>
          <w:rFonts w:ascii="Times New Roman" w:hAnsi="Times New Roman"/>
          <w:sz w:val="22"/>
          <w:szCs w:val="22"/>
        </w:rPr>
      </w:pPr>
    </w:p>
    <w:p w:rsidR="00372DE3" w:rsidRPr="00524B76" w:rsidRDefault="00D40736"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z w:val="22"/>
          <w:szCs w:val="22"/>
        </w:rPr>
      </w:pPr>
      <w:r w:rsidRPr="00524B76">
        <w:rPr>
          <w:rFonts w:ascii="Times New Roman" w:hAnsi="Times New Roman"/>
          <w:sz w:val="22"/>
          <w:szCs w:val="22"/>
        </w:rPr>
        <w:t>Movements during</w:t>
      </w:r>
      <w:r w:rsidR="004E6FF6" w:rsidRPr="00524B76">
        <w:rPr>
          <w:rFonts w:ascii="Times New Roman" w:hAnsi="Times New Roman"/>
          <w:sz w:val="22"/>
          <w:szCs w:val="22"/>
        </w:rPr>
        <w:t xml:space="preserve"> the </w:t>
      </w:r>
      <w:r w:rsidR="00FD6B5F" w:rsidRPr="00524B76">
        <w:rPr>
          <w:rFonts w:ascii="Times New Roman" w:hAnsi="Times New Roman"/>
          <w:sz w:val="22"/>
          <w:szCs w:val="22"/>
        </w:rPr>
        <w:t>nine</w:t>
      </w:r>
      <w:r w:rsidR="00C45505" w:rsidRPr="00524B76">
        <w:rPr>
          <w:rFonts w:ascii="Times New Roman" w:hAnsi="Times New Roman"/>
          <w:sz w:val="22"/>
          <w:szCs w:val="22"/>
        </w:rPr>
        <w:t>-month period</w:t>
      </w:r>
      <w:r w:rsidR="004E6FF6" w:rsidRPr="00524B76">
        <w:rPr>
          <w:rFonts w:ascii="Times New Roman" w:hAnsi="Times New Roman"/>
          <w:sz w:val="22"/>
          <w:szCs w:val="22"/>
        </w:rPr>
        <w:t>s</w:t>
      </w:r>
      <w:r w:rsidR="00C45505" w:rsidRPr="00524B76">
        <w:rPr>
          <w:rFonts w:ascii="Times New Roman" w:hAnsi="Times New Roman"/>
          <w:sz w:val="22"/>
          <w:szCs w:val="22"/>
        </w:rPr>
        <w:t xml:space="preserve"> ended 30 </w:t>
      </w:r>
      <w:r w:rsidR="00FD6B5F" w:rsidRPr="00524B76">
        <w:rPr>
          <w:rFonts w:ascii="Times New Roman" w:hAnsi="Times New Roman"/>
          <w:sz w:val="22"/>
          <w:szCs w:val="22"/>
        </w:rPr>
        <w:t>September</w:t>
      </w:r>
      <w:r w:rsidRPr="00524B76">
        <w:rPr>
          <w:rFonts w:ascii="Times New Roman" w:hAnsi="Times New Roman"/>
          <w:sz w:val="22"/>
          <w:szCs w:val="22"/>
        </w:rPr>
        <w:t xml:space="preserve"> of loans to related parties were as follows:</w:t>
      </w:r>
    </w:p>
    <w:p w:rsidR="009B6F61" w:rsidRPr="00524B76" w:rsidRDefault="009B6F61"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z w:val="22"/>
          <w:szCs w:val="22"/>
        </w:rPr>
      </w:pPr>
    </w:p>
    <w:tbl>
      <w:tblPr>
        <w:tblW w:w="9328" w:type="dxa"/>
        <w:tblInd w:w="360" w:type="dxa"/>
        <w:tblLayout w:type="fixed"/>
        <w:tblLook w:val="0000" w:firstRow="0" w:lastRow="0" w:firstColumn="0" w:lastColumn="0" w:noHBand="0" w:noVBand="0"/>
      </w:tblPr>
      <w:tblGrid>
        <w:gridCol w:w="3147"/>
        <w:gridCol w:w="1315"/>
        <w:gridCol w:w="267"/>
        <w:gridCol w:w="1349"/>
        <w:gridCol w:w="271"/>
        <w:gridCol w:w="1356"/>
        <w:gridCol w:w="269"/>
        <w:gridCol w:w="1354"/>
      </w:tblGrid>
      <w:tr w:rsidR="009B6F61" w:rsidRPr="00524B76" w:rsidTr="00D206B3">
        <w:trPr>
          <w:tblHeader/>
        </w:trPr>
        <w:tc>
          <w:tcPr>
            <w:tcW w:w="1687" w:type="pct"/>
          </w:tcPr>
          <w:p w:rsidR="009B6F61" w:rsidRPr="00524B76" w:rsidRDefault="009B6F61"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524B76">
              <w:rPr>
                <w:rFonts w:ascii="Times New Roman" w:hAnsi="Times New Roman"/>
                <w:b/>
                <w:bCs/>
                <w:i/>
                <w:iCs/>
                <w:sz w:val="22"/>
                <w:szCs w:val="22"/>
              </w:rPr>
              <w:t>Loans to related parties</w:t>
            </w:r>
          </w:p>
        </w:tc>
        <w:tc>
          <w:tcPr>
            <w:tcW w:w="1571" w:type="pct"/>
            <w:gridSpan w:val="3"/>
          </w:tcPr>
          <w:p w:rsidR="009B6F61" w:rsidRPr="00524B76" w:rsidRDefault="009B6F61"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5" w:type="pct"/>
          </w:tcPr>
          <w:p w:rsidR="009B6F61" w:rsidRPr="00524B76" w:rsidRDefault="009B6F61" w:rsidP="00ED0257">
            <w:pPr>
              <w:pStyle w:val="acctfourfigures"/>
              <w:tabs>
                <w:tab w:val="clear" w:pos="765"/>
                <w:tab w:val="decimal" w:pos="956"/>
              </w:tabs>
              <w:spacing w:line="240" w:lineRule="atLeast"/>
              <w:ind w:left="-109" w:right="-105"/>
              <w:jc w:val="both"/>
              <w:rPr>
                <w:b/>
                <w:bCs/>
                <w:szCs w:val="22"/>
              </w:rPr>
            </w:pPr>
          </w:p>
        </w:tc>
        <w:tc>
          <w:tcPr>
            <w:tcW w:w="1597" w:type="pct"/>
            <w:gridSpan w:val="3"/>
          </w:tcPr>
          <w:p w:rsidR="009B6F61" w:rsidRPr="00524B76" w:rsidRDefault="009B6F61" w:rsidP="00ED0257">
            <w:pPr>
              <w:pStyle w:val="acctfourfigures"/>
              <w:tabs>
                <w:tab w:val="clear" w:pos="765"/>
              </w:tabs>
              <w:spacing w:line="240" w:lineRule="atLeast"/>
              <w:ind w:left="-108" w:right="-18"/>
              <w:jc w:val="center"/>
              <w:rPr>
                <w:szCs w:val="22"/>
                <w:lang w:val="en-US"/>
              </w:rPr>
            </w:pPr>
            <w:r w:rsidRPr="00524B76">
              <w:rPr>
                <w:b/>
                <w:bCs/>
                <w:szCs w:val="22"/>
              </w:rPr>
              <w:t>Separate</w:t>
            </w:r>
          </w:p>
        </w:tc>
      </w:tr>
      <w:tr w:rsidR="009B6F61" w:rsidRPr="00524B76" w:rsidTr="00D206B3">
        <w:trPr>
          <w:tblHeader/>
        </w:trPr>
        <w:tc>
          <w:tcPr>
            <w:tcW w:w="1687" w:type="pct"/>
          </w:tcPr>
          <w:p w:rsidR="009B6F61" w:rsidRPr="00524B76" w:rsidRDefault="009B6F61"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p>
        </w:tc>
        <w:tc>
          <w:tcPr>
            <w:tcW w:w="1571" w:type="pct"/>
            <w:gridSpan w:val="3"/>
          </w:tcPr>
          <w:p w:rsidR="009B6F61" w:rsidRPr="00524B76" w:rsidRDefault="009B6F61"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5" w:type="pct"/>
          </w:tcPr>
          <w:p w:rsidR="009B6F61" w:rsidRPr="00524B76" w:rsidRDefault="009B6F61" w:rsidP="00ED0257">
            <w:pPr>
              <w:pStyle w:val="acctfourfigures"/>
              <w:tabs>
                <w:tab w:val="clear" w:pos="765"/>
                <w:tab w:val="decimal" w:pos="956"/>
              </w:tabs>
              <w:spacing w:line="240" w:lineRule="atLeast"/>
              <w:ind w:left="-109" w:right="-105"/>
              <w:jc w:val="both"/>
              <w:rPr>
                <w:b/>
                <w:bCs/>
                <w:szCs w:val="22"/>
              </w:rPr>
            </w:pPr>
          </w:p>
        </w:tc>
        <w:tc>
          <w:tcPr>
            <w:tcW w:w="1597" w:type="pct"/>
            <w:gridSpan w:val="3"/>
          </w:tcPr>
          <w:p w:rsidR="009B6F61" w:rsidRPr="00524B76" w:rsidRDefault="009B6F61" w:rsidP="00ED0257">
            <w:pPr>
              <w:pStyle w:val="acctfourfigures"/>
              <w:tabs>
                <w:tab w:val="clear" w:pos="765"/>
              </w:tabs>
              <w:spacing w:line="240" w:lineRule="atLeast"/>
              <w:ind w:left="-108" w:right="-18"/>
              <w:jc w:val="center"/>
              <w:rPr>
                <w:szCs w:val="22"/>
                <w:lang w:val="en-US"/>
              </w:rPr>
            </w:pPr>
            <w:r w:rsidRPr="00524B76">
              <w:rPr>
                <w:b/>
                <w:bCs/>
                <w:szCs w:val="22"/>
              </w:rPr>
              <w:t>financial statements</w:t>
            </w:r>
          </w:p>
        </w:tc>
      </w:tr>
      <w:tr w:rsidR="009B6F61" w:rsidRPr="00524B76" w:rsidTr="00D206B3">
        <w:trPr>
          <w:tblHeader/>
        </w:trPr>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p>
        </w:tc>
        <w:tc>
          <w:tcPr>
            <w:tcW w:w="705"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3"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3"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45"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7"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4"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6"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r>
      <w:tr w:rsidR="009B6F61" w:rsidRPr="00524B76" w:rsidTr="00E04FFB">
        <w:trPr>
          <w:tblHeader/>
        </w:trPr>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3313" w:type="pct"/>
            <w:gridSpan w:val="7"/>
          </w:tcPr>
          <w:p w:rsidR="009B6F61" w:rsidRPr="00524B76" w:rsidRDefault="00E04FFB" w:rsidP="009B6F61">
            <w:pPr>
              <w:pStyle w:val="acctfourfigures"/>
              <w:tabs>
                <w:tab w:val="clear" w:pos="765"/>
              </w:tabs>
              <w:spacing w:line="240" w:lineRule="atLeast"/>
              <w:ind w:left="-108" w:right="-18"/>
              <w:jc w:val="center"/>
              <w:rPr>
                <w:szCs w:val="22"/>
                <w:lang w:val="en-US"/>
              </w:rPr>
            </w:pPr>
            <w:r w:rsidRPr="00524B76">
              <w:rPr>
                <w:i/>
                <w:iCs/>
                <w:szCs w:val="22"/>
              </w:rPr>
              <w:t>(in thousand Baht)</w:t>
            </w:r>
          </w:p>
        </w:tc>
      </w:tr>
      <w:tr w:rsidR="009B6F61" w:rsidRPr="00524B76" w:rsidTr="00D206B3">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24B76">
              <w:rPr>
                <w:rFonts w:ascii="Times New Roman" w:hAnsi="Times New Roman"/>
                <w:b/>
                <w:bCs/>
                <w:i/>
                <w:iCs/>
                <w:sz w:val="22"/>
                <w:szCs w:val="22"/>
              </w:rPr>
              <w:t>Short-term loans</w:t>
            </w:r>
          </w:p>
        </w:tc>
        <w:tc>
          <w:tcPr>
            <w:tcW w:w="705" w:type="pct"/>
          </w:tcPr>
          <w:p w:rsidR="009B6F61" w:rsidRPr="00524B76" w:rsidRDefault="009B6F61" w:rsidP="009B6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3"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3"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11" w:firstLine="108"/>
              <w:rPr>
                <w:rFonts w:ascii="Times New Roman" w:hAnsi="Times New Roman"/>
                <w:sz w:val="22"/>
                <w:szCs w:val="22"/>
              </w:rPr>
            </w:pPr>
          </w:p>
        </w:tc>
        <w:tc>
          <w:tcPr>
            <w:tcW w:w="145"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7" w:type="pct"/>
          </w:tcPr>
          <w:p w:rsidR="009B6F61" w:rsidRPr="00524B76" w:rsidRDefault="009B6F61" w:rsidP="009B6F61">
            <w:pPr>
              <w:pStyle w:val="acctfourfigures"/>
              <w:tabs>
                <w:tab w:val="clear" w:pos="765"/>
              </w:tabs>
              <w:spacing w:line="240" w:lineRule="atLeast"/>
              <w:ind w:left="-108" w:right="-18"/>
              <w:jc w:val="right"/>
              <w:rPr>
                <w:szCs w:val="22"/>
                <w:lang w:val="en-US"/>
              </w:rPr>
            </w:pPr>
          </w:p>
        </w:tc>
        <w:tc>
          <w:tcPr>
            <w:tcW w:w="144"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6" w:type="pct"/>
          </w:tcPr>
          <w:p w:rsidR="009B6F61" w:rsidRPr="00524B76" w:rsidRDefault="009B6F61" w:rsidP="009B6F61">
            <w:pPr>
              <w:pStyle w:val="acctfourfigures"/>
              <w:tabs>
                <w:tab w:val="clear" w:pos="765"/>
              </w:tabs>
              <w:spacing w:line="240" w:lineRule="atLeast"/>
              <w:ind w:left="-108" w:right="-18"/>
              <w:jc w:val="right"/>
              <w:rPr>
                <w:szCs w:val="22"/>
                <w:lang w:val="en-US"/>
              </w:rPr>
            </w:pPr>
          </w:p>
        </w:tc>
      </w:tr>
      <w:tr w:rsidR="009B6F61" w:rsidRPr="00524B76" w:rsidTr="00D206B3">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524B76">
              <w:rPr>
                <w:rFonts w:ascii="Times New Roman" w:hAnsi="Times New Roman"/>
                <w:b/>
                <w:bCs/>
                <w:sz w:val="22"/>
                <w:szCs w:val="22"/>
              </w:rPr>
              <w:t>Subsidiary</w:t>
            </w:r>
          </w:p>
        </w:tc>
        <w:tc>
          <w:tcPr>
            <w:tcW w:w="705"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imes New Roman" w:hAnsi="Times New Roman"/>
                <w:b/>
                <w:bCs/>
                <w:sz w:val="22"/>
                <w:szCs w:val="22"/>
              </w:rPr>
            </w:pPr>
          </w:p>
        </w:tc>
        <w:tc>
          <w:tcPr>
            <w:tcW w:w="143"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3"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jc w:val="center"/>
              <w:rPr>
                <w:rFonts w:ascii="Times New Roman" w:hAnsi="Times New Roman"/>
                <w:b/>
                <w:bCs/>
                <w:sz w:val="22"/>
                <w:szCs w:val="22"/>
              </w:rPr>
            </w:pPr>
          </w:p>
        </w:tc>
        <w:tc>
          <w:tcPr>
            <w:tcW w:w="145"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7" w:type="pct"/>
          </w:tcPr>
          <w:p w:rsidR="009B6F61" w:rsidRPr="00524B76" w:rsidRDefault="009B6F61" w:rsidP="009B6F61">
            <w:pPr>
              <w:pStyle w:val="acctfourfigures"/>
              <w:tabs>
                <w:tab w:val="clear" w:pos="765"/>
              </w:tabs>
              <w:spacing w:line="240" w:lineRule="atLeast"/>
              <w:ind w:left="-108" w:right="-18"/>
              <w:jc w:val="center"/>
              <w:rPr>
                <w:b/>
                <w:bCs/>
                <w:szCs w:val="22"/>
                <w:lang w:val="en-US"/>
              </w:rPr>
            </w:pPr>
          </w:p>
        </w:tc>
        <w:tc>
          <w:tcPr>
            <w:tcW w:w="144"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6" w:type="pct"/>
          </w:tcPr>
          <w:p w:rsidR="009B6F61" w:rsidRPr="00524B76" w:rsidRDefault="009B6F61" w:rsidP="009B6F61">
            <w:pPr>
              <w:pStyle w:val="acctfourfigures"/>
              <w:tabs>
                <w:tab w:val="clear" w:pos="765"/>
              </w:tabs>
              <w:spacing w:line="240" w:lineRule="atLeast"/>
              <w:ind w:left="-108" w:right="-18"/>
              <w:jc w:val="center"/>
              <w:rPr>
                <w:b/>
                <w:bCs/>
                <w:szCs w:val="22"/>
                <w:lang w:val="en-US"/>
              </w:rPr>
            </w:pPr>
          </w:p>
        </w:tc>
      </w:tr>
      <w:tr w:rsidR="00E04FFB" w:rsidRPr="00524B76" w:rsidTr="00D206B3">
        <w:trPr>
          <w:trHeight w:val="182"/>
        </w:trPr>
        <w:tc>
          <w:tcPr>
            <w:tcW w:w="1687" w:type="pct"/>
          </w:tcPr>
          <w:p w:rsidR="00E04FFB" w:rsidRPr="00524B76" w:rsidRDefault="00E04FFB" w:rsidP="00E0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At 1 January</w:t>
            </w:r>
          </w:p>
        </w:tc>
        <w:tc>
          <w:tcPr>
            <w:tcW w:w="705" w:type="pct"/>
          </w:tcPr>
          <w:p w:rsidR="00E04FFB" w:rsidRPr="00E04FFB" w:rsidRDefault="00E04FFB" w:rsidP="008D16D7">
            <w:pPr>
              <w:pStyle w:val="acctfourfigures"/>
              <w:tabs>
                <w:tab w:val="clear" w:pos="765"/>
                <w:tab w:val="decimal" w:pos="795"/>
              </w:tabs>
              <w:spacing w:line="240" w:lineRule="atLeast"/>
              <w:ind w:left="-108" w:right="-108"/>
              <w:rPr>
                <w:szCs w:val="22"/>
                <w:lang w:val="en-US" w:bidi="th-TH"/>
              </w:rPr>
            </w:pPr>
            <w:r w:rsidRPr="00E04FFB">
              <w:rPr>
                <w:szCs w:val="22"/>
                <w:lang w:val="en-US" w:bidi="th-TH"/>
              </w:rPr>
              <w:t>-</w:t>
            </w:r>
          </w:p>
        </w:tc>
        <w:tc>
          <w:tcPr>
            <w:tcW w:w="143" w:type="pct"/>
          </w:tcPr>
          <w:p w:rsidR="00E04FFB" w:rsidRPr="00E04FFB" w:rsidRDefault="00E04FFB" w:rsidP="00E04FFB">
            <w:pPr>
              <w:pStyle w:val="acctfourfigures"/>
              <w:tabs>
                <w:tab w:val="clear" w:pos="765"/>
                <w:tab w:val="decimal" w:pos="862"/>
              </w:tabs>
              <w:spacing w:line="240" w:lineRule="atLeast"/>
              <w:ind w:left="-108" w:right="-108"/>
              <w:jc w:val="center"/>
              <w:rPr>
                <w:i/>
                <w:iCs/>
                <w:szCs w:val="22"/>
              </w:rPr>
            </w:pPr>
          </w:p>
        </w:tc>
        <w:tc>
          <w:tcPr>
            <w:tcW w:w="723" w:type="pct"/>
          </w:tcPr>
          <w:p w:rsidR="00E04FFB" w:rsidRPr="00E04FFB" w:rsidRDefault="00E04FFB" w:rsidP="008D16D7">
            <w:pPr>
              <w:pStyle w:val="acctfourfigures"/>
              <w:tabs>
                <w:tab w:val="clear" w:pos="765"/>
                <w:tab w:val="decimal" w:pos="750"/>
              </w:tabs>
              <w:spacing w:line="240" w:lineRule="atLeast"/>
              <w:ind w:left="-108" w:right="-108"/>
              <w:rPr>
                <w:szCs w:val="22"/>
                <w:lang w:val="en-US" w:bidi="th-TH"/>
              </w:rPr>
            </w:pPr>
            <w:r w:rsidRPr="00E04FFB">
              <w:rPr>
                <w:szCs w:val="22"/>
                <w:lang w:val="en-US" w:bidi="th-TH"/>
              </w:rPr>
              <w:t>-</w:t>
            </w:r>
          </w:p>
        </w:tc>
        <w:tc>
          <w:tcPr>
            <w:tcW w:w="145" w:type="pct"/>
          </w:tcPr>
          <w:p w:rsidR="00E04FFB" w:rsidRPr="00E04FFB" w:rsidRDefault="00E04FFB" w:rsidP="00E04FFB">
            <w:pPr>
              <w:pStyle w:val="acctfourfigures"/>
              <w:tabs>
                <w:tab w:val="clear" w:pos="765"/>
                <w:tab w:val="decimal" w:pos="862"/>
              </w:tabs>
              <w:spacing w:line="240" w:lineRule="atLeast"/>
              <w:ind w:left="-108" w:right="-108"/>
              <w:jc w:val="both"/>
              <w:rPr>
                <w:i/>
                <w:iCs/>
                <w:szCs w:val="22"/>
              </w:rPr>
            </w:pPr>
          </w:p>
        </w:tc>
        <w:tc>
          <w:tcPr>
            <w:tcW w:w="727" w:type="pct"/>
          </w:tcPr>
          <w:p w:rsidR="00E04FFB" w:rsidRPr="00E04FFB" w:rsidRDefault="00E04FFB" w:rsidP="008D16D7">
            <w:pPr>
              <w:pStyle w:val="acctfourfigures"/>
              <w:tabs>
                <w:tab w:val="clear" w:pos="765"/>
                <w:tab w:val="decimal" w:pos="840"/>
              </w:tabs>
              <w:spacing w:line="240" w:lineRule="atLeast"/>
              <w:ind w:left="-108" w:right="-108"/>
              <w:rPr>
                <w:szCs w:val="22"/>
              </w:rPr>
            </w:pPr>
            <w:r w:rsidRPr="00E04FFB">
              <w:rPr>
                <w:szCs w:val="22"/>
              </w:rPr>
              <w:t>-</w:t>
            </w:r>
          </w:p>
        </w:tc>
        <w:tc>
          <w:tcPr>
            <w:tcW w:w="144" w:type="pct"/>
          </w:tcPr>
          <w:p w:rsidR="00E04FFB" w:rsidRPr="00E04FFB" w:rsidRDefault="00E04FFB" w:rsidP="00E04FFB">
            <w:pPr>
              <w:pStyle w:val="acctfourfigures"/>
              <w:tabs>
                <w:tab w:val="clear" w:pos="765"/>
                <w:tab w:val="decimal" w:pos="862"/>
              </w:tabs>
              <w:spacing w:line="240" w:lineRule="atLeast"/>
              <w:ind w:left="-108" w:right="-108"/>
              <w:jc w:val="both"/>
              <w:rPr>
                <w:i/>
                <w:iCs/>
                <w:szCs w:val="22"/>
              </w:rPr>
            </w:pPr>
          </w:p>
        </w:tc>
        <w:tc>
          <w:tcPr>
            <w:tcW w:w="726" w:type="pct"/>
          </w:tcPr>
          <w:p w:rsidR="00E04FFB" w:rsidRPr="00E04FFB" w:rsidRDefault="00E04FFB" w:rsidP="00E04FFB">
            <w:pPr>
              <w:pStyle w:val="acctfourfigures"/>
              <w:tabs>
                <w:tab w:val="clear" w:pos="765"/>
                <w:tab w:val="decimal" w:pos="954"/>
              </w:tabs>
              <w:spacing w:line="240" w:lineRule="atLeast"/>
              <w:ind w:left="-108" w:right="-108"/>
              <w:jc w:val="both"/>
              <w:rPr>
                <w:szCs w:val="22"/>
                <w:lang w:val="en-US" w:bidi="th-TH"/>
              </w:rPr>
            </w:pPr>
            <w:r w:rsidRPr="00E04FFB">
              <w:rPr>
                <w:szCs w:val="22"/>
                <w:lang w:val="en-US" w:bidi="th-TH"/>
              </w:rPr>
              <w:t>38,800</w:t>
            </w:r>
          </w:p>
        </w:tc>
      </w:tr>
      <w:tr w:rsidR="00E04FFB" w:rsidRPr="00524B76" w:rsidTr="00D206B3">
        <w:tc>
          <w:tcPr>
            <w:tcW w:w="1687" w:type="pct"/>
          </w:tcPr>
          <w:p w:rsidR="00E04FFB" w:rsidRPr="00524B76" w:rsidRDefault="00E04FFB" w:rsidP="00E0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Increase</w:t>
            </w:r>
          </w:p>
        </w:tc>
        <w:tc>
          <w:tcPr>
            <w:tcW w:w="705" w:type="pct"/>
          </w:tcPr>
          <w:p w:rsidR="00E04FFB" w:rsidRPr="00E04FFB" w:rsidRDefault="00E04FFB" w:rsidP="008D16D7">
            <w:pPr>
              <w:pStyle w:val="acctfourfigures"/>
              <w:tabs>
                <w:tab w:val="clear" w:pos="765"/>
                <w:tab w:val="decimal" w:pos="795"/>
              </w:tabs>
              <w:spacing w:line="240" w:lineRule="atLeast"/>
              <w:ind w:left="-108" w:right="-108"/>
              <w:rPr>
                <w:szCs w:val="22"/>
                <w:lang w:val="en-US" w:bidi="th-TH"/>
              </w:rPr>
            </w:pPr>
            <w:r w:rsidRPr="00E04FFB">
              <w:rPr>
                <w:szCs w:val="22"/>
                <w:lang w:val="en-US" w:bidi="th-TH"/>
              </w:rPr>
              <w:t>-</w:t>
            </w:r>
          </w:p>
        </w:tc>
        <w:tc>
          <w:tcPr>
            <w:tcW w:w="143" w:type="pct"/>
          </w:tcPr>
          <w:p w:rsidR="00E04FFB" w:rsidRPr="00E04FFB" w:rsidRDefault="00E04FFB" w:rsidP="00E04FFB">
            <w:pPr>
              <w:pStyle w:val="acctfourfigures"/>
              <w:tabs>
                <w:tab w:val="clear" w:pos="765"/>
                <w:tab w:val="decimal" w:pos="862"/>
              </w:tabs>
              <w:spacing w:line="240" w:lineRule="atLeast"/>
              <w:ind w:left="-108" w:right="-108"/>
              <w:jc w:val="center"/>
              <w:rPr>
                <w:i/>
                <w:iCs/>
                <w:szCs w:val="22"/>
              </w:rPr>
            </w:pPr>
          </w:p>
        </w:tc>
        <w:tc>
          <w:tcPr>
            <w:tcW w:w="723" w:type="pct"/>
          </w:tcPr>
          <w:p w:rsidR="00E04FFB" w:rsidRPr="00E04FFB" w:rsidRDefault="00E04FFB" w:rsidP="008D16D7">
            <w:pPr>
              <w:pStyle w:val="acctfourfigures"/>
              <w:tabs>
                <w:tab w:val="clear" w:pos="765"/>
                <w:tab w:val="decimal" w:pos="750"/>
              </w:tabs>
              <w:spacing w:line="240" w:lineRule="atLeast"/>
              <w:ind w:left="-108" w:right="-108"/>
              <w:rPr>
                <w:szCs w:val="22"/>
                <w:lang w:val="en-US" w:bidi="th-TH"/>
              </w:rPr>
            </w:pPr>
            <w:r w:rsidRPr="00E04FFB">
              <w:rPr>
                <w:szCs w:val="22"/>
                <w:lang w:val="en-US" w:bidi="th-TH"/>
              </w:rPr>
              <w:t>-</w:t>
            </w:r>
          </w:p>
        </w:tc>
        <w:tc>
          <w:tcPr>
            <w:tcW w:w="145" w:type="pct"/>
          </w:tcPr>
          <w:p w:rsidR="00E04FFB" w:rsidRPr="00E04FFB" w:rsidRDefault="00E04FFB" w:rsidP="00E04FFB">
            <w:pPr>
              <w:pStyle w:val="acctfourfigures"/>
              <w:tabs>
                <w:tab w:val="clear" w:pos="765"/>
                <w:tab w:val="decimal" w:pos="862"/>
              </w:tabs>
              <w:spacing w:line="240" w:lineRule="atLeast"/>
              <w:ind w:left="-108" w:right="-108"/>
              <w:jc w:val="both"/>
              <w:rPr>
                <w:i/>
                <w:iCs/>
                <w:szCs w:val="22"/>
              </w:rPr>
            </w:pPr>
          </w:p>
        </w:tc>
        <w:tc>
          <w:tcPr>
            <w:tcW w:w="727" w:type="pct"/>
          </w:tcPr>
          <w:p w:rsidR="00E04FFB" w:rsidRPr="00C91853" w:rsidRDefault="00C91853" w:rsidP="009850BD">
            <w:pPr>
              <w:pStyle w:val="acctfourfigures"/>
              <w:tabs>
                <w:tab w:val="clear" w:pos="765"/>
              </w:tabs>
              <w:spacing w:line="240" w:lineRule="atLeast"/>
              <w:ind w:left="-108" w:right="12"/>
              <w:jc w:val="right"/>
              <w:rPr>
                <w:szCs w:val="22"/>
              </w:rPr>
            </w:pPr>
            <w:r w:rsidRPr="00C91853">
              <w:rPr>
                <w:szCs w:val="22"/>
              </w:rPr>
              <w:t>23</w:t>
            </w:r>
            <w:r w:rsidR="00E04FFB" w:rsidRPr="00C91853">
              <w:rPr>
                <w:szCs w:val="22"/>
              </w:rPr>
              <w:t>,000</w:t>
            </w:r>
          </w:p>
        </w:tc>
        <w:tc>
          <w:tcPr>
            <w:tcW w:w="144" w:type="pct"/>
          </w:tcPr>
          <w:p w:rsidR="00E04FFB" w:rsidRPr="00E04FFB" w:rsidRDefault="00E04FFB" w:rsidP="00E04FFB">
            <w:pPr>
              <w:pStyle w:val="acctfourfigures"/>
              <w:tabs>
                <w:tab w:val="clear" w:pos="765"/>
                <w:tab w:val="decimal" w:pos="862"/>
              </w:tabs>
              <w:spacing w:line="240" w:lineRule="atLeast"/>
              <w:ind w:left="-108" w:right="-108"/>
              <w:jc w:val="both"/>
              <w:rPr>
                <w:i/>
                <w:iCs/>
                <w:szCs w:val="22"/>
              </w:rPr>
            </w:pPr>
          </w:p>
        </w:tc>
        <w:tc>
          <w:tcPr>
            <w:tcW w:w="726" w:type="pct"/>
          </w:tcPr>
          <w:p w:rsidR="00E04FFB" w:rsidRPr="00E04FFB" w:rsidRDefault="00E04FFB" w:rsidP="008D16D7">
            <w:pPr>
              <w:pStyle w:val="acctfourfigures"/>
              <w:tabs>
                <w:tab w:val="clear" w:pos="765"/>
                <w:tab w:val="decimal" w:pos="735"/>
              </w:tabs>
              <w:spacing w:line="240" w:lineRule="atLeast"/>
              <w:ind w:left="-108" w:right="-108"/>
              <w:rPr>
                <w:szCs w:val="22"/>
                <w:lang w:val="en-US" w:bidi="th-TH"/>
              </w:rPr>
            </w:pPr>
            <w:r w:rsidRPr="00E04FFB">
              <w:rPr>
                <w:szCs w:val="22"/>
                <w:lang w:val="en-US" w:bidi="th-TH"/>
              </w:rPr>
              <w:t>-</w:t>
            </w:r>
          </w:p>
        </w:tc>
      </w:tr>
      <w:tr w:rsidR="00E04FFB" w:rsidRPr="00524B76" w:rsidTr="00D206B3">
        <w:tc>
          <w:tcPr>
            <w:tcW w:w="1687" w:type="pct"/>
          </w:tcPr>
          <w:p w:rsidR="00E04FFB" w:rsidRPr="00524B76" w:rsidRDefault="00E04FFB" w:rsidP="00E0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Decrease</w:t>
            </w:r>
          </w:p>
        </w:tc>
        <w:tc>
          <w:tcPr>
            <w:tcW w:w="705" w:type="pct"/>
          </w:tcPr>
          <w:p w:rsidR="00E04FFB" w:rsidRPr="00E04FFB" w:rsidRDefault="00E04FFB" w:rsidP="008D16D7">
            <w:pPr>
              <w:pStyle w:val="acctfourfigures"/>
              <w:tabs>
                <w:tab w:val="clear" w:pos="765"/>
                <w:tab w:val="decimal" w:pos="795"/>
              </w:tabs>
              <w:spacing w:line="240" w:lineRule="atLeast"/>
              <w:ind w:left="-108" w:right="-108"/>
              <w:rPr>
                <w:szCs w:val="22"/>
                <w:lang w:val="en-US" w:bidi="th-TH"/>
              </w:rPr>
            </w:pPr>
            <w:r w:rsidRPr="00E04FFB">
              <w:rPr>
                <w:szCs w:val="22"/>
                <w:lang w:val="en-US" w:bidi="th-TH"/>
              </w:rPr>
              <w:t>-</w:t>
            </w:r>
          </w:p>
        </w:tc>
        <w:tc>
          <w:tcPr>
            <w:tcW w:w="143" w:type="pct"/>
          </w:tcPr>
          <w:p w:rsidR="00E04FFB" w:rsidRPr="00E04FFB" w:rsidRDefault="00E04FFB" w:rsidP="00E04FFB">
            <w:pPr>
              <w:pStyle w:val="acctfourfigures"/>
              <w:tabs>
                <w:tab w:val="clear" w:pos="765"/>
                <w:tab w:val="decimal" w:pos="862"/>
              </w:tabs>
              <w:spacing w:line="240" w:lineRule="atLeast"/>
              <w:ind w:left="-108" w:right="-108"/>
              <w:jc w:val="center"/>
              <w:rPr>
                <w:i/>
                <w:iCs/>
                <w:szCs w:val="22"/>
              </w:rPr>
            </w:pPr>
          </w:p>
        </w:tc>
        <w:tc>
          <w:tcPr>
            <w:tcW w:w="723" w:type="pct"/>
          </w:tcPr>
          <w:p w:rsidR="00E04FFB" w:rsidRPr="00E04FFB" w:rsidRDefault="00E04FFB" w:rsidP="008D16D7">
            <w:pPr>
              <w:pStyle w:val="acctfourfigures"/>
              <w:tabs>
                <w:tab w:val="clear" w:pos="765"/>
                <w:tab w:val="decimal" w:pos="750"/>
              </w:tabs>
              <w:spacing w:line="240" w:lineRule="atLeast"/>
              <w:ind w:left="-108" w:right="-108"/>
              <w:rPr>
                <w:szCs w:val="22"/>
                <w:lang w:val="en-US" w:bidi="th-TH"/>
              </w:rPr>
            </w:pPr>
            <w:r w:rsidRPr="00E04FFB">
              <w:rPr>
                <w:szCs w:val="22"/>
                <w:lang w:val="en-US" w:bidi="th-TH"/>
              </w:rPr>
              <w:t>-</w:t>
            </w:r>
          </w:p>
        </w:tc>
        <w:tc>
          <w:tcPr>
            <w:tcW w:w="145" w:type="pct"/>
          </w:tcPr>
          <w:p w:rsidR="00E04FFB" w:rsidRPr="00E04FFB" w:rsidRDefault="00E04FFB" w:rsidP="00E04FFB">
            <w:pPr>
              <w:pStyle w:val="acctfourfigures"/>
              <w:tabs>
                <w:tab w:val="clear" w:pos="765"/>
                <w:tab w:val="decimal" w:pos="862"/>
              </w:tabs>
              <w:spacing w:line="240" w:lineRule="atLeast"/>
              <w:ind w:left="-108" w:right="-108"/>
              <w:jc w:val="both"/>
              <w:rPr>
                <w:i/>
                <w:iCs/>
                <w:szCs w:val="22"/>
              </w:rPr>
            </w:pPr>
          </w:p>
        </w:tc>
        <w:tc>
          <w:tcPr>
            <w:tcW w:w="727" w:type="pct"/>
          </w:tcPr>
          <w:p w:rsidR="00E04FFB" w:rsidRPr="00E04FFB" w:rsidRDefault="00C91853" w:rsidP="00C91853">
            <w:pPr>
              <w:pStyle w:val="acctfourfigures"/>
              <w:tabs>
                <w:tab w:val="clear" w:pos="765"/>
              </w:tabs>
              <w:spacing w:line="240" w:lineRule="atLeast"/>
              <w:ind w:left="-108" w:right="-60"/>
              <w:jc w:val="right"/>
              <w:rPr>
                <w:szCs w:val="22"/>
                <w:lang w:val="en-US" w:bidi="th-TH"/>
              </w:rPr>
            </w:pPr>
            <w:r>
              <w:rPr>
                <w:szCs w:val="22"/>
                <w:lang w:val="en-US" w:bidi="th-TH"/>
              </w:rPr>
              <w:t>(4,000)</w:t>
            </w:r>
          </w:p>
        </w:tc>
        <w:tc>
          <w:tcPr>
            <w:tcW w:w="144" w:type="pct"/>
          </w:tcPr>
          <w:p w:rsidR="00E04FFB" w:rsidRPr="00E04FFB" w:rsidRDefault="00E04FFB" w:rsidP="00E04FFB">
            <w:pPr>
              <w:pStyle w:val="acctfourfigures"/>
              <w:tabs>
                <w:tab w:val="clear" w:pos="765"/>
                <w:tab w:val="decimal" w:pos="862"/>
              </w:tabs>
              <w:spacing w:line="240" w:lineRule="atLeast"/>
              <w:ind w:left="-108" w:right="-108"/>
              <w:jc w:val="both"/>
              <w:rPr>
                <w:i/>
                <w:iCs/>
                <w:szCs w:val="22"/>
              </w:rPr>
            </w:pPr>
          </w:p>
        </w:tc>
        <w:tc>
          <w:tcPr>
            <w:tcW w:w="726" w:type="pct"/>
          </w:tcPr>
          <w:p w:rsidR="00E04FFB" w:rsidRPr="00E04FFB" w:rsidRDefault="00E04FFB" w:rsidP="00E04FFB">
            <w:pPr>
              <w:pStyle w:val="acctfourfigures"/>
              <w:tabs>
                <w:tab w:val="clear" w:pos="765"/>
                <w:tab w:val="decimal" w:pos="954"/>
              </w:tabs>
              <w:spacing w:line="240" w:lineRule="atLeast"/>
              <w:ind w:left="-108" w:right="-108"/>
              <w:jc w:val="both"/>
              <w:rPr>
                <w:szCs w:val="22"/>
                <w:lang w:val="en-US" w:bidi="th-TH"/>
              </w:rPr>
            </w:pPr>
            <w:r w:rsidRPr="00E04FFB">
              <w:rPr>
                <w:szCs w:val="22"/>
                <w:lang w:val="en-US" w:bidi="th-TH"/>
              </w:rPr>
              <w:t>(38,800)</w:t>
            </w:r>
          </w:p>
        </w:tc>
      </w:tr>
      <w:tr w:rsidR="00E04FFB" w:rsidRPr="00524B76" w:rsidTr="00D206B3">
        <w:tc>
          <w:tcPr>
            <w:tcW w:w="1687" w:type="pct"/>
          </w:tcPr>
          <w:p w:rsidR="00E04FFB" w:rsidRPr="00524B76" w:rsidRDefault="00E04FFB" w:rsidP="00E0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705" w:type="pct"/>
            <w:tcBorders>
              <w:top w:val="single" w:sz="4" w:space="0" w:color="auto"/>
              <w:bottom w:val="double" w:sz="4" w:space="0" w:color="auto"/>
            </w:tcBorders>
          </w:tcPr>
          <w:p w:rsidR="00E04FFB" w:rsidRPr="00E04FFB" w:rsidRDefault="00E04FFB" w:rsidP="008D16D7">
            <w:pPr>
              <w:pStyle w:val="acctfourfigures"/>
              <w:tabs>
                <w:tab w:val="clear" w:pos="765"/>
                <w:tab w:val="decimal" w:pos="795"/>
              </w:tabs>
              <w:spacing w:line="240" w:lineRule="atLeast"/>
              <w:ind w:left="-108" w:right="-108"/>
              <w:rPr>
                <w:b/>
                <w:bCs/>
                <w:szCs w:val="22"/>
                <w:lang w:val="en-US" w:bidi="th-TH"/>
              </w:rPr>
            </w:pPr>
            <w:r w:rsidRPr="00E04FFB">
              <w:rPr>
                <w:b/>
                <w:bCs/>
                <w:szCs w:val="22"/>
                <w:lang w:val="en-US" w:bidi="th-TH"/>
              </w:rPr>
              <w:t>-</w:t>
            </w:r>
          </w:p>
        </w:tc>
        <w:tc>
          <w:tcPr>
            <w:tcW w:w="143" w:type="pct"/>
          </w:tcPr>
          <w:p w:rsidR="00E04FFB" w:rsidRPr="00E04FFB" w:rsidRDefault="00E04FFB" w:rsidP="00E04FFB">
            <w:pPr>
              <w:pStyle w:val="acctfourfigures"/>
              <w:tabs>
                <w:tab w:val="clear" w:pos="765"/>
                <w:tab w:val="decimal" w:pos="862"/>
              </w:tabs>
              <w:spacing w:line="240" w:lineRule="atLeast"/>
              <w:ind w:left="-108" w:right="-108"/>
              <w:jc w:val="center"/>
              <w:rPr>
                <w:b/>
                <w:bCs/>
                <w:i/>
                <w:iCs/>
                <w:szCs w:val="22"/>
              </w:rPr>
            </w:pPr>
          </w:p>
        </w:tc>
        <w:tc>
          <w:tcPr>
            <w:tcW w:w="723" w:type="pct"/>
            <w:tcBorders>
              <w:top w:val="single" w:sz="4" w:space="0" w:color="auto"/>
              <w:bottom w:val="double" w:sz="4" w:space="0" w:color="auto"/>
            </w:tcBorders>
          </w:tcPr>
          <w:p w:rsidR="00E04FFB" w:rsidRPr="00E04FFB" w:rsidRDefault="00E04FFB" w:rsidP="008D16D7">
            <w:pPr>
              <w:pStyle w:val="acctfourfigures"/>
              <w:tabs>
                <w:tab w:val="clear" w:pos="765"/>
                <w:tab w:val="decimal" w:pos="750"/>
              </w:tabs>
              <w:spacing w:line="240" w:lineRule="atLeast"/>
              <w:ind w:left="-108" w:right="-108"/>
              <w:rPr>
                <w:b/>
                <w:bCs/>
                <w:szCs w:val="22"/>
                <w:lang w:val="en-US" w:bidi="th-TH"/>
              </w:rPr>
            </w:pPr>
            <w:r w:rsidRPr="00E04FFB">
              <w:rPr>
                <w:b/>
                <w:bCs/>
                <w:szCs w:val="22"/>
                <w:lang w:val="en-US" w:bidi="th-TH"/>
              </w:rPr>
              <w:t>-</w:t>
            </w:r>
          </w:p>
        </w:tc>
        <w:tc>
          <w:tcPr>
            <w:tcW w:w="145" w:type="pct"/>
          </w:tcPr>
          <w:p w:rsidR="00E04FFB" w:rsidRPr="00E04FFB" w:rsidRDefault="00E04FFB" w:rsidP="00E04FFB">
            <w:pPr>
              <w:pStyle w:val="acctfourfigures"/>
              <w:tabs>
                <w:tab w:val="clear" w:pos="765"/>
                <w:tab w:val="decimal" w:pos="862"/>
              </w:tabs>
              <w:spacing w:line="240" w:lineRule="atLeast"/>
              <w:ind w:left="-108" w:right="-108"/>
              <w:jc w:val="both"/>
              <w:rPr>
                <w:b/>
                <w:bCs/>
                <w:i/>
                <w:iCs/>
                <w:szCs w:val="22"/>
              </w:rPr>
            </w:pPr>
          </w:p>
        </w:tc>
        <w:tc>
          <w:tcPr>
            <w:tcW w:w="727" w:type="pct"/>
            <w:tcBorders>
              <w:top w:val="single" w:sz="4" w:space="0" w:color="auto"/>
              <w:bottom w:val="double" w:sz="4" w:space="0" w:color="auto"/>
            </w:tcBorders>
          </w:tcPr>
          <w:p w:rsidR="00E04FFB" w:rsidRPr="00E04FFB" w:rsidRDefault="00E04FFB" w:rsidP="00C91853">
            <w:pPr>
              <w:pStyle w:val="acctfourfigures"/>
              <w:tabs>
                <w:tab w:val="clear" w:pos="765"/>
              </w:tabs>
              <w:spacing w:line="240" w:lineRule="atLeast"/>
              <w:ind w:left="-108" w:right="30"/>
              <w:jc w:val="right"/>
              <w:rPr>
                <w:b/>
                <w:bCs/>
                <w:szCs w:val="22"/>
              </w:rPr>
            </w:pPr>
            <w:r w:rsidRPr="00E04FFB">
              <w:rPr>
                <w:b/>
                <w:bCs/>
                <w:szCs w:val="22"/>
              </w:rPr>
              <w:t>19,</w:t>
            </w:r>
            <w:r w:rsidRPr="00E04FFB">
              <w:rPr>
                <w:b/>
                <w:bCs/>
                <w:szCs w:val="22"/>
                <w:lang w:val="en-US"/>
              </w:rPr>
              <w:t>000</w:t>
            </w:r>
          </w:p>
        </w:tc>
        <w:tc>
          <w:tcPr>
            <w:tcW w:w="144" w:type="pct"/>
          </w:tcPr>
          <w:p w:rsidR="00E04FFB" w:rsidRPr="00E04FFB" w:rsidRDefault="00E04FFB" w:rsidP="00E04FFB">
            <w:pPr>
              <w:pStyle w:val="acctfourfigures"/>
              <w:tabs>
                <w:tab w:val="clear" w:pos="765"/>
                <w:tab w:val="decimal" w:pos="862"/>
              </w:tabs>
              <w:spacing w:line="240" w:lineRule="atLeast"/>
              <w:ind w:left="-108" w:right="-108"/>
              <w:jc w:val="both"/>
              <w:rPr>
                <w:b/>
                <w:bCs/>
                <w:i/>
                <w:iCs/>
                <w:szCs w:val="22"/>
              </w:rPr>
            </w:pPr>
          </w:p>
        </w:tc>
        <w:tc>
          <w:tcPr>
            <w:tcW w:w="726" w:type="pct"/>
            <w:tcBorders>
              <w:top w:val="single" w:sz="4" w:space="0" w:color="auto"/>
              <w:bottom w:val="double" w:sz="4" w:space="0" w:color="auto"/>
            </w:tcBorders>
          </w:tcPr>
          <w:p w:rsidR="00E04FFB" w:rsidRPr="00E04FFB" w:rsidRDefault="00E04FFB" w:rsidP="008D16D7">
            <w:pPr>
              <w:pStyle w:val="acctfourfigures"/>
              <w:tabs>
                <w:tab w:val="clear" w:pos="765"/>
                <w:tab w:val="decimal" w:pos="735"/>
              </w:tabs>
              <w:spacing w:line="240" w:lineRule="atLeast"/>
              <w:ind w:left="-108" w:right="-108"/>
              <w:rPr>
                <w:b/>
                <w:bCs/>
                <w:szCs w:val="22"/>
                <w:lang w:val="en-US" w:bidi="th-TH"/>
              </w:rPr>
            </w:pPr>
            <w:r w:rsidRPr="00E04FFB">
              <w:rPr>
                <w:b/>
                <w:bCs/>
                <w:szCs w:val="22"/>
                <w:lang w:val="en-US" w:bidi="th-TH"/>
              </w:rPr>
              <w:t>-</w:t>
            </w:r>
          </w:p>
        </w:tc>
      </w:tr>
      <w:tr w:rsidR="009B6F61" w:rsidRPr="00524B76" w:rsidTr="00D206B3">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tc>
        <w:tc>
          <w:tcPr>
            <w:tcW w:w="705" w:type="pct"/>
            <w:tcBorders>
              <w:top w:val="single" w:sz="4" w:space="0" w:color="auto"/>
            </w:tcBorders>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16"/>
                <w:szCs w:val="16"/>
              </w:rPr>
            </w:pPr>
          </w:p>
        </w:tc>
        <w:tc>
          <w:tcPr>
            <w:tcW w:w="143" w:type="pct"/>
          </w:tcPr>
          <w:p w:rsidR="009B6F61" w:rsidRPr="00524B76" w:rsidRDefault="009B6F61" w:rsidP="009B6F61">
            <w:pPr>
              <w:pStyle w:val="acctfourfigures"/>
              <w:tabs>
                <w:tab w:val="clear" w:pos="765"/>
                <w:tab w:val="decimal" w:pos="956"/>
              </w:tabs>
              <w:spacing w:line="240" w:lineRule="atLeast"/>
              <w:ind w:left="-109" w:right="-105"/>
              <w:jc w:val="both"/>
              <w:rPr>
                <w:b/>
                <w:bCs/>
                <w:sz w:val="16"/>
                <w:szCs w:val="16"/>
              </w:rPr>
            </w:pPr>
          </w:p>
        </w:tc>
        <w:tc>
          <w:tcPr>
            <w:tcW w:w="723" w:type="pct"/>
            <w:tcBorders>
              <w:top w:val="single" w:sz="4" w:space="0" w:color="auto"/>
            </w:tcBorders>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16"/>
                <w:szCs w:val="16"/>
              </w:rPr>
            </w:pPr>
          </w:p>
        </w:tc>
        <w:tc>
          <w:tcPr>
            <w:tcW w:w="145" w:type="pct"/>
          </w:tcPr>
          <w:p w:rsidR="009B6F61" w:rsidRPr="00524B76" w:rsidRDefault="009B6F61" w:rsidP="009B6F61">
            <w:pPr>
              <w:pStyle w:val="acctfourfigures"/>
              <w:tabs>
                <w:tab w:val="clear" w:pos="765"/>
                <w:tab w:val="decimal" w:pos="956"/>
              </w:tabs>
              <w:spacing w:line="240" w:lineRule="atLeast"/>
              <w:ind w:left="-109" w:right="-105"/>
              <w:jc w:val="both"/>
              <w:rPr>
                <w:b/>
                <w:bCs/>
                <w:sz w:val="16"/>
                <w:szCs w:val="16"/>
              </w:rPr>
            </w:pPr>
          </w:p>
        </w:tc>
        <w:tc>
          <w:tcPr>
            <w:tcW w:w="727" w:type="pct"/>
            <w:tcBorders>
              <w:top w:val="single" w:sz="4" w:space="0" w:color="auto"/>
            </w:tcBorders>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16"/>
                <w:szCs w:val="16"/>
              </w:rPr>
            </w:pPr>
          </w:p>
        </w:tc>
        <w:tc>
          <w:tcPr>
            <w:tcW w:w="144" w:type="pct"/>
          </w:tcPr>
          <w:p w:rsidR="009B6F61" w:rsidRPr="00524B76" w:rsidRDefault="009B6F61" w:rsidP="009B6F61">
            <w:pPr>
              <w:pStyle w:val="acctfourfigures"/>
              <w:tabs>
                <w:tab w:val="clear" w:pos="765"/>
                <w:tab w:val="decimal" w:pos="956"/>
              </w:tabs>
              <w:spacing w:line="240" w:lineRule="atLeast"/>
              <w:ind w:left="-109" w:right="-105"/>
              <w:jc w:val="both"/>
              <w:rPr>
                <w:b/>
                <w:bCs/>
                <w:sz w:val="16"/>
                <w:szCs w:val="16"/>
              </w:rPr>
            </w:pPr>
          </w:p>
        </w:tc>
        <w:tc>
          <w:tcPr>
            <w:tcW w:w="726" w:type="pct"/>
            <w:tcBorders>
              <w:top w:val="single" w:sz="4" w:space="0" w:color="auto"/>
            </w:tcBorders>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16"/>
                <w:szCs w:val="16"/>
              </w:rPr>
            </w:pPr>
          </w:p>
        </w:tc>
      </w:tr>
      <w:tr w:rsidR="009B6F61" w:rsidRPr="00524B76" w:rsidTr="00D206B3">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Joint venture</w:t>
            </w:r>
          </w:p>
        </w:tc>
        <w:tc>
          <w:tcPr>
            <w:tcW w:w="705"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22"/>
                <w:szCs w:val="22"/>
              </w:rPr>
            </w:pPr>
          </w:p>
        </w:tc>
        <w:tc>
          <w:tcPr>
            <w:tcW w:w="143"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3"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22"/>
                <w:szCs w:val="22"/>
              </w:rPr>
            </w:pPr>
          </w:p>
        </w:tc>
        <w:tc>
          <w:tcPr>
            <w:tcW w:w="145"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7" w:type="pct"/>
          </w:tcPr>
          <w:p w:rsidR="009B6F61" w:rsidRPr="00524B76" w:rsidRDefault="009B6F61" w:rsidP="009B6F61">
            <w:pPr>
              <w:pStyle w:val="acctfourfigures"/>
              <w:tabs>
                <w:tab w:val="clear" w:pos="765"/>
              </w:tabs>
              <w:spacing w:line="240" w:lineRule="atLeast"/>
              <w:ind w:left="-108" w:right="-18"/>
              <w:jc w:val="right"/>
              <w:rPr>
                <w:b/>
                <w:bCs/>
                <w:szCs w:val="22"/>
                <w:lang w:val="en-US"/>
              </w:rPr>
            </w:pPr>
          </w:p>
        </w:tc>
        <w:tc>
          <w:tcPr>
            <w:tcW w:w="144"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6" w:type="pct"/>
          </w:tcPr>
          <w:p w:rsidR="009B6F61" w:rsidRPr="00524B76" w:rsidRDefault="009B6F61" w:rsidP="009B6F61">
            <w:pPr>
              <w:pStyle w:val="acctfourfigures"/>
              <w:tabs>
                <w:tab w:val="clear" w:pos="765"/>
              </w:tabs>
              <w:spacing w:line="240" w:lineRule="atLeast"/>
              <w:ind w:left="-108" w:right="-18"/>
              <w:jc w:val="right"/>
              <w:rPr>
                <w:b/>
                <w:bCs/>
                <w:szCs w:val="22"/>
                <w:lang w:val="en-US"/>
              </w:rPr>
            </w:pPr>
          </w:p>
        </w:tc>
      </w:tr>
      <w:tr w:rsidR="00D206B3" w:rsidRPr="00524B76" w:rsidTr="00D206B3">
        <w:tc>
          <w:tcPr>
            <w:tcW w:w="168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At 1 January</w:t>
            </w:r>
          </w:p>
        </w:tc>
        <w:tc>
          <w:tcPr>
            <w:tcW w:w="705" w:type="pct"/>
          </w:tcPr>
          <w:p w:rsidR="00D206B3" w:rsidRPr="00D206B3" w:rsidRDefault="00D206B3" w:rsidP="008D16D7">
            <w:pPr>
              <w:pStyle w:val="acctfourfigures"/>
              <w:tabs>
                <w:tab w:val="clear" w:pos="765"/>
                <w:tab w:val="decimal" w:pos="1065"/>
              </w:tabs>
              <w:spacing w:line="240" w:lineRule="atLeast"/>
              <w:ind w:left="-108" w:right="-108"/>
              <w:rPr>
                <w:szCs w:val="22"/>
                <w:lang w:val="en-US" w:bidi="th-TH"/>
              </w:rPr>
            </w:pPr>
            <w:r w:rsidRPr="00D206B3">
              <w:rPr>
                <w:szCs w:val="22"/>
                <w:lang w:val="en-US" w:bidi="th-TH"/>
              </w:rPr>
              <w:t>1,200</w:t>
            </w:r>
          </w:p>
        </w:tc>
        <w:tc>
          <w:tcPr>
            <w:tcW w:w="143" w:type="pct"/>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p>
        </w:tc>
        <w:tc>
          <w:tcPr>
            <w:tcW w:w="723" w:type="pct"/>
          </w:tcPr>
          <w:p w:rsidR="00D206B3" w:rsidRPr="00D206B3" w:rsidRDefault="00D206B3" w:rsidP="008D16D7">
            <w:pPr>
              <w:pStyle w:val="acctfourfigures"/>
              <w:tabs>
                <w:tab w:val="clear" w:pos="765"/>
                <w:tab w:val="decimal" w:pos="1020"/>
              </w:tabs>
              <w:spacing w:line="240" w:lineRule="atLeast"/>
              <w:ind w:left="-108" w:right="-108"/>
              <w:rPr>
                <w:szCs w:val="22"/>
                <w:lang w:val="en-US" w:bidi="th-TH"/>
              </w:rPr>
            </w:pPr>
            <w:r w:rsidRPr="00D206B3">
              <w:rPr>
                <w:szCs w:val="22"/>
                <w:lang w:val="en-US" w:bidi="th-TH"/>
              </w:rPr>
              <w:t>7,200</w:t>
            </w:r>
          </w:p>
        </w:tc>
        <w:tc>
          <w:tcPr>
            <w:tcW w:w="145"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7" w:type="pct"/>
          </w:tcPr>
          <w:p w:rsidR="00D206B3" w:rsidRPr="00D206B3" w:rsidRDefault="00D206B3" w:rsidP="008D16D7">
            <w:pPr>
              <w:pStyle w:val="acctfourfigures"/>
              <w:tabs>
                <w:tab w:val="clear" w:pos="765"/>
                <w:tab w:val="decimal" w:pos="840"/>
              </w:tabs>
              <w:spacing w:line="240" w:lineRule="atLeast"/>
              <w:ind w:left="-108" w:right="-108"/>
              <w:rPr>
                <w:szCs w:val="22"/>
                <w:lang w:val="en-US" w:bidi="th-TH"/>
              </w:rPr>
            </w:pPr>
            <w:r w:rsidRPr="00D206B3">
              <w:rPr>
                <w:szCs w:val="22"/>
                <w:lang w:val="en-US" w:bidi="th-TH"/>
              </w:rPr>
              <w:t>-</w:t>
            </w:r>
          </w:p>
        </w:tc>
        <w:tc>
          <w:tcPr>
            <w:tcW w:w="144"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6" w:type="pct"/>
          </w:tcPr>
          <w:p w:rsidR="00D206B3" w:rsidRPr="00D206B3" w:rsidRDefault="00D206B3" w:rsidP="008D16D7">
            <w:pPr>
              <w:pStyle w:val="acctfourfigures"/>
              <w:tabs>
                <w:tab w:val="clear" w:pos="765"/>
                <w:tab w:val="decimal" w:pos="735"/>
              </w:tabs>
              <w:spacing w:line="240" w:lineRule="atLeast"/>
              <w:ind w:left="-108" w:right="-108"/>
              <w:rPr>
                <w:szCs w:val="22"/>
                <w:lang w:val="en-US" w:bidi="th-TH"/>
              </w:rPr>
            </w:pPr>
            <w:r w:rsidRPr="00D206B3">
              <w:rPr>
                <w:szCs w:val="22"/>
                <w:lang w:val="en-US" w:bidi="th-TH"/>
              </w:rPr>
              <w:t>-</w:t>
            </w:r>
          </w:p>
        </w:tc>
      </w:tr>
      <w:tr w:rsidR="00D206B3" w:rsidRPr="00524B76" w:rsidTr="00D206B3">
        <w:tc>
          <w:tcPr>
            <w:tcW w:w="168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Increase</w:t>
            </w:r>
          </w:p>
        </w:tc>
        <w:tc>
          <w:tcPr>
            <w:tcW w:w="705" w:type="pct"/>
          </w:tcPr>
          <w:p w:rsidR="00D206B3" w:rsidRPr="00D206B3" w:rsidRDefault="00D206B3" w:rsidP="008D16D7">
            <w:pPr>
              <w:pStyle w:val="acctfourfigures"/>
              <w:tabs>
                <w:tab w:val="clear" w:pos="765"/>
                <w:tab w:val="decimal" w:pos="795"/>
              </w:tabs>
              <w:spacing w:line="240" w:lineRule="atLeast"/>
              <w:ind w:left="-108" w:right="-108"/>
              <w:rPr>
                <w:szCs w:val="22"/>
                <w:lang w:val="en-US" w:bidi="th-TH"/>
              </w:rPr>
            </w:pPr>
            <w:r w:rsidRPr="00D206B3">
              <w:rPr>
                <w:szCs w:val="22"/>
                <w:lang w:val="en-US" w:bidi="th-TH"/>
              </w:rPr>
              <w:t>-</w:t>
            </w:r>
          </w:p>
        </w:tc>
        <w:tc>
          <w:tcPr>
            <w:tcW w:w="143"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3" w:type="pct"/>
          </w:tcPr>
          <w:p w:rsidR="00D206B3" w:rsidRPr="00D206B3" w:rsidRDefault="00D206B3" w:rsidP="008D16D7">
            <w:pPr>
              <w:pStyle w:val="acctfourfigures"/>
              <w:tabs>
                <w:tab w:val="clear" w:pos="765"/>
                <w:tab w:val="decimal" w:pos="1020"/>
              </w:tabs>
              <w:spacing w:line="240" w:lineRule="atLeast"/>
              <w:ind w:left="-108" w:right="-108"/>
              <w:rPr>
                <w:szCs w:val="22"/>
                <w:lang w:val="en-US" w:bidi="th-TH"/>
              </w:rPr>
            </w:pPr>
            <w:r w:rsidRPr="00D206B3">
              <w:rPr>
                <w:szCs w:val="22"/>
                <w:lang w:val="en-US" w:bidi="th-TH"/>
              </w:rPr>
              <w:t>313</w:t>
            </w:r>
          </w:p>
        </w:tc>
        <w:tc>
          <w:tcPr>
            <w:tcW w:w="145"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7" w:type="pct"/>
          </w:tcPr>
          <w:p w:rsidR="00D206B3" w:rsidRPr="00D206B3" w:rsidRDefault="00D206B3" w:rsidP="008D16D7">
            <w:pPr>
              <w:pStyle w:val="acctfourfigures"/>
              <w:tabs>
                <w:tab w:val="clear" w:pos="765"/>
                <w:tab w:val="decimal" w:pos="840"/>
              </w:tabs>
              <w:spacing w:line="240" w:lineRule="atLeast"/>
              <w:ind w:left="-108" w:right="-108"/>
              <w:rPr>
                <w:szCs w:val="22"/>
                <w:lang w:val="en-US" w:bidi="th-TH"/>
              </w:rPr>
            </w:pPr>
            <w:r w:rsidRPr="00D206B3">
              <w:rPr>
                <w:szCs w:val="22"/>
                <w:lang w:val="en-US" w:bidi="th-TH"/>
              </w:rPr>
              <w:t>-</w:t>
            </w:r>
          </w:p>
        </w:tc>
        <w:tc>
          <w:tcPr>
            <w:tcW w:w="144"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6" w:type="pct"/>
          </w:tcPr>
          <w:p w:rsidR="00D206B3" w:rsidRPr="00D206B3" w:rsidRDefault="00D206B3" w:rsidP="008D16D7">
            <w:pPr>
              <w:pStyle w:val="acctfourfigures"/>
              <w:tabs>
                <w:tab w:val="clear" w:pos="765"/>
                <w:tab w:val="decimal" w:pos="735"/>
              </w:tabs>
              <w:spacing w:line="240" w:lineRule="atLeast"/>
              <w:ind w:left="-108" w:right="-108"/>
              <w:rPr>
                <w:szCs w:val="22"/>
                <w:lang w:val="en-US" w:bidi="th-TH"/>
              </w:rPr>
            </w:pPr>
            <w:r w:rsidRPr="00D206B3">
              <w:rPr>
                <w:szCs w:val="22"/>
                <w:lang w:val="en-US" w:bidi="th-TH"/>
              </w:rPr>
              <w:t>-</w:t>
            </w:r>
          </w:p>
        </w:tc>
      </w:tr>
      <w:tr w:rsidR="00D206B3" w:rsidRPr="00524B76" w:rsidTr="00D206B3">
        <w:tc>
          <w:tcPr>
            <w:tcW w:w="168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Decrease</w:t>
            </w:r>
          </w:p>
        </w:tc>
        <w:tc>
          <w:tcPr>
            <w:tcW w:w="705" w:type="pct"/>
            <w:tcBorders>
              <w:bottom w:val="single" w:sz="4" w:space="0" w:color="auto"/>
            </w:tcBorders>
          </w:tcPr>
          <w:p w:rsidR="00D206B3" w:rsidRPr="00D206B3" w:rsidRDefault="00D206B3" w:rsidP="008D16D7">
            <w:pPr>
              <w:pStyle w:val="acctfourfigures"/>
              <w:tabs>
                <w:tab w:val="clear" w:pos="765"/>
                <w:tab w:val="decimal" w:pos="1065"/>
              </w:tabs>
              <w:spacing w:line="240" w:lineRule="atLeast"/>
              <w:ind w:left="-108" w:right="-108"/>
              <w:rPr>
                <w:szCs w:val="22"/>
                <w:lang w:val="en-US" w:bidi="th-TH"/>
              </w:rPr>
            </w:pPr>
            <w:r w:rsidRPr="00D206B3">
              <w:rPr>
                <w:szCs w:val="22"/>
                <w:lang w:val="en-US" w:bidi="th-TH"/>
              </w:rPr>
              <w:t>(1,200)</w:t>
            </w:r>
          </w:p>
        </w:tc>
        <w:tc>
          <w:tcPr>
            <w:tcW w:w="143"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3" w:type="pct"/>
            <w:tcBorders>
              <w:bottom w:val="single" w:sz="4" w:space="0" w:color="auto"/>
            </w:tcBorders>
          </w:tcPr>
          <w:p w:rsidR="00D206B3" w:rsidRPr="00D206B3" w:rsidRDefault="00D206B3" w:rsidP="008D16D7">
            <w:pPr>
              <w:pStyle w:val="acctfourfigures"/>
              <w:tabs>
                <w:tab w:val="clear" w:pos="765"/>
                <w:tab w:val="decimal" w:pos="1020"/>
              </w:tabs>
              <w:spacing w:line="240" w:lineRule="atLeast"/>
              <w:ind w:left="-108" w:right="-108"/>
              <w:rPr>
                <w:szCs w:val="22"/>
                <w:lang w:val="en-US" w:bidi="th-TH"/>
              </w:rPr>
            </w:pPr>
            <w:r w:rsidRPr="00D206B3">
              <w:rPr>
                <w:szCs w:val="22"/>
                <w:lang w:val="en-US" w:bidi="th-TH"/>
              </w:rPr>
              <w:t>(6,013)</w:t>
            </w:r>
          </w:p>
        </w:tc>
        <w:tc>
          <w:tcPr>
            <w:tcW w:w="145"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7" w:type="pct"/>
            <w:tcBorders>
              <w:bottom w:val="single" w:sz="4" w:space="0" w:color="auto"/>
            </w:tcBorders>
          </w:tcPr>
          <w:p w:rsidR="00D206B3" w:rsidRPr="00D206B3" w:rsidRDefault="00D206B3" w:rsidP="008D16D7">
            <w:pPr>
              <w:pStyle w:val="acctfourfigures"/>
              <w:tabs>
                <w:tab w:val="clear" w:pos="765"/>
                <w:tab w:val="decimal" w:pos="840"/>
              </w:tabs>
              <w:spacing w:line="240" w:lineRule="atLeast"/>
              <w:ind w:left="-108" w:right="-108"/>
              <w:rPr>
                <w:szCs w:val="22"/>
                <w:lang w:val="en-US" w:bidi="th-TH"/>
              </w:rPr>
            </w:pPr>
            <w:r w:rsidRPr="00D206B3">
              <w:rPr>
                <w:szCs w:val="22"/>
                <w:lang w:val="en-US" w:bidi="th-TH"/>
              </w:rPr>
              <w:t>-</w:t>
            </w:r>
          </w:p>
        </w:tc>
        <w:tc>
          <w:tcPr>
            <w:tcW w:w="144"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p>
        </w:tc>
        <w:tc>
          <w:tcPr>
            <w:tcW w:w="726" w:type="pct"/>
            <w:tcBorders>
              <w:bottom w:val="single" w:sz="4" w:space="0" w:color="auto"/>
            </w:tcBorders>
          </w:tcPr>
          <w:p w:rsidR="00D206B3" w:rsidRPr="00D206B3" w:rsidRDefault="00D206B3" w:rsidP="008D16D7">
            <w:pPr>
              <w:pStyle w:val="acctfourfigures"/>
              <w:tabs>
                <w:tab w:val="clear" w:pos="765"/>
                <w:tab w:val="decimal" w:pos="735"/>
              </w:tabs>
              <w:spacing w:line="240" w:lineRule="atLeast"/>
              <w:ind w:left="-108" w:right="-108"/>
              <w:rPr>
                <w:szCs w:val="22"/>
                <w:lang w:val="en-US" w:bidi="th-TH"/>
              </w:rPr>
            </w:pPr>
            <w:r w:rsidRPr="00D206B3">
              <w:rPr>
                <w:szCs w:val="22"/>
                <w:lang w:val="en-US" w:bidi="th-TH"/>
              </w:rPr>
              <w:t>-</w:t>
            </w:r>
          </w:p>
        </w:tc>
      </w:tr>
      <w:tr w:rsidR="00D206B3" w:rsidRPr="00524B76" w:rsidTr="00D206B3">
        <w:tc>
          <w:tcPr>
            <w:tcW w:w="168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705" w:type="pct"/>
            <w:tcBorders>
              <w:top w:val="single" w:sz="4" w:space="0" w:color="auto"/>
              <w:bottom w:val="double" w:sz="4" w:space="0" w:color="auto"/>
            </w:tcBorders>
          </w:tcPr>
          <w:p w:rsidR="00D206B3" w:rsidRPr="00D206B3" w:rsidRDefault="00D206B3" w:rsidP="008D16D7">
            <w:pPr>
              <w:pStyle w:val="acctfourfigures"/>
              <w:tabs>
                <w:tab w:val="clear" w:pos="765"/>
                <w:tab w:val="decimal" w:pos="795"/>
              </w:tabs>
              <w:spacing w:line="240" w:lineRule="atLeast"/>
              <w:ind w:left="-108" w:right="-108"/>
              <w:rPr>
                <w:b/>
                <w:bCs/>
                <w:szCs w:val="22"/>
                <w:lang w:val="en-US" w:bidi="th-TH"/>
              </w:rPr>
            </w:pPr>
            <w:r w:rsidRPr="00D206B3">
              <w:rPr>
                <w:b/>
                <w:bCs/>
                <w:szCs w:val="22"/>
                <w:lang w:val="en-US" w:bidi="th-TH"/>
              </w:rPr>
              <w:t>-</w:t>
            </w:r>
          </w:p>
        </w:tc>
        <w:tc>
          <w:tcPr>
            <w:tcW w:w="143" w:type="pct"/>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p>
        </w:tc>
        <w:tc>
          <w:tcPr>
            <w:tcW w:w="723" w:type="pct"/>
            <w:tcBorders>
              <w:top w:val="single" w:sz="4" w:space="0" w:color="auto"/>
              <w:bottom w:val="double" w:sz="4" w:space="0" w:color="auto"/>
            </w:tcBorders>
          </w:tcPr>
          <w:p w:rsidR="00D206B3" w:rsidRPr="00D206B3" w:rsidRDefault="00D206B3" w:rsidP="008D16D7">
            <w:pPr>
              <w:pStyle w:val="acctfourfigures"/>
              <w:tabs>
                <w:tab w:val="clear" w:pos="765"/>
                <w:tab w:val="decimal" w:pos="1020"/>
              </w:tabs>
              <w:spacing w:line="240" w:lineRule="atLeast"/>
              <w:ind w:left="-108" w:right="-108"/>
              <w:rPr>
                <w:b/>
                <w:bCs/>
                <w:szCs w:val="22"/>
                <w:lang w:val="en-US" w:bidi="th-TH"/>
              </w:rPr>
            </w:pPr>
            <w:r w:rsidRPr="00D206B3">
              <w:rPr>
                <w:b/>
                <w:bCs/>
                <w:szCs w:val="22"/>
                <w:lang w:val="en-US" w:bidi="th-TH"/>
              </w:rPr>
              <w:t>1,500</w:t>
            </w:r>
          </w:p>
        </w:tc>
        <w:tc>
          <w:tcPr>
            <w:tcW w:w="145" w:type="pct"/>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p>
        </w:tc>
        <w:tc>
          <w:tcPr>
            <w:tcW w:w="727" w:type="pct"/>
            <w:tcBorders>
              <w:top w:val="single" w:sz="4" w:space="0" w:color="auto"/>
              <w:bottom w:val="double" w:sz="4" w:space="0" w:color="auto"/>
            </w:tcBorders>
          </w:tcPr>
          <w:p w:rsidR="00D206B3" w:rsidRPr="00D206B3" w:rsidRDefault="00D206B3" w:rsidP="008D16D7">
            <w:pPr>
              <w:pStyle w:val="acctfourfigures"/>
              <w:tabs>
                <w:tab w:val="clear" w:pos="765"/>
                <w:tab w:val="decimal" w:pos="840"/>
              </w:tabs>
              <w:spacing w:line="240" w:lineRule="atLeast"/>
              <w:ind w:left="-108" w:right="-108"/>
              <w:rPr>
                <w:b/>
                <w:bCs/>
                <w:szCs w:val="22"/>
                <w:lang w:val="en-US" w:bidi="th-TH"/>
              </w:rPr>
            </w:pPr>
            <w:r w:rsidRPr="00D206B3">
              <w:rPr>
                <w:b/>
                <w:bCs/>
                <w:szCs w:val="22"/>
                <w:lang w:val="en-US" w:bidi="th-TH"/>
              </w:rPr>
              <w:t>-</w:t>
            </w:r>
          </w:p>
        </w:tc>
        <w:tc>
          <w:tcPr>
            <w:tcW w:w="144" w:type="pct"/>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p>
        </w:tc>
        <w:tc>
          <w:tcPr>
            <w:tcW w:w="726" w:type="pct"/>
            <w:tcBorders>
              <w:top w:val="single" w:sz="4" w:space="0" w:color="auto"/>
              <w:bottom w:val="double" w:sz="4" w:space="0" w:color="auto"/>
            </w:tcBorders>
          </w:tcPr>
          <w:p w:rsidR="00D206B3" w:rsidRPr="00D206B3" w:rsidRDefault="00D206B3" w:rsidP="008D16D7">
            <w:pPr>
              <w:pStyle w:val="acctfourfigures"/>
              <w:tabs>
                <w:tab w:val="clear" w:pos="765"/>
                <w:tab w:val="decimal" w:pos="735"/>
              </w:tabs>
              <w:spacing w:line="240" w:lineRule="atLeast"/>
              <w:ind w:left="-108" w:right="-108"/>
              <w:rPr>
                <w:b/>
                <w:bCs/>
                <w:szCs w:val="22"/>
                <w:lang w:val="en-US" w:bidi="th-TH"/>
              </w:rPr>
            </w:pPr>
            <w:r w:rsidRPr="00D206B3">
              <w:rPr>
                <w:b/>
                <w:bCs/>
                <w:szCs w:val="22"/>
                <w:lang w:val="en-US" w:bidi="th-TH"/>
              </w:rPr>
              <w:t>-</w:t>
            </w:r>
          </w:p>
        </w:tc>
      </w:tr>
      <w:tr w:rsidR="009B6F61" w:rsidRPr="00524B76" w:rsidTr="00D206B3">
        <w:trPr>
          <w:trHeight w:val="186"/>
        </w:trPr>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705" w:type="pct"/>
            <w:tcBorders>
              <w:top w:val="single" w:sz="4" w:space="0" w:color="auto"/>
            </w:tcBorders>
          </w:tcPr>
          <w:p w:rsidR="009B6F61" w:rsidRPr="00524B76" w:rsidRDefault="009B6F61" w:rsidP="009B6F61">
            <w:pPr>
              <w:pStyle w:val="acctfourfigures"/>
              <w:tabs>
                <w:tab w:val="clear" w:pos="765"/>
              </w:tabs>
              <w:spacing w:line="240" w:lineRule="atLeast"/>
              <w:ind w:left="-108" w:right="-18"/>
              <w:jc w:val="right"/>
              <w:rPr>
                <w:b/>
                <w:bCs/>
                <w:sz w:val="12"/>
                <w:szCs w:val="12"/>
                <w:lang w:val="en-US"/>
              </w:rPr>
            </w:pPr>
          </w:p>
        </w:tc>
        <w:tc>
          <w:tcPr>
            <w:tcW w:w="143" w:type="pct"/>
          </w:tcPr>
          <w:p w:rsidR="009B6F61" w:rsidRPr="00524B76" w:rsidRDefault="009B6F61" w:rsidP="009B6F61">
            <w:pPr>
              <w:pStyle w:val="acctfourfigures"/>
              <w:tabs>
                <w:tab w:val="clear" w:pos="765"/>
                <w:tab w:val="decimal" w:pos="956"/>
              </w:tabs>
              <w:spacing w:line="240" w:lineRule="atLeast"/>
              <w:ind w:left="-109" w:right="-105"/>
              <w:jc w:val="both"/>
              <w:rPr>
                <w:b/>
                <w:bCs/>
                <w:sz w:val="12"/>
                <w:szCs w:val="12"/>
              </w:rPr>
            </w:pPr>
          </w:p>
        </w:tc>
        <w:tc>
          <w:tcPr>
            <w:tcW w:w="723" w:type="pct"/>
            <w:tcBorders>
              <w:top w:val="single" w:sz="4" w:space="0" w:color="auto"/>
            </w:tcBorders>
          </w:tcPr>
          <w:p w:rsidR="009B6F61" w:rsidRPr="00524B76" w:rsidRDefault="009B6F61" w:rsidP="009B6F61">
            <w:pPr>
              <w:pStyle w:val="acctfourfigures"/>
              <w:tabs>
                <w:tab w:val="clear" w:pos="765"/>
              </w:tabs>
              <w:spacing w:line="240" w:lineRule="atLeast"/>
              <w:ind w:left="-108" w:right="-18"/>
              <w:jc w:val="right"/>
              <w:rPr>
                <w:b/>
                <w:bCs/>
                <w:sz w:val="12"/>
                <w:szCs w:val="12"/>
                <w:lang w:val="en-US"/>
              </w:rPr>
            </w:pPr>
          </w:p>
        </w:tc>
        <w:tc>
          <w:tcPr>
            <w:tcW w:w="145" w:type="pct"/>
          </w:tcPr>
          <w:p w:rsidR="009B6F61" w:rsidRPr="00524B76" w:rsidRDefault="009B6F61" w:rsidP="009B6F61">
            <w:pPr>
              <w:pStyle w:val="acctfourfigures"/>
              <w:tabs>
                <w:tab w:val="clear" w:pos="765"/>
                <w:tab w:val="decimal" w:pos="956"/>
              </w:tabs>
              <w:spacing w:line="240" w:lineRule="atLeast"/>
              <w:ind w:left="-109" w:right="-105"/>
              <w:jc w:val="both"/>
              <w:rPr>
                <w:b/>
                <w:bCs/>
                <w:sz w:val="12"/>
                <w:szCs w:val="12"/>
              </w:rPr>
            </w:pPr>
          </w:p>
        </w:tc>
        <w:tc>
          <w:tcPr>
            <w:tcW w:w="727" w:type="pct"/>
            <w:tcBorders>
              <w:top w:val="single" w:sz="4" w:space="0" w:color="auto"/>
            </w:tcBorders>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12"/>
                <w:szCs w:val="12"/>
              </w:rPr>
            </w:pPr>
          </w:p>
        </w:tc>
        <w:tc>
          <w:tcPr>
            <w:tcW w:w="144" w:type="pct"/>
          </w:tcPr>
          <w:p w:rsidR="009B6F61" w:rsidRPr="00524B76" w:rsidRDefault="009B6F61" w:rsidP="009B6F61">
            <w:pPr>
              <w:pStyle w:val="acctfourfigures"/>
              <w:tabs>
                <w:tab w:val="clear" w:pos="765"/>
                <w:tab w:val="decimal" w:pos="956"/>
              </w:tabs>
              <w:spacing w:line="240" w:lineRule="atLeast"/>
              <w:ind w:left="-109" w:right="-105"/>
              <w:jc w:val="both"/>
              <w:rPr>
                <w:b/>
                <w:bCs/>
                <w:sz w:val="12"/>
                <w:szCs w:val="12"/>
              </w:rPr>
            </w:pPr>
          </w:p>
        </w:tc>
        <w:tc>
          <w:tcPr>
            <w:tcW w:w="726" w:type="pct"/>
            <w:tcBorders>
              <w:top w:val="single" w:sz="4" w:space="0" w:color="auto"/>
            </w:tcBorders>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12"/>
                <w:szCs w:val="12"/>
              </w:rPr>
            </w:pPr>
          </w:p>
        </w:tc>
      </w:tr>
      <w:tr w:rsidR="009B6F61" w:rsidRPr="00524B76" w:rsidTr="00D206B3">
        <w:tc>
          <w:tcPr>
            <w:tcW w:w="1687"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 xml:space="preserve">Total short-term loans to </w:t>
            </w:r>
          </w:p>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 xml:space="preserve">   related parties</w:t>
            </w:r>
          </w:p>
        </w:tc>
        <w:tc>
          <w:tcPr>
            <w:tcW w:w="705"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22"/>
                <w:szCs w:val="22"/>
              </w:rPr>
            </w:pPr>
          </w:p>
        </w:tc>
        <w:tc>
          <w:tcPr>
            <w:tcW w:w="143"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3" w:type="pct"/>
          </w:tcPr>
          <w:p w:rsidR="009B6F61" w:rsidRPr="00524B76" w:rsidRDefault="009B6F61" w:rsidP="009B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342"/>
              <w:jc w:val="right"/>
              <w:rPr>
                <w:rFonts w:ascii="Times New Roman" w:hAnsi="Times New Roman"/>
                <w:b/>
                <w:bCs/>
                <w:sz w:val="22"/>
                <w:szCs w:val="22"/>
              </w:rPr>
            </w:pPr>
          </w:p>
        </w:tc>
        <w:tc>
          <w:tcPr>
            <w:tcW w:w="145"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7" w:type="pct"/>
          </w:tcPr>
          <w:p w:rsidR="009B6F61" w:rsidRPr="00524B76" w:rsidRDefault="009B6F61" w:rsidP="009B6F61">
            <w:pPr>
              <w:pStyle w:val="acctfourfigures"/>
              <w:tabs>
                <w:tab w:val="clear" w:pos="765"/>
              </w:tabs>
              <w:spacing w:line="240" w:lineRule="atLeast"/>
              <w:ind w:left="-108" w:right="-18"/>
              <w:jc w:val="right"/>
              <w:rPr>
                <w:b/>
                <w:bCs/>
                <w:szCs w:val="22"/>
                <w:lang w:val="en-US"/>
              </w:rPr>
            </w:pPr>
          </w:p>
        </w:tc>
        <w:tc>
          <w:tcPr>
            <w:tcW w:w="144" w:type="pct"/>
          </w:tcPr>
          <w:p w:rsidR="009B6F61" w:rsidRPr="00524B76" w:rsidRDefault="009B6F61" w:rsidP="009B6F61">
            <w:pPr>
              <w:pStyle w:val="acctfourfigures"/>
              <w:tabs>
                <w:tab w:val="clear" w:pos="765"/>
                <w:tab w:val="decimal" w:pos="956"/>
              </w:tabs>
              <w:spacing w:line="240" w:lineRule="atLeast"/>
              <w:ind w:left="-109" w:right="-105"/>
              <w:jc w:val="both"/>
              <w:rPr>
                <w:b/>
                <w:bCs/>
                <w:szCs w:val="22"/>
              </w:rPr>
            </w:pPr>
          </w:p>
        </w:tc>
        <w:tc>
          <w:tcPr>
            <w:tcW w:w="726" w:type="pct"/>
          </w:tcPr>
          <w:p w:rsidR="009B6F61" w:rsidRPr="00524B76" w:rsidRDefault="009B6F61" w:rsidP="009B6F61">
            <w:pPr>
              <w:pStyle w:val="acctfourfigures"/>
              <w:tabs>
                <w:tab w:val="clear" w:pos="765"/>
              </w:tabs>
              <w:spacing w:line="240" w:lineRule="atLeast"/>
              <w:ind w:left="-108" w:right="-18"/>
              <w:jc w:val="right"/>
              <w:rPr>
                <w:b/>
                <w:bCs/>
                <w:szCs w:val="22"/>
                <w:lang w:val="en-US"/>
              </w:rPr>
            </w:pPr>
          </w:p>
        </w:tc>
      </w:tr>
      <w:tr w:rsidR="00D206B3" w:rsidRPr="00524B76" w:rsidTr="00D206B3">
        <w:tc>
          <w:tcPr>
            <w:tcW w:w="168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At 1 January</w:t>
            </w:r>
          </w:p>
        </w:tc>
        <w:tc>
          <w:tcPr>
            <w:tcW w:w="705" w:type="pct"/>
          </w:tcPr>
          <w:p w:rsidR="00D206B3" w:rsidRPr="00D206B3" w:rsidRDefault="00D206B3" w:rsidP="00D206B3">
            <w:pPr>
              <w:pStyle w:val="acctfourfigures"/>
              <w:tabs>
                <w:tab w:val="clear" w:pos="765"/>
                <w:tab w:val="decimal" w:pos="954"/>
              </w:tabs>
              <w:spacing w:line="240" w:lineRule="atLeast"/>
              <w:ind w:left="-108" w:right="-108"/>
              <w:rPr>
                <w:szCs w:val="22"/>
                <w:lang w:val="en-US" w:bidi="th-TH"/>
              </w:rPr>
            </w:pPr>
            <w:r w:rsidRPr="00D206B3">
              <w:rPr>
                <w:szCs w:val="22"/>
                <w:lang w:val="en-US" w:bidi="th-TH"/>
              </w:rPr>
              <w:t>1,200</w:t>
            </w:r>
          </w:p>
        </w:tc>
        <w:tc>
          <w:tcPr>
            <w:tcW w:w="143" w:type="pct"/>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p>
        </w:tc>
        <w:tc>
          <w:tcPr>
            <w:tcW w:w="723" w:type="pct"/>
          </w:tcPr>
          <w:p w:rsidR="00D206B3" w:rsidRPr="00D206B3" w:rsidRDefault="00D206B3" w:rsidP="008D16D7">
            <w:pPr>
              <w:pStyle w:val="acctfourfigures"/>
              <w:tabs>
                <w:tab w:val="clear" w:pos="765"/>
                <w:tab w:val="decimal" w:pos="1020"/>
              </w:tabs>
              <w:spacing w:line="240" w:lineRule="atLeast"/>
              <w:ind w:left="-108" w:right="-108"/>
              <w:rPr>
                <w:szCs w:val="22"/>
                <w:lang w:val="en-US" w:bidi="th-TH"/>
              </w:rPr>
            </w:pPr>
            <w:r w:rsidRPr="00D206B3">
              <w:rPr>
                <w:szCs w:val="22"/>
                <w:lang w:val="en-US" w:bidi="th-TH"/>
              </w:rPr>
              <w:t>7,200</w:t>
            </w:r>
          </w:p>
        </w:tc>
        <w:tc>
          <w:tcPr>
            <w:tcW w:w="145" w:type="pct"/>
          </w:tcPr>
          <w:p w:rsidR="00D206B3" w:rsidRPr="00524B76" w:rsidRDefault="00D206B3" w:rsidP="00D206B3">
            <w:pPr>
              <w:pStyle w:val="acctfourfigures"/>
              <w:tabs>
                <w:tab w:val="clear" w:pos="765"/>
                <w:tab w:val="decimal" w:pos="956"/>
              </w:tabs>
              <w:spacing w:line="240" w:lineRule="atLeast"/>
              <w:ind w:left="-109" w:right="-105"/>
              <w:jc w:val="both"/>
              <w:rPr>
                <w:szCs w:val="22"/>
              </w:rPr>
            </w:pPr>
          </w:p>
        </w:tc>
        <w:tc>
          <w:tcPr>
            <w:tcW w:w="727" w:type="pct"/>
          </w:tcPr>
          <w:p w:rsidR="00D206B3" w:rsidRPr="00E04FFB" w:rsidRDefault="00D206B3" w:rsidP="008D16D7">
            <w:pPr>
              <w:pStyle w:val="acctfourfigures"/>
              <w:tabs>
                <w:tab w:val="clear" w:pos="765"/>
                <w:tab w:val="decimal" w:pos="840"/>
              </w:tabs>
              <w:spacing w:line="240" w:lineRule="atLeast"/>
              <w:ind w:left="-108" w:right="-108"/>
              <w:rPr>
                <w:szCs w:val="22"/>
              </w:rPr>
            </w:pPr>
            <w:r w:rsidRPr="00E04FFB">
              <w:rPr>
                <w:szCs w:val="22"/>
              </w:rPr>
              <w:t>-</w:t>
            </w:r>
          </w:p>
        </w:tc>
        <w:tc>
          <w:tcPr>
            <w:tcW w:w="144" w:type="pct"/>
          </w:tcPr>
          <w:p w:rsidR="00D206B3" w:rsidRPr="00E04FFB" w:rsidRDefault="00D206B3" w:rsidP="00D206B3">
            <w:pPr>
              <w:pStyle w:val="acctfourfigures"/>
              <w:tabs>
                <w:tab w:val="clear" w:pos="765"/>
                <w:tab w:val="decimal" w:pos="862"/>
              </w:tabs>
              <w:spacing w:line="240" w:lineRule="atLeast"/>
              <w:ind w:left="-108" w:right="-108"/>
              <w:jc w:val="both"/>
              <w:rPr>
                <w:i/>
                <w:iCs/>
                <w:szCs w:val="22"/>
              </w:rPr>
            </w:pPr>
          </w:p>
        </w:tc>
        <w:tc>
          <w:tcPr>
            <w:tcW w:w="726" w:type="pct"/>
          </w:tcPr>
          <w:p w:rsidR="00D206B3" w:rsidRPr="00E04FFB" w:rsidRDefault="00D206B3" w:rsidP="00D206B3">
            <w:pPr>
              <w:pStyle w:val="acctfourfigures"/>
              <w:tabs>
                <w:tab w:val="clear" w:pos="765"/>
                <w:tab w:val="decimal" w:pos="954"/>
              </w:tabs>
              <w:spacing w:line="240" w:lineRule="atLeast"/>
              <w:ind w:left="-108" w:right="-108"/>
              <w:jc w:val="both"/>
              <w:rPr>
                <w:szCs w:val="22"/>
                <w:lang w:val="en-US" w:bidi="th-TH"/>
              </w:rPr>
            </w:pPr>
            <w:r w:rsidRPr="00E04FFB">
              <w:rPr>
                <w:szCs w:val="22"/>
                <w:lang w:val="en-US" w:bidi="th-TH"/>
              </w:rPr>
              <w:t>38,800</w:t>
            </w:r>
          </w:p>
        </w:tc>
      </w:tr>
      <w:tr w:rsidR="009850BD" w:rsidRPr="00524B76" w:rsidTr="00D206B3">
        <w:tc>
          <w:tcPr>
            <w:tcW w:w="1687" w:type="pct"/>
          </w:tcPr>
          <w:p w:rsidR="009850BD" w:rsidRPr="00524B76" w:rsidRDefault="009850BD" w:rsidP="00985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Increase</w:t>
            </w:r>
          </w:p>
        </w:tc>
        <w:tc>
          <w:tcPr>
            <w:tcW w:w="705" w:type="pct"/>
          </w:tcPr>
          <w:p w:rsidR="009850BD" w:rsidRPr="00D206B3" w:rsidRDefault="009850BD" w:rsidP="008D16D7">
            <w:pPr>
              <w:pStyle w:val="acctfourfigures"/>
              <w:tabs>
                <w:tab w:val="clear" w:pos="765"/>
                <w:tab w:val="decimal" w:pos="795"/>
              </w:tabs>
              <w:spacing w:line="240" w:lineRule="atLeast"/>
              <w:ind w:left="-108" w:right="-108"/>
              <w:rPr>
                <w:szCs w:val="22"/>
                <w:lang w:val="en-US" w:bidi="th-TH"/>
              </w:rPr>
            </w:pPr>
            <w:r w:rsidRPr="00D206B3">
              <w:rPr>
                <w:szCs w:val="22"/>
                <w:lang w:val="en-US" w:bidi="th-TH"/>
              </w:rPr>
              <w:t>-</w:t>
            </w:r>
          </w:p>
        </w:tc>
        <w:tc>
          <w:tcPr>
            <w:tcW w:w="143" w:type="pct"/>
          </w:tcPr>
          <w:p w:rsidR="009850BD" w:rsidRPr="00D206B3" w:rsidRDefault="009850BD" w:rsidP="009850BD">
            <w:pPr>
              <w:pStyle w:val="acctfourfigures"/>
              <w:tabs>
                <w:tab w:val="clear" w:pos="765"/>
                <w:tab w:val="decimal" w:pos="862"/>
              </w:tabs>
              <w:spacing w:line="240" w:lineRule="atLeast"/>
              <w:ind w:left="-108" w:right="-108"/>
              <w:jc w:val="both"/>
              <w:rPr>
                <w:szCs w:val="22"/>
              </w:rPr>
            </w:pPr>
          </w:p>
        </w:tc>
        <w:tc>
          <w:tcPr>
            <w:tcW w:w="723" w:type="pct"/>
          </w:tcPr>
          <w:p w:rsidR="009850BD" w:rsidRPr="00D206B3" w:rsidRDefault="009850BD" w:rsidP="008D16D7">
            <w:pPr>
              <w:pStyle w:val="acctfourfigures"/>
              <w:tabs>
                <w:tab w:val="clear" w:pos="765"/>
                <w:tab w:val="decimal" w:pos="1020"/>
              </w:tabs>
              <w:spacing w:line="240" w:lineRule="atLeast"/>
              <w:ind w:left="-108" w:right="-108"/>
              <w:rPr>
                <w:szCs w:val="22"/>
                <w:lang w:val="en-US" w:bidi="th-TH"/>
              </w:rPr>
            </w:pPr>
            <w:r w:rsidRPr="00D206B3">
              <w:rPr>
                <w:szCs w:val="22"/>
                <w:lang w:val="en-US" w:bidi="th-TH"/>
              </w:rPr>
              <w:t>313</w:t>
            </w:r>
          </w:p>
        </w:tc>
        <w:tc>
          <w:tcPr>
            <w:tcW w:w="145" w:type="pct"/>
          </w:tcPr>
          <w:p w:rsidR="009850BD" w:rsidRPr="00524B76" w:rsidRDefault="009850BD" w:rsidP="009850BD">
            <w:pPr>
              <w:pStyle w:val="acctfourfigures"/>
              <w:tabs>
                <w:tab w:val="clear" w:pos="765"/>
                <w:tab w:val="decimal" w:pos="956"/>
              </w:tabs>
              <w:spacing w:line="240" w:lineRule="atLeast"/>
              <w:ind w:left="-109" w:right="-105"/>
              <w:jc w:val="both"/>
              <w:rPr>
                <w:szCs w:val="22"/>
              </w:rPr>
            </w:pPr>
          </w:p>
        </w:tc>
        <w:tc>
          <w:tcPr>
            <w:tcW w:w="727" w:type="pct"/>
          </w:tcPr>
          <w:p w:rsidR="009850BD" w:rsidRPr="00C91853" w:rsidRDefault="009850BD" w:rsidP="009850BD">
            <w:pPr>
              <w:pStyle w:val="acctfourfigures"/>
              <w:tabs>
                <w:tab w:val="clear" w:pos="765"/>
              </w:tabs>
              <w:spacing w:line="240" w:lineRule="atLeast"/>
              <w:ind w:left="-108" w:right="12"/>
              <w:jc w:val="right"/>
              <w:rPr>
                <w:szCs w:val="22"/>
              </w:rPr>
            </w:pPr>
            <w:r w:rsidRPr="00C91853">
              <w:rPr>
                <w:szCs w:val="22"/>
              </w:rPr>
              <w:t>23,000</w:t>
            </w:r>
          </w:p>
        </w:tc>
        <w:tc>
          <w:tcPr>
            <w:tcW w:w="144" w:type="pct"/>
          </w:tcPr>
          <w:p w:rsidR="009850BD" w:rsidRPr="00E04FFB" w:rsidRDefault="009850BD" w:rsidP="009850BD">
            <w:pPr>
              <w:pStyle w:val="acctfourfigures"/>
              <w:tabs>
                <w:tab w:val="clear" w:pos="765"/>
                <w:tab w:val="decimal" w:pos="862"/>
              </w:tabs>
              <w:spacing w:line="240" w:lineRule="atLeast"/>
              <w:ind w:left="-108" w:right="-108"/>
              <w:jc w:val="both"/>
              <w:rPr>
                <w:i/>
                <w:iCs/>
                <w:szCs w:val="22"/>
              </w:rPr>
            </w:pPr>
          </w:p>
        </w:tc>
        <w:tc>
          <w:tcPr>
            <w:tcW w:w="726" w:type="pct"/>
          </w:tcPr>
          <w:p w:rsidR="009850BD" w:rsidRPr="00E04FFB" w:rsidRDefault="009850BD" w:rsidP="008D16D7">
            <w:pPr>
              <w:pStyle w:val="acctfourfigures"/>
              <w:tabs>
                <w:tab w:val="clear" w:pos="765"/>
                <w:tab w:val="decimal" w:pos="735"/>
              </w:tabs>
              <w:spacing w:line="240" w:lineRule="atLeast"/>
              <w:ind w:left="-108" w:right="-108"/>
              <w:rPr>
                <w:szCs w:val="22"/>
                <w:lang w:val="en-US" w:bidi="th-TH"/>
              </w:rPr>
            </w:pPr>
            <w:r w:rsidRPr="00E04FFB">
              <w:rPr>
                <w:szCs w:val="22"/>
                <w:lang w:val="en-US" w:bidi="th-TH"/>
              </w:rPr>
              <w:t>-</w:t>
            </w:r>
          </w:p>
        </w:tc>
      </w:tr>
      <w:tr w:rsidR="009850BD" w:rsidRPr="00524B76" w:rsidTr="00D206B3">
        <w:tc>
          <w:tcPr>
            <w:tcW w:w="1687" w:type="pct"/>
          </w:tcPr>
          <w:p w:rsidR="009850BD" w:rsidRPr="00524B76" w:rsidRDefault="009850BD" w:rsidP="00985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Decrease</w:t>
            </w:r>
          </w:p>
        </w:tc>
        <w:tc>
          <w:tcPr>
            <w:tcW w:w="705" w:type="pct"/>
          </w:tcPr>
          <w:p w:rsidR="009850BD" w:rsidRPr="00D206B3" w:rsidRDefault="009850BD" w:rsidP="009850BD">
            <w:pPr>
              <w:pStyle w:val="acctfourfigures"/>
              <w:tabs>
                <w:tab w:val="clear" w:pos="765"/>
                <w:tab w:val="decimal" w:pos="954"/>
              </w:tabs>
              <w:spacing w:line="240" w:lineRule="atLeast"/>
              <w:ind w:left="-108" w:right="-108"/>
              <w:rPr>
                <w:szCs w:val="22"/>
                <w:lang w:val="en-US" w:bidi="th-TH"/>
              </w:rPr>
            </w:pPr>
            <w:r w:rsidRPr="00D206B3">
              <w:rPr>
                <w:szCs w:val="22"/>
                <w:lang w:val="en-US" w:bidi="th-TH"/>
              </w:rPr>
              <w:t>(1,200)</w:t>
            </w:r>
          </w:p>
        </w:tc>
        <w:tc>
          <w:tcPr>
            <w:tcW w:w="143" w:type="pct"/>
          </w:tcPr>
          <w:p w:rsidR="009850BD" w:rsidRPr="00D206B3" w:rsidRDefault="009850BD" w:rsidP="009850BD">
            <w:pPr>
              <w:pStyle w:val="acctfourfigures"/>
              <w:tabs>
                <w:tab w:val="clear" w:pos="765"/>
                <w:tab w:val="decimal" w:pos="862"/>
              </w:tabs>
              <w:spacing w:line="240" w:lineRule="atLeast"/>
              <w:ind w:left="-108" w:right="-108"/>
              <w:jc w:val="both"/>
              <w:rPr>
                <w:szCs w:val="22"/>
              </w:rPr>
            </w:pPr>
          </w:p>
        </w:tc>
        <w:tc>
          <w:tcPr>
            <w:tcW w:w="723" w:type="pct"/>
          </w:tcPr>
          <w:p w:rsidR="009850BD" w:rsidRPr="00D206B3" w:rsidRDefault="009850BD" w:rsidP="008D16D7">
            <w:pPr>
              <w:pStyle w:val="acctfourfigures"/>
              <w:tabs>
                <w:tab w:val="clear" w:pos="765"/>
                <w:tab w:val="decimal" w:pos="1020"/>
              </w:tabs>
              <w:spacing w:line="240" w:lineRule="atLeast"/>
              <w:ind w:left="-108" w:right="-108"/>
              <w:rPr>
                <w:szCs w:val="22"/>
                <w:lang w:val="en-US" w:bidi="th-TH"/>
              </w:rPr>
            </w:pPr>
            <w:r w:rsidRPr="00D206B3">
              <w:rPr>
                <w:szCs w:val="22"/>
                <w:lang w:val="en-US" w:bidi="th-TH"/>
              </w:rPr>
              <w:t>(6,013)</w:t>
            </w:r>
          </w:p>
        </w:tc>
        <w:tc>
          <w:tcPr>
            <w:tcW w:w="145" w:type="pct"/>
          </w:tcPr>
          <w:p w:rsidR="009850BD" w:rsidRPr="00524B76" w:rsidRDefault="009850BD" w:rsidP="009850BD">
            <w:pPr>
              <w:pStyle w:val="acctfourfigures"/>
              <w:tabs>
                <w:tab w:val="clear" w:pos="765"/>
                <w:tab w:val="decimal" w:pos="956"/>
              </w:tabs>
              <w:spacing w:line="240" w:lineRule="atLeast"/>
              <w:ind w:left="-109" w:right="-105"/>
              <w:jc w:val="both"/>
              <w:rPr>
                <w:szCs w:val="22"/>
              </w:rPr>
            </w:pPr>
          </w:p>
        </w:tc>
        <w:tc>
          <w:tcPr>
            <w:tcW w:w="727" w:type="pct"/>
          </w:tcPr>
          <w:p w:rsidR="009850BD" w:rsidRPr="00E04FFB" w:rsidRDefault="009850BD" w:rsidP="009850BD">
            <w:pPr>
              <w:pStyle w:val="acctfourfigures"/>
              <w:tabs>
                <w:tab w:val="clear" w:pos="765"/>
              </w:tabs>
              <w:spacing w:line="240" w:lineRule="atLeast"/>
              <w:ind w:left="-108" w:right="-60"/>
              <w:jc w:val="right"/>
              <w:rPr>
                <w:szCs w:val="22"/>
                <w:lang w:val="en-US" w:bidi="th-TH"/>
              </w:rPr>
            </w:pPr>
            <w:r>
              <w:rPr>
                <w:szCs w:val="22"/>
                <w:lang w:val="en-US" w:bidi="th-TH"/>
              </w:rPr>
              <w:t>(4,000)</w:t>
            </w:r>
          </w:p>
        </w:tc>
        <w:tc>
          <w:tcPr>
            <w:tcW w:w="144" w:type="pct"/>
          </w:tcPr>
          <w:p w:rsidR="009850BD" w:rsidRPr="00E04FFB" w:rsidRDefault="009850BD" w:rsidP="009850BD">
            <w:pPr>
              <w:pStyle w:val="acctfourfigures"/>
              <w:tabs>
                <w:tab w:val="clear" w:pos="765"/>
                <w:tab w:val="decimal" w:pos="862"/>
              </w:tabs>
              <w:spacing w:line="240" w:lineRule="atLeast"/>
              <w:ind w:left="-108" w:right="-108"/>
              <w:jc w:val="both"/>
              <w:rPr>
                <w:i/>
                <w:iCs/>
                <w:szCs w:val="22"/>
              </w:rPr>
            </w:pPr>
          </w:p>
        </w:tc>
        <w:tc>
          <w:tcPr>
            <w:tcW w:w="726" w:type="pct"/>
          </w:tcPr>
          <w:p w:rsidR="009850BD" w:rsidRPr="00E04FFB" w:rsidRDefault="009850BD" w:rsidP="009850BD">
            <w:pPr>
              <w:pStyle w:val="acctfourfigures"/>
              <w:tabs>
                <w:tab w:val="clear" w:pos="765"/>
                <w:tab w:val="decimal" w:pos="954"/>
              </w:tabs>
              <w:spacing w:line="240" w:lineRule="atLeast"/>
              <w:ind w:left="-108" w:right="-108"/>
              <w:jc w:val="both"/>
              <w:rPr>
                <w:szCs w:val="22"/>
                <w:lang w:val="en-US" w:bidi="th-TH"/>
              </w:rPr>
            </w:pPr>
            <w:r w:rsidRPr="00E04FFB">
              <w:rPr>
                <w:szCs w:val="22"/>
                <w:lang w:val="en-US" w:bidi="th-TH"/>
              </w:rPr>
              <w:t>(38,800)</w:t>
            </w:r>
          </w:p>
        </w:tc>
      </w:tr>
      <w:tr w:rsidR="009850BD" w:rsidRPr="00524B76" w:rsidTr="00D206B3">
        <w:trPr>
          <w:trHeight w:val="224"/>
        </w:trPr>
        <w:tc>
          <w:tcPr>
            <w:tcW w:w="1687" w:type="pct"/>
          </w:tcPr>
          <w:p w:rsidR="009850BD" w:rsidRPr="00524B76" w:rsidRDefault="009850BD" w:rsidP="00985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144"/>
              <w:jc w:val="both"/>
              <w:rPr>
                <w:rFonts w:ascii="Times New Roman" w:hAnsi="Times New Roman"/>
                <w:b/>
                <w:bCs/>
                <w:sz w:val="22"/>
                <w:szCs w:val="22"/>
              </w:rPr>
            </w:pPr>
            <w:r w:rsidRPr="00524B76">
              <w:rPr>
                <w:rFonts w:ascii="Times New Roman" w:hAnsi="Times New Roman"/>
                <w:b/>
                <w:bCs/>
                <w:sz w:val="22"/>
                <w:szCs w:val="22"/>
              </w:rPr>
              <w:t>A     At 30 September</w:t>
            </w:r>
          </w:p>
        </w:tc>
        <w:tc>
          <w:tcPr>
            <w:tcW w:w="705" w:type="pct"/>
            <w:tcBorders>
              <w:top w:val="single" w:sz="4" w:space="0" w:color="auto"/>
              <w:bottom w:val="double" w:sz="4" w:space="0" w:color="auto"/>
            </w:tcBorders>
          </w:tcPr>
          <w:p w:rsidR="009850BD" w:rsidRPr="00D206B3" w:rsidRDefault="009850BD" w:rsidP="008D16D7">
            <w:pPr>
              <w:pStyle w:val="acctfourfigures"/>
              <w:tabs>
                <w:tab w:val="clear" w:pos="765"/>
                <w:tab w:val="decimal" w:pos="795"/>
              </w:tabs>
              <w:spacing w:line="240" w:lineRule="atLeast"/>
              <w:ind w:left="-108" w:right="-108"/>
              <w:rPr>
                <w:b/>
                <w:bCs/>
                <w:szCs w:val="22"/>
                <w:lang w:val="en-US" w:bidi="th-TH"/>
              </w:rPr>
            </w:pPr>
            <w:r w:rsidRPr="00D206B3">
              <w:rPr>
                <w:b/>
                <w:bCs/>
                <w:szCs w:val="22"/>
                <w:lang w:val="en-US" w:bidi="th-TH"/>
              </w:rPr>
              <w:t>-</w:t>
            </w:r>
          </w:p>
        </w:tc>
        <w:tc>
          <w:tcPr>
            <w:tcW w:w="143" w:type="pct"/>
          </w:tcPr>
          <w:p w:rsidR="009850BD" w:rsidRPr="00D206B3" w:rsidRDefault="009850BD" w:rsidP="009850BD">
            <w:pPr>
              <w:pStyle w:val="acctfourfigures"/>
              <w:tabs>
                <w:tab w:val="clear" w:pos="765"/>
                <w:tab w:val="decimal" w:pos="862"/>
              </w:tabs>
              <w:spacing w:line="240" w:lineRule="atLeast"/>
              <w:ind w:left="-108" w:right="-108"/>
              <w:jc w:val="both"/>
              <w:rPr>
                <w:b/>
                <w:bCs/>
                <w:szCs w:val="22"/>
              </w:rPr>
            </w:pPr>
          </w:p>
        </w:tc>
        <w:tc>
          <w:tcPr>
            <w:tcW w:w="723" w:type="pct"/>
            <w:tcBorders>
              <w:top w:val="single" w:sz="4" w:space="0" w:color="auto"/>
              <w:bottom w:val="double" w:sz="4" w:space="0" w:color="auto"/>
            </w:tcBorders>
          </w:tcPr>
          <w:p w:rsidR="009850BD" w:rsidRPr="00D206B3" w:rsidRDefault="009850BD" w:rsidP="008D16D7">
            <w:pPr>
              <w:pStyle w:val="acctfourfigures"/>
              <w:tabs>
                <w:tab w:val="clear" w:pos="765"/>
                <w:tab w:val="decimal" w:pos="1020"/>
              </w:tabs>
              <w:spacing w:line="240" w:lineRule="atLeast"/>
              <w:ind w:left="-108" w:right="-108"/>
              <w:rPr>
                <w:b/>
                <w:bCs/>
                <w:szCs w:val="22"/>
                <w:lang w:val="en-US" w:bidi="th-TH"/>
              </w:rPr>
            </w:pPr>
            <w:r w:rsidRPr="00D206B3">
              <w:rPr>
                <w:b/>
                <w:bCs/>
                <w:szCs w:val="22"/>
                <w:lang w:val="en-US" w:bidi="th-TH"/>
              </w:rPr>
              <w:t>1,500</w:t>
            </w:r>
          </w:p>
        </w:tc>
        <w:tc>
          <w:tcPr>
            <w:tcW w:w="145" w:type="pct"/>
          </w:tcPr>
          <w:p w:rsidR="009850BD" w:rsidRPr="00524B76" w:rsidRDefault="009850BD" w:rsidP="009850BD">
            <w:pPr>
              <w:pStyle w:val="acctfourfigures"/>
              <w:tabs>
                <w:tab w:val="clear" w:pos="765"/>
                <w:tab w:val="decimal" w:pos="956"/>
              </w:tabs>
              <w:spacing w:line="240" w:lineRule="atLeast"/>
              <w:ind w:left="-432" w:right="-144"/>
              <w:jc w:val="both"/>
              <w:rPr>
                <w:b/>
                <w:bCs/>
                <w:szCs w:val="22"/>
              </w:rPr>
            </w:pPr>
          </w:p>
        </w:tc>
        <w:tc>
          <w:tcPr>
            <w:tcW w:w="727" w:type="pct"/>
            <w:tcBorders>
              <w:top w:val="single" w:sz="4" w:space="0" w:color="auto"/>
              <w:bottom w:val="double" w:sz="4" w:space="0" w:color="auto"/>
            </w:tcBorders>
          </w:tcPr>
          <w:p w:rsidR="009850BD" w:rsidRPr="00E04FFB" w:rsidRDefault="009850BD" w:rsidP="009850BD">
            <w:pPr>
              <w:pStyle w:val="acctfourfigures"/>
              <w:tabs>
                <w:tab w:val="clear" w:pos="765"/>
              </w:tabs>
              <w:spacing w:line="240" w:lineRule="atLeast"/>
              <w:ind w:left="-108" w:right="30"/>
              <w:jc w:val="right"/>
              <w:rPr>
                <w:b/>
                <w:bCs/>
                <w:szCs w:val="22"/>
              </w:rPr>
            </w:pPr>
            <w:r w:rsidRPr="00E04FFB">
              <w:rPr>
                <w:b/>
                <w:bCs/>
                <w:szCs w:val="22"/>
              </w:rPr>
              <w:t>19,</w:t>
            </w:r>
            <w:r w:rsidRPr="00E04FFB">
              <w:rPr>
                <w:b/>
                <w:bCs/>
                <w:szCs w:val="22"/>
                <w:lang w:val="en-US"/>
              </w:rPr>
              <w:t>000</w:t>
            </w:r>
          </w:p>
        </w:tc>
        <w:tc>
          <w:tcPr>
            <w:tcW w:w="144" w:type="pct"/>
          </w:tcPr>
          <w:p w:rsidR="009850BD" w:rsidRPr="00E04FFB" w:rsidRDefault="009850BD" w:rsidP="009850BD">
            <w:pPr>
              <w:pStyle w:val="acctfourfigures"/>
              <w:tabs>
                <w:tab w:val="clear" w:pos="765"/>
                <w:tab w:val="decimal" w:pos="862"/>
              </w:tabs>
              <w:spacing w:line="240" w:lineRule="atLeast"/>
              <w:ind w:left="-108" w:right="-108"/>
              <w:jc w:val="both"/>
              <w:rPr>
                <w:b/>
                <w:bCs/>
                <w:i/>
                <w:iCs/>
                <w:szCs w:val="22"/>
              </w:rPr>
            </w:pPr>
          </w:p>
        </w:tc>
        <w:tc>
          <w:tcPr>
            <w:tcW w:w="726" w:type="pct"/>
            <w:tcBorders>
              <w:top w:val="single" w:sz="4" w:space="0" w:color="auto"/>
              <w:bottom w:val="double" w:sz="4" w:space="0" w:color="auto"/>
            </w:tcBorders>
          </w:tcPr>
          <w:p w:rsidR="009850BD" w:rsidRPr="00E04FFB" w:rsidRDefault="009850BD" w:rsidP="008D16D7">
            <w:pPr>
              <w:pStyle w:val="acctfourfigures"/>
              <w:tabs>
                <w:tab w:val="clear" w:pos="765"/>
                <w:tab w:val="decimal" w:pos="735"/>
              </w:tabs>
              <w:spacing w:line="240" w:lineRule="atLeast"/>
              <w:ind w:left="-108" w:right="-108"/>
              <w:rPr>
                <w:b/>
                <w:bCs/>
                <w:szCs w:val="22"/>
                <w:lang w:val="en-US" w:bidi="th-TH"/>
              </w:rPr>
            </w:pPr>
            <w:r w:rsidRPr="00E04FFB">
              <w:rPr>
                <w:b/>
                <w:bCs/>
                <w:szCs w:val="22"/>
                <w:lang w:val="en-US" w:bidi="th-TH"/>
              </w:rPr>
              <w:t>-</w:t>
            </w:r>
          </w:p>
        </w:tc>
      </w:tr>
    </w:tbl>
    <w:p w:rsidR="001F654F" w:rsidRPr="00524B76" w:rsidRDefault="001F654F"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tbl>
      <w:tblPr>
        <w:tblW w:w="9362" w:type="dxa"/>
        <w:tblInd w:w="360" w:type="dxa"/>
        <w:tblLayout w:type="fixed"/>
        <w:tblLook w:val="0000" w:firstRow="0" w:lastRow="0" w:firstColumn="0" w:lastColumn="0" w:noHBand="0" w:noVBand="0"/>
      </w:tblPr>
      <w:tblGrid>
        <w:gridCol w:w="3238"/>
        <w:gridCol w:w="1436"/>
        <w:gridCol w:w="270"/>
        <w:gridCol w:w="1354"/>
        <w:gridCol w:w="270"/>
        <w:gridCol w:w="1283"/>
        <w:gridCol w:w="268"/>
        <w:gridCol w:w="1243"/>
      </w:tblGrid>
      <w:tr w:rsidR="00D40736" w:rsidRPr="00524B76" w:rsidTr="00BD1FBA">
        <w:tc>
          <w:tcPr>
            <w:tcW w:w="1730" w:type="pct"/>
          </w:tcPr>
          <w:p w:rsidR="00D40736" w:rsidRPr="00524B76" w:rsidRDefault="00D40736" w:rsidP="000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524B76">
              <w:rPr>
                <w:rFonts w:ascii="Times New Roman" w:hAnsi="Times New Roman"/>
                <w:b/>
                <w:bCs/>
                <w:i/>
                <w:iCs/>
                <w:sz w:val="22"/>
                <w:szCs w:val="22"/>
              </w:rPr>
              <w:t>Trade accounts p</w:t>
            </w:r>
            <w:r w:rsidR="00C66DC2" w:rsidRPr="00524B76">
              <w:rPr>
                <w:rFonts w:ascii="Times New Roman" w:hAnsi="Times New Roman"/>
                <w:b/>
                <w:bCs/>
                <w:i/>
                <w:iCs/>
                <w:sz w:val="22"/>
                <w:szCs w:val="22"/>
              </w:rPr>
              <w:t>ayable</w:t>
            </w:r>
            <w:r w:rsidR="00086123" w:rsidRPr="00524B76">
              <w:rPr>
                <w:rFonts w:ascii="Times New Roman" w:hAnsi="Times New Roman"/>
                <w:b/>
                <w:bCs/>
                <w:i/>
                <w:iCs/>
                <w:sz w:val="22"/>
                <w:szCs w:val="22"/>
              </w:rPr>
              <w:t xml:space="preserve"> -</w:t>
            </w:r>
            <w:r w:rsidR="00DF24B3" w:rsidRPr="00524B76">
              <w:rPr>
                <w:rFonts w:ascii="Times New Roman" w:hAnsi="Times New Roman"/>
                <w:b/>
                <w:bCs/>
                <w:i/>
                <w:iCs/>
                <w:sz w:val="22"/>
                <w:szCs w:val="22"/>
              </w:rPr>
              <w:t xml:space="preserve"> </w:t>
            </w:r>
            <w:r w:rsidR="00D33B68" w:rsidRPr="00524B76">
              <w:rPr>
                <w:rFonts w:ascii="Times New Roman" w:hAnsi="Times New Roman"/>
                <w:b/>
                <w:bCs/>
                <w:i/>
                <w:iCs/>
                <w:sz w:val="22"/>
                <w:szCs w:val="22"/>
              </w:rPr>
              <w:t xml:space="preserve"> </w:t>
            </w:r>
          </w:p>
        </w:tc>
        <w:tc>
          <w:tcPr>
            <w:tcW w:w="1634" w:type="pct"/>
            <w:gridSpan w:val="3"/>
          </w:tcPr>
          <w:p w:rsidR="00D40736" w:rsidRPr="00524B7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4" w:type="pct"/>
          </w:tcPr>
          <w:p w:rsidR="00D40736" w:rsidRPr="00524B76" w:rsidRDefault="00D40736" w:rsidP="00AB03C8">
            <w:pPr>
              <w:pStyle w:val="acctfourfigures"/>
              <w:tabs>
                <w:tab w:val="clear" w:pos="765"/>
                <w:tab w:val="decimal" w:pos="956"/>
              </w:tabs>
              <w:spacing w:line="240" w:lineRule="atLeast"/>
              <w:ind w:left="-109" w:right="-105"/>
              <w:jc w:val="both"/>
              <w:rPr>
                <w:b/>
                <w:bCs/>
                <w:szCs w:val="22"/>
              </w:rPr>
            </w:pPr>
          </w:p>
        </w:tc>
        <w:tc>
          <w:tcPr>
            <w:tcW w:w="1491" w:type="pct"/>
            <w:gridSpan w:val="3"/>
          </w:tcPr>
          <w:p w:rsidR="00D40736" w:rsidRPr="00524B76" w:rsidRDefault="00D40736" w:rsidP="00AB03C8">
            <w:pPr>
              <w:pStyle w:val="acctfourfigures"/>
              <w:tabs>
                <w:tab w:val="clear" w:pos="765"/>
              </w:tabs>
              <w:spacing w:line="240" w:lineRule="atLeast"/>
              <w:ind w:left="-108" w:right="-18"/>
              <w:jc w:val="center"/>
              <w:rPr>
                <w:szCs w:val="22"/>
                <w:lang w:val="en-US"/>
              </w:rPr>
            </w:pPr>
            <w:r w:rsidRPr="00524B76">
              <w:rPr>
                <w:b/>
                <w:bCs/>
                <w:szCs w:val="22"/>
              </w:rPr>
              <w:t>Separate</w:t>
            </w:r>
          </w:p>
        </w:tc>
      </w:tr>
      <w:tr w:rsidR="00D40736" w:rsidRPr="00524B76" w:rsidTr="00BD1FBA">
        <w:tc>
          <w:tcPr>
            <w:tcW w:w="1730" w:type="pct"/>
          </w:tcPr>
          <w:p w:rsidR="00D40736" w:rsidRPr="00524B76" w:rsidRDefault="00D33B68" w:rsidP="00D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524B76">
              <w:rPr>
                <w:rFonts w:ascii="Times New Roman" w:hAnsi="Times New Roman"/>
                <w:b/>
                <w:bCs/>
                <w:i/>
                <w:iCs/>
                <w:sz w:val="22"/>
                <w:szCs w:val="22"/>
              </w:rPr>
              <w:t xml:space="preserve">    </w:t>
            </w:r>
            <w:r w:rsidR="00E62922" w:rsidRPr="00524B76">
              <w:rPr>
                <w:rFonts w:ascii="Times New Roman" w:hAnsi="Times New Roman"/>
                <w:b/>
                <w:bCs/>
                <w:i/>
                <w:iCs/>
                <w:sz w:val="22"/>
                <w:szCs w:val="22"/>
              </w:rPr>
              <w:t xml:space="preserve">related </w:t>
            </w:r>
            <w:r w:rsidRPr="00524B76">
              <w:rPr>
                <w:rFonts w:ascii="Times New Roman" w:hAnsi="Times New Roman"/>
                <w:b/>
                <w:bCs/>
                <w:i/>
                <w:iCs/>
                <w:sz w:val="22"/>
                <w:szCs w:val="22"/>
              </w:rPr>
              <w:t>parties</w:t>
            </w:r>
          </w:p>
        </w:tc>
        <w:tc>
          <w:tcPr>
            <w:tcW w:w="1634" w:type="pct"/>
            <w:gridSpan w:val="3"/>
          </w:tcPr>
          <w:p w:rsidR="00D40736" w:rsidRPr="00524B7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4" w:type="pct"/>
          </w:tcPr>
          <w:p w:rsidR="00D40736" w:rsidRPr="00524B76" w:rsidRDefault="00D40736" w:rsidP="00AB03C8">
            <w:pPr>
              <w:pStyle w:val="acctfourfigures"/>
              <w:tabs>
                <w:tab w:val="clear" w:pos="765"/>
                <w:tab w:val="decimal" w:pos="956"/>
              </w:tabs>
              <w:spacing w:line="240" w:lineRule="atLeast"/>
              <w:ind w:left="-109" w:right="-105"/>
              <w:jc w:val="both"/>
              <w:rPr>
                <w:b/>
                <w:bCs/>
                <w:szCs w:val="22"/>
              </w:rPr>
            </w:pPr>
          </w:p>
        </w:tc>
        <w:tc>
          <w:tcPr>
            <w:tcW w:w="1491" w:type="pct"/>
            <w:gridSpan w:val="3"/>
          </w:tcPr>
          <w:p w:rsidR="00D40736" w:rsidRPr="00524B76" w:rsidRDefault="00D40736" w:rsidP="00AB03C8">
            <w:pPr>
              <w:pStyle w:val="acctfourfigures"/>
              <w:tabs>
                <w:tab w:val="clear" w:pos="765"/>
              </w:tabs>
              <w:spacing w:line="240" w:lineRule="atLeast"/>
              <w:ind w:left="-108" w:right="-18"/>
              <w:jc w:val="center"/>
              <w:rPr>
                <w:szCs w:val="22"/>
                <w:lang w:val="en-US"/>
              </w:rPr>
            </w:pPr>
            <w:r w:rsidRPr="00524B76">
              <w:rPr>
                <w:b/>
                <w:bCs/>
                <w:szCs w:val="22"/>
              </w:rPr>
              <w:t>financial statements</w:t>
            </w:r>
          </w:p>
        </w:tc>
      </w:tr>
      <w:tr w:rsidR="00D40736" w:rsidRPr="00524B76" w:rsidTr="00BD1FBA">
        <w:tc>
          <w:tcPr>
            <w:tcW w:w="1730" w:type="pct"/>
          </w:tcPr>
          <w:p w:rsidR="00D40736" w:rsidRPr="00524B76" w:rsidRDefault="00D40736"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67" w:type="pct"/>
          </w:tcPr>
          <w:p w:rsidR="00D40736" w:rsidRPr="00524B76" w:rsidRDefault="00ED0672"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44" w:type="pct"/>
          </w:tcPr>
          <w:p w:rsidR="00D40736" w:rsidRPr="00524B7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3" w:type="pct"/>
          </w:tcPr>
          <w:p w:rsidR="00D40736" w:rsidRPr="00524B76"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31 </w:t>
            </w:r>
            <w:r w:rsidR="00D40736" w:rsidRPr="00524B76">
              <w:rPr>
                <w:rFonts w:ascii="Times New Roman" w:hAnsi="Times New Roman"/>
                <w:sz w:val="22"/>
                <w:szCs w:val="22"/>
              </w:rPr>
              <w:t>December</w:t>
            </w:r>
          </w:p>
        </w:tc>
        <w:tc>
          <w:tcPr>
            <w:tcW w:w="144" w:type="pct"/>
          </w:tcPr>
          <w:p w:rsidR="00D40736" w:rsidRPr="00524B7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5" w:type="pct"/>
          </w:tcPr>
          <w:p w:rsidR="00D40736" w:rsidRPr="00524B76" w:rsidRDefault="00ED0672"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43" w:type="pct"/>
          </w:tcPr>
          <w:p w:rsidR="00D40736" w:rsidRPr="00524B7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3" w:type="pct"/>
          </w:tcPr>
          <w:p w:rsidR="00D40736" w:rsidRPr="00524B76"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31 </w:t>
            </w:r>
            <w:r w:rsidR="00D40736" w:rsidRPr="00524B76">
              <w:rPr>
                <w:rFonts w:ascii="Times New Roman" w:hAnsi="Times New Roman"/>
                <w:sz w:val="22"/>
                <w:szCs w:val="22"/>
              </w:rPr>
              <w:t>December</w:t>
            </w:r>
          </w:p>
        </w:tc>
      </w:tr>
      <w:tr w:rsidR="00C555CD" w:rsidRPr="00524B76" w:rsidTr="00BD1FBA">
        <w:tc>
          <w:tcPr>
            <w:tcW w:w="1730" w:type="pct"/>
          </w:tcPr>
          <w:p w:rsidR="00C555CD" w:rsidRPr="00524B76"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67"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9</w:t>
            </w:r>
          </w:p>
        </w:tc>
        <w:tc>
          <w:tcPr>
            <w:tcW w:w="144"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3"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8</w:t>
            </w:r>
          </w:p>
        </w:tc>
        <w:tc>
          <w:tcPr>
            <w:tcW w:w="144"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5"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9</w:t>
            </w:r>
          </w:p>
        </w:tc>
        <w:tc>
          <w:tcPr>
            <w:tcW w:w="143"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3"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8</w:t>
            </w:r>
          </w:p>
        </w:tc>
      </w:tr>
      <w:tr w:rsidR="00C555CD" w:rsidRPr="00524B76" w:rsidTr="00BD1FBA">
        <w:tc>
          <w:tcPr>
            <w:tcW w:w="1730" w:type="pct"/>
          </w:tcPr>
          <w:p w:rsidR="00C555CD" w:rsidRPr="00524B76"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3270" w:type="pct"/>
            <w:gridSpan w:val="7"/>
          </w:tcPr>
          <w:p w:rsidR="00C555CD" w:rsidRPr="00524B76" w:rsidRDefault="00C555CD" w:rsidP="00C555CD">
            <w:pPr>
              <w:pStyle w:val="acctfourfigures"/>
              <w:tabs>
                <w:tab w:val="clear" w:pos="765"/>
              </w:tabs>
              <w:spacing w:line="240" w:lineRule="atLeast"/>
              <w:ind w:left="-108" w:right="-18"/>
              <w:jc w:val="center"/>
              <w:rPr>
                <w:szCs w:val="22"/>
                <w:lang w:val="en-US"/>
              </w:rPr>
            </w:pPr>
            <w:r w:rsidRPr="00524B76">
              <w:rPr>
                <w:i/>
                <w:iCs/>
                <w:szCs w:val="22"/>
              </w:rPr>
              <w:t xml:space="preserve">(in </w:t>
            </w:r>
            <w:r w:rsidR="001206B4" w:rsidRPr="00524B76">
              <w:rPr>
                <w:i/>
                <w:iCs/>
                <w:szCs w:val="22"/>
              </w:rPr>
              <w:t>t</w:t>
            </w:r>
            <w:r w:rsidR="00AD7862" w:rsidRPr="00524B76">
              <w:rPr>
                <w:i/>
                <w:iCs/>
                <w:szCs w:val="22"/>
              </w:rPr>
              <w:t xml:space="preserve">housand </w:t>
            </w:r>
            <w:r w:rsidRPr="00524B76">
              <w:rPr>
                <w:i/>
                <w:iCs/>
                <w:szCs w:val="22"/>
              </w:rPr>
              <w:t>Baht)</w:t>
            </w:r>
          </w:p>
        </w:tc>
      </w:tr>
      <w:tr w:rsidR="00511436" w:rsidRPr="00524B76" w:rsidTr="00BD1FBA">
        <w:tc>
          <w:tcPr>
            <w:tcW w:w="1730" w:type="pct"/>
          </w:tcPr>
          <w:p w:rsidR="00511436" w:rsidRPr="00524B76" w:rsidRDefault="00511436" w:rsidP="0051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Subsidiaries</w:t>
            </w:r>
          </w:p>
        </w:tc>
        <w:tc>
          <w:tcPr>
            <w:tcW w:w="767" w:type="pct"/>
            <w:tcBorders>
              <w:bottom w:val="double" w:sz="4" w:space="0" w:color="auto"/>
            </w:tcBorders>
          </w:tcPr>
          <w:p w:rsidR="00511436" w:rsidRPr="00524B76" w:rsidRDefault="00D206B3" w:rsidP="00523F1E">
            <w:pPr>
              <w:pStyle w:val="acctfourfigures"/>
              <w:tabs>
                <w:tab w:val="clear" w:pos="765"/>
                <w:tab w:val="decimal" w:pos="792"/>
              </w:tabs>
              <w:spacing w:line="240" w:lineRule="atLeast"/>
              <w:ind w:left="-76"/>
              <w:rPr>
                <w:b/>
                <w:bCs/>
                <w:szCs w:val="22"/>
              </w:rPr>
            </w:pPr>
            <w:r>
              <w:rPr>
                <w:b/>
                <w:bCs/>
                <w:szCs w:val="22"/>
              </w:rPr>
              <w:t>-</w:t>
            </w:r>
          </w:p>
        </w:tc>
        <w:tc>
          <w:tcPr>
            <w:tcW w:w="144" w:type="pct"/>
          </w:tcPr>
          <w:p w:rsidR="00511436" w:rsidRPr="00524B76" w:rsidRDefault="00511436" w:rsidP="00511436">
            <w:pPr>
              <w:pStyle w:val="acctfourfigures"/>
              <w:tabs>
                <w:tab w:val="clear" w:pos="765"/>
                <w:tab w:val="decimal" w:pos="892"/>
              </w:tabs>
              <w:spacing w:line="240" w:lineRule="exact"/>
              <w:ind w:left="-76"/>
              <w:rPr>
                <w:b/>
                <w:bCs/>
                <w:szCs w:val="22"/>
                <w:highlight w:val="yellow"/>
              </w:rPr>
            </w:pPr>
          </w:p>
        </w:tc>
        <w:tc>
          <w:tcPr>
            <w:tcW w:w="723" w:type="pct"/>
            <w:tcBorders>
              <w:bottom w:val="double" w:sz="4" w:space="0" w:color="auto"/>
            </w:tcBorders>
          </w:tcPr>
          <w:p w:rsidR="00511436" w:rsidRPr="00524B76" w:rsidRDefault="00511436" w:rsidP="00511436">
            <w:pPr>
              <w:pStyle w:val="acctfourfigures"/>
              <w:tabs>
                <w:tab w:val="clear" w:pos="765"/>
                <w:tab w:val="decimal" w:pos="792"/>
              </w:tabs>
              <w:spacing w:line="240" w:lineRule="atLeast"/>
              <w:ind w:left="-76"/>
              <w:rPr>
                <w:b/>
                <w:bCs/>
                <w:szCs w:val="22"/>
              </w:rPr>
            </w:pPr>
            <w:r w:rsidRPr="00524B76">
              <w:rPr>
                <w:b/>
                <w:bCs/>
                <w:szCs w:val="22"/>
              </w:rPr>
              <w:t>-</w:t>
            </w:r>
          </w:p>
        </w:tc>
        <w:tc>
          <w:tcPr>
            <w:tcW w:w="144" w:type="pct"/>
          </w:tcPr>
          <w:p w:rsidR="00511436" w:rsidRPr="00524B76" w:rsidRDefault="00511436" w:rsidP="00511436">
            <w:pPr>
              <w:pStyle w:val="acctfourfigures"/>
              <w:tabs>
                <w:tab w:val="clear" w:pos="765"/>
                <w:tab w:val="decimal" w:pos="892"/>
              </w:tabs>
              <w:spacing w:line="240" w:lineRule="exact"/>
              <w:ind w:left="-76"/>
              <w:rPr>
                <w:b/>
                <w:bCs/>
                <w:szCs w:val="22"/>
                <w:highlight w:val="yellow"/>
              </w:rPr>
            </w:pPr>
          </w:p>
        </w:tc>
        <w:tc>
          <w:tcPr>
            <w:tcW w:w="685" w:type="pct"/>
            <w:tcBorders>
              <w:bottom w:val="double" w:sz="4" w:space="0" w:color="auto"/>
            </w:tcBorders>
          </w:tcPr>
          <w:p w:rsidR="00511436" w:rsidRPr="00524B76" w:rsidRDefault="00D206B3" w:rsidP="00D206B3">
            <w:pPr>
              <w:pStyle w:val="acctfourfigures"/>
              <w:tabs>
                <w:tab w:val="clear" w:pos="765"/>
                <w:tab w:val="decimal" w:pos="602"/>
              </w:tabs>
              <w:spacing w:line="240" w:lineRule="atLeast"/>
              <w:ind w:left="-108" w:right="-108"/>
              <w:jc w:val="both"/>
              <w:rPr>
                <w:b/>
                <w:bCs/>
                <w:szCs w:val="22"/>
              </w:rPr>
            </w:pPr>
            <w:r>
              <w:rPr>
                <w:b/>
                <w:bCs/>
                <w:szCs w:val="22"/>
              </w:rPr>
              <w:t>-</w:t>
            </w:r>
          </w:p>
        </w:tc>
        <w:tc>
          <w:tcPr>
            <w:tcW w:w="143" w:type="pct"/>
          </w:tcPr>
          <w:p w:rsidR="00511436" w:rsidRPr="00524B76" w:rsidRDefault="00511436" w:rsidP="00511436">
            <w:pPr>
              <w:pStyle w:val="acctfourfigures"/>
              <w:tabs>
                <w:tab w:val="clear" w:pos="765"/>
                <w:tab w:val="decimal" w:pos="892"/>
              </w:tabs>
              <w:spacing w:line="240" w:lineRule="exact"/>
              <w:ind w:left="-76"/>
              <w:rPr>
                <w:b/>
                <w:bCs/>
                <w:szCs w:val="22"/>
                <w:highlight w:val="yellow"/>
              </w:rPr>
            </w:pPr>
          </w:p>
        </w:tc>
        <w:tc>
          <w:tcPr>
            <w:tcW w:w="663" w:type="pct"/>
            <w:tcBorders>
              <w:bottom w:val="double" w:sz="4" w:space="0" w:color="auto"/>
            </w:tcBorders>
          </w:tcPr>
          <w:p w:rsidR="00511436" w:rsidRPr="00524B76" w:rsidRDefault="00511436" w:rsidP="00511436">
            <w:pPr>
              <w:pStyle w:val="acctfourfigures"/>
              <w:tabs>
                <w:tab w:val="clear" w:pos="765"/>
                <w:tab w:val="decimal" w:pos="840"/>
              </w:tabs>
              <w:spacing w:line="240" w:lineRule="atLeast"/>
              <w:ind w:left="-166" w:firstLine="90"/>
              <w:jc w:val="right"/>
              <w:rPr>
                <w:b/>
                <w:bCs/>
                <w:szCs w:val="22"/>
              </w:rPr>
            </w:pPr>
            <w:r w:rsidRPr="00524B76">
              <w:rPr>
                <w:b/>
                <w:bCs/>
                <w:szCs w:val="22"/>
              </w:rPr>
              <w:t>63,200</w:t>
            </w:r>
          </w:p>
        </w:tc>
      </w:tr>
    </w:tbl>
    <w:p w:rsidR="00D206B3" w:rsidRDefault="00D206B3"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p w:rsidR="00A63D21" w:rsidRDefault="00A63D21"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p w:rsidR="00A63D21" w:rsidRPr="00524B76" w:rsidRDefault="00A63D21"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tbl>
      <w:tblPr>
        <w:tblW w:w="9362" w:type="dxa"/>
        <w:tblInd w:w="360" w:type="dxa"/>
        <w:tblLayout w:type="fixed"/>
        <w:tblLook w:val="0000" w:firstRow="0" w:lastRow="0" w:firstColumn="0" w:lastColumn="0" w:noHBand="0" w:noVBand="0"/>
      </w:tblPr>
      <w:tblGrid>
        <w:gridCol w:w="3240"/>
        <w:gridCol w:w="1436"/>
        <w:gridCol w:w="271"/>
        <w:gridCol w:w="1354"/>
        <w:gridCol w:w="271"/>
        <w:gridCol w:w="1279"/>
        <w:gridCol w:w="270"/>
        <w:gridCol w:w="1241"/>
      </w:tblGrid>
      <w:tr w:rsidR="00F96D79" w:rsidRPr="00524B76" w:rsidTr="00BD1FBA">
        <w:tc>
          <w:tcPr>
            <w:tcW w:w="1730" w:type="pct"/>
          </w:tcPr>
          <w:p w:rsidR="00F96D79" w:rsidRPr="00524B76" w:rsidRDefault="00F96D79"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38" w:firstLine="95"/>
              <w:rPr>
                <w:rFonts w:ascii="Times New Roman" w:hAnsi="Times New Roman"/>
                <w:b/>
                <w:bCs/>
                <w:i/>
                <w:iCs/>
                <w:sz w:val="22"/>
                <w:szCs w:val="22"/>
              </w:rPr>
            </w:pPr>
            <w:r w:rsidRPr="00524B76">
              <w:rPr>
                <w:rFonts w:ascii="Times New Roman" w:hAnsi="Times New Roman"/>
                <w:b/>
                <w:bCs/>
                <w:i/>
                <w:iCs/>
                <w:sz w:val="22"/>
                <w:szCs w:val="22"/>
              </w:rPr>
              <w:lastRenderedPageBreak/>
              <w:t>Other</w:t>
            </w:r>
            <w:r w:rsidR="00AB5667" w:rsidRPr="00524B76">
              <w:rPr>
                <w:rFonts w:ascii="Times New Roman" w:hAnsi="Times New Roman"/>
                <w:b/>
                <w:bCs/>
                <w:i/>
                <w:iCs/>
                <w:sz w:val="22"/>
                <w:szCs w:val="22"/>
              </w:rPr>
              <w:t xml:space="preserve"> </w:t>
            </w:r>
            <w:r w:rsidRPr="00524B76">
              <w:rPr>
                <w:rFonts w:ascii="Times New Roman" w:hAnsi="Times New Roman"/>
                <w:b/>
                <w:bCs/>
                <w:i/>
                <w:iCs/>
                <w:sz w:val="22"/>
                <w:szCs w:val="22"/>
              </w:rPr>
              <w:t xml:space="preserve">payables </w:t>
            </w:r>
            <w:r w:rsidR="00086123" w:rsidRPr="00524B76">
              <w:rPr>
                <w:rFonts w:ascii="Times New Roman" w:hAnsi="Times New Roman"/>
                <w:b/>
                <w:bCs/>
                <w:i/>
                <w:iCs/>
                <w:sz w:val="22"/>
                <w:szCs w:val="22"/>
              </w:rPr>
              <w:t>-</w:t>
            </w:r>
          </w:p>
        </w:tc>
        <w:tc>
          <w:tcPr>
            <w:tcW w:w="1635" w:type="pct"/>
            <w:gridSpan w:val="3"/>
          </w:tcPr>
          <w:p w:rsidR="00F96D79" w:rsidRPr="00524B76"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5" w:type="pct"/>
          </w:tcPr>
          <w:p w:rsidR="00F96D79" w:rsidRPr="00524B76" w:rsidRDefault="00F96D79" w:rsidP="00AB03C8">
            <w:pPr>
              <w:pStyle w:val="acctfourfigures"/>
              <w:tabs>
                <w:tab w:val="clear" w:pos="765"/>
                <w:tab w:val="decimal" w:pos="956"/>
              </w:tabs>
              <w:spacing w:line="240" w:lineRule="atLeast"/>
              <w:ind w:left="-109" w:right="-105"/>
              <w:jc w:val="both"/>
              <w:rPr>
                <w:b/>
                <w:bCs/>
                <w:szCs w:val="22"/>
              </w:rPr>
            </w:pPr>
          </w:p>
        </w:tc>
        <w:tc>
          <w:tcPr>
            <w:tcW w:w="1490" w:type="pct"/>
            <w:gridSpan w:val="3"/>
          </w:tcPr>
          <w:p w:rsidR="00F96D79" w:rsidRPr="00524B76" w:rsidRDefault="00F96D79" w:rsidP="00AB03C8">
            <w:pPr>
              <w:pStyle w:val="acctfourfigures"/>
              <w:tabs>
                <w:tab w:val="clear" w:pos="765"/>
              </w:tabs>
              <w:spacing w:line="240" w:lineRule="atLeast"/>
              <w:ind w:left="-108" w:right="-18"/>
              <w:jc w:val="center"/>
              <w:rPr>
                <w:szCs w:val="22"/>
                <w:lang w:val="en-US"/>
              </w:rPr>
            </w:pPr>
            <w:r w:rsidRPr="00524B76">
              <w:rPr>
                <w:b/>
                <w:bCs/>
                <w:szCs w:val="22"/>
              </w:rPr>
              <w:t>Separate</w:t>
            </w:r>
          </w:p>
        </w:tc>
      </w:tr>
      <w:tr w:rsidR="00F96D79" w:rsidRPr="00524B76" w:rsidTr="00BD1FBA">
        <w:tc>
          <w:tcPr>
            <w:tcW w:w="1730" w:type="pct"/>
          </w:tcPr>
          <w:p w:rsidR="00F96D79" w:rsidRPr="00524B76" w:rsidRDefault="0008612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sidRPr="00524B76">
              <w:rPr>
                <w:rFonts w:ascii="Times New Roman" w:hAnsi="Times New Roman"/>
                <w:b/>
                <w:bCs/>
                <w:i/>
                <w:iCs/>
                <w:sz w:val="22"/>
                <w:szCs w:val="22"/>
              </w:rPr>
              <w:t xml:space="preserve">   related parties</w:t>
            </w:r>
          </w:p>
        </w:tc>
        <w:tc>
          <w:tcPr>
            <w:tcW w:w="1635" w:type="pct"/>
            <w:gridSpan w:val="3"/>
          </w:tcPr>
          <w:p w:rsidR="00F96D79" w:rsidRPr="00524B76"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5" w:type="pct"/>
          </w:tcPr>
          <w:p w:rsidR="00F96D79" w:rsidRPr="00524B76" w:rsidRDefault="00F96D79" w:rsidP="00AB03C8">
            <w:pPr>
              <w:pStyle w:val="acctfourfigures"/>
              <w:tabs>
                <w:tab w:val="clear" w:pos="765"/>
                <w:tab w:val="decimal" w:pos="956"/>
              </w:tabs>
              <w:spacing w:line="240" w:lineRule="atLeast"/>
              <w:ind w:left="-109" w:right="-105"/>
              <w:jc w:val="both"/>
              <w:rPr>
                <w:b/>
                <w:bCs/>
                <w:szCs w:val="22"/>
              </w:rPr>
            </w:pPr>
          </w:p>
        </w:tc>
        <w:tc>
          <w:tcPr>
            <w:tcW w:w="1490" w:type="pct"/>
            <w:gridSpan w:val="3"/>
          </w:tcPr>
          <w:p w:rsidR="00F96D79" w:rsidRPr="00524B76" w:rsidRDefault="00F96D79" w:rsidP="00AB03C8">
            <w:pPr>
              <w:pStyle w:val="acctfourfigures"/>
              <w:tabs>
                <w:tab w:val="clear" w:pos="765"/>
              </w:tabs>
              <w:spacing w:line="240" w:lineRule="atLeast"/>
              <w:ind w:left="-108" w:right="-18"/>
              <w:jc w:val="center"/>
              <w:rPr>
                <w:szCs w:val="22"/>
                <w:lang w:val="en-US"/>
              </w:rPr>
            </w:pPr>
            <w:r w:rsidRPr="00524B76">
              <w:rPr>
                <w:b/>
                <w:bCs/>
                <w:szCs w:val="22"/>
              </w:rPr>
              <w:t>financial statements</w:t>
            </w:r>
          </w:p>
        </w:tc>
      </w:tr>
      <w:tr w:rsidR="00F96D79" w:rsidRPr="00524B76" w:rsidTr="00BD1FBA">
        <w:tc>
          <w:tcPr>
            <w:tcW w:w="1730" w:type="pct"/>
          </w:tcPr>
          <w:p w:rsidR="00F96D79" w:rsidRPr="00524B76" w:rsidRDefault="00F96D79"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67" w:type="pct"/>
          </w:tcPr>
          <w:p w:rsidR="00F96D79" w:rsidRPr="00524B76" w:rsidRDefault="00ED0672"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45" w:type="pct"/>
          </w:tcPr>
          <w:p w:rsidR="00F96D79" w:rsidRPr="00524B76"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3" w:type="pct"/>
          </w:tcPr>
          <w:p w:rsidR="00F96D79" w:rsidRPr="00524B76"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31 </w:t>
            </w:r>
            <w:r w:rsidR="00F96D79" w:rsidRPr="00524B76">
              <w:rPr>
                <w:rFonts w:ascii="Times New Roman" w:hAnsi="Times New Roman"/>
                <w:sz w:val="22"/>
                <w:szCs w:val="22"/>
              </w:rPr>
              <w:t>December</w:t>
            </w:r>
          </w:p>
        </w:tc>
        <w:tc>
          <w:tcPr>
            <w:tcW w:w="145" w:type="pct"/>
          </w:tcPr>
          <w:p w:rsidR="00F96D79" w:rsidRPr="00524B76"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3" w:type="pct"/>
          </w:tcPr>
          <w:p w:rsidR="00F96D79" w:rsidRPr="00524B76" w:rsidRDefault="00ED0672"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44" w:type="pct"/>
          </w:tcPr>
          <w:p w:rsidR="00F96D79" w:rsidRPr="00524B76"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4" w:type="pct"/>
          </w:tcPr>
          <w:p w:rsidR="00F96D79" w:rsidRPr="00524B76"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 xml:space="preserve">31 </w:t>
            </w:r>
            <w:r w:rsidR="00F96D79" w:rsidRPr="00524B76">
              <w:rPr>
                <w:rFonts w:ascii="Times New Roman" w:hAnsi="Times New Roman"/>
                <w:sz w:val="22"/>
                <w:szCs w:val="22"/>
              </w:rPr>
              <w:t>December</w:t>
            </w:r>
          </w:p>
        </w:tc>
      </w:tr>
      <w:tr w:rsidR="00C555CD" w:rsidRPr="00524B76" w:rsidTr="00BD1FBA">
        <w:tc>
          <w:tcPr>
            <w:tcW w:w="1730" w:type="pct"/>
          </w:tcPr>
          <w:p w:rsidR="00C555CD" w:rsidRPr="00524B76"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67"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9</w:t>
            </w:r>
          </w:p>
        </w:tc>
        <w:tc>
          <w:tcPr>
            <w:tcW w:w="145"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3"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8</w:t>
            </w:r>
          </w:p>
        </w:tc>
        <w:tc>
          <w:tcPr>
            <w:tcW w:w="145"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3"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9</w:t>
            </w:r>
          </w:p>
        </w:tc>
        <w:tc>
          <w:tcPr>
            <w:tcW w:w="144"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4"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AD7862" w:rsidRPr="00524B76">
              <w:rPr>
                <w:rFonts w:ascii="Times New Roman" w:hAnsi="Times New Roman"/>
                <w:sz w:val="22"/>
                <w:szCs w:val="22"/>
              </w:rPr>
              <w:t>8</w:t>
            </w:r>
          </w:p>
        </w:tc>
      </w:tr>
      <w:tr w:rsidR="00C555CD" w:rsidRPr="00524B76" w:rsidTr="00BD1FBA">
        <w:tc>
          <w:tcPr>
            <w:tcW w:w="1730" w:type="pct"/>
          </w:tcPr>
          <w:p w:rsidR="00C555CD" w:rsidRPr="00524B76"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3270" w:type="pct"/>
            <w:gridSpan w:val="7"/>
          </w:tcPr>
          <w:p w:rsidR="00C555CD" w:rsidRPr="00524B76" w:rsidRDefault="00C555CD" w:rsidP="00C555CD">
            <w:pPr>
              <w:pStyle w:val="acctfourfigures"/>
              <w:tabs>
                <w:tab w:val="clear" w:pos="765"/>
              </w:tabs>
              <w:spacing w:line="240" w:lineRule="atLeast"/>
              <w:ind w:left="-108" w:right="-18"/>
              <w:jc w:val="center"/>
              <w:rPr>
                <w:szCs w:val="22"/>
                <w:lang w:val="en-US"/>
              </w:rPr>
            </w:pPr>
            <w:r w:rsidRPr="00524B76">
              <w:rPr>
                <w:i/>
                <w:iCs/>
                <w:szCs w:val="22"/>
              </w:rPr>
              <w:t>(in</w:t>
            </w:r>
            <w:r w:rsidR="00AD7862" w:rsidRPr="00524B76">
              <w:rPr>
                <w:i/>
                <w:iCs/>
                <w:szCs w:val="22"/>
              </w:rPr>
              <w:t xml:space="preserve"> </w:t>
            </w:r>
            <w:r w:rsidR="001206B4" w:rsidRPr="00524B76">
              <w:rPr>
                <w:i/>
                <w:iCs/>
                <w:szCs w:val="22"/>
              </w:rPr>
              <w:t>t</w:t>
            </w:r>
            <w:r w:rsidR="00AD7862" w:rsidRPr="00524B76">
              <w:rPr>
                <w:i/>
                <w:iCs/>
                <w:szCs w:val="22"/>
              </w:rPr>
              <w:t>housand</w:t>
            </w:r>
            <w:r w:rsidRPr="00524B76">
              <w:rPr>
                <w:i/>
                <w:iCs/>
                <w:szCs w:val="22"/>
              </w:rPr>
              <w:t xml:space="preserve"> Baht)</w:t>
            </w:r>
          </w:p>
        </w:tc>
      </w:tr>
      <w:tr w:rsidR="00523F1E" w:rsidRPr="00524B76" w:rsidTr="00BD1FBA">
        <w:trPr>
          <w:trHeight w:val="243"/>
        </w:trPr>
        <w:tc>
          <w:tcPr>
            <w:tcW w:w="1730" w:type="pct"/>
          </w:tcPr>
          <w:p w:rsidR="00523F1E" w:rsidRPr="00524B76" w:rsidRDefault="00523F1E" w:rsidP="0052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Subsidiaries</w:t>
            </w:r>
          </w:p>
        </w:tc>
        <w:tc>
          <w:tcPr>
            <w:tcW w:w="767" w:type="pct"/>
            <w:tcBorders>
              <w:bottom w:val="double" w:sz="4" w:space="0" w:color="auto"/>
            </w:tcBorders>
          </w:tcPr>
          <w:p w:rsidR="00523F1E" w:rsidRPr="00524B76" w:rsidRDefault="00D206B3" w:rsidP="00523F1E">
            <w:pPr>
              <w:pStyle w:val="acctfourfigures"/>
              <w:tabs>
                <w:tab w:val="clear" w:pos="765"/>
                <w:tab w:val="decimal" w:pos="792"/>
              </w:tabs>
              <w:spacing w:line="240" w:lineRule="atLeast"/>
              <w:ind w:left="-76"/>
              <w:rPr>
                <w:b/>
                <w:bCs/>
                <w:szCs w:val="28"/>
                <w:lang w:val="en-US" w:bidi="th-TH"/>
              </w:rPr>
            </w:pPr>
            <w:r>
              <w:rPr>
                <w:b/>
                <w:bCs/>
                <w:szCs w:val="28"/>
                <w:lang w:val="en-US" w:bidi="th-TH"/>
              </w:rPr>
              <w:t>-</w:t>
            </w:r>
          </w:p>
        </w:tc>
        <w:tc>
          <w:tcPr>
            <w:tcW w:w="145" w:type="pct"/>
          </w:tcPr>
          <w:p w:rsidR="00523F1E" w:rsidRPr="00524B76" w:rsidRDefault="00523F1E" w:rsidP="00523F1E">
            <w:pPr>
              <w:pStyle w:val="acctfourfigures"/>
              <w:tabs>
                <w:tab w:val="clear" w:pos="765"/>
                <w:tab w:val="decimal" w:pos="956"/>
              </w:tabs>
              <w:spacing w:line="240" w:lineRule="atLeast"/>
              <w:ind w:left="-109" w:right="-105"/>
              <w:jc w:val="both"/>
              <w:rPr>
                <w:b/>
                <w:bCs/>
                <w:szCs w:val="22"/>
              </w:rPr>
            </w:pPr>
          </w:p>
        </w:tc>
        <w:tc>
          <w:tcPr>
            <w:tcW w:w="723" w:type="pct"/>
            <w:tcBorders>
              <w:bottom w:val="double" w:sz="4" w:space="0" w:color="auto"/>
            </w:tcBorders>
          </w:tcPr>
          <w:p w:rsidR="00523F1E" w:rsidRPr="00524B76" w:rsidRDefault="00523F1E" w:rsidP="00523F1E">
            <w:pPr>
              <w:pStyle w:val="acctfourfigures"/>
              <w:tabs>
                <w:tab w:val="clear" w:pos="765"/>
                <w:tab w:val="decimal" w:pos="792"/>
              </w:tabs>
              <w:spacing w:line="240" w:lineRule="atLeast"/>
              <w:ind w:left="-76"/>
              <w:rPr>
                <w:b/>
                <w:bCs/>
                <w:szCs w:val="28"/>
                <w:lang w:val="en-US" w:bidi="th-TH"/>
              </w:rPr>
            </w:pPr>
            <w:r w:rsidRPr="00524B76">
              <w:rPr>
                <w:b/>
                <w:bCs/>
                <w:szCs w:val="28"/>
                <w:lang w:val="en-US" w:bidi="th-TH"/>
              </w:rPr>
              <w:t>-</w:t>
            </w:r>
          </w:p>
        </w:tc>
        <w:tc>
          <w:tcPr>
            <w:tcW w:w="145" w:type="pct"/>
          </w:tcPr>
          <w:p w:rsidR="00523F1E" w:rsidRPr="00524B76" w:rsidRDefault="00523F1E" w:rsidP="00523F1E">
            <w:pPr>
              <w:pStyle w:val="acctfourfigures"/>
              <w:tabs>
                <w:tab w:val="clear" w:pos="765"/>
                <w:tab w:val="decimal" w:pos="956"/>
              </w:tabs>
              <w:spacing w:line="240" w:lineRule="atLeast"/>
              <w:ind w:left="-109" w:right="-105"/>
              <w:jc w:val="both"/>
              <w:rPr>
                <w:b/>
                <w:bCs/>
                <w:szCs w:val="22"/>
              </w:rPr>
            </w:pPr>
          </w:p>
        </w:tc>
        <w:tc>
          <w:tcPr>
            <w:tcW w:w="683" w:type="pct"/>
            <w:tcBorders>
              <w:bottom w:val="double" w:sz="4" w:space="0" w:color="auto"/>
            </w:tcBorders>
          </w:tcPr>
          <w:p w:rsidR="00523F1E" w:rsidRPr="00524B76" w:rsidRDefault="00D206B3" w:rsidP="00D206B3">
            <w:pPr>
              <w:pStyle w:val="acctfourfigures"/>
              <w:tabs>
                <w:tab w:val="clear" w:pos="765"/>
                <w:tab w:val="decimal" w:pos="705"/>
              </w:tabs>
              <w:spacing w:line="240" w:lineRule="atLeast"/>
              <w:ind w:left="-166" w:right="321" w:firstLine="90"/>
              <w:jc w:val="center"/>
              <w:rPr>
                <w:b/>
                <w:bCs/>
                <w:szCs w:val="22"/>
              </w:rPr>
            </w:pPr>
            <w:r>
              <w:rPr>
                <w:b/>
                <w:bCs/>
                <w:szCs w:val="22"/>
              </w:rPr>
              <w:t>-</w:t>
            </w:r>
          </w:p>
        </w:tc>
        <w:tc>
          <w:tcPr>
            <w:tcW w:w="144" w:type="pct"/>
          </w:tcPr>
          <w:p w:rsidR="00523F1E" w:rsidRPr="00524B76" w:rsidRDefault="00523F1E" w:rsidP="00523F1E">
            <w:pPr>
              <w:pStyle w:val="acctfourfigures"/>
              <w:tabs>
                <w:tab w:val="clear" w:pos="765"/>
                <w:tab w:val="decimal" w:pos="892"/>
              </w:tabs>
              <w:spacing w:line="240" w:lineRule="exact"/>
              <w:ind w:left="-76"/>
              <w:rPr>
                <w:b/>
                <w:bCs/>
                <w:szCs w:val="22"/>
              </w:rPr>
            </w:pPr>
          </w:p>
        </w:tc>
        <w:tc>
          <w:tcPr>
            <w:tcW w:w="664" w:type="pct"/>
            <w:tcBorders>
              <w:bottom w:val="double" w:sz="4" w:space="0" w:color="auto"/>
            </w:tcBorders>
          </w:tcPr>
          <w:p w:rsidR="00523F1E" w:rsidRPr="00524B76" w:rsidRDefault="00523F1E" w:rsidP="00523F1E">
            <w:pPr>
              <w:pStyle w:val="acctfourfigures"/>
              <w:tabs>
                <w:tab w:val="clear" w:pos="765"/>
                <w:tab w:val="decimal" w:pos="684"/>
              </w:tabs>
              <w:spacing w:line="240" w:lineRule="atLeast"/>
              <w:ind w:left="-76"/>
              <w:jc w:val="right"/>
              <w:rPr>
                <w:b/>
                <w:bCs/>
                <w:szCs w:val="22"/>
              </w:rPr>
            </w:pPr>
            <w:r w:rsidRPr="00524B76">
              <w:rPr>
                <w:b/>
                <w:bCs/>
                <w:szCs w:val="22"/>
              </w:rPr>
              <w:t>79</w:t>
            </w:r>
          </w:p>
        </w:tc>
      </w:tr>
    </w:tbl>
    <w:p w:rsidR="00153DA0" w:rsidRPr="00524B76" w:rsidRDefault="00153DA0" w:rsidP="0032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b/>
          <w:bCs/>
          <w:i/>
          <w:iCs/>
          <w:sz w:val="22"/>
          <w:szCs w:val="22"/>
        </w:rPr>
      </w:pPr>
    </w:p>
    <w:tbl>
      <w:tblPr>
        <w:tblW w:w="9315" w:type="dxa"/>
        <w:tblInd w:w="360" w:type="dxa"/>
        <w:tblLayout w:type="fixed"/>
        <w:tblLook w:val="0000" w:firstRow="0" w:lastRow="0" w:firstColumn="0" w:lastColumn="0" w:noHBand="0" w:noVBand="0"/>
      </w:tblPr>
      <w:tblGrid>
        <w:gridCol w:w="2252"/>
        <w:gridCol w:w="991"/>
        <w:gridCol w:w="255"/>
        <w:gridCol w:w="989"/>
        <w:gridCol w:w="10"/>
        <w:gridCol w:w="173"/>
        <w:gridCol w:w="56"/>
        <w:gridCol w:w="7"/>
        <w:gridCol w:w="937"/>
        <w:gridCol w:w="268"/>
        <w:gridCol w:w="976"/>
        <w:gridCol w:w="6"/>
        <w:gridCol w:w="238"/>
        <w:gridCol w:w="943"/>
        <w:gridCol w:w="237"/>
        <w:gridCol w:w="961"/>
        <w:gridCol w:w="9"/>
        <w:gridCol w:w="7"/>
      </w:tblGrid>
      <w:tr w:rsidR="00C655AE" w:rsidRPr="004E6F3F" w:rsidTr="004E6F3F">
        <w:tc>
          <w:tcPr>
            <w:tcW w:w="1208" w:type="pct"/>
            <w:shd w:val="clear" w:color="auto" w:fill="auto"/>
          </w:tcPr>
          <w:p w:rsidR="00C3608A" w:rsidRPr="004E6F3F" w:rsidRDefault="00DB2D82" w:rsidP="007F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4E6F3F">
              <w:rPr>
                <w:rFonts w:ascii="Times New Roman" w:hAnsi="Times New Roman"/>
                <w:b/>
                <w:bCs/>
                <w:i/>
                <w:iCs/>
                <w:sz w:val="22"/>
                <w:szCs w:val="22"/>
              </w:rPr>
              <w:br w:type="page"/>
            </w:r>
            <w:r w:rsidR="00C87B75" w:rsidRPr="004E6F3F">
              <w:rPr>
                <w:rFonts w:ascii="Times New Roman" w:hAnsi="Times New Roman"/>
                <w:b/>
                <w:bCs/>
                <w:i/>
                <w:iCs/>
                <w:sz w:val="22"/>
                <w:szCs w:val="22"/>
              </w:rPr>
              <w:t>Loans</w:t>
            </w:r>
            <w:r w:rsidR="0065642B" w:rsidRPr="004E6F3F">
              <w:rPr>
                <w:rFonts w:ascii="Times New Roman" w:hAnsi="Times New Roman"/>
                <w:b/>
                <w:bCs/>
                <w:i/>
                <w:iCs/>
                <w:sz w:val="22"/>
                <w:szCs w:val="22"/>
              </w:rPr>
              <w:t xml:space="preserve"> </w:t>
            </w:r>
            <w:r w:rsidR="00C87B75" w:rsidRPr="004E6F3F">
              <w:rPr>
                <w:rFonts w:ascii="Times New Roman" w:hAnsi="Times New Roman"/>
                <w:b/>
                <w:bCs/>
                <w:i/>
                <w:iCs/>
                <w:sz w:val="22"/>
                <w:szCs w:val="22"/>
              </w:rPr>
              <w:t>from</w:t>
            </w:r>
          </w:p>
        </w:tc>
        <w:tc>
          <w:tcPr>
            <w:tcW w:w="1200" w:type="pct"/>
            <w:gridSpan w:val="3"/>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E6F3F">
              <w:rPr>
                <w:rFonts w:ascii="Times New Roman" w:hAnsi="Times New Roman"/>
                <w:b/>
                <w:bCs/>
                <w:sz w:val="22"/>
                <w:szCs w:val="22"/>
              </w:rPr>
              <w:t xml:space="preserve">Interest </w:t>
            </w:r>
          </w:p>
        </w:tc>
        <w:tc>
          <w:tcPr>
            <w:tcW w:w="128" w:type="pct"/>
            <w:gridSpan w:val="3"/>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175" w:type="pct"/>
            <w:gridSpan w:val="4"/>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E6F3F">
              <w:rPr>
                <w:rFonts w:ascii="Times New Roman" w:hAnsi="Times New Roman"/>
                <w:b/>
                <w:bCs/>
                <w:sz w:val="22"/>
                <w:szCs w:val="22"/>
              </w:rPr>
              <w:t>Consolidated</w:t>
            </w:r>
          </w:p>
        </w:tc>
        <w:tc>
          <w:tcPr>
            <w:tcW w:w="131" w:type="pct"/>
            <w:gridSpan w:val="2"/>
            <w:shd w:val="clear" w:color="auto" w:fill="auto"/>
          </w:tcPr>
          <w:p w:rsidR="00C3608A" w:rsidRPr="004E6F3F" w:rsidRDefault="00C3608A" w:rsidP="00004476">
            <w:pPr>
              <w:pStyle w:val="acctfourfigures"/>
              <w:tabs>
                <w:tab w:val="clear" w:pos="765"/>
                <w:tab w:val="decimal" w:pos="956"/>
              </w:tabs>
              <w:spacing w:line="240" w:lineRule="atLeast"/>
              <w:ind w:left="-109" w:right="-105"/>
              <w:jc w:val="both"/>
              <w:rPr>
                <w:b/>
                <w:bCs/>
                <w:szCs w:val="22"/>
              </w:rPr>
            </w:pPr>
          </w:p>
        </w:tc>
        <w:tc>
          <w:tcPr>
            <w:tcW w:w="1158" w:type="pct"/>
            <w:gridSpan w:val="5"/>
            <w:shd w:val="clear" w:color="auto" w:fill="auto"/>
          </w:tcPr>
          <w:p w:rsidR="00C3608A" w:rsidRPr="004E6F3F" w:rsidRDefault="00C3608A" w:rsidP="00004476">
            <w:pPr>
              <w:pStyle w:val="acctfourfigures"/>
              <w:tabs>
                <w:tab w:val="clear" w:pos="765"/>
              </w:tabs>
              <w:spacing w:line="240" w:lineRule="atLeast"/>
              <w:ind w:left="-108" w:right="-18"/>
              <w:jc w:val="center"/>
              <w:rPr>
                <w:szCs w:val="22"/>
                <w:lang w:val="en-US"/>
              </w:rPr>
            </w:pPr>
            <w:r w:rsidRPr="004E6F3F">
              <w:rPr>
                <w:b/>
                <w:bCs/>
                <w:szCs w:val="22"/>
              </w:rPr>
              <w:t>Separate</w:t>
            </w:r>
          </w:p>
        </w:tc>
      </w:tr>
      <w:tr w:rsidR="00C655AE" w:rsidRPr="004E6F3F" w:rsidTr="004E6F3F">
        <w:tc>
          <w:tcPr>
            <w:tcW w:w="1208" w:type="pct"/>
            <w:shd w:val="clear" w:color="auto" w:fill="auto"/>
          </w:tcPr>
          <w:p w:rsidR="00C3608A" w:rsidRPr="004E6F3F" w:rsidRDefault="007F55FB" w:rsidP="00004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sidRPr="004E6F3F">
              <w:rPr>
                <w:rFonts w:ascii="Times New Roman" w:hAnsi="Times New Roman"/>
                <w:b/>
                <w:bCs/>
                <w:i/>
                <w:iCs/>
                <w:sz w:val="22"/>
                <w:szCs w:val="22"/>
              </w:rPr>
              <w:t xml:space="preserve">    related parties</w:t>
            </w:r>
          </w:p>
        </w:tc>
        <w:tc>
          <w:tcPr>
            <w:tcW w:w="1200" w:type="pct"/>
            <w:gridSpan w:val="3"/>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E6F3F">
              <w:rPr>
                <w:rFonts w:ascii="Times New Roman" w:hAnsi="Times New Roman"/>
                <w:b/>
                <w:bCs/>
                <w:sz w:val="22"/>
                <w:szCs w:val="22"/>
              </w:rPr>
              <w:t>rate</w:t>
            </w:r>
          </w:p>
        </w:tc>
        <w:tc>
          <w:tcPr>
            <w:tcW w:w="128" w:type="pct"/>
            <w:gridSpan w:val="3"/>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175" w:type="pct"/>
            <w:gridSpan w:val="4"/>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E6F3F">
              <w:rPr>
                <w:rFonts w:ascii="Times New Roman" w:hAnsi="Times New Roman"/>
                <w:b/>
                <w:bCs/>
                <w:sz w:val="22"/>
                <w:szCs w:val="22"/>
              </w:rPr>
              <w:t>financial statements</w:t>
            </w:r>
          </w:p>
        </w:tc>
        <w:tc>
          <w:tcPr>
            <w:tcW w:w="131" w:type="pct"/>
            <w:gridSpan w:val="2"/>
            <w:shd w:val="clear" w:color="auto" w:fill="auto"/>
          </w:tcPr>
          <w:p w:rsidR="00C3608A" w:rsidRPr="004E6F3F" w:rsidRDefault="00C3608A" w:rsidP="00004476">
            <w:pPr>
              <w:pStyle w:val="acctfourfigures"/>
              <w:tabs>
                <w:tab w:val="clear" w:pos="765"/>
                <w:tab w:val="decimal" w:pos="956"/>
              </w:tabs>
              <w:spacing w:line="240" w:lineRule="atLeast"/>
              <w:ind w:left="-109" w:right="-105"/>
              <w:jc w:val="both"/>
              <w:rPr>
                <w:b/>
                <w:bCs/>
                <w:szCs w:val="22"/>
              </w:rPr>
            </w:pPr>
          </w:p>
        </w:tc>
        <w:tc>
          <w:tcPr>
            <w:tcW w:w="1158" w:type="pct"/>
            <w:gridSpan w:val="5"/>
            <w:shd w:val="clear" w:color="auto" w:fill="auto"/>
          </w:tcPr>
          <w:p w:rsidR="00C3608A" w:rsidRPr="004E6F3F" w:rsidRDefault="00C3608A" w:rsidP="00004476">
            <w:pPr>
              <w:pStyle w:val="acctfourfigures"/>
              <w:tabs>
                <w:tab w:val="clear" w:pos="765"/>
              </w:tabs>
              <w:spacing w:line="240" w:lineRule="atLeast"/>
              <w:ind w:left="-108" w:right="-18"/>
              <w:jc w:val="center"/>
              <w:rPr>
                <w:szCs w:val="22"/>
                <w:lang w:val="en-US"/>
              </w:rPr>
            </w:pPr>
            <w:r w:rsidRPr="004E6F3F">
              <w:rPr>
                <w:b/>
                <w:bCs/>
                <w:szCs w:val="22"/>
              </w:rPr>
              <w:t>financial statements</w:t>
            </w:r>
          </w:p>
        </w:tc>
      </w:tr>
      <w:tr w:rsidR="00BD1FBA" w:rsidRPr="004E6F3F" w:rsidTr="004E6F3F">
        <w:trPr>
          <w:gridAfter w:val="1"/>
          <w:wAfter w:w="4" w:type="pct"/>
        </w:trPr>
        <w:tc>
          <w:tcPr>
            <w:tcW w:w="1208" w:type="pct"/>
            <w:shd w:val="clear" w:color="auto" w:fill="auto"/>
          </w:tcPr>
          <w:p w:rsidR="00C3608A" w:rsidRPr="004E6F3F" w:rsidRDefault="00C3608A" w:rsidP="00004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32" w:type="pct"/>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7" w:type="pct"/>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30" w:type="pct"/>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 w:type="pct"/>
            <w:gridSpan w:val="3"/>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07" w:type="pct"/>
            <w:gridSpan w:val="2"/>
            <w:shd w:val="clear" w:color="auto" w:fill="auto"/>
          </w:tcPr>
          <w:p w:rsidR="00C3608A" w:rsidRPr="004E6F3F" w:rsidRDefault="00ED0672"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 xml:space="preserve">30 </w:t>
            </w:r>
            <w:r w:rsidR="00FD6B5F" w:rsidRPr="004E6F3F">
              <w:rPr>
                <w:rFonts w:ascii="Times New Roman" w:hAnsi="Times New Roman"/>
                <w:sz w:val="22"/>
                <w:szCs w:val="22"/>
              </w:rPr>
              <w:t>September</w:t>
            </w:r>
          </w:p>
        </w:tc>
        <w:tc>
          <w:tcPr>
            <w:tcW w:w="144" w:type="pct"/>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7" w:type="pct"/>
            <w:gridSpan w:val="2"/>
            <w:shd w:val="clear" w:color="auto" w:fill="auto"/>
          </w:tcPr>
          <w:p w:rsidR="00C655AE"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 xml:space="preserve">31 </w:t>
            </w:r>
          </w:p>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December</w:t>
            </w:r>
          </w:p>
        </w:tc>
        <w:tc>
          <w:tcPr>
            <w:tcW w:w="127" w:type="pct"/>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06" w:type="pct"/>
            <w:shd w:val="clear" w:color="auto" w:fill="auto"/>
          </w:tcPr>
          <w:p w:rsidR="00C3608A" w:rsidRPr="004E6F3F" w:rsidRDefault="00ED0672"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 xml:space="preserve">30 </w:t>
            </w:r>
            <w:r w:rsidR="00FD6B5F" w:rsidRPr="004E6F3F">
              <w:rPr>
                <w:rFonts w:ascii="Times New Roman" w:hAnsi="Times New Roman"/>
                <w:sz w:val="22"/>
                <w:szCs w:val="22"/>
              </w:rPr>
              <w:t>September</w:t>
            </w:r>
          </w:p>
        </w:tc>
        <w:tc>
          <w:tcPr>
            <w:tcW w:w="127" w:type="pct"/>
            <w:shd w:val="clear" w:color="auto" w:fill="auto"/>
          </w:tcPr>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1" w:type="pct"/>
            <w:gridSpan w:val="2"/>
            <w:shd w:val="clear" w:color="auto" w:fill="auto"/>
          </w:tcPr>
          <w:p w:rsidR="00C655AE"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31</w:t>
            </w:r>
          </w:p>
          <w:p w:rsidR="00C3608A" w:rsidRPr="004E6F3F" w:rsidRDefault="00C3608A" w:rsidP="00004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 xml:space="preserve"> December</w:t>
            </w:r>
          </w:p>
        </w:tc>
      </w:tr>
      <w:tr w:rsidR="00BD1FBA" w:rsidRPr="004E6F3F" w:rsidTr="004E6F3F">
        <w:trPr>
          <w:gridAfter w:val="1"/>
          <w:wAfter w:w="4" w:type="pct"/>
        </w:trPr>
        <w:tc>
          <w:tcPr>
            <w:tcW w:w="1208" w:type="pct"/>
            <w:shd w:val="clear" w:color="auto" w:fill="auto"/>
          </w:tcPr>
          <w:p w:rsidR="00C555CD" w:rsidRPr="004E6F3F"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32"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201</w:t>
            </w:r>
            <w:r w:rsidR="00AD7862" w:rsidRPr="004E6F3F">
              <w:rPr>
                <w:rFonts w:ascii="Times New Roman" w:hAnsi="Times New Roman"/>
                <w:sz w:val="22"/>
                <w:szCs w:val="22"/>
              </w:rPr>
              <w:t>9</w:t>
            </w:r>
          </w:p>
        </w:tc>
        <w:tc>
          <w:tcPr>
            <w:tcW w:w="137"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30"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201</w:t>
            </w:r>
            <w:r w:rsidR="00AD7862" w:rsidRPr="004E6F3F">
              <w:rPr>
                <w:rFonts w:ascii="Times New Roman" w:hAnsi="Times New Roman"/>
                <w:sz w:val="22"/>
                <w:szCs w:val="22"/>
              </w:rPr>
              <w:t>8</w:t>
            </w:r>
          </w:p>
        </w:tc>
        <w:tc>
          <w:tcPr>
            <w:tcW w:w="128" w:type="pct"/>
            <w:gridSpan w:val="3"/>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07" w:type="pct"/>
            <w:gridSpan w:val="2"/>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201</w:t>
            </w:r>
            <w:r w:rsidR="00AD7862" w:rsidRPr="004E6F3F">
              <w:rPr>
                <w:rFonts w:ascii="Times New Roman" w:hAnsi="Times New Roman"/>
                <w:sz w:val="22"/>
                <w:szCs w:val="22"/>
              </w:rPr>
              <w:t>9</w:t>
            </w:r>
          </w:p>
        </w:tc>
        <w:tc>
          <w:tcPr>
            <w:tcW w:w="144"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7" w:type="pct"/>
            <w:gridSpan w:val="2"/>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201</w:t>
            </w:r>
            <w:r w:rsidR="00AD7862" w:rsidRPr="004E6F3F">
              <w:rPr>
                <w:rFonts w:ascii="Times New Roman" w:hAnsi="Times New Roman"/>
                <w:sz w:val="22"/>
                <w:szCs w:val="22"/>
              </w:rPr>
              <w:t>8</w:t>
            </w:r>
          </w:p>
        </w:tc>
        <w:tc>
          <w:tcPr>
            <w:tcW w:w="127"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06"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201</w:t>
            </w:r>
            <w:r w:rsidR="00AD7862" w:rsidRPr="004E6F3F">
              <w:rPr>
                <w:rFonts w:ascii="Times New Roman" w:hAnsi="Times New Roman"/>
                <w:sz w:val="22"/>
                <w:szCs w:val="22"/>
              </w:rPr>
              <w:t>9</w:t>
            </w:r>
          </w:p>
        </w:tc>
        <w:tc>
          <w:tcPr>
            <w:tcW w:w="127"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1" w:type="pct"/>
            <w:gridSpan w:val="2"/>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E6F3F">
              <w:rPr>
                <w:rFonts w:ascii="Times New Roman" w:hAnsi="Times New Roman"/>
                <w:sz w:val="22"/>
                <w:szCs w:val="22"/>
              </w:rPr>
              <w:t>201</w:t>
            </w:r>
            <w:r w:rsidR="00AD7862" w:rsidRPr="004E6F3F">
              <w:rPr>
                <w:rFonts w:ascii="Times New Roman" w:hAnsi="Times New Roman"/>
                <w:sz w:val="22"/>
                <w:szCs w:val="22"/>
              </w:rPr>
              <w:t>8</w:t>
            </w:r>
          </w:p>
        </w:tc>
      </w:tr>
      <w:tr w:rsidR="00C555CD" w:rsidRPr="004E6F3F" w:rsidTr="004E6F3F">
        <w:trPr>
          <w:gridAfter w:val="2"/>
          <w:wAfter w:w="9" w:type="pct"/>
        </w:trPr>
        <w:tc>
          <w:tcPr>
            <w:tcW w:w="2506" w:type="pct"/>
            <w:gridSpan w:val="6"/>
            <w:shd w:val="clear" w:color="auto" w:fill="auto"/>
          </w:tcPr>
          <w:p w:rsidR="00C555CD" w:rsidRPr="004E6F3F" w:rsidRDefault="00C555CD" w:rsidP="00C555CD">
            <w:pPr>
              <w:pStyle w:val="acctfourfigures"/>
              <w:tabs>
                <w:tab w:val="clear" w:pos="765"/>
              </w:tabs>
              <w:spacing w:line="240" w:lineRule="atLeast"/>
              <w:ind w:left="-108" w:right="-18"/>
              <w:jc w:val="center"/>
              <w:rPr>
                <w:i/>
                <w:iCs/>
                <w:szCs w:val="22"/>
              </w:rPr>
            </w:pPr>
            <w:r w:rsidRPr="004E6F3F">
              <w:rPr>
                <w:i/>
                <w:iCs/>
                <w:szCs w:val="22"/>
              </w:rPr>
              <w:t xml:space="preserve">                                      (% per annum)</w:t>
            </w:r>
          </w:p>
        </w:tc>
        <w:tc>
          <w:tcPr>
            <w:tcW w:w="2485" w:type="pct"/>
            <w:gridSpan w:val="10"/>
            <w:shd w:val="clear" w:color="auto" w:fill="auto"/>
          </w:tcPr>
          <w:p w:rsidR="00C555CD" w:rsidRPr="004E6F3F" w:rsidRDefault="00C555CD" w:rsidP="00C555CD">
            <w:pPr>
              <w:pStyle w:val="acctfourfigures"/>
              <w:tabs>
                <w:tab w:val="clear" w:pos="765"/>
              </w:tabs>
              <w:spacing w:line="240" w:lineRule="atLeast"/>
              <w:ind w:left="-108" w:right="-18"/>
              <w:jc w:val="center"/>
              <w:rPr>
                <w:szCs w:val="22"/>
                <w:lang w:val="en-US"/>
              </w:rPr>
            </w:pPr>
            <w:r w:rsidRPr="004E6F3F">
              <w:rPr>
                <w:i/>
                <w:iCs/>
                <w:szCs w:val="22"/>
              </w:rPr>
              <w:t>(in</w:t>
            </w:r>
            <w:r w:rsidR="00AD7862" w:rsidRPr="004E6F3F">
              <w:rPr>
                <w:i/>
                <w:iCs/>
                <w:szCs w:val="22"/>
              </w:rPr>
              <w:t xml:space="preserve"> </w:t>
            </w:r>
            <w:r w:rsidR="001206B4" w:rsidRPr="004E6F3F">
              <w:rPr>
                <w:i/>
                <w:iCs/>
                <w:szCs w:val="22"/>
              </w:rPr>
              <w:t>t</w:t>
            </w:r>
            <w:r w:rsidR="00AD7862" w:rsidRPr="004E6F3F">
              <w:rPr>
                <w:i/>
                <w:iCs/>
                <w:szCs w:val="22"/>
              </w:rPr>
              <w:t>housand</w:t>
            </w:r>
            <w:r w:rsidRPr="004E6F3F">
              <w:rPr>
                <w:i/>
                <w:iCs/>
                <w:szCs w:val="22"/>
              </w:rPr>
              <w:t xml:space="preserve"> Baht)</w:t>
            </w:r>
          </w:p>
        </w:tc>
      </w:tr>
      <w:tr w:rsidR="00BD1FBA" w:rsidRPr="004E6F3F" w:rsidTr="004E6F3F">
        <w:trPr>
          <w:gridAfter w:val="1"/>
          <w:wAfter w:w="4" w:type="pct"/>
        </w:trPr>
        <w:tc>
          <w:tcPr>
            <w:tcW w:w="1208" w:type="pct"/>
            <w:shd w:val="clear" w:color="auto" w:fill="auto"/>
          </w:tcPr>
          <w:p w:rsidR="00C555CD" w:rsidRPr="004E6F3F"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E6F3F">
              <w:rPr>
                <w:rFonts w:ascii="Times New Roman" w:hAnsi="Times New Roman"/>
                <w:b/>
                <w:bCs/>
                <w:sz w:val="22"/>
                <w:szCs w:val="22"/>
              </w:rPr>
              <w:t>Short-term loans</w:t>
            </w:r>
          </w:p>
        </w:tc>
        <w:tc>
          <w:tcPr>
            <w:tcW w:w="532"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7"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530" w:type="pct"/>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28" w:type="pct"/>
            <w:gridSpan w:val="3"/>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507" w:type="pct"/>
            <w:gridSpan w:val="2"/>
            <w:shd w:val="clear" w:color="auto" w:fill="auto"/>
          </w:tcPr>
          <w:p w:rsidR="00C555CD" w:rsidRPr="004E6F3F"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4" w:type="pct"/>
            <w:shd w:val="clear" w:color="auto" w:fill="auto"/>
          </w:tcPr>
          <w:p w:rsidR="00C555CD" w:rsidRPr="004E6F3F" w:rsidRDefault="00C555CD" w:rsidP="00C555CD">
            <w:pPr>
              <w:pStyle w:val="acctfourfigures"/>
              <w:tabs>
                <w:tab w:val="clear" w:pos="765"/>
                <w:tab w:val="decimal" w:pos="956"/>
              </w:tabs>
              <w:spacing w:line="240" w:lineRule="atLeast"/>
              <w:ind w:left="-109" w:right="-105"/>
              <w:jc w:val="both"/>
              <w:rPr>
                <w:b/>
                <w:bCs/>
                <w:szCs w:val="22"/>
              </w:rPr>
            </w:pPr>
          </w:p>
        </w:tc>
        <w:tc>
          <w:tcPr>
            <w:tcW w:w="527" w:type="pct"/>
            <w:gridSpan w:val="2"/>
            <w:shd w:val="clear" w:color="auto" w:fill="auto"/>
          </w:tcPr>
          <w:p w:rsidR="00C555CD" w:rsidRPr="004E6F3F"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27" w:type="pct"/>
            <w:shd w:val="clear" w:color="auto" w:fill="auto"/>
          </w:tcPr>
          <w:p w:rsidR="00C555CD" w:rsidRPr="004E6F3F" w:rsidRDefault="00C555CD" w:rsidP="00C555CD">
            <w:pPr>
              <w:pStyle w:val="acctfourfigures"/>
              <w:tabs>
                <w:tab w:val="clear" w:pos="765"/>
                <w:tab w:val="decimal" w:pos="956"/>
              </w:tabs>
              <w:spacing w:line="240" w:lineRule="atLeast"/>
              <w:ind w:left="-109" w:right="-105"/>
              <w:jc w:val="both"/>
              <w:rPr>
                <w:b/>
                <w:bCs/>
                <w:szCs w:val="22"/>
              </w:rPr>
            </w:pPr>
          </w:p>
        </w:tc>
        <w:tc>
          <w:tcPr>
            <w:tcW w:w="506" w:type="pct"/>
            <w:shd w:val="clear" w:color="auto" w:fill="auto"/>
          </w:tcPr>
          <w:p w:rsidR="00C555CD" w:rsidRPr="004E6F3F" w:rsidRDefault="00C555CD" w:rsidP="00C555CD">
            <w:pPr>
              <w:pStyle w:val="acctfourfigures"/>
              <w:tabs>
                <w:tab w:val="clear" w:pos="765"/>
              </w:tabs>
              <w:spacing w:line="240" w:lineRule="atLeast"/>
              <w:ind w:left="-108" w:right="-18"/>
              <w:jc w:val="right"/>
              <w:rPr>
                <w:szCs w:val="22"/>
                <w:lang w:val="en-US"/>
              </w:rPr>
            </w:pPr>
          </w:p>
        </w:tc>
        <w:tc>
          <w:tcPr>
            <w:tcW w:w="127" w:type="pct"/>
            <w:shd w:val="clear" w:color="auto" w:fill="auto"/>
          </w:tcPr>
          <w:p w:rsidR="00C555CD" w:rsidRPr="004E6F3F" w:rsidRDefault="00C555CD" w:rsidP="00C555CD">
            <w:pPr>
              <w:pStyle w:val="acctfourfigures"/>
              <w:tabs>
                <w:tab w:val="clear" w:pos="765"/>
                <w:tab w:val="decimal" w:pos="956"/>
              </w:tabs>
              <w:spacing w:line="240" w:lineRule="atLeast"/>
              <w:ind w:left="-109" w:right="-105"/>
              <w:jc w:val="both"/>
              <w:rPr>
                <w:b/>
                <w:bCs/>
                <w:szCs w:val="22"/>
              </w:rPr>
            </w:pPr>
          </w:p>
        </w:tc>
        <w:tc>
          <w:tcPr>
            <w:tcW w:w="521" w:type="pct"/>
            <w:gridSpan w:val="2"/>
            <w:shd w:val="clear" w:color="auto" w:fill="auto"/>
          </w:tcPr>
          <w:p w:rsidR="00C555CD" w:rsidRPr="004E6F3F" w:rsidRDefault="00C555CD" w:rsidP="00C555CD">
            <w:pPr>
              <w:pStyle w:val="acctfourfigures"/>
              <w:tabs>
                <w:tab w:val="clear" w:pos="765"/>
              </w:tabs>
              <w:spacing w:line="240" w:lineRule="atLeast"/>
              <w:ind w:left="-108" w:right="-18"/>
              <w:jc w:val="right"/>
              <w:rPr>
                <w:szCs w:val="22"/>
                <w:lang w:val="en-US"/>
              </w:rPr>
            </w:pPr>
          </w:p>
        </w:tc>
      </w:tr>
      <w:tr w:rsidR="00D206B3" w:rsidRPr="004E6F3F" w:rsidTr="004E6F3F">
        <w:trPr>
          <w:gridAfter w:val="1"/>
          <w:wAfter w:w="4" w:type="pct"/>
          <w:trHeight w:val="180"/>
        </w:trPr>
        <w:tc>
          <w:tcPr>
            <w:tcW w:w="1208" w:type="pct"/>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E6F3F">
              <w:rPr>
                <w:rFonts w:ascii="Times New Roman" w:hAnsi="Times New Roman"/>
                <w:sz w:val="22"/>
                <w:szCs w:val="22"/>
              </w:rPr>
              <w:t>Subsidiaries</w:t>
            </w:r>
          </w:p>
        </w:tc>
        <w:tc>
          <w:tcPr>
            <w:tcW w:w="532" w:type="pct"/>
            <w:shd w:val="clear" w:color="auto" w:fill="auto"/>
          </w:tcPr>
          <w:p w:rsidR="00D206B3" w:rsidRPr="004E6F3F" w:rsidRDefault="00D206B3" w:rsidP="00D206B3">
            <w:pPr>
              <w:pStyle w:val="acctfourfigures"/>
              <w:tabs>
                <w:tab w:val="clear" w:pos="765"/>
                <w:tab w:val="decimal" w:pos="134"/>
              </w:tabs>
              <w:spacing w:line="240" w:lineRule="atLeast"/>
              <w:ind w:left="-226" w:right="-86"/>
              <w:jc w:val="center"/>
              <w:rPr>
                <w:szCs w:val="22"/>
                <w:lang w:val="en-US" w:bidi="th-TH"/>
              </w:rPr>
            </w:pPr>
            <w:r w:rsidRPr="004E6F3F">
              <w:rPr>
                <w:szCs w:val="22"/>
                <w:lang w:val="en-US" w:bidi="th-TH"/>
              </w:rPr>
              <w:t>-</w:t>
            </w:r>
          </w:p>
        </w:tc>
        <w:tc>
          <w:tcPr>
            <w:tcW w:w="137" w:type="pct"/>
            <w:shd w:val="clear" w:color="auto" w:fill="auto"/>
          </w:tcPr>
          <w:p w:rsidR="00D206B3" w:rsidRPr="004E6F3F" w:rsidRDefault="00D206B3" w:rsidP="00D206B3">
            <w:pPr>
              <w:pStyle w:val="acctfourfigures"/>
              <w:tabs>
                <w:tab w:val="clear" w:pos="765"/>
                <w:tab w:val="decimal" w:pos="567"/>
              </w:tabs>
              <w:spacing w:line="240" w:lineRule="atLeast"/>
              <w:ind w:left="-108" w:right="-108"/>
              <w:rPr>
                <w:szCs w:val="22"/>
                <w:lang w:val="en-US" w:bidi="th-TH"/>
              </w:rPr>
            </w:pPr>
          </w:p>
        </w:tc>
        <w:tc>
          <w:tcPr>
            <w:tcW w:w="530" w:type="pct"/>
            <w:shd w:val="clear" w:color="auto" w:fill="auto"/>
          </w:tcPr>
          <w:p w:rsidR="00D206B3" w:rsidRPr="004E6F3F" w:rsidRDefault="00D206B3" w:rsidP="00D206B3">
            <w:pPr>
              <w:pStyle w:val="acctfourfigures"/>
              <w:tabs>
                <w:tab w:val="clear" w:pos="765"/>
                <w:tab w:val="decimal" w:pos="134"/>
              </w:tabs>
              <w:spacing w:line="240" w:lineRule="atLeast"/>
              <w:ind w:left="-226" w:right="-86"/>
              <w:jc w:val="center"/>
              <w:rPr>
                <w:szCs w:val="22"/>
                <w:lang w:val="en-US" w:bidi="th-TH"/>
              </w:rPr>
            </w:pPr>
            <w:r w:rsidRPr="004E6F3F">
              <w:rPr>
                <w:szCs w:val="22"/>
                <w:lang w:val="en-US" w:bidi="th-TH"/>
              </w:rPr>
              <w:t>7.4</w:t>
            </w:r>
          </w:p>
        </w:tc>
        <w:tc>
          <w:tcPr>
            <w:tcW w:w="128" w:type="pct"/>
            <w:gridSpan w:val="3"/>
            <w:shd w:val="clear" w:color="auto" w:fill="auto"/>
          </w:tcPr>
          <w:p w:rsidR="00D206B3" w:rsidRPr="004E6F3F" w:rsidRDefault="00D206B3" w:rsidP="00D206B3">
            <w:pPr>
              <w:pStyle w:val="acctfourfigures"/>
              <w:tabs>
                <w:tab w:val="clear" w:pos="765"/>
                <w:tab w:val="decimal" w:pos="567"/>
              </w:tabs>
              <w:spacing w:line="240" w:lineRule="atLeast"/>
              <w:ind w:left="-108" w:right="-108"/>
              <w:rPr>
                <w:b/>
                <w:bCs/>
                <w:szCs w:val="22"/>
                <w:lang w:val="en-US" w:bidi="th-TH"/>
              </w:rPr>
            </w:pPr>
          </w:p>
        </w:tc>
        <w:tc>
          <w:tcPr>
            <w:tcW w:w="507" w:type="pct"/>
            <w:gridSpan w:val="2"/>
            <w:shd w:val="clear" w:color="auto" w:fill="auto"/>
          </w:tcPr>
          <w:p w:rsidR="00D206B3" w:rsidRPr="004E6F3F" w:rsidRDefault="00D206B3" w:rsidP="00D206B3">
            <w:pPr>
              <w:pStyle w:val="acctfourfigures"/>
              <w:tabs>
                <w:tab w:val="clear" w:pos="765"/>
                <w:tab w:val="decimal" w:pos="567"/>
              </w:tabs>
              <w:spacing w:line="240" w:lineRule="atLeast"/>
              <w:ind w:right="-108"/>
              <w:rPr>
                <w:szCs w:val="22"/>
                <w:lang w:val="en-US" w:bidi="th-TH"/>
              </w:rPr>
            </w:pPr>
            <w:r w:rsidRPr="004E6F3F">
              <w:rPr>
                <w:szCs w:val="22"/>
                <w:lang w:val="en-US" w:bidi="th-TH"/>
              </w:rPr>
              <w:t>-</w:t>
            </w:r>
          </w:p>
        </w:tc>
        <w:tc>
          <w:tcPr>
            <w:tcW w:w="144" w:type="pct"/>
            <w:shd w:val="clear" w:color="auto" w:fill="auto"/>
          </w:tcPr>
          <w:p w:rsidR="00D206B3" w:rsidRPr="004E6F3F" w:rsidRDefault="00D206B3" w:rsidP="00D206B3">
            <w:pPr>
              <w:pStyle w:val="acctfourfigures"/>
              <w:tabs>
                <w:tab w:val="clear" w:pos="765"/>
                <w:tab w:val="decimal" w:pos="862"/>
              </w:tabs>
              <w:spacing w:line="240" w:lineRule="atLeast"/>
              <w:ind w:left="-108" w:right="-108"/>
              <w:jc w:val="center"/>
              <w:rPr>
                <w:i/>
                <w:iCs/>
                <w:szCs w:val="22"/>
              </w:rPr>
            </w:pPr>
          </w:p>
        </w:tc>
        <w:tc>
          <w:tcPr>
            <w:tcW w:w="527" w:type="pct"/>
            <w:gridSpan w:val="2"/>
            <w:shd w:val="clear" w:color="auto" w:fill="auto"/>
          </w:tcPr>
          <w:p w:rsidR="00D206B3" w:rsidRPr="004E6F3F" w:rsidRDefault="00D206B3" w:rsidP="00D206B3">
            <w:pPr>
              <w:pStyle w:val="acctfourfigures"/>
              <w:tabs>
                <w:tab w:val="clear" w:pos="765"/>
                <w:tab w:val="decimal" w:pos="567"/>
              </w:tabs>
              <w:spacing w:line="240" w:lineRule="atLeast"/>
              <w:ind w:left="-108" w:right="-108"/>
              <w:rPr>
                <w:szCs w:val="22"/>
                <w:lang w:val="en-US" w:bidi="th-TH"/>
              </w:rPr>
            </w:pPr>
            <w:r w:rsidRPr="004E6F3F">
              <w:rPr>
                <w:szCs w:val="22"/>
                <w:lang w:val="en-US" w:bidi="th-TH"/>
              </w:rPr>
              <w:t>-</w:t>
            </w:r>
          </w:p>
        </w:tc>
        <w:tc>
          <w:tcPr>
            <w:tcW w:w="127" w:type="pct"/>
            <w:shd w:val="clear" w:color="auto" w:fill="auto"/>
          </w:tcPr>
          <w:p w:rsidR="00D206B3" w:rsidRPr="004E6F3F" w:rsidRDefault="00D206B3" w:rsidP="00D206B3">
            <w:pPr>
              <w:pStyle w:val="acctfourfigures"/>
              <w:tabs>
                <w:tab w:val="clear" w:pos="765"/>
                <w:tab w:val="decimal" w:pos="862"/>
              </w:tabs>
              <w:spacing w:line="240" w:lineRule="atLeast"/>
              <w:ind w:left="-108" w:right="-108"/>
              <w:jc w:val="both"/>
              <w:rPr>
                <w:i/>
                <w:iCs/>
                <w:szCs w:val="22"/>
              </w:rPr>
            </w:pPr>
          </w:p>
        </w:tc>
        <w:tc>
          <w:tcPr>
            <w:tcW w:w="506" w:type="pct"/>
            <w:shd w:val="clear" w:color="auto" w:fill="auto"/>
          </w:tcPr>
          <w:p w:rsidR="00D206B3" w:rsidRPr="004E6F3F" w:rsidRDefault="00D206B3" w:rsidP="00D206B3">
            <w:pPr>
              <w:pStyle w:val="acctfourfigures"/>
              <w:tabs>
                <w:tab w:val="clear" w:pos="765"/>
                <w:tab w:val="decimal" w:pos="555"/>
              </w:tabs>
              <w:spacing w:line="240" w:lineRule="atLeast"/>
              <w:ind w:left="-108" w:right="-108"/>
              <w:jc w:val="both"/>
              <w:rPr>
                <w:szCs w:val="22"/>
                <w:lang w:bidi="th-TH"/>
              </w:rPr>
            </w:pPr>
            <w:r w:rsidRPr="004E6F3F">
              <w:rPr>
                <w:szCs w:val="22"/>
                <w:lang w:bidi="th-TH"/>
              </w:rPr>
              <w:t>-</w:t>
            </w:r>
          </w:p>
        </w:tc>
        <w:tc>
          <w:tcPr>
            <w:tcW w:w="127" w:type="pct"/>
            <w:shd w:val="clear" w:color="auto" w:fill="auto"/>
          </w:tcPr>
          <w:p w:rsidR="00D206B3" w:rsidRPr="004E6F3F" w:rsidRDefault="00D206B3" w:rsidP="00D206B3">
            <w:pPr>
              <w:pStyle w:val="acctfourfigures"/>
              <w:tabs>
                <w:tab w:val="clear" w:pos="765"/>
                <w:tab w:val="decimal" w:pos="862"/>
              </w:tabs>
              <w:spacing w:line="240" w:lineRule="atLeast"/>
              <w:ind w:left="-108" w:right="-108"/>
              <w:jc w:val="both"/>
              <w:rPr>
                <w:i/>
                <w:iCs/>
                <w:szCs w:val="22"/>
              </w:rPr>
            </w:pPr>
          </w:p>
        </w:tc>
        <w:tc>
          <w:tcPr>
            <w:tcW w:w="521" w:type="pct"/>
            <w:gridSpan w:val="2"/>
            <w:shd w:val="clear" w:color="auto" w:fill="auto"/>
          </w:tcPr>
          <w:p w:rsidR="00D206B3" w:rsidRPr="004E6F3F" w:rsidRDefault="00D206B3" w:rsidP="00D206B3">
            <w:pPr>
              <w:pStyle w:val="acctfourfigures"/>
              <w:tabs>
                <w:tab w:val="clear" w:pos="765"/>
              </w:tabs>
              <w:spacing w:line="240" w:lineRule="atLeast"/>
              <w:ind w:left="-108" w:right="-18"/>
              <w:jc w:val="right"/>
              <w:rPr>
                <w:szCs w:val="22"/>
              </w:rPr>
            </w:pPr>
            <w:r w:rsidRPr="004E6F3F">
              <w:rPr>
                <w:szCs w:val="22"/>
              </w:rPr>
              <w:t>4,794</w:t>
            </w:r>
          </w:p>
        </w:tc>
      </w:tr>
      <w:tr w:rsidR="00D206B3" w:rsidRPr="004E6F3F" w:rsidTr="004E6F3F">
        <w:trPr>
          <w:gridAfter w:val="1"/>
          <w:wAfter w:w="4" w:type="pct"/>
        </w:trPr>
        <w:tc>
          <w:tcPr>
            <w:tcW w:w="1208" w:type="pct"/>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E6F3F">
              <w:rPr>
                <w:rFonts w:ascii="Times New Roman" w:hAnsi="Times New Roman"/>
                <w:sz w:val="22"/>
                <w:szCs w:val="22"/>
              </w:rPr>
              <w:t>Key management</w:t>
            </w:r>
          </w:p>
        </w:tc>
        <w:tc>
          <w:tcPr>
            <w:tcW w:w="532" w:type="pct"/>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137" w:type="pct"/>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530" w:type="pct"/>
            <w:shd w:val="clear" w:color="auto" w:fill="auto"/>
          </w:tcPr>
          <w:p w:rsidR="00D206B3" w:rsidRPr="004E6F3F" w:rsidRDefault="00D206B3" w:rsidP="00D206B3">
            <w:pPr>
              <w:pStyle w:val="acctfourfigures"/>
              <w:tabs>
                <w:tab w:val="clear" w:pos="765"/>
                <w:tab w:val="left" w:pos="598"/>
              </w:tabs>
              <w:spacing w:line="240" w:lineRule="atLeast"/>
              <w:ind w:left="-108" w:right="-7"/>
              <w:jc w:val="center"/>
              <w:rPr>
                <w:szCs w:val="22"/>
                <w:lang w:val="en-US"/>
              </w:rPr>
            </w:pPr>
          </w:p>
        </w:tc>
        <w:tc>
          <w:tcPr>
            <w:tcW w:w="128" w:type="pct"/>
            <w:gridSpan w:val="3"/>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b/>
                <w:bCs/>
                <w:szCs w:val="22"/>
                <w:lang w:val="en-US"/>
              </w:rPr>
            </w:pPr>
          </w:p>
        </w:tc>
        <w:tc>
          <w:tcPr>
            <w:tcW w:w="507" w:type="pct"/>
            <w:gridSpan w:val="2"/>
            <w:shd w:val="clear" w:color="auto" w:fill="auto"/>
          </w:tcPr>
          <w:p w:rsidR="00D206B3" w:rsidRPr="004E6F3F" w:rsidRDefault="00D206B3" w:rsidP="00D206B3">
            <w:pPr>
              <w:rPr>
                <w:rFonts w:ascii="Times New Roman" w:hAnsi="Times New Roman"/>
                <w:sz w:val="22"/>
                <w:szCs w:val="22"/>
              </w:rPr>
            </w:pPr>
          </w:p>
        </w:tc>
        <w:tc>
          <w:tcPr>
            <w:tcW w:w="144"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27" w:type="pct"/>
            <w:gridSpan w:val="2"/>
            <w:shd w:val="clear" w:color="auto" w:fill="auto"/>
          </w:tcPr>
          <w:p w:rsidR="00D206B3" w:rsidRPr="004E6F3F" w:rsidRDefault="00D206B3" w:rsidP="00D206B3">
            <w:pPr>
              <w:pStyle w:val="acctfourfigures"/>
              <w:tabs>
                <w:tab w:val="clear" w:pos="765"/>
                <w:tab w:val="decimal" w:pos="684"/>
              </w:tabs>
              <w:spacing w:line="240" w:lineRule="atLeast"/>
              <w:ind w:left="-76"/>
              <w:rPr>
                <w:szCs w:val="22"/>
              </w:rPr>
            </w:pPr>
          </w:p>
        </w:tc>
        <w:tc>
          <w:tcPr>
            <w:tcW w:w="127"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06" w:type="pct"/>
            <w:shd w:val="clear" w:color="auto" w:fill="auto"/>
          </w:tcPr>
          <w:p w:rsidR="00D206B3" w:rsidRPr="004E6F3F" w:rsidRDefault="00D206B3" w:rsidP="00D206B3">
            <w:pPr>
              <w:pStyle w:val="acctfourfigures"/>
              <w:tabs>
                <w:tab w:val="clear" w:pos="765"/>
              </w:tabs>
              <w:spacing w:line="240" w:lineRule="atLeast"/>
              <w:ind w:left="-108" w:right="-18"/>
              <w:jc w:val="right"/>
              <w:rPr>
                <w:szCs w:val="22"/>
                <w:lang w:val="en-US"/>
              </w:rPr>
            </w:pPr>
          </w:p>
        </w:tc>
        <w:tc>
          <w:tcPr>
            <w:tcW w:w="127"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szCs w:val="22"/>
              </w:rPr>
            </w:pPr>
          </w:p>
        </w:tc>
        <w:tc>
          <w:tcPr>
            <w:tcW w:w="521" w:type="pct"/>
            <w:gridSpan w:val="2"/>
            <w:shd w:val="clear" w:color="auto" w:fill="auto"/>
          </w:tcPr>
          <w:p w:rsidR="00D206B3" w:rsidRPr="004E6F3F" w:rsidRDefault="00D206B3" w:rsidP="00D206B3">
            <w:pPr>
              <w:pStyle w:val="acctfourfigures"/>
              <w:tabs>
                <w:tab w:val="clear" w:pos="765"/>
              </w:tabs>
              <w:spacing w:line="240" w:lineRule="atLeast"/>
              <w:ind w:left="-108" w:right="-18"/>
              <w:jc w:val="right"/>
              <w:rPr>
                <w:szCs w:val="22"/>
                <w:lang w:val="en-US"/>
              </w:rPr>
            </w:pPr>
          </w:p>
        </w:tc>
      </w:tr>
      <w:tr w:rsidR="00D206B3" w:rsidRPr="004E6F3F" w:rsidTr="004E6F3F">
        <w:trPr>
          <w:gridAfter w:val="1"/>
          <w:wAfter w:w="4" w:type="pct"/>
        </w:trPr>
        <w:tc>
          <w:tcPr>
            <w:tcW w:w="1208" w:type="pct"/>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E6F3F">
              <w:rPr>
                <w:rFonts w:ascii="Times New Roman" w:hAnsi="Times New Roman"/>
                <w:sz w:val="22"/>
                <w:szCs w:val="22"/>
              </w:rPr>
              <w:t xml:space="preserve">    personnel</w:t>
            </w:r>
          </w:p>
        </w:tc>
        <w:tc>
          <w:tcPr>
            <w:tcW w:w="532" w:type="pct"/>
            <w:shd w:val="clear" w:color="auto" w:fill="auto"/>
          </w:tcPr>
          <w:p w:rsidR="00D206B3" w:rsidRPr="004E6F3F" w:rsidRDefault="00D206B3" w:rsidP="00D206B3">
            <w:pPr>
              <w:pStyle w:val="acctfourfigures"/>
              <w:tabs>
                <w:tab w:val="clear" w:pos="765"/>
                <w:tab w:val="decimal" w:pos="134"/>
              </w:tabs>
              <w:spacing w:line="240" w:lineRule="atLeast"/>
              <w:ind w:left="-226" w:right="-86"/>
              <w:rPr>
                <w:szCs w:val="22"/>
                <w:lang w:val="en-US" w:bidi="th-TH"/>
              </w:rPr>
            </w:pPr>
            <w:r w:rsidRPr="004E6F3F">
              <w:rPr>
                <w:szCs w:val="22"/>
                <w:lang w:val="en-US" w:bidi="th-TH"/>
              </w:rPr>
              <w:t>7.4 - 15.0</w:t>
            </w:r>
          </w:p>
        </w:tc>
        <w:tc>
          <w:tcPr>
            <w:tcW w:w="137" w:type="pct"/>
            <w:shd w:val="clear" w:color="auto" w:fill="auto"/>
          </w:tcPr>
          <w:p w:rsidR="00D206B3" w:rsidRPr="004E6F3F" w:rsidRDefault="00D206B3" w:rsidP="00D206B3">
            <w:pPr>
              <w:pStyle w:val="acctfourfigures"/>
              <w:tabs>
                <w:tab w:val="clear" w:pos="765"/>
                <w:tab w:val="decimal" w:pos="567"/>
              </w:tabs>
              <w:spacing w:line="240" w:lineRule="atLeast"/>
              <w:ind w:left="-108" w:right="-108"/>
              <w:rPr>
                <w:szCs w:val="22"/>
                <w:lang w:val="en-US" w:bidi="th-TH"/>
              </w:rPr>
            </w:pPr>
          </w:p>
        </w:tc>
        <w:tc>
          <w:tcPr>
            <w:tcW w:w="530" w:type="pct"/>
            <w:shd w:val="clear" w:color="auto" w:fill="auto"/>
          </w:tcPr>
          <w:p w:rsidR="00D206B3" w:rsidRPr="004E6F3F" w:rsidRDefault="00D206B3" w:rsidP="00D206B3">
            <w:pPr>
              <w:pStyle w:val="acctfourfigures"/>
              <w:tabs>
                <w:tab w:val="clear" w:pos="765"/>
                <w:tab w:val="decimal" w:pos="134"/>
              </w:tabs>
              <w:spacing w:line="240" w:lineRule="atLeast"/>
              <w:ind w:left="-226" w:right="-86"/>
              <w:jc w:val="center"/>
              <w:rPr>
                <w:szCs w:val="22"/>
                <w:lang w:val="en-US" w:bidi="th-TH"/>
              </w:rPr>
            </w:pPr>
            <w:r w:rsidRPr="004E6F3F">
              <w:rPr>
                <w:szCs w:val="22"/>
                <w:lang w:val="en-US" w:bidi="th-TH"/>
              </w:rPr>
              <w:t xml:space="preserve">7.4 </w:t>
            </w:r>
          </w:p>
        </w:tc>
        <w:tc>
          <w:tcPr>
            <w:tcW w:w="128" w:type="pct"/>
            <w:gridSpan w:val="3"/>
            <w:shd w:val="clear" w:color="auto" w:fill="auto"/>
          </w:tcPr>
          <w:p w:rsidR="00D206B3" w:rsidRPr="004E6F3F" w:rsidRDefault="00D206B3" w:rsidP="00D206B3">
            <w:pPr>
              <w:pStyle w:val="acctfourfigures"/>
              <w:tabs>
                <w:tab w:val="clear" w:pos="765"/>
                <w:tab w:val="decimal" w:pos="567"/>
              </w:tabs>
              <w:spacing w:line="240" w:lineRule="atLeast"/>
              <w:ind w:left="-108" w:right="-108"/>
              <w:rPr>
                <w:b/>
                <w:bCs/>
                <w:szCs w:val="22"/>
                <w:lang w:val="en-US" w:bidi="th-TH"/>
              </w:rPr>
            </w:pPr>
          </w:p>
        </w:tc>
        <w:tc>
          <w:tcPr>
            <w:tcW w:w="507" w:type="pct"/>
            <w:gridSpan w:val="2"/>
            <w:tcBorders>
              <w:bottom w:val="single" w:sz="4" w:space="0" w:color="auto"/>
            </w:tcBorders>
            <w:shd w:val="clear" w:color="auto" w:fill="auto"/>
          </w:tcPr>
          <w:p w:rsidR="00D206B3" w:rsidRPr="004E6F3F" w:rsidRDefault="00D206B3" w:rsidP="00D206B3">
            <w:pPr>
              <w:pStyle w:val="acctfourfigures"/>
              <w:tabs>
                <w:tab w:val="clear" w:pos="765"/>
                <w:tab w:val="decimal" w:pos="840"/>
              </w:tabs>
              <w:spacing w:line="240" w:lineRule="atLeast"/>
              <w:ind w:left="-166" w:firstLine="90"/>
              <w:jc w:val="right"/>
              <w:rPr>
                <w:szCs w:val="22"/>
                <w:lang w:val="en-US" w:bidi="th-TH"/>
              </w:rPr>
            </w:pPr>
            <w:r w:rsidRPr="004E6F3F">
              <w:rPr>
                <w:szCs w:val="22"/>
                <w:lang w:val="en-US" w:bidi="th-TH"/>
              </w:rPr>
              <w:t>6,500</w:t>
            </w:r>
          </w:p>
        </w:tc>
        <w:tc>
          <w:tcPr>
            <w:tcW w:w="144" w:type="pct"/>
            <w:shd w:val="clear" w:color="auto" w:fill="auto"/>
          </w:tcPr>
          <w:p w:rsidR="00D206B3" w:rsidRPr="004E6F3F" w:rsidRDefault="00D206B3" w:rsidP="00D206B3">
            <w:pPr>
              <w:pStyle w:val="acctfourfigures"/>
              <w:tabs>
                <w:tab w:val="clear" w:pos="765"/>
                <w:tab w:val="decimal" w:pos="862"/>
              </w:tabs>
              <w:spacing w:line="240" w:lineRule="atLeast"/>
              <w:ind w:left="-108" w:right="-108"/>
              <w:jc w:val="center"/>
              <w:rPr>
                <w:i/>
                <w:iCs/>
                <w:szCs w:val="22"/>
              </w:rPr>
            </w:pPr>
          </w:p>
        </w:tc>
        <w:tc>
          <w:tcPr>
            <w:tcW w:w="527" w:type="pct"/>
            <w:gridSpan w:val="2"/>
            <w:tcBorders>
              <w:bottom w:val="single" w:sz="4" w:space="0" w:color="auto"/>
            </w:tcBorders>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bidi="th-TH"/>
              </w:rPr>
            </w:pPr>
            <w:r w:rsidRPr="004E6F3F">
              <w:rPr>
                <w:szCs w:val="22"/>
                <w:lang w:val="en-US" w:bidi="th-TH"/>
              </w:rPr>
              <w:t>67,000</w:t>
            </w:r>
          </w:p>
        </w:tc>
        <w:tc>
          <w:tcPr>
            <w:tcW w:w="127" w:type="pct"/>
            <w:shd w:val="clear" w:color="auto" w:fill="auto"/>
          </w:tcPr>
          <w:p w:rsidR="00D206B3" w:rsidRPr="004E6F3F" w:rsidRDefault="00D206B3" w:rsidP="00D206B3">
            <w:pPr>
              <w:pStyle w:val="acctfourfigures"/>
              <w:tabs>
                <w:tab w:val="clear" w:pos="765"/>
                <w:tab w:val="decimal" w:pos="862"/>
              </w:tabs>
              <w:spacing w:line="240" w:lineRule="atLeast"/>
              <w:ind w:left="-108" w:right="-108"/>
              <w:jc w:val="both"/>
              <w:rPr>
                <w:i/>
                <w:iCs/>
                <w:szCs w:val="22"/>
              </w:rPr>
            </w:pPr>
          </w:p>
        </w:tc>
        <w:tc>
          <w:tcPr>
            <w:tcW w:w="506" w:type="pct"/>
            <w:tcBorders>
              <w:bottom w:val="single" w:sz="4" w:space="0" w:color="auto"/>
            </w:tcBorders>
            <w:shd w:val="clear" w:color="auto" w:fill="auto"/>
          </w:tcPr>
          <w:p w:rsidR="00D206B3" w:rsidRPr="004E6F3F" w:rsidRDefault="00D206B3" w:rsidP="00D206B3">
            <w:pPr>
              <w:pStyle w:val="acctfourfigures"/>
              <w:tabs>
                <w:tab w:val="clear" w:pos="765"/>
              </w:tabs>
              <w:spacing w:line="240" w:lineRule="atLeast"/>
              <w:ind w:left="-108" w:right="-18"/>
              <w:jc w:val="right"/>
              <w:rPr>
                <w:szCs w:val="22"/>
                <w:lang w:val="en-US" w:bidi="th-TH"/>
              </w:rPr>
            </w:pPr>
            <w:r w:rsidRPr="004E6F3F">
              <w:rPr>
                <w:szCs w:val="22"/>
                <w:lang w:val="en-US" w:bidi="th-TH"/>
              </w:rPr>
              <w:t>4,000</w:t>
            </w:r>
          </w:p>
        </w:tc>
        <w:tc>
          <w:tcPr>
            <w:tcW w:w="127" w:type="pct"/>
            <w:shd w:val="clear" w:color="auto" w:fill="auto"/>
          </w:tcPr>
          <w:p w:rsidR="00D206B3" w:rsidRPr="004E6F3F" w:rsidRDefault="00D206B3" w:rsidP="00D206B3">
            <w:pPr>
              <w:pStyle w:val="acctfourfigures"/>
              <w:tabs>
                <w:tab w:val="clear" w:pos="765"/>
                <w:tab w:val="decimal" w:pos="862"/>
              </w:tabs>
              <w:spacing w:line="240" w:lineRule="atLeast"/>
              <w:ind w:left="-108" w:right="-108"/>
              <w:jc w:val="both"/>
              <w:rPr>
                <w:i/>
                <w:iCs/>
                <w:szCs w:val="22"/>
              </w:rPr>
            </w:pPr>
          </w:p>
        </w:tc>
        <w:tc>
          <w:tcPr>
            <w:tcW w:w="521" w:type="pct"/>
            <w:gridSpan w:val="2"/>
            <w:tcBorders>
              <w:bottom w:val="single" w:sz="4" w:space="0" w:color="auto"/>
            </w:tcBorders>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r w:rsidRPr="004E6F3F">
              <w:rPr>
                <w:rFonts w:ascii="Times New Roman" w:hAnsi="Times New Roman"/>
                <w:sz w:val="22"/>
                <w:szCs w:val="22"/>
              </w:rPr>
              <w:t>-</w:t>
            </w:r>
          </w:p>
        </w:tc>
      </w:tr>
      <w:tr w:rsidR="00D206B3" w:rsidRPr="004E6F3F" w:rsidTr="004E6F3F">
        <w:trPr>
          <w:gridAfter w:val="1"/>
          <w:wAfter w:w="4" w:type="pct"/>
        </w:trPr>
        <w:tc>
          <w:tcPr>
            <w:tcW w:w="1740" w:type="pct"/>
            <w:gridSpan w:val="2"/>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E6F3F">
              <w:rPr>
                <w:rFonts w:ascii="Times New Roman" w:hAnsi="Times New Roman"/>
                <w:b/>
                <w:bCs/>
                <w:sz w:val="22"/>
                <w:szCs w:val="22"/>
              </w:rPr>
              <w:t>Short-term loans from</w:t>
            </w:r>
          </w:p>
        </w:tc>
        <w:tc>
          <w:tcPr>
            <w:tcW w:w="137" w:type="pct"/>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536" w:type="pct"/>
            <w:gridSpan w:val="2"/>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127" w:type="pct"/>
            <w:gridSpan w:val="3"/>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b/>
                <w:bCs/>
                <w:szCs w:val="22"/>
                <w:lang w:val="en-US"/>
              </w:rPr>
            </w:pPr>
          </w:p>
        </w:tc>
        <w:tc>
          <w:tcPr>
            <w:tcW w:w="502" w:type="pct"/>
            <w:tcBorders>
              <w:top w:val="single" w:sz="4" w:space="0" w:color="auto"/>
            </w:tcBorders>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144"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27" w:type="pct"/>
            <w:gridSpan w:val="2"/>
            <w:tcBorders>
              <w:top w:val="single" w:sz="4" w:space="0" w:color="auto"/>
            </w:tcBorders>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127"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06" w:type="pct"/>
            <w:tcBorders>
              <w:top w:val="single" w:sz="4" w:space="0" w:color="auto"/>
            </w:tcBorders>
            <w:shd w:val="clear" w:color="auto" w:fill="auto"/>
          </w:tcPr>
          <w:p w:rsidR="00D206B3" w:rsidRPr="004E6F3F" w:rsidRDefault="00D206B3" w:rsidP="00D206B3">
            <w:pPr>
              <w:pStyle w:val="acctfourfigures"/>
              <w:tabs>
                <w:tab w:val="clear" w:pos="765"/>
              </w:tabs>
              <w:spacing w:line="240" w:lineRule="atLeast"/>
              <w:ind w:left="-108" w:right="-18"/>
              <w:jc w:val="right"/>
              <w:rPr>
                <w:b/>
                <w:bCs/>
                <w:szCs w:val="22"/>
                <w:lang w:val="en-US"/>
              </w:rPr>
            </w:pPr>
          </w:p>
        </w:tc>
        <w:tc>
          <w:tcPr>
            <w:tcW w:w="127"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21" w:type="pct"/>
            <w:gridSpan w:val="2"/>
            <w:tcBorders>
              <w:top w:val="single" w:sz="4" w:space="0" w:color="auto"/>
            </w:tcBorders>
            <w:shd w:val="clear" w:color="auto" w:fill="auto"/>
          </w:tcPr>
          <w:p w:rsidR="00D206B3" w:rsidRPr="004E6F3F" w:rsidRDefault="00D206B3" w:rsidP="00D206B3">
            <w:pPr>
              <w:pStyle w:val="acctfourfigures"/>
              <w:tabs>
                <w:tab w:val="clear" w:pos="765"/>
              </w:tabs>
              <w:spacing w:line="240" w:lineRule="atLeast"/>
              <w:ind w:left="-108" w:right="-18"/>
              <w:jc w:val="right"/>
              <w:rPr>
                <w:b/>
                <w:bCs/>
                <w:szCs w:val="22"/>
                <w:lang w:val="en-US"/>
              </w:rPr>
            </w:pPr>
          </w:p>
        </w:tc>
      </w:tr>
      <w:tr w:rsidR="00D206B3" w:rsidRPr="004E6F3F" w:rsidTr="004E6F3F">
        <w:trPr>
          <w:gridAfter w:val="1"/>
          <w:wAfter w:w="4" w:type="pct"/>
        </w:trPr>
        <w:tc>
          <w:tcPr>
            <w:tcW w:w="1208" w:type="pct"/>
            <w:shd w:val="clear" w:color="auto" w:fill="auto"/>
          </w:tcPr>
          <w:p w:rsidR="00D206B3" w:rsidRPr="004E6F3F"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E6F3F">
              <w:rPr>
                <w:rFonts w:ascii="Times New Roman" w:hAnsi="Times New Roman"/>
                <w:sz w:val="22"/>
                <w:szCs w:val="22"/>
              </w:rPr>
              <w:t xml:space="preserve">    </w:t>
            </w:r>
            <w:r w:rsidRPr="004E6F3F">
              <w:rPr>
                <w:rFonts w:ascii="Times New Roman" w:hAnsi="Times New Roman"/>
                <w:b/>
                <w:bCs/>
                <w:sz w:val="22"/>
                <w:szCs w:val="22"/>
              </w:rPr>
              <w:t>related parties</w:t>
            </w:r>
          </w:p>
        </w:tc>
        <w:tc>
          <w:tcPr>
            <w:tcW w:w="532" w:type="pct"/>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137" w:type="pct"/>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530" w:type="pct"/>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szCs w:val="22"/>
                <w:lang w:val="en-US"/>
              </w:rPr>
            </w:pPr>
          </w:p>
        </w:tc>
        <w:tc>
          <w:tcPr>
            <w:tcW w:w="128" w:type="pct"/>
            <w:gridSpan w:val="3"/>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b/>
                <w:bCs/>
                <w:szCs w:val="22"/>
                <w:lang w:val="en-US"/>
              </w:rPr>
            </w:pPr>
          </w:p>
        </w:tc>
        <w:tc>
          <w:tcPr>
            <w:tcW w:w="507" w:type="pct"/>
            <w:gridSpan w:val="2"/>
            <w:tcBorders>
              <w:bottom w:val="double" w:sz="4" w:space="0" w:color="auto"/>
            </w:tcBorders>
            <w:shd w:val="clear" w:color="auto" w:fill="auto"/>
          </w:tcPr>
          <w:p w:rsidR="00D206B3" w:rsidRPr="004E6F3F" w:rsidRDefault="00D206B3" w:rsidP="00D206B3">
            <w:pPr>
              <w:pStyle w:val="acctfourfigures"/>
              <w:tabs>
                <w:tab w:val="clear" w:pos="765"/>
                <w:tab w:val="decimal" w:pos="840"/>
              </w:tabs>
              <w:spacing w:line="240" w:lineRule="atLeast"/>
              <w:ind w:left="-166" w:firstLine="90"/>
              <w:jc w:val="right"/>
              <w:rPr>
                <w:b/>
                <w:bCs/>
                <w:szCs w:val="22"/>
              </w:rPr>
            </w:pPr>
            <w:r w:rsidRPr="004E6F3F">
              <w:rPr>
                <w:b/>
                <w:bCs/>
                <w:szCs w:val="22"/>
              </w:rPr>
              <w:t>6,500</w:t>
            </w:r>
          </w:p>
        </w:tc>
        <w:tc>
          <w:tcPr>
            <w:tcW w:w="144"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27" w:type="pct"/>
            <w:gridSpan w:val="2"/>
            <w:tcBorders>
              <w:bottom w:val="double" w:sz="4" w:space="0" w:color="auto"/>
            </w:tcBorders>
            <w:shd w:val="clear" w:color="auto" w:fill="auto"/>
          </w:tcPr>
          <w:p w:rsidR="00D206B3" w:rsidRPr="004E6F3F" w:rsidRDefault="00D206B3" w:rsidP="00D206B3">
            <w:pPr>
              <w:pStyle w:val="acctfourfigures"/>
              <w:tabs>
                <w:tab w:val="clear" w:pos="765"/>
                <w:tab w:val="left" w:pos="598"/>
              </w:tabs>
              <w:spacing w:line="240" w:lineRule="atLeast"/>
              <w:ind w:left="-108" w:right="-7"/>
              <w:jc w:val="right"/>
              <w:rPr>
                <w:b/>
                <w:bCs/>
                <w:szCs w:val="22"/>
                <w:lang w:val="en-US"/>
              </w:rPr>
            </w:pPr>
            <w:r w:rsidRPr="004E6F3F">
              <w:rPr>
                <w:b/>
                <w:bCs/>
                <w:szCs w:val="22"/>
                <w:lang w:val="en-US"/>
              </w:rPr>
              <w:t>67,000</w:t>
            </w:r>
          </w:p>
        </w:tc>
        <w:tc>
          <w:tcPr>
            <w:tcW w:w="127"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06" w:type="pct"/>
            <w:tcBorders>
              <w:bottom w:val="double" w:sz="4" w:space="0" w:color="auto"/>
            </w:tcBorders>
            <w:shd w:val="clear" w:color="auto" w:fill="auto"/>
          </w:tcPr>
          <w:p w:rsidR="00D206B3" w:rsidRPr="004E6F3F" w:rsidRDefault="00D206B3" w:rsidP="00D206B3">
            <w:pPr>
              <w:pStyle w:val="acctfourfigures"/>
              <w:tabs>
                <w:tab w:val="clear" w:pos="765"/>
              </w:tabs>
              <w:spacing w:line="240" w:lineRule="atLeast"/>
              <w:ind w:left="-108" w:right="-18"/>
              <w:jc w:val="right"/>
              <w:rPr>
                <w:b/>
                <w:bCs/>
                <w:szCs w:val="22"/>
                <w:lang w:val="en-US"/>
              </w:rPr>
            </w:pPr>
            <w:r w:rsidRPr="004E6F3F">
              <w:rPr>
                <w:b/>
                <w:bCs/>
                <w:szCs w:val="22"/>
                <w:lang w:val="en-US"/>
              </w:rPr>
              <w:t>4,000</w:t>
            </w:r>
          </w:p>
        </w:tc>
        <w:tc>
          <w:tcPr>
            <w:tcW w:w="127" w:type="pct"/>
            <w:shd w:val="clear" w:color="auto" w:fill="auto"/>
          </w:tcPr>
          <w:p w:rsidR="00D206B3" w:rsidRPr="004E6F3F" w:rsidRDefault="00D206B3" w:rsidP="00D206B3">
            <w:pPr>
              <w:pStyle w:val="acctfourfigures"/>
              <w:tabs>
                <w:tab w:val="clear" w:pos="765"/>
                <w:tab w:val="decimal" w:pos="956"/>
              </w:tabs>
              <w:spacing w:line="240" w:lineRule="atLeast"/>
              <w:ind w:left="-109" w:right="-105"/>
              <w:jc w:val="both"/>
              <w:rPr>
                <w:b/>
                <w:bCs/>
                <w:szCs w:val="22"/>
              </w:rPr>
            </w:pPr>
          </w:p>
        </w:tc>
        <w:tc>
          <w:tcPr>
            <w:tcW w:w="521" w:type="pct"/>
            <w:gridSpan w:val="2"/>
            <w:tcBorders>
              <w:bottom w:val="double" w:sz="4" w:space="0" w:color="auto"/>
            </w:tcBorders>
            <w:shd w:val="clear" w:color="auto" w:fill="auto"/>
          </w:tcPr>
          <w:p w:rsidR="00D206B3" w:rsidRPr="004E6F3F" w:rsidRDefault="00D206B3" w:rsidP="00D206B3">
            <w:pPr>
              <w:pStyle w:val="acctfourfigures"/>
              <w:tabs>
                <w:tab w:val="clear" w:pos="765"/>
              </w:tabs>
              <w:spacing w:line="240" w:lineRule="atLeast"/>
              <w:ind w:left="-108" w:right="-18"/>
              <w:jc w:val="right"/>
              <w:rPr>
                <w:b/>
                <w:bCs/>
                <w:szCs w:val="22"/>
                <w:lang w:val="en-US"/>
              </w:rPr>
            </w:pPr>
            <w:r w:rsidRPr="004E6F3F">
              <w:rPr>
                <w:b/>
                <w:bCs/>
                <w:szCs w:val="22"/>
                <w:lang w:val="en-US"/>
              </w:rPr>
              <w:t>4,794</w:t>
            </w:r>
          </w:p>
        </w:tc>
      </w:tr>
    </w:tbl>
    <w:p w:rsidR="00A63D21" w:rsidRDefault="00A63D21"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z w:val="22"/>
          <w:szCs w:val="22"/>
        </w:rPr>
      </w:pPr>
    </w:p>
    <w:p w:rsidR="00DE751C" w:rsidRPr="00524B76" w:rsidRDefault="00DE751C"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z w:val="22"/>
          <w:szCs w:val="22"/>
        </w:rPr>
      </w:pPr>
      <w:r w:rsidRPr="00524B76">
        <w:rPr>
          <w:rFonts w:ascii="Times New Roman" w:hAnsi="Times New Roman"/>
          <w:sz w:val="22"/>
          <w:szCs w:val="22"/>
        </w:rPr>
        <w:t>Movements</w:t>
      </w:r>
      <w:r w:rsidR="00707130" w:rsidRPr="00524B76">
        <w:rPr>
          <w:rFonts w:ascii="Times New Roman" w:hAnsi="Times New Roman"/>
          <w:sz w:val="22"/>
          <w:szCs w:val="22"/>
        </w:rPr>
        <w:t xml:space="preserve"> </w:t>
      </w:r>
      <w:r w:rsidRPr="00524B76">
        <w:rPr>
          <w:rFonts w:ascii="Times New Roman" w:hAnsi="Times New Roman"/>
          <w:sz w:val="22"/>
          <w:szCs w:val="22"/>
        </w:rPr>
        <w:t>during</w:t>
      </w:r>
      <w:r w:rsidR="00A76016" w:rsidRPr="00524B76">
        <w:rPr>
          <w:rFonts w:ascii="Times New Roman" w:hAnsi="Times New Roman"/>
          <w:sz w:val="22"/>
          <w:szCs w:val="22"/>
        </w:rPr>
        <w:t xml:space="preserve"> the </w:t>
      </w:r>
      <w:r w:rsidR="00FD6B5F" w:rsidRPr="00524B76">
        <w:rPr>
          <w:rFonts w:ascii="Times New Roman" w:hAnsi="Times New Roman"/>
          <w:sz w:val="22"/>
          <w:szCs w:val="22"/>
        </w:rPr>
        <w:t>nine</w:t>
      </w:r>
      <w:r w:rsidR="00A76016" w:rsidRPr="00524B76">
        <w:rPr>
          <w:rFonts w:ascii="Times New Roman" w:hAnsi="Times New Roman"/>
          <w:sz w:val="22"/>
          <w:szCs w:val="22"/>
        </w:rPr>
        <w:t>-month period</w:t>
      </w:r>
      <w:r w:rsidR="00C45585" w:rsidRPr="00524B76">
        <w:rPr>
          <w:rFonts w:ascii="Times New Roman" w:hAnsi="Times New Roman"/>
          <w:sz w:val="22"/>
          <w:szCs w:val="22"/>
        </w:rPr>
        <w:t>s</w:t>
      </w:r>
      <w:r w:rsidR="00A76016" w:rsidRPr="00524B76">
        <w:rPr>
          <w:rFonts w:ascii="Times New Roman" w:hAnsi="Times New Roman"/>
          <w:sz w:val="22"/>
          <w:szCs w:val="22"/>
        </w:rPr>
        <w:t xml:space="preserve"> ended 30 </w:t>
      </w:r>
      <w:r w:rsidR="00FD6B5F" w:rsidRPr="00524B76">
        <w:rPr>
          <w:rFonts w:ascii="Times New Roman" w:hAnsi="Times New Roman"/>
          <w:sz w:val="22"/>
          <w:szCs w:val="22"/>
        </w:rPr>
        <w:t>September</w:t>
      </w:r>
      <w:r w:rsidRPr="00524B76">
        <w:rPr>
          <w:rFonts w:ascii="Times New Roman" w:hAnsi="Times New Roman"/>
          <w:sz w:val="22"/>
          <w:szCs w:val="22"/>
        </w:rPr>
        <w:t xml:space="preserve"> of loans from related parties were as follows:</w:t>
      </w:r>
    </w:p>
    <w:p w:rsidR="00F81613" w:rsidRPr="00524B76" w:rsidRDefault="00F81613"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both"/>
        <w:rPr>
          <w:rFonts w:ascii="Times New Roman" w:hAnsi="Times New Roman"/>
          <w:b/>
          <w:bCs/>
          <w:i/>
          <w:iCs/>
          <w:sz w:val="22"/>
          <w:szCs w:val="22"/>
        </w:rPr>
      </w:pPr>
    </w:p>
    <w:tbl>
      <w:tblPr>
        <w:tblW w:w="9431" w:type="dxa"/>
        <w:tblInd w:w="450" w:type="dxa"/>
        <w:tblLayout w:type="fixed"/>
        <w:tblLook w:val="0000" w:firstRow="0" w:lastRow="0" w:firstColumn="0" w:lastColumn="0" w:noHBand="0" w:noVBand="0"/>
      </w:tblPr>
      <w:tblGrid>
        <w:gridCol w:w="3329"/>
        <w:gridCol w:w="1334"/>
        <w:gridCol w:w="268"/>
        <w:gridCol w:w="1352"/>
        <w:gridCol w:w="264"/>
        <w:gridCol w:w="1294"/>
        <w:gridCol w:w="264"/>
        <w:gridCol w:w="1326"/>
      </w:tblGrid>
      <w:tr w:rsidR="00C655AE" w:rsidRPr="00524B76" w:rsidTr="00D206B3">
        <w:trPr>
          <w:tblHeader/>
        </w:trPr>
        <w:tc>
          <w:tcPr>
            <w:tcW w:w="1765" w:type="pct"/>
          </w:tcPr>
          <w:p w:rsidR="00C655AE" w:rsidRPr="00524B76" w:rsidRDefault="00C655AE"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524B76">
              <w:rPr>
                <w:rFonts w:ascii="Times New Roman" w:hAnsi="Times New Roman"/>
                <w:b/>
                <w:bCs/>
                <w:i/>
                <w:iCs/>
                <w:sz w:val="22"/>
                <w:szCs w:val="22"/>
              </w:rPr>
              <w:t xml:space="preserve">Loans </w:t>
            </w:r>
            <w:r w:rsidRPr="00524B76">
              <w:rPr>
                <w:rFonts w:ascii="Times New Roman" w:hAnsi="Times New Roman"/>
                <w:b/>
                <w:bCs/>
                <w:i/>
                <w:iCs/>
                <w:sz w:val="22"/>
                <w:szCs w:val="28"/>
              </w:rPr>
              <w:t>from</w:t>
            </w:r>
            <w:r w:rsidRPr="00524B76">
              <w:rPr>
                <w:rFonts w:ascii="Times New Roman" w:hAnsi="Times New Roman"/>
                <w:b/>
                <w:bCs/>
                <w:i/>
                <w:iCs/>
                <w:sz w:val="22"/>
                <w:szCs w:val="22"/>
              </w:rPr>
              <w:t xml:space="preserve"> related parties</w:t>
            </w:r>
          </w:p>
        </w:tc>
        <w:tc>
          <w:tcPr>
            <w:tcW w:w="1566" w:type="pct"/>
            <w:gridSpan w:val="3"/>
          </w:tcPr>
          <w:p w:rsidR="00C655AE" w:rsidRPr="00524B76" w:rsidRDefault="00C655AE"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0" w:type="pct"/>
          </w:tcPr>
          <w:p w:rsidR="00C655AE" w:rsidRPr="00524B76" w:rsidRDefault="00C655AE" w:rsidP="00ED0257">
            <w:pPr>
              <w:pStyle w:val="acctfourfigures"/>
              <w:tabs>
                <w:tab w:val="clear" w:pos="765"/>
                <w:tab w:val="decimal" w:pos="956"/>
              </w:tabs>
              <w:spacing w:line="240" w:lineRule="atLeast"/>
              <w:ind w:left="-109" w:right="-105"/>
              <w:jc w:val="both"/>
              <w:rPr>
                <w:b/>
                <w:bCs/>
                <w:szCs w:val="22"/>
              </w:rPr>
            </w:pPr>
          </w:p>
        </w:tc>
        <w:tc>
          <w:tcPr>
            <w:tcW w:w="1529" w:type="pct"/>
            <w:gridSpan w:val="3"/>
          </w:tcPr>
          <w:p w:rsidR="00C655AE" w:rsidRPr="00524B76" w:rsidRDefault="00C655AE" w:rsidP="00ED0257">
            <w:pPr>
              <w:pStyle w:val="acctfourfigures"/>
              <w:tabs>
                <w:tab w:val="clear" w:pos="765"/>
              </w:tabs>
              <w:spacing w:line="240" w:lineRule="atLeast"/>
              <w:ind w:left="-108" w:right="-18"/>
              <w:jc w:val="center"/>
              <w:rPr>
                <w:szCs w:val="22"/>
                <w:lang w:val="en-US"/>
              </w:rPr>
            </w:pPr>
            <w:r w:rsidRPr="00524B76">
              <w:rPr>
                <w:b/>
                <w:bCs/>
                <w:szCs w:val="22"/>
              </w:rPr>
              <w:t>Separate</w:t>
            </w:r>
          </w:p>
        </w:tc>
      </w:tr>
      <w:tr w:rsidR="00C655AE" w:rsidRPr="00524B76" w:rsidTr="00D206B3">
        <w:trPr>
          <w:tblHeader/>
        </w:trPr>
        <w:tc>
          <w:tcPr>
            <w:tcW w:w="1765" w:type="pct"/>
          </w:tcPr>
          <w:p w:rsidR="00C655AE" w:rsidRPr="00524B76" w:rsidRDefault="00C655AE"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p>
        </w:tc>
        <w:tc>
          <w:tcPr>
            <w:tcW w:w="1566" w:type="pct"/>
            <w:gridSpan w:val="3"/>
          </w:tcPr>
          <w:p w:rsidR="00C655AE" w:rsidRPr="00524B76" w:rsidRDefault="00C655AE" w:rsidP="00ED0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0" w:type="pct"/>
          </w:tcPr>
          <w:p w:rsidR="00C655AE" w:rsidRPr="00524B76" w:rsidRDefault="00C655AE" w:rsidP="00ED0257">
            <w:pPr>
              <w:pStyle w:val="acctfourfigures"/>
              <w:tabs>
                <w:tab w:val="clear" w:pos="765"/>
                <w:tab w:val="decimal" w:pos="956"/>
              </w:tabs>
              <w:spacing w:line="240" w:lineRule="atLeast"/>
              <w:ind w:left="-109" w:right="-105"/>
              <w:jc w:val="both"/>
              <w:rPr>
                <w:b/>
                <w:bCs/>
                <w:szCs w:val="22"/>
              </w:rPr>
            </w:pPr>
          </w:p>
        </w:tc>
        <w:tc>
          <w:tcPr>
            <w:tcW w:w="1529" w:type="pct"/>
            <w:gridSpan w:val="3"/>
          </w:tcPr>
          <w:p w:rsidR="00C655AE" w:rsidRPr="00524B76" w:rsidRDefault="00C655AE" w:rsidP="00ED0257">
            <w:pPr>
              <w:pStyle w:val="acctfourfigures"/>
              <w:tabs>
                <w:tab w:val="clear" w:pos="765"/>
              </w:tabs>
              <w:spacing w:line="240" w:lineRule="atLeast"/>
              <w:ind w:left="-108" w:right="-18"/>
              <w:jc w:val="center"/>
              <w:rPr>
                <w:szCs w:val="22"/>
                <w:lang w:val="en-US"/>
              </w:rPr>
            </w:pPr>
            <w:r w:rsidRPr="00524B76">
              <w:rPr>
                <w:b/>
                <w:bCs/>
                <w:szCs w:val="22"/>
              </w:rPr>
              <w:t>financial statements</w:t>
            </w:r>
          </w:p>
        </w:tc>
      </w:tr>
      <w:tr w:rsidR="00C655AE" w:rsidRPr="00524B76" w:rsidTr="00D206B3">
        <w:trPr>
          <w:tblHeader/>
        </w:trPr>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p>
        </w:tc>
        <w:tc>
          <w:tcPr>
            <w:tcW w:w="707"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2"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7"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40"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6"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0"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3"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r>
      <w:tr w:rsidR="00C655AE" w:rsidRPr="00524B76" w:rsidTr="00BD1FBA">
        <w:trPr>
          <w:tblHeader/>
        </w:trPr>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3235" w:type="pct"/>
            <w:gridSpan w:val="7"/>
          </w:tcPr>
          <w:p w:rsidR="00C655AE" w:rsidRPr="00524B76" w:rsidRDefault="00C655AE" w:rsidP="00C655AE">
            <w:pPr>
              <w:pStyle w:val="acctfourfigures"/>
              <w:tabs>
                <w:tab w:val="clear" w:pos="765"/>
              </w:tabs>
              <w:spacing w:line="240" w:lineRule="atLeast"/>
              <w:ind w:left="-108" w:right="-18"/>
              <w:jc w:val="center"/>
              <w:rPr>
                <w:szCs w:val="22"/>
                <w:lang w:val="en-US"/>
              </w:rPr>
            </w:pPr>
            <w:r w:rsidRPr="00524B76">
              <w:rPr>
                <w:i/>
                <w:iCs/>
                <w:szCs w:val="22"/>
              </w:rPr>
              <w:t>(in</w:t>
            </w:r>
            <w:r w:rsidR="00D206B3">
              <w:rPr>
                <w:i/>
                <w:iCs/>
                <w:szCs w:val="22"/>
              </w:rPr>
              <w:t xml:space="preserve"> thousand</w:t>
            </w:r>
            <w:r w:rsidRPr="00524B76">
              <w:rPr>
                <w:i/>
                <w:iCs/>
                <w:szCs w:val="22"/>
              </w:rPr>
              <w:t xml:space="preserve"> Baht)</w:t>
            </w: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24B76">
              <w:rPr>
                <w:rFonts w:ascii="Times New Roman" w:hAnsi="Times New Roman"/>
                <w:b/>
                <w:bCs/>
                <w:i/>
                <w:iCs/>
                <w:sz w:val="22"/>
                <w:szCs w:val="22"/>
              </w:rPr>
              <w:t>Short-term loans</w:t>
            </w:r>
          </w:p>
        </w:tc>
        <w:tc>
          <w:tcPr>
            <w:tcW w:w="707" w:type="pct"/>
          </w:tcPr>
          <w:p w:rsidR="00C655AE" w:rsidRPr="00524B76" w:rsidRDefault="00C655AE" w:rsidP="00C65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b/>
                <w:bCs/>
                <w:szCs w:val="22"/>
              </w:rPr>
            </w:pPr>
          </w:p>
        </w:tc>
        <w:tc>
          <w:tcPr>
            <w:tcW w:w="717"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b/>
                <w:bCs/>
                <w:szCs w:val="22"/>
              </w:rPr>
            </w:pPr>
          </w:p>
        </w:tc>
        <w:tc>
          <w:tcPr>
            <w:tcW w:w="686" w:type="pct"/>
          </w:tcPr>
          <w:p w:rsidR="00C655AE" w:rsidRPr="00524B76" w:rsidRDefault="00C655AE" w:rsidP="00C655AE">
            <w:pPr>
              <w:pStyle w:val="acctfourfigures"/>
              <w:tabs>
                <w:tab w:val="clear" w:pos="765"/>
              </w:tabs>
              <w:spacing w:line="240" w:lineRule="atLeast"/>
              <w:ind w:left="-108" w:right="-18"/>
              <w:jc w:val="right"/>
              <w:rPr>
                <w:szCs w:val="22"/>
                <w:lang w:val="en-US"/>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b/>
                <w:bCs/>
                <w:szCs w:val="22"/>
              </w:rPr>
            </w:pPr>
          </w:p>
        </w:tc>
        <w:tc>
          <w:tcPr>
            <w:tcW w:w="703" w:type="pct"/>
          </w:tcPr>
          <w:p w:rsidR="00C655AE" w:rsidRPr="00524B76" w:rsidRDefault="00C655AE" w:rsidP="00C655AE">
            <w:pPr>
              <w:pStyle w:val="acctfourfigures"/>
              <w:tabs>
                <w:tab w:val="clear" w:pos="765"/>
              </w:tabs>
              <w:spacing w:line="240" w:lineRule="atLeast"/>
              <w:ind w:left="-108" w:right="-18"/>
              <w:jc w:val="right"/>
              <w:rPr>
                <w:szCs w:val="22"/>
                <w:lang w:val="en-US"/>
              </w:rPr>
            </w:pP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524B76">
              <w:rPr>
                <w:rFonts w:ascii="Times New Roman" w:hAnsi="Times New Roman"/>
                <w:b/>
                <w:bCs/>
                <w:sz w:val="22"/>
                <w:szCs w:val="22"/>
              </w:rPr>
              <w:t>Subsidiaries</w:t>
            </w:r>
          </w:p>
        </w:tc>
        <w:tc>
          <w:tcPr>
            <w:tcW w:w="707"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imes New Roman" w:hAnsi="Times New Roman"/>
                <w:b/>
                <w:bCs/>
                <w:sz w:val="22"/>
                <w:szCs w:val="2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b/>
                <w:bCs/>
                <w:szCs w:val="22"/>
              </w:rPr>
            </w:pPr>
          </w:p>
        </w:tc>
        <w:tc>
          <w:tcPr>
            <w:tcW w:w="717"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jc w:val="center"/>
              <w:rPr>
                <w:rFonts w:ascii="Times New Roman" w:hAnsi="Times New Roman"/>
                <w:b/>
                <w:bCs/>
                <w:sz w:val="22"/>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b/>
                <w:bCs/>
                <w:szCs w:val="22"/>
              </w:rPr>
            </w:pPr>
          </w:p>
        </w:tc>
        <w:tc>
          <w:tcPr>
            <w:tcW w:w="686" w:type="pct"/>
          </w:tcPr>
          <w:p w:rsidR="00C655AE" w:rsidRPr="00524B76" w:rsidRDefault="00C655AE" w:rsidP="00C655AE">
            <w:pPr>
              <w:pStyle w:val="acctfourfigures"/>
              <w:tabs>
                <w:tab w:val="clear" w:pos="765"/>
              </w:tabs>
              <w:spacing w:line="240" w:lineRule="atLeast"/>
              <w:ind w:left="-108" w:right="-18"/>
              <w:jc w:val="center"/>
              <w:rPr>
                <w:b/>
                <w:bCs/>
                <w:szCs w:val="22"/>
                <w:lang w:val="en-US"/>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b/>
                <w:bCs/>
                <w:szCs w:val="22"/>
              </w:rPr>
            </w:pPr>
          </w:p>
        </w:tc>
        <w:tc>
          <w:tcPr>
            <w:tcW w:w="703" w:type="pct"/>
          </w:tcPr>
          <w:p w:rsidR="00C655AE" w:rsidRPr="00524B76" w:rsidRDefault="00C655AE" w:rsidP="00C655AE">
            <w:pPr>
              <w:pStyle w:val="acctfourfigures"/>
              <w:tabs>
                <w:tab w:val="clear" w:pos="765"/>
              </w:tabs>
              <w:spacing w:line="240" w:lineRule="atLeast"/>
              <w:ind w:left="-108" w:right="-18"/>
              <w:jc w:val="center"/>
              <w:rPr>
                <w:b/>
                <w:bCs/>
                <w:szCs w:val="22"/>
                <w:lang w:val="en-US"/>
              </w:rPr>
            </w:pP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20"/>
              </w:tabs>
              <w:jc w:val="both"/>
              <w:rPr>
                <w:rFonts w:ascii="Times New Roman" w:hAnsi="Times New Roman"/>
                <w:b/>
                <w:bCs/>
                <w:sz w:val="22"/>
                <w:szCs w:val="22"/>
              </w:rPr>
            </w:pPr>
            <w:r w:rsidRPr="00524B76">
              <w:rPr>
                <w:rFonts w:ascii="Times New Roman" w:hAnsi="Times New Roman"/>
                <w:sz w:val="22"/>
                <w:szCs w:val="22"/>
              </w:rPr>
              <w:t>At 1 January</w:t>
            </w:r>
            <w:r w:rsidRPr="00524B76">
              <w:rPr>
                <w:rFonts w:ascii="Times New Roman" w:hAnsi="Times New Roman"/>
                <w:sz w:val="22"/>
                <w:szCs w:val="22"/>
              </w:rPr>
              <w:tab/>
            </w:r>
          </w:p>
        </w:tc>
        <w:tc>
          <w:tcPr>
            <w:tcW w:w="70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2" w:type="pct"/>
          </w:tcPr>
          <w:p w:rsidR="00D206B3" w:rsidRPr="00D206B3" w:rsidRDefault="00D206B3" w:rsidP="00D206B3">
            <w:pPr>
              <w:pStyle w:val="acctfourfigures"/>
              <w:tabs>
                <w:tab w:val="clear" w:pos="765"/>
                <w:tab w:val="decimal" w:pos="862"/>
              </w:tabs>
              <w:spacing w:line="240" w:lineRule="atLeast"/>
              <w:ind w:left="-108" w:right="-108"/>
              <w:jc w:val="center"/>
              <w:rPr>
                <w:b/>
                <w:bCs/>
                <w:i/>
                <w:iCs/>
                <w:szCs w:val="22"/>
              </w:rPr>
            </w:pPr>
          </w:p>
        </w:tc>
        <w:tc>
          <w:tcPr>
            <w:tcW w:w="71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r w:rsidRPr="00D206B3">
              <w:rPr>
                <w:szCs w:val="22"/>
              </w:rPr>
              <w:t>4,794</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703"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r w:rsidRPr="00D206B3">
              <w:rPr>
                <w:szCs w:val="22"/>
              </w:rPr>
              <w:t>8,486</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Increase</w:t>
            </w:r>
          </w:p>
        </w:tc>
        <w:tc>
          <w:tcPr>
            <w:tcW w:w="70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2" w:type="pct"/>
          </w:tcPr>
          <w:p w:rsidR="00D206B3" w:rsidRPr="00D206B3" w:rsidRDefault="00D206B3" w:rsidP="00D206B3">
            <w:pPr>
              <w:pStyle w:val="acctfourfigures"/>
              <w:tabs>
                <w:tab w:val="clear" w:pos="765"/>
                <w:tab w:val="decimal" w:pos="862"/>
              </w:tabs>
              <w:spacing w:line="240" w:lineRule="atLeast"/>
              <w:ind w:left="-108" w:right="-108"/>
              <w:jc w:val="center"/>
              <w:rPr>
                <w:b/>
                <w:bCs/>
                <w:i/>
                <w:iCs/>
                <w:szCs w:val="22"/>
              </w:rPr>
            </w:pPr>
          </w:p>
        </w:tc>
        <w:tc>
          <w:tcPr>
            <w:tcW w:w="71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p>
        </w:tc>
        <w:tc>
          <w:tcPr>
            <w:tcW w:w="703" w:type="pct"/>
          </w:tcPr>
          <w:p w:rsidR="00D206B3" w:rsidRPr="00D206B3" w:rsidRDefault="00D206B3" w:rsidP="00D206B3">
            <w:pPr>
              <w:pStyle w:val="acctfourfigures"/>
              <w:tabs>
                <w:tab w:val="clear" w:pos="765"/>
                <w:tab w:val="decimal" w:pos="862"/>
              </w:tabs>
              <w:spacing w:line="240" w:lineRule="atLeast"/>
              <w:ind w:left="-108" w:right="-108"/>
              <w:jc w:val="both"/>
              <w:rPr>
                <w:szCs w:val="22"/>
                <w:lang w:val="en-US" w:bidi="th-TH"/>
              </w:rPr>
            </w:pPr>
            <w:r w:rsidRPr="00D206B3">
              <w:rPr>
                <w:szCs w:val="22"/>
                <w:lang w:val="en-US" w:bidi="th-TH"/>
              </w:rPr>
              <w:t>2,656</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Decrease</w:t>
            </w:r>
          </w:p>
        </w:tc>
        <w:tc>
          <w:tcPr>
            <w:tcW w:w="70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2" w:type="pct"/>
          </w:tcPr>
          <w:p w:rsidR="00D206B3" w:rsidRPr="00D206B3" w:rsidRDefault="00D206B3" w:rsidP="00D206B3">
            <w:pPr>
              <w:pStyle w:val="acctfourfigures"/>
              <w:tabs>
                <w:tab w:val="clear" w:pos="765"/>
                <w:tab w:val="decimal" w:pos="862"/>
              </w:tabs>
              <w:spacing w:line="240" w:lineRule="atLeast"/>
              <w:ind w:left="-108" w:right="-108"/>
              <w:jc w:val="center"/>
              <w:rPr>
                <w:b/>
                <w:bCs/>
                <w:i/>
                <w:iCs/>
                <w:szCs w:val="22"/>
              </w:rPr>
            </w:pPr>
          </w:p>
        </w:tc>
        <w:tc>
          <w:tcPr>
            <w:tcW w:w="71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Pr>
          <w:p w:rsidR="00D206B3" w:rsidRPr="00D206B3" w:rsidRDefault="00D206B3" w:rsidP="00D206B3">
            <w:pPr>
              <w:pStyle w:val="acctfourfigures"/>
              <w:tabs>
                <w:tab w:val="clear" w:pos="765"/>
                <w:tab w:val="decimal" w:pos="862"/>
              </w:tabs>
              <w:spacing w:line="240" w:lineRule="atLeast"/>
              <w:ind w:left="-108" w:right="-108"/>
              <w:jc w:val="both"/>
              <w:rPr>
                <w:szCs w:val="22"/>
                <w:lang w:val="en-US" w:bidi="th-TH"/>
              </w:rPr>
            </w:pPr>
            <w:r w:rsidRPr="00D206B3">
              <w:rPr>
                <w:szCs w:val="22"/>
                <w:lang w:val="en-US" w:bidi="th-TH"/>
              </w:rPr>
              <w:t>(4,</w:t>
            </w:r>
            <w:r w:rsidR="00683CF6">
              <w:rPr>
                <w:szCs w:val="22"/>
                <w:lang w:val="en-US" w:bidi="th-TH"/>
              </w:rPr>
              <w:t>955</w:t>
            </w:r>
            <w:r w:rsidRPr="00D206B3">
              <w:rPr>
                <w:szCs w:val="22"/>
                <w:lang w:val="en-US" w:bidi="th-TH"/>
              </w:rPr>
              <w:t>)</w:t>
            </w:r>
          </w:p>
        </w:tc>
        <w:tc>
          <w:tcPr>
            <w:tcW w:w="140"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p>
        </w:tc>
        <w:tc>
          <w:tcPr>
            <w:tcW w:w="703" w:type="pct"/>
          </w:tcPr>
          <w:p w:rsidR="00D206B3" w:rsidRPr="00D206B3" w:rsidRDefault="00D206B3" w:rsidP="00D206B3">
            <w:pPr>
              <w:pStyle w:val="acctfourfigures"/>
              <w:tabs>
                <w:tab w:val="clear" w:pos="765"/>
                <w:tab w:val="decimal" w:pos="862"/>
              </w:tabs>
              <w:spacing w:line="240" w:lineRule="atLeast"/>
              <w:ind w:left="-108" w:right="-108"/>
              <w:jc w:val="both"/>
              <w:rPr>
                <w:szCs w:val="22"/>
                <w:lang w:val="en-US"/>
              </w:rPr>
            </w:pPr>
            <w:r w:rsidRPr="00D206B3">
              <w:rPr>
                <w:szCs w:val="22"/>
                <w:lang w:val="en-US"/>
              </w:rPr>
              <w:t>(3,400)</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The effect of foreign exchange rate</w:t>
            </w:r>
          </w:p>
        </w:tc>
        <w:tc>
          <w:tcPr>
            <w:tcW w:w="70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2" w:type="pct"/>
          </w:tcPr>
          <w:p w:rsidR="00D206B3" w:rsidRPr="00D206B3" w:rsidRDefault="00D206B3" w:rsidP="00D206B3">
            <w:pPr>
              <w:pStyle w:val="acctfourfigures"/>
              <w:tabs>
                <w:tab w:val="clear" w:pos="765"/>
                <w:tab w:val="decimal" w:pos="862"/>
              </w:tabs>
              <w:spacing w:line="240" w:lineRule="atLeast"/>
              <w:ind w:left="-108" w:right="-108"/>
              <w:jc w:val="center"/>
              <w:rPr>
                <w:b/>
                <w:bCs/>
                <w:i/>
                <w:iCs/>
                <w:szCs w:val="22"/>
              </w:rPr>
            </w:pPr>
          </w:p>
        </w:tc>
        <w:tc>
          <w:tcPr>
            <w:tcW w:w="717"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Pr>
          <w:p w:rsidR="00D206B3" w:rsidRPr="00D206B3" w:rsidRDefault="00683CF6" w:rsidP="00D206B3">
            <w:pPr>
              <w:pStyle w:val="acctfourfigures"/>
              <w:tabs>
                <w:tab w:val="clear" w:pos="765"/>
                <w:tab w:val="decimal" w:pos="862"/>
              </w:tabs>
              <w:spacing w:line="240" w:lineRule="atLeast"/>
              <w:ind w:left="-108" w:right="-108"/>
              <w:jc w:val="both"/>
              <w:rPr>
                <w:szCs w:val="22"/>
              </w:rPr>
            </w:pPr>
            <w:r>
              <w:rPr>
                <w:szCs w:val="22"/>
              </w:rPr>
              <w:t>161</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703"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r w:rsidRPr="00D206B3">
              <w:rPr>
                <w:szCs w:val="22"/>
              </w:rPr>
              <w:t>(640)</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707" w:type="pct"/>
            <w:tcBorders>
              <w:top w:val="single" w:sz="4" w:space="0" w:color="auto"/>
              <w:bottom w:val="double" w:sz="4" w:space="0" w:color="auto"/>
            </w:tcBorders>
          </w:tcPr>
          <w:p w:rsidR="00D206B3" w:rsidRPr="00D206B3" w:rsidRDefault="00D206B3" w:rsidP="00D206B3">
            <w:pPr>
              <w:pStyle w:val="acctfourfigures"/>
              <w:tabs>
                <w:tab w:val="clear" w:pos="765"/>
                <w:tab w:val="decimal" w:pos="612"/>
              </w:tabs>
              <w:spacing w:line="240" w:lineRule="atLeast"/>
              <w:ind w:left="-108" w:right="-108"/>
              <w:rPr>
                <w:b/>
                <w:bCs/>
                <w:szCs w:val="22"/>
                <w:lang w:val="en-US" w:bidi="th-TH"/>
              </w:rPr>
            </w:pPr>
            <w:r w:rsidRPr="00D206B3">
              <w:rPr>
                <w:b/>
                <w:bCs/>
                <w:szCs w:val="22"/>
                <w:lang w:val="en-US" w:bidi="th-TH"/>
              </w:rPr>
              <w:t>-</w:t>
            </w:r>
          </w:p>
        </w:tc>
        <w:tc>
          <w:tcPr>
            <w:tcW w:w="142" w:type="pct"/>
          </w:tcPr>
          <w:p w:rsidR="00D206B3" w:rsidRPr="00D206B3" w:rsidRDefault="00D206B3" w:rsidP="00D206B3">
            <w:pPr>
              <w:pStyle w:val="acctfourfigures"/>
              <w:tabs>
                <w:tab w:val="clear" w:pos="765"/>
                <w:tab w:val="decimal" w:pos="862"/>
              </w:tabs>
              <w:spacing w:line="240" w:lineRule="atLeast"/>
              <w:ind w:left="-108" w:right="-108"/>
              <w:jc w:val="center"/>
              <w:rPr>
                <w:b/>
                <w:bCs/>
                <w:i/>
                <w:iCs/>
                <w:szCs w:val="22"/>
              </w:rPr>
            </w:pPr>
          </w:p>
        </w:tc>
        <w:tc>
          <w:tcPr>
            <w:tcW w:w="717" w:type="pct"/>
            <w:tcBorders>
              <w:top w:val="single" w:sz="4" w:space="0" w:color="auto"/>
              <w:bottom w:val="double" w:sz="4" w:space="0" w:color="auto"/>
            </w:tcBorders>
          </w:tcPr>
          <w:p w:rsidR="00D206B3" w:rsidRPr="00D206B3" w:rsidRDefault="00D206B3" w:rsidP="00D206B3">
            <w:pPr>
              <w:pStyle w:val="acctfourfigures"/>
              <w:tabs>
                <w:tab w:val="clear" w:pos="765"/>
                <w:tab w:val="decimal" w:pos="612"/>
              </w:tabs>
              <w:spacing w:line="240" w:lineRule="atLeast"/>
              <w:ind w:left="-108" w:right="-108"/>
              <w:rPr>
                <w:b/>
                <w:bCs/>
                <w:szCs w:val="22"/>
                <w:lang w:val="en-US" w:bidi="th-TH"/>
              </w:rPr>
            </w:pPr>
            <w:r w:rsidRPr="00D206B3">
              <w:rPr>
                <w:b/>
                <w:bCs/>
                <w:szCs w:val="22"/>
                <w:lang w:val="en-US" w:bidi="th-TH"/>
              </w:rPr>
              <w:t>-</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Borders>
              <w:top w:val="single" w:sz="4" w:space="0" w:color="auto"/>
              <w:bottom w:val="double" w:sz="4" w:space="0" w:color="auto"/>
            </w:tcBorders>
          </w:tcPr>
          <w:p w:rsidR="00D206B3" w:rsidRPr="00D206B3" w:rsidRDefault="00D206B3" w:rsidP="00D206B3">
            <w:pPr>
              <w:pStyle w:val="acctfourfigures"/>
              <w:tabs>
                <w:tab w:val="clear" w:pos="765"/>
                <w:tab w:val="decimal" w:pos="612"/>
              </w:tabs>
              <w:spacing w:line="240" w:lineRule="atLeast"/>
              <w:ind w:right="-108"/>
              <w:rPr>
                <w:b/>
                <w:bCs/>
                <w:szCs w:val="22"/>
              </w:rPr>
            </w:pPr>
            <w:r w:rsidRPr="00D206B3">
              <w:rPr>
                <w:b/>
                <w:bCs/>
                <w:szCs w:val="22"/>
              </w:rPr>
              <w:t>-</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703" w:type="pct"/>
            <w:tcBorders>
              <w:top w:val="single" w:sz="4" w:space="0" w:color="auto"/>
              <w:bottom w:val="double" w:sz="4" w:space="0" w:color="auto"/>
            </w:tcBorders>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r w:rsidRPr="00D206B3">
              <w:rPr>
                <w:b/>
                <w:bCs/>
                <w:szCs w:val="22"/>
              </w:rPr>
              <w:t>7,102</w:t>
            </w: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707" w:type="pct"/>
            <w:tcBorders>
              <w:top w:val="single" w:sz="4" w:space="0" w:color="auto"/>
            </w:tcBorders>
          </w:tcPr>
          <w:p w:rsidR="00C655AE" w:rsidRPr="00524B76" w:rsidRDefault="00C655AE" w:rsidP="00C655AE">
            <w:pPr>
              <w:pStyle w:val="acctfourfigures"/>
              <w:tabs>
                <w:tab w:val="clear" w:pos="765"/>
                <w:tab w:val="decimal" w:pos="791"/>
              </w:tabs>
              <w:spacing w:line="240" w:lineRule="atLeast"/>
              <w:ind w:left="-76"/>
              <w:rPr>
                <w:b/>
                <w:bCs/>
                <w:sz w:val="12"/>
                <w:szCs w:val="1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b/>
                <w:bCs/>
                <w:sz w:val="12"/>
                <w:szCs w:val="12"/>
              </w:rPr>
            </w:pPr>
          </w:p>
        </w:tc>
        <w:tc>
          <w:tcPr>
            <w:tcW w:w="717" w:type="pct"/>
            <w:tcBorders>
              <w:top w:val="single" w:sz="4" w:space="0" w:color="auto"/>
            </w:tcBorders>
          </w:tcPr>
          <w:p w:rsidR="00C655AE" w:rsidRPr="00524B76" w:rsidRDefault="00C655AE" w:rsidP="00C655AE">
            <w:pPr>
              <w:pStyle w:val="acctfourfigures"/>
              <w:tabs>
                <w:tab w:val="clear" w:pos="765"/>
                <w:tab w:val="decimal" w:pos="791"/>
              </w:tabs>
              <w:spacing w:line="240" w:lineRule="atLeast"/>
              <w:ind w:left="-76"/>
              <w:rPr>
                <w:b/>
                <w:bCs/>
                <w:sz w:val="12"/>
                <w:szCs w:val="1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b/>
                <w:bCs/>
                <w:sz w:val="12"/>
                <w:szCs w:val="12"/>
              </w:rPr>
            </w:pPr>
          </w:p>
        </w:tc>
        <w:tc>
          <w:tcPr>
            <w:tcW w:w="686" w:type="pct"/>
            <w:tcBorders>
              <w:top w:val="single" w:sz="4" w:space="0" w:color="auto"/>
            </w:tcBorders>
          </w:tcPr>
          <w:p w:rsidR="00C655AE" w:rsidRPr="00524B76" w:rsidRDefault="00C655AE" w:rsidP="00C655AE">
            <w:pPr>
              <w:pStyle w:val="acctfourfigures"/>
              <w:tabs>
                <w:tab w:val="clear" w:pos="765"/>
              </w:tabs>
              <w:spacing w:line="240" w:lineRule="atLeast"/>
              <w:ind w:left="-108" w:right="-18"/>
              <w:jc w:val="right"/>
              <w:rPr>
                <w:b/>
                <w:bCs/>
                <w:sz w:val="12"/>
                <w:szCs w:val="12"/>
                <w:lang w:val="en-US"/>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b/>
                <w:bCs/>
                <w:sz w:val="12"/>
                <w:szCs w:val="12"/>
              </w:rPr>
            </w:pPr>
          </w:p>
        </w:tc>
        <w:tc>
          <w:tcPr>
            <w:tcW w:w="703" w:type="pct"/>
            <w:tcBorders>
              <w:top w:val="single" w:sz="4" w:space="0" w:color="auto"/>
            </w:tcBorders>
          </w:tcPr>
          <w:p w:rsidR="00C655AE" w:rsidRPr="00524B76" w:rsidRDefault="00C655AE" w:rsidP="00C655AE">
            <w:pPr>
              <w:pStyle w:val="acctfourfigures"/>
              <w:tabs>
                <w:tab w:val="clear" w:pos="765"/>
              </w:tabs>
              <w:spacing w:line="240" w:lineRule="atLeast"/>
              <w:ind w:left="-108" w:right="-18"/>
              <w:jc w:val="right"/>
              <w:rPr>
                <w:b/>
                <w:bCs/>
                <w:sz w:val="12"/>
                <w:szCs w:val="12"/>
                <w:lang w:val="en-US"/>
              </w:rPr>
            </w:pP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Key management personnel</w:t>
            </w:r>
          </w:p>
        </w:tc>
        <w:tc>
          <w:tcPr>
            <w:tcW w:w="707"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79"/>
              <w:rPr>
                <w:rFonts w:ascii="Times New Roman" w:hAnsi="Times New Roman"/>
                <w:sz w:val="22"/>
                <w:szCs w:val="2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17"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79"/>
              <w:rPr>
                <w:rFonts w:ascii="Times New Roman" w:hAnsi="Times New Roman"/>
                <w:sz w:val="22"/>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686" w:type="pct"/>
          </w:tcPr>
          <w:p w:rsidR="00C655AE" w:rsidRPr="00524B76" w:rsidRDefault="00C655AE" w:rsidP="00C655AE">
            <w:pPr>
              <w:pStyle w:val="acctfourfigures"/>
              <w:tabs>
                <w:tab w:val="clear" w:pos="765"/>
              </w:tabs>
              <w:spacing w:line="240" w:lineRule="atLeast"/>
              <w:ind w:left="-108" w:right="-18"/>
              <w:jc w:val="right"/>
              <w:rPr>
                <w:szCs w:val="22"/>
                <w:lang w:val="en-US"/>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03" w:type="pct"/>
          </w:tcPr>
          <w:p w:rsidR="00C655AE" w:rsidRPr="00524B76" w:rsidRDefault="00C655AE" w:rsidP="00C655AE">
            <w:pPr>
              <w:pStyle w:val="acctfourfigures"/>
              <w:tabs>
                <w:tab w:val="clear" w:pos="765"/>
              </w:tabs>
              <w:spacing w:line="240" w:lineRule="atLeast"/>
              <w:ind w:left="-108" w:right="-18"/>
              <w:jc w:val="right"/>
              <w:rPr>
                <w:szCs w:val="22"/>
                <w:lang w:val="en-US"/>
              </w:rPr>
            </w:pP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At 1 January</w:t>
            </w:r>
          </w:p>
        </w:tc>
        <w:tc>
          <w:tcPr>
            <w:tcW w:w="707" w:type="pct"/>
          </w:tcPr>
          <w:p w:rsidR="00D206B3" w:rsidRPr="00D206B3" w:rsidRDefault="00D206B3" w:rsidP="00D206B3">
            <w:pPr>
              <w:pStyle w:val="acctfourfigures"/>
              <w:tabs>
                <w:tab w:val="clear" w:pos="765"/>
                <w:tab w:val="decimal" w:pos="954"/>
              </w:tabs>
              <w:spacing w:line="240" w:lineRule="atLeast"/>
              <w:ind w:left="-108" w:right="-108"/>
              <w:rPr>
                <w:szCs w:val="22"/>
                <w:lang w:val="en-US" w:bidi="th-TH"/>
              </w:rPr>
            </w:pPr>
            <w:r w:rsidRPr="00D206B3">
              <w:rPr>
                <w:szCs w:val="22"/>
                <w:lang w:val="en-US" w:bidi="th-TH"/>
              </w:rPr>
              <w:t>67,000</w:t>
            </w:r>
          </w:p>
        </w:tc>
        <w:tc>
          <w:tcPr>
            <w:tcW w:w="142" w:type="pct"/>
          </w:tcPr>
          <w:p w:rsidR="00D206B3" w:rsidRPr="00D206B3" w:rsidRDefault="00D206B3" w:rsidP="00D206B3">
            <w:pPr>
              <w:pStyle w:val="acctfourfigures"/>
              <w:tabs>
                <w:tab w:val="clear" w:pos="765"/>
                <w:tab w:val="decimal" w:pos="862"/>
                <w:tab w:val="decimal" w:pos="954"/>
              </w:tabs>
              <w:spacing w:line="240" w:lineRule="atLeast"/>
              <w:ind w:left="-108" w:right="-108"/>
              <w:rPr>
                <w:szCs w:val="22"/>
                <w:lang w:val="en-US" w:bidi="th-TH"/>
              </w:rPr>
            </w:pPr>
          </w:p>
        </w:tc>
        <w:tc>
          <w:tcPr>
            <w:tcW w:w="717" w:type="pct"/>
          </w:tcPr>
          <w:p w:rsidR="00D206B3" w:rsidRPr="00D206B3" w:rsidRDefault="00D206B3" w:rsidP="00D206B3">
            <w:pPr>
              <w:pStyle w:val="acctfourfigures"/>
              <w:tabs>
                <w:tab w:val="clear" w:pos="765"/>
                <w:tab w:val="decimal" w:pos="567"/>
              </w:tabs>
              <w:spacing w:line="240" w:lineRule="atLeast"/>
              <w:ind w:left="-108" w:right="-108"/>
              <w:jc w:val="center"/>
              <w:rPr>
                <w:szCs w:val="22"/>
              </w:rPr>
            </w:pPr>
            <w:r w:rsidRPr="00D206B3">
              <w:rPr>
                <w:szCs w:val="22"/>
              </w:rPr>
              <w:t>6,000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i/>
                <w:iCs/>
                <w:szCs w:val="22"/>
              </w:rPr>
            </w:pPr>
          </w:p>
        </w:tc>
        <w:tc>
          <w:tcPr>
            <w:tcW w:w="686"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p>
        </w:tc>
        <w:tc>
          <w:tcPr>
            <w:tcW w:w="703"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Increase</w:t>
            </w:r>
          </w:p>
        </w:tc>
        <w:tc>
          <w:tcPr>
            <w:tcW w:w="707" w:type="pct"/>
          </w:tcPr>
          <w:p w:rsidR="00D206B3" w:rsidRPr="00D206B3" w:rsidRDefault="00CD0EE6" w:rsidP="00D206B3">
            <w:pPr>
              <w:pStyle w:val="acctfourfigures"/>
              <w:tabs>
                <w:tab w:val="clear" w:pos="765"/>
                <w:tab w:val="decimal" w:pos="954"/>
              </w:tabs>
              <w:spacing w:line="240" w:lineRule="atLeast"/>
              <w:ind w:left="-108" w:right="-108"/>
              <w:rPr>
                <w:szCs w:val="22"/>
                <w:lang w:val="en-US" w:bidi="th-TH"/>
              </w:rPr>
            </w:pPr>
            <w:r>
              <w:rPr>
                <w:szCs w:val="22"/>
                <w:lang w:val="en-US" w:bidi="th-TH"/>
              </w:rPr>
              <w:t>57</w:t>
            </w:r>
            <w:r w:rsidR="00D206B3" w:rsidRPr="00D206B3">
              <w:rPr>
                <w:szCs w:val="22"/>
                <w:lang w:val="en-US" w:bidi="th-TH"/>
              </w:rPr>
              <w:t>,</w:t>
            </w:r>
            <w:r>
              <w:rPr>
                <w:szCs w:val="22"/>
                <w:lang w:val="en-US" w:bidi="th-TH"/>
              </w:rPr>
              <w:t>5</w:t>
            </w:r>
            <w:r w:rsidR="00D206B3" w:rsidRPr="00D206B3">
              <w:rPr>
                <w:szCs w:val="22"/>
                <w:lang w:val="en-US" w:bidi="th-TH"/>
              </w:rPr>
              <w:t>00</w:t>
            </w:r>
          </w:p>
        </w:tc>
        <w:tc>
          <w:tcPr>
            <w:tcW w:w="142" w:type="pct"/>
          </w:tcPr>
          <w:p w:rsidR="00D206B3" w:rsidRPr="00D206B3" w:rsidRDefault="00D206B3" w:rsidP="00D206B3">
            <w:pPr>
              <w:pStyle w:val="acctfourfigures"/>
              <w:tabs>
                <w:tab w:val="clear" w:pos="765"/>
                <w:tab w:val="decimal" w:pos="862"/>
                <w:tab w:val="decimal" w:pos="954"/>
              </w:tabs>
              <w:spacing w:line="240" w:lineRule="atLeast"/>
              <w:ind w:left="-108" w:right="-108"/>
              <w:jc w:val="center"/>
              <w:rPr>
                <w:szCs w:val="22"/>
                <w:lang w:val="en-US" w:bidi="th-TH"/>
              </w:rPr>
            </w:pPr>
          </w:p>
        </w:tc>
        <w:tc>
          <w:tcPr>
            <w:tcW w:w="717" w:type="pct"/>
          </w:tcPr>
          <w:p w:rsidR="00D206B3" w:rsidRPr="00D206B3" w:rsidRDefault="00D206B3" w:rsidP="00D206B3">
            <w:pPr>
              <w:pStyle w:val="acctfourfigures"/>
              <w:tabs>
                <w:tab w:val="clear" w:pos="765"/>
                <w:tab w:val="decimal" w:pos="567"/>
              </w:tabs>
              <w:spacing w:line="240" w:lineRule="atLeast"/>
              <w:ind w:left="-108" w:right="-108"/>
              <w:jc w:val="center"/>
              <w:rPr>
                <w:szCs w:val="22"/>
                <w:lang w:val="en-US" w:bidi="th-TH"/>
              </w:rPr>
            </w:pPr>
            <w:r w:rsidRPr="00D206B3">
              <w:rPr>
                <w:szCs w:val="22"/>
                <w:lang w:val="en-US" w:bidi="th-TH"/>
              </w:rPr>
              <w:t>25,300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i/>
                <w:iCs/>
                <w:szCs w:val="22"/>
              </w:rPr>
            </w:pPr>
          </w:p>
        </w:tc>
        <w:tc>
          <w:tcPr>
            <w:tcW w:w="686" w:type="pct"/>
          </w:tcPr>
          <w:p w:rsidR="00D206B3" w:rsidRPr="00D206B3" w:rsidRDefault="00CD0EE6" w:rsidP="00D206B3">
            <w:pPr>
              <w:pStyle w:val="acctfourfigures"/>
              <w:tabs>
                <w:tab w:val="clear" w:pos="765"/>
                <w:tab w:val="decimal" w:pos="862"/>
              </w:tabs>
              <w:spacing w:line="240" w:lineRule="atLeast"/>
              <w:ind w:left="-108" w:right="-108"/>
              <w:jc w:val="both"/>
              <w:rPr>
                <w:szCs w:val="22"/>
                <w:lang w:val="en-US" w:bidi="th-TH"/>
              </w:rPr>
            </w:pPr>
            <w:r>
              <w:rPr>
                <w:szCs w:val="22"/>
                <w:lang w:val="en-US" w:bidi="th-TH"/>
              </w:rPr>
              <w:t>55,</w:t>
            </w:r>
            <w:r w:rsidR="00D206B3" w:rsidRPr="00D206B3">
              <w:rPr>
                <w:szCs w:val="22"/>
                <w:lang w:val="en-US" w:bidi="th-TH"/>
              </w:rPr>
              <w:t>000</w:t>
            </w:r>
          </w:p>
        </w:tc>
        <w:tc>
          <w:tcPr>
            <w:tcW w:w="140"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p>
        </w:tc>
        <w:tc>
          <w:tcPr>
            <w:tcW w:w="703"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Decrease</w:t>
            </w:r>
          </w:p>
        </w:tc>
        <w:tc>
          <w:tcPr>
            <w:tcW w:w="707" w:type="pct"/>
            <w:tcBorders>
              <w:bottom w:val="single" w:sz="4" w:space="0" w:color="auto"/>
            </w:tcBorders>
          </w:tcPr>
          <w:p w:rsidR="00D206B3" w:rsidRPr="00D206B3" w:rsidRDefault="00D206B3" w:rsidP="00D206B3">
            <w:pPr>
              <w:pStyle w:val="acctfourfigures"/>
              <w:tabs>
                <w:tab w:val="clear" w:pos="765"/>
                <w:tab w:val="decimal" w:pos="954"/>
              </w:tabs>
              <w:spacing w:line="240" w:lineRule="atLeast"/>
              <w:ind w:left="-108" w:right="-108"/>
              <w:rPr>
                <w:szCs w:val="22"/>
                <w:lang w:val="en-US" w:bidi="th-TH"/>
              </w:rPr>
            </w:pPr>
            <w:r w:rsidRPr="00D206B3">
              <w:rPr>
                <w:szCs w:val="22"/>
                <w:lang w:val="en-US" w:bidi="th-TH"/>
              </w:rPr>
              <w:t>(1</w:t>
            </w:r>
            <w:r w:rsidR="00CD0EE6">
              <w:rPr>
                <w:szCs w:val="22"/>
                <w:lang w:val="en-US" w:bidi="th-TH"/>
              </w:rPr>
              <w:t>18</w:t>
            </w:r>
            <w:r w:rsidRPr="00D206B3">
              <w:rPr>
                <w:szCs w:val="22"/>
                <w:lang w:val="en-US" w:bidi="th-TH"/>
              </w:rPr>
              <w:t>,</w:t>
            </w:r>
            <w:r w:rsidR="00CD0EE6">
              <w:rPr>
                <w:szCs w:val="22"/>
                <w:lang w:val="en-US" w:bidi="th-TH"/>
              </w:rPr>
              <w:t>0</w:t>
            </w:r>
            <w:r w:rsidRPr="00D206B3">
              <w:rPr>
                <w:szCs w:val="22"/>
                <w:lang w:val="en-US" w:bidi="th-TH"/>
              </w:rPr>
              <w:t>00)</w:t>
            </w:r>
          </w:p>
        </w:tc>
        <w:tc>
          <w:tcPr>
            <w:tcW w:w="142" w:type="pct"/>
          </w:tcPr>
          <w:p w:rsidR="00D206B3" w:rsidRPr="00D206B3" w:rsidRDefault="00D206B3" w:rsidP="00D206B3">
            <w:pPr>
              <w:pStyle w:val="acctfourfigures"/>
              <w:tabs>
                <w:tab w:val="clear" w:pos="765"/>
                <w:tab w:val="decimal" w:pos="862"/>
              </w:tabs>
              <w:spacing w:line="240" w:lineRule="atLeast"/>
              <w:ind w:left="-108" w:right="-108"/>
              <w:jc w:val="center"/>
              <w:rPr>
                <w:b/>
                <w:bCs/>
                <w:i/>
                <w:iCs/>
                <w:szCs w:val="22"/>
              </w:rPr>
            </w:pPr>
          </w:p>
        </w:tc>
        <w:tc>
          <w:tcPr>
            <w:tcW w:w="717" w:type="pct"/>
            <w:tcBorders>
              <w:bottom w:val="single" w:sz="4" w:space="0" w:color="auto"/>
            </w:tcBorders>
          </w:tcPr>
          <w:p w:rsidR="00D206B3" w:rsidRPr="00D206B3" w:rsidRDefault="00D206B3" w:rsidP="00D206B3">
            <w:pPr>
              <w:pStyle w:val="acctfourfigures"/>
              <w:tabs>
                <w:tab w:val="clear" w:pos="765"/>
                <w:tab w:val="decimal" w:pos="567"/>
              </w:tabs>
              <w:spacing w:line="240" w:lineRule="atLeast"/>
              <w:ind w:left="-108" w:right="-108"/>
              <w:jc w:val="center"/>
              <w:rPr>
                <w:szCs w:val="22"/>
              </w:rPr>
            </w:pPr>
            <w:r w:rsidRPr="00D206B3">
              <w:rPr>
                <w:szCs w:val="22"/>
              </w:rPr>
              <w:t>(2,800)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i/>
                <w:iCs/>
                <w:szCs w:val="22"/>
              </w:rPr>
            </w:pPr>
          </w:p>
        </w:tc>
        <w:tc>
          <w:tcPr>
            <w:tcW w:w="686" w:type="pct"/>
            <w:tcBorders>
              <w:bottom w:val="single" w:sz="4" w:space="0" w:color="auto"/>
            </w:tcBorders>
          </w:tcPr>
          <w:p w:rsidR="00D206B3" w:rsidRPr="00D206B3" w:rsidRDefault="00CD0EE6" w:rsidP="00CD0EE6">
            <w:pPr>
              <w:pStyle w:val="acctfourfigures"/>
              <w:tabs>
                <w:tab w:val="clear" w:pos="765"/>
                <w:tab w:val="decimal" w:pos="862"/>
              </w:tabs>
              <w:spacing w:line="240" w:lineRule="atLeast"/>
              <w:ind w:left="-108" w:right="-108"/>
              <w:jc w:val="both"/>
              <w:rPr>
                <w:szCs w:val="22"/>
                <w:lang w:val="en-US" w:bidi="th-TH"/>
              </w:rPr>
            </w:pPr>
            <w:r>
              <w:rPr>
                <w:szCs w:val="22"/>
                <w:lang w:val="en-US" w:bidi="th-TH"/>
              </w:rPr>
              <w:t>(51,000)</w:t>
            </w:r>
          </w:p>
        </w:tc>
        <w:tc>
          <w:tcPr>
            <w:tcW w:w="140"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p>
        </w:tc>
        <w:tc>
          <w:tcPr>
            <w:tcW w:w="703" w:type="pct"/>
            <w:tcBorders>
              <w:bottom w:val="single" w:sz="4" w:space="0" w:color="auto"/>
            </w:tcBorders>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707" w:type="pct"/>
            <w:tcBorders>
              <w:top w:val="single" w:sz="4" w:space="0" w:color="auto"/>
              <w:bottom w:val="double" w:sz="4" w:space="0" w:color="auto"/>
            </w:tcBorders>
          </w:tcPr>
          <w:p w:rsidR="00D206B3" w:rsidRPr="00D206B3" w:rsidRDefault="00D206B3" w:rsidP="00D206B3">
            <w:pPr>
              <w:pStyle w:val="acctfourfigures"/>
              <w:tabs>
                <w:tab w:val="clear" w:pos="765"/>
                <w:tab w:val="decimal" w:pos="954"/>
              </w:tabs>
              <w:spacing w:line="240" w:lineRule="atLeast"/>
              <w:ind w:left="-108" w:right="-108"/>
              <w:rPr>
                <w:b/>
                <w:bCs/>
                <w:szCs w:val="22"/>
                <w:lang w:val="en-US" w:bidi="th-TH"/>
              </w:rPr>
            </w:pPr>
            <w:r w:rsidRPr="00D206B3">
              <w:rPr>
                <w:b/>
                <w:bCs/>
                <w:szCs w:val="22"/>
                <w:lang w:val="en-US" w:bidi="th-TH"/>
              </w:rPr>
              <w:t>6,500</w:t>
            </w:r>
          </w:p>
        </w:tc>
        <w:tc>
          <w:tcPr>
            <w:tcW w:w="142" w:type="pct"/>
          </w:tcPr>
          <w:p w:rsidR="00D206B3" w:rsidRPr="00D206B3" w:rsidRDefault="00D206B3" w:rsidP="00D206B3">
            <w:pPr>
              <w:pStyle w:val="acctfourfigures"/>
              <w:tabs>
                <w:tab w:val="clear" w:pos="765"/>
                <w:tab w:val="decimal" w:pos="862"/>
                <w:tab w:val="decimal" w:pos="954"/>
              </w:tabs>
              <w:spacing w:line="240" w:lineRule="atLeast"/>
              <w:ind w:left="-108" w:right="-108"/>
              <w:rPr>
                <w:b/>
                <w:bCs/>
                <w:szCs w:val="22"/>
                <w:lang w:val="en-US" w:bidi="th-TH"/>
              </w:rPr>
            </w:pPr>
          </w:p>
        </w:tc>
        <w:tc>
          <w:tcPr>
            <w:tcW w:w="717" w:type="pct"/>
            <w:tcBorders>
              <w:top w:val="single" w:sz="4" w:space="0" w:color="auto"/>
              <w:bottom w:val="double" w:sz="4" w:space="0" w:color="auto"/>
            </w:tcBorders>
          </w:tcPr>
          <w:p w:rsidR="00D206B3" w:rsidRPr="00D206B3" w:rsidRDefault="00D206B3" w:rsidP="00D206B3">
            <w:pPr>
              <w:pStyle w:val="acctfourfigures"/>
              <w:tabs>
                <w:tab w:val="clear" w:pos="765"/>
                <w:tab w:val="decimal" w:pos="567"/>
              </w:tabs>
              <w:spacing w:line="240" w:lineRule="atLeast"/>
              <w:ind w:left="-108" w:right="-108"/>
              <w:jc w:val="center"/>
              <w:rPr>
                <w:b/>
                <w:bCs/>
                <w:szCs w:val="22"/>
              </w:rPr>
            </w:pPr>
            <w:r w:rsidRPr="00D206B3">
              <w:rPr>
                <w:b/>
                <w:bCs/>
                <w:szCs w:val="22"/>
              </w:rPr>
              <w:t>28,500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Borders>
              <w:top w:val="single" w:sz="4" w:space="0" w:color="auto"/>
              <w:bottom w:val="double" w:sz="4" w:space="0" w:color="auto"/>
            </w:tcBorders>
          </w:tcPr>
          <w:p w:rsidR="00D206B3" w:rsidRPr="00D206B3" w:rsidRDefault="00D206B3" w:rsidP="00D206B3">
            <w:pPr>
              <w:pStyle w:val="acctfourfigures"/>
              <w:tabs>
                <w:tab w:val="clear" w:pos="765"/>
                <w:tab w:val="decimal" w:pos="862"/>
              </w:tabs>
              <w:spacing w:line="240" w:lineRule="atLeast"/>
              <w:ind w:left="-108" w:right="-108"/>
              <w:jc w:val="both"/>
              <w:rPr>
                <w:b/>
                <w:bCs/>
                <w:szCs w:val="22"/>
                <w:lang w:val="en-US" w:bidi="th-TH"/>
              </w:rPr>
            </w:pPr>
            <w:r w:rsidRPr="00D206B3">
              <w:rPr>
                <w:b/>
                <w:bCs/>
                <w:szCs w:val="22"/>
                <w:lang w:val="en-US" w:bidi="th-TH"/>
              </w:rPr>
              <w:t>4,000</w:t>
            </w:r>
          </w:p>
        </w:tc>
        <w:tc>
          <w:tcPr>
            <w:tcW w:w="140" w:type="pct"/>
          </w:tcPr>
          <w:p w:rsidR="00D206B3" w:rsidRPr="00D206B3" w:rsidRDefault="00D206B3" w:rsidP="00D206B3">
            <w:pPr>
              <w:pStyle w:val="acctfourfigures"/>
              <w:tabs>
                <w:tab w:val="clear" w:pos="765"/>
                <w:tab w:val="decimal" w:pos="612"/>
              </w:tabs>
              <w:spacing w:line="240" w:lineRule="atLeast"/>
              <w:ind w:left="-108" w:right="-108"/>
              <w:rPr>
                <w:b/>
                <w:bCs/>
                <w:szCs w:val="22"/>
                <w:lang w:val="en-US" w:bidi="th-TH"/>
              </w:rPr>
            </w:pPr>
          </w:p>
        </w:tc>
        <w:tc>
          <w:tcPr>
            <w:tcW w:w="703" w:type="pct"/>
            <w:tcBorders>
              <w:top w:val="single" w:sz="4" w:space="0" w:color="auto"/>
              <w:bottom w:val="double" w:sz="4" w:space="0" w:color="auto"/>
            </w:tcBorders>
          </w:tcPr>
          <w:p w:rsidR="00D206B3" w:rsidRPr="00D206B3" w:rsidRDefault="00D206B3" w:rsidP="00D206B3">
            <w:pPr>
              <w:pStyle w:val="acctfourfigures"/>
              <w:tabs>
                <w:tab w:val="clear" w:pos="765"/>
                <w:tab w:val="decimal" w:pos="612"/>
              </w:tabs>
              <w:spacing w:line="240" w:lineRule="atLeast"/>
              <w:ind w:left="-108" w:right="-108"/>
              <w:rPr>
                <w:b/>
                <w:bCs/>
                <w:szCs w:val="22"/>
                <w:lang w:val="en-US" w:bidi="th-TH"/>
              </w:rPr>
            </w:pPr>
            <w:r w:rsidRPr="00D206B3">
              <w:rPr>
                <w:b/>
                <w:bCs/>
                <w:szCs w:val="22"/>
                <w:lang w:val="en-US" w:bidi="th-TH"/>
              </w:rPr>
              <w:t>-</w:t>
            </w: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07" w:type="pct"/>
          </w:tcPr>
          <w:p w:rsidR="00C655AE" w:rsidRPr="00524B76" w:rsidRDefault="00C655AE" w:rsidP="00C655AE">
            <w:pPr>
              <w:pStyle w:val="acctfourfigures"/>
              <w:tabs>
                <w:tab w:val="clear" w:pos="765"/>
                <w:tab w:val="decimal" w:pos="1046"/>
              </w:tabs>
              <w:spacing w:line="240" w:lineRule="atLeast"/>
              <w:ind w:left="-173" w:right="-14" w:firstLine="43"/>
              <w:rPr>
                <w:szCs w:val="2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17" w:type="pct"/>
          </w:tcPr>
          <w:p w:rsidR="00C655AE" w:rsidRPr="00524B76" w:rsidRDefault="00C655AE" w:rsidP="00C655AE">
            <w:pPr>
              <w:pStyle w:val="acctfourfigures"/>
              <w:tabs>
                <w:tab w:val="clear" w:pos="765"/>
                <w:tab w:val="decimal" w:pos="1046"/>
              </w:tabs>
              <w:spacing w:line="240" w:lineRule="atLeast"/>
              <w:ind w:left="-173" w:right="-14" w:firstLine="43"/>
              <w:rPr>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686" w:type="pct"/>
          </w:tcPr>
          <w:p w:rsidR="00C655AE" w:rsidRPr="00524B76" w:rsidRDefault="00C655AE" w:rsidP="00C655AE">
            <w:pPr>
              <w:pStyle w:val="acctfourfigures"/>
              <w:tabs>
                <w:tab w:val="clear" w:pos="765"/>
                <w:tab w:val="decimal" w:pos="684"/>
              </w:tabs>
              <w:spacing w:line="240" w:lineRule="atLeast"/>
              <w:ind w:left="-76"/>
              <w:rPr>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03" w:type="pct"/>
          </w:tcPr>
          <w:p w:rsidR="00C655AE" w:rsidRPr="00524B76" w:rsidRDefault="00C655AE" w:rsidP="00C655AE">
            <w:pPr>
              <w:pStyle w:val="acctfourfigures"/>
              <w:tabs>
                <w:tab w:val="clear" w:pos="765"/>
                <w:tab w:val="decimal" w:pos="684"/>
              </w:tabs>
              <w:spacing w:line="240" w:lineRule="atLeast"/>
              <w:ind w:left="-76"/>
              <w:rPr>
                <w:szCs w:val="22"/>
              </w:rPr>
            </w:pP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 xml:space="preserve">Total short-term loans </w:t>
            </w:r>
            <w:r w:rsidRPr="00524B76">
              <w:rPr>
                <w:rFonts w:ascii="Times New Roman" w:hAnsi="Times New Roman"/>
                <w:b/>
                <w:bCs/>
                <w:sz w:val="22"/>
                <w:szCs w:val="28"/>
              </w:rPr>
              <w:t>from</w:t>
            </w:r>
            <w:r w:rsidRPr="00524B76">
              <w:rPr>
                <w:rFonts w:ascii="Times New Roman" w:hAnsi="Times New Roman"/>
                <w:b/>
                <w:bCs/>
                <w:sz w:val="22"/>
                <w:szCs w:val="22"/>
              </w:rPr>
              <w:t xml:space="preserve"> </w:t>
            </w:r>
          </w:p>
        </w:tc>
        <w:tc>
          <w:tcPr>
            <w:tcW w:w="707" w:type="pct"/>
          </w:tcPr>
          <w:p w:rsidR="00C655AE" w:rsidRPr="00524B76" w:rsidRDefault="00C655AE" w:rsidP="00C655AE">
            <w:pPr>
              <w:pStyle w:val="acctfourfigures"/>
              <w:tabs>
                <w:tab w:val="clear" w:pos="765"/>
                <w:tab w:val="decimal" w:pos="1046"/>
              </w:tabs>
              <w:spacing w:line="240" w:lineRule="atLeast"/>
              <w:ind w:left="-173" w:right="-14" w:firstLine="43"/>
              <w:rPr>
                <w:szCs w:val="2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17" w:type="pct"/>
          </w:tcPr>
          <w:p w:rsidR="00C655AE" w:rsidRPr="00524B76" w:rsidRDefault="00C655AE" w:rsidP="00C655AE">
            <w:pPr>
              <w:pStyle w:val="acctfourfigures"/>
              <w:tabs>
                <w:tab w:val="clear" w:pos="765"/>
                <w:tab w:val="decimal" w:pos="1046"/>
              </w:tabs>
              <w:spacing w:line="240" w:lineRule="atLeast"/>
              <w:ind w:left="-173" w:right="-14" w:firstLine="43"/>
              <w:rPr>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686" w:type="pct"/>
          </w:tcPr>
          <w:p w:rsidR="00C655AE" w:rsidRPr="00524B76" w:rsidRDefault="00C655AE" w:rsidP="00C655AE">
            <w:pPr>
              <w:pStyle w:val="acctfourfigures"/>
              <w:tabs>
                <w:tab w:val="clear" w:pos="765"/>
                <w:tab w:val="decimal" w:pos="684"/>
              </w:tabs>
              <w:spacing w:line="240" w:lineRule="atLeast"/>
              <w:ind w:left="-76"/>
              <w:rPr>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03" w:type="pct"/>
          </w:tcPr>
          <w:p w:rsidR="00C655AE" w:rsidRPr="00524B76" w:rsidRDefault="00C655AE" w:rsidP="00C655AE">
            <w:pPr>
              <w:pStyle w:val="acctfourfigures"/>
              <w:tabs>
                <w:tab w:val="clear" w:pos="765"/>
                <w:tab w:val="decimal" w:pos="684"/>
              </w:tabs>
              <w:spacing w:line="240" w:lineRule="atLeast"/>
              <w:ind w:left="-76"/>
              <w:rPr>
                <w:szCs w:val="22"/>
              </w:rPr>
            </w:pPr>
          </w:p>
        </w:tc>
      </w:tr>
      <w:tr w:rsidR="00C655AE" w:rsidRPr="00524B76" w:rsidTr="00D206B3">
        <w:tc>
          <w:tcPr>
            <w:tcW w:w="1765" w:type="pct"/>
          </w:tcPr>
          <w:p w:rsidR="00C655AE" w:rsidRPr="00524B76" w:rsidRDefault="00C655AE" w:rsidP="00C65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 xml:space="preserve">    related parties</w:t>
            </w:r>
          </w:p>
        </w:tc>
        <w:tc>
          <w:tcPr>
            <w:tcW w:w="707" w:type="pct"/>
          </w:tcPr>
          <w:p w:rsidR="00C655AE" w:rsidRPr="00524B76" w:rsidRDefault="00C655AE" w:rsidP="00C655AE">
            <w:pPr>
              <w:pStyle w:val="acctfourfigures"/>
              <w:tabs>
                <w:tab w:val="clear" w:pos="765"/>
                <w:tab w:val="decimal" w:pos="1046"/>
              </w:tabs>
              <w:spacing w:line="240" w:lineRule="atLeast"/>
              <w:ind w:left="-173" w:right="-14" w:firstLine="43"/>
              <w:rPr>
                <w:szCs w:val="22"/>
              </w:rPr>
            </w:pPr>
          </w:p>
        </w:tc>
        <w:tc>
          <w:tcPr>
            <w:tcW w:w="142"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17" w:type="pct"/>
          </w:tcPr>
          <w:p w:rsidR="00C655AE" w:rsidRPr="00524B76" w:rsidRDefault="00C655AE" w:rsidP="00C655AE">
            <w:pPr>
              <w:pStyle w:val="acctfourfigures"/>
              <w:tabs>
                <w:tab w:val="clear" w:pos="765"/>
                <w:tab w:val="decimal" w:pos="1046"/>
              </w:tabs>
              <w:spacing w:line="240" w:lineRule="atLeast"/>
              <w:ind w:left="-173" w:right="-14" w:firstLine="43"/>
              <w:rPr>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686" w:type="pct"/>
          </w:tcPr>
          <w:p w:rsidR="00C655AE" w:rsidRPr="00524B76" w:rsidRDefault="00C655AE" w:rsidP="00C655AE">
            <w:pPr>
              <w:pStyle w:val="acctfourfigures"/>
              <w:tabs>
                <w:tab w:val="clear" w:pos="765"/>
                <w:tab w:val="decimal" w:pos="684"/>
              </w:tabs>
              <w:spacing w:line="240" w:lineRule="atLeast"/>
              <w:ind w:left="-76"/>
              <w:rPr>
                <w:szCs w:val="22"/>
              </w:rPr>
            </w:pPr>
          </w:p>
        </w:tc>
        <w:tc>
          <w:tcPr>
            <w:tcW w:w="140" w:type="pct"/>
          </w:tcPr>
          <w:p w:rsidR="00C655AE" w:rsidRPr="00524B76" w:rsidRDefault="00C655AE" w:rsidP="00C655AE">
            <w:pPr>
              <w:pStyle w:val="acctfourfigures"/>
              <w:tabs>
                <w:tab w:val="clear" w:pos="765"/>
                <w:tab w:val="decimal" w:pos="956"/>
              </w:tabs>
              <w:spacing w:line="240" w:lineRule="atLeast"/>
              <w:ind w:left="-109" w:right="-105"/>
              <w:jc w:val="both"/>
              <w:rPr>
                <w:szCs w:val="22"/>
              </w:rPr>
            </w:pPr>
          </w:p>
        </w:tc>
        <w:tc>
          <w:tcPr>
            <w:tcW w:w="703" w:type="pct"/>
          </w:tcPr>
          <w:p w:rsidR="00C655AE" w:rsidRPr="00524B76" w:rsidRDefault="00C655AE" w:rsidP="00C655AE">
            <w:pPr>
              <w:pStyle w:val="acctfourfigures"/>
              <w:tabs>
                <w:tab w:val="clear" w:pos="765"/>
                <w:tab w:val="decimal" w:pos="684"/>
              </w:tabs>
              <w:spacing w:line="240" w:lineRule="atLeast"/>
              <w:ind w:left="-76"/>
              <w:rPr>
                <w:szCs w:val="22"/>
              </w:rPr>
            </w:pPr>
          </w:p>
        </w:tc>
      </w:tr>
      <w:tr w:rsidR="00D206B3" w:rsidRPr="00524B76" w:rsidTr="00D206B3">
        <w:tc>
          <w:tcPr>
            <w:tcW w:w="1765" w:type="pct"/>
          </w:tcPr>
          <w:p w:rsidR="00D206B3" w:rsidRPr="00524B76" w:rsidRDefault="00D206B3" w:rsidP="004E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At 1 January</w:t>
            </w:r>
          </w:p>
        </w:tc>
        <w:tc>
          <w:tcPr>
            <w:tcW w:w="707" w:type="pct"/>
          </w:tcPr>
          <w:p w:rsidR="00D206B3" w:rsidRPr="00D206B3" w:rsidRDefault="00D206B3" w:rsidP="00D206B3">
            <w:pPr>
              <w:pStyle w:val="acctfourfigures"/>
              <w:tabs>
                <w:tab w:val="clear" w:pos="765"/>
                <w:tab w:val="decimal" w:pos="954"/>
              </w:tabs>
              <w:spacing w:line="240" w:lineRule="atLeast"/>
              <w:ind w:left="-108" w:right="-108"/>
              <w:rPr>
                <w:szCs w:val="22"/>
                <w:lang w:val="en-US" w:bidi="th-TH"/>
              </w:rPr>
            </w:pPr>
            <w:r w:rsidRPr="00D206B3">
              <w:rPr>
                <w:szCs w:val="22"/>
                <w:lang w:val="en-US" w:bidi="th-TH"/>
              </w:rPr>
              <w:t>67,000</w:t>
            </w:r>
          </w:p>
        </w:tc>
        <w:tc>
          <w:tcPr>
            <w:tcW w:w="142" w:type="pct"/>
          </w:tcPr>
          <w:p w:rsidR="00D206B3" w:rsidRPr="00D206B3" w:rsidRDefault="00D206B3" w:rsidP="00D206B3">
            <w:pPr>
              <w:pStyle w:val="acctfourfigures"/>
              <w:tabs>
                <w:tab w:val="clear" w:pos="765"/>
                <w:tab w:val="decimal" w:pos="862"/>
                <w:tab w:val="decimal" w:pos="954"/>
              </w:tabs>
              <w:spacing w:line="240" w:lineRule="atLeast"/>
              <w:ind w:left="-108" w:right="-108"/>
              <w:rPr>
                <w:szCs w:val="22"/>
                <w:lang w:val="en-US" w:bidi="th-TH"/>
              </w:rPr>
            </w:pPr>
          </w:p>
        </w:tc>
        <w:tc>
          <w:tcPr>
            <w:tcW w:w="717" w:type="pct"/>
          </w:tcPr>
          <w:p w:rsidR="00D206B3" w:rsidRPr="00D206B3" w:rsidRDefault="00D206B3" w:rsidP="00D206B3">
            <w:pPr>
              <w:pStyle w:val="acctfourfigures"/>
              <w:tabs>
                <w:tab w:val="clear" w:pos="765"/>
                <w:tab w:val="decimal" w:pos="567"/>
              </w:tabs>
              <w:spacing w:line="240" w:lineRule="atLeast"/>
              <w:ind w:left="-108" w:right="-108"/>
              <w:jc w:val="center"/>
              <w:rPr>
                <w:szCs w:val="22"/>
              </w:rPr>
            </w:pPr>
            <w:r w:rsidRPr="00D206B3">
              <w:rPr>
                <w:szCs w:val="22"/>
              </w:rPr>
              <w:t>6,000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r w:rsidRPr="00D206B3">
              <w:rPr>
                <w:szCs w:val="22"/>
              </w:rPr>
              <w:t>4,794</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703" w:type="pct"/>
          </w:tcPr>
          <w:p w:rsidR="00D206B3" w:rsidRPr="00D206B3" w:rsidRDefault="00D206B3" w:rsidP="00D206B3">
            <w:pPr>
              <w:pStyle w:val="acctfourfigures"/>
              <w:tabs>
                <w:tab w:val="clear" w:pos="765"/>
                <w:tab w:val="decimal" w:pos="862"/>
              </w:tabs>
              <w:spacing w:line="240" w:lineRule="atLeast"/>
              <w:ind w:left="-108" w:right="-108"/>
              <w:jc w:val="both"/>
              <w:rPr>
                <w:szCs w:val="22"/>
              </w:rPr>
            </w:pPr>
            <w:r w:rsidRPr="00D206B3">
              <w:rPr>
                <w:szCs w:val="22"/>
              </w:rPr>
              <w:t>8,486</w:t>
            </w:r>
          </w:p>
        </w:tc>
      </w:tr>
      <w:tr w:rsidR="00CD0EE6" w:rsidRPr="00524B76" w:rsidTr="00D206B3">
        <w:tc>
          <w:tcPr>
            <w:tcW w:w="1765" w:type="pct"/>
          </w:tcPr>
          <w:p w:rsidR="00CD0EE6" w:rsidRPr="00524B76" w:rsidRDefault="00CD0EE6" w:rsidP="00CD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sz w:val="22"/>
                <w:szCs w:val="22"/>
              </w:rPr>
              <w:t>Increase</w:t>
            </w:r>
          </w:p>
        </w:tc>
        <w:tc>
          <w:tcPr>
            <w:tcW w:w="707" w:type="pct"/>
          </w:tcPr>
          <w:p w:rsidR="00CD0EE6" w:rsidRPr="00D206B3" w:rsidRDefault="00CD0EE6" w:rsidP="00CD0EE6">
            <w:pPr>
              <w:pStyle w:val="acctfourfigures"/>
              <w:tabs>
                <w:tab w:val="clear" w:pos="765"/>
                <w:tab w:val="decimal" w:pos="954"/>
              </w:tabs>
              <w:spacing w:line="240" w:lineRule="atLeast"/>
              <w:ind w:left="-108" w:right="-108"/>
              <w:rPr>
                <w:szCs w:val="22"/>
                <w:lang w:val="en-US" w:bidi="th-TH"/>
              </w:rPr>
            </w:pPr>
            <w:r>
              <w:rPr>
                <w:szCs w:val="22"/>
                <w:lang w:val="en-US" w:bidi="th-TH"/>
              </w:rPr>
              <w:t>57</w:t>
            </w:r>
            <w:r w:rsidRPr="00D206B3">
              <w:rPr>
                <w:szCs w:val="22"/>
                <w:lang w:val="en-US" w:bidi="th-TH"/>
              </w:rPr>
              <w:t>,</w:t>
            </w:r>
            <w:r>
              <w:rPr>
                <w:szCs w:val="22"/>
                <w:lang w:val="en-US" w:bidi="th-TH"/>
              </w:rPr>
              <w:t>5</w:t>
            </w:r>
            <w:r w:rsidRPr="00D206B3">
              <w:rPr>
                <w:szCs w:val="22"/>
                <w:lang w:val="en-US" w:bidi="th-TH"/>
              </w:rPr>
              <w:t>00</w:t>
            </w:r>
          </w:p>
        </w:tc>
        <w:tc>
          <w:tcPr>
            <w:tcW w:w="142" w:type="pct"/>
          </w:tcPr>
          <w:p w:rsidR="00CD0EE6" w:rsidRPr="00D206B3" w:rsidRDefault="00CD0EE6" w:rsidP="00CD0EE6">
            <w:pPr>
              <w:pStyle w:val="acctfourfigures"/>
              <w:tabs>
                <w:tab w:val="clear" w:pos="765"/>
                <w:tab w:val="decimal" w:pos="862"/>
                <w:tab w:val="decimal" w:pos="954"/>
              </w:tabs>
              <w:spacing w:line="240" w:lineRule="atLeast"/>
              <w:ind w:left="-108" w:right="-108"/>
              <w:jc w:val="center"/>
              <w:rPr>
                <w:szCs w:val="22"/>
                <w:lang w:val="en-US" w:bidi="th-TH"/>
              </w:rPr>
            </w:pPr>
          </w:p>
        </w:tc>
        <w:tc>
          <w:tcPr>
            <w:tcW w:w="717" w:type="pct"/>
          </w:tcPr>
          <w:p w:rsidR="00CD0EE6" w:rsidRPr="00D206B3" w:rsidRDefault="00CD0EE6" w:rsidP="00CD0EE6">
            <w:pPr>
              <w:pStyle w:val="acctfourfigures"/>
              <w:tabs>
                <w:tab w:val="clear" w:pos="765"/>
                <w:tab w:val="decimal" w:pos="567"/>
              </w:tabs>
              <w:spacing w:line="240" w:lineRule="atLeast"/>
              <w:ind w:left="-108" w:right="-108"/>
              <w:jc w:val="center"/>
              <w:rPr>
                <w:szCs w:val="22"/>
                <w:lang w:val="en-US" w:bidi="th-TH"/>
              </w:rPr>
            </w:pPr>
            <w:r w:rsidRPr="00D206B3">
              <w:rPr>
                <w:szCs w:val="22"/>
                <w:lang w:val="en-US" w:bidi="th-TH"/>
              </w:rPr>
              <w:t>25,300</w:t>
            </w:r>
          </w:p>
        </w:tc>
        <w:tc>
          <w:tcPr>
            <w:tcW w:w="140" w:type="pct"/>
          </w:tcPr>
          <w:p w:rsidR="00CD0EE6" w:rsidRPr="00D206B3" w:rsidRDefault="00CD0EE6" w:rsidP="00CD0EE6">
            <w:pPr>
              <w:pStyle w:val="acctfourfigures"/>
              <w:tabs>
                <w:tab w:val="clear" w:pos="765"/>
                <w:tab w:val="decimal" w:pos="862"/>
              </w:tabs>
              <w:spacing w:line="240" w:lineRule="atLeast"/>
              <w:ind w:left="-108" w:right="-108"/>
              <w:jc w:val="both"/>
              <w:rPr>
                <w:b/>
                <w:bCs/>
                <w:i/>
                <w:iCs/>
                <w:szCs w:val="22"/>
              </w:rPr>
            </w:pPr>
          </w:p>
        </w:tc>
        <w:tc>
          <w:tcPr>
            <w:tcW w:w="686" w:type="pct"/>
          </w:tcPr>
          <w:p w:rsidR="00CD0EE6" w:rsidRPr="00D206B3" w:rsidRDefault="00CD0EE6" w:rsidP="00CD0EE6">
            <w:pPr>
              <w:pStyle w:val="acctfourfigures"/>
              <w:tabs>
                <w:tab w:val="clear" w:pos="765"/>
                <w:tab w:val="decimal" w:pos="862"/>
              </w:tabs>
              <w:spacing w:line="240" w:lineRule="atLeast"/>
              <w:ind w:left="-108" w:right="-108"/>
              <w:jc w:val="both"/>
              <w:rPr>
                <w:szCs w:val="22"/>
                <w:lang w:val="en-US" w:bidi="th-TH"/>
              </w:rPr>
            </w:pPr>
            <w:r>
              <w:rPr>
                <w:szCs w:val="22"/>
                <w:lang w:val="en-US" w:bidi="th-TH"/>
              </w:rPr>
              <w:t>55</w:t>
            </w:r>
            <w:r w:rsidRPr="00D206B3">
              <w:rPr>
                <w:szCs w:val="22"/>
                <w:lang w:val="en-US" w:bidi="th-TH"/>
              </w:rPr>
              <w:t>,</w:t>
            </w:r>
            <w:r w:rsidRPr="00D206B3">
              <w:rPr>
                <w:szCs w:val="22"/>
              </w:rPr>
              <w:t>000</w:t>
            </w:r>
          </w:p>
        </w:tc>
        <w:tc>
          <w:tcPr>
            <w:tcW w:w="140" w:type="pct"/>
          </w:tcPr>
          <w:p w:rsidR="00CD0EE6" w:rsidRPr="00D206B3" w:rsidRDefault="00CD0EE6" w:rsidP="00CD0EE6">
            <w:pPr>
              <w:pStyle w:val="acctfourfigures"/>
              <w:tabs>
                <w:tab w:val="clear" w:pos="765"/>
                <w:tab w:val="decimal" w:pos="862"/>
              </w:tabs>
              <w:spacing w:line="240" w:lineRule="atLeast"/>
              <w:ind w:left="-108" w:right="-108"/>
              <w:jc w:val="both"/>
              <w:rPr>
                <w:b/>
                <w:bCs/>
                <w:i/>
                <w:iCs/>
                <w:szCs w:val="22"/>
              </w:rPr>
            </w:pPr>
          </w:p>
        </w:tc>
        <w:tc>
          <w:tcPr>
            <w:tcW w:w="703" w:type="pct"/>
          </w:tcPr>
          <w:p w:rsidR="00CD0EE6" w:rsidRPr="00D206B3" w:rsidRDefault="00CD0EE6" w:rsidP="00CD0EE6">
            <w:pPr>
              <w:pStyle w:val="acctfourfigures"/>
              <w:tabs>
                <w:tab w:val="clear" w:pos="765"/>
                <w:tab w:val="decimal" w:pos="862"/>
              </w:tabs>
              <w:spacing w:line="240" w:lineRule="atLeast"/>
              <w:ind w:left="-108" w:right="-108"/>
              <w:jc w:val="both"/>
              <w:rPr>
                <w:szCs w:val="22"/>
                <w:lang w:val="en-US" w:bidi="th-TH"/>
              </w:rPr>
            </w:pPr>
            <w:r w:rsidRPr="00D206B3">
              <w:rPr>
                <w:szCs w:val="22"/>
                <w:lang w:val="en-US" w:bidi="th-TH"/>
              </w:rPr>
              <w:t>2,656</w:t>
            </w:r>
          </w:p>
        </w:tc>
      </w:tr>
      <w:tr w:rsidR="00CD0EE6" w:rsidRPr="00524B76" w:rsidTr="00D206B3">
        <w:tc>
          <w:tcPr>
            <w:tcW w:w="1765" w:type="pct"/>
          </w:tcPr>
          <w:p w:rsidR="00CD0EE6" w:rsidRPr="00524B76" w:rsidRDefault="00CD0EE6" w:rsidP="00CD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Decrease</w:t>
            </w:r>
          </w:p>
        </w:tc>
        <w:tc>
          <w:tcPr>
            <w:tcW w:w="707" w:type="pct"/>
          </w:tcPr>
          <w:p w:rsidR="00CD0EE6" w:rsidRPr="00D206B3" w:rsidRDefault="00CD0EE6" w:rsidP="00CD0EE6">
            <w:pPr>
              <w:pStyle w:val="acctfourfigures"/>
              <w:tabs>
                <w:tab w:val="clear" w:pos="765"/>
                <w:tab w:val="decimal" w:pos="954"/>
              </w:tabs>
              <w:spacing w:line="240" w:lineRule="atLeast"/>
              <w:ind w:left="-108" w:right="-108"/>
              <w:rPr>
                <w:szCs w:val="22"/>
                <w:lang w:val="en-US" w:bidi="th-TH"/>
              </w:rPr>
            </w:pPr>
            <w:r w:rsidRPr="00D206B3">
              <w:rPr>
                <w:szCs w:val="22"/>
                <w:lang w:val="en-US" w:bidi="th-TH"/>
              </w:rPr>
              <w:t>(1</w:t>
            </w:r>
            <w:r>
              <w:rPr>
                <w:szCs w:val="22"/>
                <w:lang w:val="en-US" w:bidi="th-TH"/>
              </w:rPr>
              <w:t>18</w:t>
            </w:r>
            <w:r w:rsidRPr="00D206B3">
              <w:rPr>
                <w:szCs w:val="22"/>
                <w:lang w:val="en-US" w:bidi="th-TH"/>
              </w:rPr>
              <w:t>,</w:t>
            </w:r>
            <w:r>
              <w:rPr>
                <w:szCs w:val="22"/>
                <w:lang w:val="en-US" w:bidi="th-TH"/>
              </w:rPr>
              <w:t>0</w:t>
            </w:r>
            <w:r w:rsidRPr="00D206B3">
              <w:rPr>
                <w:szCs w:val="22"/>
                <w:lang w:val="en-US" w:bidi="th-TH"/>
              </w:rPr>
              <w:t>00)</w:t>
            </w:r>
          </w:p>
        </w:tc>
        <w:tc>
          <w:tcPr>
            <w:tcW w:w="142" w:type="pct"/>
          </w:tcPr>
          <w:p w:rsidR="00CD0EE6" w:rsidRPr="00D206B3" w:rsidRDefault="00CD0EE6" w:rsidP="00CD0EE6">
            <w:pPr>
              <w:pStyle w:val="acctfourfigures"/>
              <w:tabs>
                <w:tab w:val="clear" w:pos="765"/>
                <w:tab w:val="decimal" w:pos="862"/>
              </w:tabs>
              <w:spacing w:line="240" w:lineRule="atLeast"/>
              <w:ind w:left="-108" w:right="-108"/>
              <w:jc w:val="center"/>
              <w:rPr>
                <w:b/>
                <w:bCs/>
                <w:i/>
                <w:iCs/>
                <w:szCs w:val="22"/>
              </w:rPr>
            </w:pPr>
          </w:p>
        </w:tc>
        <w:tc>
          <w:tcPr>
            <w:tcW w:w="717" w:type="pct"/>
          </w:tcPr>
          <w:p w:rsidR="00CD0EE6" w:rsidRPr="00D206B3" w:rsidRDefault="00CD0EE6" w:rsidP="00CD0EE6">
            <w:pPr>
              <w:pStyle w:val="acctfourfigures"/>
              <w:tabs>
                <w:tab w:val="clear" w:pos="765"/>
                <w:tab w:val="decimal" w:pos="567"/>
              </w:tabs>
              <w:spacing w:line="240" w:lineRule="atLeast"/>
              <w:ind w:left="-108" w:right="-108"/>
              <w:jc w:val="center"/>
              <w:rPr>
                <w:szCs w:val="22"/>
              </w:rPr>
            </w:pPr>
            <w:r w:rsidRPr="00D206B3">
              <w:rPr>
                <w:szCs w:val="22"/>
              </w:rPr>
              <w:t>(2,800)</w:t>
            </w:r>
          </w:p>
        </w:tc>
        <w:tc>
          <w:tcPr>
            <w:tcW w:w="140" w:type="pct"/>
          </w:tcPr>
          <w:p w:rsidR="00CD0EE6" w:rsidRPr="00D206B3" w:rsidRDefault="00CD0EE6" w:rsidP="00CD0EE6">
            <w:pPr>
              <w:pStyle w:val="acctfourfigures"/>
              <w:tabs>
                <w:tab w:val="clear" w:pos="765"/>
                <w:tab w:val="decimal" w:pos="862"/>
              </w:tabs>
              <w:spacing w:line="240" w:lineRule="atLeast"/>
              <w:ind w:left="-108" w:right="-108"/>
              <w:jc w:val="both"/>
              <w:rPr>
                <w:b/>
                <w:bCs/>
                <w:i/>
                <w:iCs/>
                <w:szCs w:val="22"/>
              </w:rPr>
            </w:pPr>
          </w:p>
        </w:tc>
        <w:tc>
          <w:tcPr>
            <w:tcW w:w="686" w:type="pct"/>
          </w:tcPr>
          <w:p w:rsidR="00CD0EE6" w:rsidRPr="00D206B3" w:rsidRDefault="00CD0EE6" w:rsidP="00CD0EE6">
            <w:pPr>
              <w:pStyle w:val="acctfourfigures"/>
              <w:tabs>
                <w:tab w:val="clear" w:pos="765"/>
                <w:tab w:val="decimal" w:pos="862"/>
              </w:tabs>
              <w:spacing w:line="240" w:lineRule="atLeast"/>
              <w:ind w:left="-108" w:right="-108"/>
              <w:jc w:val="both"/>
              <w:rPr>
                <w:szCs w:val="22"/>
                <w:lang w:val="en-US" w:bidi="th-TH"/>
              </w:rPr>
            </w:pPr>
            <w:r w:rsidRPr="00D206B3">
              <w:rPr>
                <w:szCs w:val="22"/>
                <w:lang w:val="en-US" w:bidi="th-TH"/>
              </w:rPr>
              <w:t>(</w:t>
            </w:r>
            <w:r>
              <w:rPr>
                <w:szCs w:val="22"/>
                <w:lang w:val="en-US" w:bidi="th-TH"/>
              </w:rPr>
              <w:t>55</w:t>
            </w:r>
            <w:r w:rsidRPr="00D206B3">
              <w:rPr>
                <w:szCs w:val="22"/>
                <w:lang w:val="en-US" w:bidi="th-TH"/>
              </w:rPr>
              <w:t>,</w:t>
            </w:r>
            <w:r>
              <w:rPr>
                <w:szCs w:val="22"/>
                <w:lang w:val="en-US" w:bidi="th-TH"/>
              </w:rPr>
              <w:t>955</w:t>
            </w:r>
            <w:r w:rsidRPr="00D206B3">
              <w:rPr>
                <w:szCs w:val="22"/>
                <w:lang w:val="en-US" w:bidi="th-TH"/>
              </w:rPr>
              <w:t>)</w:t>
            </w:r>
          </w:p>
        </w:tc>
        <w:tc>
          <w:tcPr>
            <w:tcW w:w="140" w:type="pct"/>
          </w:tcPr>
          <w:p w:rsidR="00CD0EE6" w:rsidRPr="00D206B3" w:rsidRDefault="00CD0EE6" w:rsidP="00CD0EE6">
            <w:pPr>
              <w:pStyle w:val="acctfourfigures"/>
              <w:tabs>
                <w:tab w:val="clear" w:pos="765"/>
                <w:tab w:val="decimal" w:pos="862"/>
              </w:tabs>
              <w:spacing w:line="240" w:lineRule="atLeast"/>
              <w:ind w:left="-108" w:right="-108"/>
              <w:jc w:val="both"/>
              <w:rPr>
                <w:b/>
                <w:bCs/>
                <w:i/>
                <w:iCs/>
                <w:szCs w:val="22"/>
              </w:rPr>
            </w:pPr>
          </w:p>
        </w:tc>
        <w:tc>
          <w:tcPr>
            <w:tcW w:w="703" w:type="pct"/>
          </w:tcPr>
          <w:p w:rsidR="00CD0EE6" w:rsidRPr="00D206B3" w:rsidRDefault="00CD0EE6" w:rsidP="00CD0EE6">
            <w:pPr>
              <w:pStyle w:val="acctfourfigures"/>
              <w:tabs>
                <w:tab w:val="clear" w:pos="765"/>
                <w:tab w:val="decimal" w:pos="862"/>
              </w:tabs>
              <w:spacing w:line="240" w:lineRule="atLeast"/>
              <w:ind w:left="-108" w:right="-108"/>
              <w:jc w:val="both"/>
              <w:rPr>
                <w:szCs w:val="22"/>
                <w:lang w:val="en-US"/>
              </w:rPr>
            </w:pPr>
            <w:r w:rsidRPr="00D206B3">
              <w:rPr>
                <w:szCs w:val="22"/>
                <w:lang w:val="en-US"/>
              </w:rPr>
              <w:t>(3,400)</w:t>
            </w:r>
          </w:p>
        </w:tc>
      </w:tr>
      <w:tr w:rsidR="00683CF6" w:rsidRPr="00524B76" w:rsidTr="00D206B3">
        <w:tc>
          <w:tcPr>
            <w:tcW w:w="1765" w:type="pct"/>
          </w:tcPr>
          <w:p w:rsidR="00683CF6" w:rsidRPr="00524B76" w:rsidRDefault="00683CF6" w:rsidP="00683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The effect of foreign exchange rate</w:t>
            </w:r>
          </w:p>
        </w:tc>
        <w:tc>
          <w:tcPr>
            <w:tcW w:w="707" w:type="pct"/>
          </w:tcPr>
          <w:p w:rsidR="00683CF6" w:rsidRPr="00D206B3" w:rsidRDefault="00683CF6" w:rsidP="00683CF6">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2" w:type="pct"/>
          </w:tcPr>
          <w:p w:rsidR="00683CF6" w:rsidRPr="00D206B3" w:rsidRDefault="00683CF6" w:rsidP="00683CF6">
            <w:pPr>
              <w:pStyle w:val="acctfourfigures"/>
              <w:tabs>
                <w:tab w:val="clear" w:pos="765"/>
                <w:tab w:val="decimal" w:pos="862"/>
              </w:tabs>
              <w:spacing w:line="240" w:lineRule="atLeast"/>
              <w:ind w:left="-108" w:right="-108"/>
              <w:jc w:val="center"/>
              <w:rPr>
                <w:b/>
                <w:bCs/>
                <w:i/>
                <w:iCs/>
                <w:szCs w:val="22"/>
              </w:rPr>
            </w:pPr>
          </w:p>
        </w:tc>
        <w:tc>
          <w:tcPr>
            <w:tcW w:w="717" w:type="pct"/>
          </w:tcPr>
          <w:p w:rsidR="00683CF6" w:rsidRPr="00D206B3" w:rsidRDefault="00683CF6" w:rsidP="00683CF6">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40" w:type="pct"/>
          </w:tcPr>
          <w:p w:rsidR="00683CF6" w:rsidRPr="00D206B3" w:rsidRDefault="00683CF6" w:rsidP="00683CF6">
            <w:pPr>
              <w:pStyle w:val="acctfourfigures"/>
              <w:tabs>
                <w:tab w:val="clear" w:pos="765"/>
                <w:tab w:val="decimal" w:pos="862"/>
              </w:tabs>
              <w:spacing w:line="240" w:lineRule="atLeast"/>
              <w:ind w:left="-108" w:right="-108"/>
              <w:jc w:val="both"/>
              <w:rPr>
                <w:b/>
                <w:bCs/>
                <w:i/>
                <w:iCs/>
                <w:szCs w:val="22"/>
              </w:rPr>
            </w:pPr>
          </w:p>
        </w:tc>
        <w:tc>
          <w:tcPr>
            <w:tcW w:w="686" w:type="pct"/>
          </w:tcPr>
          <w:p w:rsidR="00683CF6" w:rsidRPr="00D206B3" w:rsidRDefault="00683CF6" w:rsidP="00683CF6">
            <w:pPr>
              <w:pStyle w:val="acctfourfigures"/>
              <w:tabs>
                <w:tab w:val="clear" w:pos="765"/>
                <w:tab w:val="decimal" w:pos="862"/>
              </w:tabs>
              <w:spacing w:line="240" w:lineRule="atLeast"/>
              <w:ind w:left="-108" w:right="-108"/>
              <w:jc w:val="both"/>
              <w:rPr>
                <w:szCs w:val="22"/>
              </w:rPr>
            </w:pPr>
            <w:r>
              <w:rPr>
                <w:szCs w:val="22"/>
              </w:rPr>
              <w:t>161</w:t>
            </w:r>
          </w:p>
        </w:tc>
        <w:tc>
          <w:tcPr>
            <w:tcW w:w="140" w:type="pct"/>
          </w:tcPr>
          <w:p w:rsidR="00683CF6" w:rsidRPr="00D206B3" w:rsidRDefault="00683CF6" w:rsidP="00683CF6">
            <w:pPr>
              <w:pStyle w:val="acctfourfigures"/>
              <w:tabs>
                <w:tab w:val="clear" w:pos="765"/>
                <w:tab w:val="decimal" w:pos="862"/>
              </w:tabs>
              <w:spacing w:line="240" w:lineRule="atLeast"/>
              <w:ind w:left="-108" w:right="-108"/>
              <w:jc w:val="both"/>
              <w:rPr>
                <w:b/>
                <w:bCs/>
                <w:i/>
                <w:iCs/>
                <w:szCs w:val="22"/>
              </w:rPr>
            </w:pPr>
          </w:p>
        </w:tc>
        <w:tc>
          <w:tcPr>
            <w:tcW w:w="703" w:type="pct"/>
          </w:tcPr>
          <w:p w:rsidR="00683CF6" w:rsidRPr="00D206B3" w:rsidRDefault="00683CF6" w:rsidP="00683CF6">
            <w:pPr>
              <w:pStyle w:val="acctfourfigures"/>
              <w:tabs>
                <w:tab w:val="clear" w:pos="765"/>
                <w:tab w:val="decimal" w:pos="862"/>
              </w:tabs>
              <w:spacing w:line="240" w:lineRule="atLeast"/>
              <w:ind w:left="-108" w:right="-108"/>
              <w:jc w:val="both"/>
              <w:rPr>
                <w:szCs w:val="22"/>
              </w:rPr>
            </w:pPr>
            <w:r w:rsidRPr="00D206B3">
              <w:rPr>
                <w:szCs w:val="22"/>
              </w:rPr>
              <w:t>(640)</w:t>
            </w:r>
          </w:p>
        </w:tc>
      </w:tr>
      <w:tr w:rsidR="00D206B3" w:rsidRPr="00524B76" w:rsidTr="00D206B3">
        <w:tc>
          <w:tcPr>
            <w:tcW w:w="1765"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707" w:type="pct"/>
            <w:tcBorders>
              <w:top w:val="single" w:sz="4" w:space="0" w:color="auto"/>
              <w:bottom w:val="double" w:sz="4" w:space="0" w:color="auto"/>
            </w:tcBorders>
          </w:tcPr>
          <w:p w:rsidR="00D206B3" w:rsidRPr="00D206B3" w:rsidRDefault="00D206B3" w:rsidP="00D206B3">
            <w:pPr>
              <w:pStyle w:val="acctfourfigures"/>
              <w:tabs>
                <w:tab w:val="clear" w:pos="765"/>
                <w:tab w:val="decimal" w:pos="954"/>
              </w:tabs>
              <w:spacing w:line="240" w:lineRule="atLeast"/>
              <w:ind w:left="-108" w:right="-108"/>
              <w:rPr>
                <w:b/>
                <w:bCs/>
                <w:szCs w:val="22"/>
                <w:lang w:val="en-US" w:bidi="th-TH"/>
              </w:rPr>
            </w:pPr>
            <w:r w:rsidRPr="00D206B3">
              <w:rPr>
                <w:b/>
                <w:bCs/>
                <w:szCs w:val="22"/>
                <w:lang w:val="en-US" w:bidi="th-TH"/>
              </w:rPr>
              <w:t>6,500</w:t>
            </w:r>
          </w:p>
        </w:tc>
        <w:tc>
          <w:tcPr>
            <w:tcW w:w="142" w:type="pct"/>
          </w:tcPr>
          <w:p w:rsidR="00D206B3" w:rsidRPr="00D206B3" w:rsidRDefault="00D206B3" w:rsidP="00D206B3">
            <w:pPr>
              <w:pStyle w:val="acctfourfigures"/>
              <w:tabs>
                <w:tab w:val="clear" w:pos="765"/>
                <w:tab w:val="decimal" w:pos="862"/>
                <w:tab w:val="decimal" w:pos="954"/>
              </w:tabs>
              <w:spacing w:line="240" w:lineRule="atLeast"/>
              <w:ind w:left="-108" w:right="-108"/>
              <w:rPr>
                <w:b/>
                <w:bCs/>
                <w:szCs w:val="22"/>
                <w:lang w:val="en-US" w:bidi="th-TH"/>
              </w:rPr>
            </w:pPr>
          </w:p>
        </w:tc>
        <w:tc>
          <w:tcPr>
            <w:tcW w:w="717" w:type="pct"/>
            <w:tcBorders>
              <w:top w:val="single" w:sz="4" w:space="0" w:color="auto"/>
              <w:bottom w:val="double" w:sz="4" w:space="0" w:color="auto"/>
            </w:tcBorders>
          </w:tcPr>
          <w:p w:rsidR="00D206B3" w:rsidRPr="00D206B3" w:rsidRDefault="00D206B3" w:rsidP="00D206B3">
            <w:pPr>
              <w:pStyle w:val="acctfourfigures"/>
              <w:tabs>
                <w:tab w:val="clear" w:pos="765"/>
                <w:tab w:val="decimal" w:pos="567"/>
              </w:tabs>
              <w:spacing w:line="240" w:lineRule="atLeast"/>
              <w:ind w:left="-108" w:right="-108"/>
              <w:jc w:val="center"/>
              <w:rPr>
                <w:b/>
                <w:bCs/>
                <w:szCs w:val="22"/>
              </w:rPr>
            </w:pPr>
            <w:r w:rsidRPr="00D206B3">
              <w:rPr>
                <w:b/>
                <w:bCs/>
                <w:szCs w:val="22"/>
              </w:rPr>
              <w:t>28,500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686" w:type="pct"/>
            <w:tcBorders>
              <w:top w:val="single" w:sz="4" w:space="0" w:color="auto"/>
              <w:bottom w:val="double" w:sz="4" w:space="0" w:color="auto"/>
            </w:tcBorders>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r w:rsidRPr="00D206B3">
              <w:rPr>
                <w:b/>
                <w:bCs/>
                <w:szCs w:val="22"/>
              </w:rPr>
              <w:t>4,000</w:t>
            </w:r>
          </w:p>
        </w:tc>
        <w:tc>
          <w:tcPr>
            <w:tcW w:w="140" w:type="pct"/>
          </w:tcPr>
          <w:p w:rsidR="00D206B3" w:rsidRPr="00D206B3" w:rsidRDefault="00D206B3" w:rsidP="00D206B3">
            <w:pPr>
              <w:pStyle w:val="acctfourfigures"/>
              <w:tabs>
                <w:tab w:val="clear" w:pos="765"/>
                <w:tab w:val="decimal" w:pos="862"/>
              </w:tabs>
              <w:spacing w:line="240" w:lineRule="atLeast"/>
              <w:ind w:left="-108" w:right="-108"/>
              <w:jc w:val="both"/>
              <w:rPr>
                <w:b/>
                <w:bCs/>
                <w:i/>
                <w:iCs/>
                <w:szCs w:val="22"/>
              </w:rPr>
            </w:pPr>
          </w:p>
        </w:tc>
        <w:tc>
          <w:tcPr>
            <w:tcW w:w="703" w:type="pct"/>
            <w:tcBorders>
              <w:top w:val="single" w:sz="4" w:space="0" w:color="auto"/>
              <w:bottom w:val="double" w:sz="4" w:space="0" w:color="auto"/>
            </w:tcBorders>
          </w:tcPr>
          <w:p w:rsidR="00D206B3" w:rsidRPr="00D206B3" w:rsidRDefault="00D206B3" w:rsidP="00D206B3">
            <w:pPr>
              <w:pStyle w:val="acctfourfigures"/>
              <w:tabs>
                <w:tab w:val="clear" w:pos="765"/>
                <w:tab w:val="decimal" w:pos="862"/>
              </w:tabs>
              <w:spacing w:line="240" w:lineRule="atLeast"/>
              <w:ind w:left="-108" w:right="-108"/>
              <w:jc w:val="both"/>
              <w:rPr>
                <w:b/>
                <w:bCs/>
                <w:szCs w:val="22"/>
              </w:rPr>
            </w:pPr>
            <w:r w:rsidRPr="00D206B3">
              <w:rPr>
                <w:b/>
                <w:bCs/>
                <w:szCs w:val="22"/>
              </w:rPr>
              <w:t>7,102</w:t>
            </w:r>
          </w:p>
        </w:tc>
      </w:tr>
    </w:tbl>
    <w:p w:rsidR="001F1BCC" w:rsidRDefault="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rsidR="00A63D21" w:rsidRDefault="00A63D21"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ind w:left="540" w:right="29"/>
        <w:jc w:val="both"/>
        <w:rPr>
          <w:rFonts w:ascii="Times New Roman" w:hAnsi="Times New Roman"/>
          <w:b/>
          <w:bCs/>
          <w:i/>
          <w:iCs/>
          <w:sz w:val="22"/>
          <w:szCs w:val="22"/>
        </w:rPr>
      </w:pPr>
    </w:p>
    <w:p w:rsidR="00A63D21" w:rsidRDefault="00A63D21"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ind w:left="540" w:right="29"/>
        <w:jc w:val="both"/>
        <w:rPr>
          <w:rFonts w:ascii="Times New Roman" w:hAnsi="Times New Roman"/>
          <w:b/>
          <w:bCs/>
          <w:i/>
          <w:iCs/>
          <w:sz w:val="22"/>
          <w:szCs w:val="22"/>
        </w:rPr>
      </w:pPr>
    </w:p>
    <w:p w:rsidR="00A63D21" w:rsidRDefault="00A63D21"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ind w:left="540" w:right="29"/>
        <w:jc w:val="both"/>
        <w:rPr>
          <w:rFonts w:ascii="Times New Roman" w:hAnsi="Times New Roman"/>
          <w:b/>
          <w:bCs/>
          <w:i/>
          <w:iCs/>
          <w:sz w:val="22"/>
          <w:szCs w:val="22"/>
        </w:rPr>
      </w:pPr>
    </w:p>
    <w:p w:rsidR="00A63D21" w:rsidRDefault="00A63D21"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ind w:left="540" w:right="29"/>
        <w:jc w:val="both"/>
        <w:rPr>
          <w:rFonts w:ascii="Times New Roman" w:hAnsi="Times New Roman"/>
          <w:b/>
          <w:bCs/>
          <w:i/>
          <w:iCs/>
          <w:sz w:val="22"/>
          <w:szCs w:val="22"/>
        </w:rPr>
      </w:pPr>
    </w:p>
    <w:p w:rsidR="00FA1E5C" w:rsidRPr="00524B76" w:rsidRDefault="0025677F"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0"/>
        </w:tabs>
        <w:ind w:left="540" w:right="29"/>
        <w:jc w:val="both"/>
        <w:rPr>
          <w:rFonts w:ascii="Times New Roman" w:hAnsi="Times New Roman"/>
          <w:b/>
          <w:bCs/>
          <w:i/>
          <w:iCs/>
          <w:sz w:val="22"/>
          <w:szCs w:val="22"/>
        </w:rPr>
      </w:pPr>
      <w:r w:rsidRPr="00524B76">
        <w:rPr>
          <w:rFonts w:ascii="Times New Roman" w:hAnsi="Times New Roman"/>
          <w:b/>
          <w:bCs/>
          <w:i/>
          <w:iCs/>
          <w:sz w:val="22"/>
          <w:szCs w:val="22"/>
        </w:rPr>
        <w:lastRenderedPageBreak/>
        <w:t>Significant agreement</w:t>
      </w:r>
      <w:r w:rsidR="006D3585" w:rsidRPr="00524B76">
        <w:rPr>
          <w:rFonts w:ascii="Times New Roman" w:hAnsi="Times New Roman"/>
          <w:b/>
          <w:bCs/>
          <w:i/>
          <w:iCs/>
          <w:sz w:val="22"/>
          <w:szCs w:val="22"/>
        </w:rPr>
        <w:t xml:space="preserve"> </w:t>
      </w:r>
      <w:r w:rsidR="0057650C" w:rsidRPr="00524B76">
        <w:rPr>
          <w:rFonts w:ascii="Times New Roman" w:hAnsi="Times New Roman"/>
          <w:b/>
          <w:bCs/>
          <w:i/>
          <w:iCs/>
          <w:sz w:val="22"/>
          <w:szCs w:val="22"/>
        </w:rPr>
        <w:t>with related part</w:t>
      </w:r>
      <w:r w:rsidR="00DF24B3" w:rsidRPr="00524B76">
        <w:rPr>
          <w:rFonts w:ascii="Times New Roman" w:hAnsi="Times New Roman"/>
          <w:b/>
          <w:bCs/>
          <w:i/>
          <w:iCs/>
          <w:sz w:val="22"/>
          <w:szCs w:val="22"/>
        </w:rPr>
        <w:t>ies</w:t>
      </w:r>
    </w:p>
    <w:p w:rsidR="00FA1E5C" w:rsidRPr="001F1BCC" w:rsidRDefault="00FA1E5C"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9"/>
        <w:jc w:val="both"/>
        <w:rPr>
          <w:rFonts w:ascii="Times New Roman" w:hAnsi="Times New Roman"/>
          <w:sz w:val="22"/>
          <w:szCs w:val="22"/>
        </w:rPr>
      </w:pPr>
    </w:p>
    <w:p w:rsidR="008D2EDD" w:rsidRPr="00C010AB" w:rsidRDefault="008D2EDD"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C010AB">
        <w:rPr>
          <w:rFonts w:ascii="Times New Roman" w:hAnsi="Times New Roman"/>
          <w:sz w:val="22"/>
          <w:szCs w:val="22"/>
        </w:rPr>
        <w:t>On 1 J</w:t>
      </w:r>
      <w:r w:rsidR="00C010AB">
        <w:rPr>
          <w:rFonts w:ascii="Times New Roman" w:hAnsi="Times New Roman"/>
          <w:sz w:val="22"/>
          <w:szCs w:val="22"/>
        </w:rPr>
        <w:t>ul</w:t>
      </w:r>
      <w:r w:rsidRPr="00C010AB">
        <w:rPr>
          <w:rFonts w:ascii="Times New Roman" w:hAnsi="Times New Roman"/>
          <w:sz w:val="22"/>
          <w:szCs w:val="22"/>
        </w:rPr>
        <w:t>y 2019, the Company entered into accounting and operating assistance agreements with subsidiar</w:t>
      </w:r>
      <w:r w:rsidR="00C010AB" w:rsidRPr="00C010AB">
        <w:rPr>
          <w:rFonts w:ascii="Times New Roman" w:hAnsi="Times New Roman" w:cs="Angsana New"/>
          <w:sz w:val="22"/>
          <w:szCs w:val="28"/>
        </w:rPr>
        <w:t>ies</w:t>
      </w:r>
      <w:r w:rsidRPr="00C010AB">
        <w:rPr>
          <w:rFonts w:ascii="Times New Roman" w:hAnsi="Times New Roman"/>
          <w:sz w:val="22"/>
          <w:szCs w:val="22"/>
        </w:rPr>
        <w:t xml:space="preserve"> for a period of one year, whereby the Company agreed to provide operating assistance services to the subsidiar</w:t>
      </w:r>
      <w:r w:rsidR="004E6F3F">
        <w:rPr>
          <w:rFonts w:ascii="Times New Roman" w:hAnsi="Times New Roman"/>
          <w:sz w:val="22"/>
          <w:szCs w:val="22"/>
        </w:rPr>
        <w:t>ies</w:t>
      </w:r>
      <w:r w:rsidRPr="00C010AB">
        <w:rPr>
          <w:rFonts w:ascii="Times New Roman" w:hAnsi="Times New Roman"/>
          <w:sz w:val="22"/>
          <w:szCs w:val="22"/>
        </w:rPr>
        <w:t>. In this regard, the subsidiar</w:t>
      </w:r>
      <w:r w:rsidR="004E6F3F">
        <w:rPr>
          <w:rFonts w:ascii="Times New Roman" w:hAnsi="Times New Roman"/>
          <w:sz w:val="22"/>
          <w:szCs w:val="22"/>
        </w:rPr>
        <w:t>ies</w:t>
      </w:r>
      <w:r w:rsidRPr="00C010AB">
        <w:rPr>
          <w:rFonts w:ascii="Times New Roman" w:hAnsi="Times New Roman"/>
          <w:sz w:val="22"/>
          <w:szCs w:val="22"/>
        </w:rPr>
        <w:t xml:space="preserve"> agreed to pay service fees as specified in the agreement.</w:t>
      </w:r>
    </w:p>
    <w:p w:rsidR="008D2EDD" w:rsidRPr="00D206B3" w:rsidRDefault="008D2EDD"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highlight w:val="yellow"/>
        </w:rPr>
      </w:pPr>
    </w:p>
    <w:p w:rsidR="008D2EDD" w:rsidRPr="004E6F3F" w:rsidRDefault="008D2EDD"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E6F3F">
        <w:rPr>
          <w:rFonts w:ascii="Times New Roman" w:hAnsi="Times New Roman"/>
          <w:sz w:val="22"/>
          <w:szCs w:val="22"/>
        </w:rPr>
        <w:t>The Company entered into loan agreements</w:t>
      </w:r>
      <w:r w:rsidRPr="004E6F3F">
        <w:rPr>
          <w:rFonts w:ascii="Times New Roman" w:hAnsi="Times New Roman"/>
          <w:sz w:val="22"/>
          <w:szCs w:val="22"/>
          <w:cs/>
        </w:rPr>
        <w:t xml:space="preserve"> </w:t>
      </w:r>
      <w:r w:rsidRPr="004E6F3F">
        <w:rPr>
          <w:rFonts w:ascii="Times New Roman" w:hAnsi="Times New Roman"/>
          <w:sz w:val="22"/>
          <w:szCs w:val="22"/>
        </w:rPr>
        <w:t xml:space="preserve">for loans granted to a subsidiary. These loans are due within </w:t>
      </w:r>
      <w:r w:rsidR="00683CF6" w:rsidRPr="004E6F3F">
        <w:rPr>
          <w:rFonts w:ascii="Times New Roman" w:hAnsi="Times New Roman"/>
          <w:sz w:val="22"/>
          <w:szCs w:val="22"/>
        </w:rPr>
        <w:t>March 2020</w:t>
      </w:r>
      <w:r w:rsidRPr="004E6F3F">
        <w:rPr>
          <w:rFonts w:ascii="Times New Roman" w:hAnsi="Times New Roman"/>
          <w:sz w:val="22"/>
          <w:szCs w:val="22"/>
        </w:rPr>
        <w:t>.</w:t>
      </w:r>
    </w:p>
    <w:p w:rsidR="00D47A0D" w:rsidRPr="001F1BCC" w:rsidRDefault="00D47A0D"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092C61" w:rsidRPr="00524B76" w:rsidRDefault="00B326A1" w:rsidP="001948A3">
      <w:pPr>
        <w:pStyle w:val="Heading1"/>
        <w:keepLines/>
        <w:numPr>
          <w:ilvl w:val="0"/>
          <w:numId w:val="26"/>
        </w:numPr>
        <w:shd w:val="clear" w:color="auto" w:fill="auto"/>
        <w:tabs>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t>Trade accounts receivable</w:t>
      </w:r>
    </w:p>
    <w:p w:rsidR="003D1882" w:rsidRPr="00524B76" w:rsidRDefault="003D1882"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tbl>
      <w:tblPr>
        <w:tblW w:w="9734" w:type="dxa"/>
        <w:tblInd w:w="450" w:type="dxa"/>
        <w:tblLayout w:type="fixed"/>
        <w:tblLook w:val="0000" w:firstRow="0" w:lastRow="0" w:firstColumn="0" w:lastColumn="0" w:noHBand="0" w:noVBand="0"/>
      </w:tblPr>
      <w:tblGrid>
        <w:gridCol w:w="3081"/>
        <w:gridCol w:w="539"/>
        <w:gridCol w:w="1441"/>
        <w:gridCol w:w="271"/>
        <w:gridCol w:w="1382"/>
        <w:gridCol w:w="245"/>
        <w:gridCol w:w="1283"/>
        <w:gridCol w:w="269"/>
        <w:gridCol w:w="1223"/>
      </w:tblGrid>
      <w:tr w:rsidR="001948A3" w:rsidRPr="00524B76" w:rsidTr="004E6F3F">
        <w:trPr>
          <w:tblHeader/>
        </w:trPr>
        <w:tc>
          <w:tcPr>
            <w:tcW w:w="1583" w:type="pct"/>
          </w:tcPr>
          <w:p w:rsidR="001948A3" w:rsidRPr="00524B76" w:rsidRDefault="001948A3" w:rsidP="0059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277" w:type="pct"/>
          </w:tcPr>
          <w:p w:rsidR="001948A3" w:rsidRPr="00524B76" w:rsidRDefault="001948A3" w:rsidP="0059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589" w:type="pct"/>
            <w:gridSpan w:val="3"/>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26"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5" w:type="pct"/>
            <w:gridSpan w:val="3"/>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Separate</w:t>
            </w:r>
          </w:p>
        </w:tc>
      </w:tr>
      <w:tr w:rsidR="001948A3" w:rsidRPr="00524B76" w:rsidTr="004E6F3F">
        <w:trPr>
          <w:tblHeader/>
        </w:trPr>
        <w:tc>
          <w:tcPr>
            <w:tcW w:w="1583" w:type="pct"/>
          </w:tcPr>
          <w:p w:rsidR="001948A3" w:rsidRPr="00524B76" w:rsidRDefault="001948A3" w:rsidP="0059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277" w:type="pct"/>
          </w:tcPr>
          <w:p w:rsidR="001948A3" w:rsidRPr="00524B76" w:rsidRDefault="001948A3" w:rsidP="0059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589" w:type="pct"/>
            <w:gridSpan w:val="3"/>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26"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5" w:type="pct"/>
            <w:gridSpan w:val="3"/>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1948A3" w:rsidRPr="00524B76" w:rsidTr="004E6F3F">
        <w:tc>
          <w:tcPr>
            <w:tcW w:w="1583"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7"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740"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30 September</w:t>
            </w:r>
          </w:p>
        </w:tc>
        <w:tc>
          <w:tcPr>
            <w:tcW w:w="139"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10"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c>
          <w:tcPr>
            <w:tcW w:w="126"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59"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30 September</w:t>
            </w:r>
          </w:p>
        </w:tc>
        <w:tc>
          <w:tcPr>
            <w:tcW w:w="138"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28"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r>
      <w:tr w:rsidR="001948A3" w:rsidRPr="00524B76" w:rsidTr="004E6F3F">
        <w:tc>
          <w:tcPr>
            <w:tcW w:w="1583"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7"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r w:rsidRPr="00524B76">
              <w:rPr>
                <w:rFonts w:ascii="Times New Roman" w:hAnsi="Times New Roman"/>
                <w:i/>
                <w:iCs/>
                <w:sz w:val="22"/>
                <w:szCs w:val="22"/>
              </w:rPr>
              <w:t>Note</w:t>
            </w:r>
          </w:p>
        </w:tc>
        <w:tc>
          <w:tcPr>
            <w:tcW w:w="740"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39"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0"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26"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9"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38"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tcPr>
          <w:p w:rsidR="001948A3" w:rsidRPr="00524B76" w:rsidRDefault="001948A3" w:rsidP="00EB6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r>
      <w:tr w:rsidR="001948A3" w:rsidRPr="00524B76" w:rsidTr="004E6F3F">
        <w:tc>
          <w:tcPr>
            <w:tcW w:w="1583"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cs/>
              </w:rPr>
            </w:pPr>
          </w:p>
        </w:tc>
        <w:tc>
          <w:tcPr>
            <w:tcW w:w="277" w:type="pct"/>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3141" w:type="pct"/>
            <w:gridSpan w:val="7"/>
          </w:tcPr>
          <w:p w:rsidR="001948A3" w:rsidRPr="00524B76" w:rsidRDefault="001948A3" w:rsidP="00594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(in thousand Baht)</w:t>
            </w: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Related parties</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r w:rsidRPr="00524B76">
              <w:rPr>
                <w:rFonts w:ascii="Times New Roman" w:hAnsi="Times New Roman"/>
                <w:i/>
                <w:iCs/>
                <w:sz w:val="22"/>
                <w:szCs w:val="22"/>
              </w:rPr>
              <w:t>5</w:t>
            </w:r>
          </w:p>
        </w:tc>
        <w:tc>
          <w:tcPr>
            <w:tcW w:w="740" w:type="pct"/>
          </w:tcPr>
          <w:p w:rsidR="00D206B3" w:rsidRPr="00D206B3" w:rsidRDefault="00D206B3" w:rsidP="00D206B3">
            <w:pPr>
              <w:pStyle w:val="acctfourfigures"/>
              <w:tabs>
                <w:tab w:val="clear" w:pos="765"/>
                <w:tab w:val="decimal" w:pos="795"/>
              </w:tabs>
              <w:spacing w:line="240" w:lineRule="auto"/>
              <w:ind w:left="-108" w:right="-126"/>
              <w:rPr>
                <w:szCs w:val="22"/>
                <w:lang w:val="en-US" w:bidi="th-TH"/>
              </w:rPr>
            </w:pPr>
            <w:r w:rsidRPr="00D206B3">
              <w:rPr>
                <w:szCs w:val="22"/>
                <w:lang w:val="en-US" w:bidi="th-TH"/>
              </w:rPr>
              <w:t>-</w:t>
            </w:r>
          </w:p>
        </w:tc>
        <w:tc>
          <w:tcPr>
            <w:tcW w:w="139"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right="-108"/>
              <w:rPr>
                <w:rFonts w:ascii="Times New Roman" w:hAnsi="Times New Roman"/>
                <w:sz w:val="22"/>
                <w:szCs w:val="22"/>
              </w:rPr>
            </w:pPr>
          </w:p>
        </w:tc>
        <w:tc>
          <w:tcPr>
            <w:tcW w:w="710" w:type="pct"/>
          </w:tcPr>
          <w:p w:rsidR="00D206B3" w:rsidRPr="00D206B3" w:rsidRDefault="00D206B3" w:rsidP="00D206B3">
            <w:pPr>
              <w:pStyle w:val="acctfourfigures"/>
              <w:tabs>
                <w:tab w:val="clear" w:pos="765"/>
                <w:tab w:val="decimal" w:pos="612"/>
              </w:tabs>
              <w:spacing w:line="240" w:lineRule="atLeast"/>
              <w:ind w:right="-108"/>
              <w:rPr>
                <w:szCs w:val="22"/>
                <w:lang w:val="en-US" w:bidi="th-TH"/>
              </w:rPr>
            </w:pPr>
            <w:r w:rsidRPr="00D206B3">
              <w:rPr>
                <w:szCs w:val="22"/>
                <w:lang w:val="en-US" w:bidi="th-TH"/>
              </w:rPr>
              <w:t>-</w:t>
            </w:r>
          </w:p>
        </w:tc>
        <w:tc>
          <w:tcPr>
            <w:tcW w:w="126"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right="-108"/>
              <w:rPr>
                <w:rFonts w:ascii="Times New Roman" w:hAnsi="Times New Roman"/>
                <w:sz w:val="22"/>
                <w:szCs w:val="22"/>
              </w:rPr>
            </w:pPr>
          </w:p>
        </w:tc>
        <w:tc>
          <w:tcPr>
            <w:tcW w:w="659" w:type="pct"/>
          </w:tcPr>
          <w:p w:rsidR="00D206B3" w:rsidRPr="00D206B3" w:rsidRDefault="00D206B3" w:rsidP="00D206B3">
            <w:pPr>
              <w:pStyle w:val="acctfourfigures"/>
              <w:tabs>
                <w:tab w:val="clear" w:pos="765"/>
                <w:tab w:val="decimal" w:pos="795"/>
              </w:tabs>
              <w:spacing w:line="240" w:lineRule="auto"/>
              <w:ind w:left="-108" w:right="-126"/>
              <w:rPr>
                <w:szCs w:val="22"/>
                <w:lang w:val="en-US" w:bidi="th-TH"/>
              </w:rPr>
            </w:pPr>
            <w:r w:rsidRPr="00D206B3">
              <w:rPr>
                <w:szCs w:val="22"/>
                <w:lang w:val="en-US" w:bidi="th-TH"/>
              </w:rPr>
              <w:t>-</w:t>
            </w:r>
          </w:p>
        </w:tc>
        <w:tc>
          <w:tcPr>
            <w:tcW w:w="138"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right="-108"/>
              <w:rPr>
                <w:rFonts w:ascii="Times New Roman" w:hAnsi="Times New Roman"/>
                <w:sz w:val="22"/>
                <w:szCs w:val="22"/>
              </w:rPr>
            </w:pPr>
          </w:p>
        </w:tc>
        <w:tc>
          <w:tcPr>
            <w:tcW w:w="628" w:type="pct"/>
          </w:tcPr>
          <w:p w:rsidR="00D206B3" w:rsidRPr="00D206B3" w:rsidRDefault="00D206B3" w:rsidP="00D206B3">
            <w:pPr>
              <w:pStyle w:val="acctfourfigures"/>
              <w:tabs>
                <w:tab w:val="clear" w:pos="765"/>
                <w:tab w:val="decimal" w:pos="684"/>
                <w:tab w:val="left" w:pos="774"/>
              </w:tabs>
              <w:spacing w:line="240" w:lineRule="auto"/>
              <w:ind w:left="-108"/>
              <w:jc w:val="right"/>
              <w:rPr>
                <w:szCs w:val="22"/>
                <w:lang w:val="en-US" w:bidi="th-TH"/>
              </w:rPr>
            </w:pPr>
            <w:r w:rsidRPr="00D206B3">
              <w:rPr>
                <w:szCs w:val="22"/>
                <w:lang w:val="en-US" w:bidi="th-TH"/>
              </w:rPr>
              <w:t>45</w:t>
            </w: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Other parties</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Borders>
              <w:bottom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szCs w:val="22"/>
                <w:lang w:val="en-US" w:bidi="th-TH"/>
              </w:rPr>
            </w:pPr>
            <w:r w:rsidRPr="00D206B3">
              <w:rPr>
                <w:szCs w:val="22"/>
                <w:lang w:val="en-US" w:bidi="th-TH"/>
              </w:rPr>
              <w:t>35,353</w:t>
            </w:r>
          </w:p>
        </w:tc>
        <w:tc>
          <w:tcPr>
            <w:tcW w:w="139"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9" w:right="-108"/>
              <w:rPr>
                <w:rFonts w:ascii="Times New Roman" w:hAnsi="Times New Roman"/>
                <w:sz w:val="22"/>
                <w:szCs w:val="22"/>
              </w:rPr>
            </w:pPr>
          </w:p>
        </w:tc>
        <w:tc>
          <w:tcPr>
            <w:tcW w:w="710" w:type="pct"/>
            <w:tcBorders>
              <w:bottom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szCs w:val="22"/>
                <w:lang w:val="en-US" w:bidi="th-TH"/>
              </w:rPr>
            </w:pPr>
            <w:r w:rsidRPr="00D206B3">
              <w:rPr>
                <w:szCs w:val="22"/>
                <w:lang w:val="en-US" w:bidi="th-TH"/>
              </w:rPr>
              <w:t>106,582</w:t>
            </w:r>
          </w:p>
        </w:tc>
        <w:tc>
          <w:tcPr>
            <w:tcW w:w="126"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9" w:right="-108"/>
              <w:rPr>
                <w:rFonts w:ascii="Times New Roman" w:hAnsi="Times New Roman"/>
                <w:sz w:val="22"/>
                <w:szCs w:val="22"/>
              </w:rPr>
            </w:pPr>
          </w:p>
        </w:tc>
        <w:tc>
          <w:tcPr>
            <w:tcW w:w="659" w:type="pct"/>
            <w:tcBorders>
              <w:bottom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szCs w:val="22"/>
                <w:lang w:val="en-US" w:bidi="th-TH"/>
              </w:rPr>
            </w:pPr>
            <w:r w:rsidRPr="00D206B3">
              <w:rPr>
                <w:szCs w:val="22"/>
                <w:lang w:val="en-US" w:bidi="th-TH"/>
              </w:rPr>
              <w:t>35,353</w:t>
            </w:r>
          </w:p>
        </w:tc>
        <w:tc>
          <w:tcPr>
            <w:tcW w:w="138"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right="-108"/>
              <w:rPr>
                <w:rFonts w:ascii="Times New Roman" w:hAnsi="Times New Roman"/>
                <w:sz w:val="22"/>
                <w:szCs w:val="22"/>
              </w:rPr>
            </w:pPr>
          </w:p>
        </w:tc>
        <w:tc>
          <w:tcPr>
            <w:tcW w:w="628" w:type="pct"/>
            <w:tcBorders>
              <w:bottom w:val="single" w:sz="4" w:space="0" w:color="auto"/>
            </w:tcBorders>
          </w:tcPr>
          <w:p w:rsidR="00D206B3" w:rsidRPr="00D206B3" w:rsidRDefault="00D206B3" w:rsidP="00D206B3">
            <w:pPr>
              <w:pStyle w:val="acctfourfigures"/>
              <w:tabs>
                <w:tab w:val="clear" w:pos="765"/>
                <w:tab w:val="decimal" w:pos="684"/>
                <w:tab w:val="left" w:pos="774"/>
              </w:tabs>
              <w:spacing w:line="240" w:lineRule="auto"/>
              <w:ind w:left="-108"/>
              <w:jc w:val="right"/>
              <w:rPr>
                <w:szCs w:val="22"/>
                <w:lang w:val="en-US" w:bidi="th-TH"/>
              </w:rPr>
            </w:pPr>
            <w:r w:rsidRPr="00D206B3">
              <w:rPr>
                <w:szCs w:val="22"/>
                <w:lang w:val="en-US" w:bidi="th-TH"/>
              </w:rPr>
              <w:t>70,255</w:t>
            </w:r>
          </w:p>
        </w:tc>
      </w:tr>
      <w:tr w:rsidR="00D206B3" w:rsidRPr="00524B76" w:rsidTr="004E6F3F">
        <w:trPr>
          <w:trHeight w:val="170"/>
        </w:trPr>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Total</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Borders>
              <w:top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b/>
                <w:bCs/>
                <w:szCs w:val="22"/>
                <w:lang w:val="en-US" w:bidi="th-TH"/>
              </w:rPr>
            </w:pPr>
            <w:r w:rsidRPr="00D206B3">
              <w:rPr>
                <w:b/>
                <w:bCs/>
                <w:szCs w:val="22"/>
                <w:lang w:val="en-US" w:bidi="th-TH"/>
              </w:rPr>
              <w:t>35,353</w:t>
            </w:r>
          </w:p>
        </w:tc>
        <w:tc>
          <w:tcPr>
            <w:tcW w:w="139"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9" w:right="-108"/>
              <w:rPr>
                <w:rFonts w:ascii="Times New Roman" w:hAnsi="Times New Roman"/>
                <w:b/>
                <w:bCs/>
                <w:sz w:val="22"/>
                <w:szCs w:val="22"/>
              </w:rPr>
            </w:pPr>
          </w:p>
        </w:tc>
        <w:tc>
          <w:tcPr>
            <w:tcW w:w="710" w:type="pct"/>
            <w:tcBorders>
              <w:top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b/>
                <w:bCs/>
                <w:szCs w:val="22"/>
                <w:lang w:val="en-US" w:bidi="th-TH"/>
              </w:rPr>
            </w:pPr>
            <w:r w:rsidRPr="00D206B3">
              <w:rPr>
                <w:b/>
                <w:bCs/>
                <w:szCs w:val="22"/>
                <w:lang w:val="en-US" w:bidi="th-TH"/>
              </w:rPr>
              <w:t>106,582</w:t>
            </w:r>
          </w:p>
        </w:tc>
        <w:tc>
          <w:tcPr>
            <w:tcW w:w="126"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9" w:right="-108"/>
              <w:rPr>
                <w:rFonts w:ascii="Times New Roman" w:hAnsi="Times New Roman"/>
                <w:b/>
                <w:bCs/>
                <w:sz w:val="22"/>
                <w:szCs w:val="22"/>
              </w:rPr>
            </w:pPr>
          </w:p>
        </w:tc>
        <w:tc>
          <w:tcPr>
            <w:tcW w:w="659" w:type="pct"/>
            <w:tcBorders>
              <w:top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b/>
                <w:bCs/>
                <w:szCs w:val="22"/>
                <w:lang w:val="en-US" w:bidi="th-TH"/>
              </w:rPr>
            </w:pPr>
            <w:r w:rsidRPr="00D206B3">
              <w:rPr>
                <w:b/>
                <w:bCs/>
                <w:szCs w:val="22"/>
                <w:lang w:val="en-US" w:bidi="th-TH"/>
              </w:rPr>
              <w:t>35,353</w:t>
            </w:r>
          </w:p>
        </w:tc>
        <w:tc>
          <w:tcPr>
            <w:tcW w:w="138" w:type="pct"/>
          </w:tcPr>
          <w:p w:rsidR="00D206B3" w:rsidRPr="00D206B3" w:rsidRDefault="00D206B3" w:rsidP="00D206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right="-108"/>
              <w:rPr>
                <w:rFonts w:ascii="Times New Roman" w:hAnsi="Times New Roman"/>
                <w:b/>
                <w:bCs/>
                <w:sz w:val="22"/>
                <w:szCs w:val="22"/>
              </w:rPr>
            </w:pPr>
          </w:p>
        </w:tc>
        <w:tc>
          <w:tcPr>
            <w:tcW w:w="628" w:type="pct"/>
            <w:tcBorders>
              <w:top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b/>
                <w:bCs/>
                <w:szCs w:val="22"/>
                <w:lang w:val="en-US" w:bidi="th-TH"/>
              </w:rPr>
            </w:pPr>
            <w:r w:rsidRPr="00D206B3">
              <w:rPr>
                <w:b/>
                <w:bCs/>
                <w:szCs w:val="22"/>
                <w:lang w:val="en-US" w:bidi="th-TH"/>
              </w:rPr>
              <w:t>70,300</w:t>
            </w:r>
          </w:p>
        </w:tc>
      </w:tr>
      <w:tr w:rsidR="001948A3" w:rsidRPr="00524B76" w:rsidTr="004E6F3F">
        <w:tc>
          <w:tcPr>
            <w:tcW w:w="1583" w:type="pct"/>
          </w:tcPr>
          <w:p w:rsidR="001948A3" w:rsidRPr="00524B76" w:rsidRDefault="001948A3" w:rsidP="0067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i/>
                <w:iCs/>
                <w:sz w:val="22"/>
                <w:szCs w:val="22"/>
              </w:rPr>
              <w:t>Less</w:t>
            </w:r>
            <w:r w:rsidRPr="00524B76">
              <w:rPr>
                <w:rFonts w:ascii="Times New Roman" w:hAnsi="Times New Roman"/>
                <w:sz w:val="22"/>
                <w:szCs w:val="22"/>
              </w:rPr>
              <w:t xml:space="preserve"> allowance for  </w:t>
            </w:r>
          </w:p>
        </w:tc>
        <w:tc>
          <w:tcPr>
            <w:tcW w:w="277" w:type="pct"/>
          </w:tcPr>
          <w:p w:rsidR="001948A3" w:rsidRPr="00524B76" w:rsidRDefault="001948A3" w:rsidP="0067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Pr>
          <w:p w:rsidR="001948A3" w:rsidRPr="00524B76" w:rsidRDefault="001948A3" w:rsidP="006738F6">
            <w:pPr>
              <w:pStyle w:val="Signature"/>
              <w:tabs>
                <w:tab w:val="decimal" w:pos="1133"/>
              </w:tabs>
              <w:spacing w:line="240" w:lineRule="atLeast"/>
              <w:ind w:left="-76"/>
              <w:rPr>
                <w:szCs w:val="22"/>
              </w:rPr>
            </w:pPr>
          </w:p>
        </w:tc>
        <w:tc>
          <w:tcPr>
            <w:tcW w:w="139" w:type="pct"/>
            <w:vAlign w:val="bottom"/>
          </w:tcPr>
          <w:p w:rsidR="001948A3" w:rsidRPr="00524B76" w:rsidRDefault="001948A3" w:rsidP="006738F6">
            <w:pPr>
              <w:pStyle w:val="acctfourfigures"/>
              <w:tabs>
                <w:tab w:val="clear" w:pos="765"/>
                <w:tab w:val="decimal" w:pos="864"/>
              </w:tabs>
              <w:spacing w:line="240" w:lineRule="atLeast"/>
              <w:ind w:left="-100"/>
              <w:rPr>
                <w:szCs w:val="22"/>
              </w:rPr>
            </w:pPr>
          </w:p>
        </w:tc>
        <w:tc>
          <w:tcPr>
            <w:tcW w:w="710" w:type="pct"/>
          </w:tcPr>
          <w:p w:rsidR="001948A3" w:rsidRPr="00524B76" w:rsidRDefault="001948A3" w:rsidP="006738F6">
            <w:pPr>
              <w:pStyle w:val="Signature"/>
              <w:tabs>
                <w:tab w:val="decimal" w:pos="1133"/>
              </w:tabs>
              <w:spacing w:line="234" w:lineRule="exact"/>
              <w:ind w:left="-76"/>
              <w:rPr>
                <w:szCs w:val="22"/>
              </w:rPr>
            </w:pPr>
          </w:p>
        </w:tc>
        <w:tc>
          <w:tcPr>
            <w:tcW w:w="126" w:type="pct"/>
            <w:vAlign w:val="bottom"/>
          </w:tcPr>
          <w:p w:rsidR="001948A3" w:rsidRPr="00524B76" w:rsidRDefault="001948A3" w:rsidP="006738F6">
            <w:pPr>
              <w:pStyle w:val="acctfourfigures"/>
              <w:tabs>
                <w:tab w:val="clear" w:pos="765"/>
                <w:tab w:val="decimal" w:pos="864"/>
              </w:tabs>
              <w:spacing w:line="234" w:lineRule="exact"/>
              <w:ind w:left="-100"/>
              <w:rPr>
                <w:szCs w:val="22"/>
              </w:rPr>
            </w:pPr>
          </w:p>
        </w:tc>
        <w:tc>
          <w:tcPr>
            <w:tcW w:w="659" w:type="pct"/>
          </w:tcPr>
          <w:p w:rsidR="001948A3" w:rsidRPr="00524B76" w:rsidRDefault="001948A3" w:rsidP="006738F6">
            <w:pPr>
              <w:pStyle w:val="Signature"/>
              <w:tabs>
                <w:tab w:val="decimal" w:pos="1133"/>
              </w:tabs>
              <w:spacing w:line="234" w:lineRule="exact"/>
              <w:ind w:left="-76"/>
              <w:rPr>
                <w:szCs w:val="22"/>
              </w:rPr>
            </w:pPr>
          </w:p>
        </w:tc>
        <w:tc>
          <w:tcPr>
            <w:tcW w:w="138" w:type="pct"/>
            <w:vAlign w:val="bottom"/>
          </w:tcPr>
          <w:p w:rsidR="001948A3" w:rsidRPr="00524B76" w:rsidRDefault="001948A3" w:rsidP="006738F6">
            <w:pPr>
              <w:pStyle w:val="acctfourfigures"/>
              <w:tabs>
                <w:tab w:val="clear" w:pos="765"/>
                <w:tab w:val="decimal" w:pos="864"/>
              </w:tabs>
              <w:spacing w:line="234" w:lineRule="exact"/>
              <w:ind w:left="-100"/>
              <w:rPr>
                <w:szCs w:val="22"/>
              </w:rPr>
            </w:pPr>
          </w:p>
        </w:tc>
        <w:tc>
          <w:tcPr>
            <w:tcW w:w="628" w:type="pct"/>
          </w:tcPr>
          <w:p w:rsidR="001948A3" w:rsidRPr="00524B76" w:rsidRDefault="001948A3" w:rsidP="006738F6">
            <w:pPr>
              <w:pStyle w:val="Signature"/>
              <w:tabs>
                <w:tab w:val="decimal" w:pos="896"/>
              </w:tabs>
              <w:spacing w:line="234" w:lineRule="exact"/>
              <w:ind w:left="-100"/>
              <w:rPr>
                <w:szCs w:val="22"/>
              </w:rPr>
            </w:pP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sz w:val="22"/>
                <w:szCs w:val="22"/>
              </w:rPr>
              <w:t xml:space="preserve">   doubtful accounts</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Borders>
              <w:bottom w:val="sing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szCs w:val="22"/>
              </w:rPr>
            </w:pPr>
            <w:r w:rsidRPr="00D206B3">
              <w:rPr>
                <w:szCs w:val="22"/>
              </w:rPr>
              <w:t>(359)</w:t>
            </w:r>
          </w:p>
        </w:tc>
        <w:tc>
          <w:tcPr>
            <w:tcW w:w="139"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710" w:type="pct"/>
            <w:tcBorders>
              <w:bottom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szCs w:val="22"/>
                <w:lang w:val="en-US" w:bidi="th-TH"/>
              </w:rPr>
            </w:pPr>
            <w:r w:rsidRPr="00D206B3">
              <w:rPr>
                <w:szCs w:val="22"/>
                <w:lang w:val="en-US" w:bidi="th-TH"/>
              </w:rPr>
              <w:t>(856)</w:t>
            </w:r>
          </w:p>
        </w:tc>
        <w:tc>
          <w:tcPr>
            <w:tcW w:w="126"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659" w:type="pct"/>
            <w:tcBorders>
              <w:bottom w:val="sing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szCs w:val="22"/>
              </w:rPr>
            </w:pPr>
            <w:r w:rsidRPr="00D206B3">
              <w:rPr>
                <w:szCs w:val="22"/>
              </w:rPr>
              <w:t>(359)</w:t>
            </w:r>
          </w:p>
        </w:tc>
        <w:tc>
          <w:tcPr>
            <w:tcW w:w="138"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628" w:type="pct"/>
            <w:tcBorders>
              <w:bottom w:val="single" w:sz="4" w:space="0" w:color="auto"/>
            </w:tcBorders>
          </w:tcPr>
          <w:p w:rsidR="00D206B3" w:rsidRPr="00D206B3" w:rsidRDefault="00D206B3" w:rsidP="00D206B3">
            <w:pPr>
              <w:pStyle w:val="acctfourfigures"/>
              <w:tabs>
                <w:tab w:val="clear" w:pos="765"/>
                <w:tab w:val="decimal" w:pos="1044"/>
              </w:tabs>
              <w:spacing w:line="240" w:lineRule="auto"/>
              <w:ind w:left="-108" w:right="-126"/>
              <w:rPr>
                <w:szCs w:val="22"/>
                <w:lang w:val="en-US" w:bidi="th-TH"/>
              </w:rPr>
            </w:pPr>
            <w:r w:rsidRPr="00D206B3">
              <w:rPr>
                <w:szCs w:val="22"/>
                <w:lang w:val="en-US" w:bidi="th-TH"/>
              </w:rPr>
              <w:t>(253)</w:t>
            </w: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b/>
                <w:bCs/>
                <w:sz w:val="22"/>
                <w:szCs w:val="22"/>
              </w:rPr>
            </w:pPr>
            <w:r w:rsidRPr="00524B76">
              <w:rPr>
                <w:rFonts w:ascii="Times New Roman" w:hAnsi="Times New Roman"/>
                <w:b/>
                <w:bCs/>
                <w:sz w:val="22"/>
                <w:szCs w:val="22"/>
              </w:rPr>
              <w:t>Net</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Borders>
              <w:top w:val="single" w:sz="4" w:space="0" w:color="auto"/>
              <w:bottom w:val="doub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b/>
                <w:bCs/>
                <w:szCs w:val="22"/>
              </w:rPr>
            </w:pPr>
            <w:r w:rsidRPr="00D206B3">
              <w:rPr>
                <w:b/>
                <w:bCs/>
                <w:szCs w:val="22"/>
              </w:rPr>
              <w:t>34,994</w:t>
            </w:r>
          </w:p>
        </w:tc>
        <w:tc>
          <w:tcPr>
            <w:tcW w:w="139" w:type="pct"/>
          </w:tcPr>
          <w:p w:rsidR="00D206B3" w:rsidRPr="00D206B3" w:rsidRDefault="00D206B3" w:rsidP="00D206B3">
            <w:pPr>
              <w:pStyle w:val="acctfourfigures"/>
              <w:tabs>
                <w:tab w:val="clear" w:pos="765"/>
                <w:tab w:val="decimal" w:pos="864"/>
              </w:tabs>
              <w:spacing w:line="240" w:lineRule="atLeast"/>
              <w:ind w:left="-79" w:right="-108"/>
              <w:rPr>
                <w:b/>
                <w:bCs/>
                <w:szCs w:val="22"/>
              </w:rPr>
            </w:pPr>
          </w:p>
        </w:tc>
        <w:tc>
          <w:tcPr>
            <w:tcW w:w="710" w:type="pct"/>
            <w:tcBorders>
              <w:top w:val="single" w:sz="4" w:space="0" w:color="auto"/>
              <w:bottom w:val="double" w:sz="4" w:space="0" w:color="auto"/>
            </w:tcBorders>
          </w:tcPr>
          <w:p w:rsidR="00D206B3" w:rsidRPr="00D206B3" w:rsidDel="00113267" w:rsidRDefault="00D206B3" w:rsidP="00D206B3">
            <w:pPr>
              <w:pStyle w:val="acctfourfigures"/>
              <w:tabs>
                <w:tab w:val="clear" w:pos="765"/>
                <w:tab w:val="decimal" w:pos="1044"/>
              </w:tabs>
              <w:spacing w:line="240" w:lineRule="auto"/>
              <w:ind w:left="-108" w:right="-126"/>
              <w:rPr>
                <w:b/>
                <w:bCs/>
                <w:szCs w:val="22"/>
                <w:lang w:val="en-US" w:bidi="th-TH"/>
              </w:rPr>
            </w:pPr>
            <w:r w:rsidRPr="00D206B3">
              <w:rPr>
                <w:b/>
                <w:bCs/>
                <w:szCs w:val="22"/>
                <w:lang w:val="en-US" w:bidi="th-TH"/>
              </w:rPr>
              <w:t>105,726</w:t>
            </w:r>
          </w:p>
        </w:tc>
        <w:tc>
          <w:tcPr>
            <w:tcW w:w="126" w:type="pct"/>
          </w:tcPr>
          <w:p w:rsidR="00D206B3" w:rsidRPr="00D206B3" w:rsidRDefault="00D206B3" w:rsidP="00D206B3">
            <w:pPr>
              <w:pStyle w:val="acctfourfigures"/>
              <w:tabs>
                <w:tab w:val="clear" w:pos="765"/>
                <w:tab w:val="decimal" w:pos="864"/>
              </w:tabs>
              <w:spacing w:line="240" w:lineRule="atLeast"/>
              <w:ind w:left="-79" w:right="-108"/>
              <w:rPr>
                <w:b/>
                <w:bCs/>
                <w:szCs w:val="22"/>
              </w:rPr>
            </w:pPr>
          </w:p>
        </w:tc>
        <w:tc>
          <w:tcPr>
            <w:tcW w:w="659" w:type="pct"/>
            <w:tcBorders>
              <w:top w:val="single" w:sz="4" w:space="0" w:color="auto"/>
              <w:bottom w:val="doub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b/>
                <w:bCs/>
                <w:szCs w:val="22"/>
              </w:rPr>
            </w:pPr>
            <w:r w:rsidRPr="00D206B3">
              <w:rPr>
                <w:b/>
                <w:bCs/>
                <w:szCs w:val="22"/>
              </w:rPr>
              <w:t>34,994</w:t>
            </w:r>
          </w:p>
        </w:tc>
        <w:tc>
          <w:tcPr>
            <w:tcW w:w="138" w:type="pct"/>
          </w:tcPr>
          <w:p w:rsidR="00D206B3" w:rsidRPr="00D206B3" w:rsidRDefault="00D206B3" w:rsidP="00D206B3">
            <w:pPr>
              <w:pStyle w:val="acctfourfigures"/>
              <w:tabs>
                <w:tab w:val="clear" w:pos="765"/>
                <w:tab w:val="decimal" w:pos="864"/>
              </w:tabs>
              <w:spacing w:line="240" w:lineRule="atLeast"/>
              <w:ind w:left="-79" w:right="-108"/>
              <w:rPr>
                <w:b/>
                <w:bCs/>
                <w:szCs w:val="22"/>
              </w:rPr>
            </w:pPr>
          </w:p>
        </w:tc>
        <w:tc>
          <w:tcPr>
            <w:tcW w:w="628" w:type="pct"/>
            <w:tcBorders>
              <w:top w:val="single" w:sz="4" w:space="0" w:color="auto"/>
              <w:bottom w:val="double" w:sz="4" w:space="0" w:color="auto"/>
            </w:tcBorders>
          </w:tcPr>
          <w:p w:rsidR="00D206B3" w:rsidRPr="00D206B3" w:rsidDel="00113267" w:rsidRDefault="00D206B3" w:rsidP="00D206B3">
            <w:pPr>
              <w:pStyle w:val="acctfourfigures"/>
              <w:tabs>
                <w:tab w:val="clear" w:pos="765"/>
                <w:tab w:val="decimal" w:pos="1044"/>
              </w:tabs>
              <w:spacing w:line="240" w:lineRule="auto"/>
              <w:ind w:left="-108" w:right="-126"/>
              <w:rPr>
                <w:b/>
                <w:bCs/>
                <w:szCs w:val="22"/>
                <w:lang w:val="en-US" w:bidi="th-TH"/>
              </w:rPr>
            </w:pPr>
            <w:r w:rsidRPr="00D206B3">
              <w:rPr>
                <w:b/>
                <w:bCs/>
                <w:szCs w:val="22"/>
                <w:lang w:val="en-US" w:bidi="th-TH"/>
              </w:rPr>
              <w:t>70,047</w:t>
            </w:r>
          </w:p>
        </w:tc>
      </w:tr>
      <w:tr w:rsidR="001948A3" w:rsidRPr="00524B76" w:rsidTr="004E6F3F">
        <w:tc>
          <w:tcPr>
            <w:tcW w:w="1859" w:type="pct"/>
            <w:gridSpan w:val="2"/>
          </w:tcPr>
          <w:p w:rsidR="001948A3" w:rsidRPr="00524B76" w:rsidRDefault="001948A3" w:rsidP="0067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p>
        </w:tc>
        <w:tc>
          <w:tcPr>
            <w:tcW w:w="740" w:type="pct"/>
            <w:tcBorders>
              <w:top w:val="double" w:sz="4" w:space="0" w:color="auto"/>
            </w:tcBorders>
          </w:tcPr>
          <w:p w:rsidR="001948A3" w:rsidRPr="00524B76" w:rsidRDefault="001948A3" w:rsidP="006738F6">
            <w:pPr>
              <w:pStyle w:val="acctfourfigures"/>
              <w:tabs>
                <w:tab w:val="clear" w:pos="765"/>
                <w:tab w:val="decimal" w:pos="430"/>
              </w:tabs>
              <w:spacing w:line="240" w:lineRule="atLeast"/>
              <w:ind w:left="-76"/>
              <w:jc w:val="right"/>
              <w:rPr>
                <w:b/>
                <w:bCs/>
                <w:szCs w:val="22"/>
              </w:rPr>
            </w:pPr>
          </w:p>
        </w:tc>
        <w:tc>
          <w:tcPr>
            <w:tcW w:w="139" w:type="pct"/>
          </w:tcPr>
          <w:p w:rsidR="001948A3" w:rsidRPr="00524B76" w:rsidRDefault="001948A3" w:rsidP="006738F6">
            <w:pPr>
              <w:pStyle w:val="acctfourfigures"/>
              <w:tabs>
                <w:tab w:val="clear" w:pos="765"/>
                <w:tab w:val="decimal" w:pos="956"/>
              </w:tabs>
              <w:spacing w:line="240" w:lineRule="atLeast"/>
              <w:ind w:left="-109" w:right="-105"/>
              <w:jc w:val="both"/>
              <w:rPr>
                <w:b/>
                <w:bCs/>
                <w:szCs w:val="22"/>
                <w:highlight w:val="yellow"/>
              </w:rPr>
            </w:pPr>
          </w:p>
        </w:tc>
        <w:tc>
          <w:tcPr>
            <w:tcW w:w="710" w:type="pct"/>
            <w:tcBorders>
              <w:top w:val="double" w:sz="4" w:space="0" w:color="auto"/>
            </w:tcBorders>
          </w:tcPr>
          <w:p w:rsidR="001948A3" w:rsidRPr="00524B76" w:rsidRDefault="001948A3" w:rsidP="006738F6">
            <w:pPr>
              <w:pStyle w:val="Signature"/>
              <w:tabs>
                <w:tab w:val="decimal" w:pos="1126"/>
              </w:tabs>
              <w:spacing w:line="240" w:lineRule="atLeast"/>
              <w:ind w:left="-100"/>
              <w:rPr>
                <w:b/>
                <w:bCs/>
                <w:szCs w:val="22"/>
              </w:rPr>
            </w:pPr>
          </w:p>
        </w:tc>
        <w:tc>
          <w:tcPr>
            <w:tcW w:w="126" w:type="pct"/>
          </w:tcPr>
          <w:p w:rsidR="001948A3" w:rsidRPr="00524B76" w:rsidRDefault="001948A3" w:rsidP="006738F6">
            <w:pPr>
              <w:pStyle w:val="acctfourfigures"/>
              <w:tabs>
                <w:tab w:val="clear" w:pos="765"/>
                <w:tab w:val="decimal" w:pos="956"/>
              </w:tabs>
              <w:spacing w:line="240" w:lineRule="atLeast"/>
              <w:ind w:left="-109" w:right="-105"/>
              <w:jc w:val="both"/>
              <w:rPr>
                <w:b/>
                <w:bCs/>
                <w:szCs w:val="22"/>
              </w:rPr>
            </w:pPr>
          </w:p>
        </w:tc>
        <w:tc>
          <w:tcPr>
            <w:tcW w:w="659" w:type="pct"/>
            <w:tcBorders>
              <w:top w:val="double" w:sz="4" w:space="0" w:color="auto"/>
            </w:tcBorders>
          </w:tcPr>
          <w:p w:rsidR="001948A3" w:rsidRPr="00524B76" w:rsidRDefault="001948A3" w:rsidP="006738F6">
            <w:pPr>
              <w:pStyle w:val="Signature"/>
              <w:tabs>
                <w:tab w:val="decimal" w:pos="1050"/>
              </w:tabs>
              <w:spacing w:line="240" w:lineRule="atLeast"/>
              <w:ind w:left="-100"/>
              <w:rPr>
                <w:b/>
                <w:bCs/>
                <w:szCs w:val="22"/>
              </w:rPr>
            </w:pPr>
          </w:p>
        </w:tc>
        <w:tc>
          <w:tcPr>
            <w:tcW w:w="138" w:type="pct"/>
          </w:tcPr>
          <w:p w:rsidR="001948A3" w:rsidRPr="00524B76" w:rsidRDefault="001948A3" w:rsidP="006738F6">
            <w:pPr>
              <w:pStyle w:val="acctfourfigures"/>
              <w:tabs>
                <w:tab w:val="clear" w:pos="765"/>
                <w:tab w:val="decimal" w:pos="956"/>
              </w:tabs>
              <w:spacing w:line="240" w:lineRule="atLeast"/>
              <w:ind w:left="-109" w:right="-105"/>
              <w:jc w:val="both"/>
              <w:rPr>
                <w:b/>
                <w:bCs/>
                <w:szCs w:val="22"/>
                <w:highlight w:val="yellow"/>
              </w:rPr>
            </w:pPr>
          </w:p>
        </w:tc>
        <w:tc>
          <w:tcPr>
            <w:tcW w:w="628" w:type="pct"/>
          </w:tcPr>
          <w:p w:rsidR="001948A3" w:rsidRPr="00524B76" w:rsidRDefault="001948A3" w:rsidP="006738F6">
            <w:pPr>
              <w:pStyle w:val="Signature"/>
              <w:tabs>
                <w:tab w:val="decimal" w:pos="1050"/>
              </w:tabs>
              <w:spacing w:line="240" w:lineRule="atLeast"/>
              <w:ind w:left="-100"/>
              <w:jc w:val="right"/>
              <w:rPr>
                <w:b/>
                <w:bCs/>
                <w:szCs w:val="22"/>
              </w:rPr>
            </w:pPr>
          </w:p>
        </w:tc>
      </w:tr>
      <w:tr w:rsidR="001948A3" w:rsidRPr="00524B76" w:rsidTr="004E6F3F">
        <w:tc>
          <w:tcPr>
            <w:tcW w:w="1583"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7"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740"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39"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0"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26"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9"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38"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r>
      <w:tr w:rsidR="001948A3" w:rsidRPr="00524B76" w:rsidTr="004E6F3F">
        <w:tc>
          <w:tcPr>
            <w:tcW w:w="1583"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7" w:type="pct"/>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3141" w:type="pct"/>
            <w:gridSpan w:val="7"/>
          </w:tcPr>
          <w:p w:rsidR="001948A3" w:rsidRPr="00524B76" w:rsidRDefault="001948A3" w:rsidP="00673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(in thousand Baht)</w:t>
            </w:r>
          </w:p>
        </w:tc>
      </w:tr>
      <w:tr w:rsidR="001948A3" w:rsidRPr="00524B76" w:rsidTr="004E6F3F">
        <w:tc>
          <w:tcPr>
            <w:tcW w:w="1859" w:type="pct"/>
            <w:gridSpan w:val="2"/>
          </w:tcPr>
          <w:p w:rsidR="001948A3" w:rsidRPr="00524B76" w:rsidRDefault="001948A3" w:rsidP="0067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sidRPr="00524B76">
              <w:rPr>
                <w:rFonts w:ascii="Times New Roman" w:hAnsi="Times New Roman"/>
                <w:sz w:val="22"/>
                <w:szCs w:val="22"/>
              </w:rPr>
              <w:t>Bad and doubtful debts expense</w:t>
            </w:r>
          </w:p>
        </w:tc>
        <w:tc>
          <w:tcPr>
            <w:tcW w:w="740" w:type="pct"/>
          </w:tcPr>
          <w:p w:rsidR="001948A3" w:rsidRPr="00524B76" w:rsidRDefault="001948A3" w:rsidP="006738F6">
            <w:pPr>
              <w:pStyle w:val="acctfourfigures"/>
              <w:tabs>
                <w:tab w:val="clear" w:pos="765"/>
                <w:tab w:val="decimal" w:pos="430"/>
              </w:tabs>
              <w:spacing w:line="240" w:lineRule="atLeast"/>
              <w:ind w:left="-76"/>
              <w:jc w:val="right"/>
              <w:rPr>
                <w:b/>
                <w:bCs/>
                <w:szCs w:val="22"/>
              </w:rPr>
            </w:pPr>
          </w:p>
        </w:tc>
        <w:tc>
          <w:tcPr>
            <w:tcW w:w="139" w:type="pct"/>
          </w:tcPr>
          <w:p w:rsidR="001948A3" w:rsidRPr="00524B76" w:rsidRDefault="001948A3" w:rsidP="006738F6">
            <w:pPr>
              <w:pStyle w:val="acctfourfigures"/>
              <w:tabs>
                <w:tab w:val="clear" w:pos="765"/>
                <w:tab w:val="decimal" w:pos="956"/>
              </w:tabs>
              <w:spacing w:line="240" w:lineRule="atLeast"/>
              <w:ind w:left="-109" w:right="-105"/>
              <w:jc w:val="both"/>
              <w:rPr>
                <w:b/>
                <w:bCs/>
                <w:szCs w:val="22"/>
                <w:highlight w:val="yellow"/>
              </w:rPr>
            </w:pPr>
          </w:p>
        </w:tc>
        <w:tc>
          <w:tcPr>
            <w:tcW w:w="710" w:type="pct"/>
          </w:tcPr>
          <w:p w:rsidR="001948A3" w:rsidRPr="00524B76" w:rsidRDefault="001948A3" w:rsidP="006738F6">
            <w:pPr>
              <w:pStyle w:val="Signature"/>
              <w:tabs>
                <w:tab w:val="decimal" w:pos="1126"/>
              </w:tabs>
              <w:spacing w:line="240" w:lineRule="atLeast"/>
              <w:ind w:left="-100"/>
              <w:rPr>
                <w:b/>
                <w:bCs/>
                <w:szCs w:val="22"/>
              </w:rPr>
            </w:pPr>
          </w:p>
        </w:tc>
        <w:tc>
          <w:tcPr>
            <w:tcW w:w="126" w:type="pct"/>
          </w:tcPr>
          <w:p w:rsidR="001948A3" w:rsidRPr="00524B76" w:rsidRDefault="001948A3" w:rsidP="006738F6">
            <w:pPr>
              <w:pStyle w:val="acctfourfigures"/>
              <w:tabs>
                <w:tab w:val="clear" w:pos="765"/>
                <w:tab w:val="decimal" w:pos="956"/>
              </w:tabs>
              <w:spacing w:line="240" w:lineRule="atLeast"/>
              <w:ind w:left="-109" w:right="-105"/>
              <w:jc w:val="both"/>
              <w:rPr>
                <w:b/>
                <w:bCs/>
                <w:szCs w:val="22"/>
              </w:rPr>
            </w:pPr>
          </w:p>
        </w:tc>
        <w:tc>
          <w:tcPr>
            <w:tcW w:w="659" w:type="pct"/>
          </w:tcPr>
          <w:p w:rsidR="001948A3" w:rsidRPr="00524B76" w:rsidRDefault="001948A3" w:rsidP="006738F6">
            <w:pPr>
              <w:pStyle w:val="Signature"/>
              <w:tabs>
                <w:tab w:val="decimal" w:pos="1050"/>
              </w:tabs>
              <w:spacing w:line="240" w:lineRule="atLeast"/>
              <w:ind w:left="-100"/>
              <w:rPr>
                <w:b/>
                <w:bCs/>
                <w:szCs w:val="22"/>
              </w:rPr>
            </w:pPr>
          </w:p>
        </w:tc>
        <w:tc>
          <w:tcPr>
            <w:tcW w:w="138" w:type="pct"/>
          </w:tcPr>
          <w:p w:rsidR="001948A3" w:rsidRPr="00524B76" w:rsidRDefault="001948A3" w:rsidP="006738F6">
            <w:pPr>
              <w:pStyle w:val="acctfourfigures"/>
              <w:tabs>
                <w:tab w:val="clear" w:pos="765"/>
                <w:tab w:val="decimal" w:pos="956"/>
              </w:tabs>
              <w:spacing w:line="240" w:lineRule="atLeast"/>
              <w:ind w:left="-109" w:right="-105"/>
              <w:jc w:val="both"/>
              <w:rPr>
                <w:b/>
                <w:bCs/>
                <w:szCs w:val="22"/>
                <w:highlight w:val="yellow"/>
              </w:rPr>
            </w:pPr>
          </w:p>
        </w:tc>
        <w:tc>
          <w:tcPr>
            <w:tcW w:w="628" w:type="pct"/>
          </w:tcPr>
          <w:p w:rsidR="001948A3" w:rsidRPr="00524B76" w:rsidRDefault="001948A3" w:rsidP="006738F6">
            <w:pPr>
              <w:pStyle w:val="Signature"/>
              <w:tabs>
                <w:tab w:val="decimal" w:pos="1050"/>
              </w:tabs>
              <w:spacing w:line="240" w:lineRule="atLeast"/>
              <w:ind w:left="-100"/>
              <w:jc w:val="right"/>
              <w:rPr>
                <w:b/>
                <w:bCs/>
                <w:szCs w:val="22"/>
              </w:rPr>
            </w:pPr>
          </w:p>
        </w:tc>
      </w:tr>
      <w:tr w:rsidR="001948A3" w:rsidRPr="00524B76" w:rsidTr="004E6F3F">
        <w:tc>
          <w:tcPr>
            <w:tcW w:w="1583" w:type="pct"/>
          </w:tcPr>
          <w:p w:rsidR="001948A3" w:rsidRPr="00524B76" w:rsidRDefault="001948A3" w:rsidP="0000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sz w:val="22"/>
                <w:szCs w:val="22"/>
              </w:rPr>
              <w:t xml:space="preserve">   (reversal of) for the:</w:t>
            </w:r>
          </w:p>
        </w:tc>
        <w:tc>
          <w:tcPr>
            <w:tcW w:w="277" w:type="pct"/>
          </w:tcPr>
          <w:p w:rsidR="001948A3" w:rsidRPr="00524B76" w:rsidRDefault="001948A3" w:rsidP="0067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Pr>
          <w:p w:rsidR="001948A3" w:rsidRPr="00524B76" w:rsidRDefault="001948A3" w:rsidP="006738F6">
            <w:pPr>
              <w:pStyle w:val="Signature"/>
              <w:tabs>
                <w:tab w:val="decimal" w:pos="1135"/>
              </w:tabs>
              <w:spacing w:line="240" w:lineRule="atLeast"/>
              <w:ind w:left="-76"/>
              <w:rPr>
                <w:szCs w:val="22"/>
              </w:rPr>
            </w:pPr>
          </w:p>
        </w:tc>
        <w:tc>
          <w:tcPr>
            <w:tcW w:w="139" w:type="pct"/>
          </w:tcPr>
          <w:p w:rsidR="001948A3" w:rsidRPr="00524B76" w:rsidRDefault="001948A3" w:rsidP="006738F6">
            <w:pPr>
              <w:pStyle w:val="Signature"/>
              <w:tabs>
                <w:tab w:val="decimal" w:pos="972"/>
              </w:tabs>
              <w:spacing w:line="240" w:lineRule="atLeast"/>
              <w:ind w:left="-100"/>
              <w:rPr>
                <w:szCs w:val="22"/>
              </w:rPr>
            </w:pPr>
          </w:p>
        </w:tc>
        <w:tc>
          <w:tcPr>
            <w:tcW w:w="710" w:type="pct"/>
          </w:tcPr>
          <w:p w:rsidR="001948A3" w:rsidRPr="00524B76" w:rsidRDefault="001948A3" w:rsidP="006738F6">
            <w:pPr>
              <w:pStyle w:val="Signature"/>
              <w:tabs>
                <w:tab w:val="decimal" w:pos="1135"/>
              </w:tabs>
              <w:spacing w:line="240" w:lineRule="atLeast"/>
              <w:ind w:left="-76"/>
              <w:rPr>
                <w:szCs w:val="22"/>
              </w:rPr>
            </w:pPr>
          </w:p>
        </w:tc>
        <w:tc>
          <w:tcPr>
            <w:tcW w:w="126" w:type="pct"/>
          </w:tcPr>
          <w:p w:rsidR="001948A3" w:rsidRPr="00524B76" w:rsidRDefault="001948A3" w:rsidP="006738F6">
            <w:pPr>
              <w:pStyle w:val="acctfourfigures"/>
              <w:tabs>
                <w:tab w:val="clear" w:pos="765"/>
                <w:tab w:val="decimal" w:pos="851"/>
              </w:tabs>
              <w:spacing w:line="240" w:lineRule="atLeast"/>
              <w:ind w:left="-76"/>
              <w:rPr>
                <w:b/>
                <w:bCs/>
                <w:szCs w:val="22"/>
                <w:highlight w:val="yellow"/>
              </w:rPr>
            </w:pPr>
          </w:p>
        </w:tc>
        <w:tc>
          <w:tcPr>
            <w:tcW w:w="659" w:type="pct"/>
          </w:tcPr>
          <w:p w:rsidR="001948A3" w:rsidRPr="00524B76" w:rsidRDefault="001948A3" w:rsidP="006738F6">
            <w:pPr>
              <w:pStyle w:val="Signature"/>
              <w:tabs>
                <w:tab w:val="decimal" w:pos="1061"/>
              </w:tabs>
              <w:spacing w:line="240" w:lineRule="atLeast"/>
              <w:ind w:left="-76" w:right="-98"/>
              <w:rPr>
                <w:szCs w:val="22"/>
              </w:rPr>
            </w:pPr>
          </w:p>
        </w:tc>
        <w:tc>
          <w:tcPr>
            <w:tcW w:w="138" w:type="pct"/>
          </w:tcPr>
          <w:p w:rsidR="001948A3" w:rsidRPr="00524B76" w:rsidRDefault="001948A3" w:rsidP="006738F6">
            <w:pPr>
              <w:pStyle w:val="acctfourfigures"/>
              <w:tabs>
                <w:tab w:val="clear" w:pos="765"/>
                <w:tab w:val="decimal" w:pos="851"/>
                <w:tab w:val="decimal" w:pos="972"/>
              </w:tabs>
              <w:spacing w:line="240" w:lineRule="atLeast"/>
              <w:ind w:left="-100"/>
              <w:rPr>
                <w:szCs w:val="22"/>
              </w:rPr>
            </w:pPr>
          </w:p>
        </w:tc>
        <w:tc>
          <w:tcPr>
            <w:tcW w:w="628" w:type="pct"/>
          </w:tcPr>
          <w:p w:rsidR="001948A3" w:rsidRPr="00524B76" w:rsidRDefault="001948A3" w:rsidP="006738F6">
            <w:pPr>
              <w:pStyle w:val="Signature"/>
              <w:tabs>
                <w:tab w:val="decimal" w:pos="1061"/>
              </w:tabs>
              <w:spacing w:line="240" w:lineRule="atLeast"/>
              <w:ind w:left="-76" w:right="-98"/>
              <w:rPr>
                <w:szCs w:val="22"/>
              </w:rPr>
            </w:pPr>
          </w:p>
        </w:tc>
      </w:tr>
      <w:tr w:rsidR="001948A3" w:rsidRPr="00524B76" w:rsidTr="004E6F3F">
        <w:tc>
          <w:tcPr>
            <w:tcW w:w="1583" w:type="pct"/>
          </w:tcPr>
          <w:p w:rsidR="001948A3" w:rsidRPr="00524B76" w:rsidRDefault="001948A3" w:rsidP="009D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sz w:val="22"/>
                <w:szCs w:val="22"/>
              </w:rPr>
              <w:t>-  Three-month period</w:t>
            </w:r>
          </w:p>
        </w:tc>
        <w:tc>
          <w:tcPr>
            <w:tcW w:w="277" w:type="pct"/>
          </w:tcPr>
          <w:p w:rsidR="001948A3" w:rsidRPr="00524B76" w:rsidRDefault="001948A3" w:rsidP="0067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Pr>
          <w:p w:rsidR="001948A3" w:rsidRPr="00524B76" w:rsidRDefault="001948A3" w:rsidP="006738F6">
            <w:pPr>
              <w:pStyle w:val="Signature"/>
              <w:tabs>
                <w:tab w:val="decimal" w:pos="1135"/>
              </w:tabs>
              <w:spacing w:line="240" w:lineRule="atLeast"/>
              <w:ind w:left="-76"/>
              <w:rPr>
                <w:szCs w:val="22"/>
              </w:rPr>
            </w:pPr>
          </w:p>
        </w:tc>
        <w:tc>
          <w:tcPr>
            <w:tcW w:w="139" w:type="pct"/>
          </w:tcPr>
          <w:p w:rsidR="001948A3" w:rsidRPr="00524B76" w:rsidRDefault="001948A3" w:rsidP="006738F6">
            <w:pPr>
              <w:pStyle w:val="Signature"/>
              <w:tabs>
                <w:tab w:val="decimal" w:pos="972"/>
              </w:tabs>
              <w:spacing w:line="240" w:lineRule="atLeast"/>
              <w:ind w:left="-100"/>
              <w:rPr>
                <w:szCs w:val="22"/>
              </w:rPr>
            </w:pPr>
          </w:p>
        </w:tc>
        <w:tc>
          <w:tcPr>
            <w:tcW w:w="710" w:type="pct"/>
          </w:tcPr>
          <w:p w:rsidR="001948A3" w:rsidRPr="00524B76" w:rsidRDefault="001948A3" w:rsidP="006738F6">
            <w:pPr>
              <w:pStyle w:val="Signature"/>
              <w:tabs>
                <w:tab w:val="decimal" w:pos="1135"/>
              </w:tabs>
              <w:spacing w:line="240" w:lineRule="atLeast"/>
              <w:ind w:left="-76"/>
              <w:rPr>
                <w:szCs w:val="22"/>
              </w:rPr>
            </w:pPr>
          </w:p>
        </w:tc>
        <w:tc>
          <w:tcPr>
            <w:tcW w:w="126" w:type="pct"/>
          </w:tcPr>
          <w:p w:rsidR="001948A3" w:rsidRPr="00524B76" w:rsidRDefault="001948A3" w:rsidP="006738F6">
            <w:pPr>
              <w:pStyle w:val="acctfourfigures"/>
              <w:tabs>
                <w:tab w:val="clear" w:pos="765"/>
                <w:tab w:val="decimal" w:pos="851"/>
              </w:tabs>
              <w:spacing w:line="240" w:lineRule="atLeast"/>
              <w:ind w:left="-76"/>
              <w:rPr>
                <w:b/>
                <w:bCs/>
                <w:szCs w:val="22"/>
                <w:highlight w:val="yellow"/>
              </w:rPr>
            </w:pPr>
          </w:p>
        </w:tc>
        <w:tc>
          <w:tcPr>
            <w:tcW w:w="659" w:type="pct"/>
          </w:tcPr>
          <w:p w:rsidR="001948A3" w:rsidRPr="00524B76" w:rsidRDefault="001948A3" w:rsidP="006738F6">
            <w:pPr>
              <w:pStyle w:val="Signature"/>
              <w:tabs>
                <w:tab w:val="decimal" w:pos="1061"/>
              </w:tabs>
              <w:spacing w:line="240" w:lineRule="atLeast"/>
              <w:ind w:left="-76" w:right="-98"/>
              <w:rPr>
                <w:szCs w:val="22"/>
              </w:rPr>
            </w:pPr>
          </w:p>
        </w:tc>
        <w:tc>
          <w:tcPr>
            <w:tcW w:w="138" w:type="pct"/>
          </w:tcPr>
          <w:p w:rsidR="001948A3" w:rsidRPr="00524B76" w:rsidRDefault="001948A3" w:rsidP="006738F6">
            <w:pPr>
              <w:pStyle w:val="acctfourfigures"/>
              <w:tabs>
                <w:tab w:val="clear" w:pos="765"/>
                <w:tab w:val="decimal" w:pos="851"/>
                <w:tab w:val="decimal" w:pos="972"/>
              </w:tabs>
              <w:spacing w:line="240" w:lineRule="atLeast"/>
              <w:ind w:left="-100"/>
              <w:rPr>
                <w:szCs w:val="22"/>
              </w:rPr>
            </w:pPr>
          </w:p>
        </w:tc>
        <w:tc>
          <w:tcPr>
            <w:tcW w:w="628" w:type="pct"/>
          </w:tcPr>
          <w:p w:rsidR="001948A3" w:rsidRPr="00524B76" w:rsidRDefault="001948A3" w:rsidP="006738F6">
            <w:pPr>
              <w:pStyle w:val="Signature"/>
              <w:tabs>
                <w:tab w:val="decimal" w:pos="1061"/>
              </w:tabs>
              <w:spacing w:line="240" w:lineRule="atLeast"/>
              <w:ind w:left="-76" w:right="-98"/>
              <w:rPr>
                <w:szCs w:val="22"/>
              </w:rPr>
            </w:pP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sz w:val="22"/>
                <w:szCs w:val="22"/>
              </w:rPr>
              <w:t xml:space="preserve">      ended 30 September</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Borders>
              <w:bottom w:val="double" w:sz="4" w:space="0" w:color="auto"/>
            </w:tcBorders>
          </w:tcPr>
          <w:p w:rsidR="00D206B3" w:rsidRPr="00D206B3" w:rsidRDefault="00D206B3" w:rsidP="00D206B3">
            <w:pPr>
              <w:pStyle w:val="acctfourfigures"/>
              <w:tabs>
                <w:tab w:val="clear" w:pos="765"/>
                <w:tab w:val="decimal" w:pos="795"/>
              </w:tabs>
              <w:spacing w:line="240" w:lineRule="atLeast"/>
              <w:ind w:left="-108" w:right="-108"/>
              <w:jc w:val="both"/>
              <w:rPr>
                <w:szCs w:val="22"/>
                <w:lang w:val="en-US" w:bidi="th-TH"/>
              </w:rPr>
            </w:pPr>
            <w:r w:rsidRPr="00D206B3">
              <w:rPr>
                <w:szCs w:val="22"/>
                <w:lang w:val="en-US" w:bidi="th-TH"/>
              </w:rPr>
              <w:t>-</w:t>
            </w:r>
          </w:p>
        </w:tc>
        <w:tc>
          <w:tcPr>
            <w:tcW w:w="139"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710" w:type="pct"/>
            <w:tcBorders>
              <w:bottom w:val="double" w:sz="4" w:space="0" w:color="auto"/>
            </w:tcBorders>
          </w:tcPr>
          <w:p w:rsidR="00D206B3" w:rsidRPr="00D206B3" w:rsidRDefault="00D206B3" w:rsidP="00D206B3">
            <w:pPr>
              <w:pStyle w:val="acctfourfigures"/>
              <w:tabs>
                <w:tab w:val="clear" w:pos="765"/>
                <w:tab w:val="decimal" w:pos="1062"/>
              </w:tabs>
              <w:spacing w:line="240" w:lineRule="atLeast"/>
              <w:ind w:left="-108" w:right="-108"/>
              <w:jc w:val="both"/>
              <w:rPr>
                <w:szCs w:val="22"/>
                <w:lang w:val="en-US" w:bidi="th-TH"/>
              </w:rPr>
            </w:pPr>
            <w:r w:rsidRPr="00D206B3">
              <w:rPr>
                <w:szCs w:val="22"/>
                <w:lang w:val="en-US" w:bidi="th-TH"/>
              </w:rPr>
              <w:t>(881)</w:t>
            </w:r>
          </w:p>
        </w:tc>
        <w:tc>
          <w:tcPr>
            <w:tcW w:w="126"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659" w:type="pct"/>
            <w:tcBorders>
              <w:bottom w:val="double" w:sz="4" w:space="0" w:color="auto"/>
            </w:tcBorders>
          </w:tcPr>
          <w:p w:rsidR="00D206B3" w:rsidRPr="00D206B3" w:rsidRDefault="00D206B3" w:rsidP="00D206B3">
            <w:pPr>
              <w:pStyle w:val="acctfourfigures"/>
              <w:tabs>
                <w:tab w:val="clear" w:pos="765"/>
                <w:tab w:val="decimal" w:pos="795"/>
              </w:tabs>
              <w:spacing w:line="240" w:lineRule="atLeast"/>
              <w:ind w:left="-108" w:right="-108"/>
              <w:jc w:val="both"/>
              <w:rPr>
                <w:szCs w:val="22"/>
                <w:cs/>
                <w:lang w:val="en-US" w:bidi="th-TH"/>
              </w:rPr>
            </w:pPr>
            <w:r w:rsidRPr="00D206B3">
              <w:rPr>
                <w:szCs w:val="22"/>
                <w:lang w:val="en-US" w:bidi="th-TH"/>
              </w:rPr>
              <w:t>-</w:t>
            </w:r>
          </w:p>
        </w:tc>
        <w:tc>
          <w:tcPr>
            <w:tcW w:w="138"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628" w:type="pct"/>
            <w:tcBorders>
              <w:bottom w:val="doub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szCs w:val="22"/>
                <w:lang w:bidi="th-TH"/>
              </w:rPr>
            </w:pPr>
            <w:r w:rsidRPr="00D206B3">
              <w:rPr>
                <w:szCs w:val="22"/>
                <w:lang w:bidi="th-TH"/>
              </w:rPr>
              <w:t>18</w:t>
            </w: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sz w:val="22"/>
                <w:szCs w:val="22"/>
              </w:rPr>
              <w:t>-  Nine-month period</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rPr>
            </w:pPr>
          </w:p>
        </w:tc>
        <w:tc>
          <w:tcPr>
            <w:tcW w:w="740" w:type="pct"/>
            <w:tcBorders>
              <w:top w:val="double" w:sz="4" w:space="0" w:color="auto"/>
            </w:tcBorders>
          </w:tcPr>
          <w:p w:rsidR="00D206B3" w:rsidRPr="00D206B3" w:rsidRDefault="00D206B3" w:rsidP="00D206B3">
            <w:pPr>
              <w:pStyle w:val="Signature"/>
              <w:tabs>
                <w:tab w:val="decimal" w:pos="1135"/>
              </w:tabs>
              <w:spacing w:line="240" w:lineRule="atLeast"/>
              <w:ind w:left="-76"/>
              <w:rPr>
                <w:szCs w:val="22"/>
              </w:rPr>
            </w:pPr>
          </w:p>
        </w:tc>
        <w:tc>
          <w:tcPr>
            <w:tcW w:w="139" w:type="pct"/>
          </w:tcPr>
          <w:p w:rsidR="00D206B3" w:rsidRPr="00D206B3" w:rsidRDefault="00D206B3" w:rsidP="00D206B3">
            <w:pPr>
              <w:pStyle w:val="Signature"/>
              <w:tabs>
                <w:tab w:val="decimal" w:pos="972"/>
              </w:tabs>
              <w:spacing w:line="240" w:lineRule="atLeast"/>
              <w:ind w:left="-100"/>
              <w:rPr>
                <w:szCs w:val="22"/>
              </w:rPr>
            </w:pPr>
          </w:p>
        </w:tc>
        <w:tc>
          <w:tcPr>
            <w:tcW w:w="710" w:type="pct"/>
            <w:tcBorders>
              <w:top w:val="double" w:sz="4" w:space="0" w:color="auto"/>
            </w:tcBorders>
          </w:tcPr>
          <w:p w:rsidR="00D206B3" w:rsidRPr="00D206B3" w:rsidRDefault="00D206B3" w:rsidP="00D206B3">
            <w:pPr>
              <w:pStyle w:val="Signature"/>
              <w:tabs>
                <w:tab w:val="decimal" w:pos="1135"/>
              </w:tabs>
              <w:spacing w:line="240" w:lineRule="atLeast"/>
              <w:ind w:left="-76"/>
              <w:rPr>
                <w:szCs w:val="22"/>
              </w:rPr>
            </w:pPr>
          </w:p>
        </w:tc>
        <w:tc>
          <w:tcPr>
            <w:tcW w:w="126" w:type="pct"/>
          </w:tcPr>
          <w:p w:rsidR="00D206B3" w:rsidRPr="00D206B3" w:rsidRDefault="00D206B3" w:rsidP="00D206B3">
            <w:pPr>
              <w:pStyle w:val="acctfourfigures"/>
              <w:tabs>
                <w:tab w:val="clear" w:pos="765"/>
                <w:tab w:val="decimal" w:pos="851"/>
              </w:tabs>
              <w:spacing w:line="240" w:lineRule="atLeast"/>
              <w:ind w:left="-76"/>
              <w:rPr>
                <w:szCs w:val="22"/>
              </w:rPr>
            </w:pPr>
          </w:p>
        </w:tc>
        <w:tc>
          <w:tcPr>
            <w:tcW w:w="659" w:type="pct"/>
            <w:tcBorders>
              <w:top w:val="double" w:sz="4" w:space="0" w:color="auto"/>
            </w:tcBorders>
          </w:tcPr>
          <w:p w:rsidR="00D206B3" w:rsidRPr="00D206B3" w:rsidRDefault="00D206B3" w:rsidP="00D206B3">
            <w:pPr>
              <w:pStyle w:val="Signature"/>
              <w:tabs>
                <w:tab w:val="decimal" w:pos="1061"/>
              </w:tabs>
              <w:spacing w:line="240" w:lineRule="atLeast"/>
              <w:ind w:left="-76" w:right="-98"/>
              <w:rPr>
                <w:szCs w:val="22"/>
              </w:rPr>
            </w:pPr>
          </w:p>
        </w:tc>
        <w:tc>
          <w:tcPr>
            <w:tcW w:w="138" w:type="pct"/>
          </w:tcPr>
          <w:p w:rsidR="00D206B3" w:rsidRPr="00D206B3" w:rsidRDefault="00D206B3" w:rsidP="00D206B3">
            <w:pPr>
              <w:pStyle w:val="acctfourfigures"/>
              <w:tabs>
                <w:tab w:val="clear" w:pos="765"/>
                <w:tab w:val="decimal" w:pos="851"/>
                <w:tab w:val="decimal" w:pos="972"/>
              </w:tabs>
              <w:spacing w:line="240" w:lineRule="atLeast"/>
              <w:ind w:left="-100"/>
              <w:rPr>
                <w:szCs w:val="22"/>
              </w:rPr>
            </w:pPr>
          </w:p>
        </w:tc>
        <w:tc>
          <w:tcPr>
            <w:tcW w:w="628" w:type="pct"/>
            <w:tcBorders>
              <w:top w:val="double" w:sz="4" w:space="0" w:color="auto"/>
            </w:tcBorders>
          </w:tcPr>
          <w:p w:rsidR="00D206B3" w:rsidRPr="00D206B3" w:rsidRDefault="00D206B3" w:rsidP="00D206B3">
            <w:pPr>
              <w:pStyle w:val="Signature"/>
              <w:tabs>
                <w:tab w:val="decimal" w:pos="1061"/>
              </w:tabs>
              <w:spacing w:line="240" w:lineRule="atLeast"/>
              <w:ind w:left="-76" w:right="-98"/>
              <w:rPr>
                <w:szCs w:val="22"/>
              </w:rPr>
            </w:pPr>
          </w:p>
        </w:tc>
      </w:tr>
      <w:tr w:rsidR="00D206B3" w:rsidRPr="00524B76" w:rsidTr="004E6F3F">
        <w:tc>
          <w:tcPr>
            <w:tcW w:w="1583"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sz w:val="22"/>
                <w:szCs w:val="22"/>
              </w:rPr>
              <w:t xml:space="preserve">      ended 30 September</w:t>
            </w:r>
          </w:p>
        </w:tc>
        <w:tc>
          <w:tcPr>
            <w:tcW w:w="277" w:type="pct"/>
          </w:tcPr>
          <w:p w:rsidR="00D206B3" w:rsidRPr="00524B76" w:rsidRDefault="00D206B3" w:rsidP="00D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40" w:type="pct"/>
            <w:tcBorders>
              <w:bottom w:val="double" w:sz="4" w:space="0" w:color="auto"/>
            </w:tcBorders>
          </w:tcPr>
          <w:p w:rsidR="00D206B3" w:rsidRPr="00D206B3" w:rsidRDefault="00D206B3" w:rsidP="00D206B3">
            <w:pPr>
              <w:pStyle w:val="acctfourfigures"/>
              <w:tabs>
                <w:tab w:val="clear" w:pos="765"/>
                <w:tab w:val="decimal" w:pos="1017"/>
              </w:tabs>
              <w:spacing w:line="240" w:lineRule="atLeast"/>
              <w:ind w:left="-108" w:right="-108"/>
              <w:jc w:val="both"/>
              <w:rPr>
                <w:szCs w:val="22"/>
                <w:lang w:val="en-US" w:bidi="th-TH"/>
              </w:rPr>
            </w:pPr>
            <w:r w:rsidRPr="00D206B3">
              <w:rPr>
                <w:szCs w:val="22"/>
                <w:lang w:val="en-US" w:bidi="th-TH"/>
              </w:rPr>
              <w:t>(497)</w:t>
            </w:r>
          </w:p>
        </w:tc>
        <w:tc>
          <w:tcPr>
            <w:tcW w:w="139"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710" w:type="pct"/>
            <w:tcBorders>
              <w:bottom w:val="double" w:sz="4" w:space="0" w:color="auto"/>
            </w:tcBorders>
          </w:tcPr>
          <w:p w:rsidR="00D206B3" w:rsidRPr="00D206B3" w:rsidRDefault="00D206B3" w:rsidP="00D206B3">
            <w:pPr>
              <w:pStyle w:val="acctfourfigures"/>
              <w:tabs>
                <w:tab w:val="clear" w:pos="765"/>
                <w:tab w:val="decimal" w:pos="1062"/>
              </w:tabs>
              <w:spacing w:line="240" w:lineRule="atLeast"/>
              <w:ind w:left="-108" w:right="-108"/>
              <w:jc w:val="both"/>
              <w:rPr>
                <w:szCs w:val="22"/>
                <w:lang w:val="en-US" w:bidi="th-TH"/>
              </w:rPr>
            </w:pPr>
            <w:r w:rsidRPr="00D206B3">
              <w:rPr>
                <w:szCs w:val="22"/>
                <w:lang w:val="en-US" w:bidi="th-TH"/>
              </w:rPr>
              <w:t>(1,305)</w:t>
            </w:r>
          </w:p>
        </w:tc>
        <w:tc>
          <w:tcPr>
            <w:tcW w:w="126"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659" w:type="pct"/>
            <w:tcBorders>
              <w:bottom w:val="doub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szCs w:val="22"/>
                <w:cs/>
                <w:lang w:val="en-US" w:bidi="th-TH"/>
              </w:rPr>
            </w:pPr>
            <w:r w:rsidRPr="00D206B3">
              <w:rPr>
                <w:szCs w:val="22"/>
                <w:lang w:val="en-US" w:bidi="th-TH"/>
              </w:rPr>
              <w:t>106</w:t>
            </w:r>
          </w:p>
        </w:tc>
        <w:tc>
          <w:tcPr>
            <w:tcW w:w="138" w:type="pct"/>
          </w:tcPr>
          <w:p w:rsidR="00D206B3" w:rsidRPr="00D206B3" w:rsidRDefault="00D206B3" w:rsidP="00D206B3">
            <w:pPr>
              <w:pStyle w:val="acctfourfigures"/>
              <w:tabs>
                <w:tab w:val="clear" w:pos="765"/>
                <w:tab w:val="decimal" w:pos="864"/>
              </w:tabs>
              <w:spacing w:line="240" w:lineRule="atLeast"/>
              <w:ind w:left="-79" w:right="-108"/>
              <w:rPr>
                <w:szCs w:val="22"/>
              </w:rPr>
            </w:pPr>
          </w:p>
        </w:tc>
        <w:tc>
          <w:tcPr>
            <w:tcW w:w="628" w:type="pct"/>
            <w:tcBorders>
              <w:bottom w:val="double" w:sz="4" w:space="0" w:color="auto"/>
            </w:tcBorders>
          </w:tcPr>
          <w:p w:rsidR="00D206B3" w:rsidRPr="00D206B3" w:rsidRDefault="00D206B3" w:rsidP="00D206B3">
            <w:pPr>
              <w:pStyle w:val="acctfourfigures"/>
              <w:tabs>
                <w:tab w:val="clear" w:pos="765"/>
                <w:tab w:val="decimal" w:pos="1044"/>
              </w:tabs>
              <w:spacing w:line="240" w:lineRule="atLeast"/>
              <w:ind w:left="-108" w:right="-108"/>
              <w:jc w:val="both"/>
              <w:rPr>
                <w:szCs w:val="22"/>
                <w:lang w:bidi="th-TH"/>
              </w:rPr>
            </w:pPr>
            <w:r w:rsidRPr="00D206B3">
              <w:rPr>
                <w:szCs w:val="22"/>
                <w:lang w:bidi="th-TH"/>
              </w:rPr>
              <w:t>3</w:t>
            </w:r>
            <w:r w:rsidR="003439D7">
              <w:rPr>
                <w:szCs w:val="22"/>
                <w:lang w:bidi="th-TH"/>
              </w:rPr>
              <w:t>5</w:t>
            </w:r>
          </w:p>
        </w:tc>
      </w:tr>
    </w:tbl>
    <w:p w:rsidR="003B3CE7" w:rsidRDefault="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092C61" w:rsidRPr="00524B76" w:rsidRDefault="003C3247" w:rsidP="00194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524B76">
        <w:rPr>
          <w:rFonts w:ascii="Times New Roman" w:hAnsi="Times New Roman"/>
          <w:sz w:val="22"/>
          <w:szCs w:val="22"/>
        </w:rPr>
        <w:t>Aging analyses for trade accounts receivable were as follows:</w:t>
      </w:r>
    </w:p>
    <w:p w:rsidR="003E395D" w:rsidRPr="00524B76" w:rsidRDefault="003E395D" w:rsidP="00BD1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sz w:val="22"/>
          <w:szCs w:val="22"/>
        </w:rPr>
      </w:pPr>
    </w:p>
    <w:tbl>
      <w:tblPr>
        <w:tblW w:w="9539" w:type="dxa"/>
        <w:tblInd w:w="360" w:type="dxa"/>
        <w:tblLayout w:type="fixed"/>
        <w:tblLook w:val="0000" w:firstRow="0" w:lastRow="0" w:firstColumn="0" w:lastColumn="0" w:noHBand="0" w:noVBand="0"/>
      </w:tblPr>
      <w:tblGrid>
        <w:gridCol w:w="3511"/>
        <w:gridCol w:w="1295"/>
        <w:gridCol w:w="237"/>
        <w:gridCol w:w="1347"/>
        <w:gridCol w:w="8"/>
        <w:gridCol w:w="265"/>
        <w:gridCol w:w="1259"/>
        <w:gridCol w:w="267"/>
        <w:gridCol w:w="1337"/>
        <w:gridCol w:w="13"/>
      </w:tblGrid>
      <w:tr w:rsidR="003C3247" w:rsidRPr="00524B76" w:rsidTr="005E45EA">
        <w:trPr>
          <w:tblHeader/>
        </w:trPr>
        <w:tc>
          <w:tcPr>
            <w:tcW w:w="1840" w:type="pct"/>
          </w:tcPr>
          <w:p w:rsidR="003C3247" w:rsidRPr="00524B76"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09" w:type="pct"/>
            <w:gridSpan w:val="3"/>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Consolidated</w:t>
            </w:r>
          </w:p>
        </w:tc>
        <w:tc>
          <w:tcPr>
            <w:tcW w:w="143" w:type="pct"/>
            <w:gridSpan w:val="2"/>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7" w:type="pct"/>
            <w:gridSpan w:val="4"/>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Separate</w:t>
            </w:r>
          </w:p>
        </w:tc>
      </w:tr>
      <w:tr w:rsidR="003C3247" w:rsidRPr="00524B76" w:rsidTr="005E45EA">
        <w:trPr>
          <w:tblHeader/>
        </w:trPr>
        <w:tc>
          <w:tcPr>
            <w:tcW w:w="1840" w:type="pct"/>
          </w:tcPr>
          <w:p w:rsidR="003C3247" w:rsidRPr="00524B76"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09" w:type="pct"/>
            <w:gridSpan w:val="3"/>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3" w:type="pct"/>
            <w:gridSpan w:val="2"/>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7" w:type="pct"/>
            <w:gridSpan w:val="4"/>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ED0257" w:rsidRPr="00524B76" w:rsidTr="005E45EA">
        <w:trPr>
          <w:tblHeader/>
        </w:trPr>
        <w:tc>
          <w:tcPr>
            <w:tcW w:w="1840" w:type="pct"/>
          </w:tcPr>
          <w:p w:rsidR="003C3247" w:rsidRPr="00524B76"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79" w:type="pct"/>
          </w:tcPr>
          <w:p w:rsidR="003C3247" w:rsidRPr="00524B76" w:rsidRDefault="00AE3674" w:rsidP="00AE3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w:t>
            </w:r>
            <w:r w:rsidR="00B96CFC" w:rsidRPr="00524B76">
              <w:rPr>
                <w:rFonts w:ascii="Times New Roman" w:hAnsi="Times New Roman"/>
                <w:sz w:val="22"/>
                <w:szCs w:val="22"/>
              </w:rPr>
              <w:t xml:space="preserve">0 </w:t>
            </w:r>
            <w:r w:rsidR="00FD6B5F" w:rsidRPr="00524B76">
              <w:rPr>
                <w:rFonts w:ascii="Times New Roman" w:hAnsi="Times New Roman"/>
                <w:sz w:val="22"/>
                <w:szCs w:val="22"/>
              </w:rPr>
              <w:t>September</w:t>
            </w:r>
          </w:p>
        </w:tc>
        <w:tc>
          <w:tcPr>
            <w:tcW w:w="124" w:type="pct"/>
          </w:tcPr>
          <w:p w:rsidR="003C3247" w:rsidRPr="00524B76"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10" w:type="pct"/>
            <w:gridSpan w:val="2"/>
          </w:tcPr>
          <w:p w:rsidR="003C3247" w:rsidRPr="00524B76"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c>
          <w:tcPr>
            <w:tcW w:w="139" w:type="pct"/>
          </w:tcPr>
          <w:p w:rsidR="003C3247" w:rsidRPr="00524B76"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60" w:type="pct"/>
          </w:tcPr>
          <w:p w:rsidR="003C3247" w:rsidRPr="00524B76" w:rsidRDefault="003C3247" w:rsidP="00B96C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w:t>
            </w:r>
            <w:r w:rsidR="00B96CFC" w:rsidRPr="00524B76">
              <w:rPr>
                <w:rFonts w:ascii="Times New Roman" w:hAnsi="Times New Roman"/>
                <w:sz w:val="22"/>
                <w:szCs w:val="22"/>
              </w:rPr>
              <w:t xml:space="preserve">0 </w:t>
            </w:r>
            <w:r w:rsidR="00FD6B5F" w:rsidRPr="00524B76">
              <w:rPr>
                <w:rFonts w:ascii="Times New Roman" w:hAnsi="Times New Roman"/>
                <w:sz w:val="22"/>
                <w:szCs w:val="22"/>
              </w:rPr>
              <w:t>September</w:t>
            </w:r>
          </w:p>
        </w:tc>
        <w:tc>
          <w:tcPr>
            <w:tcW w:w="140" w:type="pct"/>
          </w:tcPr>
          <w:p w:rsidR="003C3247" w:rsidRPr="00524B76" w:rsidRDefault="003C3247"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8" w:type="pct"/>
            <w:gridSpan w:val="2"/>
          </w:tcPr>
          <w:p w:rsidR="003C3247" w:rsidRPr="00524B76" w:rsidRDefault="00F605D8" w:rsidP="00AE3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 xml:space="preserve">31 </w:t>
            </w:r>
            <w:r w:rsidR="003C3247" w:rsidRPr="00524B76">
              <w:rPr>
                <w:rFonts w:ascii="Times New Roman" w:hAnsi="Times New Roman"/>
                <w:sz w:val="22"/>
                <w:szCs w:val="22"/>
              </w:rPr>
              <w:t>December</w:t>
            </w:r>
          </w:p>
        </w:tc>
      </w:tr>
      <w:tr w:rsidR="00ED0257" w:rsidRPr="00524B76" w:rsidTr="005E45EA">
        <w:trPr>
          <w:tblHeader/>
        </w:trPr>
        <w:tc>
          <w:tcPr>
            <w:tcW w:w="1840"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79"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6C6EC3" w:rsidRPr="00524B76">
              <w:rPr>
                <w:rFonts w:ascii="Times New Roman" w:hAnsi="Times New Roman"/>
                <w:sz w:val="22"/>
                <w:szCs w:val="22"/>
              </w:rPr>
              <w:t>9</w:t>
            </w:r>
          </w:p>
        </w:tc>
        <w:tc>
          <w:tcPr>
            <w:tcW w:w="124"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0" w:type="pct"/>
            <w:gridSpan w:val="2"/>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6C6EC3" w:rsidRPr="00524B76">
              <w:rPr>
                <w:rFonts w:ascii="Times New Roman" w:hAnsi="Times New Roman"/>
                <w:sz w:val="22"/>
                <w:szCs w:val="22"/>
              </w:rPr>
              <w:t>8</w:t>
            </w:r>
          </w:p>
        </w:tc>
        <w:tc>
          <w:tcPr>
            <w:tcW w:w="139"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0"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6C6EC3" w:rsidRPr="00524B76">
              <w:rPr>
                <w:rFonts w:ascii="Times New Roman" w:hAnsi="Times New Roman"/>
                <w:sz w:val="22"/>
                <w:szCs w:val="22"/>
              </w:rPr>
              <w:t>9</w:t>
            </w:r>
          </w:p>
        </w:tc>
        <w:tc>
          <w:tcPr>
            <w:tcW w:w="140"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8" w:type="pct"/>
            <w:gridSpan w:val="2"/>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6C6EC3" w:rsidRPr="00524B76">
              <w:rPr>
                <w:rFonts w:ascii="Times New Roman" w:hAnsi="Times New Roman"/>
                <w:sz w:val="22"/>
                <w:szCs w:val="22"/>
              </w:rPr>
              <w:t>8</w:t>
            </w:r>
          </w:p>
        </w:tc>
      </w:tr>
      <w:tr w:rsidR="00C555CD" w:rsidRPr="00524B76" w:rsidTr="00BD1FBA">
        <w:trPr>
          <w:gridAfter w:val="1"/>
          <w:wAfter w:w="7" w:type="pct"/>
          <w:tblHeader/>
        </w:trPr>
        <w:tc>
          <w:tcPr>
            <w:tcW w:w="1840" w:type="pct"/>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53" w:type="pct"/>
            <w:gridSpan w:val="8"/>
          </w:tcPr>
          <w:p w:rsidR="00C555CD" w:rsidRPr="00524B76" w:rsidRDefault="00C555CD" w:rsidP="00C5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(in</w:t>
            </w:r>
            <w:r w:rsidR="006C6EC3" w:rsidRPr="00524B76">
              <w:rPr>
                <w:rFonts w:ascii="Times New Roman" w:hAnsi="Times New Roman"/>
                <w:i/>
                <w:iCs/>
                <w:sz w:val="22"/>
                <w:szCs w:val="22"/>
              </w:rPr>
              <w:t xml:space="preserve"> </w:t>
            </w:r>
            <w:r w:rsidR="001206B4" w:rsidRPr="00524B76">
              <w:rPr>
                <w:rFonts w:ascii="Times New Roman" w:hAnsi="Times New Roman"/>
                <w:i/>
                <w:iCs/>
                <w:sz w:val="22"/>
                <w:szCs w:val="22"/>
              </w:rPr>
              <w:t>t</w:t>
            </w:r>
            <w:r w:rsidR="006C6EC3" w:rsidRPr="00524B76">
              <w:rPr>
                <w:rFonts w:ascii="Times New Roman" w:hAnsi="Times New Roman"/>
                <w:i/>
                <w:iCs/>
                <w:sz w:val="22"/>
                <w:szCs w:val="22"/>
              </w:rPr>
              <w:t>housand</w:t>
            </w:r>
            <w:r w:rsidRPr="00524B76">
              <w:rPr>
                <w:rFonts w:ascii="Times New Roman" w:hAnsi="Times New Roman"/>
                <w:i/>
                <w:iCs/>
                <w:sz w:val="22"/>
                <w:szCs w:val="22"/>
              </w:rPr>
              <w:t xml:space="preserve"> Baht)</w:t>
            </w:r>
          </w:p>
        </w:tc>
      </w:tr>
      <w:tr w:rsidR="00ED0257" w:rsidRPr="00524B76" w:rsidTr="005E45EA">
        <w:tc>
          <w:tcPr>
            <w:tcW w:w="1840" w:type="pct"/>
          </w:tcPr>
          <w:p w:rsidR="00C555CD" w:rsidRPr="00524B76" w:rsidRDefault="00C555CD" w:rsidP="00C5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Related parties</w:t>
            </w:r>
          </w:p>
        </w:tc>
        <w:tc>
          <w:tcPr>
            <w:tcW w:w="679" w:type="pct"/>
          </w:tcPr>
          <w:p w:rsidR="00C555CD" w:rsidRPr="00524B76" w:rsidRDefault="00C555CD" w:rsidP="00C555CD">
            <w:pPr>
              <w:pStyle w:val="acctfourfigures"/>
              <w:tabs>
                <w:tab w:val="clear" w:pos="765"/>
                <w:tab w:val="decimal" w:pos="1135"/>
              </w:tabs>
              <w:spacing w:line="240" w:lineRule="atLeast"/>
              <w:ind w:left="-76"/>
              <w:jc w:val="right"/>
              <w:rPr>
                <w:szCs w:val="22"/>
              </w:rPr>
            </w:pPr>
          </w:p>
        </w:tc>
        <w:tc>
          <w:tcPr>
            <w:tcW w:w="124" w:type="pct"/>
          </w:tcPr>
          <w:p w:rsidR="00C555CD" w:rsidRPr="00524B76" w:rsidRDefault="00C555CD" w:rsidP="00C555CD">
            <w:pPr>
              <w:pStyle w:val="acctfourfigures"/>
              <w:tabs>
                <w:tab w:val="clear" w:pos="765"/>
                <w:tab w:val="decimal" w:pos="1135"/>
              </w:tabs>
              <w:spacing w:line="240" w:lineRule="atLeast"/>
              <w:ind w:left="-76"/>
              <w:jc w:val="right"/>
              <w:rPr>
                <w:szCs w:val="22"/>
              </w:rPr>
            </w:pPr>
          </w:p>
        </w:tc>
        <w:tc>
          <w:tcPr>
            <w:tcW w:w="710" w:type="pct"/>
            <w:gridSpan w:val="2"/>
          </w:tcPr>
          <w:p w:rsidR="00C555CD" w:rsidRPr="00524B76" w:rsidRDefault="00C555CD" w:rsidP="00C555CD">
            <w:pPr>
              <w:pStyle w:val="acctfourfigures"/>
              <w:tabs>
                <w:tab w:val="clear" w:pos="765"/>
                <w:tab w:val="decimal" w:pos="1135"/>
              </w:tabs>
              <w:spacing w:line="240" w:lineRule="atLeast"/>
              <w:ind w:left="-76"/>
              <w:jc w:val="right"/>
              <w:rPr>
                <w:szCs w:val="22"/>
              </w:rPr>
            </w:pPr>
          </w:p>
        </w:tc>
        <w:tc>
          <w:tcPr>
            <w:tcW w:w="139" w:type="pct"/>
          </w:tcPr>
          <w:p w:rsidR="00C555CD" w:rsidRPr="00524B76" w:rsidRDefault="00C555CD" w:rsidP="00C555CD">
            <w:pPr>
              <w:pStyle w:val="acctfourfigures"/>
              <w:tabs>
                <w:tab w:val="clear" w:pos="765"/>
                <w:tab w:val="decimal" w:pos="1135"/>
              </w:tabs>
              <w:spacing w:line="240" w:lineRule="atLeast"/>
              <w:ind w:left="-76"/>
              <w:jc w:val="right"/>
              <w:rPr>
                <w:szCs w:val="22"/>
              </w:rPr>
            </w:pPr>
          </w:p>
        </w:tc>
        <w:tc>
          <w:tcPr>
            <w:tcW w:w="660" w:type="pct"/>
          </w:tcPr>
          <w:p w:rsidR="00C555CD" w:rsidRPr="00524B76" w:rsidRDefault="00C555CD" w:rsidP="00C555CD">
            <w:pPr>
              <w:pStyle w:val="Signature"/>
              <w:tabs>
                <w:tab w:val="decimal" w:pos="1050"/>
              </w:tabs>
              <w:spacing w:line="234" w:lineRule="exact"/>
              <w:ind w:left="-100"/>
              <w:rPr>
                <w:szCs w:val="22"/>
              </w:rPr>
            </w:pPr>
          </w:p>
        </w:tc>
        <w:tc>
          <w:tcPr>
            <w:tcW w:w="140" w:type="pct"/>
          </w:tcPr>
          <w:p w:rsidR="00C555CD" w:rsidRPr="00524B76" w:rsidRDefault="00C555CD" w:rsidP="00C555CD">
            <w:pPr>
              <w:pStyle w:val="acctfourfigures"/>
              <w:tabs>
                <w:tab w:val="clear" w:pos="765"/>
                <w:tab w:val="decimal" w:pos="1135"/>
              </w:tabs>
              <w:spacing w:line="240" w:lineRule="atLeast"/>
              <w:ind w:left="-76"/>
              <w:jc w:val="right"/>
              <w:rPr>
                <w:szCs w:val="22"/>
              </w:rPr>
            </w:pPr>
          </w:p>
        </w:tc>
        <w:tc>
          <w:tcPr>
            <w:tcW w:w="708" w:type="pct"/>
            <w:gridSpan w:val="2"/>
          </w:tcPr>
          <w:p w:rsidR="00C555CD" w:rsidRPr="00524B76" w:rsidRDefault="00C555CD" w:rsidP="00C555CD">
            <w:pPr>
              <w:pStyle w:val="acctfourfigures"/>
              <w:tabs>
                <w:tab w:val="clear" w:pos="765"/>
                <w:tab w:val="decimal" w:pos="1135"/>
              </w:tabs>
              <w:spacing w:line="240" w:lineRule="atLeast"/>
              <w:ind w:left="-76"/>
              <w:jc w:val="right"/>
              <w:rPr>
                <w:szCs w:val="22"/>
              </w:rPr>
            </w:pP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Within credit terms</w:t>
            </w:r>
          </w:p>
        </w:tc>
        <w:tc>
          <w:tcPr>
            <w:tcW w:w="679"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Pr>
          <w:p w:rsidR="005E45EA" w:rsidRPr="00524B76" w:rsidRDefault="005E45EA" w:rsidP="005E45EA">
            <w:pPr>
              <w:pStyle w:val="acctfourfigures"/>
              <w:tabs>
                <w:tab w:val="clear" w:pos="765"/>
                <w:tab w:val="decimal" w:pos="795"/>
              </w:tabs>
              <w:spacing w:line="240" w:lineRule="atLeast"/>
              <w:ind w:left="-76"/>
              <w:rPr>
                <w:szCs w:val="22"/>
              </w:rPr>
            </w:pPr>
            <w:r>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Signature"/>
              <w:tabs>
                <w:tab w:val="decimal" w:pos="1044"/>
              </w:tabs>
              <w:spacing w:line="234" w:lineRule="exact"/>
              <w:ind w:left="-76"/>
              <w:rPr>
                <w:szCs w:val="22"/>
              </w:rPr>
            </w:pPr>
            <w:r w:rsidRPr="00524B76">
              <w:rPr>
                <w:szCs w:val="22"/>
              </w:rPr>
              <w:t>45</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Overdue:</w:t>
            </w:r>
          </w:p>
        </w:tc>
        <w:tc>
          <w:tcPr>
            <w:tcW w:w="679" w:type="pct"/>
          </w:tcPr>
          <w:p w:rsidR="005E45EA" w:rsidRPr="00524B76" w:rsidRDefault="005E45EA" w:rsidP="005E45EA">
            <w:pPr>
              <w:pStyle w:val="acctfourfigures"/>
              <w:tabs>
                <w:tab w:val="clear" w:pos="765"/>
                <w:tab w:val="decimal" w:pos="684"/>
              </w:tabs>
              <w:spacing w:line="240" w:lineRule="atLeast"/>
              <w:ind w:left="-76"/>
              <w:rPr>
                <w:szCs w:val="22"/>
              </w:rPr>
            </w:pP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acctfourfigures"/>
              <w:tabs>
                <w:tab w:val="clear" w:pos="765"/>
                <w:tab w:val="decimal" w:pos="684"/>
              </w:tabs>
              <w:spacing w:line="240" w:lineRule="atLeast"/>
              <w:ind w:left="-76"/>
              <w:rPr>
                <w:szCs w:val="22"/>
              </w:rPr>
            </w:pP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Pr>
          <w:p w:rsidR="005E45EA" w:rsidRPr="00524B76" w:rsidRDefault="005E45EA" w:rsidP="005E45EA">
            <w:pPr>
              <w:pStyle w:val="acctfourfigures"/>
              <w:tabs>
                <w:tab w:val="clear" w:pos="765"/>
                <w:tab w:val="decimal" w:pos="684"/>
              </w:tabs>
              <w:spacing w:line="240" w:lineRule="atLeast"/>
              <w:ind w:left="-76"/>
              <w:rPr>
                <w:szCs w:val="22"/>
              </w:rPr>
            </w:pP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acctfourfigures"/>
              <w:tabs>
                <w:tab w:val="clear" w:pos="765"/>
                <w:tab w:val="decimal" w:pos="684"/>
              </w:tabs>
              <w:spacing w:line="240" w:lineRule="atLeast"/>
              <w:ind w:left="-76"/>
              <w:rPr>
                <w:szCs w:val="22"/>
              </w:rPr>
            </w:pP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Less than 90 days</w:t>
            </w:r>
          </w:p>
        </w:tc>
        <w:tc>
          <w:tcPr>
            <w:tcW w:w="679"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Signature"/>
              <w:tabs>
                <w:tab w:val="decimal" w:pos="1135"/>
              </w:tabs>
              <w:spacing w:line="240" w:lineRule="atLeast"/>
              <w:ind w:left="-76"/>
              <w:rPr>
                <w:szCs w:val="22"/>
              </w:rPr>
            </w:pPr>
          </w:p>
        </w:tc>
        <w:tc>
          <w:tcPr>
            <w:tcW w:w="710"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90 - 180 days</w:t>
            </w:r>
          </w:p>
        </w:tc>
        <w:tc>
          <w:tcPr>
            <w:tcW w:w="679"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180 - 360 days</w:t>
            </w:r>
          </w:p>
        </w:tc>
        <w:tc>
          <w:tcPr>
            <w:tcW w:w="679"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Over 360 days</w:t>
            </w:r>
          </w:p>
        </w:tc>
        <w:tc>
          <w:tcPr>
            <w:tcW w:w="679" w:type="pct"/>
            <w:tcBorders>
              <w:bottom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Borders>
              <w:bottom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Borders>
              <w:bottom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Borders>
              <w:bottom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9" w:type="pct"/>
            <w:tcBorders>
              <w:top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Signature"/>
              <w:tabs>
                <w:tab w:val="decimal" w:pos="1135"/>
              </w:tabs>
              <w:spacing w:line="240" w:lineRule="atLeast"/>
              <w:ind w:left="-76"/>
              <w:rPr>
                <w:szCs w:val="22"/>
              </w:rPr>
            </w:pPr>
          </w:p>
        </w:tc>
        <w:tc>
          <w:tcPr>
            <w:tcW w:w="710" w:type="pct"/>
            <w:gridSpan w:val="2"/>
            <w:tcBorders>
              <w:top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Borders>
              <w:top w:val="single" w:sz="4" w:space="0" w:color="auto"/>
            </w:tcBorders>
          </w:tcPr>
          <w:p w:rsidR="005E45EA" w:rsidRPr="00524B76" w:rsidRDefault="005E45EA" w:rsidP="005E45EA">
            <w:pPr>
              <w:pStyle w:val="acctfourfigures"/>
              <w:tabs>
                <w:tab w:val="clear" w:pos="765"/>
                <w:tab w:val="decimal" w:pos="795"/>
              </w:tabs>
              <w:spacing w:line="240" w:lineRule="atLeast"/>
              <w:ind w:left="-76"/>
              <w:rPr>
                <w:szCs w:val="22"/>
              </w:rPr>
            </w:pPr>
            <w:r>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Borders>
              <w:top w:val="single" w:sz="4" w:space="0" w:color="auto"/>
            </w:tcBorders>
          </w:tcPr>
          <w:p w:rsidR="005E45EA" w:rsidRPr="00524B76" w:rsidRDefault="005E45EA" w:rsidP="005E45EA">
            <w:pPr>
              <w:pStyle w:val="Signature"/>
              <w:tabs>
                <w:tab w:val="decimal" w:pos="1044"/>
              </w:tabs>
              <w:spacing w:line="234" w:lineRule="exact"/>
              <w:ind w:left="-76"/>
              <w:rPr>
                <w:szCs w:val="22"/>
              </w:rPr>
            </w:pPr>
            <w:r w:rsidRPr="00524B76">
              <w:rPr>
                <w:szCs w:val="22"/>
              </w:rPr>
              <w:t>45</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24B76">
              <w:rPr>
                <w:rFonts w:ascii="Times New Roman" w:hAnsi="Times New Roman"/>
                <w:i/>
                <w:iCs/>
                <w:spacing w:val="-2"/>
                <w:sz w:val="22"/>
                <w:szCs w:val="22"/>
              </w:rPr>
              <w:t>Less</w:t>
            </w:r>
            <w:r w:rsidRPr="00524B76">
              <w:rPr>
                <w:rFonts w:ascii="Times New Roman" w:hAnsi="Times New Roman"/>
                <w:spacing w:val="-2"/>
                <w:sz w:val="22"/>
                <w:szCs w:val="22"/>
              </w:rPr>
              <w:t xml:space="preserve"> allowance for doubtful accounts</w:t>
            </w:r>
          </w:p>
        </w:tc>
        <w:tc>
          <w:tcPr>
            <w:tcW w:w="679"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39"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660" w:type="pct"/>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acctfourfigures"/>
              <w:tabs>
                <w:tab w:val="clear" w:pos="765"/>
                <w:tab w:val="decimal" w:pos="795"/>
              </w:tabs>
              <w:spacing w:line="240" w:lineRule="atLeast"/>
              <w:ind w:left="-76"/>
              <w:rPr>
                <w:szCs w:val="22"/>
              </w:rPr>
            </w:pPr>
            <w:r w:rsidRPr="00524B76">
              <w:rPr>
                <w:szCs w:val="22"/>
              </w:rPr>
              <w:t>-</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Net</w:t>
            </w:r>
          </w:p>
        </w:tc>
        <w:tc>
          <w:tcPr>
            <w:tcW w:w="679" w:type="pct"/>
            <w:tcBorders>
              <w:top w:val="single" w:sz="4" w:space="0" w:color="auto"/>
              <w:bottom w:val="single" w:sz="4" w:space="0" w:color="auto"/>
            </w:tcBorders>
          </w:tcPr>
          <w:p w:rsidR="005E45EA" w:rsidRPr="00524B76" w:rsidRDefault="005E45EA" w:rsidP="005E45EA">
            <w:pPr>
              <w:pStyle w:val="acctfourfigures"/>
              <w:tabs>
                <w:tab w:val="clear" w:pos="765"/>
                <w:tab w:val="decimal" w:pos="795"/>
              </w:tabs>
              <w:spacing w:line="240" w:lineRule="atLeast"/>
              <w:ind w:left="-76"/>
              <w:rPr>
                <w:b/>
                <w:bCs/>
                <w:szCs w:val="22"/>
              </w:rPr>
            </w:pPr>
            <w:r w:rsidRPr="00524B76">
              <w:rPr>
                <w:b/>
                <w:bCs/>
                <w:szCs w:val="22"/>
              </w:rPr>
              <w:t>-</w:t>
            </w:r>
          </w:p>
        </w:tc>
        <w:tc>
          <w:tcPr>
            <w:tcW w:w="124" w:type="pct"/>
            <w:vAlign w:val="bottom"/>
          </w:tcPr>
          <w:p w:rsidR="005E45EA" w:rsidRPr="00524B76" w:rsidRDefault="005E45EA" w:rsidP="005E45EA">
            <w:pPr>
              <w:pStyle w:val="acctfourfigures"/>
              <w:tabs>
                <w:tab w:val="clear" w:pos="765"/>
                <w:tab w:val="decimal" w:pos="851"/>
              </w:tabs>
              <w:spacing w:line="240" w:lineRule="atLeast"/>
              <w:ind w:left="-76"/>
              <w:jc w:val="right"/>
              <w:rPr>
                <w:b/>
                <w:bCs/>
                <w:szCs w:val="22"/>
              </w:rPr>
            </w:pPr>
          </w:p>
        </w:tc>
        <w:tc>
          <w:tcPr>
            <w:tcW w:w="710" w:type="pct"/>
            <w:gridSpan w:val="2"/>
            <w:tcBorders>
              <w:top w:val="single" w:sz="4" w:space="0" w:color="auto"/>
              <w:bottom w:val="single" w:sz="4" w:space="0" w:color="auto"/>
            </w:tcBorders>
          </w:tcPr>
          <w:p w:rsidR="005E45EA" w:rsidRPr="00524B76" w:rsidRDefault="005E45EA" w:rsidP="005E45EA">
            <w:pPr>
              <w:pStyle w:val="acctfourfigures"/>
              <w:tabs>
                <w:tab w:val="clear" w:pos="765"/>
                <w:tab w:val="decimal" w:pos="795"/>
              </w:tabs>
              <w:spacing w:line="240" w:lineRule="atLeast"/>
              <w:ind w:left="-76"/>
              <w:rPr>
                <w:b/>
                <w:bCs/>
                <w:szCs w:val="22"/>
              </w:rPr>
            </w:pPr>
            <w:r w:rsidRPr="00524B76">
              <w:rPr>
                <w:b/>
                <w:bCs/>
                <w:szCs w:val="22"/>
              </w:rPr>
              <w:t>-</w:t>
            </w:r>
          </w:p>
        </w:tc>
        <w:tc>
          <w:tcPr>
            <w:tcW w:w="139" w:type="pct"/>
            <w:vAlign w:val="bottom"/>
          </w:tcPr>
          <w:p w:rsidR="005E45EA" w:rsidRPr="00524B76" w:rsidRDefault="005E45EA" w:rsidP="005E45EA">
            <w:pPr>
              <w:pStyle w:val="acctfourfigures"/>
              <w:tabs>
                <w:tab w:val="clear" w:pos="765"/>
                <w:tab w:val="decimal" w:pos="851"/>
              </w:tabs>
              <w:spacing w:line="240" w:lineRule="atLeast"/>
              <w:ind w:left="-76"/>
              <w:jc w:val="right"/>
              <w:rPr>
                <w:szCs w:val="22"/>
                <w:highlight w:val="yellow"/>
              </w:rPr>
            </w:pPr>
          </w:p>
        </w:tc>
        <w:tc>
          <w:tcPr>
            <w:tcW w:w="660" w:type="pct"/>
            <w:tcBorders>
              <w:top w:val="single" w:sz="4" w:space="0" w:color="auto"/>
              <w:bottom w:val="single" w:sz="4" w:space="0" w:color="auto"/>
            </w:tcBorders>
            <w:vAlign w:val="bottom"/>
          </w:tcPr>
          <w:p w:rsidR="005E45EA" w:rsidRPr="00524B76" w:rsidRDefault="005E45EA" w:rsidP="005E45EA">
            <w:pPr>
              <w:pStyle w:val="acctfourfigures"/>
              <w:tabs>
                <w:tab w:val="clear" w:pos="765"/>
                <w:tab w:val="decimal" w:pos="795"/>
              </w:tabs>
              <w:spacing w:line="240" w:lineRule="atLeast"/>
              <w:ind w:left="-76"/>
              <w:rPr>
                <w:b/>
                <w:bCs/>
                <w:szCs w:val="22"/>
              </w:rPr>
            </w:pPr>
            <w:r>
              <w:rPr>
                <w:b/>
                <w:bCs/>
                <w:szCs w:val="22"/>
              </w:rPr>
              <w:t>-</w:t>
            </w:r>
          </w:p>
        </w:tc>
        <w:tc>
          <w:tcPr>
            <w:tcW w:w="140" w:type="pct"/>
            <w:vAlign w:val="bottom"/>
          </w:tcPr>
          <w:p w:rsidR="005E45EA" w:rsidRPr="00524B76" w:rsidRDefault="005E45EA" w:rsidP="005E45EA">
            <w:pPr>
              <w:pStyle w:val="Signature"/>
              <w:tabs>
                <w:tab w:val="decimal" w:pos="1061"/>
              </w:tabs>
              <w:spacing w:line="240" w:lineRule="atLeast"/>
              <w:ind w:left="-76" w:right="-98"/>
              <w:rPr>
                <w:b/>
                <w:bCs/>
                <w:szCs w:val="22"/>
              </w:rPr>
            </w:pPr>
          </w:p>
        </w:tc>
        <w:tc>
          <w:tcPr>
            <w:tcW w:w="708" w:type="pct"/>
            <w:gridSpan w:val="2"/>
            <w:tcBorders>
              <w:top w:val="single" w:sz="4" w:space="0" w:color="auto"/>
              <w:bottom w:val="single" w:sz="4" w:space="0" w:color="auto"/>
            </w:tcBorders>
            <w:vAlign w:val="bottom"/>
          </w:tcPr>
          <w:p w:rsidR="005E45EA" w:rsidRPr="00524B76" w:rsidRDefault="005E45EA" w:rsidP="005E45EA">
            <w:pPr>
              <w:pStyle w:val="Signature"/>
              <w:tabs>
                <w:tab w:val="decimal" w:pos="1044"/>
              </w:tabs>
              <w:spacing w:line="234" w:lineRule="exact"/>
              <w:ind w:left="-76"/>
              <w:rPr>
                <w:b/>
                <w:bCs/>
                <w:szCs w:val="22"/>
              </w:rPr>
            </w:pPr>
            <w:r w:rsidRPr="00524B76">
              <w:rPr>
                <w:b/>
                <w:bCs/>
                <w:szCs w:val="22"/>
              </w:rPr>
              <w:t>45</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p>
        </w:tc>
        <w:tc>
          <w:tcPr>
            <w:tcW w:w="679" w:type="pct"/>
          </w:tcPr>
          <w:p w:rsidR="005E45EA" w:rsidRPr="00524B76" w:rsidRDefault="005E45EA" w:rsidP="005E45EA">
            <w:pPr>
              <w:pStyle w:val="Signature"/>
              <w:tabs>
                <w:tab w:val="decimal" w:pos="1133"/>
              </w:tabs>
              <w:spacing w:line="234" w:lineRule="exact"/>
              <w:ind w:left="-76"/>
              <w:rPr>
                <w:szCs w:val="22"/>
              </w:rPr>
            </w:pP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Signature"/>
              <w:tabs>
                <w:tab w:val="decimal" w:pos="1133"/>
              </w:tabs>
              <w:spacing w:line="234" w:lineRule="exact"/>
              <w:ind w:left="-76"/>
              <w:rPr>
                <w:szCs w:val="22"/>
              </w:rPr>
            </w:pPr>
          </w:p>
        </w:tc>
        <w:tc>
          <w:tcPr>
            <w:tcW w:w="139"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660" w:type="pct"/>
          </w:tcPr>
          <w:p w:rsidR="005E45EA" w:rsidRPr="00524B76" w:rsidRDefault="005E45EA" w:rsidP="005E45EA">
            <w:pPr>
              <w:pStyle w:val="Signature"/>
              <w:tabs>
                <w:tab w:val="decimal" w:pos="1044"/>
              </w:tabs>
              <w:spacing w:line="234" w:lineRule="exact"/>
              <w:ind w:left="-76"/>
              <w:rPr>
                <w:szCs w:val="22"/>
              </w:rPr>
            </w:pP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Signature"/>
              <w:tabs>
                <w:tab w:val="decimal" w:pos="1044"/>
              </w:tabs>
              <w:spacing w:line="234" w:lineRule="exact"/>
              <w:ind w:left="-76"/>
              <w:rPr>
                <w:szCs w:val="22"/>
              </w:rPr>
            </w:pPr>
          </w:p>
        </w:tc>
      </w:tr>
      <w:tr w:rsidR="0074592D" w:rsidRPr="00524B76" w:rsidTr="005E45EA">
        <w:tc>
          <w:tcPr>
            <w:tcW w:w="1840" w:type="pct"/>
          </w:tcPr>
          <w:p w:rsidR="0074592D" w:rsidRPr="00524B76" w:rsidRDefault="0074592D"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p>
        </w:tc>
        <w:tc>
          <w:tcPr>
            <w:tcW w:w="679" w:type="pct"/>
          </w:tcPr>
          <w:p w:rsidR="0074592D" w:rsidRPr="00524B76" w:rsidRDefault="0074592D" w:rsidP="005E45EA">
            <w:pPr>
              <w:pStyle w:val="Signature"/>
              <w:tabs>
                <w:tab w:val="decimal" w:pos="1133"/>
              </w:tabs>
              <w:spacing w:line="234" w:lineRule="exact"/>
              <w:ind w:left="-76"/>
              <w:rPr>
                <w:szCs w:val="22"/>
              </w:rPr>
            </w:pPr>
          </w:p>
        </w:tc>
        <w:tc>
          <w:tcPr>
            <w:tcW w:w="124" w:type="pct"/>
          </w:tcPr>
          <w:p w:rsidR="0074592D" w:rsidRPr="00524B76" w:rsidRDefault="0074592D" w:rsidP="005E45EA">
            <w:pPr>
              <w:pStyle w:val="acctfourfigures"/>
              <w:tabs>
                <w:tab w:val="clear" w:pos="765"/>
                <w:tab w:val="decimal" w:pos="851"/>
              </w:tabs>
              <w:spacing w:line="240" w:lineRule="atLeast"/>
              <w:ind w:left="-76"/>
              <w:rPr>
                <w:szCs w:val="22"/>
                <w:highlight w:val="yellow"/>
              </w:rPr>
            </w:pPr>
          </w:p>
        </w:tc>
        <w:tc>
          <w:tcPr>
            <w:tcW w:w="710" w:type="pct"/>
            <w:gridSpan w:val="2"/>
          </w:tcPr>
          <w:p w:rsidR="0074592D" w:rsidRPr="00524B76" w:rsidRDefault="0074592D" w:rsidP="005E45EA">
            <w:pPr>
              <w:pStyle w:val="Signature"/>
              <w:tabs>
                <w:tab w:val="decimal" w:pos="1133"/>
              </w:tabs>
              <w:spacing w:line="234" w:lineRule="exact"/>
              <w:ind w:left="-76"/>
              <w:rPr>
                <w:szCs w:val="22"/>
              </w:rPr>
            </w:pPr>
          </w:p>
        </w:tc>
        <w:tc>
          <w:tcPr>
            <w:tcW w:w="139" w:type="pct"/>
          </w:tcPr>
          <w:p w:rsidR="0074592D" w:rsidRPr="00524B76" w:rsidRDefault="0074592D" w:rsidP="005E45EA">
            <w:pPr>
              <w:pStyle w:val="acctfourfigures"/>
              <w:tabs>
                <w:tab w:val="clear" w:pos="765"/>
                <w:tab w:val="decimal" w:pos="880"/>
              </w:tabs>
              <w:spacing w:line="240" w:lineRule="atLeast"/>
              <w:ind w:left="-76"/>
              <w:rPr>
                <w:szCs w:val="22"/>
              </w:rPr>
            </w:pPr>
          </w:p>
        </w:tc>
        <w:tc>
          <w:tcPr>
            <w:tcW w:w="660" w:type="pct"/>
          </w:tcPr>
          <w:p w:rsidR="0074592D" w:rsidRPr="00524B76" w:rsidRDefault="0074592D" w:rsidP="005E45EA">
            <w:pPr>
              <w:pStyle w:val="Signature"/>
              <w:tabs>
                <w:tab w:val="decimal" w:pos="1044"/>
              </w:tabs>
              <w:spacing w:line="234" w:lineRule="exact"/>
              <w:ind w:left="-76"/>
              <w:rPr>
                <w:szCs w:val="22"/>
              </w:rPr>
            </w:pPr>
          </w:p>
        </w:tc>
        <w:tc>
          <w:tcPr>
            <w:tcW w:w="140" w:type="pct"/>
          </w:tcPr>
          <w:p w:rsidR="0074592D" w:rsidRPr="00524B76" w:rsidRDefault="0074592D" w:rsidP="005E45EA">
            <w:pPr>
              <w:pStyle w:val="acctfourfigures"/>
              <w:tabs>
                <w:tab w:val="clear" w:pos="765"/>
                <w:tab w:val="decimal" w:pos="880"/>
              </w:tabs>
              <w:spacing w:line="240" w:lineRule="atLeast"/>
              <w:ind w:left="-76"/>
              <w:rPr>
                <w:szCs w:val="22"/>
              </w:rPr>
            </w:pPr>
          </w:p>
        </w:tc>
        <w:tc>
          <w:tcPr>
            <w:tcW w:w="708" w:type="pct"/>
            <w:gridSpan w:val="2"/>
          </w:tcPr>
          <w:p w:rsidR="0074592D" w:rsidRPr="00524B76" w:rsidRDefault="0074592D" w:rsidP="005E45EA">
            <w:pPr>
              <w:pStyle w:val="Signature"/>
              <w:tabs>
                <w:tab w:val="decimal" w:pos="1044"/>
              </w:tabs>
              <w:spacing w:line="234" w:lineRule="exact"/>
              <w:ind w:left="-76"/>
              <w:rPr>
                <w:szCs w:val="22"/>
              </w:rPr>
            </w:pPr>
          </w:p>
        </w:tc>
      </w:tr>
      <w:tr w:rsidR="0074592D" w:rsidRPr="00524B76" w:rsidTr="005E45EA">
        <w:tc>
          <w:tcPr>
            <w:tcW w:w="1840" w:type="pct"/>
          </w:tcPr>
          <w:p w:rsidR="0074592D" w:rsidRPr="00524B76" w:rsidRDefault="0074592D"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p>
        </w:tc>
        <w:tc>
          <w:tcPr>
            <w:tcW w:w="679" w:type="pct"/>
          </w:tcPr>
          <w:p w:rsidR="0074592D" w:rsidRPr="00524B76" w:rsidRDefault="0074592D" w:rsidP="005E45EA">
            <w:pPr>
              <w:pStyle w:val="Signature"/>
              <w:tabs>
                <w:tab w:val="decimal" w:pos="1133"/>
              </w:tabs>
              <w:spacing w:line="234" w:lineRule="exact"/>
              <w:ind w:left="-76"/>
              <w:rPr>
                <w:szCs w:val="22"/>
              </w:rPr>
            </w:pPr>
          </w:p>
        </w:tc>
        <w:tc>
          <w:tcPr>
            <w:tcW w:w="124" w:type="pct"/>
          </w:tcPr>
          <w:p w:rsidR="0074592D" w:rsidRPr="00524B76" w:rsidRDefault="0074592D" w:rsidP="005E45EA">
            <w:pPr>
              <w:pStyle w:val="acctfourfigures"/>
              <w:tabs>
                <w:tab w:val="clear" w:pos="765"/>
                <w:tab w:val="decimal" w:pos="851"/>
              </w:tabs>
              <w:spacing w:line="240" w:lineRule="atLeast"/>
              <w:ind w:left="-76"/>
              <w:rPr>
                <w:szCs w:val="22"/>
                <w:highlight w:val="yellow"/>
              </w:rPr>
            </w:pPr>
          </w:p>
        </w:tc>
        <w:tc>
          <w:tcPr>
            <w:tcW w:w="710" w:type="pct"/>
            <w:gridSpan w:val="2"/>
          </w:tcPr>
          <w:p w:rsidR="0074592D" w:rsidRPr="00524B76" w:rsidRDefault="0074592D" w:rsidP="005E45EA">
            <w:pPr>
              <w:pStyle w:val="Signature"/>
              <w:tabs>
                <w:tab w:val="decimal" w:pos="1133"/>
              </w:tabs>
              <w:spacing w:line="234" w:lineRule="exact"/>
              <w:ind w:left="-76"/>
              <w:rPr>
                <w:szCs w:val="22"/>
              </w:rPr>
            </w:pPr>
          </w:p>
        </w:tc>
        <w:tc>
          <w:tcPr>
            <w:tcW w:w="139" w:type="pct"/>
          </w:tcPr>
          <w:p w:rsidR="0074592D" w:rsidRPr="00524B76" w:rsidRDefault="0074592D" w:rsidP="005E45EA">
            <w:pPr>
              <w:pStyle w:val="acctfourfigures"/>
              <w:tabs>
                <w:tab w:val="clear" w:pos="765"/>
                <w:tab w:val="decimal" w:pos="880"/>
              </w:tabs>
              <w:spacing w:line="240" w:lineRule="atLeast"/>
              <w:ind w:left="-76"/>
              <w:rPr>
                <w:szCs w:val="22"/>
              </w:rPr>
            </w:pPr>
          </w:p>
        </w:tc>
        <w:tc>
          <w:tcPr>
            <w:tcW w:w="660" w:type="pct"/>
          </w:tcPr>
          <w:p w:rsidR="0074592D" w:rsidRPr="00524B76" w:rsidRDefault="0074592D" w:rsidP="005E45EA">
            <w:pPr>
              <w:pStyle w:val="Signature"/>
              <w:tabs>
                <w:tab w:val="decimal" w:pos="1044"/>
              </w:tabs>
              <w:spacing w:line="234" w:lineRule="exact"/>
              <w:ind w:left="-76"/>
              <w:rPr>
                <w:szCs w:val="22"/>
              </w:rPr>
            </w:pPr>
          </w:p>
        </w:tc>
        <w:tc>
          <w:tcPr>
            <w:tcW w:w="140" w:type="pct"/>
          </w:tcPr>
          <w:p w:rsidR="0074592D" w:rsidRPr="00524B76" w:rsidRDefault="0074592D" w:rsidP="005E45EA">
            <w:pPr>
              <w:pStyle w:val="acctfourfigures"/>
              <w:tabs>
                <w:tab w:val="clear" w:pos="765"/>
                <w:tab w:val="decimal" w:pos="880"/>
              </w:tabs>
              <w:spacing w:line="240" w:lineRule="atLeast"/>
              <w:ind w:left="-76"/>
              <w:rPr>
                <w:szCs w:val="22"/>
              </w:rPr>
            </w:pPr>
          </w:p>
        </w:tc>
        <w:tc>
          <w:tcPr>
            <w:tcW w:w="708" w:type="pct"/>
            <w:gridSpan w:val="2"/>
          </w:tcPr>
          <w:p w:rsidR="0074592D" w:rsidRPr="00524B76" w:rsidRDefault="0074592D" w:rsidP="005E45EA">
            <w:pPr>
              <w:pStyle w:val="Signature"/>
              <w:tabs>
                <w:tab w:val="decimal" w:pos="1044"/>
              </w:tabs>
              <w:spacing w:line="234" w:lineRule="exact"/>
              <w:ind w:left="-76"/>
              <w:rPr>
                <w:szCs w:val="22"/>
              </w:rPr>
            </w:pP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8"/>
              </w:rPr>
            </w:pPr>
            <w:r w:rsidRPr="00524B76">
              <w:rPr>
                <w:rFonts w:ascii="Times New Roman" w:hAnsi="Times New Roman"/>
                <w:b/>
                <w:bCs/>
                <w:sz w:val="22"/>
                <w:szCs w:val="28"/>
              </w:rPr>
              <w:lastRenderedPageBreak/>
              <w:t>Other parties</w:t>
            </w:r>
          </w:p>
        </w:tc>
        <w:tc>
          <w:tcPr>
            <w:tcW w:w="679" w:type="pct"/>
          </w:tcPr>
          <w:p w:rsidR="005E45EA" w:rsidRPr="00524B76" w:rsidRDefault="005E45EA" w:rsidP="005E45EA">
            <w:pPr>
              <w:pStyle w:val="Signature"/>
              <w:tabs>
                <w:tab w:val="decimal" w:pos="1133"/>
              </w:tabs>
              <w:spacing w:line="234" w:lineRule="exact"/>
              <w:ind w:left="-76"/>
              <w:rPr>
                <w:szCs w:val="22"/>
              </w:rPr>
            </w:pP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Pr>
          <w:p w:rsidR="005E45EA" w:rsidRPr="00524B76" w:rsidRDefault="005E45EA" w:rsidP="005E45EA">
            <w:pPr>
              <w:pStyle w:val="Signature"/>
              <w:tabs>
                <w:tab w:val="decimal" w:pos="1133"/>
              </w:tabs>
              <w:spacing w:line="234" w:lineRule="exact"/>
              <w:ind w:left="-76"/>
              <w:rPr>
                <w:szCs w:val="22"/>
              </w:rPr>
            </w:pPr>
          </w:p>
        </w:tc>
        <w:tc>
          <w:tcPr>
            <w:tcW w:w="139"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660" w:type="pct"/>
          </w:tcPr>
          <w:p w:rsidR="005E45EA" w:rsidRPr="00524B76" w:rsidRDefault="005E45EA" w:rsidP="005E45EA">
            <w:pPr>
              <w:pStyle w:val="Signature"/>
              <w:tabs>
                <w:tab w:val="decimal" w:pos="1044"/>
              </w:tabs>
              <w:spacing w:line="234" w:lineRule="exact"/>
              <w:ind w:left="-76"/>
              <w:rPr>
                <w:szCs w:val="22"/>
              </w:rPr>
            </w:pPr>
          </w:p>
        </w:tc>
        <w:tc>
          <w:tcPr>
            <w:tcW w:w="140"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08" w:type="pct"/>
            <w:gridSpan w:val="2"/>
          </w:tcPr>
          <w:p w:rsidR="005E45EA" w:rsidRPr="00524B76" w:rsidRDefault="005E45EA" w:rsidP="005E45EA">
            <w:pPr>
              <w:pStyle w:val="Signature"/>
              <w:tabs>
                <w:tab w:val="decimal" w:pos="1044"/>
              </w:tabs>
              <w:spacing w:line="234" w:lineRule="exact"/>
              <w:ind w:left="-76"/>
              <w:rPr>
                <w:szCs w:val="22"/>
              </w:rPr>
            </w:pPr>
          </w:p>
        </w:tc>
      </w:tr>
      <w:tr w:rsidR="007F4213" w:rsidRPr="00524B76" w:rsidTr="005E45EA">
        <w:tc>
          <w:tcPr>
            <w:tcW w:w="1840" w:type="pct"/>
          </w:tcPr>
          <w:p w:rsidR="007F4213" w:rsidRPr="00524B76" w:rsidRDefault="007F4213" w:rsidP="007F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Within credit terms</w:t>
            </w:r>
          </w:p>
        </w:tc>
        <w:tc>
          <w:tcPr>
            <w:tcW w:w="679" w:type="pct"/>
          </w:tcPr>
          <w:p w:rsidR="007F4213" w:rsidRPr="005E45EA" w:rsidRDefault="007F4213" w:rsidP="007F421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9" w:right="-108"/>
              <w:rPr>
                <w:rFonts w:ascii="Times New Roman" w:hAnsi="Times New Roman"/>
                <w:sz w:val="22"/>
                <w:szCs w:val="22"/>
              </w:rPr>
            </w:pPr>
            <w:r w:rsidRPr="005E45EA">
              <w:rPr>
                <w:rFonts w:ascii="Times New Roman" w:hAnsi="Times New Roman"/>
                <w:sz w:val="22"/>
                <w:szCs w:val="22"/>
              </w:rPr>
              <w:t>13,10</w:t>
            </w:r>
            <w:r>
              <w:rPr>
                <w:rFonts w:ascii="Times New Roman" w:hAnsi="Times New Roman"/>
                <w:sz w:val="22"/>
                <w:szCs w:val="22"/>
              </w:rPr>
              <w:t>5</w:t>
            </w:r>
          </w:p>
        </w:tc>
        <w:tc>
          <w:tcPr>
            <w:tcW w:w="124"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710" w:type="pct"/>
            <w:gridSpan w:val="2"/>
          </w:tcPr>
          <w:p w:rsidR="007F4213" w:rsidRPr="00524B76" w:rsidRDefault="007F4213" w:rsidP="007F4213">
            <w:pPr>
              <w:pStyle w:val="acctfourfigures"/>
              <w:tabs>
                <w:tab w:val="clear" w:pos="765"/>
                <w:tab w:val="decimal" w:pos="684"/>
              </w:tabs>
              <w:spacing w:line="240" w:lineRule="atLeast"/>
              <w:ind w:left="-76"/>
              <w:jc w:val="right"/>
              <w:rPr>
                <w:szCs w:val="22"/>
              </w:rPr>
            </w:pPr>
            <w:r w:rsidRPr="00524B76">
              <w:rPr>
                <w:szCs w:val="22"/>
              </w:rPr>
              <w:t>62,501</w:t>
            </w:r>
          </w:p>
        </w:tc>
        <w:tc>
          <w:tcPr>
            <w:tcW w:w="139"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660" w:type="pct"/>
          </w:tcPr>
          <w:p w:rsidR="007F4213" w:rsidRPr="005E45EA" w:rsidRDefault="007F4213" w:rsidP="007F421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9" w:right="-108"/>
              <w:rPr>
                <w:rFonts w:ascii="Times New Roman" w:hAnsi="Times New Roman"/>
                <w:sz w:val="22"/>
                <w:szCs w:val="22"/>
              </w:rPr>
            </w:pPr>
            <w:r w:rsidRPr="005E45EA">
              <w:rPr>
                <w:rFonts w:ascii="Times New Roman" w:hAnsi="Times New Roman"/>
                <w:sz w:val="22"/>
                <w:szCs w:val="22"/>
              </w:rPr>
              <w:t>13,10</w:t>
            </w:r>
            <w:r>
              <w:rPr>
                <w:rFonts w:ascii="Times New Roman" w:hAnsi="Times New Roman"/>
                <w:sz w:val="22"/>
                <w:szCs w:val="22"/>
              </w:rPr>
              <w:t>5</w:t>
            </w:r>
          </w:p>
        </w:tc>
        <w:tc>
          <w:tcPr>
            <w:tcW w:w="140" w:type="pct"/>
          </w:tcPr>
          <w:p w:rsidR="007F4213" w:rsidRPr="00524B76" w:rsidRDefault="007F4213" w:rsidP="007F4213">
            <w:pPr>
              <w:pStyle w:val="acctfourfigures"/>
              <w:tabs>
                <w:tab w:val="clear" w:pos="765"/>
                <w:tab w:val="decimal" w:pos="880"/>
              </w:tabs>
              <w:spacing w:line="240" w:lineRule="atLeast"/>
              <w:ind w:left="-76"/>
              <w:rPr>
                <w:szCs w:val="22"/>
              </w:rPr>
            </w:pPr>
          </w:p>
        </w:tc>
        <w:tc>
          <w:tcPr>
            <w:tcW w:w="708" w:type="pct"/>
            <w:gridSpan w:val="2"/>
          </w:tcPr>
          <w:p w:rsidR="007F4213" w:rsidRPr="00524B76" w:rsidRDefault="007F4213" w:rsidP="007F4213">
            <w:pPr>
              <w:pStyle w:val="Signature"/>
              <w:tabs>
                <w:tab w:val="decimal" w:pos="1044"/>
              </w:tabs>
              <w:spacing w:line="234" w:lineRule="exact"/>
              <w:ind w:left="-76"/>
              <w:rPr>
                <w:szCs w:val="22"/>
              </w:rPr>
            </w:pPr>
            <w:r w:rsidRPr="00524B76">
              <w:rPr>
                <w:szCs w:val="22"/>
              </w:rPr>
              <w:t>48,744</w:t>
            </w:r>
          </w:p>
        </w:tc>
      </w:tr>
      <w:tr w:rsidR="007F4213" w:rsidRPr="00524B76" w:rsidTr="005E45EA">
        <w:tc>
          <w:tcPr>
            <w:tcW w:w="1840" w:type="pct"/>
          </w:tcPr>
          <w:p w:rsidR="007F4213" w:rsidRPr="00524B76" w:rsidRDefault="007F4213" w:rsidP="007F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Overdue:</w:t>
            </w:r>
          </w:p>
        </w:tc>
        <w:tc>
          <w:tcPr>
            <w:tcW w:w="679" w:type="pct"/>
          </w:tcPr>
          <w:p w:rsidR="007F4213" w:rsidRPr="005E45EA" w:rsidRDefault="007F4213" w:rsidP="007F421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9" w:right="-108"/>
              <w:rPr>
                <w:rFonts w:ascii="Times New Roman" w:hAnsi="Times New Roman"/>
                <w:sz w:val="22"/>
                <w:szCs w:val="22"/>
              </w:rPr>
            </w:pPr>
          </w:p>
        </w:tc>
        <w:tc>
          <w:tcPr>
            <w:tcW w:w="124"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710" w:type="pct"/>
            <w:gridSpan w:val="2"/>
          </w:tcPr>
          <w:p w:rsidR="007F4213" w:rsidRPr="00524B76" w:rsidRDefault="007F4213" w:rsidP="007F4213">
            <w:pPr>
              <w:pStyle w:val="acctfourfigures"/>
              <w:tabs>
                <w:tab w:val="clear" w:pos="765"/>
                <w:tab w:val="decimal" w:pos="684"/>
              </w:tabs>
              <w:spacing w:line="240" w:lineRule="atLeast"/>
              <w:ind w:left="-76"/>
              <w:jc w:val="right"/>
              <w:rPr>
                <w:szCs w:val="22"/>
              </w:rPr>
            </w:pPr>
          </w:p>
        </w:tc>
        <w:tc>
          <w:tcPr>
            <w:tcW w:w="139"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660" w:type="pct"/>
          </w:tcPr>
          <w:p w:rsidR="007F4213" w:rsidRPr="005E45EA" w:rsidRDefault="007F4213" w:rsidP="007F421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9" w:right="-108"/>
              <w:rPr>
                <w:rFonts w:ascii="Times New Roman" w:hAnsi="Times New Roman"/>
                <w:sz w:val="22"/>
                <w:szCs w:val="22"/>
              </w:rPr>
            </w:pPr>
          </w:p>
        </w:tc>
        <w:tc>
          <w:tcPr>
            <w:tcW w:w="140" w:type="pct"/>
          </w:tcPr>
          <w:p w:rsidR="007F4213" w:rsidRPr="00524B76" w:rsidRDefault="007F4213" w:rsidP="007F4213">
            <w:pPr>
              <w:pStyle w:val="acctfourfigures"/>
              <w:tabs>
                <w:tab w:val="clear" w:pos="765"/>
                <w:tab w:val="decimal" w:pos="880"/>
              </w:tabs>
              <w:spacing w:line="240" w:lineRule="atLeast"/>
              <w:ind w:left="-76"/>
              <w:rPr>
                <w:szCs w:val="22"/>
              </w:rPr>
            </w:pPr>
          </w:p>
        </w:tc>
        <w:tc>
          <w:tcPr>
            <w:tcW w:w="708" w:type="pct"/>
            <w:gridSpan w:val="2"/>
          </w:tcPr>
          <w:p w:rsidR="007F4213" w:rsidRPr="00524B76" w:rsidRDefault="007F4213" w:rsidP="007F4213">
            <w:pPr>
              <w:pStyle w:val="Signature"/>
              <w:tabs>
                <w:tab w:val="decimal" w:pos="1044"/>
              </w:tabs>
              <w:spacing w:line="234" w:lineRule="exact"/>
              <w:ind w:left="-76"/>
              <w:rPr>
                <w:szCs w:val="22"/>
              </w:rPr>
            </w:pPr>
          </w:p>
        </w:tc>
      </w:tr>
      <w:tr w:rsidR="007F4213" w:rsidRPr="00524B76" w:rsidTr="005E45EA">
        <w:tc>
          <w:tcPr>
            <w:tcW w:w="1840" w:type="pct"/>
          </w:tcPr>
          <w:p w:rsidR="007F4213" w:rsidRPr="00524B76" w:rsidRDefault="007F4213" w:rsidP="007F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Less than 90 days</w:t>
            </w:r>
          </w:p>
        </w:tc>
        <w:tc>
          <w:tcPr>
            <w:tcW w:w="679" w:type="pct"/>
          </w:tcPr>
          <w:p w:rsidR="007F4213" w:rsidRPr="005E45EA"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13,020</w:t>
            </w:r>
          </w:p>
        </w:tc>
        <w:tc>
          <w:tcPr>
            <w:tcW w:w="124"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710" w:type="pct"/>
            <w:gridSpan w:val="2"/>
          </w:tcPr>
          <w:p w:rsidR="007F4213" w:rsidRPr="00524B76" w:rsidRDefault="007F4213" w:rsidP="007F4213">
            <w:pPr>
              <w:pStyle w:val="acctfourfigures"/>
              <w:tabs>
                <w:tab w:val="clear" w:pos="765"/>
                <w:tab w:val="decimal" w:pos="684"/>
              </w:tabs>
              <w:spacing w:line="240" w:lineRule="atLeast"/>
              <w:ind w:left="-76"/>
              <w:jc w:val="right"/>
              <w:rPr>
                <w:szCs w:val="22"/>
              </w:rPr>
            </w:pPr>
            <w:r w:rsidRPr="00524B76">
              <w:rPr>
                <w:szCs w:val="22"/>
              </w:rPr>
              <w:t>24,677</w:t>
            </w:r>
          </w:p>
        </w:tc>
        <w:tc>
          <w:tcPr>
            <w:tcW w:w="139"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660" w:type="pct"/>
          </w:tcPr>
          <w:p w:rsidR="007F4213" w:rsidRPr="005E45EA"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13,020</w:t>
            </w:r>
          </w:p>
        </w:tc>
        <w:tc>
          <w:tcPr>
            <w:tcW w:w="140" w:type="pct"/>
          </w:tcPr>
          <w:p w:rsidR="007F4213" w:rsidRPr="00524B76" w:rsidRDefault="007F4213" w:rsidP="007F4213">
            <w:pPr>
              <w:pStyle w:val="acctfourfigures"/>
              <w:tabs>
                <w:tab w:val="clear" w:pos="765"/>
                <w:tab w:val="decimal" w:pos="971"/>
              </w:tabs>
              <w:spacing w:line="240" w:lineRule="atLeast"/>
              <w:ind w:left="-76"/>
              <w:rPr>
                <w:szCs w:val="22"/>
              </w:rPr>
            </w:pPr>
          </w:p>
        </w:tc>
        <w:tc>
          <w:tcPr>
            <w:tcW w:w="708" w:type="pct"/>
            <w:gridSpan w:val="2"/>
          </w:tcPr>
          <w:p w:rsidR="007F4213" w:rsidRPr="00524B76" w:rsidRDefault="007F4213" w:rsidP="007F4213">
            <w:pPr>
              <w:pStyle w:val="Signature"/>
              <w:tabs>
                <w:tab w:val="decimal" w:pos="1044"/>
              </w:tabs>
              <w:spacing w:line="234" w:lineRule="exact"/>
              <w:ind w:left="-76"/>
              <w:rPr>
                <w:szCs w:val="22"/>
              </w:rPr>
            </w:pPr>
            <w:r w:rsidRPr="00524B76">
              <w:rPr>
                <w:szCs w:val="22"/>
              </w:rPr>
              <w:t>17,999</w:t>
            </w:r>
          </w:p>
        </w:tc>
      </w:tr>
      <w:tr w:rsidR="007F4213" w:rsidRPr="00524B76" w:rsidTr="005E45EA">
        <w:tc>
          <w:tcPr>
            <w:tcW w:w="1840" w:type="pct"/>
          </w:tcPr>
          <w:p w:rsidR="007F4213" w:rsidRPr="00524B76" w:rsidRDefault="007F4213" w:rsidP="007F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90 - 180 days</w:t>
            </w:r>
          </w:p>
        </w:tc>
        <w:tc>
          <w:tcPr>
            <w:tcW w:w="679" w:type="pct"/>
          </w:tcPr>
          <w:p w:rsidR="007F4213" w:rsidRPr="005E45EA"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7,900</w:t>
            </w:r>
          </w:p>
        </w:tc>
        <w:tc>
          <w:tcPr>
            <w:tcW w:w="124"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710" w:type="pct"/>
            <w:gridSpan w:val="2"/>
          </w:tcPr>
          <w:p w:rsidR="007F4213" w:rsidRPr="00524B76" w:rsidRDefault="007F4213" w:rsidP="007F4213">
            <w:pPr>
              <w:pStyle w:val="acctfourfigures"/>
              <w:tabs>
                <w:tab w:val="clear" w:pos="765"/>
                <w:tab w:val="decimal" w:pos="684"/>
              </w:tabs>
              <w:spacing w:line="240" w:lineRule="atLeast"/>
              <w:ind w:left="-76"/>
              <w:jc w:val="right"/>
              <w:rPr>
                <w:szCs w:val="22"/>
              </w:rPr>
            </w:pPr>
            <w:r w:rsidRPr="00524B76">
              <w:rPr>
                <w:szCs w:val="22"/>
              </w:rPr>
              <w:t>17,332</w:t>
            </w:r>
          </w:p>
        </w:tc>
        <w:tc>
          <w:tcPr>
            <w:tcW w:w="139"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660" w:type="pct"/>
          </w:tcPr>
          <w:p w:rsidR="007F4213" w:rsidRPr="005E45EA"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7,900</w:t>
            </w:r>
          </w:p>
        </w:tc>
        <w:tc>
          <w:tcPr>
            <w:tcW w:w="140" w:type="pct"/>
          </w:tcPr>
          <w:p w:rsidR="007F4213" w:rsidRPr="00524B76" w:rsidRDefault="007F4213" w:rsidP="007F4213">
            <w:pPr>
              <w:pStyle w:val="acctfourfigures"/>
              <w:tabs>
                <w:tab w:val="clear" w:pos="765"/>
                <w:tab w:val="decimal" w:pos="971"/>
              </w:tabs>
              <w:spacing w:line="240" w:lineRule="atLeast"/>
              <w:ind w:left="-76"/>
              <w:rPr>
                <w:szCs w:val="22"/>
              </w:rPr>
            </w:pPr>
          </w:p>
        </w:tc>
        <w:tc>
          <w:tcPr>
            <w:tcW w:w="708" w:type="pct"/>
            <w:gridSpan w:val="2"/>
          </w:tcPr>
          <w:p w:rsidR="007F4213" w:rsidRPr="00524B76" w:rsidRDefault="007F4213" w:rsidP="007F4213">
            <w:pPr>
              <w:pStyle w:val="Signature"/>
              <w:tabs>
                <w:tab w:val="decimal" w:pos="1044"/>
              </w:tabs>
              <w:spacing w:line="234" w:lineRule="exact"/>
              <w:ind w:left="-76"/>
              <w:rPr>
                <w:szCs w:val="22"/>
              </w:rPr>
            </w:pPr>
            <w:r w:rsidRPr="00524B76">
              <w:rPr>
                <w:szCs w:val="22"/>
              </w:rPr>
              <w:t>2,187</w:t>
            </w:r>
          </w:p>
        </w:tc>
      </w:tr>
      <w:tr w:rsidR="007F4213" w:rsidRPr="00524B76" w:rsidTr="005E45EA">
        <w:tc>
          <w:tcPr>
            <w:tcW w:w="1840" w:type="pct"/>
          </w:tcPr>
          <w:p w:rsidR="007F4213" w:rsidRPr="00524B76" w:rsidRDefault="007F4213" w:rsidP="007F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180 - 360 days</w:t>
            </w:r>
          </w:p>
        </w:tc>
        <w:tc>
          <w:tcPr>
            <w:tcW w:w="679" w:type="pct"/>
          </w:tcPr>
          <w:p w:rsidR="007F4213" w:rsidRPr="005E45EA"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969</w:t>
            </w:r>
          </w:p>
        </w:tc>
        <w:tc>
          <w:tcPr>
            <w:tcW w:w="124"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710" w:type="pct"/>
            <w:gridSpan w:val="2"/>
          </w:tcPr>
          <w:p w:rsidR="007F4213" w:rsidRPr="00524B76" w:rsidRDefault="007F4213" w:rsidP="007F4213">
            <w:pPr>
              <w:pStyle w:val="acctfourfigures"/>
              <w:tabs>
                <w:tab w:val="clear" w:pos="765"/>
                <w:tab w:val="decimal" w:pos="684"/>
              </w:tabs>
              <w:spacing w:line="240" w:lineRule="atLeast"/>
              <w:ind w:left="-76"/>
              <w:jc w:val="right"/>
              <w:rPr>
                <w:szCs w:val="22"/>
              </w:rPr>
            </w:pPr>
            <w:r w:rsidRPr="00524B76">
              <w:rPr>
                <w:szCs w:val="22"/>
              </w:rPr>
              <w:t>1,011</w:t>
            </w:r>
          </w:p>
        </w:tc>
        <w:tc>
          <w:tcPr>
            <w:tcW w:w="139"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660" w:type="pct"/>
          </w:tcPr>
          <w:p w:rsidR="007F4213" w:rsidRPr="005E45EA"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969</w:t>
            </w:r>
          </w:p>
        </w:tc>
        <w:tc>
          <w:tcPr>
            <w:tcW w:w="140" w:type="pct"/>
          </w:tcPr>
          <w:p w:rsidR="007F4213" w:rsidRPr="00524B76" w:rsidRDefault="007F4213" w:rsidP="007F4213">
            <w:pPr>
              <w:pStyle w:val="acctfourfigures"/>
              <w:tabs>
                <w:tab w:val="clear" w:pos="765"/>
                <w:tab w:val="decimal" w:pos="971"/>
              </w:tabs>
              <w:spacing w:line="240" w:lineRule="atLeast"/>
              <w:ind w:left="-76"/>
              <w:rPr>
                <w:szCs w:val="22"/>
              </w:rPr>
            </w:pPr>
          </w:p>
        </w:tc>
        <w:tc>
          <w:tcPr>
            <w:tcW w:w="708" w:type="pct"/>
            <w:gridSpan w:val="2"/>
          </w:tcPr>
          <w:p w:rsidR="007F4213" w:rsidRPr="00524B76" w:rsidRDefault="007F4213" w:rsidP="007F4213">
            <w:pPr>
              <w:pStyle w:val="Signature"/>
              <w:tabs>
                <w:tab w:val="decimal" w:pos="1044"/>
              </w:tabs>
              <w:spacing w:line="234" w:lineRule="exact"/>
              <w:ind w:left="-76"/>
              <w:rPr>
                <w:szCs w:val="22"/>
              </w:rPr>
            </w:pPr>
            <w:r w:rsidRPr="00524B76">
              <w:rPr>
                <w:szCs w:val="22"/>
              </w:rPr>
              <w:t>867</w:t>
            </w:r>
          </w:p>
        </w:tc>
      </w:tr>
      <w:tr w:rsidR="007F4213" w:rsidRPr="00524B76" w:rsidTr="005E45EA">
        <w:tc>
          <w:tcPr>
            <w:tcW w:w="1840" w:type="pct"/>
          </w:tcPr>
          <w:p w:rsidR="007F4213" w:rsidRPr="00524B76" w:rsidRDefault="007F4213" w:rsidP="007F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Over 360 days</w:t>
            </w:r>
          </w:p>
        </w:tc>
        <w:tc>
          <w:tcPr>
            <w:tcW w:w="679" w:type="pct"/>
            <w:tcBorders>
              <w:bottom w:val="single" w:sz="4" w:space="0" w:color="auto"/>
            </w:tcBorders>
          </w:tcPr>
          <w:p w:rsidR="007F4213" w:rsidRPr="005E45EA" w:rsidDel="00CF3381"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359</w:t>
            </w:r>
          </w:p>
        </w:tc>
        <w:tc>
          <w:tcPr>
            <w:tcW w:w="124"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710" w:type="pct"/>
            <w:gridSpan w:val="2"/>
            <w:tcBorders>
              <w:bottom w:val="single" w:sz="4" w:space="0" w:color="auto"/>
            </w:tcBorders>
          </w:tcPr>
          <w:p w:rsidR="007F4213" w:rsidRPr="00524B76" w:rsidRDefault="007F4213" w:rsidP="007F4213">
            <w:pPr>
              <w:pStyle w:val="acctfourfigures"/>
              <w:tabs>
                <w:tab w:val="clear" w:pos="765"/>
                <w:tab w:val="decimal" w:pos="684"/>
              </w:tabs>
              <w:spacing w:line="240" w:lineRule="atLeast"/>
              <w:ind w:left="-76"/>
              <w:jc w:val="right"/>
              <w:rPr>
                <w:szCs w:val="22"/>
              </w:rPr>
            </w:pPr>
            <w:r w:rsidRPr="00524B76">
              <w:rPr>
                <w:szCs w:val="22"/>
              </w:rPr>
              <w:t>1,061</w:t>
            </w:r>
          </w:p>
        </w:tc>
        <w:tc>
          <w:tcPr>
            <w:tcW w:w="139" w:type="pct"/>
          </w:tcPr>
          <w:p w:rsidR="007F4213" w:rsidRPr="00524B76" w:rsidRDefault="007F4213" w:rsidP="007F4213">
            <w:pPr>
              <w:pStyle w:val="acctfourfigures"/>
              <w:tabs>
                <w:tab w:val="clear" w:pos="765"/>
                <w:tab w:val="decimal" w:pos="851"/>
              </w:tabs>
              <w:spacing w:line="240" w:lineRule="atLeast"/>
              <w:ind w:left="-76"/>
              <w:rPr>
                <w:szCs w:val="22"/>
                <w:highlight w:val="yellow"/>
              </w:rPr>
            </w:pPr>
          </w:p>
        </w:tc>
        <w:tc>
          <w:tcPr>
            <w:tcW w:w="660" w:type="pct"/>
            <w:tcBorders>
              <w:bottom w:val="single" w:sz="4" w:space="0" w:color="auto"/>
            </w:tcBorders>
          </w:tcPr>
          <w:p w:rsidR="007F4213" w:rsidRPr="005E45EA" w:rsidDel="00CF3381" w:rsidRDefault="007F4213" w:rsidP="007F4213">
            <w:pPr>
              <w:pStyle w:val="acctfourfigures"/>
              <w:tabs>
                <w:tab w:val="clear" w:pos="765"/>
                <w:tab w:val="decimal" w:pos="1062"/>
              </w:tabs>
              <w:spacing w:line="240" w:lineRule="atLeast"/>
              <w:ind w:left="-79" w:right="-108"/>
              <w:rPr>
                <w:szCs w:val="22"/>
                <w:lang w:val="en-US" w:bidi="th-TH"/>
              </w:rPr>
            </w:pPr>
            <w:r>
              <w:rPr>
                <w:szCs w:val="22"/>
                <w:lang w:val="en-US" w:bidi="th-TH"/>
              </w:rPr>
              <w:t>359</w:t>
            </w:r>
          </w:p>
        </w:tc>
        <w:tc>
          <w:tcPr>
            <w:tcW w:w="140" w:type="pct"/>
          </w:tcPr>
          <w:p w:rsidR="007F4213" w:rsidRPr="00524B76" w:rsidRDefault="007F4213" w:rsidP="007F4213">
            <w:pPr>
              <w:pStyle w:val="acctfourfigures"/>
              <w:tabs>
                <w:tab w:val="clear" w:pos="765"/>
                <w:tab w:val="decimal" w:pos="971"/>
              </w:tabs>
              <w:spacing w:line="240" w:lineRule="atLeast"/>
              <w:ind w:left="-76"/>
              <w:rPr>
                <w:szCs w:val="22"/>
              </w:rPr>
            </w:pPr>
          </w:p>
        </w:tc>
        <w:tc>
          <w:tcPr>
            <w:tcW w:w="708" w:type="pct"/>
            <w:gridSpan w:val="2"/>
            <w:tcBorders>
              <w:bottom w:val="single" w:sz="4" w:space="0" w:color="auto"/>
            </w:tcBorders>
          </w:tcPr>
          <w:p w:rsidR="007F4213" w:rsidRPr="00524B76" w:rsidRDefault="007F4213" w:rsidP="007F4213">
            <w:pPr>
              <w:pStyle w:val="Signature"/>
              <w:tabs>
                <w:tab w:val="decimal" w:pos="1044"/>
              </w:tabs>
              <w:spacing w:line="234" w:lineRule="exact"/>
              <w:ind w:left="-76"/>
              <w:rPr>
                <w:szCs w:val="22"/>
              </w:rPr>
            </w:pPr>
            <w:r w:rsidRPr="00524B76">
              <w:rPr>
                <w:szCs w:val="22"/>
              </w:rPr>
              <w:t>458</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c>
        <w:tc>
          <w:tcPr>
            <w:tcW w:w="679" w:type="pct"/>
            <w:tcBorders>
              <w:top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szCs w:val="22"/>
                <w:rtl/>
                <w:cs/>
              </w:rPr>
            </w:pPr>
            <w:r w:rsidRPr="005E45EA">
              <w:rPr>
                <w:szCs w:val="22"/>
              </w:rPr>
              <w:t>35,353</w:t>
            </w:r>
          </w:p>
        </w:tc>
        <w:tc>
          <w:tcPr>
            <w:tcW w:w="124" w:type="pct"/>
          </w:tcPr>
          <w:p w:rsidR="005E45EA" w:rsidRPr="00524B76" w:rsidRDefault="005E45EA" w:rsidP="005E45EA">
            <w:pPr>
              <w:pStyle w:val="acctfourfigures"/>
              <w:tabs>
                <w:tab w:val="clear" w:pos="765"/>
                <w:tab w:val="decimal" w:pos="836"/>
              </w:tabs>
              <w:spacing w:line="240" w:lineRule="exact"/>
              <w:ind w:left="-76"/>
              <w:rPr>
                <w:szCs w:val="22"/>
                <w:highlight w:val="yellow"/>
              </w:rPr>
            </w:pPr>
          </w:p>
        </w:tc>
        <w:tc>
          <w:tcPr>
            <w:tcW w:w="710" w:type="pct"/>
            <w:gridSpan w:val="2"/>
            <w:tcBorders>
              <w:top w:val="single" w:sz="4" w:space="0" w:color="auto"/>
            </w:tcBorders>
          </w:tcPr>
          <w:p w:rsidR="005E45EA" w:rsidRPr="00524B76" w:rsidRDefault="005E45EA" w:rsidP="005E45EA">
            <w:pPr>
              <w:pStyle w:val="acctfourfigures"/>
              <w:tabs>
                <w:tab w:val="clear" w:pos="765"/>
                <w:tab w:val="decimal" w:pos="684"/>
              </w:tabs>
              <w:spacing w:line="240" w:lineRule="atLeast"/>
              <w:ind w:left="-76"/>
              <w:jc w:val="right"/>
              <w:rPr>
                <w:szCs w:val="22"/>
                <w:rtl/>
                <w:cs/>
              </w:rPr>
            </w:pPr>
            <w:r w:rsidRPr="00524B76">
              <w:rPr>
                <w:szCs w:val="22"/>
              </w:rPr>
              <w:t>106,582</w:t>
            </w:r>
          </w:p>
        </w:tc>
        <w:tc>
          <w:tcPr>
            <w:tcW w:w="139" w:type="pct"/>
          </w:tcPr>
          <w:p w:rsidR="005E45EA" w:rsidRPr="00524B76" w:rsidRDefault="005E45EA" w:rsidP="005E45EA">
            <w:pPr>
              <w:pStyle w:val="acctfourfigures"/>
              <w:tabs>
                <w:tab w:val="clear" w:pos="765"/>
                <w:tab w:val="decimal" w:pos="836"/>
              </w:tabs>
              <w:spacing w:line="240" w:lineRule="exact"/>
              <w:ind w:left="-76"/>
              <w:rPr>
                <w:szCs w:val="22"/>
                <w:highlight w:val="yellow"/>
              </w:rPr>
            </w:pPr>
          </w:p>
        </w:tc>
        <w:tc>
          <w:tcPr>
            <w:tcW w:w="660" w:type="pct"/>
            <w:tcBorders>
              <w:top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szCs w:val="22"/>
                <w:rtl/>
                <w:cs/>
              </w:rPr>
            </w:pPr>
            <w:r w:rsidRPr="005E45EA">
              <w:rPr>
                <w:szCs w:val="22"/>
              </w:rPr>
              <w:t>35,353</w:t>
            </w:r>
          </w:p>
        </w:tc>
        <w:tc>
          <w:tcPr>
            <w:tcW w:w="140" w:type="pct"/>
          </w:tcPr>
          <w:p w:rsidR="005E45EA" w:rsidRPr="00524B76" w:rsidRDefault="005E45EA" w:rsidP="005E45EA">
            <w:pPr>
              <w:pStyle w:val="acctfourfigures"/>
              <w:tabs>
                <w:tab w:val="clear" w:pos="765"/>
                <w:tab w:val="decimal" w:pos="971"/>
              </w:tabs>
              <w:spacing w:line="240" w:lineRule="atLeast"/>
              <w:ind w:left="-76"/>
              <w:rPr>
                <w:szCs w:val="22"/>
              </w:rPr>
            </w:pPr>
          </w:p>
        </w:tc>
        <w:tc>
          <w:tcPr>
            <w:tcW w:w="708" w:type="pct"/>
            <w:gridSpan w:val="2"/>
            <w:tcBorders>
              <w:top w:val="single" w:sz="4" w:space="0" w:color="auto"/>
            </w:tcBorders>
          </w:tcPr>
          <w:p w:rsidR="005E45EA" w:rsidRPr="00524B76" w:rsidRDefault="005E45EA" w:rsidP="005E45EA">
            <w:pPr>
              <w:pStyle w:val="Signature"/>
              <w:tabs>
                <w:tab w:val="decimal" w:pos="1044"/>
              </w:tabs>
              <w:spacing w:line="234" w:lineRule="exact"/>
              <w:ind w:left="-76"/>
              <w:rPr>
                <w:szCs w:val="22"/>
              </w:rPr>
            </w:pPr>
            <w:r w:rsidRPr="00524B76">
              <w:rPr>
                <w:szCs w:val="22"/>
              </w:rPr>
              <w:t>70,255</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r w:rsidRPr="00524B76">
              <w:rPr>
                <w:rFonts w:ascii="Times New Roman" w:hAnsi="Times New Roman"/>
                <w:i/>
                <w:iCs/>
                <w:spacing w:val="-2"/>
                <w:sz w:val="22"/>
                <w:szCs w:val="22"/>
              </w:rPr>
              <w:t>Less</w:t>
            </w:r>
            <w:r w:rsidRPr="00524B76">
              <w:rPr>
                <w:rFonts w:ascii="Times New Roman" w:hAnsi="Times New Roman"/>
                <w:spacing w:val="-2"/>
                <w:sz w:val="22"/>
                <w:szCs w:val="22"/>
              </w:rPr>
              <w:t xml:space="preserve"> allowance for doubtful accounts</w:t>
            </w:r>
          </w:p>
        </w:tc>
        <w:tc>
          <w:tcPr>
            <w:tcW w:w="679" w:type="pct"/>
            <w:tcBorders>
              <w:bottom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szCs w:val="22"/>
              </w:rPr>
            </w:pPr>
            <w:r w:rsidRPr="005E45EA">
              <w:rPr>
                <w:szCs w:val="22"/>
              </w:rPr>
              <w:t>(359)</w:t>
            </w:r>
          </w:p>
        </w:tc>
        <w:tc>
          <w:tcPr>
            <w:tcW w:w="124" w:type="pct"/>
          </w:tcPr>
          <w:p w:rsidR="005E45EA" w:rsidRPr="00524B76" w:rsidRDefault="005E45EA" w:rsidP="005E45EA">
            <w:pPr>
              <w:pStyle w:val="acctfourfigures"/>
              <w:tabs>
                <w:tab w:val="clear" w:pos="765"/>
                <w:tab w:val="decimal" w:pos="851"/>
              </w:tabs>
              <w:spacing w:line="240" w:lineRule="atLeast"/>
              <w:ind w:left="-76"/>
              <w:rPr>
                <w:szCs w:val="22"/>
                <w:highlight w:val="yellow"/>
              </w:rPr>
            </w:pPr>
          </w:p>
        </w:tc>
        <w:tc>
          <w:tcPr>
            <w:tcW w:w="710" w:type="pct"/>
            <w:gridSpan w:val="2"/>
            <w:tcBorders>
              <w:bottom w:val="single" w:sz="4" w:space="0" w:color="auto"/>
            </w:tcBorders>
          </w:tcPr>
          <w:p w:rsidR="005E45EA" w:rsidRPr="00524B76" w:rsidRDefault="005E45EA" w:rsidP="005E45EA">
            <w:pPr>
              <w:pStyle w:val="Signature"/>
              <w:tabs>
                <w:tab w:val="decimal" w:pos="1140"/>
              </w:tabs>
              <w:spacing w:line="240" w:lineRule="atLeast"/>
              <w:ind w:left="-76" w:right="-98"/>
              <w:rPr>
                <w:szCs w:val="22"/>
              </w:rPr>
            </w:pPr>
            <w:r w:rsidRPr="00524B76">
              <w:rPr>
                <w:szCs w:val="22"/>
              </w:rPr>
              <w:t>(856)</w:t>
            </w:r>
          </w:p>
        </w:tc>
        <w:tc>
          <w:tcPr>
            <w:tcW w:w="139" w:type="pct"/>
          </w:tcPr>
          <w:p w:rsidR="005E45EA" w:rsidRPr="00524B76" w:rsidRDefault="005E45EA" w:rsidP="005E45EA">
            <w:pPr>
              <w:pStyle w:val="acctfourfigures"/>
              <w:tabs>
                <w:tab w:val="clear" w:pos="765"/>
                <w:tab w:val="decimal" w:pos="851"/>
                <w:tab w:val="decimal" w:pos="1138"/>
              </w:tabs>
              <w:spacing w:line="240" w:lineRule="atLeast"/>
              <w:ind w:left="-76" w:right="-98"/>
              <w:rPr>
                <w:szCs w:val="22"/>
              </w:rPr>
            </w:pPr>
          </w:p>
        </w:tc>
        <w:tc>
          <w:tcPr>
            <w:tcW w:w="660" w:type="pct"/>
            <w:tcBorders>
              <w:bottom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szCs w:val="22"/>
              </w:rPr>
            </w:pPr>
            <w:r w:rsidRPr="005E45EA">
              <w:rPr>
                <w:szCs w:val="22"/>
              </w:rPr>
              <w:t>(359)</w:t>
            </w:r>
          </w:p>
        </w:tc>
        <w:tc>
          <w:tcPr>
            <w:tcW w:w="140" w:type="pct"/>
            <w:vAlign w:val="bottom"/>
          </w:tcPr>
          <w:p w:rsidR="005E45EA" w:rsidRPr="00524B76" w:rsidRDefault="005E45EA" w:rsidP="005E45EA">
            <w:pPr>
              <w:pStyle w:val="acctfourfigures"/>
              <w:tabs>
                <w:tab w:val="clear" w:pos="765"/>
                <w:tab w:val="decimal" w:pos="864"/>
                <w:tab w:val="decimal" w:pos="1138"/>
              </w:tabs>
              <w:spacing w:line="240" w:lineRule="atLeast"/>
              <w:ind w:left="-100"/>
              <w:rPr>
                <w:szCs w:val="22"/>
              </w:rPr>
            </w:pPr>
          </w:p>
        </w:tc>
        <w:tc>
          <w:tcPr>
            <w:tcW w:w="708" w:type="pct"/>
            <w:gridSpan w:val="2"/>
            <w:tcBorders>
              <w:bottom w:val="single" w:sz="4" w:space="0" w:color="auto"/>
            </w:tcBorders>
          </w:tcPr>
          <w:p w:rsidR="005E45EA" w:rsidRPr="00524B76" w:rsidRDefault="005E45EA" w:rsidP="005E45EA">
            <w:pPr>
              <w:pStyle w:val="acctfourfigures"/>
              <w:tabs>
                <w:tab w:val="clear" w:pos="765"/>
                <w:tab w:val="decimal" w:pos="1045"/>
              </w:tabs>
              <w:spacing w:line="240" w:lineRule="atLeast"/>
              <w:ind w:left="-76" w:right="-119"/>
              <w:rPr>
                <w:szCs w:val="22"/>
              </w:rPr>
            </w:pPr>
            <w:r w:rsidRPr="00524B76">
              <w:rPr>
                <w:szCs w:val="22"/>
              </w:rPr>
              <w:t>(253)</w:t>
            </w:r>
          </w:p>
        </w:tc>
      </w:tr>
      <w:tr w:rsidR="005E45EA" w:rsidRPr="00524B76" w:rsidTr="00902A69">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Net</w:t>
            </w:r>
          </w:p>
        </w:tc>
        <w:tc>
          <w:tcPr>
            <w:tcW w:w="679" w:type="pct"/>
            <w:tcBorders>
              <w:top w:val="single" w:sz="4" w:space="0" w:color="auto"/>
              <w:bottom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b/>
                <w:bCs/>
                <w:szCs w:val="22"/>
              </w:rPr>
            </w:pPr>
            <w:r w:rsidRPr="005E45EA">
              <w:rPr>
                <w:b/>
                <w:bCs/>
                <w:szCs w:val="22"/>
              </w:rPr>
              <w:t>34,994</w:t>
            </w:r>
          </w:p>
        </w:tc>
        <w:tc>
          <w:tcPr>
            <w:tcW w:w="124" w:type="pct"/>
            <w:vAlign w:val="bottom"/>
          </w:tcPr>
          <w:p w:rsidR="005E45EA" w:rsidRPr="00524B76" w:rsidRDefault="005E45EA" w:rsidP="005E45EA">
            <w:pPr>
              <w:pStyle w:val="acctfourfigures"/>
              <w:tabs>
                <w:tab w:val="clear" w:pos="765"/>
                <w:tab w:val="decimal" w:pos="880"/>
              </w:tabs>
              <w:spacing w:line="240" w:lineRule="atLeast"/>
              <w:ind w:left="-76"/>
              <w:rPr>
                <w:szCs w:val="22"/>
              </w:rPr>
            </w:pPr>
          </w:p>
        </w:tc>
        <w:tc>
          <w:tcPr>
            <w:tcW w:w="710" w:type="pct"/>
            <w:gridSpan w:val="2"/>
            <w:tcBorders>
              <w:top w:val="single" w:sz="4" w:space="0" w:color="auto"/>
              <w:bottom w:val="single" w:sz="4" w:space="0" w:color="auto"/>
            </w:tcBorders>
            <w:vAlign w:val="bottom"/>
          </w:tcPr>
          <w:p w:rsidR="005E45EA" w:rsidRPr="00524B76" w:rsidRDefault="005E45EA" w:rsidP="005E45EA">
            <w:pPr>
              <w:pStyle w:val="Signature"/>
              <w:tabs>
                <w:tab w:val="decimal" w:pos="1137"/>
              </w:tabs>
              <w:spacing w:line="234" w:lineRule="exact"/>
              <w:ind w:left="-76"/>
              <w:rPr>
                <w:b/>
                <w:bCs/>
                <w:szCs w:val="22"/>
                <w:rtl/>
                <w:cs/>
              </w:rPr>
            </w:pPr>
            <w:r w:rsidRPr="00524B76">
              <w:rPr>
                <w:b/>
                <w:bCs/>
                <w:szCs w:val="22"/>
              </w:rPr>
              <w:t>105,726</w:t>
            </w:r>
          </w:p>
        </w:tc>
        <w:tc>
          <w:tcPr>
            <w:tcW w:w="139" w:type="pct"/>
            <w:vAlign w:val="bottom"/>
          </w:tcPr>
          <w:p w:rsidR="005E45EA" w:rsidRPr="00524B76" w:rsidRDefault="005E45EA" w:rsidP="005E45EA">
            <w:pPr>
              <w:pStyle w:val="acctfourfigures"/>
              <w:tabs>
                <w:tab w:val="clear" w:pos="765"/>
                <w:tab w:val="decimal" w:pos="880"/>
              </w:tabs>
              <w:spacing w:line="240" w:lineRule="atLeast"/>
              <w:ind w:left="-76"/>
              <w:rPr>
                <w:szCs w:val="22"/>
              </w:rPr>
            </w:pPr>
          </w:p>
        </w:tc>
        <w:tc>
          <w:tcPr>
            <w:tcW w:w="660" w:type="pct"/>
            <w:tcBorders>
              <w:top w:val="single" w:sz="4" w:space="0" w:color="auto"/>
              <w:bottom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b/>
                <w:bCs/>
                <w:szCs w:val="22"/>
              </w:rPr>
            </w:pPr>
            <w:r w:rsidRPr="005E45EA">
              <w:rPr>
                <w:b/>
                <w:bCs/>
                <w:szCs w:val="22"/>
              </w:rPr>
              <w:t>34,994</w:t>
            </w:r>
          </w:p>
        </w:tc>
        <w:tc>
          <w:tcPr>
            <w:tcW w:w="140" w:type="pct"/>
            <w:vAlign w:val="bottom"/>
          </w:tcPr>
          <w:p w:rsidR="005E45EA" w:rsidRPr="00524B76" w:rsidRDefault="005E45EA" w:rsidP="005E45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b/>
                <w:bCs/>
                <w:sz w:val="22"/>
                <w:szCs w:val="22"/>
                <w:lang w:val="en-GB" w:bidi="ar-SA"/>
              </w:rPr>
            </w:pPr>
          </w:p>
        </w:tc>
        <w:tc>
          <w:tcPr>
            <w:tcW w:w="708" w:type="pct"/>
            <w:gridSpan w:val="2"/>
            <w:tcBorders>
              <w:top w:val="single" w:sz="4" w:space="0" w:color="auto"/>
              <w:bottom w:val="single" w:sz="4" w:space="0" w:color="auto"/>
            </w:tcBorders>
            <w:vAlign w:val="bottom"/>
          </w:tcPr>
          <w:p w:rsidR="005E45EA" w:rsidRPr="00524B76" w:rsidRDefault="005E45EA" w:rsidP="005E45EA">
            <w:pPr>
              <w:pStyle w:val="Signature"/>
              <w:tabs>
                <w:tab w:val="decimal" w:pos="1044"/>
              </w:tabs>
              <w:spacing w:line="234" w:lineRule="exact"/>
              <w:ind w:left="-76"/>
              <w:rPr>
                <w:b/>
                <w:bCs/>
                <w:szCs w:val="22"/>
              </w:rPr>
            </w:pPr>
            <w:r w:rsidRPr="00524B76">
              <w:rPr>
                <w:b/>
                <w:bCs/>
                <w:szCs w:val="22"/>
              </w:rPr>
              <w:t>70,002</w:t>
            </w:r>
          </w:p>
        </w:tc>
      </w:tr>
      <w:tr w:rsidR="005E45EA" w:rsidRPr="00524B76" w:rsidTr="005E45EA">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79" w:type="pct"/>
            <w:tcBorders>
              <w:top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b/>
                <w:bCs/>
                <w:szCs w:val="22"/>
              </w:rPr>
            </w:pPr>
          </w:p>
        </w:tc>
        <w:tc>
          <w:tcPr>
            <w:tcW w:w="124"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710" w:type="pct"/>
            <w:gridSpan w:val="2"/>
            <w:tcBorders>
              <w:top w:val="single" w:sz="4" w:space="0" w:color="auto"/>
            </w:tcBorders>
          </w:tcPr>
          <w:p w:rsidR="005E45EA" w:rsidRPr="00524B76" w:rsidRDefault="005E45EA" w:rsidP="005E45EA">
            <w:pPr>
              <w:pStyle w:val="Signature"/>
              <w:tabs>
                <w:tab w:val="decimal" w:pos="1041"/>
              </w:tabs>
              <w:spacing w:line="234" w:lineRule="exact"/>
              <w:ind w:left="-76"/>
              <w:rPr>
                <w:b/>
                <w:bCs/>
                <w:szCs w:val="22"/>
                <w:rtl/>
                <w:cs/>
              </w:rPr>
            </w:pPr>
          </w:p>
        </w:tc>
        <w:tc>
          <w:tcPr>
            <w:tcW w:w="139" w:type="pct"/>
          </w:tcPr>
          <w:p w:rsidR="005E45EA" w:rsidRPr="00524B76" w:rsidRDefault="005E45EA" w:rsidP="005E45EA">
            <w:pPr>
              <w:pStyle w:val="acctfourfigures"/>
              <w:tabs>
                <w:tab w:val="clear" w:pos="765"/>
                <w:tab w:val="decimal" w:pos="880"/>
              </w:tabs>
              <w:spacing w:line="240" w:lineRule="atLeast"/>
              <w:ind w:left="-76"/>
              <w:rPr>
                <w:szCs w:val="22"/>
              </w:rPr>
            </w:pPr>
          </w:p>
        </w:tc>
        <w:tc>
          <w:tcPr>
            <w:tcW w:w="660" w:type="pct"/>
            <w:tcBorders>
              <w:top w:val="single" w:sz="4" w:space="0" w:color="auto"/>
            </w:tcBorders>
          </w:tcPr>
          <w:p w:rsidR="005E45EA" w:rsidRPr="005E45EA" w:rsidRDefault="005E45EA" w:rsidP="005E45EA">
            <w:pPr>
              <w:pStyle w:val="acctfourfigures"/>
              <w:tabs>
                <w:tab w:val="clear" w:pos="765"/>
                <w:tab w:val="decimal" w:pos="1062"/>
              </w:tabs>
              <w:spacing w:line="240" w:lineRule="atLeast"/>
              <w:ind w:left="-79" w:right="-108"/>
              <w:rPr>
                <w:b/>
                <w:bCs/>
                <w:szCs w:val="22"/>
              </w:rPr>
            </w:pPr>
          </w:p>
        </w:tc>
        <w:tc>
          <w:tcPr>
            <w:tcW w:w="140" w:type="pct"/>
          </w:tcPr>
          <w:p w:rsidR="005E45EA" w:rsidRPr="00524B76" w:rsidRDefault="005E45EA" w:rsidP="005E45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b/>
                <w:bCs/>
                <w:sz w:val="22"/>
                <w:szCs w:val="22"/>
                <w:lang w:val="en-GB" w:bidi="ar-SA"/>
              </w:rPr>
            </w:pPr>
          </w:p>
        </w:tc>
        <w:tc>
          <w:tcPr>
            <w:tcW w:w="708" w:type="pct"/>
            <w:gridSpan w:val="2"/>
            <w:tcBorders>
              <w:top w:val="single" w:sz="4" w:space="0" w:color="auto"/>
            </w:tcBorders>
          </w:tcPr>
          <w:p w:rsidR="005E45EA" w:rsidRPr="00524B76" w:rsidRDefault="005E45EA" w:rsidP="005E45EA">
            <w:pPr>
              <w:pStyle w:val="Signature"/>
              <w:tabs>
                <w:tab w:val="decimal" w:pos="1044"/>
              </w:tabs>
              <w:spacing w:line="234" w:lineRule="exact"/>
              <w:ind w:left="-76"/>
              <w:rPr>
                <w:b/>
                <w:bCs/>
                <w:szCs w:val="22"/>
              </w:rPr>
            </w:pPr>
          </w:p>
        </w:tc>
      </w:tr>
      <w:tr w:rsidR="005E45EA" w:rsidRPr="00524B76" w:rsidTr="00902A69">
        <w:trPr>
          <w:trHeight w:val="279"/>
        </w:trPr>
        <w:tc>
          <w:tcPr>
            <w:tcW w:w="1840" w:type="pct"/>
          </w:tcPr>
          <w:p w:rsidR="005E45EA" w:rsidRPr="00524B76" w:rsidRDefault="005E45EA" w:rsidP="005E4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Total</w:t>
            </w:r>
          </w:p>
        </w:tc>
        <w:tc>
          <w:tcPr>
            <w:tcW w:w="679" w:type="pct"/>
            <w:tcBorders>
              <w:bottom w:val="double" w:sz="4" w:space="0" w:color="auto"/>
            </w:tcBorders>
          </w:tcPr>
          <w:p w:rsidR="005E45EA" w:rsidRPr="005E45EA" w:rsidRDefault="005E45EA" w:rsidP="005E45EA">
            <w:pPr>
              <w:pStyle w:val="acctfourfigures"/>
              <w:tabs>
                <w:tab w:val="clear" w:pos="765"/>
                <w:tab w:val="decimal" w:pos="1062"/>
              </w:tabs>
              <w:spacing w:line="240" w:lineRule="atLeast"/>
              <w:ind w:left="-79" w:right="-108"/>
              <w:rPr>
                <w:b/>
                <w:bCs/>
                <w:szCs w:val="22"/>
              </w:rPr>
            </w:pPr>
            <w:r w:rsidRPr="005E45EA">
              <w:rPr>
                <w:b/>
                <w:bCs/>
                <w:szCs w:val="22"/>
              </w:rPr>
              <w:t>34,994</w:t>
            </w:r>
          </w:p>
        </w:tc>
        <w:tc>
          <w:tcPr>
            <w:tcW w:w="124" w:type="pct"/>
            <w:vAlign w:val="bottom"/>
          </w:tcPr>
          <w:p w:rsidR="005E45EA" w:rsidRPr="00524B76" w:rsidRDefault="005E45EA" w:rsidP="005E45EA">
            <w:pPr>
              <w:pStyle w:val="acctfourfigures"/>
              <w:tabs>
                <w:tab w:val="clear" w:pos="765"/>
                <w:tab w:val="decimal" w:pos="880"/>
              </w:tabs>
              <w:spacing w:line="240" w:lineRule="atLeast"/>
              <w:ind w:left="-76"/>
              <w:rPr>
                <w:szCs w:val="22"/>
              </w:rPr>
            </w:pPr>
          </w:p>
        </w:tc>
        <w:tc>
          <w:tcPr>
            <w:tcW w:w="710" w:type="pct"/>
            <w:gridSpan w:val="2"/>
            <w:tcBorders>
              <w:bottom w:val="double" w:sz="4" w:space="0" w:color="auto"/>
            </w:tcBorders>
            <w:vAlign w:val="bottom"/>
          </w:tcPr>
          <w:p w:rsidR="005E45EA" w:rsidRPr="00524B76" w:rsidRDefault="005E45EA" w:rsidP="005E45EA">
            <w:pPr>
              <w:pStyle w:val="Signature"/>
              <w:tabs>
                <w:tab w:val="decimal" w:pos="1137"/>
              </w:tabs>
              <w:spacing w:line="234" w:lineRule="exact"/>
              <w:ind w:left="-76"/>
              <w:rPr>
                <w:b/>
                <w:bCs/>
                <w:szCs w:val="22"/>
              </w:rPr>
            </w:pPr>
            <w:r w:rsidRPr="00524B76">
              <w:rPr>
                <w:b/>
                <w:bCs/>
                <w:szCs w:val="22"/>
              </w:rPr>
              <w:t>105,726</w:t>
            </w:r>
          </w:p>
        </w:tc>
        <w:tc>
          <w:tcPr>
            <w:tcW w:w="139" w:type="pct"/>
            <w:vAlign w:val="bottom"/>
          </w:tcPr>
          <w:p w:rsidR="005E45EA" w:rsidRPr="00524B76" w:rsidRDefault="005E45EA" w:rsidP="005E45EA">
            <w:pPr>
              <w:pStyle w:val="acctfourfigures"/>
              <w:tabs>
                <w:tab w:val="clear" w:pos="765"/>
                <w:tab w:val="decimal" w:pos="880"/>
              </w:tabs>
              <w:spacing w:line="240" w:lineRule="atLeast"/>
              <w:ind w:left="-76"/>
              <w:rPr>
                <w:szCs w:val="22"/>
              </w:rPr>
            </w:pPr>
          </w:p>
        </w:tc>
        <w:tc>
          <w:tcPr>
            <w:tcW w:w="660" w:type="pct"/>
            <w:tcBorders>
              <w:bottom w:val="double" w:sz="4" w:space="0" w:color="auto"/>
            </w:tcBorders>
          </w:tcPr>
          <w:p w:rsidR="005E45EA" w:rsidRPr="005E45EA" w:rsidRDefault="005E45EA" w:rsidP="005E45EA">
            <w:pPr>
              <w:pStyle w:val="acctfourfigures"/>
              <w:tabs>
                <w:tab w:val="clear" w:pos="765"/>
                <w:tab w:val="decimal" w:pos="1062"/>
              </w:tabs>
              <w:spacing w:line="240" w:lineRule="atLeast"/>
              <w:ind w:left="-79" w:right="-108"/>
              <w:rPr>
                <w:b/>
                <w:bCs/>
                <w:szCs w:val="22"/>
              </w:rPr>
            </w:pPr>
            <w:r w:rsidRPr="005E45EA">
              <w:rPr>
                <w:b/>
                <w:bCs/>
                <w:szCs w:val="22"/>
              </w:rPr>
              <w:t>34,994</w:t>
            </w:r>
          </w:p>
        </w:tc>
        <w:tc>
          <w:tcPr>
            <w:tcW w:w="140" w:type="pct"/>
            <w:vAlign w:val="bottom"/>
          </w:tcPr>
          <w:p w:rsidR="005E45EA" w:rsidRPr="00524B76" w:rsidRDefault="005E45EA" w:rsidP="005E45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b/>
                <w:bCs/>
                <w:sz w:val="22"/>
                <w:szCs w:val="22"/>
                <w:lang w:val="en-GB" w:bidi="ar-SA"/>
              </w:rPr>
            </w:pPr>
          </w:p>
        </w:tc>
        <w:tc>
          <w:tcPr>
            <w:tcW w:w="708" w:type="pct"/>
            <w:gridSpan w:val="2"/>
            <w:tcBorders>
              <w:bottom w:val="double" w:sz="4" w:space="0" w:color="auto"/>
            </w:tcBorders>
            <w:vAlign w:val="bottom"/>
          </w:tcPr>
          <w:p w:rsidR="005E45EA" w:rsidRPr="00524B76" w:rsidRDefault="005E45EA" w:rsidP="005E45EA">
            <w:pPr>
              <w:pStyle w:val="Signature"/>
              <w:tabs>
                <w:tab w:val="decimal" w:pos="1044"/>
              </w:tabs>
              <w:spacing w:line="234" w:lineRule="exact"/>
              <w:ind w:left="-76"/>
              <w:rPr>
                <w:b/>
                <w:bCs/>
                <w:szCs w:val="22"/>
              </w:rPr>
            </w:pPr>
            <w:r w:rsidRPr="00524B76">
              <w:rPr>
                <w:b/>
                <w:bCs/>
                <w:szCs w:val="22"/>
              </w:rPr>
              <w:t>70,047</w:t>
            </w:r>
          </w:p>
        </w:tc>
      </w:tr>
    </w:tbl>
    <w:p w:rsidR="00BD1FBA" w:rsidRPr="003B3CE7" w:rsidRDefault="00BD1FBA"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7D6106" w:rsidRPr="003B3CE7" w:rsidRDefault="003C3247"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3B3CE7">
        <w:rPr>
          <w:rFonts w:ascii="Times New Roman" w:hAnsi="Times New Roman"/>
          <w:sz w:val="22"/>
          <w:szCs w:val="22"/>
        </w:rPr>
        <w:t xml:space="preserve">The normal credit term granted by the Group ranges from 30 days to </w:t>
      </w:r>
      <w:r w:rsidR="00A43D57" w:rsidRPr="003B3CE7">
        <w:rPr>
          <w:rFonts w:ascii="Times New Roman" w:hAnsi="Times New Roman"/>
          <w:sz w:val="22"/>
          <w:szCs w:val="22"/>
        </w:rPr>
        <w:t>9</w:t>
      </w:r>
      <w:r w:rsidR="00A754CB" w:rsidRPr="003B3CE7">
        <w:rPr>
          <w:rFonts w:ascii="Times New Roman" w:hAnsi="Times New Roman"/>
          <w:sz w:val="22"/>
          <w:szCs w:val="22"/>
        </w:rPr>
        <w:t xml:space="preserve">0 </w:t>
      </w:r>
      <w:r w:rsidRPr="003B3CE7">
        <w:rPr>
          <w:rFonts w:ascii="Times New Roman" w:hAnsi="Times New Roman"/>
          <w:sz w:val="22"/>
          <w:szCs w:val="22"/>
        </w:rPr>
        <w:t>days.</w:t>
      </w:r>
    </w:p>
    <w:p w:rsidR="004E6F3F" w:rsidRPr="003B3CE7" w:rsidRDefault="004E6F3F" w:rsidP="007D6106">
      <w:pPr>
        <w:rPr>
          <w:rFonts w:ascii="Times New Roman" w:hAnsi="Times New Roman"/>
          <w:sz w:val="22"/>
          <w:szCs w:val="22"/>
        </w:rPr>
      </w:pPr>
    </w:p>
    <w:p w:rsidR="00CE0EC6" w:rsidRPr="00524B76" w:rsidRDefault="00CE0EC6" w:rsidP="00ED0257">
      <w:pPr>
        <w:pStyle w:val="Heading1"/>
        <w:keepLines/>
        <w:numPr>
          <w:ilvl w:val="0"/>
          <w:numId w:val="26"/>
        </w:numPr>
        <w:shd w:val="clear" w:color="auto" w:fill="auto"/>
        <w:tabs>
          <w:tab w:val="left" w:pos="540"/>
        </w:tabs>
        <w:ind w:left="540" w:hanging="540"/>
        <w:jc w:val="both"/>
        <w:rPr>
          <w:rFonts w:ascii="Times New Roman" w:hAnsi="Times New Roman"/>
          <w:sz w:val="24"/>
          <w:szCs w:val="24"/>
          <w:u w:val="none"/>
        </w:rPr>
      </w:pPr>
      <w:r w:rsidRPr="00524B76">
        <w:rPr>
          <w:rFonts w:ascii="Times New Roman" w:hAnsi="Times New Roman"/>
          <w:sz w:val="24"/>
          <w:szCs w:val="24"/>
          <w:u w:val="none"/>
        </w:rPr>
        <w:t>Investments in subsidiaries</w:t>
      </w:r>
    </w:p>
    <w:p w:rsidR="00ED0257" w:rsidRPr="00524B76" w:rsidRDefault="00ED0257"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jc w:val="both"/>
        <w:rPr>
          <w:rFonts w:ascii="Times New Roman" w:hAnsi="Times New Roman"/>
          <w:sz w:val="22"/>
          <w:szCs w:val="22"/>
          <w:highlight w:val="yellow"/>
        </w:rPr>
      </w:pPr>
    </w:p>
    <w:tbl>
      <w:tblPr>
        <w:tblW w:w="9000" w:type="dxa"/>
        <w:tblInd w:w="450" w:type="dxa"/>
        <w:tblLayout w:type="fixed"/>
        <w:tblLook w:val="0000" w:firstRow="0" w:lastRow="0" w:firstColumn="0" w:lastColumn="0" w:noHBand="0" w:noVBand="0"/>
      </w:tblPr>
      <w:tblGrid>
        <w:gridCol w:w="4770"/>
        <w:gridCol w:w="257"/>
        <w:gridCol w:w="270"/>
        <w:gridCol w:w="722"/>
        <w:gridCol w:w="274"/>
        <w:gridCol w:w="1256"/>
        <w:gridCol w:w="236"/>
        <w:gridCol w:w="1215"/>
      </w:tblGrid>
      <w:tr w:rsidR="00ED0257" w:rsidRPr="00524B76" w:rsidTr="00ED0257">
        <w:tc>
          <w:tcPr>
            <w:tcW w:w="2650" w:type="pct"/>
          </w:tcPr>
          <w:p w:rsidR="00C174E2" w:rsidRPr="00524B76" w:rsidRDefault="00C174E2" w:rsidP="0091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694" w:type="pct"/>
            <w:gridSpan w:val="3"/>
          </w:tcPr>
          <w:p w:rsidR="00C174E2" w:rsidRPr="00524B76" w:rsidRDefault="00C174E2" w:rsidP="0091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52" w:type="pct"/>
          </w:tcPr>
          <w:p w:rsidR="00C174E2" w:rsidRPr="00524B76" w:rsidRDefault="00C174E2" w:rsidP="0091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4" w:type="pct"/>
            <w:gridSpan w:val="3"/>
          </w:tcPr>
          <w:p w:rsidR="00C174E2" w:rsidRPr="00524B76" w:rsidRDefault="00C174E2" w:rsidP="0091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Separate</w:t>
            </w:r>
          </w:p>
        </w:tc>
      </w:tr>
      <w:tr w:rsidR="00ED0257" w:rsidRPr="00524B76" w:rsidTr="00ED0257">
        <w:tc>
          <w:tcPr>
            <w:tcW w:w="2650" w:type="pct"/>
          </w:tcPr>
          <w:p w:rsidR="00C174E2" w:rsidRPr="00524B76" w:rsidRDefault="00C174E2" w:rsidP="0091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694" w:type="pct"/>
            <w:gridSpan w:val="3"/>
          </w:tcPr>
          <w:p w:rsidR="00C174E2" w:rsidRPr="00524B76" w:rsidRDefault="00C174E2" w:rsidP="0091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52" w:type="pct"/>
          </w:tcPr>
          <w:p w:rsidR="00C174E2" w:rsidRPr="00524B76" w:rsidRDefault="00C174E2" w:rsidP="0091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4" w:type="pct"/>
            <w:gridSpan w:val="3"/>
          </w:tcPr>
          <w:p w:rsidR="00C174E2" w:rsidRPr="00524B76" w:rsidRDefault="00C174E2" w:rsidP="0091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ED0257" w:rsidRPr="00524B76" w:rsidTr="00ED0257">
        <w:tc>
          <w:tcPr>
            <w:tcW w:w="2650" w:type="pct"/>
          </w:tcPr>
          <w:p w:rsidR="00084CC1" w:rsidRPr="00524B76" w:rsidRDefault="00FD6B5F"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r w:rsidRPr="00524B76">
              <w:rPr>
                <w:rFonts w:ascii="Times New Roman" w:hAnsi="Times New Roman"/>
                <w:b/>
                <w:bCs/>
                <w:i/>
                <w:iCs/>
                <w:sz w:val="22"/>
                <w:szCs w:val="22"/>
              </w:rPr>
              <w:t>Nine</w:t>
            </w:r>
            <w:r w:rsidR="00084CC1" w:rsidRPr="00524B76">
              <w:rPr>
                <w:rFonts w:ascii="Times New Roman" w:hAnsi="Times New Roman"/>
                <w:b/>
                <w:bCs/>
                <w:i/>
                <w:iCs/>
                <w:sz w:val="22"/>
                <w:szCs w:val="22"/>
              </w:rPr>
              <w:t xml:space="preserve">-month period ended 30 </w:t>
            </w:r>
            <w:r w:rsidRPr="00524B76">
              <w:rPr>
                <w:rFonts w:ascii="Times New Roman" w:hAnsi="Times New Roman"/>
                <w:b/>
                <w:bCs/>
                <w:i/>
                <w:iCs/>
                <w:sz w:val="22"/>
                <w:szCs w:val="22"/>
              </w:rPr>
              <w:t>September</w:t>
            </w:r>
          </w:p>
        </w:tc>
        <w:tc>
          <w:tcPr>
            <w:tcW w:w="143"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401"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52"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8"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6C6EC3" w:rsidRPr="00524B76">
              <w:rPr>
                <w:rFonts w:ascii="Times New Roman" w:hAnsi="Times New Roman"/>
                <w:sz w:val="22"/>
                <w:szCs w:val="22"/>
              </w:rPr>
              <w:t>9</w:t>
            </w:r>
          </w:p>
        </w:tc>
        <w:tc>
          <w:tcPr>
            <w:tcW w:w="131"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5"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6C6EC3" w:rsidRPr="00524B76">
              <w:rPr>
                <w:rFonts w:ascii="Times New Roman" w:hAnsi="Times New Roman"/>
                <w:sz w:val="22"/>
                <w:szCs w:val="22"/>
              </w:rPr>
              <w:t>8</w:t>
            </w:r>
          </w:p>
        </w:tc>
      </w:tr>
      <w:tr w:rsidR="00ED0257" w:rsidRPr="00524B76" w:rsidTr="00ED0257">
        <w:tc>
          <w:tcPr>
            <w:tcW w:w="2650"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p>
        </w:tc>
        <w:tc>
          <w:tcPr>
            <w:tcW w:w="143"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50"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401"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52" w:type="pct"/>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504" w:type="pct"/>
            <w:gridSpan w:val="3"/>
          </w:tcPr>
          <w:p w:rsidR="00084CC1" w:rsidRPr="00524B76" w:rsidRDefault="00084CC1" w:rsidP="00084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i/>
                <w:iCs/>
                <w:sz w:val="22"/>
                <w:szCs w:val="22"/>
              </w:rPr>
              <w:t>(in</w:t>
            </w:r>
            <w:r w:rsidR="006C6EC3" w:rsidRPr="00524B76">
              <w:rPr>
                <w:rFonts w:ascii="Times New Roman" w:hAnsi="Times New Roman"/>
                <w:i/>
                <w:iCs/>
                <w:sz w:val="22"/>
                <w:szCs w:val="22"/>
              </w:rPr>
              <w:t xml:space="preserve"> </w:t>
            </w:r>
            <w:r w:rsidR="001206B4" w:rsidRPr="00524B76">
              <w:rPr>
                <w:rFonts w:ascii="Times New Roman" w:hAnsi="Times New Roman"/>
                <w:i/>
                <w:iCs/>
                <w:sz w:val="22"/>
                <w:szCs w:val="22"/>
              </w:rPr>
              <w:t>t</w:t>
            </w:r>
            <w:r w:rsidR="006C6EC3" w:rsidRPr="00524B76">
              <w:rPr>
                <w:rFonts w:ascii="Times New Roman" w:hAnsi="Times New Roman"/>
                <w:i/>
                <w:iCs/>
                <w:sz w:val="22"/>
                <w:szCs w:val="22"/>
              </w:rPr>
              <w:t>housand</w:t>
            </w:r>
            <w:r w:rsidRPr="00524B76">
              <w:rPr>
                <w:rFonts w:ascii="Times New Roman" w:hAnsi="Times New Roman"/>
                <w:i/>
                <w:iCs/>
                <w:sz w:val="22"/>
                <w:szCs w:val="22"/>
              </w:rPr>
              <w:t xml:space="preserve"> Baht)</w:t>
            </w:r>
          </w:p>
        </w:tc>
      </w:tr>
      <w:tr w:rsidR="008F3935" w:rsidRPr="00524B76" w:rsidTr="00ED0257">
        <w:tc>
          <w:tcPr>
            <w:tcW w:w="2650" w:type="pct"/>
          </w:tcPr>
          <w:p w:rsidR="008F3935" w:rsidRPr="00524B76" w:rsidRDefault="008F3935"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At 1 January</w:t>
            </w:r>
          </w:p>
        </w:tc>
        <w:tc>
          <w:tcPr>
            <w:tcW w:w="143" w:type="pct"/>
          </w:tcPr>
          <w:p w:rsidR="008F3935" w:rsidRPr="00524B76" w:rsidRDefault="008F3935" w:rsidP="008F3935">
            <w:pPr>
              <w:pStyle w:val="Signature"/>
              <w:tabs>
                <w:tab w:val="decimal" w:pos="1133"/>
              </w:tabs>
              <w:spacing w:line="234" w:lineRule="exact"/>
              <w:ind w:left="-76"/>
              <w:rPr>
                <w:szCs w:val="22"/>
              </w:rPr>
            </w:pPr>
          </w:p>
        </w:tc>
        <w:tc>
          <w:tcPr>
            <w:tcW w:w="150" w:type="pct"/>
          </w:tcPr>
          <w:p w:rsidR="008F3935" w:rsidRPr="00524B76" w:rsidRDefault="008F3935" w:rsidP="008F3935">
            <w:pPr>
              <w:pStyle w:val="acctfourfigures"/>
              <w:tabs>
                <w:tab w:val="clear" w:pos="765"/>
                <w:tab w:val="decimal" w:pos="851"/>
              </w:tabs>
              <w:spacing w:line="240" w:lineRule="atLeast"/>
              <w:ind w:left="-76"/>
              <w:rPr>
                <w:szCs w:val="22"/>
              </w:rPr>
            </w:pPr>
          </w:p>
        </w:tc>
        <w:tc>
          <w:tcPr>
            <w:tcW w:w="401" w:type="pct"/>
          </w:tcPr>
          <w:p w:rsidR="008F3935" w:rsidRPr="00524B76" w:rsidRDefault="008F3935" w:rsidP="008F3935">
            <w:pPr>
              <w:pStyle w:val="Signature"/>
              <w:tabs>
                <w:tab w:val="decimal" w:pos="1133"/>
              </w:tabs>
              <w:spacing w:line="234" w:lineRule="exact"/>
              <w:ind w:left="-76"/>
              <w:rPr>
                <w:szCs w:val="22"/>
              </w:rPr>
            </w:pPr>
          </w:p>
        </w:tc>
        <w:tc>
          <w:tcPr>
            <w:tcW w:w="152"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98" w:type="pct"/>
          </w:tcPr>
          <w:p w:rsidR="008F3935" w:rsidRPr="008F3935" w:rsidRDefault="008F3935" w:rsidP="008F3935">
            <w:pPr>
              <w:pStyle w:val="acctfourfigures"/>
              <w:tabs>
                <w:tab w:val="clear" w:pos="765"/>
                <w:tab w:val="decimal" w:pos="1044"/>
              </w:tabs>
              <w:spacing w:line="240" w:lineRule="atLeast"/>
              <w:ind w:left="-108" w:right="-108"/>
              <w:jc w:val="both"/>
              <w:rPr>
                <w:szCs w:val="22"/>
                <w:lang w:bidi="th-TH"/>
              </w:rPr>
            </w:pPr>
            <w:r w:rsidRPr="008F3935">
              <w:rPr>
                <w:szCs w:val="22"/>
                <w:lang w:bidi="th-TH"/>
              </w:rPr>
              <w:t>64,486</w:t>
            </w:r>
          </w:p>
        </w:tc>
        <w:tc>
          <w:tcPr>
            <w:tcW w:w="131"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75" w:type="pct"/>
          </w:tcPr>
          <w:p w:rsidR="008F3935" w:rsidRPr="00524B76" w:rsidRDefault="008F3935" w:rsidP="008F3935">
            <w:pPr>
              <w:pStyle w:val="Signature"/>
              <w:tabs>
                <w:tab w:val="decimal" w:pos="983"/>
              </w:tabs>
              <w:spacing w:line="234" w:lineRule="exact"/>
              <w:ind w:left="-72"/>
              <w:rPr>
                <w:szCs w:val="22"/>
              </w:rPr>
            </w:pPr>
            <w:r w:rsidRPr="00524B76">
              <w:rPr>
                <w:szCs w:val="22"/>
              </w:rPr>
              <w:t>64,486</w:t>
            </w:r>
          </w:p>
        </w:tc>
      </w:tr>
      <w:tr w:rsidR="008F3935" w:rsidRPr="00524B76" w:rsidTr="00C010AB">
        <w:trPr>
          <w:trHeight w:val="155"/>
        </w:trPr>
        <w:tc>
          <w:tcPr>
            <w:tcW w:w="2650" w:type="pct"/>
          </w:tcPr>
          <w:p w:rsidR="008F3935" w:rsidRPr="00524B76" w:rsidRDefault="008F3935"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Increase</w:t>
            </w:r>
          </w:p>
        </w:tc>
        <w:tc>
          <w:tcPr>
            <w:tcW w:w="143" w:type="pct"/>
          </w:tcPr>
          <w:p w:rsidR="008F3935" w:rsidRPr="00524B76" w:rsidRDefault="008F3935" w:rsidP="008F3935">
            <w:pPr>
              <w:pStyle w:val="acctfourfigures"/>
              <w:tabs>
                <w:tab w:val="clear" w:pos="765"/>
                <w:tab w:val="decimal" w:pos="684"/>
              </w:tabs>
              <w:spacing w:line="240" w:lineRule="atLeast"/>
              <w:ind w:left="-76"/>
              <w:rPr>
                <w:szCs w:val="28"/>
                <w:lang w:bidi="th-TH"/>
              </w:rPr>
            </w:pPr>
          </w:p>
        </w:tc>
        <w:tc>
          <w:tcPr>
            <w:tcW w:w="150" w:type="pct"/>
          </w:tcPr>
          <w:p w:rsidR="008F3935" w:rsidRPr="00524B76" w:rsidRDefault="008F3935" w:rsidP="008F3935">
            <w:pPr>
              <w:pStyle w:val="acctfourfigures"/>
              <w:tabs>
                <w:tab w:val="clear" w:pos="765"/>
                <w:tab w:val="decimal" w:pos="851"/>
              </w:tabs>
              <w:spacing w:line="240" w:lineRule="atLeast"/>
              <w:ind w:left="-76"/>
              <w:rPr>
                <w:szCs w:val="22"/>
              </w:rPr>
            </w:pPr>
          </w:p>
        </w:tc>
        <w:tc>
          <w:tcPr>
            <w:tcW w:w="401" w:type="pct"/>
          </w:tcPr>
          <w:p w:rsidR="008F3935" w:rsidRPr="00C010AB" w:rsidRDefault="008F3935" w:rsidP="008F3935">
            <w:pPr>
              <w:pStyle w:val="acctfourfigures"/>
              <w:tabs>
                <w:tab w:val="clear" w:pos="765"/>
                <w:tab w:val="decimal" w:pos="345"/>
              </w:tabs>
              <w:spacing w:line="240" w:lineRule="atLeast"/>
              <w:ind w:left="-76"/>
              <w:rPr>
                <w:i/>
                <w:iCs/>
                <w:sz w:val="18"/>
                <w:szCs w:val="22"/>
                <w:cs/>
                <w:lang w:bidi="th-TH"/>
              </w:rPr>
            </w:pPr>
          </w:p>
        </w:tc>
        <w:tc>
          <w:tcPr>
            <w:tcW w:w="152"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98" w:type="pct"/>
          </w:tcPr>
          <w:p w:rsidR="008F3935" w:rsidRPr="008F3935" w:rsidRDefault="008F3935" w:rsidP="008F3935">
            <w:pPr>
              <w:pStyle w:val="acctfourfigures"/>
              <w:tabs>
                <w:tab w:val="clear" w:pos="765"/>
                <w:tab w:val="decimal" w:pos="1044"/>
              </w:tabs>
              <w:spacing w:line="240" w:lineRule="atLeast"/>
              <w:ind w:left="-108" w:right="-108"/>
              <w:jc w:val="both"/>
              <w:rPr>
                <w:szCs w:val="22"/>
                <w:lang w:val="en-US" w:bidi="th-TH"/>
              </w:rPr>
            </w:pPr>
            <w:r w:rsidRPr="008F3935">
              <w:rPr>
                <w:szCs w:val="22"/>
                <w:lang w:val="en-US" w:bidi="th-TH"/>
              </w:rPr>
              <w:t>41,299</w:t>
            </w:r>
          </w:p>
        </w:tc>
        <w:tc>
          <w:tcPr>
            <w:tcW w:w="131"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75" w:type="pct"/>
          </w:tcPr>
          <w:p w:rsidR="008F3935" w:rsidRPr="00524B76" w:rsidRDefault="008F3935" w:rsidP="008F3935">
            <w:pPr>
              <w:pStyle w:val="Signature"/>
              <w:tabs>
                <w:tab w:val="decimal" w:pos="750"/>
              </w:tabs>
              <w:spacing w:line="234" w:lineRule="exact"/>
              <w:ind w:left="-72"/>
              <w:rPr>
                <w:szCs w:val="22"/>
              </w:rPr>
            </w:pPr>
            <w:r>
              <w:rPr>
                <w:szCs w:val="22"/>
              </w:rPr>
              <w:t>-</w:t>
            </w:r>
          </w:p>
        </w:tc>
      </w:tr>
      <w:tr w:rsidR="008F3935" w:rsidRPr="00524B76" w:rsidTr="00ED0257">
        <w:tc>
          <w:tcPr>
            <w:tcW w:w="2650" w:type="pct"/>
          </w:tcPr>
          <w:p w:rsidR="008F3935" w:rsidRPr="00524B76" w:rsidRDefault="008F3935"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Decrease</w:t>
            </w:r>
          </w:p>
        </w:tc>
        <w:tc>
          <w:tcPr>
            <w:tcW w:w="143" w:type="pct"/>
          </w:tcPr>
          <w:p w:rsidR="008F3935" w:rsidRPr="00524B76" w:rsidRDefault="008F3935" w:rsidP="008F3935">
            <w:pPr>
              <w:pStyle w:val="acctfourfigures"/>
              <w:tabs>
                <w:tab w:val="clear" w:pos="765"/>
                <w:tab w:val="decimal" w:pos="684"/>
              </w:tabs>
              <w:spacing w:line="240" w:lineRule="atLeast"/>
              <w:ind w:left="-76"/>
              <w:rPr>
                <w:szCs w:val="28"/>
                <w:lang w:bidi="th-TH"/>
              </w:rPr>
            </w:pPr>
          </w:p>
        </w:tc>
        <w:tc>
          <w:tcPr>
            <w:tcW w:w="150" w:type="pct"/>
          </w:tcPr>
          <w:p w:rsidR="008F3935" w:rsidRPr="00524B76" w:rsidRDefault="008F3935" w:rsidP="008F3935">
            <w:pPr>
              <w:pStyle w:val="acctfourfigures"/>
              <w:tabs>
                <w:tab w:val="clear" w:pos="765"/>
                <w:tab w:val="decimal" w:pos="851"/>
              </w:tabs>
              <w:spacing w:line="240" w:lineRule="atLeast"/>
              <w:ind w:left="-76"/>
              <w:rPr>
                <w:szCs w:val="22"/>
              </w:rPr>
            </w:pPr>
          </w:p>
        </w:tc>
        <w:tc>
          <w:tcPr>
            <w:tcW w:w="401" w:type="pct"/>
          </w:tcPr>
          <w:p w:rsidR="008F3935" w:rsidRPr="00524B76" w:rsidRDefault="008F3935" w:rsidP="008F3935">
            <w:pPr>
              <w:pStyle w:val="acctfourfigures"/>
              <w:tabs>
                <w:tab w:val="clear" w:pos="765"/>
                <w:tab w:val="decimal" w:pos="345"/>
              </w:tabs>
              <w:spacing w:line="240" w:lineRule="atLeast"/>
              <w:ind w:left="-76"/>
              <w:rPr>
                <w:i/>
                <w:iCs/>
                <w:szCs w:val="28"/>
              </w:rPr>
            </w:pPr>
          </w:p>
        </w:tc>
        <w:tc>
          <w:tcPr>
            <w:tcW w:w="152"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98" w:type="pct"/>
          </w:tcPr>
          <w:p w:rsidR="008F3935" w:rsidRPr="008F3935" w:rsidRDefault="008F3935" w:rsidP="008F3935">
            <w:pPr>
              <w:pStyle w:val="acctfourfigures"/>
              <w:tabs>
                <w:tab w:val="clear" w:pos="765"/>
                <w:tab w:val="decimal" w:pos="1044"/>
              </w:tabs>
              <w:spacing w:line="240" w:lineRule="atLeast"/>
              <w:ind w:left="-108" w:right="-108"/>
              <w:jc w:val="both"/>
              <w:rPr>
                <w:szCs w:val="22"/>
                <w:lang w:bidi="th-TH"/>
              </w:rPr>
            </w:pPr>
            <w:r w:rsidRPr="008F3935">
              <w:rPr>
                <w:szCs w:val="22"/>
                <w:lang w:bidi="th-TH"/>
              </w:rPr>
              <w:t>(</w:t>
            </w:r>
            <w:r w:rsidR="00A63D21">
              <w:rPr>
                <w:szCs w:val="22"/>
                <w:lang w:bidi="th-TH"/>
              </w:rPr>
              <w:t>96,578</w:t>
            </w:r>
            <w:r w:rsidRPr="008F3935">
              <w:rPr>
                <w:szCs w:val="22"/>
                <w:lang w:bidi="th-TH"/>
              </w:rPr>
              <w:t>)</w:t>
            </w:r>
          </w:p>
        </w:tc>
        <w:tc>
          <w:tcPr>
            <w:tcW w:w="131"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75" w:type="pct"/>
          </w:tcPr>
          <w:p w:rsidR="008F3935" w:rsidRPr="00524B76" w:rsidRDefault="003439D7" w:rsidP="003439D7">
            <w:pPr>
              <w:pStyle w:val="Signature"/>
              <w:tabs>
                <w:tab w:val="decimal" w:pos="750"/>
              </w:tabs>
              <w:spacing w:line="234" w:lineRule="exact"/>
              <w:ind w:left="-72"/>
              <w:rPr>
                <w:szCs w:val="22"/>
              </w:rPr>
            </w:pPr>
            <w:r>
              <w:rPr>
                <w:szCs w:val="22"/>
              </w:rPr>
              <w:t>-</w:t>
            </w:r>
          </w:p>
        </w:tc>
      </w:tr>
      <w:tr w:rsidR="008F3935" w:rsidRPr="00524B76" w:rsidTr="00ED0257">
        <w:tc>
          <w:tcPr>
            <w:tcW w:w="2650" w:type="pct"/>
          </w:tcPr>
          <w:p w:rsidR="008F3935" w:rsidRPr="008F3935" w:rsidRDefault="00683CF6"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Pr>
                <w:rFonts w:ascii="Times New Roman" w:hAnsi="Times New Roman" w:cstheme="minorBidi"/>
                <w:sz w:val="22"/>
                <w:szCs w:val="22"/>
              </w:rPr>
              <w:t>Redemption of capital</w:t>
            </w:r>
          </w:p>
        </w:tc>
        <w:tc>
          <w:tcPr>
            <w:tcW w:w="143" w:type="pct"/>
          </w:tcPr>
          <w:p w:rsidR="008F3935" w:rsidRPr="00524B76" w:rsidRDefault="008F3935" w:rsidP="008F3935">
            <w:pPr>
              <w:pStyle w:val="acctfourfigures"/>
              <w:tabs>
                <w:tab w:val="clear" w:pos="765"/>
                <w:tab w:val="decimal" w:pos="684"/>
              </w:tabs>
              <w:spacing w:line="240" w:lineRule="atLeast"/>
              <w:ind w:left="-76"/>
              <w:rPr>
                <w:szCs w:val="28"/>
                <w:lang w:bidi="th-TH"/>
              </w:rPr>
            </w:pPr>
          </w:p>
        </w:tc>
        <w:tc>
          <w:tcPr>
            <w:tcW w:w="150" w:type="pct"/>
          </w:tcPr>
          <w:p w:rsidR="008F3935" w:rsidRPr="00524B76" w:rsidRDefault="008F3935" w:rsidP="008F3935">
            <w:pPr>
              <w:pStyle w:val="acctfourfigures"/>
              <w:tabs>
                <w:tab w:val="clear" w:pos="765"/>
                <w:tab w:val="decimal" w:pos="851"/>
              </w:tabs>
              <w:spacing w:line="240" w:lineRule="atLeast"/>
              <w:ind w:left="-76"/>
              <w:rPr>
                <w:szCs w:val="22"/>
              </w:rPr>
            </w:pPr>
          </w:p>
        </w:tc>
        <w:tc>
          <w:tcPr>
            <w:tcW w:w="401" w:type="pct"/>
          </w:tcPr>
          <w:p w:rsidR="008F3935" w:rsidRPr="00524B76" w:rsidRDefault="008F3935" w:rsidP="008F3935">
            <w:pPr>
              <w:pStyle w:val="acctfourfigures"/>
              <w:tabs>
                <w:tab w:val="clear" w:pos="765"/>
                <w:tab w:val="decimal" w:pos="345"/>
              </w:tabs>
              <w:spacing w:line="240" w:lineRule="atLeast"/>
              <w:ind w:left="-76"/>
              <w:rPr>
                <w:i/>
                <w:iCs/>
                <w:szCs w:val="28"/>
              </w:rPr>
            </w:pPr>
          </w:p>
        </w:tc>
        <w:tc>
          <w:tcPr>
            <w:tcW w:w="152"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98" w:type="pct"/>
          </w:tcPr>
          <w:p w:rsidR="008F3935" w:rsidRPr="008F3935" w:rsidRDefault="008F3935" w:rsidP="008F3935">
            <w:pPr>
              <w:pStyle w:val="acctfourfigures"/>
              <w:tabs>
                <w:tab w:val="clear" w:pos="765"/>
                <w:tab w:val="decimal" w:pos="1044"/>
              </w:tabs>
              <w:spacing w:line="240" w:lineRule="atLeast"/>
              <w:ind w:left="-108" w:right="-108"/>
              <w:jc w:val="both"/>
              <w:rPr>
                <w:szCs w:val="22"/>
                <w:lang w:bidi="th-TH"/>
              </w:rPr>
            </w:pPr>
            <w:r w:rsidRPr="008F3935">
              <w:rPr>
                <w:szCs w:val="22"/>
                <w:lang w:bidi="th-TH"/>
              </w:rPr>
              <w:t>(1,464)</w:t>
            </w:r>
          </w:p>
        </w:tc>
        <w:tc>
          <w:tcPr>
            <w:tcW w:w="131" w:type="pct"/>
          </w:tcPr>
          <w:p w:rsidR="008F3935" w:rsidRPr="00524B76" w:rsidRDefault="008F3935" w:rsidP="008F3935">
            <w:pPr>
              <w:pStyle w:val="acctfourfigures"/>
              <w:tabs>
                <w:tab w:val="clear" w:pos="765"/>
                <w:tab w:val="decimal" w:pos="880"/>
              </w:tabs>
              <w:spacing w:line="240" w:lineRule="atLeast"/>
              <w:ind w:left="-76"/>
              <w:rPr>
                <w:b/>
                <w:bCs/>
                <w:szCs w:val="22"/>
              </w:rPr>
            </w:pPr>
          </w:p>
        </w:tc>
        <w:tc>
          <w:tcPr>
            <w:tcW w:w="675" w:type="pct"/>
          </w:tcPr>
          <w:p w:rsidR="008F3935" w:rsidRPr="00524B76" w:rsidRDefault="003439D7" w:rsidP="003439D7">
            <w:pPr>
              <w:pStyle w:val="Signature"/>
              <w:tabs>
                <w:tab w:val="decimal" w:pos="1005"/>
              </w:tabs>
              <w:spacing w:line="234" w:lineRule="exact"/>
              <w:ind w:left="-72" w:right="-195"/>
              <w:rPr>
                <w:szCs w:val="22"/>
              </w:rPr>
            </w:pPr>
            <w:r>
              <w:rPr>
                <w:szCs w:val="22"/>
              </w:rPr>
              <w:t>(4,042)</w:t>
            </w:r>
          </w:p>
        </w:tc>
      </w:tr>
      <w:tr w:rsidR="003439D7" w:rsidRPr="00524B76" w:rsidTr="00ED0257">
        <w:tc>
          <w:tcPr>
            <w:tcW w:w="2650" w:type="pct"/>
          </w:tcPr>
          <w:p w:rsidR="003439D7" w:rsidRDefault="00B22783"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r>
              <w:rPr>
                <w:rFonts w:ascii="Times New Roman" w:hAnsi="Times New Roman" w:cstheme="minorBidi"/>
                <w:sz w:val="22"/>
                <w:szCs w:val="22"/>
              </w:rPr>
              <w:t>Reversal of a</w:t>
            </w:r>
            <w:r w:rsidR="003439D7">
              <w:rPr>
                <w:rFonts w:ascii="Times New Roman" w:hAnsi="Times New Roman" w:cstheme="minorBidi"/>
                <w:sz w:val="22"/>
                <w:szCs w:val="22"/>
              </w:rPr>
              <w:t xml:space="preserve">llowance for impairment </w:t>
            </w:r>
          </w:p>
        </w:tc>
        <w:tc>
          <w:tcPr>
            <w:tcW w:w="143" w:type="pct"/>
          </w:tcPr>
          <w:p w:rsidR="003439D7" w:rsidRPr="00524B76" w:rsidRDefault="003439D7" w:rsidP="008F3935">
            <w:pPr>
              <w:pStyle w:val="acctfourfigures"/>
              <w:tabs>
                <w:tab w:val="clear" w:pos="765"/>
                <w:tab w:val="decimal" w:pos="684"/>
              </w:tabs>
              <w:spacing w:line="240" w:lineRule="atLeast"/>
              <w:ind w:left="-76"/>
              <w:rPr>
                <w:szCs w:val="28"/>
                <w:lang w:bidi="th-TH"/>
              </w:rPr>
            </w:pPr>
          </w:p>
        </w:tc>
        <w:tc>
          <w:tcPr>
            <w:tcW w:w="150" w:type="pct"/>
          </w:tcPr>
          <w:p w:rsidR="003439D7" w:rsidRPr="00524B76" w:rsidRDefault="003439D7" w:rsidP="008F3935">
            <w:pPr>
              <w:pStyle w:val="acctfourfigures"/>
              <w:tabs>
                <w:tab w:val="clear" w:pos="765"/>
                <w:tab w:val="decimal" w:pos="851"/>
              </w:tabs>
              <w:spacing w:line="240" w:lineRule="atLeast"/>
              <w:ind w:left="-76"/>
              <w:rPr>
                <w:szCs w:val="22"/>
              </w:rPr>
            </w:pPr>
          </w:p>
        </w:tc>
        <w:tc>
          <w:tcPr>
            <w:tcW w:w="401" w:type="pct"/>
          </w:tcPr>
          <w:p w:rsidR="003439D7" w:rsidRPr="00524B76" w:rsidRDefault="003439D7" w:rsidP="008F3935">
            <w:pPr>
              <w:pStyle w:val="acctfourfigures"/>
              <w:tabs>
                <w:tab w:val="clear" w:pos="765"/>
                <w:tab w:val="decimal" w:pos="345"/>
              </w:tabs>
              <w:spacing w:line="240" w:lineRule="atLeast"/>
              <w:ind w:left="-76"/>
              <w:rPr>
                <w:i/>
                <w:iCs/>
                <w:szCs w:val="28"/>
              </w:rPr>
            </w:pPr>
          </w:p>
        </w:tc>
        <w:tc>
          <w:tcPr>
            <w:tcW w:w="152" w:type="pct"/>
          </w:tcPr>
          <w:p w:rsidR="003439D7" w:rsidRPr="00524B76" w:rsidRDefault="003439D7" w:rsidP="008F3935">
            <w:pPr>
              <w:pStyle w:val="acctfourfigures"/>
              <w:tabs>
                <w:tab w:val="clear" w:pos="765"/>
                <w:tab w:val="decimal" w:pos="880"/>
              </w:tabs>
              <w:spacing w:line="240" w:lineRule="atLeast"/>
              <w:ind w:left="-76"/>
              <w:rPr>
                <w:b/>
                <w:bCs/>
                <w:szCs w:val="22"/>
              </w:rPr>
            </w:pPr>
          </w:p>
        </w:tc>
        <w:tc>
          <w:tcPr>
            <w:tcW w:w="698" w:type="pct"/>
          </w:tcPr>
          <w:p w:rsidR="003439D7" w:rsidRPr="008F3935" w:rsidRDefault="00A63D21" w:rsidP="008F3935">
            <w:pPr>
              <w:pStyle w:val="acctfourfigures"/>
              <w:tabs>
                <w:tab w:val="clear" w:pos="765"/>
                <w:tab w:val="decimal" w:pos="1044"/>
              </w:tabs>
              <w:spacing w:line="240" w:lineRule="atLeast"/>
              <w:ind w:left="-108" w:right="-108"/>
              <w:jc w:val="both"/>
              <w:rPr>
                <w:szCs w:val="22"/>
                <w:lang w:bidi="th-TH"/>
              </w:rPr>
            </w:pPr>
            <w:r>
              <w:rPr>
                <w:szCs w:val="22"/>
                <w:lang w:bidi="th-TH"/>
              </w:rPr>
              <w:t>35,112</w:t>
            </w:r>
          </w:p>
        </w:tc>
        <w:tc>
          <w:tcPr>
            <w:tcW w:w="131" w:type="pct"/>
          </w:tcPr>
          <w:p w:rsidR="003439D7" w:rsidRPr="00524B76" w:rsidRDefault="003439D7" w:rsidP="008F3935">
            <w:pPr>
              <w:pStyle w:val="acctfourfigures"/>
              <w:tabs>
                <w:tab w:val="clear" w:pos="765"/>
                <w:tab w:val="decimal" w:pos="880"/>
              </w:tabs>
              <w:spacing w:line="240" w:lineRule="atLeast"/>
              <w:ind w:left="-76"/>
              <w:rPr>
                <w:b/>
                <w:bCs/>
                <w:szCs w:val="22"/>
              </w:rPr>
            </w:pPr>
          </w:p>
        </w:tc>
        <w:tc>
          <w:tcPr>
            <w:tcW w:w="675" w:type="pct"/>
          </w:tcPr>
          <w:p w:rsidR="003439D7" w:rsidRDefault="004B5B44" w:rsidP="003439D7">
            <w:pPr>
              <w:pStyle w:val="Signature"/>
              <w:tabs>
                <w:tab w:val="decimal" w:pos="1005"/>
              </w:tabs>
              <w:spacing w:line="234" w:lineRule="exact"/>
              <w:ind w:left="-72"/>
              <w:rPr>
                <w:szCs w:val="22"/>
              </w:rPr>
            </w:pPr>
            <w:r>
              <w:rPr>
                <w:szCs w:val="22"/>
              </w:rPr>
              <w:t>4,042</w:t>
            </w:r>
          </w:p>
        </w:tc>
      </w:tr>
      <w:tr w:rsidR="008F3935" w:rsidRPr="00524B76" w:rsidTr="00902A69">
        <w:trPr>
          <w:trHeight w:val="279"/>
        </w:trPr>
        <w:tc>
          <w:tcPr>
            <w:tcW w:w="2650" w:type="pct"/>
          </w:tcPr>
          <w:p w:rsidR="008F3935" w:rsidRPr="00524B76" w:rsidRDefault="008F3935"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143" w:type="pct"/>
            <w:vAlign w:val="center"/>
          </w:tcPr>
          <w:p w:rsidR="008F3935" w:rsidRPr="00524B76" w:rsidRDefault="008F3935" w:rsidP="008F3935">
            <w:pPr>
              <w:pStyle w:val="Signature"/>
              <w:tabs>
                <w:tab w:val="decimal" w:pos="1133"/>
              </w:tabs>
              <w:spacing w:line="234" w:lineRule="exact"/>
              <w:ind w:left="-76"/>
              <w:jc w:val="center"/>
              <w:rPr>
                <w:b/>
                <w:bCs/>
                <w:szCs w:val="22"/>
              </w:rPr>
            </w:pPr>
          </w:p>
        </w:tc>
        <w:tc>
          <w:tcPr>
            <w:tcW w:w="150" w:type="pct"/>
          </w:tcPr>
          <w:p w:rsidR="008F3935" w:rsidRPr="00524B76" w:rsidRDefault="008F3935" w:rsidP="008F3935">
            <w:pPr>
              <w:pStyle w:val="acctfourfigures"/>
              <w:tabs>
                <w:tab w:val="clear" w:pos="765"/>
                <w:tab w:val="decimal" w:pos="880"/>
              </w:tabs>
              <w:spacing w:line="240" w:lineRule="atLeast"/>
              <w:ind w:left="-76"/>
              <w:rPr>
                <w:szCs w:val="22"/>
              </w:rPr>
            </w:pPr>
          </w:p>
        </w:tc>
        <w:tc>
          <w:tcPr>
            <w:tcW w:w="401" w:type="pct"/>
          </w:tcPr>
          <w:p w:rsidR="008F3935" w:rsidRPr="00524B76" w:rsidRDefault="008F3935" w:rsidP="008F3935">
            <w:pPr>
              <w:pStyle w:val="acctfourfigures"/>
              <w:tabs>
                <w:tab w:val="clear" w:pos="765"/>
                <w:tab w:val="decimal" w:pos="684"/>
              </w:tabs>
              <w:spacing w:line="240" w:lineRule="atLeast"/>
              <w:ind w:left="-76"/>
              <w:jc w:val="right"/>
              <w:rPr>
                <w:szCs w:val="22"/>
              </w:rPr>
            </w:pPr>
          </w:p>
        </w:tc>
        <w:tc>
          <w:tcPr>
            <w:tcW w:w="152" w:type="pct"/>
          </w:tcPr>
          <w:p w:rsidR="008F3935" w:rsidRPr="00524B76" w:rsidRDefault="008F3935" w:rsidP="008F393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sz w:val="22"/>
                <w:szCs w:val="22"/>
                <w:lang w:val="en-GB" w:bidi="ar-SA"/>
              </w:rPr>
            </w:pPr>
          </w:p>
        </w:tc>
        <w:tc>
          <w:tcPr>
            <w:tcW w:w="698" w:type="pct"/>
            <w:tcBorders>
              <w:top w:val="single" w:sz="4" w:space="0" w:color="auto"/>
              <w:bottom w:val="double" w:sz="4" w:space="0" w:color="auto"/>
            </w:tcBorders>
          </w:tcPr>
          <w:p w:rsidR="008F3935" w:rsidRPr="008F3935" w:rsidRDefault="008F3935" w:rsidP="008F3935">
            <w:pPr>
              <w:pStyle w:val="acctfourfigures"/>
              <w:tabs>
                <w:tab w:val="clear" w:pos="765"/>
                <w:tab w:val="decimal" w:pos="1044"/>
              </w:tabs>
              <w:spacing w:line="240" w:lineRule="atLeast"/>
              <w:ind w:left="-108" w:right="-108"/>
              <w:jc w:val="both"/>
              <w:rPr>
                <w:b/>
                <w:bCs/>
                <w:szCs w:val="22"/>
              </w:rPr>
            </w:pPr>
            <w:r w:rsidRPr="008F3935">
              <w:rPr>
                <w:b/>
                <w:bCs/>
                <w:szCs w:val="22"/>
              </w:rPr>
              <w:t>42,855</w:t>
            </w:r>
          </w:p>
        </w:tc>
        <w:tc>
          <w:tcPr>
            <w:tcW w:w="131" w:type="pct"/>
          </w:tcPr>
          <w:p w:rsidR="008F3935" w:rsidRPr="00524B76" w:rsidRDefault="008F3935" w:rsidP="008F3935">
            <w:pPr>
              <w:pStyle w:val="acctfourfigures"/>
              <w:tabs>
                <w:tab w:val="clear" w:pos="765"/>
                <w:tab w:val="decimal" w:pos="880"/>
              </w:tabs>
              <w:spacing w:line="240" w:lineRule="auto"/>
              <w:ind w:left="-79" w:right="-108"/>
              <w:rPr>
                <w:szCs w:val="22"/>
              </w:rPr>
            </w:pPr>
          </w:p>
        </w:tc>
        <w:tc>
          <w:tcPr>
            <w:tcW w:w="675" w:type="pct"/>
            <w:tcBorders>
              <w:top w:val="single" w:sz="4" w:space="0" w:color="auto"/>
              <w:bottom w:val="double" w:sz="4" w:space="0" w:color="auto"/>
            </w:tcBorders>
            <w:vAlign w:val="bottom"/>
          </w:tcPr>
          <w:p w:rsidR="008F3935" w:rsidRPr="008F3935" w:rsidRDefault="008F3935" w:rsidP="008F3935">
            <w:pPr>
              <w:pStyle w:val="Signature"/>
              <w:tabs>
                <w:tab w:val="decimal" w:pos="983"/>
              </w:tabs>
              <w:spacing w:line="234" w:lineRule="exact"/>
              <w:ind w:left="-72" w:right="-79"/>
              <w:rPr>
                <w:b/>
                <w:bCs/>
                <w:szCs w:val="22"/>
              </w:rPr>
            </w:pPr>
            <w:r w:rsidRPr="008F3935">
              <w:rPr>
                <w:b/>
                <w:bCs/>
                <w:szCs w:val="22"/>
              </w:rPr>
              <w:t>64,486</w:t>
            </w:r>
          </w:p>
        </w:tc>
      </w:tr>
    </w:tbl>
    <w:p w:rsidR="00C174E2" w:rsidRDefault="00C174E2" w:rsidP="00AB3B22">
      <w:pPr>
        <w:pStyle w:val="Heading1"/>
        <w:keepLines/>
        <w:numPr>
          <w:ilvl w:val="0"/>
          <w:numId w:val="0"/>
        </w:numPr>
        <w:shd w:val="clear" w:color="auto" w:fill="auto"/>
        <w:ind w:left="1080"/>
        <w:jc w:val="both"/>
        <w:rPr>
          <w:rFonts w:ascii="Times New Roman" w:hAnsi="Times New Roman"/>
          <w:sz w:val="24"/>
          <w:szCs w:val="24"/>
          <w:u w:val="none"/>
        </w:rPr>
      </w:pPr>
    </w:p>
    <w:p w:rsidR="00A63D21" w:rsidRDefault="00B22783" w:rsidP="00ED0257">
      <w:pPr>
        <w:pStyle w:val="block"/>
        <w:tabs>
          <w:tab w:val="decimal" w:pos="540"/>
        </w:tabs>
        <w:spacing w:after="0" w:line="240" w:lineRule="auto"/>
        <w:ind w:left="540"/>
        <w:jc w:val="thaiDistribute"/>
        <w:rPr>
          <w:spacing w:val="-2"/>
        </w:rPr>
      </w:pPr>
      <w:r>
        <w:rPr>
          <w:spacing w:val="-2"/>
        </w:rPr>
        <w:t>Acquisition of</w:t>
      </w:r>
      <w:r w:rsidR="00A63D21">
        <w:rPr>
          <w:spacing w:val="-2"/>
        </w:rPr>
        <w:t xml:space="preserve"> investments </w:t>
      </w:r>
    </w:p>
    <w:p w:rsidR="00A63D21" w:rsidRDefault="00A63D21" w:rsidP="00ED0257">
      <w:pPr>
        <w:pStyle w:val="block"/>
        <w:tabs>
          <w:tab w:val="decimal" w:pos="540"/>
        </w:tabs>
        <w:spacing w:after="0" w:line="240" w:lineRule="auto"/>
        <w:ind w:left="540"/>
        <w:jc w:val="thaiDistribute"/>
        <w:rPr>
          <w:spacing w:val="-2"/>
          <w:lang w:val="en-US"/>
        </w:rPr>
      </w:pPr>
    </w:p>
    <w:p w:rsidR="00683CF6" w:rsidRDefault="00AB3B22" w:rsidP="00ED0257">
      <w:pPr>
        <w:pStyle w:val="block"/>
        <w:tabs>
          <w:tab w:val="decimal" w:pos="540"/>
        </w:tabs>
        <w:spacing w:after="0" w:line="240" w:lineRule="auto"/>
        <w:ind w:left="540"/>
        <w:jc w:val="thaiDistribute"/>
        <w:rPr>
          <w:spacing w:val="-2"/>
        </w:rPr>
      </w:pPr>
      <w:r w:rsidRPr="00524B76">
        <w:rPr>
          <w:spacing w:val="-2"/>
        </w:rPr>
        <w:t>On 2</w:t>
      </w:r>
      <w:r w:rsidR="00694E23" w:rsidRPr="00524B76">
        <w:rPr>
          <w:spacing w:val="-2"/>
        </w:rPr>
        <w:t>6</w:t>
      </w:r>
      <w:r w:rsidRPr="00524B76">
        <w:rPr>
          <w:spacing w:val="-2"/>
        </w:rPr>
        <w:t xml:space="preserve"> </w:t>
      </w:r>
      <w:r w:rsidR="00A63D21">
        <w:rPr>
          <w:spacing w:val="-2"/>
        </w:rPr>
        <w:t>June</w:t>
      </w:r>
      <w:r w:rsidRPr="00524B76">
        <w:rPr>
          <w:spacing w:val="-2"/>
        </w:rPr>
        <w:t xml:space="preserve"> 2019, the Company invested in 85.65% of the issued and paid</w:t>
      </w:r>
      <w:r w:rsidR="002B7A4B" w:rsidRPr="00524B76">
        <w:rPr>
          <w:spacing w:val="-2"/>
        </w:rPr>
        <w:t>-</w:t>
      </w:r>
      <w:r w:rsidRPr="00524B76">
        <w:rPr>
          <w:spacing w:val="-2"/>
        </w:rPr>
        <w:t xml:space="preserve">up capital of BS </w:t>
      </w:r>
      <w:proofErr w:type="spellStart"/>
      <w:r w:rsidRPr="00524B76">
        <w:rPr>
          <w:spacing w:val="-2"/>
        </w:rPr>
        <w:t>Myco</w:t>
      </w:r>
      <w:proofErr w:type="spellEnd"/>
      <w:r w:rsidRPr="00524B76">
        <w:rPr>
          <w:spacing w:val="-2"/>
        </w:rPr>
        <w:t xml:space="preserve"> Biotech Co.,</w:t>
      </w:r>
      <w:r w:rsidR="00E61917" w:rsidRPr="00524B76">
        <w:rPr>
          <w:spacing w:val="-2"/>
        </w:rPr>
        <w:t xml:space="preserve"> </w:t>
      </w:r>
      <w:r w:rsidRPr="00524B76">
        <w:rPr>
          <w:spacing w:val="-2"/>
        </w:rPr>
        <w:t xml:space="preserve">Ltd. </w:t>
      </w:r>
      <w:r w:rsidR="00E847BA" w:rsidRPr="00524B76">
        <w:rPr>
          <w:spacing w:val="-2"/>
        </w:rPr>
        <w:t>amounting</w:t>
      </w:r>
      <w:r w:rsidRPr="00524B76">
        <w:rPr>
          <w:spacing w:val="-2"/>
        </w:rPr>
        <w:t xml:space="preserve"> of Baht 35</w:t>
      </w:r>
      <w:r w:rsidR="00F34904">
        <w:rPr>
          <w:rFonts w:cs="Angsana New"/>
          <w:spacing w:val="-2"/>
          <w:lang w:val="en-US" w:bidi="th-TH"/>
        </w:rPr>
        <w:t>.0</w:t>
      </w:r>
      <w:r w:rsidRPr="00524B76">
        <w:rPr>
          <w:spacing w:val="-2"/>
        </w:rPr>
        <w:t xml:space="preserve"> million. </w:t>
      </w:r>
      <w:r w:rsidR="00E3019C" w:rsidRPr="00524B76">
        <w:rPr>
          <w:spacing w:val="-2"/>
        </w:rPr>
        <w:t xml:space="preserve">The Company obtained control of BS </w:t>
      </w:r>
      <w:proofErr w:type="spellStart"/>
      <w:r w:rsidR="00E3019C" w:rsidRPr="00524B76">
        <w:rPr>
          <w:spacing w:val="-2"/>
        </w:rPr>
        <w:t>Myco</w:t>
      </w:r>
      <w:proofErr w:type="spellEnd"/>
      <w:r w:rsidR="00E3019C" w:rsidRPr="00524B76">
        <w:rPr>
          <w:spacing w:val="-2"/>
        </w:rPr>
        <w:t xml:space="preserve"> Biotech Co., Ltd.</w:t>
      </w:r>
      <w:r w:rsidR="00F6145F" w:rsidRPr="00524B76">
        <w:rPr>
          <w:spacing w:val="-2"/>
        </w:rPr>
        <w:t>, consequently,</w:t>
      </w:r>
      <w:r w:rsidR="00694E23" w:rsidRPr="00524B76">
        <w:rPr>
          <w:spacing w:val="-2"/>
        </w:rPr>
        <w:t xml:space="preserve"> </w:t>
      </w:r>
      <w:r w:rsidRPr="00524B76">
        <w:rPr>
          <w:spacing w:val="-2"/>
        </w:rPr>
        <w:t xml:space="preserve">BS </w:t>
      </w:r>
      <w:proofErr w:type="spellStart"/>
      <w:r w:rsidRPr="00524B76">
        <w:rPr>
          <w:spacing w:val="-2"/>
        </w:rPr>
        <w:t>Myco</w:t>
      </w:r>
      <w:proofErr w:type="spellEnd"/>
      <w:r w:rsidRPr="00524B76">
        <w:rPr>
          <w:spacing w:val="-2"/>
        </w:rPr>
        <w:t xml:space="preserve"> Biotech Co.,</w:t>
      </w:r>
      <w:r w:rsidR="00E61917" w:rsidRPr="00524B76">
        <w:rPr>
          <w:spacing w:val="-2"/>
        </w:rPr>
        <w:t xml:space="preserve"> </w:t>
      </w:r>
      <w:r w:rsidRPr="00524B76">
        <w:rPr>
          <w:spacing w:val="-2"/>
        </w:rPr>
        <w:t xml:space="preserve">Ltd. became a subsidiary company of the Group. </w:t>
      </w:r>
    </w:p>
    <w:p w:rsidR="00ED0257" w:rsidRPr="00524B76" w:rsidRDefault="00ED0257" w:rsidP="00ED0257">
      <w:pPr>
        <w:pStyle w:val="block"/>
        <w:tabs>
          <w:tab w:val="decimal" w:pos="540"/>
        </w:tabs>
        <w:spacing w:after="0" w:line="240" w:lineRule="auto"/>
        <w:ind w:left="540"/>
        <w:jc w:val="thaiDistribute"/>
        <w:rPr>
          <w:spacing w:val="-2"/>
        </w:rPr>
      </w:pPr>
    </w:p>
    <w:p w:rsidR="008F3935" w:rsidRPr="00AB36A7" w:rsidRDefault="008F3935" w:rsidP="008F3935">
      <w:pPr>
        <w:pStyle w:val="a0"/>
        <w:spacing w:line="240" w:lineRule="atLeast"/>
        <w:ind w:left="540"/>
        <w:jc w:val="thaiDistribute"/>
        <w:rPr>
          <w:sz w:val="22"/>
          <w:szCs w:val="22"/>
        </w:rPr>
      </w:pPr>
      <w:r>
        <w:rPr>
          <w:rFonts w:cs="Angsana New"/>
          <w:sz w:val="22"/>
          <w:szCs w:val="28"/>
        </w:rPr>
        <w:t>O</w:t>
      </w:r>
      <w:r w:rsidRPr="00AB36A7">
        <w:rPr>
          <w:sz w:val="22"/>
          <w:szCs w:val="22"/>
        </w:rPr>
        <w:t>n 24 June 2019</w:t>
      </w:r>
      <w:r>
        <w:rPr>
          <w:sz w:val="22"/>
          <w:szCs w:val="22"/>
        </w:rPr>
        <w:t xml:space="preserve">, </w:t>
      </w:r>
      <w:r w:rsidRPr="00AB36A7">
        <w:rPr>
          <w:sz w:val="22"/>
          <w:szCs w:val="22"/>
        </w:rPr>
        <w:t xml:space="preserve">the </w:t>
      </w:r>
      <w:r>
        <w:rPr>
          <w:sz w:val="22"/>
          <w:szCs w:val="22"/>
        </w:rPr>
        <w:t>B</w:t>
      </w:r>
      <w:r w:rsidRPr="00AB36A7">
        <w:rPr>
          <w:sz w:val="22"/>
          <w:szCs w:val="22"/>
        </w:rPr>
        <w:t xml:space="preserve">oard of </w:t>
      </w:r>
      <w:r>
        <w:rPr>
          <w:sz w:val="22"/>
          <w:szCs w:val="22"/>
        </w:rPr>
        <w:t>D</w:t>
      </w:r>
      <w:r w:rsidRPr="00AB36A7">
        <w:rPr>
          <w:sz w:val="22"/>
          <w:szCs w:val="22"/>
        </w:rPr>
        <w:t>irector</w:t>
      </w:r>
      <w:r>
        <w:rPr>
          <w:sz w:val="22"/>
          <w:szCs w:val="22"/>
        </w:rPr>
        <w:t>s’</w:t>
      </w:r>
      <w:r w:rsidRPr="00AB36A7">
        <w:rPr>
          <w:sz w:val="22"/>
          <w:szCs w:val="22"/>
        </w:rPr>
        <w:t xml:space="preserve"> meeting</w:t>
      </w:r>
      <w:r>
        <w:rPr>
          <w:sz w:val="22"/>
          <w:szCs w:val="22"/>
        </w:rPr>
        <w:t xml:space="preserve"> approved to establish the </w:t>
      </w:r>
      <w:r w:rsidRPr="00AB36A7">
        <w:rPr>
          <w:sz w:val="22"/>
          <w:szCs w:val="22"/>
        </w:rPr>
        <w:t xml:space="preserve">Eureka </w:t>
      </w:r>
      <w:r>
        <w:rPr>
          <w:rFonts w:cs="Angsana New"/>
          <w:sz w:val="22"/>
          <w:szCs w:val="28"/>
        </w:rPr>
        <w:t>UU</w:t>
      </w:r>
      <w:r w:rsidRPr="00AB36A7">
        <w:rPr>
          <w:sz w:val="22"/>
          <w:szCs w:val="22"/>
        </w:rPr>
        <w:t xml:space="preserve"> Co., </w:t>
      </w:r>
      <w:r>
        <w:rPr>
          <w:rFonts w:cs="Angsana New"/>
          <w:sz w:val="22"/>
          <w:szCs w:val="28"/>
        </w:rPr>
        <w:t>L</w:t>
      </w:r>
      <w:r w:rsidRPr="00AB36A7">
        <w:rPr>
          <w:sz w:val="22"/>
          <w:szCs w:val="22"/>
        </w:rPr>
        <w:t>td,</w:t>
      </w:r>
      <w:r>
        <w:rPr>
          <w:sz w:val="22"/>
          <w:szCs w:val="22"/>
        </w:rPr>
        <w:t xml:space="preserve"> (share capital is 70,000 ordinary shares with 100 par value)</w:t>
      </w:r>
      <w:r w:rsidR="00B22783">
        <w:rPr>
          <w:sz w:val="22"/>
          <w:szCs w:val="22"/>
        </w:rPr>
        <w:t>.</w:t>
      </w:r>
      <w:r>
        <w:rPr>
          <w:sz w:val="22"/>
          <w:szCs w:val="22"/>
        </w:rPr>
        <w:t xml:space="preserve"> The Company invested in 90% of share and paid-up capital, amounting to Baht 6.3 million. </w:t>
      </w:r>
      <w:r w:rsidRPr="00AB36A7">
        <w:rPr>
          <w:sz w:val="22"/>
          <w:szCs w:val="22"/>
        </w:rPr>
        <w:t xml:space="preserve">Eureka </w:t>
      </w:r>
      <w:r>
        <w:rPr>
          <w:sz w:val="22"/>
          <w:szCs w:val="22"/>
        </w:rPr>
        <w:t xml:space="preserve">UU </w:t>
      </w:r>
      <w:r w:rsidRPr="00AB36A7">
        <w:rPr>
          <w:sz w:val="22"/>
          <w:szCs w:val="22"/>
        </w:rPr>
        <w:t xml:space="preserve">Co., </w:t>
      </w:r>
      <w:r>
        <w:rPr>
          <w:sz w:val="22"/>
          <w:szCs w:val="22"/>
        </w:rPr>
        <w:t>L</w:t>
      </w:r>
      <w:r w:rsidRPr="00AB36A7">
        <w:rPr>
          <w:sz w:val="22"/>
          <w:szCs w:val="22"/>
        </w:rPr>
        <w:t>td. has registered the establishment</w:t>
      </w:r>
      <w:r w:rsidRPr="00AB36A7">
        <w:rPr>
          <w:sz w:val="22"/>
          <w:szCs w:val="22"/>
          <w:cs/>
        </w:rPr>
        <w:t xml:space="preserve"> </w:t>
      </w:r>
      <w:r w:rsidRPr="00AB36A7">
        <w:rPr>
          <w:sz w:val="22"/>
          <w:szCs w:val="22"/>
        </w:rPr>
        <w:t>with Department of Business Development, Ministry of Commerce on 1</w:t>
      </w:r>
      <w:r w:rsidRPr="00AB36A7">
        <w:rPr>
          <w:sz w:val="22"/>
          <w:szCs w:val="22"/>
          <w:cs/>
        </w:rPr>
        <w:t xml:space="preserve"> </w:t>
      </w:r>
      <w:r w:rsidRPr="00AB36A7">
        <w:rPr>
          <w:sz w:val="22"/>
          <w:szCs w:val="22"/>
        </w:rPr>
        <w:t xml:space="preserve">July </w:t>
      </w:r>
      <w:r w:rsidRPr="00AB36A7">
        <w:rPr>
          <w:sz w:val="22"/>
          <w:szCs w:val="22"/>
          <w:cs/>
        </w:rPr>
        <w:t>201</w:t>
      </w:r>
      <w:r w:rsidRPr="00AB36A7">
        <w:rPr>
          <w:sz w:val="22"/>
          <w:szCs w:val="22"/>
        </w:rPr>
        <w:t>9</w:t>
      </w:r>
      <w:r>
        <w:rPr>
          <w:sz w:val="22"/>
          <w:szCs w:val="22"/>
        </w:rPr>
        <w:t>.</w:t>
      </w:r>
    </w:p>
    <w:p w:rsidR="00F2005B" w:rsidRDefault="00F2005B" w:rsidP="00C9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cs="Angsana New"/>
          <w:sz w:val="22"/>
          <w:szCs w:val="22"/>
        </w:rPr>
      </w:pPr>
    </w:p>
    <w:p w:rsidR="00A63D21" w:rsidRDefault="00A63D21" w:rsidP="008F3935">
      <w:pPr>
        <w:pStyle w:val="block"/>
        <w:tabs>
          <w:tab w:val="decimal" w:pos="540"/>
        </w:tabs>
        <w:spacing w:after="0" w:line="240" w:lineRule="auto"/>
        <w:ind w:left="540"/>
        <w:jc w:val="thaiDistribute"/>
        <w:rPr>
          <w:rFonts w:eastAsia="Calibri"/>
          <w:szCs w:val="22"/>
        </w:rPr>
      </w:pPr>
      <w:r>
        <w:rPr>
          <w:rFonts w:eastAsia="Calibri"/>
          <w:szCs w:val="22"/>
        </w:rPr>
        <w:t xml:space="preserve">Disposal of investments </w:t>
      </w:r>
    </w:p>
    <w:p w:rsidR="00A63D21" w:rsidRDefault="00A63D21" w:rsidP="008F3935">
      <w:pPr>
        <w:pStyle w:val="block"/>
        <w:tabs>
          <w:tab w:val="decimal" w:pos="540"/>
        </w:tabs>
        <w:spacing w:after="0" w:line="240" w:lineRule="auto"/>
        <w:ind w:left="540"/>
        <w:jc w:val="thaiDistribute"/>
        <w:rPr>
          <w:rFonts w:eastAsia="Calibri"/>
          <w:szCs w:val="22"/>
        </w:rPr>
      </w:pPr>
    </w:p>
    <w:p w:rsidR="004533B6" w:rsidRPr="00E62C8D" w:rsidRDefault="004533B6" w:rsidP="004533B6">
      <w:pPr>
        <w:ind w:left="540"/>
        <w:jc w:val="thaiDistribute"/>
        <w:rPr>
          <w:rFonts w:ascii="Times New Roman" w:eastAsia="Calibri" w:hAnsi="Times New Roman"/>
          <w:sz w:val="22"/>
          <w:szCs w:val="22"/>
        </w:rPr>
      </w:pPr>
      <w:r>
        <w:rPr>
          <w:rFonts w:ascii="Times New Roman" w:eastAsia="Calibri" w:hAnsi="Times New Roman"/>
          <w:sz w:val="22"/>
          <w:szCs w:val="22"/>
        </w:rPr>
        <w:t>O</w:t>
      </w:r>
      <w:r w:rsidRPr="00E62C8D">
        <w:rPr>
          <w:rFonts w:ascii="Times New Roman" w:eastAsia="Calibri" w:hAnsi="Times New Roman"/>
          <w:sz w:val="22"/>
          <w:szCs w:val="22"/>
        </w:rPr>
        <w:t>n 22</w:t>
      </w:r>
      <w:r w:rsidRPr="00756B47">
        <w:rPr>
          <w:rFonts w:ascii="Times New Roman" w:eastAsia="Calibri" w:hAnsi="Times New Roman" w:cs="Cordia New" w:hint="cs"/>
          <w:sz w:val="22"/>
          <w:szCs w:val="22"/>
          <w:cs/>
        </w:rPr>
        <w:t xml:space="preserve"> </w:t>
      </w:r>
      <w:r w:rsidRPr="00E62C8D">
        <w:rPr>
          <w:rFonts w:ascii="Times New Roman" w:eastAsia="Calibri" w:hAnsi="Times New Roman"/>
          <w:sz w:val="22"/>
          <w:szCs w:val="22"/>
        </w:rPr>
        <w:t>July 2019</w:t>
      </w:r>
      <w:r>
        <w:rPr>
          <w:rFonts w:ascii="Times New Roman" w:eastAsia="Calibri" w:hAnsi="Times New Roman"/>
          <w:sz w:val="22"/>
          <w:szCs w:val="22"/>
        </w:rPr>
        <w:t>, the Board of Directors’ meeting approved</w:t>
      </w:r>
      <w:r w:rsidRPr="00E62C8D">
        <w:rPr>
          <w:rFonts w:ascii="Times New Roman" w:eastAsia="Calibri" w:hAnsi="Times New Roman"/>
          <w:sz w:val="22"/>
          <w:szCs w:val="22"/>
        </w:rPr>
        <w:t xml:space="preserve"> </w:t>
      </w:r>
      <w:r>
        <w:rPr>
          <w:rFonts w:ascii="Times New Roman" w:eastAsia="Calibri" w:hAnsi="Times New Roman"/>
          <w:sz w:val="22"/>
          <w:szCs w:val="22"/>
        </w:rPr>
        <w:t>to sell</w:t>
      </w:r>
      <w:r w:rsidRPr="00E62C8D">
        <w:rPr>
          <w:rFonts w:ascii="Times New Roman" w:eastAsia="Calibri" w:hAnsi="Times New Roman"/>
          <w:sz w:val="22"/>
          <w:szCs w:val="22"/>
        </w:rPr>
        <w:t xml:space="preserve"> ordinary shares of Eureka Automation Company Limited and Eureka Design International PTE. LTD, subsidiaries of the Company.</w:t>
      </w:r>
    </w:p>
    <w:p w:rsidR="00A63D21" w:rsidRDefault="00A63D21" w:rsidP="008F3935">
      <w:pPr>
        <w:pStyle w:val="block"/>
        <w:tabs>
          <w:tab w:val="decimal" w:pos="540"/>
        </w:tabs>
        <w:spacing w:after="0" w:line="240" w:lineRule="auto"/>
        <w:ind w:left="540"/>
        <w:jc w:val="thaiDistribute"/>
        <w:rPr>
          <w:rFonts w:eastAsia="Calibri"/>
          <w:szCs w:val="22"/>
        </w:rPr>
      </w:pPr>
    </w:p>
    <w:p w:rsidR="00127848" w:rsidRDefault="004533B6" w:rsidP="004533B6">
      <w:pPr>
        <w:ind w:left="540"/>
        <w:jc w:val="both"/>
        <w:rPr>
          <w:rFonts w:ascii="Times New Roman" w:eastAsia="Calibri" w:hAnsi="Times New Roman"/>
          <w:sz w:val="22"/>
          <w:szCs w:val="22"/>
        </w:rPr>
      </w:pPr>
      <w:r>
        <w:rPr>
          <w:rFonts w:ascii="Times New Roman" w:eastAsia="Calibri" w:hAnsi="Times New Roman"/>
          <w:sz w:val="22"/>
          <w:szCs w:val="22"/>
        </w:rPr>
        <w:t>O</w:t>
      </w:r>
      <w:r w:rsidRPr="00E62C8D">
        <w:rPr>
          <w:rFonts w:ascii="Times New Roman" w:eastAsia="Calibri" w:hAnsi="Times New Roman"/>
          <w:sz w:val="22"/>
          <w:szCs w:val="22"/>
        </w:rPr>
        <w:t>n 2</w:t>
      </w:r>
      <w:r>
        <w:rPr>
          <w:rFonts w:ascii="Times New Roman" w:eastAsia="Calibri" w:hAnsi="Times New Roman"/>
          <w:sz w:val="22"/>
          <w:szCs w:val="22"/>
        </w:rPr>
        <w:t>4</w:t>
      </w:r>
      <w:r w:rsidRPr="00E62C8D">
        <w:rPr>
          <w:rFonts w:ascii="Times New Roman" w:eastAsia="Calibri" w:hAnsi="Times New Roman"/>
          <w:sz w:val="22"/>
          <w:szCs w:val="22"/>
        </w:rPr>
        <w:t xml:space="preserve"> July 2019</w:t>
      </w:r>
      <w:r>
        <w:rPr>
          <w:rFonts w:ascii="Times New Roman" w:eastAsia="Calibri" w:hAnsi="Times New Roman"/>
          <w:sz w:val="22"/>
          <w:szCs w:val="22"/>
        </w:rPr>
        <w:t>, t</w:t>
      </w:r>
      <w:r w:rsidRPr="00E62C8D">
        <w:rPr>
          <w:rFonts w:ascii="Times New Roman" w:eastAsia="Calibri" w:hAnsi="Times New Roman"/>
          <w:sz w:val="22"/>
          <w:szCs w:val="22"/>
        </w:rPr>
        <w:t xml:space="preserve">he </w:t>
      </w:r>
      <w:r w:rsidR="00CC1C3E">
        <w:rPr>
          <w:rFonts w:ascii="Times New Roman" w:eastAsia="Calibri" w:hAnsi="Times New Roman"/>
          <w:sz w:val="22"/>
          <w:szCs w:val="22"/>
        </w:rPr>
        <w:t>Group sold</w:t>
      </w:r>
      <w:r w:rsidR="00127848">
        <w:rPr>
          <w:rFonts w:ascii="Times New Roman" w:eastAsia="Calibri" w:hAnsi="Times New Roman"/>
          <w:sz w:val="22"/>
          <w:szCs w:val="22"/>
        </w:rPr>
        <w:t xml:space="preserve"> 100% of its interest in </w:t>
      </w:r>
      <w:r w:rsidR="00127848" w:rsidRPr="00E62C8D">
        <w:rPr>
          <w:rFonts w:ascii="Times New Roman" w:eastAsia="Calibri" w:hAnsi="Times New Roman"/>
          <w:sz w:val="22"/>
          <w:szCs w:val="22"/>
        </w:rPr>
        <w:t>Eureka Automation Company Limited</w:t>
      </w:r>
      <w:r w:rsidR="00127848">
        <w:rPr>
          <w:rFonts w:ascii="Times New Roman" w:eastAsia="Calibri" w:hAnsi="Times New Roman"/>
          <w:sz w:val="22"/>
          <w:szCs w:val="22"/>
        </w:rPr>
        <w:t xml:space="preserve">, a subsidiary, </w:t>
      </w:r>
      <w:r w:rsidR="00B22783">
        <w:rPr>
          <w:rFonts w:ascii="Times New Roman" w:eastAsia="Calibri" w:hAnsi="Times New Roman"/>
          <w:sz w:val="22"/>
          <w:szCs w:val="22"/>
        </w:rPr>
        <w:t>of</w:t>
      </w:r>
      <w:r w:rsidR="00127848">
        <w:rPr>
          <w:rFonts w:ascii="Times New Roman" w:eastAsia="Calibri" w:hAnsi="Times New Roman"/>
          <w:sz w:val="22"/>
          <w:szCs w:val="22"/>
        </w:rPr>
        <w:t xml:space="preserve"> Baht 29.5 million. As the result, </w:t>
      </w:r>
      <w:r w:rsidR="00127848" w:rsidRPr="00E62C8D">
        <w:rPr>
          <w:rFonts w:ascii="Times New Roman" w:eastAsia="Calibri" w:hAnsi="Times New Roman"/>
          <w:sz w:val="22"/>
          <w:szCs w:val="22"/>
        </w:rPr>
        <w:t>Eureka Automation Company Limited</w:t>
      </w:r>
      <w:r w:rsidR="00127848">
        <w:rPr>
          <w:rFonts w:ascii="Times New Roman" w:eastAsia="Calibri" w:hAnsi="Times New Roman"/>
          <w:sz w:val="22"/>
          <w:szCs w:val="22"/>
        </w:rPr>
        <w:t xml:space="preserve"> was no longer a subsidiary. The carrying amount of </w:t>
      </w:r>
      <w:r w:rsidR="00127848" w:rsidRPr="00E62C8D">
        <w:rPr>
          <w:rFonts w:ascii="Times New Roman" w:eastAsia="Calibri" w:hAnsi="Times New Roman"/>
          <w:sz w:val="22"/>
          <w:szCs w:val="22"/>
        </w:rPr>
        <w:t>Eureka Automation Company Limited</w:t>
      </w:r>
      <w:r w:rsidR="00127848">
        <w:rPr>
          <w:rFonts w:ascii="Times New Roman" w:eastAsia="Calibri" w:hAnsi="Times New Roman"/>
          <w:sz w:val="22"/>
          <w:szCs w:val="22"/>
        </w:rPr>
        <w:t xml:space="preserve">’s net asset in the Group’s </w:t>
      </w:r>
      <w:r w:rsidR="00127848">
        <w:rPr>
          <w:rFonts w:ascii="Times New Roman" w:eastAsia="Calibri" w:hAnsi="Times New Roman"/>
          <w:sz w:val="22"/>
          <w:szCs w:val="22"/>
        </w:rPr>
        <w:lastRenderedPageBreak/>
        <w:t xml:space="preserve">financial statements on the </w:t>
      </w:r>
      <w:r w:rsidR="004836B2">
        <w:rPr>
          <w:rFonts w:ascii="Times New Roman" w:eastAsia="Calibri" w:hAnsi="Times New Roman"/>
          <w:sz w:val="22"/>
          <w:szCs w:val="22"/>
        </w:rPr>
        <w:t xml:space="preserve">disposal </w:t>
      </w:r>
      <w:r w:rsidR="00127848">
        <w:rPr>
          <w:rFonts w:ascii="Times New Roman" w:eastAsia="Calibri" w:hAnsi="Times New Roman"/>
          <w:sz w:val="22"/>
          <w:szCs w:val="22"/>
        </w:rPr>
        <w:t xml:space="preserve">date was Baht 15.4 million and gain on </w:t>
      </w:r>
      <w:r w:rsidR="00C95439">
        <w:rPr>
          <w:rFonts w:ascii="Times New Roman" w:eastAsia="Calibri" w:hAnsi="Times New Roman"/>
          <w:sz w:val="22"/>
          <w:szCs w:val="22"/>
        </w:rPr>
        <w:t>disposal</w:t>
      </w:r>
      <w:r w:rsidR="004836B2">
        <w:rPr>
          <w:rFonts w:ascii="Times New Roman" w:eastAsia="Calibri" w:hAnsi="Times New Roman"/>
          <w:sz w:val="22"/>
          <w:szCs w:val="22"/>
        </w:rPr>
        <w:t xml:space="preserve"> of investment</w:t>
      </w:r>
      <w:r w:rsidR="00127848">
        <w:rPr>
          <w:rFonts w:ascii="Times New Roman" w:eastAsia="Calibri" w:hAnsi="Times New Roman"/>
          <w:sz w:val="22"/>
          <w:szCs w:val="22"/>
        </w:rPr>
        <w:t xml:space="preserve"> </w:t>
      </w:r>
      <w:r w:rsidR="004836B2">
        <w:rPr>
          <w:rFonts w:ascii="Times New Roman" w:eastAsia="Calibri" w:hAnsi="Times New Roman"/>
          <w:sz w:val="22"/>
          <w:szCs w:val="22"/>
        </w:rPr>
        <w:t>was</w:t>
      </w:r>
      <w:r w:rsidR="00127848">
        <w:rPr>
          <w:rFonts w:ascii="Times New Roman" w:eastAsia="Calibri" w:hAnsi="Times New Roman"/>
          <w:sz w:val="22"/>
          <w:szCs w:val="22"/>
        </w:rPr>
        <w:t xml:space="preserve"> Baht 14.1 million, which </w:t>
      </w:r>
      <w:r w:rsidR="004836B2">
        <w:rPr>
          <w:rFonts w:ascii="Times New Roman" w:eastAsia="Calibri" w:hAnsi="Times New Roman"/>
          <w:sz w:val="22"/>
          <w:szCs w:val="22"/>
        </w:rPr>
        <w:t>w</w:t>
      </w:r>
      <w:r w:rsidR="00B05540">
        <w:rPr>
          <w:rFonts w:ascii="Times New Roman" w:eastAsia="Calibri" w:hAnsi="Times New Roman" w:cs="Angsana New"/>
          <w:sz w:val="22"/>
          <w:szCs w:val="28"/>
        </w:rPr>
        <w:t>as</w:t>
      </w:r>
      <w:r w:rsidR="00127848">
        <w:rPr>
          <w:rFonts w:ascii="Times New Roman" w:eastAsia="Calibri" w:hAnsi="Times New Roman"/>
          <w:sz w:val="22"/>
          <w:szCs w:val="22"/>
        </w:rPr>
        <w:t xml:space="preserve"> included in statement of comprehensive income. </w:t>
      </w:r>
    </w:p>
    <w:p w:rsidR="004836B2" w:rsidRDefault="004836B2" w:rsidP="004533B6">
      <w:pPr>
        <w:ind w:left="540"/>
        <w:jc w:val="both"/>
        <w:rPr>
          <w:rFonts w:ascii="Times New Roman" w:eastAsia="Calibri" w:hAnsi="Times New Roman"/>
          <w:sz w:val="22"/>
          <w:szCs w:val="22"/>
        </w:rPr>
      </w:pPr>
    </w:p>
    <w:p w:rsidR="00127848" w:rsidRDefault="00127848" w:rsidP="004533B6">
      <w:pPr>
        <w:ind w:left="540"/>
        <w:jc w:val="both"/>
        <w:rPr>
          <w:rFonts w:ascii="Times New Roman" w:eastAsia="Calibri" w:hAnsi="Times New Roman"/>
          <w:sz w:val="22"/>
          <w:szCs w:val="22"/>
        </w:rPr>
      </w:pPr>
      <w:r>
        <w:rPr>
          <w:rFonts w:ascii="Times New Roman" w:eastAsia="Calibri" w:hAnsi="Times New Roman"/>
          <w:sz w:val="22"/>
          <w:szCs w:val="22"/>
        </w:rPr>
        <w:t xml:space="preserve">Moreover, the Group sold 100% of its interest in </w:t>
      </w:r>
      <w:r w:rsidR="00977F77" w:rsidRPr="00E62C8D">
        <w:rPr>
          <w:rFonts w:ascii="Times New Roman" w:eastAsia="Calibri" w:hAnsi="Times New Roman"/>
          <w:sz w:val="22"/>
          <w:szCs w:val="22"/>
        </w:rPr>
        <w:t>Eureka Design International PTE. LTD</w:t>
      </w:r>
      <w:r w:rsidR="00977F77">
        <w:rPr>
          <w:rFonts w:ascii="Times New Roman" w:eastAsia="Calibri" w:hAnsi="Times New Roman"/>
          <w:sz w:val="22"/>
          <w:szCs w:val="22"/>
        </w:rPr>
        <w:t>.</w:t>
      </w:r>
      <w:r>
        <w:rPr>
          <w:rFonts w:ascii="Times New Roman" w:eastAsia="Calibri" w:hAnsi="Times New Roman"/>
          <w:sz w:val="22"/>
          <w:szCs w:val="22"/>
        </w:rPr>
        <w:t xml:space="preserve">, a subsidiary, </w:t>
      </w:r>
      <w:r w:rsidR="004836B2">
        <w:rPr>
          <w:rFonts w:ascii="Times New Roman" w:eastAsia="Calibri" w:hAnsi="Times New Roman"/>
          <w:sz w:val="22"/>
          <w:szCs w:val="22"/>
        </w:rPr>
        <w:t>of</w:t>
      </w:r>
      <w:r>
        <w:rPr>
          <w:rFonts w:ascii="Times New Roman" w:eastAsia="Calibri" w:hAnsi="Times New Roman"/>
          <w:sz w:val="22"/>
          <w:szCs w:val="22"/>
        </w:rPr>
        <w:t xml:space="preserve"> Baht 2</w:t>
      </w:r>
      <w:r w:rsidR="00977F77">
        <w:rPr>
          <w:rFonts w:ascii="Times New Roman" w:eastAsia="Calibri" w:hAnsi="Times New Roman" w:cs="Angsana New"/>
          <w:sz w:val="22"/>
          <w:szCs w:val="28"/>
        </w:rPr>
        <w:t>5</w:t>
      </w:r>
      <w:r>
        <w:rPr>
          <w:rFonts w:ascii="Times New Roman" w:eastAsia="Calibri" w:hAnsi="Times New Roman"/>
          <w:sz w:val="22"/>
          <w:szCs w:val="22"/>
        </w:rPr>
        <w:t xml:space="preserve">.5 million. As the result, </w:t>
      </w:r>
      <w:r w:rsidR="00977F77" w:rsidRPr="00E62C8D">
        <w:rPr>
          <w:rFonts w:ascii="Times New Roman" w:eastAsia="Calibri" w:hAnsi="Times New Roman"/>
          <w:sz w:val="22"/>
          <w:szCs w:val="22"/>
        </w:rPr>
        <w:t>Eureka Design International PTE. LTD</w:t>
      </w:r>
      <w:r w:rsidR="00977F77">
        <w:rPr>
          <w:rFonts w:ascii="Times New Roman" w:eastAsia="Calibri" w:hAnsi="Times New Roman"/>
          <w:sz w:val="22"/>
          <w:szCs w:val="22"/>
        </w:rPr>
        <w:t>.</w:t>
      </w:r>
      <w:r>
        <w:rPr>
          <w:rFonts w:ascii="Times New Roman" w:eastAsia="Calibri" w:hAnsi="Times New Roman"/>
          <w:sz w:val="22"/>
          <w:szCs w:val="22"/>
        </w:rPr>
        <w:t xml:space="preserve"> was no longer a subsidiary.</w:t>
      </w:r>
      <w:r w:rsidR="00977F77">
        <w:rPr>
          <w:rFonts w:ascii="Times New Roman" w:eastAsia="Calibri" w:hAnsi="Times New Roman"/>
          <w:sz w:val="22"/>
          <w:szCs w:val="22"/>
        </w:rPr>
        <w:t xml:space="preserve"> </w:t>
      </w:r>
      <w:r w:rsidR="00977F77" w:rsidRPr="00E62C8D">
        <w:rPr>
          <w:rFonts w:ascii="Times New Roman" w:eastAsia="Calibri" w:hAnsi="Times New Roman"/>
          <w:sz w:val="22"/>
          <w:szCs w:val="22"/>
        </w:rPr>
        <w:t>In addition, Eureka Design Indonesia Company Limited and Eureka Design India Private Limited, which are indirect subsidiaries held through Eureka Design International PTE. LTD</w:t>
      </w:r>
      <w:r w:rsidR="00977F77">
        <w:rPr>
          <w:rFonts w:ascii="Times New Roman" w:eastAsia="Calibri" w:hAnsi="Times New Roman"/>
          <w:sz w:val="22"/>
          <w:szCs w:val="22"/>
        </w:rPr>
        <w:t xml:space="preserve">. were </w:t>
      </w:r>
      <w:r w:rsidR="00977F77" w:rsidRPr="00E62C8D">
        <w:rPr>
          <w:rFonts w:ascii="Times New Roman" w:eastAsia="Calibri" w:hAnsi="Times New Roman"/>
          <w:sz w:val="22"/>
          <w:szCs w:val="22"/>
        </w:rPr>
        <w:t xml:space="preserve">no longer indirect subsidiaries of the </w:t>
      </w:r>
      <w:r w:rsidR="00977F77">
        <w:rPr>
          <w:rFonts w:ascii="Times New Roman" w:eastAsia="Calibri" w:hAnsi="Times New Roman"/>
          <w:sz w:val="22"/>
          <w:szCs w:val="22"/>
        </w:rPr>
        <w:t>Group accordingly.</w:t>
      </w:r>
      <w:r>
        <w:rPr>
          <w:rFonts w:ascii="Times New Roman" w:eastAsia="Calibri" w:hAnsi="Times New Roman"/>
          <w:sz w:val="22"/>
          <w:szCs w:val="22"/>
        </w:rPr>
        <w:t xml:space="preserve"> The carrying amount of</w:t>
      </w:r>
      <w:r w:rsidR="00977F77" w:rsidRPr="00977F77">
        <w:rPr>
          <w:rFonts w:ascii="Times New Roman" w:eastAsia="Calibri" w:hAnsi="Times New Roman"/>
          <w:sz w:val="22"/>
          <w:szCs w:val="22"/>
        </w:rPr>
        <w:t xml:space="preserve"> </w:t>
      </w:r>
      <w:r w:rsidR="00977F77" w:rsidRPr="00E62C8D">
        <w:rPr>
          <w:rFonts w:ascii="Times New Roman" w:eastAsia="Calibri" w:hAnsi="Times New Roman"/>
          <w:sz w:val="22"/>
          <w:szCs w:val="22"/>
        </w:rPr>
        <w:t>Eureka Design International PTE. LTD</w:t>
      </w:r>
      <w:r w:rsidR="00977F77">
        <w:rPr>
          <w:rFonts w:ascii="Times New Roman" w:eastAsia="Calibri" w:hAnsi="Times New Roman"/>
          <w:sz w:val="22"/>
          <w:szCs w:val="22"/>
        </w:rPr>
        <w:t>.</w:t>
      </w:r>
      <w:r>
        <w:rPr>
          <w:rFonts w:ascii="Times New Roman" w:eastAsia="Calibri" w:hAnsi="Times New Roman"/>
          <w:sz w:val="22"/>
          <w:szCs w:val="22"/>
        </w:rPr>
        <w:t xml:space="preserve">’s net asset in the Group’s financial statements on the </w:t>
      </w:r>
      <w:r w:rsidR="004836B2">
        <w:rPr>
          <w:rFonts w:ascii="Times New Roman" w:eastAsia="Calibri" w:hAnsi="Times New Roman"/>
          <w:sz w:val="22"/>
          <w:szCs w:val="22"/>
        </w:rPr>
        <w:t xml:space="preserve">disposal </w:t>
      </w:r>
      <w:r>
        <w:rPr>
          <w:rFonts w:ascii="Times New Roman" w:eastAsia="Calibri" w:hAnsi="Times New Roman"/>
          <w:sz w:val="22"/>
          <w:szCs w:val="22"/>
        </w:rPr>
        <w:t xml:space="preserve">date was Baht </w:t>
      </w:r>
      <w:r w:rsidR="00977F77">
        <w:rPr>
          <w:rFonts w:ascii="Times New Roman" w:eastAsia="Calibri" w:hAnsi="Times New Roman"/>
          <w:sz w:val="22"/>
          <w:szCs w:val="22"/>
        </w:rPr>
        <w:t>23.7</w:t>
      </w:r>
      <w:r>
        <w:rPr>
          <w:rFonts w:ascii="Times New Roman" w:eastAsia="Calibri" w:hAnsi="Times New Roman"/>
          <w:sz w:val="22"/>
          <w:szCs w:val="22"/>
        </w:rPr>
        <w:t xml:space="preserve"> million and gain on </w:t>
      </w:r>
      <w:r w:rsidR="00C95439">
        <w:rPr>
          <w:rFonts w:ascii="Times New Roman" w:eastAsia="Calibri" w:hAnsi="Times New Roman"/>
          <w:sz w:val="22"/>
          <w:szCs w:val="22"/>
        </w:rPr>
        <w:t>disposal</w:t>
      </w:r>
      <w:r>
        <w:rPr>
          <w:rFonts w:ascii="Times New Roman" w:eastAsia="Calibri" w:hAnsi="Times New Roman"/>
          <w:sz w:val="22"/>
          <w:szCs w:val="22"/>
        </w:rPr>
        <w:t xml:space="preserve"> of </w:t>
      </w:r>
      <w:r w:rsidR="004836B2">
        <w:rPr>
          <w:rFonts w:ascii="Times New Roman" w:eastAsia="Calibri" w:hAnsi="Times New Roman"/>
          <w:sz w:val="22"/>
          <w:szCs w:val="22"/>
        </w:rPr>
        <w:t xml:space="preserve">investment was </w:t>
      </w:r>
      <w:r>
        <w:rPr>
          <w:rFonts w:ascii="Times New Roman" w:eastAsia="Calibri" w:hAnsi="Times New Roman"/>
          <w:sz w:val="22"/>
          <w:szCs w:val="22"/>
        </w:rPr>
        <w:t>Baht 1</w:t>
      </w:r>
      <w:r w:rsidR="00977F77">
        <w:rPr>
          <w:rFonts w:ascii="Times New Roman" w:eastAsia="Calibri" w:hAnsi="Times New Roman"/>
          <w:sz w:val="22"/>
          <w:szCs w:val="22"/>
        </w:rPr>
        <w:t>.8</w:t>
      </w:r>
      <w:r>
        <w:rPr>
          <w:rFonts w:ascii="Times New Roman" w:eastAsia="Calibri" w:hAnsi="Times New Roman"/>
          <w:sz w:val="22"/>
          <w:szCs w:val="22"/>
        </w:rPr>
        <w:t xml:space="preserve"> million, which </w:t>
      </w:r>
      <w:r w:rsidR="004836B2">
        <w:rPr>
          <w:rFonts w:ascii="Times New Roman" w:eastAsia="Calibri" w:hAnsi="Times New Roman"/>
          <w:sz w:val="22"/>
          <w:szCs w:val="22"/>
        </w:rPr>
        <w:t>wa</w:t>
      </w:r>
      <w:r>
        <w:rPr>
          <w:rFonts w:ascii="Times New Roman" w:eastAsia="Calibri" w:hAnsi="Times New Roman"/>
          <w:sz w:val="22"/>
          <w:szCs w:val="22"/>
        </w:rPr>
        <w:t>s included in statement of comprehensive income.</w:t>
      </w:r>
    </w:p>
    <w:p w:rsidR="00127848" w:rsidRDefault="00127848" w:rsidP="004533B6">
      <w:pPr>
        <w:ind w:left="540"/>
        <w:jc w:val="both"/>
        <w:rPr>
          <w:rFonts w:ascii="Times New Roman" w:eastAsia="Calibri" w:hAnsi="Times New Roman"/>
          <w:sz w:val="22"/>
          <w:szCs w:val="22"/>
        </w:rPr>
      </w:pPr>
    </w:p>
    <w:p w:rsidR="004B5B44" w:rsidRDefault="00977F77" w:rsidP="008F3935">
      <w:pPr>
        <w:pStyle w:val="block"/>
        <w:tabs>
          <w:tab w:val="decimal" w:pos="540"/>
        </w:tabs>
        <w:spacing w:after="0" w:line="240" w:lineRule="auto"/>
        <w:ind w:left="540"/>
        <w:jc w:val="thaiDistribute"/>
        <w:rPr>
          <w:rFonts w:cstheme="minorBidi"/>
          <w:szCs w:val="22"/>
        </w:rPr>
      </w:pPr>
      <w:r>
        <w:rPr>
          <w:rFonts w:cstheme="minorBidi"/>
          <w:szCs w:val="22"/>
        </w:rPr>
        <w:t>Redemption of capital</w:t>
      </w:r>
    </w:p>
    <w:p w:rsidR="00977F77" w:rsidRPr="00C2498C" w:rsidRDefault="00977F77" w:rsidP="008F3935">
      <w:pPr>
        <w:pStyle w:val="block"/>
        <w:tabs>
          <w:tab w:val="decimal" w:pos="540"/>
        </w:tabs>
        <w:spacing w:after="0" w:line="240" w:lineRule="auto"/>
        <w:ind w:left="540"/>
        <w:jc w:val="thaiDistribute"/>
        <w:rPr>
          <w:rFonts w:eastAsia="Calibri" w:cstheme="minorBidi"/>
          <w:szCs w:val="28"/>
          <w:cs/>
          <w:lang w:bidi="th-TH"/>
        </w:rPr>
      </w:pPr>
    </w:p>
    <w:p w:rsidR="004B5B44" w:rsidRDefault="004B5B44" w:rsidP="004B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r w:rsidRPr="004F1BB1">
        <w:rPr>
          <w:rFonts w:ascii="Times New Roman" w:hAnsi="Times New Roman" w:cs="Cordia New"/>
          <w:sz w:val="22"/>
          <w:szCs w:val="22"/>
        </w:rPr>
        <w:t xml:space="preserve">Eureka Trading Co., Ltd. which is a direct subsidiary of the Company had registered its dissolution with Department of Business Development, Ministry of Commerce on 8 September </w:t>
      </w:r>
      <w:r w:rsidR="00F34904" w:rsidRPr="004F1BB1">
        <w:rPr>
          <w:rFonts w:ascii="Times New Roman" w:hAnsi="Times New Roman" w:cs="Cordia New"/>
          <w:sz w:val="22"/>
          <w:szCs w:val="22"/>
        </w:rPr>
        <w:t>2017 and</w:t>
      </w:r>
      <w:r w:rsidRPr="004F1BB1">
        <w:rPr>
          <w:rFonts w:ascii="Times New Roman" w:hAnsi="Times New Roman" w:cs="Cordia New"/>
          <w:sz w:val="22"/>
          <w:szCs w:val="22"/>
        </w:rPr>
        <w:t xml:space="preserve"> redemption </w:t>
      </w:r>
      <w:proofErr w:type="gramStart"/>
      <w:r w:rsidRPr="004F1BB1">
        <w:rPr>
          <w:rFonts w:ascii="Times New Roman" w:hAnsi="Times New Roman" w:cs="Cordia New"/>
          <w:sz w:val="22"/>
          <w:szCs w:val="22"/>
        </w:rPr>
        <w:t xml:space="preserve">of  </w:t>
      </w:r>
      <w:r w:rsidRPr="004F1BB1">
        <w:rPr>
          <w:rFonts w:ascii="Times New Roman" w:hAnsi="Times New Roman" w:cs="Angsana New"/>
          <w:sz w:val="22"/>
          <w:szCs w:val="28"/>
        </w:rPr>
        <w:t>capital</w:t>
      </w:r>
      <w:proofErr w:type="gramEnd"/>
      <w:r w:rsidRPr="004F1BB1">
        <w:rPr>
          <w:rFonts w:ascii="Times New Roman" w:hAnsi="Times New Roman" w:cs="Angsana New"/>
          <w:sz w:val="22"/>
          <w:szCs w:val="28"/>
        </w:rPr>
        <w:t xml:space="preserve"> to the Company on 2</w:t>
      </w:r>
      <w:r w:rsidR="004543AC">
        <w:rPr>
          <w:rFonts w:ascii="Times New Roman" w:hAnsi="Times New Roman" w:cs="Angsana New"/>
          <w:sz w:val="22"/>
          <w:szCs w:val="28"/>
        </w:rPr>
        <w:t>0</w:t>
      </w:r>
      <w:r w:rsidRPr="004F1BB1">
        <w:rPr>
          <w:rFonts w:ascii="Times New Roman" w:hAnsi="Times New Roman" w:cs="Angsana New"/>
          <w:sz w:val="22"/>
          <w:szCs w:val="28"/>
        </w:rPr>
        <w:t xml:space="preserve"> September 201</w:t>
      </w:r>
      <w:r w:rsidR="004F1BB1" w:rsidRPr="004F1BB1">
        <w:rPr>
          <w:rFonts w:ascii="Times New Roman" w:hAnsi="Times New Roman" w:cs="Angsana New"/>
          <w:sz w:val="22"/>
          <w:szCs w:val="28"/>
        </w:rPr>
        <w:t>9</w:t>
      </w:r>
      <w:r w:rsidRPr="004F1BB1">
        <w:rPr>
          <w:rFonts w:ascii="Times New Roman" w:hAnsi="Times New Roman" w:cs="Angsana New"/>
          <w:sz w:val="22"/>
          <w:szCs w:val="28"/>
        </w:rPr>
        <w:t xml:space="preserve"> at the rate of Baht 0.8 per share, </w:t>
      </w:r>
      <w:proofErr w:type="spellStart"/>
      <w:r w:rsidRPr="004F1BB1">
        <w:rPr>
          <w:rFonts w:ascii="Times New Roman" w:hAnsi="Times New Roman" w:cs="Angsana New"/>
          <w:sz w:val="22"/>
          <w:szCs w:val="28"/>
        </w:rPr>
        <w:t>totalling</w:t>
      </w:r>
      <w:proofErr w:type="spellEnd"/>
      <w:r w:rsidRPr="004F1BB1">
        <w:rPr>
          <w:rFonts w:ascii="Times New Roman" w:hAnsi="Times New Roman" w:cs="Angsana New"/>
          <w:sz w:val="22"/>
          <w:szCs w:val="28"/>
        </w:rPr>
        <w:t xml:space="preserve"> Baht 1.5 million.</w:t>
      </w:r>
      <w:r>
        <w:rPr>
          <w:rFonts w:ascii="Times New Roman" w:hAnsi="Times New Roman" w:cs="Angsana New"/>
          <w:sz w:val="22"/>
          <w:szCs w:val="28"/>
        </w:rPr>
        <w:t xml:space="preserve"> </w:t>
      </w:r>
    </w:p>
    <w:p w:rsidR="004B5B44" w:rsidRDefault="004B5B44" w:rsidP="004B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p>
    <w:p w:rsidR="004B5B44" w:rsidRPr="005E1B1E" w:rsidRDefault="004B5B44" w:rsidP="004B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r w:rsidRPr="0052690D">
        <w:rPr>
          <w:rFonts w:ascii="Times New Roman" w:hAnsi="Times New Roman" w:cs="Cordia New"/>
          <w:sz w:val="22"/>
          <w:szCs w:val="22"/>
        </w:rPr>
        <w:t xml:space="preserve">Eureka </w:t>
      </w:r>
      <w:proofErr w:type="spellStart"/>
      <w:r w:rsidRPr="0052690D">
        <w:rPr>
          <w:rFonts w:ascii="Times New Roman" w:hAnsi="Times New Roman" w:cs="Cordia New"/>
          <w:sz w:val="22"/>
          <w:szCs w:val="22"/>
        </w:rPr>
        <w:t>Agro</w:t>
      </w:r>
      <w:proofErr w:type="spellEnd"/>
      <w:r w:rsidRPr="0052690D">
        <w:rPr>
          <w:rFonts w:ascii="Times New Roman" w:hAnsi="Times New Roman" w:cs="Cordia New"/>
          <w:sz w:val="22"/>
          <w:szCs w:val="22"/>
        </w:rPr>
        <w:t xml:space="preserve"> Machinery Co.,</w:t>
      </w:r>
      <w:r>
        <w:rPr>
          <w:rFonts w:ascii="Times New Roman" w:hAnsi="Times New Roman" w:cs="Cordia New"/>
          <w:sz w:val="22"/>
          <w:szCs w:val="22"/>
        </w:rPr>
        <w:t xml:space="preserve"> </w:t>
      </w:r>
      <w:r w:rsidRPr="0052690D">
        <w:rPr>
          <w:rFonts w:ascii="Times New Roman" w:hAnsi="Times New Roman" w:cs="Cordia New"/>
          <w:sz w:val="22"/>
          <w:szCs w:val="22"/>
        </w:rPr>
        <w:t xml:space="preserve">Ltd. which </w:t>
      </w:r>
      <w:r>
        <w:rPr>
          <w:rFonts w:ascii="Times New Roman" w:hAnsi="Times New Roman" w:cs="Cordia New"/>
          <w:sz w:val="22"/>
          <w:szCs w:val="22"/>
        </w:rPr>
        <w:t>is</w:t>
      </w:r>
      <w:r w:rsidRPr="0052690D">
        <w:rPr>
          <w:rFonts w:ascii="Times New Roman" w:hAnsi="Times New Roman" w:cs="Cordia New"/>
          <w:sz w:val="22"/>
          <w:szCs w:val="22"/>
        </w:rPr>
        <w:t xml:space="preserve"> </w:t>
      </w:r>
      <w:r>
        <w:rPr>
          <w:rFonts w:ascii="Times New Roman" w:hAnsi="Times New Roman" w:cs="Cordia New"/>
          <w:sz w:val="22"/>
          <w:szCs w:val="22"/>
        </w:rPr>
        <w:t xml:space="preserve">a </w:t>
      </w:r>
      <w:r w:rsidRPr="0052690D">
        <w:rPr>
          <w:rFonts w:ascii="Times New Roman" w:hAnsi="Times New Roman" w:cs="Cordia New"/>
          <w:sz w:val="22"/>
          <w:szCs w:val="22"/>
        </w:rPr>
        <w:t>direct subsidiar</w:t>
      </w:r>
      <w:r>
        <w:rPr>
          <w:rFonts w:ascii="Times New Roman" w:hAnsi="Times New Roman" w:cs="Cordia New"/>
          <w:sz w:val="22"/>
          <w:szCs w:val="22"/>
        </w:rPr>
        <w:t>y</w:t>
      </w:r>
      <w:r w:rsidRPr="0052690D">
        <w:rPr>
          <w:rFonts w:ascii="Times New Roman" w:hAnsi="Times New Roman" w:cs="Cordia New"/>
          <w:sz w:val="22"/>
          <w:szCs w:val="22"/>
        </w:rPr>
        <w:t xml:space="preserve"> of the Company had registered its dissolution with Department of Business Development, Ministry of Commerce on 8 September 2017</w:t>
      </w:r>
      <w:r>
        <w:rPr>
          <w:rFonts w:ascii="Times New Roman" w:hAnsi="Times New Roman" w:cs="Cordia New"/>
          <w:sz w:val="22"/>
          <w:szCs w:val="22"/>
        </w:rPr>
        <w:t xml:space="preserve">  and redemption of  </w:t>
      </w:r>
      <w:r>
        <w:rPr>
          <w:rFonts w:ascii="Times New Roman" w:hAnsi="Times New Roman" w:cs="Angsana New"/>
          <w:sz w:val="22"/>
          <w:szCs w:val="28"/>
        </w:rPr>
        <w:t xml:space="preserve">capital to the Company on 21 September 2018 at the rate of Baht 4.1 per share, </w:t>
      </w:r>
      <w:proofErr w:type="spellStart"/>
      <w:r>
        <w:rPr>
          <w:rFonts w:ascii="Times New Roman" w:hAnsi="Times New Roman" w:cs="Angsana New"/>
          <w:sz w:val="22"/>
          <w:szCs w:val="28"/>
        </w:rPr>
        <w:t>totalling</w:t>
      </w:r>
      <w:proofErr w:type="spellEnd"/>
      <w:r>
        <w:rPr>
          <w:rFonts w:ascii="Times New Roman" w:hAnsi="Times New Roman" w:cs="Angsana New"/>
          <w:sz w:val="22"/>
          <w:szCs w:val="28"/>
        </w:rPr>
        <w:t xml:space="preserve"> Baht 3.3 million. </w:t>
      </w:r>
      <w:r>
        <w:rPr>
          <w:rFonts w:ascii="Times New Roman" w:hAnsi="Times New Roman" w:cs="Cordia New"/>
          <w:sz w:val="22"/>
          <w:szCs w:val="22"/>
        </w:rPr>
        <w:t xml:space="preserve">On 4 October 2018, </w:t>
      </w:r>
      <w:r w:rsidRPr="00533EC9">
        <w:rPr>
          <w:rFonts w:ascii="Times New Roman" w:hAnsi="Times New Roman" w:cs="Cordia New"/>
          <w:sz w:val="22"/>
          <w:szCs w:val="22"/>
        </w:rPr>
        <w:t xml:space="preserve">Eureka </w:t>
      </w:r>
      <w:proofErr w:type="spellStart"/>
      <w:r w:rsidRPr="00533EC9">
        <w:rPr>
          <w:rFonts w:ascii="Times New Roman" w:hAnsi="Times New Roman" w:cs="Cordia New"/>
          <w:sz w:val="22"/>
          <w:szCs w:val="22"/>
        </w:rPr>
        <w:t>Agro</w:t>
      </w:r>
      <w:proofErr w:type="spellEnd"/>
      <w:r w:rsidRPr="00533EC9">
        <w:rPr>
          <w:rFonts w:ascii="Times New Roman" w:hAnsi="Times New Roman" w:cs="Cordia New"/>
          <w:sz w:val="22"/>
          <w:szCs w:val="22"/>
        </w:rPr>
        <w:t xml:space="preserve"> Machinery Co., Ltd</w:t>
      </w:r>
      <w:r>
        <w:rPr>
          <w:rFonts w:ascii="Times New Roman" w:hAnsi="Times New Roman" w:cs="Cordia New"/>
          <w:sz w:val="22"/>
          <w:szCs w:val="22"/>
        </w:rPr>
        <w:t>.</w:t>
      </w:r>
      <w:r>
        <w:rPr>
          <w:rFonts w:ascii="Times New Roman" w:hAnsi="Times New Roman" w:cs="Angsana New"/>
          <w:sz w:val="22"/>
          <w:szCs w:val="28"/>
        </w:rPr>
        <w:t xml:space="preserve"> </w:t>
      </w:r>
      <w:r>
        <w:rPr>
          <w:rFonts w:ascii="Times New Roman" w:hAnsi="Times New Roman" w:cs="Cordia New"/>
          <w:sz w:val="22"/>
          <w:szCs w:val="22"/>
        </w:rPr>
        <w:t xml:space="preserve">completed the liquidation </w:t>
      </w:r>
      <w:r w:rsidRPr="00533EC9">
        <w:rPr>
          <w:rFonts w:ascii="Times New Roman" w:hAnsi="Times New Roman" w:cs="Cordia New"/>
          <w:sz w:val="22"/>
          <w:szCs w:val="22"/>
        </w:rPr>
        <w:t>with Department of Business Development, Ministry of Commerce</w:t>
      </w:r>
      <w:r>
        <w:rPr>
          <w:rFonts w:ascii="Times New Roman" w:hAnsi="Times New Roman" w:cs="Cordia New"/>
          <w:sz w:val="22"/>
          <w:szCs w:val="22"/>
        </w:rPr>
        <w:t>.</w:t>
      </w:r>
    </w:p>
    <w:p w:rsidR="004B5B44" w:rsidRDefault="004B5B44" w:rsidP="004B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Cordia New"/>
          <w:sz w:val="22"/>
          <w:szCs w:val="22"/>
        </w:rPr>
      </w:pPr>
    </w:p>
    <w:p w:rsidR="004B5B44" w:rsidRPr="005E1B1E" w:rsidRDefault="004B5B44" w:rsidP="004B5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Angsana New"/>
          <w:sz w:val="22"/>
          <w:szCs w:val="28"/>
        </w:rPr>
      </w:pPr>
      <w:r>
        <w:rPr>
          <w:rFonts w:ascii="Times New Roman" w:hAnsi="Times New Roman" w:cs="Angsana New"/>
          <w:sz w:val="22"/>
          <w:szCs w:val="28"/>
        </w:rPr>
        <w:t xml:space="preserve">Siam </w:t>
      </w:r>
      <w:proofErr w:type="spellStart"/>
      <w:r w:rsidRPr="00E9735A">
        <w:rPr>
          <w:rFonts w:ascii="Times New Roman" w:hAnsi="Times New Roman" w:cs="Angsana New"/>
          <w:sz w:val="22"/>
          <w:szCs w:val="28"/>
        </w:rPr>
        <w:t>Partfeeder</w:t>
      </w:r>
      <w:proofErr w:type="spellEnd"/>
      <w:r>
        <w:rPr>
          <w:rFonts w:ascii="Times New Roman" w:hAnsi="Times New Roman" w:cs="Angsana New"/>
          <w:sz w:val="22"/>
          <w:szCs w:val="28"/>
        </w:rPr>
        <w:t xml:space="preserve"> </w:t>
      </w:r>
      <w:r w:rsidRPr="00E9735A">
        <w:rPr>
          <w:rFonts w:ascii="Times New Roman" w:hAnsi="Times New Roman" w:cs="Angsana New"/>
          <w:sz w:val="22"/>
          <w:szCs w:val="28"/>
        </w:rPr>
        <w:t>(2008) Co., Ltd</w:t>
      </w:r>
      <w:r>
        <w:rPr>
          <w:rFonts w:ascii="Times New Roman" w:hAnsi="Times New Roman" w:cs="Angsana New"/>
          <w:sz w:val="22"/>
          <w:szCs w:val="28"/>
        </w:rPr>
        <w:t xml:space="preserve">. </w:t>
      </w:r>
      <w:r w:rsidRPr="0052690D">
        <w:rPr>
          <w:rFonts w:ascii="Times New Roman" w:hAnsi="Times New Roman" w:cs="Cordia New"/>
          <w:sz w:val="22"/>
          <w:szCs w:val="22"/>
        </w:rPr>
        <w:t xml:space="preserve">which </w:t>
      </w:r>
      <w:r>
        <w:rPr>
          <w:rFonts w:ascii="Times New Roman" w:hAnsi="Times New Roman" w:cs="Cordia New"/>
          <w:sz w:val="22"/>
          <w:szCs w:val="22"/>
        </w:rPr>
        <w:t>is</w:t>
      </w:r>
      <w:r w:rsidRPr="0052690D">
        <w:rPr>
          <w:rFonts w:ascii="Times New Roman" w:hAnsi="Times New Roman" w:cs="Cordia New"/>
          <w:sz w:val="22"/>
          <w:szCs w:val="22"/>
        </w:rPr>
        <w:t xml:space="preserve"> </w:t>
      </w:r>
      <w:proofErr w:type="spellStart"/>
      <w:r>
        <w:rPr>
          <w:rFonts w:ascii="Times New Roman" w:hAnsi="Times New Roman" w:cs="Cordia New"/>
          <w:sz w:val="22"/>
          <w:szCs w:val="22"/>
        </w:rPr>
        <w:t>a</w:t>
      </w:r>
      <w:proofErr w:type="spellEnd"/>
      <w:r>
        <w:rPr>
          <w:rFonts w:ascii="Times New Roman" w:hAnsi="Times New Roman" w:cs="Cordia New"/>
          <w:sz w:val="22"/>
          <w:szCs w:val="22"/>
        </w:rPr>
        <w:t xml:space="preserve"> in</w:t>
      </w:r>
      <w:r w:rsidRPr="0052690D">
        <w:rPr>
          <w:rFonts w:ascii="Times New Roman" w:hAnsi="Times New Roman" w:cs="Cordia New"/>
          <w:sz w:val="22"/>
          <w:szCs w:val="22"/>
        </w:rPr>
        <w:t>direct subsidiar</w:t>
      </w:r>
      <w:r>
        <w:rPr>
          <w:rFonts w:ascii="Times New Roman" w:hAnsi="Times New Roman" w:cs="Cordia New"/>
          <w:sz w:val="22"/>
          <w:szCs w:val="22"/>
        </w:rPr>
        <w:t>y</w:t>
      </w:r>
      <w:r w:rsidRPr="0052690D">
        <w:rPr>
          <w:rFonts w:ascii="Times New Roman" w:hAnsi="Times New Roman" w:cs="Cordia New"/>
          <w:sz w:val="22"/>
          <w:szCs w:val="22"/>
        </w:rPr>
        <w:t xml:space="preserve"> of the Company had registered its dissolution with Department of Business Development, Ministry of Commerce on 8 September 2017</w:t>
      </w:r>
      <w:r>
        <w:rPr>
          <w:rFonts w:ascii="Times New Roman" w:hAnsi="Times New Roman" w:cs="Cordia New"/>
          <w:sz w:val="22"/>
          <w:szCs w:val="22"/>
        </w:rPr>
        <w:t xml:space="preserve">  and redemption of  </w:t>
      </w:r>
      <w:r>
        <w:rPr>
          <w:rFonts w:ascii="Times New Roman" w:hAnsi="Times New Roman" w:cs="Angsana New"/>
          <w:sz w:val="22"/>
          <w:szCs w:val="28"/>
        </w:rPr>
        <w:t xml:space="preserve">capital to the Company on 21 September 2018 at the rate of Baht 3.8 per share, </w:t>
      </w:r>
      <w:proofErr w:type="spellStart"/>
      <w:r>
        <w:rPr>
          <w:rFonts w:ascii="Times New Roman" w:hAnsi="Times New Roman" w:cs="Angsana New"/>
          <w:sz w:val="22"/>
          <w:szCs w:val="28"/>
        </w:rPr>
        <w:t>totalling</w:t>
      </w:r>
      <w:proofErr w:type="spellEnd"/>
      <w:r>
        <w:rPr>
          <w:rFonts w:ascii="Times New Roman" w:hAnsi="Times New Roman" w:cs="Angsana New"/>
          <w:sz w:val="22"/>
          <w:szCs w:val="28"/>
        </w:rPr>
        <w:t xml:space="preserve"> Baht 0.8 million. </w:t>
      </w:r>
      <w:r>
        <w:rPr>
          <w:rFonts w:ascii="Times New Roman" w:hAnsi="Times New Roman" w:cs="Cordia New"/>
          <w:sz w:val="22"/>
          <w:szCs w:val="22"/>
        </w:rPr>
        <w:t xml:space="preserve">On 4 October 2018, </w:t>
      </w:r>
      <w:r>
        <w:rPr>
          <w:rFonts w:ascii="Times New Roman" w:hAnsi="Times New Roman" w:cs="Angsana New"/>
          <w:sz w:val="22"/>
          <w:szCs w:val="28"/>
        </w:rPr>
        <w:t xml:space="preserve">Siam </w:t>
      </w:r>
      <w:proofErr w:type="spellStart"/>
      <w:r w:rsidRPr="00E9735A">
        <w:rPr>
          <w:rFonts w:ascii="Times New Roman" w:hAnsi="Times New Roman" w:cs="Angsana New"/>
          <w:sz w:val="22"/>
          <w:szCs w:val="28"/>
        </w:rPr>
        <w:t>Partfeeder</w:t>
      </w:r>
      <w:proofErr w:type="spellEnd"/>
      <w:r>
        <w:rPr>
          <w:rFonts w:ascii="Times New Roman" w:hAnsi="Times New Roman" w:cs="Angsana New"/>
          <w:sz w:val="22"/>
          <w:szCs w:val="28"/>
        </w:rPr>
        <w:t xml:space="preserve"> </w:t>
      </w:r>
      <w:r w:rsidRPr="00E9735A">
        <w:rPr>
          <w:rFonts w:ascii="Times New Roman" w:hAnsi="Times New Roman" w:cs="Angsana New"/>
          <w:sz w:val="22"/>
          <w:szCs w:val="28"/>
        </w:rPr>
        <w:t>(2008) Co., Ltd</w:t>
      </w:r>
      <w:r w:rsidRPr="00960957">
        <w:rPr>
          <w:rFonts w:ascii="Times New Roman" w:hAnsi="Times New Roman" w:cs="Angsana New"/>
          <w:sz w:val="22"/>
          <w:szCs w:val="28"/>
        </w:rPr>
        <w:t>.</w:t>
      </w:r>
      <w:r>
        <w:rPr>
          <w:rFonts w:ascii="Times New Roman" w:hAnsi="Times New Roman" w:cs="Angsana New"/>
          <w:sz w:val="22"/>
          <w:szCs w:val="28"/>
        </w:rPr>
        <w:t xml:space="preserve"> </w:t>
      </w:r>
      <w:r>
        <w:rPr>
          <w:rFonts w:ascii="Times New Roman" w:hAnsi="Times New Roman" w:cs="Cordia New"/>
          <w:sz w:val="22"/>
          <w:szCs w:val="22"/>
        </w:rPr>
        <w:t xml:space="preserve">completed the </w:t>
      </w:r>
      <w:r w:rsidRPr="006A2A34">
        <w:rPr>
          <w:rFonts w:ascii="Times New Roman" w:hAnsi="Times New Roman" w:cs="Cordia New"/>
          <w:sz w:val="22"/>
          <w:szCs w:val="22"/>
        </w:rPr>
        <w:t>liquidation</w:t>
      </w:r>
      <w:r>
        <w:rPr>
          <w:rFonts w:ascii="Times New Roman" w:hAnsi="Times New Roman" w:cs="Cordia New"/>
          <w:sz w:val="22"/>
          <w:szCs w:val="22"/>
        </w:rPr>
        <w:t xml:space="preserve"> </w:t>
      </w:r>
      <w:r w:rsidRPr="00533EC9">
        <w:rPr>
          <w:rFonts w:ascii="Times New Roman" w:hAnsi="Times New Roman" w:cs="Cordia New"/>
          <w:sz w:val="22"/>
          <w:szCs w:val="22"/>
        </w:rPr>
        <w:t>with Department of Business Development, Ministry of Commerce</w:t>
      </w:r>
      <w:r>
        <w:rPr>
          <w:rFonts w:ascii="Times New Roman" w:hAnsi="Times New Roman" w:cs="Cordia New"/>
          <w:sz w:val="22"/>
          <w:szCs w:val="22"/>
        </w:rPr>
        <w:t>.</w:t>
      </w:r>
    </w:p>
    <w:p w:rsidR="008F3935" w:rsidRPr="00524B76" w:rsidRDefault="008F3935" w:rsidP="008F3935">
      <w:pPr>
        <w:pStyle w:val="block"/>
        <w:tabs>
          <w:tab w:val="decimal" w:pos="540"/>
        </w:tabs>
        <w:spacing w:after="0" w:line="240" w:lineRule="auto"/>
        <w:ind w:left="540"/>
        <w:jc w:val="thaiDistribute"/>
        <w:rPr>
          <w:spacing w:val="-2"/>
        </w:rPr>
      </w:pPr>
      <w:r w:rsidRPr="00524B76">
        <w:rPr>
          <w:spacing w:val="-2"/>
        </w:rPr>
        <w:t xml:space="preserve"> </w:t>
      </w:r>
    </w:p>
    <w:p w:rsidR="008F3935" w:rsidRPr="008F3935" w:rsidRDefault="008F3935" w:rsidP="008F3935">
      <w:pPr>
        <w:ind w:left="540"/>
        <w:jc w:val="thaiDistribute"/>
        <w:rPr>
          <w:rFonts w:ascii="Times New Roman" w:eastAsia="Calibri" w:hAnsi="Times New Roman"/>
          <w:sz w:val="22"/>
          <w:szCs w:val="22"/>
          <w:lang w:val="en-GB"/>
        </w:rPr>
      </w:pPr>
    </w:p>
    <w:p w:rsidR="008F3935" w:rsidRPr="008F3935" w:rsidRDefault="008F3935" w:rsidP="008F3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jc w:val="both"/>
        <w:rPr>
          <w:rFonts w:ascii="Times New Roman" w:hAnsi="Times New Roman" w:cs="Angsana New"/>
          <w:b/>
          <w:bCs/>
          <w:spacing w:val="-2"/>
          <w:sz w:val="22"/>
          <w:szCs w:val="20"/>
        </w:rPr>
      </w:pPr>
    </w:p>
    <w:p w:rsidR="008F3935" w:rsidRPr="00524B76" w:rsidRDefault="008F3935" w:rsidP="00C9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cs="Angsana New"/>
          <w:sz w:val="22"/>
          <w:szCs w:val="22"/>
          <w:cs/>
        </w:rPr>
        <w:sectPr w:rsidR="008F3935" w:rsidRPr="00524B76" w:rsidSect="001948A3">
          <w:headerReference w:type="default" r:id="rId8"/>
          <w:footerReference w:type="default" r:id="rId9"/>
          <w:pgSz w:w="11907" w:h="16840" w:code="9"/>
          <w:pgMar w:top="691" w:right="1152" w:bottom="576" w:left="1152" w:header="720" w:footer="720" w:gutter="0"/>
          <w:pgNumType w:start="15"/>
          <w:cols w:space="720"/>
          <w:docGrid w:linePitch="245"/>
        </w:sectPr>
      </w:pPr>
    </w:p>
    <w:p w:rsidR="00CE0EC6" w:rsidRPr="00524B76" w:rsidRDefault="00CE0EC6" w:rsidP="00ED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24B76">
        <w:rPr>
          <w:rFonts w:ascii="Times New Roman" w:hAnsi="Times New Roman"/>
          <w:sz w:val="22"/>
          <w:szCs w:val="22"/>
        </w:rPr>
        <w:lastRenderedPageBreak/>
        <w:t>Inve</w:t>
      </w:r>
      <w:r w:rsidR="009166CB" w:rsidRPr="00524B76">
        <w:rPr>
          <w:rFonts w:ascii="Times New Roman" w:hAnsi="Times New Roman"/>
          <w:sz w:val="22"/>
          <w:szCs w:val="22"/>
        </w:rPr>
        <w:t xml:space="preserve">stments in subsidiaries as at 30 </w:t>
      </w:r>
      <w:r w:rsidR="00FD6B5F" w:rsidRPr="00524B76">
        <w:rPr>
          <w:rFonts w:ascii="Times New Roman" w:hAnsi="Times New Roman"/>
          <w:sz w:val="22"/>
          <w:szCs w:val="22"/>
        </w:rPr>
        <w:t>September</w:t>
      </w:r>
      <w:r w:rsidRPr="00524B76">
        <w:rPr>
          <w:rFonts w:ascii="Times New Roman" w:hAnsi="Times New Roman"/>
          <w:sz w:val="22"/>
          <w:szCs w:val="22"/>
        </w:rPr>
        <w:t xml:space="preserve"> 201</w:t>
      </w:r>
      <w:r w:rsidR="008D2EDD" w:rsidRPr="00524B76">
        <w:rPr>
          <w:rFonts w:ascii="Times New Roman" w:hAnsi="Times New Roman"/>
          <w:sz w:val="22"/>
          <w:szCs w:val="22"/>
        </w:rPr>
        <w:t>9</w:t>
      </w:r>
      <w:r w:rsidRPr="00524B76">
        <w:rPr>
          <w:rFonts w:ascii="Times New Roman" w:hAnsi="Times New Roman"/>
          <w:sz w:val="22"/>
          <w:szCs w:val="22"/>
        </w:rPr>
        <w:t xml:space="preserve"> and 31 December 201</w:t>
      </w:r>
      <w:r w:rsidR="008D2EDD" w:rsidRPr="00524B76">
        <w:rPr>
          <w:rFonts w:ascii="Times New Roman" w:hAnsi="Times New Roman"/>
          <w:sz w:val="22"/>
          <w:szCs w:val="22"/>
        </w:rPr>
        <w:t>8</w:t>
      </w:r>
      <w:r w:rsidRPr="00524B76">
        <w:rPr>
          <w:rFonts w:ascii="Times New Roman" w:hAnsi="Times New Roman"/>
          <w:sz w:val="22"/>
          <w:szCs w:val="22"/>
        </w:rPr>
        <w:t xml:space="preserve"> were as follows:</w:t>
      </w: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tbl>
      <w:tblPr>
        <w:tblW w:w="14111" w:type="dxa"/>
        <w:tblInd w:w="450" w:type="dxa"/>
        <w:tblLayout w:type="fixed"/>
        <w:tblCellMar>
          <w:left w:w="79" w:type="dxa"/>
          <w:right w:w="79" w:type="dxa"/>
        </w:tblCellMar>
        <w:tblLook w:val="0000" w:firstRow="0" w:lastRow="0" w:firstColumn="0" w:lastColumn="0" w:noHBand="0" w:noVBand="0"/>
      </w:tblPr>
      <w:tblGrid>
        <w:gridCol w:w="2521"/>
        <w:gridCol w:w="1745"/>
        <w:gridCol w:w="869"/>
        <w:gridCol w:w="903"/>
        <w:gridCol w:w="917"/>
        <w:gridCol w:w="912"/>
        <w:gridCol w:w="186"/>
        <w:gridCol w:w="951"/>
        <w:gridCol w:w="186"/>
        <w:gridCol w:w="807"/>
        <w:gridCol w:w="186"/>
        <w:gridCol w:w="889"/>
        <w:gridCol w:w="186"/>
        <w:gridCol w:w="813"/>
        <w:gridCol w:w="181"/>
        <w:gridCol w:w="807"/>
        <w:gridCol w:w="186"/>
        <w:gridCol w:w="866"/>
      </w:tblGrid>
      <w:tr w:rsidR="00ED0257" w:rsidRPr="00524B76" w:rsidTr="00C21510">
        <w:trPr>
          <w:cantSplit/>
        </w:trPr>
        <w:tc>
          <w:tcPr>
            <w:tcW w:w="89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pPr>
          </w:p>
        </w:tc>
        <w:tc>
          <w:tcPr>
            <w:tcW w:w="618" w:type="pct"/>
          </w:tcPr>
          <w:p w:rsidR="00CE0EC6" w:rsidRPr="00524B76" w:rsidRDefault="00CE0EC6" w:rsidP="00AA03B1">
            <w:pPr>
              <w:pStyle w:val="acctfourfigures"/>
              <w:tabs>
                <w:tab w:val="clear" w:pos="765"/>
              </w:tabs>
              <w:spacing w:line="240" w:lineRule="atLeast"/>
              <w:ind w:left="-79" w:right="-79"/>
              <w:jc w:val="center"/>
              <w:rPr>
                <w:b/>
                <w:bCs/>
                <w:sz w:val="18"/>
                <w:szCs w:val="18"/>
              </w:rPr>
            </w:pPr>
          </w:p>
        </w:tc>
        <w:tc>
          <w:tcPr>
            <w:tcW w:w="3488" w:type="pct"/>
            <w:gridSpan w:val="16"/>
          </w:tcPr>
          <w:p w:rsidR="00CE0EC6" w:rsidRPr="00524B76" w:rsidRDefault="00CE0EC6" w:rsidP="00AA03B1">
            <w:pPr>
              <w:pStyle w:val="acctfourfigures"/>
              <w:tabs>
                <w:tab w:val="clear" w:pos="765"/>
              </w:tabs>
              <w:spacing w:line="240" w:lineRule="atLeast"/>
              <w:ind w:left="-79" w:right="-79"/>
              <w:jc w:val="center"/>
              <w:rPr>
                <w:b/>
                <w:bCs/>
                <w:sz w:val="18"/>
                <w:szCs w:val="18"/>
              </w:rPr>
            </w:pPr>
            <w:r w:rsidRPr="00524B76">
              <w:rPr>
                <w:b/>
                <w:bCs/>
                <w:sz w:val="18"/>
                <w:szCs w:val="18"/>
              </w:rPr>
              <w:t xml:space="preserve">Separate financial statements </w:t>
            </w:r>
          </w:p>
        </w:tc>
      </w:tr>
      <w:tr w:rsidR="00C21510" w:rsidRPr="00524B76" w:rsidTr="00C21510">
        <w:trPr>
          <w:cantSplit/>
        </w:trPr>
        <w:tc>
          <w:tcPr>
            <w:tcW w:w="89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618"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28"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Ownership</w:t>
            </w:r>
          </w:p>
        </w:tc>
        <w:tc>
          <w:tcPr>
            <w:tcW w:w="648"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89"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69"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59"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p>
        </w:tc>
      </w:tr>
      <w:tr w:rsidR="00C21510" w:rsidRPr="00524B76" w:rsidTr="00C21510">
        <w:trPr>
          <w:cantSplit/>
        </w:trPr>
        <w:tc>
          <w:tcPr>
            <w:tcW w:w="89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618" w:type="pct"/>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Type of business</w:t>
            </w:r>
          </w:p>
        </w:tc>
        <w:tc>
          <w:tcPr>
            <w:tcW w:w="628"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interest</w:t>
            </w:r>
          </w:p>
        </w:tc>
        <w:tc>
          <w:tcPr>
            <w:tcW w:w="648"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Paid-up capital</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89"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Cost</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69"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Impairment</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59"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At cost - net</w:t>
            </w:r>
          </w:p>
        </w:tc>
      </w:tr>
      <w:tr w:rsidR="00C21510" w:rsidRPr="00524B76" w:rsidTr="00C21510">
        <w:trPr>
          <w:cantSplit/>
        </w:trPr>
        <w:tc>
          <w:tcPr>
            <w:tcW w:w="89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61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08" w:type="pct"/>
          </w:tcPr>
          <w:p w:rsidR="00CE0EC6" w:rsidRPr="00524B76" w:rsidRDefault="00C174E2"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30</w:t>
            </w:r>
          </w:p>
        </w:tc>
        <w:tc>
          <w:tcPr>
            <w:tcW w:w="32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31</w:t>
            </w:r>
          </w:p>
        </w:tc>
        <w:tc>
          <w:tcPr>
            <w:tcW w:w="325" w:type="pct"/>
          </w:tcPr>
          <w:p w:rsidR="00CE0EC6" w:rsidRPr="00524B76" w:rsidRDefault="00C174E2"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30</w:t>
            </w:r>
          </w:p>
        </w:tc>
        <w:tc>
          <w:tcPr>
            <w:tcW w:w="32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31</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37" w:type="pct"/>
          </w:tcPr>
          <w:p w:rsidR="00CE0EC6" w:rsidRPr="00524B76" w:rsidRDefault="00C174E2"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30</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28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31</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5" w:type="pct"/>
          </w:tcPr>
          <w:p w:rsidR="00CE0EC6" w:rsidRPr="00524B76" w:rsidRDefault="00C174E2"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30</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28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31</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286" w:type="pct"/>
          </w:tcPr>
          <w:p w:rsidR="00CE0EC6" w:rsidRPr="00524B76" w:rsidRDefault="00C174E2"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30</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0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31</w:t>
            </w:r>
          </w:p>
        </w:tc>
      </w:tr>
      <w:tr w:rsidR="00C21510" w:rsidRPr="00524B76" w:rsidTr="00C21510">
        <w:trPr>
          <w:cantSplit/>
        </w:trPr>
        <w:tc>
          <w:tcPr>
            <w:tcW w:w="89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61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08"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September</w:t>
            </w:r>
          </w:p>
        </w:tc>
        <w:tc>
          <w:tcPr>
            <w:tcW w:w="32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December</w:t>
            </w:r>
          </w:p>
        </w:tc>
        <w:tc>
          <w:tcPr>
            <w:tcW w:w="325"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September</w:t>
            </w:r>
          </w:p>
        </w:tc>
        <w:tc>
          <w:tcPr>
            <w:tcW w:w="32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December</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37"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September</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28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December</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5"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September</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28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December</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286"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September</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0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December</w:t>
            </w:r>
          </w:p>
        </w:tc>
      </w:tr>
      <w:tr w:rsidR="00C21510" w:rsidRPr="00524B76" w:rsidTr="00C21510">
        <w:trPr>
          <w:cantSplit/>
        </w:trPr>
        <w:tc>
          <w:tcPr>
            <w:tcW w:w="89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61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0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9</w:t>
            </w:r>
          </w:p>
        </w:tc>
        <w:tc>
          <w:tcPr>
            <w:tcW w:w="32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8</w:t>
            </w:r>
          </w:p>
        </w:tc>
        <w:tc>
          <w:tcPr>
            <w:tcW w:w="325"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9</w:t>
            </w:r>
          </w:p>
        </w:tc>
        <w:tc>
          <w:tcPr>
            <w:tcW w:w="32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8</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3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9</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28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8</w:t>
            </w:r>
          </w:p>
        </w:tc>
        <w:tc>
          <w:tcPr>
            <w:tcW w:w="66"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5"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9</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28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8</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28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9</w:t>
            </w:r>
          </w:p>
        </w:tc>
        <w:tc>
          <w:tcPr>
            <w:tcW w:w="66"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0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sidRPr="00524B76">
              <w:rPr>
                <w:rFonts w:ascii="Times New Roman" w:hAnsi="Times New Roman"/>
              </w:rPr>
              <w:t>201</w:t>
            </w:r>
            <w:r w:rsidR="006C6EC3" w:rsidRPr="00524B76">
              <w:rPr>
                <w:rFonts w:ascii="Times New Roman" w:hAnsi="Times New Roman"/>
              </w:rPr>
              <w:t>8</w:t>
            </w:r>
          </w:p>
        </w:tc>
      </w:tr>
      <w:tr w:rsidR="00ED0257" w:rsidRPr="00524B76" w:rsidTr="00C21510">
        <w:trPr>
          <w:cantSplit/>
        </w:trPr>
        <w:tc>
          <w:tcPr>
            <w:tcW w:w="893" w:type="pct"/>
          </w:tcPr>
          <w:p w:rsidR="00CE0EC6" w:rsidRPr="00524B76" w:rsidRDefault="00CE0EC6" w:rsidP="00AA0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rPr>
            </w:pPr>
          </w:p>
        </w:tc>
        <w:tc>
          <w:tcPr>
            <w:tcW w:w="618"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28" w:type="pct"/>
            <w:gridSpan w:val="2"/>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rPr>
            </w:pPr>
            <w:r w:rsidRPr="00524B76">
              <w:rPr>
                <w:rFonts w:ascii="Times New Roman" w:hAnsi="Times New Roman"/>
                <w:i/>
                <w:iCs/>
              </w:rPr>
              <w:t>(%)</w:t>
            </w:r>
          </w:p>
        </w:tc>
        <w:tc>
          <w:tcPr>
            <w:tcW w:w="2861" w:type="pct"/>
            <w:gridSpan w:val="14"/>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5"/>
                <w:tab w:val="center" w:pos="5142"/>
              </w:tabs>
              <w:spacing w:after="0"/>
              <w:ind w:left="-108" w:right="-110"/>
              <w:rPr>
                <w:rFonts w:ascii="Times New Roman" w:hAnsi="Times New Roman"/>
                <w:i/>
                <w:iCs/>
              </w:rPr>
            </w:pPr>
            <w:r w:rsidRPr="00524B76">
              <w:rPr>
                <w:rFonts w:ascii="Times New Roman" w:hAnsi="Times New Roman"/>
                <w:i/>
                <w:iCs/>
              </w:rPr>
              <w:tab/>
            </w:r>
            <w:r w:rsidRPr="00524B76">
              <w:rPr>
                <w:rFonts w:ascii="Times New Roman" w:hAnsi="Times New Roman"/>
                <w:i/>
                <w:iCs/>
              </w:rPr>
              <w:tab/>
              <w:t xml:space="preserve">(in </w:t>
            </w:r>
            <w:r w:rsidR="001206B4" w:rsidRPr="00524B76">
              <w:rPr>
                <w:rFonts w:ascii="Times New Roman" w:hAnsi="Times New Roman"/>
                <w:i/>
                <w:iCs/>
              </w:rPr>
              <w:t>t</w:t>
            </w:r>
            <w:r w:rsidR="006C6EC3" w:rsidRPr="00524B76">
              <w:rPr>
                <w:rFonts w:ascii="Times New Roman" w:hAnsi="Times New Roman"/>
                <w:i/>
                <w:iCs/>
              </w:rPr>
              <w:t xml:space="preserve">housand </w:t>
            </w:r>
            <w:r w:rsidRPr="00524B76">
              <w:rPr>
                <w:rFonts w:ascii="Times New Roman" w:hAnsi="Times New Roman"/>
                <w:i/>
                <w:iCs/>
              </w:rPr>
              <w:t>Baht)</w:t>
            </w:r>
          </w:p>
        </w:tc>
      </w:tr>
      <w:tr w:rsidR="00C21510" w:rsidRPr="00524B76" w:rsidTr="00C21510">
        <w:trPr>
          <w:cantSplit/>
          <w:trHeight w:val="290"/>
        </w:trPr>
        <w:tc>
          <w:tcPr>
            <w:tcW w:w="893" w:type="pct"/>
          </w:tcPr>
          <w:p w:rsidR="00CE0EC6" w:rsidRPr="00524B76" w:rsidRDefault="00CE0EC6" w:rsidP="00AA0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29"/>
              <w:jc w:val="both"/>
              <w:rPr>
                <w:rFonts w:ascii="Times New Roman" w:hAnsi="Times New Roman"/>
                <w:b/>
                <w:bCs/>
                <w:i/>
                <w:iCs/>
              </w:rPr>
            </w:pPr>
            <w:r w:rsidRPr="00524B76">
              <w:rPr>
                <w:rFonts w:ascii="Times New Roman" w:hAnsi="Times New Roman"/>
                <w:b/>
                <w:bCs/>
                <w:i/>
                <w:iCs/>
              </w:rPr>
              <w:t>Direct subsidiaries</w:t>
            </w:r>
          </w:p>
        </w:tc>
        <w:tc>
          <w:tcPr>
            <w:tcW w:w="618"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08"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20"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25"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23"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37"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28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15"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288"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4"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28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6"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07"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r>
      <w:tr w:rsidR="00902A69" w:rsidRPr="00524B76" w:rsidTr="00C21510">
        <w:trPr>
          <w:cantSplit/>
        </w:trPr>
        <w:tc>
          <w:tcPr>
            <w:tcW w:w="893"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29"/>
              <w:rPr>
                <w:rFonts w:ascii="Times New Roman" w:hAnsi="Times New Roman"/>
              </w:rPr>
            </w:pPr>
            <w:proofErr w:type="spellStart"/>
            <w:r w:rsidRPr="00524B76">
              <w:rPr>
                <w:rFonts w:ascii="Times New Roman" w:hAnsi="Times New Roman"/>
              </w:rPr>
              <w:t>Fujii</w:t>
            </w:r>
            <w:proofErr w:type="spellEnd"/>
            <w:r w:rsidRPr="00524B76">
              <w:rPr>
                <w:rFonts w:ascii="Times New Roman" w:hAnsi="Times New Roman"/>
              </w:rPr>
              <w:t xml:space="preserve"> Iron Works </w:t>
            </w:r>
          </w:p>
        </w:tc>
        <w:tc>
          <w:tcPr>
            <w:tcW w:w="618"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Design and produce</w:t>
            </w:r>
          </w:p>
        </w:tc>
        <w:tc>
          <w:tcPr>
            <w:tcW w:w="308" w:type="pct"/>
          </w:tcPr>
          <w:p w:rsidR="00902A69" w:rsidRPr="00524B76" w:rsidRDefault="00902A69" w:rsidP="00902A69">
            <w:pPr>
              <w:pStyle w:val="acctfourfigures"/>
              <w:tabs>
                <w:tab w:val="clear" w:pos="765"/>
              </w:tabs>
              <w:spacing w:line="240" w:lineRule="atLeast"/>
              <w:ind w:left="-144"/>
              <w:jc w:val="right"/>
              <w:rPr>
                <w:sz w:val="18"/>
                <w:szCs w:val="18"/>
                <w:lang w:eastAsia="ja-JP"/>
              </w:rPr>
            </w:pPr>
            <w:r w:rsidRPr="00524B76">
              <w:rPr>
                <w:sz w:val="18"/>
                <w:szCs w:val="18"/>
                <w:lang w:eastAsia="ja-JP"/>
              </w:rPr>
              <w:t>51</w:t>
            </w:r>
          </w:p>
        </w:tc>
        <w:tc>
          <w:tcPr>
            <w:tcW w:w="320" w:type="pct"/>
          </w:tcPr>
          <w:p w:rsidR="00902A69" w:rsidRPr="00524B76" w:rsidRDefault="00902A69" w:rsidP="00902A69">
            <w:pPr>
              <w:pStyle w:val="acctfourfigures"/>
              <w:tabs>
                <w:tab w:val="clear" w:pos="765"/>
                <w:tab w:val="decimal" w:pos="1187"/>
              </w:tabs>
              <w:spacing w:line="240" w:lineRule="atLeast"/>
              <w:ind w:left="-73" w:right="81"/>
              <w:rPr>
                <w:sz w:val="18"/>
                <w:szCs w:val="18"/>
                <w:lang w:eastAsia="ja-JP"/>
              </w:rPr>
            </w:pPr>
            <w:r>
              <w:rPr>
                <w:sz w:val="18"/>
                <w:szCs w:val="18"/>
                <w:lang w:eastAsia="ja-JP"/>
              </w:rPr>
              <w:t>51</w:t>
            </w: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81"/>
              <w:rPr>
                <w:sz w:val="18"/>
                <w:szCs w:val="18"/>
                <w:lang w:eastAsia="ja-JP"/>
              </w:rPr>
            </w:pPr>
            <w:r w:rsidRPr="00524B76">
              <w:rPr>
                <w:sz w:val="18"/>
                <w:szCs w:val="18"/>
                <w:lang w:eastAsia="ja-JP"/>
              </w:rPr>
              <w:t>2,000</w:t>
            </w:r>
          </w:p>
        </w:tc>
        <w:tc>
          <w:tcPr>
            <w:tcW w:w="323" w:type="pct"/>
          </w:tcPr>
          <w:p w:rsidR="00902A69" w:rsidRPr="00524B76" w:rsidRDefault="00902A69" w:rsidP="00902A69">
            <w:pPr>
              <w:pStyle w:val="acctfourfigures"/>
              <w:tabs>
                <w:tab w:val="clear" w:pos="765"/>
                <w:tab w:val="decimal" w:pos="1187"/>
              </w:tabs>
              <w:spacing w:line="240" w:lineRule="atLeast"/>
              <w:ind w:left="-73" w:right="81"/>
              <w:rPr>
                <w:sz w:val="18"/>
                <w:szCs w:val="18"/>
                <w:lang w:eastAsia="ja-JP"/>
              </w:rPr>
            </w:pPr>
            <w:r w:rsidRPr="00524B76">
              <w:rPr>
                <w:sz w:val="18"/>
                <w:szCs w:val="18"/>
                <w:lang w:eastAsia="ja-JP"/>
              </w:rPr>
              <w:t>2,000</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rPr>
            </w:pPr>
            <w:r>
              <w:rPr>
                <w:sz w:val="18"/>
                <w:szCs w:val="18"/>
                <w:lang w:eastAsia="ja-JP"/>
              </w:rPr>
              <w:t>1,020</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rPr>
            </w:pPr>
            <w:r w:rsidRPr="00524B76">
              <w:rPr>
                <w:sz w:val="18"/>
                <w:szCs w:val="18"/>
                <w:lang w:eastAsia="ja-JP"/>
              </w:rPr>
              <w:t>1,020</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288"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4"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rPr>
            </w:pPr>
            <w:r>
              <w:rPr>
                <w:sz w:val="18"/>
                <w:szCs w:val="18"/>
                <w:lang w:eastAsia="ja-JP"/>
              </w:rPr>
              <w:t>1,020</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307" w:type="pct"/>
          </w:tcPr>
          <w:p w:rsidR="00902A69" w:rsidRPr="00524B76" w:rsidRDefault="00902A69" w:rsidP="00902A69">
            <w:pPr>
              <w:pStyle w:val="acctfourfigures"/>
              <w:tabs>
                <w:tab w:val="clear" w:pos="765"/>
                <w:tab w:val="decimal" w:pos="1355"/>
              </w:tabs>
              <w:spacing w:line="240" w:lineRule="atLeast"/>
              <w:ind w:left="-80" w:right="112"/>
              <w:jc w:val="center"/>
              <w:rPr>
                <w:sz w:val="18"/>
                <w:szCs w:val="18"/>
              </w:rPr>
            </w:pPr>
            <w:r w:rsidRPr="00524B76">
              <w:rPr>
                <w:sz w:val="18"/>
                <w:szCs w:val="18"/>
              </w:rPr>
              <w:t>1,020</w:t>
            </w:r>
          </w:p>
        </w:tc>
      </w:tr>
      <w:tr w:rsidR="00902A69" w:rsidRPr="00524B76" w:rsidTr="00C21510">
        <w:trPr>
          <w:cantSplit/>
          <w:trHeight w:val="74"/>
        </w:trPr>
        <w:tc>
          <w:tcPr>
            <w:tcW w:w="893"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   (Thailand) Company </w:t>
            </w:r>
          </w:p>
        </w:tc>
        <w:tc>
          <w:tcPr>
            <w:tcW w:w="618"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machine, jigs</w:t>
            </w:r>
          </w:p>
        </w:tc>
        <w:tc>
          <w:tcPr>
            <w:tcW w:w="308" w:type="pct"/>
          </w:tcPr>
          <w:p w:rsidR="00902A69" w:rsidRPr="00524B76" w:rsidRDefault="00902A69" w:rsidP="00902A69">
            <w:pPr>
              <w:pStyle w:val="acctfourfigures"/>
              <w:tabs>
                <w:tab w:val="clear" w:pos="765"/>
              </w:tabs>
              <w:spacing w:line="240" w:lineRule="atLeast"/>
              <w:ind w:left="-144"/>
              <w:jc w:val="center"/>
              <w:rPr>
                <w:sz w:val="18"/>
                <w:szCs w:val="18"/>
                <w:lang w:eastAsia="ja-JP"/>
              </w:rPr>
            </w:pPr>
          </w:p>
        </w:tc>
        <w:tc>
          <w:tcPr>
            <w:tcW w:w="320" w:type="pct"/>
          </w:tcPr>
          <w:p w:rsidR="00902A69" w:rsidRPr="00524B76" w:rsidRDefault="00902A69" w:rsidP="00902A69">
            <w:pPr>
              <w:pStyle w:val="acctfourfigures"/>
              <w:tabs>
                <w:tab w:val="clear" w:pos="765"/>
                <w:tab w:val="decimal" w:pos="1187"/>
              </w:tabs>
              <w:spacing w:line="240" w:lineRule="atLeast"/>
              <w:ind w:left="-73" w:right="1"/>
              <w:rPr>
                <w:sz w:val="18"/>
                <w:szCs w:val="18"/>
                <w:lang w:eastAsia="ja-JP"/>
              </w:rPr>
            </w:pP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eastAsia="ja-JP"/>
              </w:rPr>
            </w:pPr>
          </w:p>
        </w:tc>
        <w:tc>
          <w:tcPr>
            <w:tcW w:w="323" w:type="pct"/>
          </w:tcPr>
          <w:p w:rsidR="00902A69" w:rsidRPr="00524B76" w:rsidRDefault="00902A69" w:rsidP="00902A69">
            <w:pPr>
              <w:pStyle w:val="acctfourfigures"/>
              <w:tabs>
                <w:tab w:val="clear" w:pos="765"/>
                <w:tab w:val="decimal" w:pos="1187"/>
              </w:tabs>
              <w:spacing w:line="240" w:lineRule="atLeast"/>
              <w:ind w:left="-73" w:right="1"/>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tcPr>
          <w:p w:rsidR="00902A69" w:rsidRPr="00524B76" w:rsidRDefault="00902A69" w:rsidP="00902A69">
            <w:pPr>
              <w:pStyle w:val="acctfourfigures"/>
              <w:tabs>
                <w:tab w:val="clear" w:pos="765"/>
                <w:tab w:val="decimal" w:pos="731"/>
                <w:tab w:val="decimal" w:pos="1281"/>
              </w:tabs>
              <w:spacing w:line="240" w:lineRule="atLeast"/>
              <w:ind w:left="-80" w:right="-79"/>
              <w:rPr>
                <w:sz w:val="18"/>
                <w:szCs w:val="18"/>
              </w:rPr>
            </w:pPr>
          </w:p>
        </w:tc>
      </w:tr>
      <w:tr w:rsidR="00902A69" w:rsidRPr="00524B76" w:rsidTr="00C21510">
        <w:trPr>
          <w:cantSplit/>
        </w:trPr>
        <w:tc>
          <w:tcPr>
            <w:tcW w:w="893"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   Limited*</w:t>
            </w:r>
          </w:p>
        </w:tc>
        <w:tc>
          <w:tcPr>
            <w:tcW w:w="618"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 xml:space="preserve">and parts </w:t>
            </w:r>
          </w:p>
        </w:tc>
        <w:tc>
          <w:tcPr>
            <w:tcW w:w="308" w:type="pct"/>
          </w:tcPr>
          <w:p w:rsidR="00902A69" w:rsidRPr="00524B76" w:rsidRDefault="00902A69" w:rsidP="00902A69">
            <w:pPr>
              <w:pStyle w:val="acctfourfigures"/>
              <w:tabs>
                <w:tab w:val="clear" w:pos="765"/>
              </w:tabs>
              <w:spacing w:line="240" w:lineRule="atLeast"/>
              <w:ind w:left="-144"/>
              <w:jc w:val="center"/>
              <w:rPr>
                <w:sz w:val="18"/>
                <w:szCs w:val="18"/>
                <w:lang w:eastAsia="ja-JP"/>
              </w:rPr>
            </w:pPr>
          </w:p>
        </w:tc>
        <w:tc>
          <w:tcPr>
            <w:tcW w:w="320" w:type="pct"/>
          </w:tcPr>
          <w:p w:rsidR="00902A69" w:rsidRPr="00524B76" w:rsidRDefault="00902A69" w:rsidP="00902A69">
            <w:pPr>
              <w:pStyle w:val="acctfourfigures"/>
              <w:tabs>
                <w:tab w:val="clear" w:pos="765"/>
                <w:tab w:val="decimal" w:pos="1187"/>
              </w:tabs>
              <w:spacing w:line="240" w:lineRule="atLeast"/>
              <w:ind w:left="-73" w:right="1"/>
              <w:rPr>
                <w:sz w:val="18"/>
                <w:szCs w:val="18"/>
                <w:lang w:eastAsia="ja-JP"/>
              </w:rPr>
            </w:pP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eastAsia="ja-JP"/>
              </w:rPr>
            </w:pPr>
          </w:p>
        </w:tc>
        <w:tc>
          <w:tcPr>
            <w:tcW w:w="323" w:type="pct"/>
          </w:tcPr>
          <w:p w:rsidR="00902A69" w:rsidRPr="00524B76" w:rsidRDefault="00902A69" w:rsidP="00902A69">
            <w:pPr>
              <w:pStyle w:val="acctfourfigures"/>
              <w:tabs>
                <w:tab w:val="clear" w:pos="765"/>
                <w:tab w:val="decimal" w:pos="1187"/>
              </w:tabs>
              <w:spacing w:line="240" w:lineRule="atLeast"/>
              <w:ind w:left="-73" w:right="1"/>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tcPr>
          <w:p w:rsidR="00902A69" w:rsidRPr="00524B76" w:rsidRDefault="00902A69" w:rsidP="00902A69">
            <w:pPr>
              <w:pStyle w:val="acctfourfigures"/>
              <w:tabs>
                <w:tab w:val="clear" w:pos="765"/>
                <w:tab w:val="decimal" w:pos="731"/>
                <w:tab w:val="decimal" w:pos="1281"/>
              </w:tabs>
              <w:spacing w:line="240" w:lineRule="atLeast"/>
              <w:ind w:left="-80" w:right="-79"/>
              <w:rPr>
                <w:sz w:val="18"/>
                <w:szCs w:val="18"/>
              </w:rPr>
            </w:pPr>
          </w:p>
        </w:tc>
      </w:tr>
      <w:tr w:rsidR="00902A69" w:rsidRPr="00524B76" w:rsidTr="00C21510">
        <w:trPr>
          <w:cantSplit/>
        </w:trPr>
        <w:tc>
          <w:tcPr>
            <w:tcW w:w="893"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Eureka Design International</w:t>
            </w:r>
          </w:p>
        </w:tc>
        <w:tc>
          <w:tcPr>
            <w:tcW w:w="618"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Investing</w:t>
            </w:r>
          </w:p>
        </w:tc>
        <w:tc>
          <w:tcPr>
            <w:tcW w:w="308" w:type="pct"/>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320" w:type="pct"/>
          </w:tcPr>
          <w:p w:rsidR="00902A69" w:rsidRPr="00524B76" w:rsidRDefault="00902A69" w:rsidP="00902A69">
            <w:pPr>
              <w:pStyle w:val="acctfourfigures"/>
              <w:tabs>
                <w:tab w:val="clear" w:pos="765"/>
                <w:tab w:val="decimal" w:pos="1187"/>
              </w:tabs>
              <w:spacing w:line="240" w:lineRule="atLeast"/>
              <w:ind w:left="-73" w:right="81"/>
              <w:rPr>
                <w:sz w:val="18"/>
                <w:szCs w:val="18"/>
                <w:lang w:val="en-US" w:eastAsia="ja-JP" w:bidi="th-TH"/>
              </w:rPr>
            </w:pPr>
            <w:r>
              <w:rPr>
                <w:sz w:val="18"/>
                <w:szCs w:val="18"/>
                <w:lang w:val="en-US" w:eastAsia="ja-JP" w:bidi="th-TH"/>
              </w:rPr>
              <w:t>100</w:t>
            </w:r>
          </w:p>
        </w:tc>
        <w:tc>
          <w:tcPr>
            <w:tcW w:w="325"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323" w:type="pct"/>
          </w:tcPr>
          <w:p w:rsidR="00902A69" w:rsidRPr="00524B76" w:rsidRDefault="00902A69" w:rsidP="00902A69">
            <w:pPr>
              <w:pStyle w:val="acctfourfigures"/>
              <w:tabs>
                <w:tab w:val="clear" w:pos="765"/>
                <w:tab w:val="decimal" w:pos="1187"/>
              </w:tabs>
              <w:spacing w:line="240" w:lineRule="atLeast"/>
              <w:ind w:left="-73" w:right="81"/>
              <w:rPr>
                <w:sz w:val="18"/>
                <w:szCs w:val="18"/>
                <w:lang w:val="en-US" w:eastAsia="ja-JP" w:bidi="th-TH"/>
              </w:rPr>
            </w:pPr>
            <w:r w:rsidRPr="00524B76">
              <w:rPr>
                <w:sz w:val="18"/>
                <w:szCs w:val="18"/>
                <w:lang w:val="en-US" w:eastAsia="ja-JP" w:bidi="th-TH"/>
              </w:rPr>
              <w:t>46,578</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rPr>
            </w:pPr>
            <w:r w:rsidRPr="00524B76">
              <w:rPr>
                <w:sz w:val="18"/>
                <w:szCs w:val="18"/>
                <w:lang w:eastAsia="ja-JP"/>
              </w:rPr>
              <w:t>46,578</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rPr>
            </w:pPr>
            <w:r w:rsidRPr="00524B76">
              <w:rPr>
                <w:sz w:val="18"/>
                <w:szCs w:val="18"/>
                <w:lang w:eastAsia="ja-JP"/>
              </w:rPr>
              <w:t>(19,712)</w:t>
            </w:r>
          </w:p>
        </w:tc>
        <w:tc>
          <w:tcPr>
            <w:tcW w:w="64"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66" w:type="pct"/>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r w:rsidRPr="00524B76">
              <w:rPr>
                <w:sz w:val="18"/>
                <w:szCs w:val="18"/>
              </w:rPr>
              <w:t>26,866</w:t>
            </w: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   PTE. LTD</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p>
        </w:tc>
        <w:tc>
          <w:tcPr>
            <w:tcW w:w="308"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p>
        </w:tc>
        <w:tc>
          <w:tcPr>
            <w:tcW w:w="320"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val="en-US" w:eastAsia="ja-JP" w:bidi="th-TH"/>
              </w:rPr>
            </w:pPr>
          </w:p>
        </w:tc>
        <w:tc>
          <w:tcPr>
            <w:tcW w:w="325"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val="en-US"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731"/>
              </w:tabs>
              <w:spacing w:line="240" w:lineRule="atLeast"/>
              <w:ind w:right="-79" w:hanging="8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clear" w:pos="765"/>
                <w:tab w:val="decimal" w:pos="845"/>
              </w:tabs>
              <w:spacing w:line="240" w:lineRule="atLeast"/>
              <w:ind w:right="11"/>
              <w:jc w:val="both"/>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Eureka Automation</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Design and produce</w:t>
            </w:r>
          </w:p>
        </w:tc>
        <w:tc>
          <w:tcPr>
            <w:tcW w:w="308"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320" w:type="pct"/>
            <w:shd w:val="clear" w:color="auto" w:fill="auto"/>
          </w:tcPr>
          <w:p w:rsidR="00902A69" w:rsidRPr="00524B76" w:rsidRDefault="00F34904" w:rsidP="00902A69">
            <w:pPr>
              <w:pStyle w:val="acctfourfigures"/>
              <w:tabs>
                <w:tab w:val="clear" w:pos="765"/>
                <w:tab w:val="decimal" w:pos="1187"/>
              </w:tabs>
              <w:spacing w:line="240" w:lineRule="atLeast"/>
              <w:ind w:left="-73" w:right="81"/>
              <w:rPr>
                <w:sz w:val="18"/>
                <w:szCs w:val="18"/>
                <w:lang w:val="en-US" w:eastAsia="ja-JP" w:bidi="th-TH"/>
              </w:rPr>
            </w:pPr>
            <w:r>
              <w:rPr>
                <w:sz w:val="18"/>
                <w:szCs w:val="18"/>
                <w:lang w:val="en-US" w:eastAsia="ja-JP" w:bidi="th-TH"/>
              </w:rPr>
              <w:t>99.99</w:t>
            </w:r>
          </w:p>
        </w:tc>
        <w:tc>
          <w:tcPr>
            <w:tcW w:w="325"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81"/>
              <w:rPr>
                <w:sz w:val="18"/>
                <w:szCs w:val="18"/>
                <w:lang w:val="en-US" w:eastAsia="ja-JP" w:bidi="th-TH"/>
              </w:rPr>
            </w:pPr>
            <w:r w:rsidRPr="00524B76">
              <w:rPr>
                <w:sz w:val="18"/>
                <w:szCs w:val="18"/>
                <w:lang w:val="en-US" w:eastAsia="ja-JP" w:bidi="th-TH"/>
              </w:rPr>
              <w:t>50,000</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sidRPr="00524B76">
              <w:rPr>
                <w:sz w:val="18"/>
                <w:szCs w:val="18"/>
                <w:lang w:eastAsia="ja-JP" w:bidi="th-TH"/>
              </w:rPr>
              <w:t>50,000</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rPr>
            </w:pPr>
            <w:r w:rsidRPr="00524B76">
              <w:rPr>
                <w:sz w:val="18"/>
                <w:szCs w:val="18"/>
                <w:lang w:eastAsia="ja-JP"/>
              </w:rPr>
              <w:t>(15,400)</w:t>
            </w: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left" w:pos="360"/>
              </w:tabs>
              <w:spacing w:line="240" w:lineRule="atLeast"/>
              <w:ind w:left="-144" w:right="15"/>
              <w:jc w:val="center"/>
              <w:rPr>
                <w:sz w:val="18"/>
                <w:szCs w:val="18"/>
                <w:lang w:val="en-US" w:eastAsia="ja-JP" w:bidi="th-TH"/>
              </w:rPr>
            </w:pPr>
            <w:r>
              <w:rPr>
                <w:sz w:val="18"/>
                <w:szCs w:val="18"/>
                <w:lang w:val="en-US" w:eastAsia="ja-JP" w:bidi="th-TH"/>
              </w:rPr>
              <w:t xml:space="preserve">        -</w:t>
            </w: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r w:rsidRPr="00524B76">
              <w:rPr>
                <w:sz w:val="18"/>
                <w:szCs w:val="18"/>
              </w:rPr>
              <w:t>34,600</w:t>
            </w: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524B76">
              <w:rPr>
                <w:rFonts w:ascii="Times New Roman" w:hAnsi="Times New Roman"/>
              </w:rPr>
              <w:t xml:space="preserve">   Company Limited</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automatic machine</w:t>
            </w:r>
          </w:p>
        </w:tc>
        <w:tc>
          <w:tcPr>
            <w:tcW w:w="308" w:type="pct"/>
            <w:shd w:val="clear" w:color="auto" w:fill="auto"/>
          </w:tcPr>
          <w:p w:rsidR="00902A69" w:rsidRPr="00524B76" w:rsidRDefault="00902A69" w:rsidP="00902A69">
            <w:pPr>
              <w:pStyle w:val="acctfourfigures"/>
              <w:tabs>
                <w:tab w:val="clear" w:pos="765"/>
              </w:tabs>
              <w:spacing w:line="240" w:lineRule="atLeast"/>
              <w:ind w:left="-144"/>
              <w:jc w:val="center"/>
              <w:rPr>
                <w:sz w:val="18"/>
                <w:szCs w:val="18"/>
                <w:lang w:val="en-US" w:eastAsia="ja-JP" w:bidi="th-TH"/>
              </w:rPr>
            </w:pPr>
          </w:p>
        </w:tc>
        <w:tc>
          <w:tcPr>
            <w:tcW w:w="320"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val="en-US" w:eastAsia="ja-JP" w:bidi="th-TH"/>
              </w:rPr>
            </w:pP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val="en-US" w:eastAsia="ja-JP" w:bidi="th-TH"/>
              </w:rPr>
            </w:pP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1"/>
              <w:rPr>
                <w:sz w:val="18"/>
                <w:szCs w:val="18"/>
                <w:lang w:val="en-US"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Eureka </w:t>
            </w:r>
            <w:proofErr w:type="spellStart"/>
            <w:r w:rsidRPr="00524B76">
              <w:rPr>
                <w:rFonts w:ascii="Times New Roman" w:hAnsi="Times New Roman"/>
              </w:rPr>
              <w:t>Tradings</w:t>
            </w:r>
            <w:proofErr w:type="spellEnd"/>
            <w:r w:rsidRPr="00524B76">
              <w:rPr>
                <w:rFonts w:ascii="Times New Roman" w:hAnsi="Times New Roman"/>
              </w:rPr>
              <w:t xml:space="preserve"> </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Retail business</w:t>
            </w:r>
          </w:p>
        </w:tc>
        <w:tc>
          <w:tcPr>
            <w:tcW w:w="308" w:type="pct"/>
            <w:shd w:val="clear" w:color="auto" w:fill="auto"/>
          </w:tcPr>
          <w:p w:rsidR="00902A69" w:rsidRPr="00524B76" w:rsidRDefault="00902A69" w:rsidP="00902A69">
            <w:pPr>
              <w:pStyle w:val="acctfourfigures"/>
              <w:tabs>
                <w:tab w:val="clear" w:pos="765"/>
              </w:tabs>
              <w:spacing w:line="240" w:lineRule="atLeast"/>
              <w:ind w:left="-144"/>
              <w:jc w:val="right"/>
              <w:rPr>
                <w:sz w:val="18"/>
                <w:szCs w:val="18"/>
                <w:lang w:val="en-US" w:eastAsia="ja-JP" w:bidi="th-TH"/>
              </w:rPr>
            </w:pPr>
            <w:r w:rsidRPr="00524B76">
              <w:rPr>
                <w:sz w:val="18"/>
                <w:szCs w:val="18"/>
                <w:lang w:val="en-US" w:eastAsia="ja-JP" w:bidi="th-TH"/>
              </w:rPr>
              <w:t>99.99</w:t>
            </w:r>
          </w:p>
        </w:tc>
        <w:tc>
          <w:tcPr>
            <w:tcW w:w="320" w:type="pct"/>
            <w:shd w:val="clear" w:color="auto" w:fill="auto"/>
          </w:tcPr>
          <w:p w:rsidR="00902A69" w:rsidRPr="00524B76" w:rsidRDefault="00902A69" w:rsidP="00902A69">
            <w:pPr>
              <w:pStyle w:val="acctfourfigures"/>
              <w:tabs>
                <w:tab w:val="clear" w:pos="765"/>
                <w:tab w:val="decimal" w:pos="1187"/>
              </w:tabs>
              <w:spacing w:line="240" w:lineRule="atLeast"/>
              <w:ind w:left="-73" w:right="81"/>
              <w:rPr>
                <w:sz w:val="18"/>
                <w:szCs w:val="18"/>
                <w:lang w:val="en-US" w:eastAsia="ja-JP" w:bidi="th-TH"/>
              </w:rPr>
            </w:pPr>
            <w:r>
              <w:rPr>
                <w:sz w:val="18"/>
                <w:szCs w:val="18"/>
                <w:lang w:val="en-US" w:eastAsia="ja-JP" w:bidi="th-TH"/>
              </w:rPr>
              <w:t>99.99</w:t>
            </w: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81"/>
              <w:rPr>
                <w:sz w:val="18"/>
                <w:szCs w:val="18"/>
                <w:lang w:val="en-US" w:eastAsia="ja-JP" w:bidi="th-TH"/>
              </w:rPr>
            </w:pPr>
            <w:r w:rsidRPr="00524B76">
              <w:rPr>
                <w:sz w:val="18"/>
                <w:szCs w:val="18"/>
                <w:lang w:val="en-US" w:eastAsia="ja-JP" w:bidi="th-TH"/>
              </w:rPr>
              <w:t>2,000</w:t>
            </w: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81"/>
              <w:rPr>
                <w:sz w:val="18"/>
                <w:szCs w:val="18"/>
                <w:lang w:val="en-US" w:eastAsia="ja-JP" w:bidi="th-TH"/>
              </w:rPr>
            </w:pPr>
            <w:r w:rsidRPr="00524B76">
              <w:rPr>
                <w:sz w:val="18"/>
                <w:szCs w:val="18"/>
                <w:lang w:val="en-US" w:eastAsia="ja-JP" w:bidi="th-TH"/>
              </w:rPr>
              <w:t>2,000</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Pr>
                <w:sz w:val="18"/>
                <w:szCs w:val="18"/>
                <w:lang w:eastAsia="ja-JP" w:bidi="th-TH"/>
              </w:rPr>
              <w:t>536</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sidRPr="00524B76">
              <w:rPr>
                <w:sz w:val="18"/>
                <w:szCs w:val="18"/>
                <w:lang w:eastAsia="ja-JP" w:bidi="th-TH"/>
              </w:rPr>
              <w:t>2,000</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288"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Pr>
                <w:sz w:val="18"/>
                <w:szCs w:val="18"/>
                <w:lang w:eastAsia="ja-JP" w:bidi="th-TH"/>
              </w:rPr>
              <w:t>536</w:t>
            </w: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r w:rsidRPr="00524B76">
              <w:rPr>
                <w:sz w:val="18"/>
                <w:szCs w:val="18"/>
              </w:rPr>
              <w:t>2,000</w:t>
            </w: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   Company Limited*</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and sales of</w:t>
            </w:r>
          </w:p>
        </w:tc>
        <w:tc>
          <w:tcPr>
            <w:tcW w:w="308" w:type="pct"/>
            <w:shd w:val="clear" w:color="auto" w:fill="auto"/>
          </w:tcPr>
          <w:p w:rsidR="00902A69" w:rsidRPr="00524B76" w:rsidRDefault="00902A69" w:rsidP="00902A69">
            <w:pPr>
              <w:pStyle w:val="acctfourfigures"/>
              <w:tabs>
                <w:tab w:val="decimal" w:pos="397"/>
              </w:tabs>
              <w:spacing w:line="240" w:lineRule="atLeast"/>
              <w:ind w:left="-145" w:right="-3"/>
              <w:jc w:val="right"/>
              <w:rPr>
                <w:sz w:val="18"/>
                <w:szCs w:val="18"/>
                <w:lang w:val="en-US" w:eastAsia="ja-JP" w:bidi="th-TH"/>
              </w:rPr>
            </w:pPr>
          </w:p>
        </w:tc>
        <w:tc>
          <w:tcPr>
            <w:tcW w:w="320"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equipment and tools</w:t>
            </w:r>
          </w:p>
        </w:tc>
        <w:tc>
          <w:tcPr>
            <w:tcW w:w="308" w:type="pct"/>
            <w:shd w:val="clear" w:color="auto" w:fill="auto"/>
          </w:tcPr>
          <w:p w:rsidR="00902A69" w:rsidRPr="00524B76" w:rsidRDefault="00902A69" w:rsidP="00902A69">
            <w:pPr>
              <w:pStyle w:val="acctfourfigures"/>
              <w:tabs>
                <w:tab w:val="decimal" w:pos="397"/>
              </w:tabs>
              <w:spacing w:line="240" w:lineRule="atLeast"/>
              <w:ind w:left="-145" w:right="-3"/>
              <w:jc w:val="right"/>
              <w:rPr>
                <w:sz w:val="18"/>
                <w:szCs w:val="18"/>
                <w:lang w:val="en-US" w:eastAsia="ja-JP" w:bidi="th-TH"/>
              </w:rPr>
            </w:pPr>
          </w:p>
        </w:tc>
        <w:tc>
          <w:tcPr>
            <w:tcW w:w="320"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325"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79"/>
              <w:jc w:val="both"/>
              <w:rPr>
                <w:rFonts w:ascii="Times New Roman" w:hAnsi="Times New Roman"/>
              </w:rPr>
            </w:pPr>
            <w:r w:rsidRPr="00524B76">
              <w:rPr>
                <w:rFonts w:ascii="Times New Roman" w:hAnsi="Times New Roman"/>
              </w:rPr>
              <w:t xml:space="preserve">BS </w:t>
            </w:r>
            <w:proofErr w:type="spellStart"/>
            <w:r w:rsidRPr="00524B76">
              <w:rPr>
                <w:rFonts w:ascii="Times New Roman" w:hAnsi="Times New Roman"/>
              </w:rPr>
              <w:t>Myco</w:t>
            </w:r>
            <w:proofErr w:type="spellEnd"/>
            <w:r w:rsidRPr="00524B76">
              <w:rPr>
                <w:rFonts w:ascii="Times New Roman" w:hAnsi="Times New Roman"/>
              </w:rPr>
              <w:t xml:space="preserve"> Biotech</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 xml:space="preserve">Manufacture of </w:t>
            </w:r>
          </w:p>
        </w:tc>
        <w:tc>
          <w:tcPr>
            <w:tcW w:w="308" w:type="pct"/>
            <w:shd w:val="clear" w:color="auto" w:fill="auto"/>
          </w:tcPr>
          <w:p w:rsidR="00902A69" w:rsidRPr="00524B76" w:rsidRDefault="00902A69" w:rsidP="00902A69">
            <w:pPr>
              <w:pStyle w:val="acctfourfigures"/>
              <w:tabs>
                <w:tab w:val="decimal" w:pos="397"/>
              </w:tabs>
              <w:spacing w:line="240" w:lineRule="atLeast"/>
              <w:ind w:left="-145" w:right="-3"/>
              <w:jc w:val="right"/>
              <w:rPr>
                <w:sz w:val="18"/>
                <w:szCs w:val="18"/>
                <w:lang w:val="en-US" w:eastAsia="ja-JP" w:bidi="th-TH"/>
              </w:rPr>
            </w:pPr>
            <w:r>
              <w:rPr>
                <w:sz w:val="18"/>
                <w:szCs w:val="18"/>
                <w:lang w:val="en-US" w:eastAsia="ja-JP" w:bidi="th-TH"/>
              </w:rPr>
              <w:t>85.65</w:t>
            </w:r>
          </w:p>
        </w:tc>
        <w:tc>
          <w:tcPr>
            <w:tcW w:w="320"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r>
              <w:rPr>
                <w:sz w:val="18"/>
                <w:szCs w:val="18"/>
                <w:lang w:val="en-US" w:eastAsia="ja-JP" w:bidi="th-TH"/>
              </w:rPr>
              <w:t xml:space="preserve">       -</w:t>
            </w:r>
          </w:p>
        </w:tc>
        <w:tc>
          <w:tcPr>
            <w:tcW w:w="325"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r>
              <w:rPr>
                <w:sz w:val="18"/>
                <w:szCs w:val="18"/>
                <w:lang w:val="en-US" w:eastAsia="ja-JP" w:bidi="th-TH"/>
              </w:rPr>
              <w:t xml:space="preserve">    46,700</w:t>
            </w:r>
          </w:p>
        </w:tc>
        <w:tc>
          <w:tcPr>
            <w:tcW w:w="323" w:type="pct"/>
            <w:shd w:val="clear" w:color="auto" w:fill="auto"/>
          </w:tcPr>
          <w:p w:rsidR="00902A69" w:rsidRPr="00524B76" w:rsidRDefault="00902A69" w:rsidP="00902A69">
            <w:pPr>
              <w:pStyle w:val="acctfourfigures"/>
              <w:tabs>
                <w:tab w:val="clear" w:pos="765"/>
                <w:tab w:val="decimal" w:pos="360"/>
                <w:tab w:val="decimal" w:pos="720"/>
              </w:tabs>
              <w:spacing w:line="240" w:lineRule="atLeast"/>
              <w:ind w:right="-30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Pr>
                <w:sz w:val="18"/>
                <w:szCs w:val="18"/>
                <w:lang w:eastAsia="ja-JP" w:bidi="th-TH"/>
              </w:rPr>
              <w:t>34,999</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169"/>
                <w:tab w:val="left" w:pos="480"/>
                <w:tab w:val="center" w:pos="575"/>
              </w:tabs>
              <w:spacing w:line="240" w:lineRule="atLeast"/>
              <w:ind w:right="-20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center"/>
              <w:rPr>
                <w:sz w:val="18"/>
                <w:szCs w:val="18"/>
              </w:rPr>
            </w:pPr>
          </w:p>
        </w:tc>
        <w:tc>
          <w:tcPr>
            <w:tcW w:w="288"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Pr>
                <w:sz w:val="18"/>
                <w:szCs w:val="18"/>
                <w:lang w:eastAsia="ja-JP" w:bidi="th-TH"/>
              </w:rPr>
              <w:t>34,999</w:t>
            </w: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decimal" w:pos="169"/>
                <w:tab w:val="left" w:pos="480"/>
                <w:tab w:val="center" w:pos="575"/>
              </w:tabs>
              <w:spacing w:line="240" w:lineRule="atLeast"/>
              <w:ind w:right="-410"/>
              <w:jc w:val="center"/>
              <w:rPr>
                <w:sz w:val="18"/>
                <w:szCs w:val="18"/>
                <w:lang w:eastAsia="ja-JP"/>
              </w:rPr>
            </w:pPr>
            <w:r w:rsidRPr="00524B76">
              <w:rPr>
                <w:sz w:val="18"/>
                <w:szCs w:val="18"/>
                <w:lang w:eastAsia="ja-JP"/>
              </w:rPr>
              <w:t>-</w:t>
            </w: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   Company Limited</w:t>
            </w: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 xml:space="preserve">pesticides and </w:t>
            </w:r>
          </w:p>
        </w:tc>
        <w:tc>
          <w:tcPr>
            <w:tcW w:w="308" w:type="pct"/>
            <w:shd w:val="clear" w:color="auto" w:fill="auto"/>
          </w:tcPr>
          <w:p w:rsidR="00902A69" w:rsidRPr="00524B76" w:rsidRDefault="00902A69" w:rsidP="00902A69">
            <w:pPr>
              <w:pStyle w:val="acctfourfigures"/>
              <w:tabs>
                <w:tab w:val="decimal" w:pos="397"/>
              </w:tabs>
              <w:spacing w:line="240" w:lineRule="atLeast"/>
              <w:ind w:left="-145" w:right="-3"/>
              <w:jc w:val="right"/>
              <w:rPr>
                <w:sz w:val="18"/>
                <w:szCs w:val="18"/>
                <w:lang w:val="en-US" w:eastAsia="ja-JP" w:bidi="th-TH"/>
              </w:rPr>
            </w:pPr>
          </w:p>
        </w:tc>
        <w:tc>
          <w:tcPr>
            <w:tcW w:w="320"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p>
        </w:tc>
        <w:tc>
          <w:tcPr>
            <w:tcW w:w="325"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p>
        </w:tc>
        <w:tc>
          <w:tcPr>
            <w:tcW w:w="323" w:type="pct"/>
            <w:shd w:val="clear" w:color="auto" w:fill="auto"/>
          </w:tcPr>
          <w:p w:rsidR="00902A69" w:rsidRPr="00524B76" w:rsidRDefault="00902A69" w:rsidP="00902A69">
            <w:pPr>
              <w:pStyle w:val="acctfourfigures"/>
              <w:tabs>
                <w:tab w:val="clear" w:pos="765"/>
                <w:tab w:val="decimal" w:pos="360"/>
                <w:tab w:val="decimal" w:pos="720"/>
              </w:tabs>
              <w:spacing w:line="240" w:lineRule="atLeast"/>
              <w:ind w:right="-300"/>
              <w:jc w:val="center"/>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169"/>
                <w:tab w:val="left" w:pos="480"/>
                <w:tab w:val="center" w:pos="575"/>
              </w:tabs>
              <w:spacing w:line="240" w:lineRule="atLeast"/>
              <w:ind w:right="-200"/>
              <w:jc w:val="center"/>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decimal" w:pos="169"/>
                <w:tab w:val="left" w:pos="480"/>
                <w:tab w:val="center" w:pos="575"/>
              </w:tabs>
              <w:spacing w:line="240" w:lineRule="atLeast"/>
              <w:ind w:right="-410"/>
              <w:jc w:val="center"/>
              <w:rPr>
                <w:sz w:val="18"/>
                <w:szCs w:val="18"/>
                <w:lang w:eastAsia="ja-JP"/>
              </w:rPr>
            </w:pP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p>
        </w:tc>
        <w:tc>
          <w:tcPr>
            <w:tcW w:w="618" w:type="pct"/>
            <w:shd w:val="clear" w:color="auto" w:fill="auto"/>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val="en-US" w:bidi="th-TH"/>
              </w:rPr>
            </w:pPr>
            <w:r w:rsidRPr="00524B76">
              <w:rPr>
                <w:sz w:val="18"/>
                <w:szCs w:val="18"/>
                <w:lang w:val="en-US" w:bidi="th-TH"/>
              </w:rPr>
              <w:t>agrochemical products</w:t>
            </w:r>
          </w:p>
        </w:tc>
        <w:tc>
          <w:tcPr>
            <w:tcW w:w="308" w:type="pct"/>
            <w:shd w:val="clear" w:color="auto" w:fill="auto"/>
          </w:tcPr>
          <w:p w:rsidR="00902A69" w:rsidRPr="00524B76" w:rsidRDefault="00902A69" w:rsidP="00902A69">
            <w:pPr>
              <w:pStyle w:val="acctfourfigures"/>
              <w:tabs>
                <w:tab w:val="decimal" w:pos="397"/>
              </w:tabs>
              <w:spacing w:line="240" w:lineRule="atLeast"/>
              <w:ind w:left="-145" w:right="-3"/>
              <w:jc w:val="right"/>
              <w:rPr>
                <w:sz w:val="18"/>
                <w:szCs w:val="18"/>
                <w:lang w:val="en-US" w:eastAsia="ja-JP" w:bidi="th-TH"/>
              </w:rPr>
            </w:pPr>
          </w:p>
        </w:tc>
        <w:tc>
          <w:tcPr>
            <w:tcW w:w="320"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p>
        </w:tc>
        <w:tc>
          <w:tcPr>
            <w:tcW w:w="325"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p>
        </w:tc>
        <w:tc>
          <w:tcPr>
            <w:tcW w:w="323" w:type="pct"/>
            <w:shd w:val="clear" w:color="auto" w:fill="auto"/>
          </w:tcPr>
          <w:p w:rsidR="00902A69" w:rsidRPr="00524B76" w:rsidRDefault="00902A69" w:rsidP="00902A69">
            <w:pPr>
              <w:pStyle w:val="acctfourfigures"/>
              <w:tabs>
                <w:tab w:val="clear" w:pos="765"/>
                <w:tab w:val="decimal" w:pos="1187"/>
              </w:tabs>
              <w:spacing w:line="240" w:lineRule="atLeast"/>
              <w:ind w:left="-73" w:right="1"/>
              <w:jc w:val="center"/>
              <w:rPr>
                <w:sz w:val="18"/>
                <w:szCs w:val="18"/>
                <w:lang w:val="en-US"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p>
        </w:tc>
      </w:tr>
      <w:tr w:rsidR="00902A69" w:rsidRPr="00524B76" w:rsidTr="00C21510">
        <w:trPr>
          <w:cantSplit/>
        </w:trPr>
        <w:tc>
          <w:tcPr>
            <w:tcW w:w="893"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Pr>
                <w:rFonts w:ascii="Times New Roman" w:hAnsi="Times New Roman"/>
              </w:rPr>
              <w:t xml:space="preserve">Eureka UU Company Limited </w:t>
            </w:r>
          </w:p>
        </w:tc>
        <w:tc>
          <w:tcPr>
            <w:tcW w:w="618" w:type="pct"/>
            <w:shd w:val="clear" w:color="auto" w:fill="auto"/>
          </w:tcPr>
          <w:p w:rsidR="00902A69" w:rsidRPr="00524B76" w:rsidRDefault="00263320" w:rsidP="00902A69">
            <w:pPr>
              <w:pStyle w:val="acctfourfigures"/>
              <w:tabs>
                <w:tab w:val="clear" w:pos="765"/>
                <w:tab w:val="decimal" w:pos="637"/>
              </w:tabs>
              <w:spacing w:line="240" w:lineRule="atLeast"/>
              <w:ind w:left="-79" w:right="-79"/>
              <w:jc w:val="center"/>
              <w:rPr>
                <w:sz w:val="18"/>
                <w:szCs w:val="18"/>
                <w:lang w:val="en-US" w:bidi="th-TH"/>
              </w:rPr>
            </w:pPr>
            <w:r>
              <w:rPr>
                <w:sz w:val="18"/>
                <w:szCs w:val="18"/>
                <w:lang w:val="en-US" w:bidi="th-TH"/>
              </w:rPr>
              <w:t xml:space="preserve">Manufacture and </w:t>
            </w:r>
          </w:p>
        </w:tc>
        <w:tc>
          <w:tcPr>
            <w:tcW w:w="308" w:type="pct"/>
            <w:shd w:val="clear" w:color="auto" w:fill="auto"/>
          </w:tcPr>
          <w:p w:rsidR="00902A69" w:rsidRPr="00524B76" w:rsidRDefault="00902A69" w:rsidP="00902A69">
            <w:pPr>
              <w:pStyle w:val="acctfourfigures"/>
              <w:tabs>
                <w:tab w:val="decimal" w:pos="397"/>
              </w:tabs>
              <w:spacing w:line="240" w:lineRule="atLeast"/>
              <w:ind w:left="-145" w:right="-3"/>
              <w:jc w:val="right"/>
              <w:rPr>
                <w:sz w:val="18"/>
                <w:szCs w:val="18"/>
                <w:lang w:val="en-US" w:eastAsia="ja-JP" w:bidi="th-TH"/>
              </w:rPr>
            </w:pPr>
            <w:r>
              <w:rPr>
                <w:sz w:val="18"/>
                <w:szCs w:val="18"/>
                <w:lang w:val="en-US" w:eastAsia="ja-JP" w:bidi="th-TH"/>
              </w:rPr>
              <w:t>90.00</w:t>
            </w:r>
          </w:p>
        </w:tc>
        <w:tc>
          <w:tcPr>
            <w:tcW w:w="320"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r>
              <w:rPr>
                <w:sz w:val="18"/>
                <w:szCs w:val="18"/>
                <w:lang w:val="en-US" w:eastAsia="ja-JP" w:bidi="th-TH"/>
              </w:rPr>
              <w:t xml:space="preserve">        -</w:t>
            </w:r>
          </w:p>
        </w:tc>
        <w:tc>
          <w:tcPr>
            <w:tcW w:w="325" w:type="pct"/>
            <w:shd w:val="clear" w:color="auto" w:fill="auto"/>
          </w:tcPr>
          <w:p w:rsidR="00902A69" w:rsidRPr="00524B76" w:rsidRDefault="00902A69"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r>
              <w:rPr>
                <w:sz w:val="18"/>
                <w:szCs w:val="18"/>
                <w:lang w:val="en-US" w:eastAsia="ja-JP" w:bidi="th-TH"/>
              </w:rPr>
              <w:t xml:space="preserve">       7,000</w:t>
            </w:r>
          </w:p>
        </w:tc>
        <w:tc>
          <w:tcPr>
            <w:tcW w:w="323" w:type="pct"/>
            <w:shd w:val="clear" w:color="auto" w:fill="auto"/>
          </w:tcPr>
          <w:p w:rsidR="00902A69" w:rsidRPr="00524B76" w:rsidRDefault="00902A69" w:rsidP="00902A69">
            <w:pPr>
              <w:pStyle w:val="acctfourfigures"/>
              <w:tabs>
                <w:tab w:val="clear" w:pos="765"/>
                <w:tab w:val="decimal" w:pos="360"/>
                <w:tab w:val="decimal" w:pos="720"/>
              </w:tabs>
              <w:spacing w:line="240" w:lineRule="atLeast"/>
              <w:ind w:right="-300"/>
              <w:jc w:val="center"/>
              <w:rPr>
                <w:sz w:val="18"/>
                <w:szCs w:val="18"/>
                <w:lang w:val="en-US" w:eastAsia="ja-JP" w:bidi="th-TH"/>
              </w:rPr>
            </w:pPr>
            <w:r>
              <w:rPr>
                <w:sz w:val="18"/>
                <w:szCs w:val="18"/>
                <w:lang w:val="en-US" w:eastAsia="ja-JP" w:bidi="th-TH"/>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Pr>
                <w:sz w:val="18"/>
                <w:szCs w:val="18"/>
                <w:lang w:eastAsia="ja-JP" w:bidi="th-TH"/>
              </w:rPr>
              <w:t>6,300</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Pr>
          <w:p w:rsidR="00902A69" w:rsidRPr="00524B76" w:rsidRDefault="00902A69" w:rsidP="00902A69">
            <w:pPr>
              <w:pStyle w:val="acctfourfigures"/>
              <w:tabs>
                <w:tab w:val="decimal" w:pos="169"/>
                <w:tab w:val="left" w:pos="480"/>
                <w:tab w:val="center" w:pos="575"/>
              </w:tabs>
              <w:spacing w:line="240" w:lineRule="atLeast"/>
              <w:ind w:right="-20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Pr>
          <w:p w:rsidR="00902A69" w:rsidRPr="00524B76" w:rsidRDefault="00902A69" w:rsidP="00902A69">
            <w:pPr>
              <w:pStyle w:val="acctfourfigures"/>
              <w:tabs>
                <w:tab w:val="decimal" w:pos="169"/>
                <w:tab w:val="left" w:pos="480"/>
                <w:tab w:val="center" w:pos="575"/>
              </w:tabs>
              <w:spacing w:line="240" w:lineRule="atLeast"/>
              <w:ind w:right="-280"/>
              <w:jc w:val="center"/>
              <w:rPr>
                <w:sz w:val="18"/>
                <w:szCs w:val="18"/>
                <w:lang w:eastAsia="ja-JP"/>
              </w:rPr>
            </w:pPr>
            <w:r w:rsidRPr="00524B76">
              <w:rPr>
                <w:sz w:val="18"/>
                <w:szCs w:val="18"/>
                <w:lang w:eastAsia="ja-JP"/>
              </w:rPr>
              <w:t>-</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8" w:type="pct"/>
          </w:tcPr>
          <w:p w:rsidR="00902A69" w:rsidRPr="00524B76" w:rsidRDefault="00902A69" w:rsidP="00902A69">
            <w:pPr>
              <w:pStyle w:val="acctfourfigures"/>
              <w:tabs>
                <w:tab w:val="decimal" w:pos="731"/>
              </w:tabs>
              <w:spacing w:line="240" w:lineRule="atLeast"/>
              <w:ind w:right="-79"/>
              <w:jc w:val="both"/>
              <w:rPr>
                <w:sz w:val="18"/>
                <w:szCs w:val="18"/>
                <w:lang w:eastAsia="ja-JP"/>
              </w:rPr>
            </w:pPr>
          </w:p>
        </w:tc>
        <w:tc>
          <w:tcPr>
            <w:tcW w:w="64" w:type="pct"/>
            <w:shd w:val="clear" w:color="auto" w:fill="auto"/>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lang w:eastAsia="ja-JP" w:bidi="th-TH"/>
              </w:rPr>
            </w:pPr>
            <w:r>
              <w:rPr>
                <w:sz w:val="18"/>
                <w:szCs w:val="18"/>
                <w:lang w:eastAsia="ja-JP" w:bidi="th-TH"/>
              </w:rPr>
              <w:t>6,300</w:t>
            </w:r>
          </w:p>
        </w:tc>
        <w:tc>
          <w:tcPr>
            <w:tcW w:w="66" w:type="pct"/>
            <w:shd w:val="clear" w:color="auto" w:fill="auto"/>
          </w:tcPr>
          <w:p w:rsidR="00902A69" w:rsidRPr="00524B76" w:rsidRDefault="00902A69"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80" w:right="11"/>
              <w:jc w:val="right"/>
              <w:rPr>
                <w:sz w:val="18"/>
                <w:szCs w:val="18"/>
              </w:rPr>
            </w:pPr>
          </w:p>
        </w:tc>
      </w:tr>
      <w:tr w:rsidR="00263320" w:rsidRPr="00524B76" w:rsidTr="00C21510">
        <w:trPr>
          <w:cantSplit/>
        </w:trPr>
        <w:tc>
          <w:tcPr>
            <w:tcW w:w="893" w:type="pct"/>
            <w:shd w:val="clear" w:color="auto" w:fill="auto"/>
          </w:tcPr>
          <w:p w:rsidR="00263320" w:rsidRDefault="00263320"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p>
        </w:tc>
        <w:tc>
          <w:tcPr>
            <w:tcW w:w="618" w:type="pct"/>
            <w:shd w:val="clear" w:color="auto" w:fill="auto"/>
          </w:tcPr>
          <w:p w:rsidR="00263320" w:rsidRDefault="00263320" w:rsidP="00902A69">
            <w:pPr>
              <w:pStyle w:val="acctfourfigures"/>
              <w:tabs>
                <w:tab w:val="clear" w:pos="765"/>
                <w:tab w:val="decimal" w:pos="637"/>
              </w:tabs>
              <w:spacing w:line="240" w:lineRule="atLeast"/>
              <w:ind w:left="-79" w:right="-79"/>
              <w:jc w:val="center"/>
              <w:rPr>
                <w:sz w:val="18"/>
                <w:szCs w:val="18"/>
                <w:lang w:val="en-US" w:bidi="th-TH"/>
              </w:rPr>
            </w:pPr>
            <w:r>
              <w:rPr>
                <w:sz w:val="18"/>
                <w:szCs w:val="18"/>
                <w:lang w:val="en-US" w:bidi="th-TH"/>
              </w:rPr>
              <w:t>sale water, raw water</w:t>
            </w:r>
          </w:p>
        </w:tc>
        <w:tc>
          <w:tcPr>
            <w:tcW w:w="308" w:type="pct"/>
            <w:shd w:val="clear" w:color="auto" w:fill="auto"/>
          </w:tcPr>
          <w:p w:rsidR="00263320" w:rsidRDefault="00263320" w:rsidP="00902A69">
            <w:pPr>
              <w:pStyle w:val="acctfourfigures"/>
              <w:tabs>
                <w:tab w:val="decimal" w:pos="397"/>
              </w:tabs>
              <w:spacing w:line="240" w:lineRule="atLeast"/>
              <w:ind w:left="-145" w:right="-3"/>
              <w:jc w:val="right"/>
              <w:rPr>
                <w:sz w:val="18"/>
                <w:szCs w:val="18"/>
                <w:lang w:val="en-US" w:eastAsia="ja-JP" w:bidi="th-TH"/>
              </w:rPr>
            </w:pPr>
          </w:p>
        </w:tc>
        <w:tc>
          <w:tcPr>
            <w:tcW w:w="320" w:type="pct"/>
            <w:shd w:val="clear" w:color="auto" w:fill="auto"/>
          </w:tcPr>
          <w:p w:rsidR="00263320" w:rsidRDefault="00263320"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p>
        </w:tc>
        <w:tc>
          <w:tcPr>
            <w:tcW w:w="325" w:type="pct"/>
            <w:shd w:val="clear" w:color="auto" w:fill="auto"/>
          </w:tcPr>
          <w:p w:rsidR="00263320" w:rsidRDefault="00263320" w:rsidP="00902A69">
            <w:pPr>
              <w:pStyle w:val="acctfourfigures"/>
              <w:tabs>
                <w:tab w:val="clear" w:pos="765"/>
                <w:tab w:val="left" w:pos="360"/>
                <w:tab w:val="decimal" w:pos="1187"/>
              </w:tabs>
              <w:spacing w:line="240" w:lineRule="atLeast"/>
              <w:ind w:left="-73" w:right="81"/>
              <w:jc w:val="center"/>
              <w:rPr>
                <w:sz w:val="18"/>
                <w:szCs w:val="18"/>
                <w:lang w:val="en-US" w:eastAsia="ja-JP" w:bidi="th-TH"/>
              </w:rPr>
            </w:pPr>
          </w:p>
        </w:tc>
        <w:tc>
          <w:tcPr>
            <w:tcW w:w="323" w:type="pct"/>
            <w:shd w:val="clear" w:color="auto" w:fill="auto"/>
          </w:tcPr>
          <w:p w:rsidR="00263320" w:rsidRDefault="00263320" w:rsidP="00902A69">
            <w:pPr>
              <w:pStyle w:val="acctfourfigures"/>
              <w:tabs>
                <w:tab w:val="clear" w:pos="765"/>
                <w:tab w:val="decimal" w:pos="360"/>
                <w:tab w:val="decimal" w:pos="720"/>
              </w:tabs>
              <w:spacing w:line="240" w:lineRule="atLeast"/>
              <w:ind w:right="-300"/>
              <w:jc w:val="center"/>
              <w:rPr>
                <w:sz w:val="18"/>
                <w:szCs w:val="18"/>
                <w:lang w:val="en-US" w:eastAsia="ja-JP" w:bidi="th-TH"/>
              </w:rPr>
            </w:pPr>
          </w:p>
        </w:tc>
        <w:tc>
          <w:tcPr>
            <w:tcW w:w="66" w:type="pct"/>
          </w:tcPr>
          <w:p w:rsidR="00263320" w:rsidRPr="00524B76" w:rsidRDefault="00263320" w:rsidP="00902A69">
            <w:pPr>
              <w:pStyle w:val="acctfourfigures"/>
              <w:tabs>
                <w:tab w:val="clear" w:pos="765"/>
                <w:tab w:val="decimal" w:pos="731"/>
              </w:tabs>
              <w:spacing w:line="240" w:lineRule="atLeast"/>
              <w:ind w:right="-79"/>
              <w:jc w:val="both"/>
              <w:rPr>
                <w:sz w:val="18"/>
                <w:szCs w:val="18"/>
              </w:rPr>
            </w:pPr>
          </w:p>
        </w:tc>
        <w:tc>
          <w:tcPr>
            <w:tcW w:w="337" w:type="pct"/>
          </w:tcPr>
          <w:p w:rsidR="00263320" w:rsidRDefault="00263320"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tcPr>
          <w:p w:rsidR="00263320" w:rsidRPr="00524B76" w:rsidRDefault="00263320" w:rsidP="00902A69">
            <w:pPr>
              <w:pStyle w:val="acctfourfigures"/>
              <w:tabs>
                <w:tab w:val="clear" w:pos="765"/>
                <w:tab w:val="decimal" w:pos="731"/>
              </w:tabs>
              <w:spacing w:line="240" w:lineRule="atLeast"/>
              <w:ind w:right="-79"/>
              <w:jc w:val="both"/>
              <w:rPr>
                <w:sz w:val="18"/>
                <w:szCs w:val="18"/>
              </w:rPr>
            </w:pPr>
          </w:p>
        </w:tc>
        <w:tc>
          <w:tcPr>
            <w:tcW w:w="286" w:type="pct"/>
          </w:tcPr>
          <w:p w:rsidR="00263320" w:rsidRPr="00524B76" w:rsidRDefault="00263320" w:rsidP="00902A69">
            <w:pPr>
              <w:pStyle w:val="acctfourfigures"/>
              <w:tabs>
                <w:tab w:val="decimal" w:pos="169"/>
                <w:tab w:val="left" w:pos="480"/>
                <w:tab w:val="center" w:pos="575"/>
              </w:tabs>
              <w:spacing w:line="240" w:lineRule="atLeast"/>
              <w:ind w:right="-200"/>
              <w:jc w:val="center"/>
              <w:rPr>
                <w:sz w:val="18"/>
                <w:szCs w:val="18"/>
                <w:lang w:eastAsia="ja-JP"/>
              </w:rPr>
            </w:pPr>
          </w:p>
        </w:tc>
        <w:tc>
          <w:tcPr>
            <w:tcW w:w="66" w:type="pct"/>
          </w:tcPr>
          <w:p w:rsidR="00263320" w:rsidRPr="00524B76" w:rsidRDefault="00263320" w:rsidP="00902A69">
            <w:pPr>
              <w:pStyle w:val="acctfourfigures"/>
              <w:tabs>
                <w:tab w:val="clear" w:pos="765"/>
                <w:tab w:val="decimal" w:pos="731"/>
              </w:tabs>
              <w:spacing w:line="240" w:lineRule="atLeast"/>
              <w:ind w:right="-79"/>
              <w:jc w:val="both"/>
              <w:rPr>
                <w:sz w:val="18"/>
                <w:szCs w:val="18"/>
              </w:rPr>
            </w:pPr>
          </w:p>
        </w:tc>
        <w:tc>
          <w:tcPr>
            <w:tcW w:w="315" w:type="pct"/>
          </w:tcPr>
          <w:p w:rsidR="00263320" w:rsidRPr="00524B76" w:rsidRDefault="00263320" w:rsidP="00902A69">
            <w:pPr>
              <w:pStyle w:val="acctfourfigures"/>
              <w:tabs>
                <w:tab w:val="decimal" w:pos="169"/>
                <w:tab w:val="left" w:pos="480"/>
                <w:tab w:val="center" w:pos="575"/>
              </w:tabs>
              <w:spacing w:line="240" w:lineRule="atLeast"/>
              <w:ind w:right="-280"/>
              <w:jc w:val="center"/>
              <w:rPr>
                <w:sz w:val="18"/>
                <w:szCs w:val="18"/>
                <w:lang w:eastAsia="ja-JP"/>
              </w:rPr>
            </w:pPr>
          </w:p>
        </w:tc>
        <w:tc>
          <w:tcPr>
            <w:tcW w:w="66" w:type="pct"/>
          </w:tcPr>
          <w:p w:rsidR="00263320" w:rsidRPr="00524B76" w:rsidRDefault="00263320" w:rsidP="00902A69">
            <w:pPr>
              <w:pStyle w:val="acctfourfigures"/>
              <w:tabs>
                <w:tab w:val="clear" w:pos="765"/>
                <w:tab w:val="decimal" w:pos="731"/>
              </w:tabs>
              <w:spacing w:line="240" w:lineRule="atLeast"/>
              <w:ind w:right="-79"/>
              <w:jc w:val="both"/>
              <w:rPr>
                <w:sz w:val="18"/>
                <w:szCs w:val="18"/>
              </w:rPr>
            </w:pPr>
          </w:p>
        </w:tc>
        <w:tc>
          <w:tcPr>
            <w:tcW w:w="288" w:type="pct"/>
          </w:tcPr>
          <w:p w:rsidR="00263320" w:rsidRPr="00524B76" w:rsidRDefault="00263320" w:rsidP="00902A69">
            <w:pPr>
              <w:pStyle w:val="acctfourfigures"/>
              <w:tabs>
                <w:tab w:val="decimal" w:pos="731"/>
              </w:tabs>
              <w:spacing w:line="240" w:lineRule="atLeast"/>
              <w:ind w:right="-79"/>
              <w:jc w:val="both"/>
              <w:rPr>
                <w:sz w:val="18"/>
                <w:szCs w:val="18"/>
                <w:lang w:eastAsia="ja-JP"/>
              </w:rPr>
            </w:pPr>
          </w:p>
        </w:tc>
        <w:tc>
          <w:tcPr>
            <w:tcW w:w="64" w:type="pct"/>
            <w:shd w:val="clear" w:color="auto" w:fill="auto"/>
          </w:tcPr>
          <w:p w:rsidR="00263320" w:rsidRPr="00524B76" w:rsidRDefault="00263320" w:rsidP="00902A69">
            <w:pPr>
              <w:pStyle w:val="acctfourfigures"/>
              <w:tabs>
                <w:tab w:val="clear" w:pos="765"/>
                <w:tab w:val="decimal" w:pos="731"/>
              </w:tabs>
              <w:spacing w:line="240" w:lineRule="atLeast"/>
              <w:ind w:right="-79"/>
              <w:jc w:val="both"/>
              <w:rPr>
                <w:sz w:val="18"/>
                <w:szCs w:val="18"/>
              </w:rPr>
            </w:pPr>
          </w:p>
        </w:tc>
        <w:tc>
          <w:tcPr>
            <w:tcW w:w="286" w:type="pct"/>
            <w:shd w:val="clear" w:color="auto" w:fill="auto"/>
          </w:tcPr>
          <w:p w:rsidR="00263320" w:rsidRDefault="00263320" w:rsidP="00902A69">
            <w:pPr>
              <w:pStyle w:val="acctfourfigures"/>
              <w:tabs>
                <w:tab w:val="clear" w:pos="765"/>
                <w:tab w:val="decimal" w:pos="731"/>
                <w:tab w:val="decimal" w:pos="1281"/>
              </w:tabs>
              <w:spacing w:line="240" w:lineRule="atLeast"/>
              <w:ind w:left="-80" w:right="11"/>
              <w:jc w:val="right"/>
              <w:rPr>
                <w:sz w:val="18"/>
                <w:szCs w:val="18"/>
                <w:lang w:eastAsia="ja-JP" w:bidi="th-TH"/>
              </w:rPr>
            </w:pPr>
          </w:p>
        </w:tc>
        <w:tc>
          <w:tcPr>
            <w:tcW w:w="66" w:type="pct"/>
            <w:shd w:val="clear" w:color="auto" w:fill="auto"/>
          </w:tcPr>
          <w:p w:rsidR="00263320" w:rsidRPr="00524B76" w:rsidRDefault="00263320" w:rsidP="00902A69">
            <w:pPr>
              <w:pStyle w:val="acctfourfigures"/>
              <w:tabs>
                <w:tab w:val="clear" w:pos="765"/>
                <w:tab w:val="decimal" w:pos="731"/>
              </w:tabs>
              <w:spacing w:line="240" w:lineRule="atLeast"/>
              <w:ind w:right="-79"/>
              <w:rPr>
                <w:sz w:val="18"/>
                <w:szCs w:val="18"/>
              </w:rPr>
            </w:pPr>
          </w:p>
        </w:tc>
        <w:tc>
          <w:tcPr>
            <w:tcW w:w="307" w:type="pct"/>
            <w:shd w:val="clear" w:color="auto" w:fill="auto"/>
          </w:tcPr>
          <w:p w:rsidR="00263320" w:rsidRPr="00524B76" w:rsidRDefault="00263320" w:rsidP="00902A69">
            <w:pPr>
              <w:pStyle w:val="acctfourfigures"/>
              <w:tabs>
                <w:tab w:val="clear" w:pos="765"/>
                <w:tab w:val="decimal" w:pos="731"/>
                <w:tab w:val="decimal" w:pos="1281"/>
              </w:tabs>
              <w:spacing w:line="240" w:lineRule="atLeast"/>
              <w:ind w:left="-80" w:right="11"/>
              <w:jc w:val="right"/>
              <w:rPr>
                <w:sz w:val="18"/>
                <w:szCs w:val="18"/>
              </w:rPr>
            </w:pPr>
          </w:p>
        </w:tc>
      </w:tr>
      <w:tr w:rsidR="00902A69" w:rsidRPr="00524B76" w:rsidTr="00C21510">
        <w:trPr>
          <w:cantSplit/>
        </w:trPr>
        <w:tc>
          <w:tcPr>
            <w:tcW w:w="893"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b/>
                <w:bCs/>
              </w:rPr>
            </w:pPr>
            <w:r w:rsidRPr="00524B76">
              <w:rPr>
                <w:rFonts w:ascii="Times New Roman" w:hAnsi="Times New Roman"/>
                <w:b/>
                <w:bCs/>
              </w:rPr>
              <w:t>Total</w:t>
            </w:r>
          </w:p>
        </w:tc>
        <w:tc>
          <w:tcPr>
            <w:tcW w:w="618"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bidi="th-TH"/>
              </w:rPr>
            </w:pPr>
          </w:p>
        </w:tc>
        <w:tc>
          <w:tcPr>
            <w:tcW w:w="308" w:type="pct"/>
          </w:tcPr>
          <w:p w:rsidR="00902A69" w:rsidRPr="00524B76" w:rsidRDefault="00902A69" w:rsidP="00902A69">
            <w:pPr>
              <w:pStyle w:val="acctfourfigures"/>
              <w:tabs>
                <w:tab w:val="clear" w:pos="765"/>
                <w:tab w:val="decimal" w:pos="637"/>
              </w:tabs>
              <w:spacing w:line="240" w:lineRule="atLeast"/>
              <w:ind w:right="-3"/>
              <w:jc w:val="both"/>
              <w:rPr>
                <w:sz w:val="18"/>
                <w:szCs w:val="18"/>
              </w:rPr>
            </w:pPr>
          </w:p>
        </w:tc>
        <w:tc>
          <w:tcPr>
            <w:tcW w:w="320" w:type="pct"/>
          </w:tcPr>
          <w:p w:rsidR="00902A69" w:rsidRPr="00524B76" w:rsidRDefault="00902A69" w:rsidP="00902A69">
            <w:pPr>
              <w:pStyle w:val="acctfourfigures"/>
              <w:tabs>
                <w:tab w:val="clear" w:pos="765"/>
                <w:tab w:val="decimal" w:pos="636"/>
              </w:tabs>
              <w:spacing w:line="240" w:lineRule="atLeast"/>
              <w:ind w:right="-79"/>
              <w:jc w:val="both"/>
              <w:rPr>
                <w:sz w:val="18"/>
                <w:szCs w:val="18"/>
              </w:rPr>
            </w:pPr>
          </w:p>
        </w:tc>
        <w:tc>
          <w:tcPr>
            <w:tcW w:w="325" w:type="pct"/>
          </w:tcPr>
          <w:p w:rsidR="00902A69" w:rsidRPr="00524B76" w:rsidRDefault="00902A69" w:rsidP="00902A69">
            <w:pPr>
              <w:pStyle w:val="acctfourfigures"/>
              <w:tabs>
                <w:tab w:val="clear" w:pos="765"/>
                <w:tab w:val="decimal" w:pos="641"/>
              </w:tabs>
              <w:spacing w:line="240" w:lineRule="atLeast"/>
              <w:ind w:right="-79"/>
              <w:jc w:val="both"/>
              <w:rPr>
                <w:sz w:val="18"/>
                <w:szCs w:val="18"/>
              </w:rPr>
            </w:pPr>
          </w:p>
        </w:tc>
        <w:tc>
          <w:tcPr>
            <w:tcW w:w="323" w:type="pct"/>
          </w:tcPr>
          <w:p w:rsidR="00902A69" w:rsidRPr="00524B76" w:rsidRDefault="00902A69" w:rsidP="00902A69">
            <w:pPr>
              <w:pStyle w:val="acctfourfigures"/>
              <w:tabs>
                <w:tab w:val="clear" w:pos="765"/>
                <w:tab w:val="decimal" w:pos="641"/>
              </w:tabs>
              <w:spacing w:line="240" w:lineRule="atLeast"/>
              <w:ind w:right="-79" w:hanging="11"/>
              <w:rPr>
                <w:sz w:val="18"/>
                <w:szCs w:val="18"/>
              </w:rPr>
            </w:pP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37"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80" w:right="11"/>
              <w:jc w:val="right"/>
              <w:rPr>
                <w:b/>
                <w:bCs/>
                <w:sz w:val="18"/>
                <w:szCs w:val="18"/>
                <w:lang w:eastAsia="ja-JP" w:bidi="th-TH"/>
              </w:rPr>
            </w:pPr>
            <w:r>
              <w:rPr>
                <w:b/>
                <w:bCs/>
                <w:sz w:val="18"/>
                <w:szCs w:val="18"/>
                <w:lang w:eastAsia="ja-JP" w:bidi="th-TH"/>
              </w:rPr>
              <w:t>42,855</w:t>
            </w:r>
          </w:p>
        </w:tc>
        <w:tc>
          <w:tcPr>
            <w:tcW w:w="66" w:type="pct"/>
          </w:tcPr>
          <w:p w:rsidR="00902A69" w:rsidRPr="00524B76" w:rsidRDefault="00902A69" w:rsidP="00902A69">
            <w:pPr>
              <w:pStyle w:val="acctfourfigures"/>
              <w:tabs>
                <w:tab w:val="clear" w:pos="765"/>
                <w:tab w:val="decimal" w:pos="1156"/>
              </w:tabs>
              <w:spacing w:line="240" w:lineRule="atLeast"/>
              <w:ind w:right="112"/>
              <w:jc w:val="center"/>
              <w:rPr>
                <w:b/>
                <w:bCs/>
                <w:sz w:val="18"/>
                <w:szCs w:val="18"/>
                <w:lang w:bidi="th-TH"/>
              </w:rPr>
            </w:pPr>
          </w:p>
        </w:tc>
        <w:tc>
          <w:tcPr>
            <w:tcW w:w="286"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80" w:right="11"/>
              <w:jc w:val="right"/>
              <w:rPr>
                <w:b/>
                <w:bCs/>
                <w:sz w:val="18"/>
                <w:szCs w:val="18"/>
                <w:lang w:eastAsia="ja-JP" w:bidi="th-TH"/>
              </w:rPr>
            </w:pPr>
            <w:r w:rsidRPr="00524B76">
              <w:rPr>
                <w:b/>
                <w:bCs/>
                <w:sz w:val="18"/>
                <w:szCs w:val="18"/>
                <w:lang w:eastAsia="ja-JP" w:bidi="th-TH"/>
              </w:rPr>
              <w:t>99,598</w:t>
            </w:r>
          </w:p>
        </w:tc>
        <w:tc>
          <w:tcPr>
            <w:tcW w:w="66"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315" w:type="pct"/>
            <w:tcBorders>
              <w:top w:val="single" w:sz="4" w:space="0" w:color="auto"/>
              <w:bottom w:val="double" w:sz="4" w:space="0" w:color="auto"/>
            </w:tcBorders>
          </w:tcPr>
          <w:p w:rsidR="00902A69" w:rsidRPr="00902A69" w:rsidRDefault="00902A69" w:rsidP="00902A69">
            <w:pPr>
              <w:pStyle w:val="acctfourfigures"/>
              <w:tabs>
                <w:tab w:val="decimal" w:pos="169"/>
                <w:tab w:val="left" w:pos="480"/>
                <w:tab w:val="center" w:pos="575"/>
              </w:tabs>
              <w:spacing w:line="240" w:lineRule="atLeast"/>
              <w:ind w:right="-280"/>
              <w:jc w:val="center"/>
              <w:rPr>
                <w:b/>
                <w:bCs/>
                <w:sz w:val="18"/>
                <w:szCs w:val="18"/>
                <w:lang w:eastAsia="ja-JP"/>
              </w:rPr>
            </w:pPr>
            <w:r w:rsidRPr="00902A69">
              <w:rPr>
                <w:b/>
                <w:bCs/>
                <w:sz w:val="18"/>
                <w:szCs w:val="18"/>
                <w:lang w:eastAsia="ja-JP"/>
              </w:rPr>
              <w:t>-</w:t>
            </w:r>
          </w:p>
        </w:tc>
        <w:tc>
          <w:tcPr>
            <w:tcW w:w="66" w:type="pct"/>
          </w:tcPr>
          <w:p w:rsidR="00902A69" w:rsidRPr="00524B76" w:rsidRDefault="00902A69" w:rsidP="00902A69">
            <w:pPr>
              <w:pStyle w:val="acctfourfigures"/>
              <w:tabs>
                <w:tab w:val="clear" w:pos="765"/>
                <w:tab w:val="decimal" w:pos="1156"/>
              </w:tabs>
              <w:spacing w:line="240" w:lineRule="atLeast"/>
              <w:ind w:right="112"/>
              <w:jc w:val="center"/>
              <w:rPr>
                <w:b/>
                <w:bCs/>
                <w:sz w:val="18"/>
                <w:szCs w:val="18"/>
                <w:lang w:bidi="th-TH"/>
              </w:rPr>
            </w:pPr>
          </w:p>
        </w:tc>
        <w:tc>
          <w:tcPr>
            <w:tcW w:w="288"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80" w:right="11"/>
              <w:jc w:val="right"/>
              <w:rPr>
                <w:b/>
                <w:bCs/>
                <w:sz w:val="18"/>
                <w:szCs w:val="18"/>
                <w:lang w:eastAsia="ja-JP" w:bidi="th-TH"/>
              </w:rPr>
            </w:pPr>
            <w:r w:rsidRPr="00524B76">
              <w:rPr>
                <w:b/>
                <w:bCs/>
                <w:sz w:val="18"/>
                <w:szCs w:val="18"/>
                <w:lang w:eastAsia="ja-JP" w:bidi="th-TH"/>
              </w:rPr>
              <w:t>(35,112)</w:t>
            </w:r>
          </w:p>
        </w:tc>
        <w:tc>
          <w:tcPr>
            <w:tcW w:w="64" w:type="pct"/>
          </w:tcPr>
          <w:p w:rsidR="00902A69" w:rsidRPr="00524B76" w:rsidRDefault="00902A69" w:rsidP="00902A69">
            <w:pPr>
              <w:pStyle w:val="acctfourfigures"/>
              <w:tabs>
                <w:tab w:val="clear" w:pos="765"/>
                <w:tab w:val="decimal" w:pos="731"/>
              </w:tabs>
              <w:spacing w:line="240" w:lineRule="atLeast"/>
              <w:ind w:right="-79"/>
              <w:jc w:val="both"/>
              <w:rPr>
                <w:sz w:val="18"/>
                <w:szCs w:val="18"/>
              </w:rPr>
            </w:pPr>
          </w:p>
        </w:tc>
        <w:tc>
          <w:tcPr>
            <w:tcW w:w="286"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80" w:right="11"/>
              <w:jc w:val="right"/>
              <w:rPr>
                <w:b/>
                <w:bCs/>
                <w:sz w:val="18"/>
                <w:szCs w:val="18"/>
                <w:lang w:eastAsia="ja-JP" w:bidi="th-TH"/>
              </w:rPr>
            </w:pPr>
            <w:r>
              <w:rPr>
                <w:b/>
                <w:bCs/>
                <w:sz w:val="18"/>
                <w:szCs w:val="18"/>
                <w:lang w:eastAsia="ja-JP" w:bidi="th-TH"/>
              </w:rPr>
              <w:t>42,855</w:t>
            </w:r>
          </w:p>
        </w:tc>
        <w:tc>
          <w:tcPr>
            <w:tcW w:w="66" w:type="pct"/>
          </w:tcPr>
          <w:p w:rsidR="00902A69" w:rsidRPr="00524B76" w:rsidRDefault="00902A69" w:rsidP="00902A69">
            <w:pPr>
              <w:pStyle w:val="acctfourfigures"/>
              <w:tabs>
                <w:tab w:val="clear" w:pos="765"/>
                <w:tab w:val="decimal" w:pos="1156"/>
              </w:tabs>
              <w:spacing w:line="240" w:lineRule="atLeast"/>
              <w:ind w:right="112"/>
              <w:jc w:val="center"/>
              <w:rPr>
                <w:b/>
                <w:bCs/>
                <w:sz w:val="18"/>
                <w:szCs w:val="18"/>
                <w:lang w:bidi="th-TH"/>
              </w:rPr>
            </w:pPr>
          </w:p>
        </w:tc>
        <w:tc>
          <w:tcPr>
            <w:tcW w:w="307"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80" w:right="11"/>
              <w:jc w:val="right"/>
              <w:rPr>
                <w:b/>
                <w:bCs/>
                <w:sz w:val="18"/>
                <w:szCs w:val="18"/>
                <w:lang w:bidi="th-TH"/>
              </w:rPr>
            </w:pPr>
            <w:r w:rsidRPr="00524B76">
              <w:rPr>
                <w:b/>
                <w:bCs/>
                <w:sz w:val="18"/>
                <w:szCs w:val="18"/>
                <w:lang w:bidi="th-TH"/>
              </w:rPr>
              <w:t>64,486</w:t>
            </w:r>
          </w:p>
        </w:tc>
      </w:tr>
    </w:tbl>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977F77" w:rsidRDefault="00977F77" w:rsidP="0097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630" w:right="29" w:hanging="180"/>
        <w:rPr>
          <w:rFonts w:ascii="Times New Roman" w:hAnsi="Times New Roman"/>
          <w:sz w:val="22"/>
          <w:szCs w:val="22"/>
        </w:rPr>
      </w:pPr>
      <w:r w:rsidRPr="00AB03C8">
        <w:rPr>
          <w:rFonts w:ascii="Times New Roman" w:hAnsi="Times New Roman"/>
          <w:sz w:val="22"/>
          <w:szCs w:val="22"/>
        </w:rPr>
        <w:t xml:space="preserve">All </w:t>
      </w:r>
      <w:r>
        <w:rPr>
          <w:rFonts w:ascii="Times New Roman" w:hAnsi="Times New Roman"/>
          <w:sz w:val="22"/>
          <w:szCs w:val="22"/>
        </w:rPr>
        <w:t xml:space="preserve">direct </w:t>
      </w:r>
      <w:r w:rsidRPr="00AB03C8">
        <w:rPr>
          <w:rFonts w:ascii="Times New Roman" w:hAnsi="Times New Roman"/>
          <w:sz w:val="22"/>
          <w:szCs w:val="22"/>
        </w:rPr>
        <w:t xml:space="preserve">subsidiaries are incorporated in Thailand, except Eureka Design International </w:t>
      </w:r>
      <w:r>
        <w:rPr>
          <w:rFonts w:ascii="Times New Roman" w:hAnsi="Times New Roman"/>
          <w:sz w:val="22"/>
          <w:szCs w:val="22"/>
        </w:rPr>
        <w:t>PTE. LTD</w:t>
      </w:r>
      <w:r w:rsidRPr="00AB03C8">
        <w:rPr>
          <w:rFonts w:ascii="Times New Roman" w:hAnsi="Times New Roman"/>
          <w:sz w:val="22"/>
          <w:szCs w:val="22"/>
        </w:rPr>
        <w:t xml:space="preserve"> which is incorporated in Singapore.</w:t>
      </w: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B41741" w:rsidRPr="00524B76" w:rsidRDefault="00B41741"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CE0EC6" w:rsidRPr="00524B76" w:rsidRDefault="00A209F8" w:rsidP="00C2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24B76">
        <w:rPr>
          <w:rFonts w:ascii="Times New Roman" w:hAnsi="Times New Roman"/>
          <w:sz w:val="22"/>
          <w:szCs w:val="22"/>
        </w:rPr>
        <w:br w:type="page"/>
      </w:r>
      <w:r w:rsidR="00CE0EC6" w:rsidRPr="00524B76">
        <w:rPr>
          <w:rFonts w:ascii="Times New Roman" w:hAnsi="Times New Roman"/>
          <w:sz w:val="22"/>
          <w:szCs w:val="22"/>
        </w:rPr>
        <w:lastRenderedPageBreak/>
        <w:t>Details of the Company’</w:t>
      </w:r>
      <w:r w:rsidR="009166CB" w:rsidRPr="00524B76">
        <w:rPr>
          <w:rFonts w:ascii="Times New Roman" w:hAnsi="Times New Roman"/>
          <w:sz w:val="22"/>
          <w:szCs w:val="22"/>
        </w:rPr>
        <w:t xml:space="preserve">s indirect subsidiaries as at 30 </w:t>
      </w:r>
      <w:r w:rsidR="00FD6B5F" w:rsidRPr="00524B76">
        <w:rPr>
          <w:rFonts w:ascii="Times New Roman" w:hAnsi="Times New Roman"/>
          <w:sz w:val="22"/>
          <w:szCs w:val="22"/>
        </w:rPr>
        <w:t>September</w:t>
      </w:r>
      <w:r w:rsidR="00CE0EC6" w:rsidRPr="00524B76">
        <w:rPr>
          <w:rFonts w:ascii="Times New Roman" w:hAnsi="Times New Roman"/>
          <w:sz w:val="22"/>
          <w:szCs w:val="22"/>
        </w:rPr>
        <w:t xml:space="preserve"> 201</w:t>
      </w:r>
      <w:r w:rsidRPr="00524B76">
        <w:rPr>
          <w:rFonts w:ascii="Times New Roman" w:hAnsi="Times New Roman"/>
          <w:sz w:val="22"/>
          <w:szCs w:val="22"/>
        </w:rPr>
        <w:t>9</w:t>
      </w:r>
      <w:r w:rsidR="00F23D31" w:rsidRPr="00524B76">
        <w:rPr>
          <w:rFonts w:ascii="Times New Roman" w:hAnsi="Times New Roman"/>
          <w:sz w:val="22"/>
          <w:szCs w:val="22"/>
        </w:rPr>
        <w:t xml:space="preserve"> and 31 December 201</w:t>
      </w:r>
      <w:r w:rsidRPr="00524B76">
        <w:rPr>
          <w:rFonts w:ascii="Times New Roman" w:hAnsi="Times New Roman"/>
          <w:sz w:val="22"/>
          <w:szCs w:val="22"/>
        </w:rPr>
        <w:t>8</w:t>
      </w:r>
      <w:r w:rsidR="00CE0EC6" w:rsidRPr="00524B76">
        <w:rPr>
          <w:rFonts w:ascii="Times New Roman" w:hAnsi="Times New Roman"/>
          <w:sz w:val="22"/>
          <w:szCs w:val="22"/>
        </w:rPr>
        <w:t xml:space="preserve"> were as follows:</w:t>
      </w: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tbl>
      <w:tblPr>
        <w:tblW w:w="14314" w:type="dxa"/>
        <w:tblInd w:w="450" w:type="dxa"/>
        <w:tblLayout w:type="fixed"/>
        <w:tblCellMar>
          <w:left w:w="79" w:type="dxa"/>
          <w:right w:w="79" w:type="dxa"/>
        </w:tblCellMar>
        <w:tblLook w:val="0000" w:firstRow="0" w:lastRow="0" w:firstColumn="0" w:lastColumn="0" w:noHBand="0" w:noVBand="0"/>
      </w:tblPr>
      <w:tblGrid>
        <w:gridCol w:w="1890"/>
        <w:gridCol w:w="1352"/>
        <w:gridCol w:w="994"/>
        <w:gridCol w:w="894"/>
        <w:gridCol w:w="816"/>
        <w:gridCol w:w="893"/>
        <w:gridCol w:w="913"/>
        <w:gridCol w:w="180"/>
        <w:gridCol w:w="890"/>
        <w:gridCol w:w="180"/>
        <w:gridCol w:w="905"/>
        <w:gridCol w:w="183"/>
        <w:gridCol w:w="899"/>
        <w:gridCol w:w="180"/>
        <w:gridCol w:w="899"/>
        <w:gridCol w:w="180"/>
        <w:gridCol w:w="810"/>
        <w:gridCol w:w="180"/>
        <w:gridCol w:w="1076"/>
      </w:tblGrid>
      <w:tr w:rsidR="00C21510" w:rsidRPr="00524B76" w:rsidTr="00A86671">
        <w:trPr>
          <w:cantSplit/>
        </w:trPr>
        <w:tc>
          <w:tcPr>
            <w:tcW w:w="66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472" w:type="pct"/>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Type of</w:t>
            </w:r>
          </w:p>
        </w:tc>
        <w:tc>
          <w:tcPr>
            <w:tcW w:w="347" w:type="pct"/>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Country of</w:t>
            </w:r>
          </w:p>
        </w:tc>
        <w:tc>
          <w:tcPr>
            <w:tcW w:w="597"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Ownership</w:t>
            </w:r>
          </w:p>
        </w:tc>
        <w:tc>
          <w:tcPr>
            <w:tcW w:w="631"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90"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91"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722"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p>
        </w:tc>
      </w:tr>
      <w:tr w:rsidR="00C21510" w:rsidRPr="00524B76" w:rsidTr="00A86671">
        <w:trPr>
          <w:cantSplit/>
        </w:trPr>
        <w:tc>
          <w:tcPr>
            <w:tcW w:w="66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472" w:type="pct"/>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business</w:t>
            </w:r>
          </w:p>
        </w:tc>
        <w:tc>
          <w:tcPr>
            <w:tcW w:w="347" w:type="pct"/>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incorporation</w:t>
            </w:r>
          </w:p>
        </w:tc>
        <w:tc>
          <w:tcPr>
            <w:tcW w:w="597"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interest</w:t>
            </w:r>
          </w:p>
        </w:tc>
        <w:tc>
          <w:tcPr>
            <w:tcW w:w="631" w:type="pct"/>
            <w:gridSpan w:val="2"/>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Paid-up capital</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90"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Cost</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691"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Impairment</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722" w:type="pct"/>
            <w:gridSpan w:val="3"/>
          </w:tcPr>
          <w:p w:rsidR="00CE0EC6" w:rsidRPr="00524B76" w:rsidRDefault="00CE0EC6" w:rsidP="00AA03B1">
            <w:pPr>
              <w:pStyle w:val="acctfourfigures"/>
              <w:tabs>
                <w:tab w:val="clear" w:pos="765"/>
              </w:tabs>
              <w:spacing w:line="240" w:lineRule="atLeast"/>
              <w:ind w:left="-79" w:right="-79"/>
              <w:jc w:val="center"/>
              <w:rPr>
                <w:sz w:val="18"/>
                <w:szCs w:val="18"/>
              </w:rPr>
            </w:pPr>
            <w:r w:rsidRPr="00524B76">
              <w:rPr>
                <w:sz w:val="18"/>
                <w:szCs w:val="18"/>
              </w:rPr>
              <w:t>At cost - net</w:t>
            </w:r>
          </w:p>
        </w:tc>
      </w:tr>
      <w:tr w:rsidR="00C21510" w:rsidRPr="00524B76" w:rsidTr="00902A69">
        <w:trPr>
          <w:cantSplit/>
        </w:trPr>
        <w:tc>
          <w:tcPr>
            <w:tcW w:w="66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47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4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12"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30</w:t>
            </w:r>
          </w:p>
        </w:tc>
        <w:tc>
          <w:tcPr>
            <w:tcW w:w="285"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31</w:t>
            </w:r>
          </w:p>
        </w:tc>
        <w:tc>
          <w:tcPr>
            <w:tcW w:w="312"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30</w:t>
            </w:r>
          </w:p>
        </w:tc>
        <w:tc>
          <w:tcPr>
            <w:tcW w:w="319"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31</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1"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30</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1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31</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4"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30</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14"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31</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283"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30</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7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31</w:t>
            </w:r>
          </w:p>
        </w:tc>
      </w:tr>
      <w:tr w:rsidR="00C21510" w:rsidRPr="00524B76" w:rsidTr="00902A69">
        <w:trPr>
          <w:cantSplit/>
        </w:trPr>
        <w:tc>
          <w:tcPr>
            <w:tcW w:w="66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47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4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12"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September</w:t>
            </w:r>
          </w:p>
        </w:tc>
        <w:tc>
          <w:tcPr>
            <w:tcW w:w="285"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December</w:t>
            </w:r>
          </w:p>
        </w:tc>
        <w:tc>
          <w:tcPr>
            <w:tcW w:w="312"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September</w:t>
            </w:r>
          </w:p>
        </w:tc>
        <w:tc>
          <w:tcPr>
            <w:tcW w:w="319"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December</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1"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September</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1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December</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4"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September</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14"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December</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283"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September</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7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December</w:t>
            </w:r>
          </w:p>
        </w:tc>
      </w:tr>
      <w:tr w:rsidR="00C21510" w:rsidRPr="00524B76" w:rsidTr="00902A69">
        <w:trPr>
          <w:cantSplit/>
        </w:trPr>
        <w:tc>
          <w:tcPr>
            <w:tcW w:w="66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47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4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1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9</w:t>
            </w:r>
          </w:p>
        </w:tc>
        <w:tc>
          <w:tcPr>
            <w:tcW w:w="285"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8</w:t>
            </w:r>
          </w:p>
        </w:tc>
        <w:tc>
          <w:tcPr>
            <w:tcW w:w="31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9</w:t>
            </w:r>
          </w:p>
        </w:tc>
        <w:tc>
          <w:tcPr>
            <w:tcW w:w="319"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8</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1"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9</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1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8</w:t>
            </w:r>
          </w:p>
        </w:tc>
        <w:tc>
          <w:tcPr>
            <w:tcW w:w="64"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314"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9</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14"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8</w:t>
            </w:r>
          </w:p>
        </w:tc>
        <w:tc>
          <w:tcPr>
            <w:tcW w:w="63" w:type="pct"/>
          </w:tcPr>
          <w:p w:rsidR="00CE0EC6" w:rsidRPr="00524B76" w:rsidRDefault="00CE0EC6" w:rsidP="00AA03B1">
            <w:pPr>
              <w:pStyle w:val="acctfourfigures"/>
              <w:tabs>
                <w:tab w:val="clear" w:pos="765"/>
              </w:tabs>
              <w:spacing w:line="240" w:lineRule="atLeast"/>
              <w:ind w:left="-79" w:right="-79"/>
              <w:jc w:val="center"/>
              <w:rPr>
                <w:sz w:val="18"/>
                <w:szCs w:val="18"/>
              </w:rPr>
            </w:pPr>
          </w:p>
        </w:tc>
        <w:tc>
          <w:tcPr>
            <w:tcW w:w="283"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9</w:t>
            </w:r>
          </w:p>
        </w:tc>
        <w:tc>
          <w:tcPr>
            <w:tcW w:w="63" w:type="pct"/>
          </w:tcPr>
          <w:p w:rsidR="00CE0EC6" w:rsidRPr="00524B76" w:rsidRDefault="00CE0EC6" w:rsidP="00AA03B1">
            <w:pPr>
              <w:pStyle w:val="acctfourfigures"/>
              <w:tabs>
                <w:tab w:val="clear" w:pos="765"/>
              </w:tabs>
              <w:spacing w:line="240" w:lineRule="atLeast"/>
              <w:ind w:left="-79" w:right="-79"/>
              <w:jc w:val="both"/>
              <w:rPr>
                <w:sz w:val="18"/>
                <w:szCs w:val="18"/>
              </w:rPr>
            </w:pPr>
          </w:p>
        </w:tc>
        <w:tc>
          <w:tcPr>
            <w:tcW w:w="37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524B76">
              <w:rPr>
                <w:rFonts w:ascii="Times New Roman" w:hAnsi="Times New Roman"/>
              </w:rPr>
              <w:t>201</w:t>
            </w:r>
            <w:r w:rsidR="00E44C90" w:rsidRPr="00524B76">
              <w:rPr>
                <w:rFonts w:ascii="Times New Roman" w:hAnsi="Times New Roman"/>
              </w:rPr>
              <w:t>8</w:t>
            </w:r>
          </w:p>
        </w:tc>
      </w:tr>
      <w:tr w:rsidR="00C21510" w:rsidRPr="00524B76" w:rsidTr="00902A69">
        <w:trPr>
          <w:cantSplit/>
        </w:trPr>
        <w:tc>
          <w:tcPr>
            <w:tcW w:w="660" w:type="pct"/>
          </w:tcPr>
          <w:p w:rsidR="00CE0EC6" w:rsidRPr="00524B76" w:rsidRDefault="00CE0EC6" w:rsidP="00AA0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rPr>
            </w:pPr>
          </w:p>
        </w:tc>
        <w:tc>
          <w:tcPr>
            <w:tcW w:w="472"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47"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597" w:type="pct"/>
            <w:gridSpan w:val="2"/>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9" w:right="-110"/>
              <w:jc w:val="center"/>
              <w:rPr>
                <w:rFonts w:ascii="Times New Roman" w:hAnsi="Times New Roman"/>
                <w:i/>
                <w:iCs/>
              </w:rPr>
            </w:pPr>
            <w:r w:rsidRPr="00524B76">
              <w:rPr>
                <w:rFonts w:ascii="Times New Roman" w:hAnsi="Times New Roman"/>
                <w:i/>
                <w:iCs/>
              </w:rPr>
              <w:t>(%)</w:t>
            </w:r>
          </w:p>
        </w:tc>
        <w:tc>
          <w:tcPr>
            <w:tcW w:w="2923" w:type="pct"/>
            <w:gridSpan w:val="14"/>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5"/>
                <w:tab w:val="center" w:pos="5142"/>
              </w:tabs>
              <w:spacing w:after="0"/>
              <w:ind w:left="-79" w:right="-110"/>
              <w:rPr>
                <w:rFonts w:ascii="Times New Roman" w:hAnsi="Times New Roman"/>
                <w:i/>
                <w:iCs/>
              </w:rPr>
            </w:pPr>
            <w:r w:rsidRPr="00524B76">
              <w:rPr>
                <w:rFonts w:ascii="Times New Roman" w:hAnsi="Times New Roman"/>
                <w:i/>
                <w:iCs/>
              </w:rPr>
              <w:tab/>
            </w:r>
            <w:r w:rsidRPr="00524B76">
              <w:rPr>
                <w:rFonts w:ascii="Times New Roman" w:hAnsi="Times New Roman"/>
                <w:i/>
                <w:iCs/>
              </w:rPr>
              <w:tab/>
              <w:t>(in</w:t>
            </w:r>
            <w:r w:rsidR="00E44C90" w:rsidRPr="00524B76">
              <w:rPr>
                <w:rFonts w:ascii="Times New Roman" w:hAnsi="Times New Roman"/>
                <w:i/>
                <w:iCs/>
              </w:rPr>
              <w:t xml:space="preserve"> </w:t>
            </w:r>
            <w:r w:rsidR="001206B4" w:rsidRPr="00524B76">
              <w:rPr>
                <w:rFonts w:ascii="Times New Roman" w:hAnsi="Times New Roman"/>
                <w:i/>
                <w:iCs/>
              </w:rPr>
              <w:t>t</w:t>
            </w:r>
            <w:r w:rsidR="00E44C90" w:rsidRPr="00524B76">
              <w:rPr>
                <w:rFonts w:ascii="Times New Roman" w:hAnsi="Times New Roman"/>
                <w:i/>
                <w:iCs/>
              </w:rPr>
              <w:t>housand</w:t>
            </w:r>
            <w:r w:rsidRPr="00524B76">
              <w:rPr>
                <w:rFonts w:ascii="Times New Roman" w:hAnsi="Times New Roman"/>
                <w:i/>
                <w:iCs/>
              </w:rPr>
              <w:t xml:space="preserve"> Baht)</w:t>
            </w:r>
          </w:p>
        </w:tc>
      </w:tr>
      <w:tr w:rsidR="00C21510" w:rsidRPr="00524B76" w:rsidTr="00902A69">
        <w:trPr>
          <w:cantSplit/>
          <w:trHeight w:val="290"/>
        </w:trPr>
        <w:tc>
          <w:tcPr>
            <w:tcW w:w="660" w:type="pct"/>
          </w:tcPr>
          <w:p w:rsidR="00CE0EC6" w:rsidRPr="00524B76" w:rsidRDefault="00CE0EC6" w:rsidP="00AA0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29"/>
              <w:jc w:val="both"/>
              <w:rPr>
                <w:rFonts w:ascii="Times New Roman" w:hAnsi="Times New Roman"/>
                <w:b/>
                <w:bCs/>
                <w:i/>
                <w:iCs/>
              </w:rPr>
            </w:pPr>
            <w:r w:rsidRPr="00524B76">
              <w:rPr>
                <w:rFonts w:ascii="Times New Roman" w:hAnsi="Times New Roman"/>
                <w:b/>
                <w:bCs/>
                <w:i/>
                <w:iCs/>
              </w:rPr>
              <w:t>Indirect subsidiaries</w:t>
            </w:r>
          </w:p>
        </w:tc>
        <w:tc>
          <w:tcPr>
            <w:tcW w:w="472"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47"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312"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285"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12"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19"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63"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11"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63"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16"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64"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14" w:type="pct"/>
          </w:tcPr>
          <w:p w:rsidR="00CE0EC6" w:rsidRPr="00524B76" w:rsidRDefault="00CE0EC6" w:rsidP="00AA03B1">
            <w:pPr>
              <w:pStyle w:val="acctfourfigures"/>
              <w:tabs>
                <w:tab w:val="clear" w:pos="765"/>
                <w:tab w:val="decimal" w:pos="731"/>
              </w:tabs>
              <w:spacing w:line="240" w:lineRule="atLeast"/>
              <w:ind w:right="-79"/>
              <w:jc w:val="both"/>
              <w:rPr>
                <w:sz w:val="18"/>
                <w:szCs w:val="18"/>
              </w:rPr>
            </w:pPr>
          </w:p>
        </w:tc>
        <w:tc>
          <w:tcPr>
            <w:tcW w:w="63"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14"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63"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283"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63"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c>
          <w:tcPr>
            <w:tcW w:w="376" w:type="pct"/>
          </w:tcPr>
          <w:p w:rsidR="00CE0EC6" w:rsidRPr="00524B76" w:rsidRDefault="00CE0EC6" w:rsidP="00AA03B1">
            <w:pPr>
              <w:pStyle w:val="acctfourfigures"/>
              <w:tabs>
                <w:tab w:val="clear" w:pos="765"/>
                <w:tab w:val="decimal" w:pos="731"/>
              </w:tabs>
              <w:spacing w:line="240" w:lineRule="atLeast"/>
              <w:ind w:left="-79" w:right="-79"/>
              <w:jc w:val="both"/>
              <w:rPr>
                <w:sz w:val="18"/>
                <w:szCs w:val="18"/>
              </w:rPr>
            </w:pPr>
          </w:p>
        </w:tc>
      </w:tr>
      <w:tr w:rsidR="00902A69" w:rsidRPr="00524B76" w:rsidTr="00902A69">
        <w:trPr>
          <w:cantSplit/>
        </w:trPr>
        <w:tc>
          <w:tcPr>
            <w:tcW w:w="660"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Eureka Design </w:t>
            </w:r>
          </w:p>
        </w:tc>
        <w:tc>
          <w:tcPr>
            <w:tcW w:w="472" w:type="pct"/>
          </w:tcPr>
          <w:p w:rsidR="00902A69" w:rsidRPr="00524B76" w:rsidRDefault="00902A69" w:rsidP="00902A69">
            <w:pPr>
              <w:pStyle w:val="acctfourfigures"/>
              <w:tabs>
                <w:tab w:val="clear" w:pos="765"/>
                <w:tab w:val="decimal" w:pos="371"/>
              </w:tabs>
              <w:spacing w:line="240" w:lineRule="atLeast"/>
              <w:ind w:left="-79" w:right="-79"/>
              <w:jc w:val="center"/>
              <w:rPr>
                <w:sz w:val="18"/>
                <w:szCs w:val="18"/>
                <w:lang w:val="en-US" w:bidi="th-TH"/>
              </w:rPr>
            </w:pPr>
            <w:r w:rsidRPr="00524B76">
              <w:rPr>
                <w:sz w:val="18"/>
                <w:szCs w:val="18"/>
                <w:lang w:val="en-US" w:bidi="th-TH"/>
              </w:rPr>
              <w:t>Design and</w:t>
            </w:r>
          </w:p>
        </w:tc>
        <w:tc>
          <w:tcPr>
            <w:tcW w:w="347" w:type="pct"/>
          </w:tcPr>
          <w:p w:rsidR="00902A69" w:rsidRPr="00524B76" w:rsidRDefault="00902A69" w:rsidP="00902A69">
            <w:pPr>
              <w:pStyle w:val="acctfourfigures"/>
              <w:tabs>
                <w:tab w:val="clear" w:pos="765"/>
              </w:tabs>
              <w:spacing w:line="240" w:lineRule="atLeast"/>
              <w:ind w:left="-79" w:right="-79"/>
              <w:jc w:val="center"/>
              <w:rPr>
                <w:sz w:val="18"/>
                <w:szCs w:val="18"/>
                <w:lang w:val="en-US" w:bidi="th-TH"/>
              </w:rPr>
            </w:pPr>
            <w:r w:rsidRPr="00524B76">
              <w:rPr>
                <w:sz w:val="18"/>
                <w:szCs w:val="18"/>
                <w:lang w:val="en-US" w:bidi="th-TH"/>
              </w:rPr>
              <w:t>Indonesia</w:t>
            </w:r>
          </w:p>
        </w:tc>
        <w:tc>
          <w:tcPr>
            <w:tcW w:w="312"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285" w:type="pct"/>
          </w:tcPr>
          <w:p w:rsidR="00902A69" w:rsidRPr="00524B76" w:rsidRDefault="00902A69" w:rsidP="00902A69">
            <w:pPr>
              <w:pStyle w:val="acctfourfigures"/>
              <w:tabs>
                <w:tab w:val="clear" w:pos="765"/>
                <w:tab w:val="decimal" w:pos="553"/>
              </w:tabs>
              <w:spacing w:line="240" w:lineRule="atLeast"/>
              <w:ind w:left="-79" w:right="-3"/>
              <w:jc w:val="center"/>
              <w:rPr>
                <w:sz w:val="18"/>
                <w:szCs w:val="18"/>
              </w:rPr>
            </w:pPr>
            <w:r w:rsidRPr="00524B76">
              <w:rPr>
                <w:sz w:val="18"/>
                <w:szCs w:val="18"/>
              </w:rPr>
              <w:t>99.55</w:t>
            </w:r>
          </w:p>
        </w:tc>
        <w:tc>
          <w:tcPr>
            <w:tcW w:w="312"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319" w:type="pct"/>
          </w:tcPr>
          <w:p w:rsidR="00902A69" w:rsidRPr="00524B76" w:rsidRDefault="00902A69" w:rsidP="00902A69">
            <w:pPr>
              <w:pStyle w:val="acctfourfigures"/>
              <w:tabs>
                <w:tab w:val="clear" w:pos="765"/>
                <w:tab w:val="decimal" w:pos="747"/>
              </w:tabs>
              <w:spacing w:line="240" w:lineRule="atLeast"/>
              <w:ind w:left="-79" w:right="1" w:hanging="91"/>
              <w:rPr>
                <w:sz w:val="18"/>
                <w:szCs w:val="18"/>
              </w:rPr>
            </w:pPr>
            <w:r w:rsidRPr="00524B76">
              <w:rPr>
                <w:sz w:val="18"/>
                <w:szCs w:val="18"/>
              </w:rPr>
              <w:t>20,903</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6" w:type="pct"/>
          </w:tcPr>
          <w:p w:rsidR="00902A69" w:rsidRPr="00524B76" w:rsidRDefault="00902A69" w:rsidP="00902A69">
            <w:pPr>
              <w:pStyle w:val="acctfourfigures"/>
              <w:tabs>
                <w:tab w:val="clear" w:pos="765"/>
                <w:tab w:val="decimal" w:pos="549"/>
                <w:tab w:val="decimal" w:pos="1281"/>
              </w:tabs>
              <w:spacing w:line="240" w:lineRule="atLeast"/>
              <w:ind w:left="-79" w:right="3" w:hanging="18"/>
              <w:jc w:val="right"/>
              <w:rPr>
                <w:sz w:val="18"/>
                <w:szCs w:val="18"/>
              </w:rPr>
            </w:pPr>
            <w:r w:rsidRPr="00524B76">
              <w:rPr>
                <w:sz w:val="18"/>
                <w:szCs w:val="18"/>
              </w:rPr>
              <w:t>20,807</w:t>
            </w: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626"/>
              </w:tabs>
              <w:spacing w:line="240" w:lineRule="atLeast"/>
              <w:ind w:left="-79" w:right="-79"/>
              <w:rPr>
                <w:sz w:val="18"/>
                <w:szCs w:val="18"/>
              </w:rPr>
            </w:pPr>
            <w:r w:rsidRPr="00524B76">
              <w:rPr>
                <w:sz w:val="18"/>
                <w:szCs w:val="18"/>
              </w:rPr>
              <w:t>(16,021)</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63" w:type="pct"/>
          </w:tcPr>
          <w:p w:rsidR="00902A69" w:rsidRPr="00524B76" w:rsidRDefault="00902A69" w:rsidP="00902A69">
            <w:pPr>
              <w:pStyle w:val="acctfourfigures"/>
              <w:tabs>
                <w:tab w:val="clear" w:pos="765"/>
                <w:tab w:val="decimal" w:pos="731"/>
              </w:tabs>
              <w:spacing w:line="240" w:lineRule="atLeast"/>
              <w:ind w:left="-79" w:right="-79"/>
              <w:rPr>
                <w:sz w:val="18"/>
                <w:szCs w:val="18"/>
              </w:rPr>
            </w:pPr>
          </w:p>
        </w:tc>
        <w:tc>
          <w:tcPr>
            <w:tcW w:w="376" w:type="pct"/>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r w:rsidRPr="00524B76">
              <w:rPr>
                <w:sz w:val="18"/>
                <w:szCs w:val="18"/>
              </w:rPr>
              <w:t>4,786</w:t>
            </w:r>
          </w:p>
        </w:tc>
      </w:tr>
      <w:tr w:rsidR="00902A69" w:rsidRPr="00524B76" w:rsidTr="00902A69">
        <w:trPr>
          <w:cantSplit/>
        </w:trPr>
        <w:tc>
          <w:tcPr>
            <w:tcW w:w="660"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highlight w:val="yellow"/>
              </w:rPr>
            </w:pPr>
            <w:r w:rsidRPr="00524B76">
              <w:rPr>
                <w:rFonts w:ascii="Times New Roman" w:hAnsi="Times New Roman"/>
              </w:rPr>
              <w:t xml:space="preserve">   Indonesia</w:t>
            </w:r>
          </w:p>
        </w:tc>
        <w:tc>
          <w:tcPr>
            <w:tcW w:w="472" w:type="pct"/>
          </w:tcPr>
          <w:p w:rsidR="00902A69" w:rsidRPr="00524B76" w:rsidRDefault="00902A69" w:rsidP="00902A69">
            <w:pPr>
              <w:pStyle w:val="acctfourfigures"/>
              <w:tabs>
                <w:tab w:val="clear" w:pos="765"/>
                <w:tab w:val="decimal" w:pos="371"/>
              </w:tabs>
              <w:spacing w:line="240" w:lineRule="atLeast"/>
              <w:ind w:left="-79" w:right="-79"/>
              <w:jc w:val="center"/>
              <w:rPr>
                <w:sz w:val="18"/>
                <w:szCs w:val="18"/>
                <w:lang w:val="en-US" w:bidi="th-TH"/>
              </w:rPr>
            </w:pPr>
            <w:r w:rsidRPr="00524B76">
              <w:rPr>
                <w:sz w:val="18"/>
                <w:szCs w:val="18"/>
                <w:lang w:val="en-US" w:bidi="th-TH"/>
              </w:rPr>
              <w:t>manufacture</w:t>
            </w:r>
          </w:p>
        </w:tc>
        <w:tc>
          <w:tcPr>
            <w:tcW w:w="347" w:type="pct"/>
          </w:tcPr>
          <w:p w:rsidR="00902A69" w:rsidRPr="00524B76" w:rsidRDefault="00902A69" w:rsidP="00902A69">
            <w:pPr>
              <w:pStyle w:val="acctfourfigures"/>
              <w:tabs>
                <w:tab w:val="clear" w:pos="765"/>
              </w:tabs>
              <w:spacing w:line="240" w:lineRule="atLeast"/>
              <w:ind w:left="-79" w:right="-79"/>
              <w:jc w:val="center"/>
              <w:rPr>
                <w:sz w:val="18"/>
                <w:szCs w:val="18"/>
                <w:lang w:val="en-US" w:bidi="th-TH"/>
              </w:rPr>
            </w:pPr>
          </w:p>
        </w:tc>
        <w:tc>
          <w:tcPr>
            <w:tcW w:w="312" w:type="pct"/>
          </w:tcPr>
          <w:p w:rsidR="00902A69" w:rsidRPr="00524B76" w:rsidRDefault="00902A69" w:rsidP="00902A69">
            <w:pPr>
              <w:pStyle w:val="acctfourfigures"/>
              <w:tabs>
                <w:tab w:val="clear" w:pos="765"/>
                <w:tab w:val="decimal" w:pos="639"/>
              </w:tabs>
              <w:spacing w:line="240" w:lineRule="atLeast"/>
              <w:ind w:left="-79" w:right="-3"/>
              <w:jc w:val="both"/>
              <w:rPr>
                <w:sz w:val="18"/>
                <w:szCs w:val="18"/>
                <w:highlight w:val="yellow"/>
              </w:rPr>
            </w:pPr>
          </w:p>
        </w:tc>
        <w:tc>
          <w:tcPr>
            <w:tcW w:w="285" w:type="pct"/>
          </w:tcPr>
          <w:p w:rsidR="00902A69" w:rsidRPr="00524B76" w:rsidRDefault="00902A69" w:rsidP="00902A69">
            <w:pPr>
              <w:pStyle w:val="acctfourfigures"/>
              <w:tabs>
                <w:tab w:val="clear" w:pos="765"/>
                <w:tab w:val="decimal" w:pos="639"/>
              </w:tabs>
              <w:spacing w:line="240" w:lineRule="atLeast"/>
              <w:ind w:left="-79" w:right="-3"/>
              <w:jc w:val="both"/>
              <w:rPr>
                <w:sz w:val="18"/>
                <w:szCs w:val="18"/>
                <w:highlight w:val="yellow"/>
              </w:rPr>
            </w:pPr>
          </w:p>
        </w:tc>
        <w:tc>
          <w:tcPr>
            <w:tcW w:w="312" w:type="pct"/>
          </w:tcPr>
          <w:p w:rsidR="00902A69" w:rsidRPr="00524B76" w:rsidRDefault="00902A69" w:rsidP="00902A69">
            <w:pPr>
              <w:pStyle w:val="acctfourfigures"/>
              <w:tabs>
                <w:tab w:val="clear" w:pos="765"/>
                <w:tab w:val="decimal" w:pos="639"/>
              </w:tabs>
              <w:spacing w:line="240" w:lineRule="atLeast"/>
              <w:ind w:left="-79" w:right="-3"/>
              <w:jc w:val="both"/>
              <w:rPr>
                <w:sz w:val="18"/>
                <w:szCs w:val="18"/>
                <w:highlight w:val="yellow"/>
              </w:rPr>
            </w:pPr>
          </w:p>
        </w:tc>
        <w:tc>
          <w:tcPr>
            <w:tcW w:w="319" w:type="pct"/>
          </w:tcPr>
          <w:p w:rsidR="00902A69" w:rsidRPr="00524B76" w:rsidRDefault="00902A69" w:rsidP="00902A69">
            <w:pPr>
              <w:pStyle w:val="acctfourfigures"/>
              <w:tabs>
                <w:tab w:val="clear" w:pos="765"/>
                <w:tab w:val="decimal" w:pos="747"/>
              </w:tabs>
              <w:spacing w:line="240" w:lineRule="atLeast"/>
              <w:ind w:left="-79" w:right="1"/>
              <w:rPr>
                <w:sz w:val="18"/>
                <w:szCs w:val="18"/>
                <w:highlight w:val="yellow"/>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Pr>
          <w:p w:rsidR="00902A69" w:rsidRPr="00524B76" w:rsidRDefault="00902A69" w:rsidP="00902A69">
            <w:pPr>
              <w:pStyle w:val="acctfourfigures"/>
              <w:tabs>
                <w:tab w:val="clear" w:pos="765"/>
                <w:tab w:val="decimal" w:pos="639"/>
              </w:tabs>
              <w:spacing w:line="240" w:lineRule="atLeast"/>
              <w:ind w:left="-79" w:right="-3"/>
              <w:jc w:val="both"/>
              <w:rPr>
                <w:sz w:val="18"/>
                <w:szCs w:val="18"/>
                <w:highlight w:val="yellow"/>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6"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639"/>
              </w:tabs>
              <w:spacing w:line="240" w:lineRule="atLeast"/>
              <w:ind w:left="-79" w:right="-3"/>
              <w:jc w:val="both"/>
              <w:rPr>
                <w:sz w:val="18"/>
                <w:szCs w:val="18"/>
                <w:highlight w:val="yellow"/>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626"/>
              </w:tabs>
              <w:spacing w:line="240" w:lineRule="atLeast"/>
              <w:ind w:left="-79" w:right="-79"/>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tcPr>
          <w:p w:rsidR="00902A69" w:rsidRPr="00524B76" w:rsidRDefault="00902A69" w:rsidP="00902A69">
            <w:pPr>
              <w:pStyle w:val="acctfourfigures"/>
              <w:tabs>
                <w:tab w:val="clear" w:pos="765"/>
                <w:tab w:val="decimal" w:pos="639"/>
              </w:tabs>
              <w:spacing w:line="240" w:lineRule="atLeast"/>
              <w:ind w:left="-79" w:right="-3"/>
              <w:jc w:val="both"/>
              <w:rPr>
                <w:sz w:val="18"/>
                <w:szCs w:val="18"/>
                <w:highlight w:val="yellow"/>
              </w:rPr>
            </w:pPr>
          </w:p>
        </w:tc>
        <w:tc>
          <w:tcPr>
            <w:tcW w:w="63" w:type="pct"/>
          </w:tcPr>
          <w:p w:rsidR="00902A69" w:rsidRPr="00524B76" w:rsidRDefault="00902A69" w:rsidP="00902A69">
            <w:pPr>
              <w:pStyle w:val="acctfourfigures"/>
              <w:tabs>
                <w:tab w:val="clear" w:pos="765"/>
                <w:tab w:val="decimal" w:pos="731"/>
              </w:tabs>
              <w:spacing w:line="240" w:lineRule="atLeast"/>
              <w:ind w:left="-79" w:right="-79"/>
              <w:rPr>
                <w:sz w:val="18"/>
                <w:szCs w:val="18"/>
              </w:rPr>
            </w:pPr>
          </w:p>
        </w:tc>
        <w:tc>
          <w:tcPr>
            <w:tcW w:w="376" w:type="pct"/>
          </w:tcPr>
          <w:p w:rsidR="00902A69" w:rsidRPr="00524B76" w:rsidRDefault="00902A69" w:rsidP="00902A69">
            <w:pPr>
              <w:pStyle w:val="acctfourfigures"/>
              <w:tabs>
                <w:tab w:val="clear" w:pos="765"/>
                <w:tab w:val="decimal" w:pos="731"/>
                <w:tab w:val="decimal" w:pos="1281"/>
              </w:tabs>
              <w:spacing w:line="240" w:lineRule="atLeast"/>
              <w:ind w:left="-79" w:right="-79"/>
              <w:rPr>
                <w:sz w:val="18"/>
                <w:szCs w:val="18"/>
                <w:highlight w:val="yellow"/>
              </w:rPr>
            </w:pPr>
          </w:p>
        </w:tc>
      </w:tr>
      <w:tr w:rsidR="00902A69" w:rsidRPr="00524B76" w:rsidTr="00902A69">
        <w:trPr>
          <w:cantSplit/>
        </w:trPr>
        <w:tc>
          <w:tcPr>
            <w:tcW w:w="660"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524B76">
              <w:rPr>
                <w:rFonts w:ascii="Times New Roman" w:hAnsi="Times New Roman"/>
              </w:rPr>
              <w:t xml:space="preserve">   Company Limited</w:t>
            </w:r>
          </w:p>
        </w:tc>
        <w:tc>
          <w:tcPr>
            <w:tcW w:w="472" w:type="pct"/>
          </w:tcPr>
          <w:p w:rsidR="00902A69" w:rsidRPr="00524B76" w:rsidRDefault="00902A69" w:rsidP="00902A69">
            <w:pPr>
              <w:pStyle w:val="acctfourfigures"/>
              <w:tabs>
                <w:tab w:val="clear" w:pos="765"/>
                <w:tab w:val="decimal" w:pos="371"/>
              </w:tabs>
              <w:spacing w:line="240" w:lineRule="atLeast"/>
              <w:ind w:left="-79" w:right="-79"/>
              <w:jc w:val="center"/>
              <w:rPr>
                <w:sz w:val="18"/>
                <w:szCs w:val="18"/>
                <w:lang w:val="en-US" w:bidi="th-TH"/>
              </w:rPr>
            </w:pPr>
            <w:r w:rsidRPr="00524B76">
              <w:rPr>
                <w:sz w:val="18"/>
                <w:szCs w:val="18"/>
                <w:lang w:val="en-US" w:bidi="th-TH"/>
              </w:rPr>
              <w:t>machine</w:t>
            </w:r>
          </w:p>
        </w:tc>
        <w:tc>
          <w:tcPr>
            <w:tcW w:w="347" w:type="pct"/>
            <w:shd w:val="clear" w:color="auto" w:fill="auto"/>
          </w:tcPr>
          <w:p w:rsidR="00902A69" w:rsidRPr="00524B76" w:rsidRDefault="00902A69" w:rsidP="00902A69">
            <w:pPr>
              <w:pStyle w:val="acctfourfigures"/>
              <w:tabs>
                <w:tab w:val="clear" w:pos="765"/>
              </w:tabs>
              <w:spacing w:line="240" w:lineRule="atLeast"/>
              <w:ind w:left="-79" w:right="-79"/>
              <w:jc w:val="center"/>
              <w:rPr>
                <w:sz w:val="18"/>
                <w:szCs w:val="18"/>
                <w:lang w:val="en-US" w:bidi="th-TH"/>
              </w:rPr>
            </w:pPr>
          </w:p>
        </w:tc>
        <w:tc>
          <w:tcPr>
            <w:tcW w:w="312"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lang w:val="en-US" w:bidi="th-TH"/>
              </w:rPr>
            </w:pPr>
          </w:p>
        </w:tc>
        <w:tc>
          <w:tcPr>
            <w:tcW w:w="285"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lang w:val="en-US" w:bidi="th-TH"/>
              </w:rPr>
            </w:pPr>
          </w:p>
        </w:tc>
        <w:tc>
          <w:tcPr>
            <w:tcW w:w="312"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lang w:val="en-US" w:bidi="th-TH"/>
              </w:rPr>
            </w:pPr>
          </w:p>
        </w:tc>
        <w:tc>
          <w:tcPr>
            <w:tcW w:w="319" w:type="pct"/>
            <w:shd w:val="clear" w:color="auto" w:fill="auto"/>
          </w:tcPr>
          <w:p w:rsidR="00902A69" w:rsidRPr="00524B76" w:rsidRDefault="00902A69" w:rsidP="00902A69">
            <w:pPr>
              <w:pStyle w:val="acctfourfigures"/>
              <w:tabs>
                <w:tab w:val="clear" w:pos="765"/>
                <w:tab w:val="decimal" w:pos="747"/>
              </w:tabs>
              <w:spacing w:line="240" w:lineRule="atLeast"/>
              <w:ind w:left="-79" w:right="1"/>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lang w:val="en-US" w:bidi="th-TH"/>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6"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lang w:val="en-US" w:bidi="th-TH"/>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626"/>
              </w:tabs>
              <w:spacing w:line="240" w:lineRule="atLeast"/>
              <w:ind w:left="-79" w:right="-79"/>
              <w:rPr>
                <w:sz w:val="18"/>
                <w:szCs w:val="18"/>
              </w:rPr>
            </w:pP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lang w:val="en-US" w:bidi="th-TH"/>
              </w:rPr>
            </w:pP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rPr>
                <w:sz w:val="18"/>
                <w:szCs w:val="18"/>
              </w:rPr>
            </w:pPr>
          </w:p>
        </w:tc>
        <w:tc>
          <w:tcPr>
            <w:tcW w:w="37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p>
        </w:tc>
      </w:tr>
      <w:tr w:rsidR="00902A69" w:rsidRPr="00524B76" w:rsidTr="00902A69">
        <w:trPr>
          <w:cantSplit/>
        </w:trPr>
        <w:tc>
          <w:tcPr>
            <w:tcW w:w="660"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524B76">
              <w:rPr>
                <w:rFonts w:ascii="Times New Roman" w:hAnsi="Times New Roman"/>
              </w:rPr>
              <w:t xml:space="preserve">Eureka Design </w:t>
            </w:r>
          </w:p>
        </w:tc>
        <w:tc>
          <w:tcPr>
            <w:tcW w:w="472" w:type="pct"/>
          </w:tcPr>
          <w:p w:rsidR="00902A69" w:rsidRPr="00524B76" w:rsidRDefault="00902A69" w:rsidP="00902A69">
            <w:pPr>
              <w:pStyle w:val="acctfourfigures"/>
              <w:tabs>
                <w:tab w:val="clear" w:pos="765"/>
                <w:tab w:val="decimal" w:pos="371"/>
              </w:tabs>
              <w:spacing w:line="240" w:lineRule="atLeast"/>
              <w:ind w:left="-79" w:right="-79"/>
              <w:jc w:val="center"/>
              <w:rPr>
                <w:sz w:val="18"/>
                <w:szCs w:val="18"/>
                <w:lang w:val="en-US" w:bidi="th-TH"/>
              </w:rPr>
            </w:pPr>
            <w:r w:rsidRPr="00524B76">
              <w:rPr>
                <w:sz w:val="18"/>
                <w:szCs w:val="18"/>
                <w:lang w:val="en-US" w:bidi="th-TH"/>
              </w:rPr>
              <w:t>Design and</w:t>
            </w:r>
          </w:p>
        </w:tc>
        <w:tc>
          <w:tcPr>
            <w:tcW w:w="347" w:type="pct"/>
            <w:shd w:val="clear" w:color="auto" w:fill="auto"/>
          </w:tcPr>
          <w:p w:rsidR="00902A69" w:rsidRPr="00524B76" w:rsidRDefault="00902A69" w:rsidP="00902A69">
            <w:pPr>
              <w:pStyle w:val="acctfourfigures"/>
              <w:tabs>
                <w:tab w:val="clear" w:pos="765"/>
              </w:tabs>
              <w:spacing w:line="240" w:lineRule="atLeast"/>
              <w:ind w:left="-79" w:right="-79"/>
              <w:jc w:val="center"/>
              <w:rPr>
                <w:sz w:val="18"/>
                <w:szCs w:val="18"/>
                <w:lang w:val="en-US" w:bidi="th-TH"/>
              </w:rPr>
            </w:pPr>
            <w:r w:rsidRPr="00524B76">
              <w:rPr>
                <w:sz w:val="18"/>
                <w:szCs w:val="18"/>
                <w:lang w:val="en-US" w:bidi="th-TH"/>
              </w:rPr>
              <w:t>India</w:t>
            </w:r>
          </w:p>
        </w:tc>
        <w:tc>
          <w:tcPr>
            <w:tcW w:w="312"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285" w:type="pct"/>
            <w:shd w:val="clear" w:color="auto" w:fill="auto"/>
          </w:tcPr>
          <w:p w:rsidR="00902A69" w:rsidRPr="00524B76" w:rsidRDefault="00902A69" w:rsidP="00902A69">
            <w:pPr>
              <w:pStyle w:val="acctfourfigures"/>
              <w:tabs>
                <w:tab w:val="clear" w:pos="765"/>
                <w:tab w:val="decimal" w:pos="553"/>
              </w:tabs>
              <w:spacing w:line="240" w:lineRule="atLeast"/>
              <w:ind w:left="-79" w:right="-3"/>
              <w:jc w:val="center"/>
              <w:rPr>
                <w:sz w:val="18"/>
                <w:szCs w:val="18"/>
              </w:rPr>
            </w:pPr>
            <w:r w:rsidRPr="00524B76">
              <w:rPr>
                <w:sz w:val="18"/>
                <w:szCs w:val="18"/>
              </w:rPr>
              <w:t>99.99</w:t>
            </w:r>
          </w:p>
        </w:tc>
        <w:tc>
          <w:tcPr>
            <w:tcW w:w="312"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319" w:type="pct"/>
            <w:shd w:val="clear" w:color="auto" w:fill="auto"/>
          </w:tcPr>
          <w:p w:rsidR="00902A69" w:rsidRPr="00524B76" w:rsidRDefault="00902A69" w:rsidP="00902A69">
            <w:pPr>
              <w:pStyle w:val="acctfourfigures"/>
              <w:tabs>
                <w:tab w:val="clear" w:pos="765"/>
                <w:tab w:val="decimal" w:pos="747"/>
              </w:tabs>
              <w:spacing w:line="240" w:lineRule="atLeast"/>
              <w:ind w:left="-79" w:right="1" w:hanging="91"/>
              <w:rPr>
                <w:sz w:val="18"/>
                <w:szCs w:val="18"/>
              </w:rPr>
            </w:pPr>
            <w:r w:rsidRPr="00524B76">
              <w:rPr>
                <w:sz w:val="18"/>
                <w:szCs w:val="18"/>
              </w:rPr>
              <w:t>19,607</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6" w:type="pct"/>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lang w:bidi="th-TH"/>
              </w:rPr>
            </w:pPr>
            <w:r w:rsidRPr="00524B76">
              <w:rPr>
                <w:sz w:val="18"/>
                <w:szCs w:val="18"/>
                <w:lang w:bidi="th-TH"/>
              </w:rPr>
              <w:t>19,607</w:t>
            </w: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626"/>
              </w:tabs>
              <w:spacing w:line="240" w:lineRule="atLeast"/>
              <w:ind w:left="-79" w:right="-79"/>
              <w:rPr>
                <w:sz w:val="18"/>
                <w:szCs w:val="18"/>
              </w:rPr>
            </w:pPr>
            <w:r w:rsidRPr="00524B76">
              <w:rPr>
                <w:sz w:val="18"/>
                <w:szCs w:val="18"/>
              </w:rPr>
              <w:t>(3,692)</w:t>
            </w: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shd w:val="clear" w:color="auto" w:fill="auto"/>
          </w:tcPr>
          <w:p w:rsidR="00902A69" w:rsidRPr="00524B76" w:rsidRDefault="00902A69" w:rsidP="00902A69">
            <w:pPr>
              <w:pStyle w:val="acctfourfigures"/>
              <w:tabs>
                <w:tab w:val="clear" w:pos="765"/>
                <w:tab w:val="decimal" w:pos="283"/>
              </w:tabs>
              <w:spacing w:line="240" w:lineRule="atLeast"/>
              <w:ind w:left="-79" w:right="-3"/>
              <w:jc w:val="center"/>
              <w:rPr>
                <w:sz w:val="18"/>
                <w:szCs w:val="18"/>
              </w:rPr>
            </w:pPr>
            <w:r>
              <w:rPr>
                <w:sz w:val="18"/>
                <w:szCs w:val="18"/>
              </w:rPr>
              <w:t>-</w:t>
            </w: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rPr>
                <w:sz w:val="18"/>
                <w:szCs w:val="18"/>
              </w:rPr>
            </w:pPr>
          </w:p>
        </w:tc>
        <w:tc>
          <w:tcPr>
            <w:tcW w:w="37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r w:rsidRPr="00524B76">
              <w:rPr>
                <w:sz w:val="18"/>
                <w:szCs w:val="18"/>
              </w:rPr>
              <w:t>15,915</w:t>
            </w:r>
          </w:p>
        </w:tc>
      </w:tr>
      <w:tr w:rsidR="00902A69" w:rsidRPr="00524B76" w:rsidTr="00902A69">
        <w:trPr>
          <w:cantSplit/>
        </w:trPr>
        <w:tc>
          <w:tcPr>
            <w:tcW w:w="660"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524B76">
              <w:rPr>
                <w:rFonts w:ascii="Times New Roman" w:hAnsi="Times New Roman"/>
              </w:rPr>
              <w:t xml:space="preserve">   India Private</w:t>
            </w:r>
          </w:p>
        </w:tc>
        <w:tc>
          <w:tcPr>
            <w:tcW w:w="472" w:type="pct"/>
          </w:tcPr>
          <w:p w:rsidR="00902A69" w:rsidRPr="00524B76" w:rsidRDefault="00902A69" w:rsidP="00902A69">
            <w:pPr>
              <w:pStyle w:val="acctfourfigures"/>
              <w:tabs>
                <w:tab w:val="clear" w:pos="765"/>
                <w:tab w:val="decimal" w:pos="371"/>
              </w:tabs>
              <w:spacing w:line="240" w:lineRule="atLeast"/>
              <w:ind w:left="-79" w:right="-79"/>
              <w:jc w:val="center"/>
              <w:rPr>
                <w:sz w:val="18"/>
                <w:szCs w:val="18"/>
                <w:lang w:val="en-US" w:bidi="th-TH"/>
              </w:rPr>
            </w:pPr>
            <w:r w:rsidRPr="00524B76">
              <w:rPr>
                <w:sz w:val="18"/>
                <w:szCs w:val="18"/>
                <w:lang w:val="en-US" w:bidi="th-TH"/>
              </w:rPr>
              <w:t>manufacture</w:t>
            </w:r>
          </w:p>
        </w:tc>
        <w:tc>
          <w:tcPr>
            <w:tcW w:w="347" w:type="pct"/>
            <w:shd w:val="clear" w:color="auto" w:fill="auto"/>
          </w:tcPr>
          <w:p w:rsidR="00902A69" w:rsidRPr="00524B76" w:rsidRDefault="00902A69" w:rsidP="00902A69">
            <w:pPr>
              <w:pStyle w:val="acctfourfigures"/>
              <w:tabs>
                <w:tab w:val="clear" w:pos="765"/>
              </w:tabs>
              <w:spacing w:line="240" w:lineRule="atLeast"/>
              <w:ind w:left="-79" w:right="-79"/>
              <w:jc w:val="center"/>
              <w:rPr>
                <w:sz w:val="18"/>
                <w:szCs w:val="18"/>
                <w:lang w:val="en-US" w:bidi="th-TH"/>
              </w:rPr>
            </w:pPr>
          </w:p>
        </w:tc>
        <w:tc>
          <w:tcPr>
            <w:tcW w:w="312" w:type="pct"/>
            <w:shd w:val="clear" w:color="auto" w:fill="auto"/>
          </w:tcPr>
          <w:p w:rsidR="00902A69" w:rsidRPr="00524B76" w:rsidRDefault="00902A69" w:rsidP="00902A69">
            <w:pPr>
              <w:pStyle w:val="acctfourfigures"/>
              <w:tabs>
                <w:tab w:val="clear" w:pos="765"/>
                <w:tab w:val="decimal" w:pos="553"/>
              </w:tabs>
              <w:spacing w:line="240" w:lineRule="atLeast"/>
              <w:ind w:left="-79" w:right="-3"/>
              <w:jc w:val="center"/>
              <w:rPr>
                <w:sz w:val="18"/>
                <w:szCs w:val="18"/>
                <w:lang w:val="en-US" w:bidi="th-TH"/>
              </w:rPr>
            </w:pPr>
          </w:p>
        </w:tc>
        <w:tc>
          <w:tcPr>
            <w:tcW w:w="285" w:type="pct"/>
            <w:shd w:val="clear" w:color="auto" w:fill="auto"/>
          </w:tcPr>
          <w:p w:rsidR="00902A69" w:rsidRPr="00524B76" w:rsidRDefault="00902A69" w:rsidP="00902A69">
            <w:pPr>
              <w:pStyle w:val="acctfourfigures"/>
              <w:tabs>
                <w:tab w:val="clear" w:pos="765"/>
                <w:tab w:val="decimal" w:pos="553"/>
              </w:tabs>
              <w:spacing w:line="240" w:lineRule="atLeast"/>
              <w:ind w:left="-79" w:right="-3"/>
              <w:jc w:val="center"/>
              <w:rPr>
                <w:sz w:val="18"/>
                <w:szCs w:val="18"/>
                <w:lang w:val="en-US" w:bidi="th-TH"/>
              </w:rPr>
            </w:pPr>
          </w:p>
        </w:tc>
        <w:tc>
          <w:tcPr>
            <w:tcW w:w="312" w:type="pct"/>
            <w:shd w:val="clear" w:color="auto" w:fill="auto"/>
          </w:tcPr>
          <w:p w:rsidR="00902A69" w:rsidRPr="00524B76" w:rsidRDefault="00902A69" w:rsidP="00902A69">
            <w:pPr>
              <w:pStyle w:val="acctfourfigures"/>
              <w:tabs>
                <w:tab w:val="clear" w:pos="765"/>
                <w:tab w:val="decimal" w:pos="747"/>
              </w:tabs>
              <w:spacing w:line="240" w:lineRule="atLeast"/>
              <w:ind w:left="-79" w:right="1" w:hanging="91"/>
              <w:rPr>
                <w:sz w:val="18"/>
                <w:szCs w:val="18"/>
              </w:rPr>
            </w:pPr>
          </w:p>
        </w:tc>
        <w:tc>
          <w:tcPr>
            <w:tcW w:w="319" w:type="pct"/>
            <w:shd w:val="clear" w:color="auto" w:fill="auto"/>
          </w:tcPr>
          <w:p w:rsidR="00902A69" w:rsidRPr="00524B76" w:rsidRDefault="00902A69" w:rsidP="00902A69">
            <w:pPr>
              <w:pStyle w:val="acctfourfigures"/>
              <w:tabs>
                <w:tab w:val="clear" w:pos="765"/>
                <w:tab w:val="decimal" w:pos="747"/>
              </w:tabs>
              <w:spacing w:line="240" w:lineRule="atLeast"/>
              <w:ind w:left="-79" w:right="1"/>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lang w:bidi="th-TH"/>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6" w:type="pct"/>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lang w:bidi="th-TH"/>
              </w:rPr>
            </w:pP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626"/>
              </w:tabs>
              <w:spacing w:line="240" w:lineRule="atLeast"/>
              <w:ind w:left="-79" w:right="-79"/>
              <w:rPr>
                <w:sz w:val="18"/>
                <w:szCs w:val="18"/>
              </w:rPr>
            </w:pP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rPr>
                <w:sz w:val="18"/>
                <w:szCs w:val="18"/>
              </w:rPr>
            </w:pPr>
          </w:p>
        </w:tc>
        <w:tc>
          <w:tcPr>
            <w:tcW w:w="37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p>
        </w:tc>
      </w:tr>
      <w:tr w:rsidR="00902A69" w:rsidRPr="00524B76" w:rsidTr="00902A69">
        <w:trPr>
          <w:cantSplit/>
        </w:trPr>
        <w:tc>
          <w:tcPr>
            <w:tcW w:w="660" w:type="pct"/>
            <w:shd w:val="clear" w:color="auto" w:fill="auto"/>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524B76">
              <w:rPr>
                <w:rFonts w:ascii="Times New Roman" w:hAnsi="Times New Roman"/>
              </w:rPr>
              <w:t xml:space="preserve">   Limited</w:t>
            </w:r>
          </w:p>
        </w:tc>
        <w:tc>
          <w:tcPr>
            <w:tcW w:w="472" w:type="pct"/>
          </w:tcPr>
          <w:p w:rsidR="00902A69" w:rsidRPr="00524B76" w:rsidRDefault="00902A69" w:rsidP="00902A69">
            <w:pPr>
              <w:pStyle w:val="acctfourfigures"/>
              <w:tabs>
                <w:tab w:val="clear" w:pos="765"/>
                <w:tab w:val="decimal" w:pos="371"/>
              </w:tabs>
              <w:spacing w:line="240" w:lineRule="atLeast"/>
              <w:ind w:left="-79" w:right="-79"/>
              <w:jc w:val="center"/>
              <w:rPr>
                <w:sz w:val="18"/>
                <w:szCs w:val="18"/>
                <w:lang w:val="en-US" w:bidi="th-TH"/>
              </w:rPr>
            </w:pPr>
            <w:r w:rsidRPr="00524B76">
              <w:rPr>
                <w:sz w:val="18"/>
                <w:szCs w:val="18"/>
                <w:lang w:val="en-US" w:bidi="th-TH"/>
              </w:rPr>
              <w:t>machine</w:t>
            </w:r>
          </w:p>
        </w:tc>
        <w:tc>
          <w:tcPr>
            <w:tcW w:w="347" w:type="pct"/>
            <w:shd w:val="clear" w:color="auto" w:fill="auto"/>
          </w:tcPr>
          <w:p w:rsidR="00902A69" w:rsidRPr="00524B76" w:rsidRDefault="00902A69" w:rsidP="00902A69">
            <w:pPr>
              <w:pStyle w:val="acctfourfigures"/>
              <w:tabs>
                <w:tab w:val="clear" w:pos="765"/>
              </w:tabs>
              <w:spacing w:line="240" w:lineRule="atLeast"/>
              <w:ind w:left="-79" w:right="-79"/>
              <w:jc w:val="center"/>
              <w:rPr>
                <w:sz w:val="18"/>
                <w:szCs w:val="18"/>
                <w:lang w:val="en-US" w:bidi="th-TH"/>
              </w:rPr>
            </w:pPr>
          </w:p>
        </w:tc>
        <w:tc>
          <w:tcPr>
            <w:tcW w:w="312" w:type="pct"/>
            <w:shd w:val="clear" w:color="auto" w:fill="auto"/>
          </w:tcPr>
          <w:p w:rsidR="00902A69" w:rsidRPr="00524B76" w:rsidRDefault="00902A69" w:rsidP="00902A69">
            <w:pPr>
              <w:pStyle w:val="acctfourfigures"/>
              <w:tabs>
                <w:tab w:val="clear" w:pos="765"/>
                <w:tab w:val="decimal" w:pos="553"/>
              </w:tabs>
              <w:spacing w:line="240" w:lineRule="atLeast"/>
              <w:ind w:left="-79" w:right="-3"/>
              <w:jc w:val="center"/>
              <w:rPr>
                <w:sz w:val="18"/>
                <w:szCs w:val="18"/>
              </w:rPr>
            </w:pPr>
          </w:p>
        </w:tc>
        <w:tc>
          <w:tcPr>
            <w:tcW w:w="285" w:type="pct"/>
            <w:shd w:val="clear" w:color="auto" w:fill="auto"/>
          </w:tcPr>
          <w:p w:rsidR="00902A69" w:rsidRPr="00524B76" w:rsidRDefault="00902A69" w:rsidP="00902A69">
            <w:pPr>
              <w:pStyle w:val="acctfourfigures"/>
              <w:tabs>
                <w:tab w:val="clear" w:pos="765"/>
                <w:tab w:val="decimal" w:pos="553"/>
              </w:tabs>
              <w:spacing w:line="240" w:lineRule="atLeast"/>
              <w:ind w:left="-79" w:right="-3"/>
              <w:jc w:val="center"/>
              <w:rPr>
                <w:sz w:val="18"/>
                <w:szCs w:val="18"/>
              </w:rPr>
            </w:pPr>
          </w:p>
        </w:tc>
        <w:tc>
          <w:tcPr>
            <w:tcW w:w="312" w:type="pct"/>
            <w:shd w:val="clear" w:color="auto" w:fill="auto"/>
          </w:tcPr>
          <w:p w:rsidR="00902A69" w:rsidRPr="00524B76" w:rsidRDefault="00902A69" w:rsidP="00902A69">
            <w:pPr>
              <w:pStyle w:val="acctfourfigures"/>
              <w:tabs>
                <w:tab w:val="clear" w:pos="765"/>
                <w:tab w:val="decimal" w:pos="747"/>
              </w:tabs>
              <w:spacing w:line="240" w:lineRule="atLeast"/>
              <w:ind w:left="-79" w:right="1"/>
              <w:rPr>
                <w:sz w:val="18"/>
                <w:szCs w:val="18"/>
              </w:rPr>
            </w:pPr>
          </w:p>
        </w:tc>
        <w:tc>
          <w:tcPr>
            <w:tcW w:w="319" w:type="pct"/>
            <w:shd w:val="clear" w:color="auto" w:fill="auto"/>
          </w:tcPr>
          <w:p w:rsidR="00902A69" w:rsidRPr="00524B76" w:rsidRDefault="00902A69" w:rsidP="00902A69">
            <w:pPr>
              <w:pStyle w:val="acctfourfigures"/>
              <w:tabs>
                <w:tab w:val="clear" w:pos="765"/>
                <w:tab w:val="decimal" w:pos="747"/>
              </w:tabs>
              <w:spacing w:line="240" w:lineRule="atLeast"/>
              <w:ind w:left="-79" w:right="1"/>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lang w:bidi="th-TH"/>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6" w:type="pct"/>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lang w:bidi="th-TH"/>
              </w:rPr>
            </w:pP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169"/>
                <w:tab w:val="left" w:pos="480"/>
                <w:tab w:val="center" w:pos="624"/>
              </w:tabs>
              <w:spacing w:line="240" w:lineRule="atLeast"/>
              <w:ind w:left="-79" w:right="-79"/>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Pr>
          <w:p w:rsidR="00902A69" w:rsidRPr="00524B76" w:rsidRDefault="00902A69" w:rsidP="00902A69">
            <w:pPr>
              <w:pStyle w:val="acctfourfigures"/>
              <w:tabs>
                <w:tab w:val="clear" w:pos="765"/>
                <w:tab w:val="decimal" w:pos="169"/>
                <w:tab w:val="left" w:pos="480"/>
                <w:tab w:val="decimal" w:pos="626"/>
              </w:tabs>
              <w:spacing w:line="240" w:lineRule="atLeast"/>
              <w:ind w:left="-79" w:right="-79"/>
              <w:rPr>
                <w:sz w:val="18"/>
                <w:szCs w:val="18"/>
              </w:rPr>
            </w:pP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p>
        </w:tc>
        <w:tc>
          <w:tcPr>
            <w:tcW w:w="63" w:type="pct"/>
            <w:shd w:val="clear" w:color="auto" w:fill="auto"/>
          </w:tcPr>
          <w:p w:rsidR="00902A69" w:rsidRPr="00524B76" w:rsidRDefault="00902A69" w:rsidP="00902A69">
            <w:pPr>
              <w:pStyle w:val="acctfourfigures"/>
              <w:tabs>
                <w:tab w:val="clear" w:pos="765"/>
                <w:tab w:val="decimal" w:pos="731"/>
              </w:tabs>
              <w:spacing w:line="240" w:lineRule="atLeast"/>
              <w:ind w:left="-79" w:right="-79"/>
              <w:rPr>
                <w:sz w:val="18"/>
                <w:szCs w:val="18"/>
              </w:rPr>
            </w:pPr>
          </w:p>
        </w:tc>
        <w:tc>
          <w:tcPr>
            <w:tcW w:w="376" w:type="pct"/>
            <w:shd w:val="clear" w:color="auto" w:fill="auto"/>
          </w:tcPr>
          <w:p w:rsidR="00902A69" w:rsidRPr="00524B76" w:rsidRDefault="00902A69" w:rsidP="00902A69">
            <w:pPr>
              <w:pStyle w:val="acctfourfigures"/>
              <w:tabs>
                <w:tab w:val="clear" w:pos="765"/>
                <w:tab w:val="decimal" w:pos="731"/>
                <w:tab w:val="decimal" w:pos="1281"/>
              </w:tabs>
              <w:spacing w:line="240" w:lineRule="atLeast"/>
              <w:ind w:left="-79" w:right="11"/>
              <w:jc w:val="right"/>
              <w:rPr>
                <w:sz w:val="18"/>
                <w:szCs w:val="18"/>
              </w:rPr>
            </w:pPr>
          </w:p>
        </w:tc>
      </w:tr>
      <w:tr w:rsidR="00902A69" w:rsidRPr="00524B76" w:rsidTr="00902A69">
        <w:trPr>
          <w:cantSplit/>
        </w:trPr>
        <w:tc>
          <w:tcPr>
            <w:tcW w:w="660"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b/>
                <w:bCs/>
              </w:rPr>
            </w:pPr>
            <w:r w:rsidRPr="00524B76">
              <w:rPr>
                <w:rFonts w:ascii="Times New Roman" w:hAnsi="Times New Roman"/>
                <w:b/>
                <w:bCs/>
              </w:rPr>
              <w:t>Total</w:t>
            </w:r>
          </w:p>
        </w:tc>
        <w:tc>
          <w:tcPr>
            <w:tcW w:w="472"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bidi="th-TH"/>
              </w:rPr>
            </w:pPr>
          </w:p>
        </w:tc>
        <w:tc>
          <w:tcPr>
            <w:tcW w:w="347" w:type="pct"/>
          </w:tcPr>
          <w:p w:rsidR="00902A69" w:rsidRPr="00524B76" w:rsidRDefault="00902A69" w:rsidP="00902A69">
            <w:pPr>
              <w:pStyle w:val="acctfourfigures"/>
              <w:tabs>
                <w:tab w:val="clear" w:pos="765"/>
                <w:tab w:val="decimal" w:pos="637"/>
              </w:tabs>
              <w:spacing w:line="240" w:lineRule="atLeast"/>
              <w:ind w:left="-79" w:right="-79"/>
              <w:jc w:val="center"/>
              <w:rPr>
                <w:sz w:val="18"/>
                <w:szCs w:val="18"/>
                <w:lang w:bidi="th-TH"/>
              </w:rPr>
            </w:pPr>
          </w:p>
        </w:tc>
        <w:tc>
          <w:tcPr>
            <w:tcW w:w="312" w:type="pct"/>
          </w:tcPr>
          <w:p w:rsidR="00902A69" w:rsidRPr="00524B76" w:rsidRDefault="00902A69" w:rsidP="00902A69">
            <w:pPr>
              <w:pStyle w:val="acctfourfigures"/>
              <w:tabs>
                <w:tab w:val="clear" w:pos="765"/>
                <w:tab w:val="decimal" w:pos="637"/>
              </w:tabs>
              <w:spacing w:line="240" w:lineRule="atLeast"/>
              <w:ind w:left="-79" w:right="-3"/>
              <w:jc w:val="both"/>
              <w:rPr>
                <w:sz w:val="18"/>
                <w:szCs w:val="18"/>
              </w:rPr>
            </w:pPr>
          </w:p>
        </w:tc>
        <w:tc>
          <w:tcPr>
            <w:tcW w:w="285" w:type="pct"/>
          </w:tcPr>
          <w:p w:rsidR="00902A69" w:rsidRPr="00524B76" w:rsidRDefault="00902A69" w:rsidP="00902A69">
            <w:pPr>
              <w:pStyle w:val="acctfourfigures"/>
              <w:tabs>
                <w:tab w:val="clear" w:pos="765"/>
                <w:tab w:val="decimal" w:pos="636"/>
              </w:tabs>
              <w:spacing w:line="240" w:lineRule="atLeast"/>
              <w:ind w:left="-79" w:right="-79"/>
              <w:jc w:val="both"/>
              <w:rPr>
                <w:sz w:val="18"/>
                <w:szCs w:val="18"/>
              </w:rPr>
            </w:pPr>
          </w:p>
        </w:tc>
        <w:tc>
          <w:tcPr>
            <w:tcW w:w="312" w:type="pct"/>
          </w:tcPr>
          <w:p w:rsidR="00902A69" w:rsidRPr="00524B76" w:rsidRDefault="00902A69" w:rsidP="00902A69">
            <w:pPr>
              <w:pStyle w:val="acctfourfigures"/>
              <w:tabs>
                <w:tab w:val="clear" w:pos="765"/>
                <w:tab w:val="decimal" w:pos="641"/>
              </w:tabs>
              <w:spacing w:line="240" w:lineRule="atLeast"/>
              <w:ind w:left="-79" w:right="-79"/>
              <w:jc w:val="both"/>
              <w:rPr>
                <w:sz w:val="18"/>
                <w:szCs w:val="18"/>
              </w:rPr>
            </w:pPr>
          </w:p>
        </w:tc>
        <w:tc>
          <w:tcPr>
            <w:tcW w:w="319" w:type="pct"/>
          </w:tcPr>
          <w:p w:rsidR="00902A69" w:rsidRPr="00524B76" w:rsidRDefault="00902A69" w:rsidP="00902A69">
            <w:pPr>
              <w:pStyle w:val="acctfourfigures"/>
              <w:tabs>
                <w:tab w:val="clear" w:pos="765"/>
                <w:tab w:val="decimal" w:pos="641"/>
              </w:tabs>
              <w:spacing w:line="240" w:lineRule="atLeast"/>
              <w:ind w:left="-79" w:right="-79"/>
              <w:rPr>
                <w:sz w:val="18"/>
                <w:szCs w:val="18"/>
              </w:rPr>
            </w:pP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1" w:type="pct"/>
            <w:tcBorders>
              <w:top w:val="single" w:sz="4" w:space="0" w:color="auto"/>
              <w:bottom w:val="double" w:sz="4" w:space="0" w:color="auto"/>
            </w:tcBorders>
          </w:tcPr>
          <w:p w:rsidR="00902A69" w:rsidRPr="00902A69" w:rsidRDefault="00902A69" w:rsidP="00902A69">
            <w:pPr>
              <w:pStyle w:val="acctfourfigures"/>
              <w:tabs>
                <w:tab w:val="clear" w:pos="765"/>
                <w:tab w:val="decimal" w:pos="283"/>
              </w:tabs>
              <w:spacing w:line="240" w:lineRule="atLeast"/>
              <w:ind w:left="-79" w:right="-3"/>
              <w:jc w:val="center"/>
              <w:rPr>
                <w:b/>
                <w:bCs/>
                <w:sz w:val="18"/>
                <w:szCs w:val="18"/>
              </w:rPr>
            </w:pPr>
            <w:r w:rsidRPr="00902A69">
              <w:rPr>
                <w:b/>
                <w:bCs/>
                <w:sz w:val="18"/>
                <w:szCs w:val="18"/>
              </w:rPr>
              <w:t>-</w:t>
            </w:r>
          </w:p>
        </w:tc>
        <w:tc>
          <w:tcPr>
            <w:tcW w:w="63" w:type="pct"/>
          </w:tcPr>
          <w:p w:rsidR="00902A69" w:rsidRPr="00524B76" w:rsidRDefault="00902A69" w:rsidP="00902A69">
            <w:pPr>
              <w:pStyle w:val="acctfourfigures"/>
              <w:tabs>
                <w:tab w:val="clear" w:pos="765"/>
                <w:tab w:val="decimal" w:pos="1156"/>
              </w:tabs>
              <w:spacing w:line="240" w:lineRule="atLeast"/>
              <w:ind w:left="-79" w:right="112"/>
              <w:jc w:val="center"/>
              <w:rPr>
                <w:b/>
                <w:bCs/>
                <w:sz w:val="18"/>
                <w:szCs w:val="18"/>
                <w:lang w:bidi="th-TH"/>
              </w:rPr>
            </w:pPr>
          </w:p>
        </w:tc>
        <w:tc>
          <w:tcPr>
            <w:tcW w:w="316"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79" w:right="11"/>
              <w:jc w:val="right"/>
              <w:rPr>
                <w:b/>
                <w:bCs/>
                <w:sz w:val="18"/>
                <w:szCs w:val="18"/>
                <w:lang w:bidi="th-TH"/>
              </w:rPr>
            </w:pPr>
            <w:r w:rsidRPr="00524B76">
              <w:rPr>
                <w:b/>
                <w:bCs/>
                <w:sz w:val="18"/>
                <w:szCs w:val="18"/>
                <w:lang w:bidi="th-TH"/>
              </w:rPr>
              <w:t>40,414</w:t>
            </w:r>
          </w:p>
        </w:tc>
        <w:tc>
          <w:tcPr>
            <w:tcW w:w="64"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314" w:type="pct"/>
            <w:tcBorders>
              <w:top w:val="single" w:sz="4" w:space="0" w:color="auto"/>
              <w:bottom w:val="double" w:sz="4" w:space="0" w:color="auto"/>
            </w:tcBorders>
          </w:tcPr>
          <w:p w:rsidR="00902A69" w:rsidRPr="00524B76" w:rsidRDefault="00EB1D42" w:rsidP="00EB1D42">
            <w:pPr>
              <w:pStyle w:val="acctfourfigures"/>
              <w:tabs>
                <w:tab w:val="clear" w:pos="765"/>
                <w:tab w:val="decimal" w:pos="283"/>
              </w:tabs>
              <w:spacing w:line="240" w:lineRule="atLeast"/>
              <w:ind w:left="-79" w:right="-3"/>
              <w:jc w:val="center"/>
              <w:rPr>
                <w:b/>
                <w:bCs/>
                <w:sz w:val="18"/>
                <w:szCs w:val="18"/>
              </w:rPr>
            </w:pPr>
            <w:r w:rsidRPr="00902A69">
              <w:rPr>
                <w:b/>
                <w:bCs/>
                <w:sz w:val="18"/>
                <w:szCs w:val="18"/>
              </w:rPr>
              <w:t>-</w:t>
            </w:r>
          </w:p>
        </w:tc>
        <w:tc>
          <w:tcPr>
            <w:tcW w:w="63" w:type="pct"/>
          </w:tcPr>
          <w:p w:rsidR="00902A69" w:rsidRPr="00524B76" w:rsidRDefault="00902A69" w:rsidP="00902A69">
            <w:pPr>
              <w:pStyle w:val="acctfourfigures"/>
              <w:tabs>
                <w:tab w:val="clear" w:pos="765"/>
                <w:tab w:val="decimal" w:pos="1156"/>
              </w:tabs>
              <w:spacing w:line="240" w:lineRule="atLeast"/>
              <w:ind w:left="-79" w:right="112"/>
              <w:jc w:val="center"/>
              <w:rPr>
                <w:b/>
                <w:bCs/>
                <w:sz w:val="18"/>
                <w:szCs w:val="18"/>
                <w:lang w:bidi="th-TH"/>
              </w:rPr>
            </w:pPr>
          </w:p>
        </w:tc>
        <w:tc>
          <w:tcPr>
            <w:tcW w:w="314" w:type="pct"/>
            <w:tcBorders>
              <w:top w:val="single" w:sz="4" w:space="0" w:color="auto"/>
              <w:bottom w:val="double" w:sz="4" w:space="0" w:color="auto"/>
            </w:tcBorders>
          </w:tcPr>
          <w:p w:rsidR="00902A69" w:rsidRPr="00524B76" w:rsidRDefault="00902A69" w:rsidP="00902A69">
            <w:pPr>
              <w:pStyle w:val="acctfourfigures"/>
              <w:tabs>
                <w:tab w:val="clear" w:pos="765"/>
                <w:tab w:val="decimal" w:pos="626"/>
              </w:tabs>
              <w:spacing w:line="240" w:lineRule="atLeast"/>
              <w:ind w:left="-79" w:right="-79"/>
              <w:rPr>
                <w:b/>
                <w:bCs/>
                <w:sz w:val="18"/>
                <w:szCs w:val="18"/>
              </w:rPr>
            </w:pPr>
            <w:r w:rsidRPr="00524B76">
              <w:rPr>
                <w:b/>
                <w:bCs/>
                <w:sz w:val="18"/>
                <w:szCs w:val="18"/>
              </w:rPr>
              <w:t>(19,713)</w:t>
            </w:r>
          </w:p>
        </w:tc>
        <w:tc>
          <w:tcPr>
            <w:tcW w:w="63" w:type="pct"/>
          </w:tcPr>
          <w:p w:rsidR="00902A69" w:rsidRPr="00524B76" w:rsidRDefault="00902A69" w:rsidP="00902A69">
            <w:pPr>
              <w:pStyle w:val="acctfourfigures"/>
              <w:tabs>
                <w:tab w:val="clear" w:pos="765"/>
                <w:tab w:val="decimal" w:pos="731"/>
              </w:tabs>
              <w:spacing w:line="240" w:lineRule="atLeast"/>
              <w:ind w:left="-79" w:right="-79"/>
              <w:jc w:val="both"/>
              <w:rPr>
                <w:sz w:val="18"/>
                <w:szCs w:val="18"/>
              </w:rPr>
            </w:pPr>
          </w:p>
        </w:tc>
        <w:tc>
          <w:tcPr>
            <w:tcW w:w="283" w:type="pct"/>
            <w:tcBorders>
              <w:top w:val="single" w:sz="4" w:space="0" w:color="auto"/>
              <w:bottom w:val="double" w:sz="4" w:space="0" w:color="auto"/>
            </w:tcBorders>
          </w:tcPr>
          <w:p w:rsidR="00902A69" w:rsidRPr="00902A69" w:rsidRDefault="00902A69" w:rsidP="00902A69">
            <w:pPr>
              <w:pStyle w:val="acctfourfigures"/>
              <w:tabs>
                <w:tab w:val="clear" w:pos="765"/>
                <w:tab w:val="decimal" w:pos="283"/>
              </w:tabs>
              <w:spacing w:line="240" w:lineRule="atLeast"/>
              <w:ind w:left="-79" w:right="-3"/>
              <w:jc w:val="center"/>
              <w:rPr>
                <w:b/>
                <w:bCs/>
                <w:sz w:val="18"/>
                <w:szCs w:val="18"/>
              </w:rPr>
            </w:pPr>
            <w:r w:rsidRPr="00902A69">
              <w:rPr>
                <w:b/>
                <w:bCs/>
                <w:sz w:val="18"/>
                <w:szCs w:val="18"/>
              </w:rPr>
              <w:t>-</w:t>
            </w:r>
          </w:p>
        </w:tc>
        <w:tc>
          <w:tcPr>
            <w:tcW w:w="63" w:type="pct"/>
          </w:tcPr>
          <w:p w:rsidR="00902A69" w:rsidRPr="00524B76" w:rsidRDefault="00902A69" w:rsidP="00902A69">
            <w:pPr>
              <w:pStyle w:val="acctfourfigures"/>
              <w:tabs>
                <w:tab w:val="clear" w:pos="765"/>
                <w:tab w:val="decimal" w:pos="1156"/>
              </w:tabs>
              <w:spacing w:line="240" w:lineRule="atLeast"/>
              <w:ind w:left="-79" w:right="112"/>
              <w:jc w:val="center"/>
              <w:rPr>
                <w:b/>
                <w:bCs/>
                <w:sz w:val="18"/>
                <w:szCs w:val="18"/>
                <w:lang w:bidi="th-TH"/>
              </w:rPr>
            </w:pPr>
          </w:p>
        </w:tc>
        <w:tc>
          <w:tcPr>
            <w:tcW w:w="376" w:type="pct"/>
            <w:tcBorders>
              <w:top w:val="single" w:sz="4" w:space="0" w:color="auto"/>
              <w:bottom w:val="double" w:sz="4" w:space="0" w:color="auto"/>
            </w:tcBorders>
          </w:tcPr>
          <w:p w:rsidR="00902A69" w:rsidRPr="00524B76" w:rsidRDefault="00902A69" w:rsidP="00902A69">
            <w:pPr>
              <w:pStyle w:val="acctfourfigures"/>
              <w:tabs>
                <w:tab w:val="clear" w:pos="765"/>
                <w:tab w:val="decimal" w:pos="731"/>
                <w:tab w:val="decimal" w:pos="1281"/>
              </w:tabs>
              <w:spacing w:line="240" w:lineRule="atLeast"/>
              <w:ind w:left="-79" w:right="11"/>
              <w:jc w:val="right"/>
              <w:rPr>
                <w:b/>
                <w:bCs/>
                <w:sz w:val="18"/>
                <w:szCs w:val="18"/>
                <w:lang w:bidi="th-TH"/>
              </w:rPr>
            </w:pPr>
            <w:r w:rsidRPr="00524B76">
              <w:rPr>
                <w:b/>
                <w:bCs/>
                <w:sz w:val="18"/>
                <w:szCs w:val="18"/>
                <w:lang w:bidi="th-TH"/>
              </w:rPr>
              <w:t>20,701</w:t>
            </w:r>
          </w:p>
        </w:tc>
      </w:tr>
    </w:tbl>
    <w:p w:rsidR="00E13A9A" w:rsidRPr="00524B76" w:rsidRDefault="00E13A9A" w:rsidP="00E1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right="29"/>
        <w:jc w:val="both"/>
        <w:rPr>
          <w:rFonts w:ascii="Times New Roman" w:hAnsi="Times New Roman"/>
          <w:sz w:val="22"/>
          <w:szCs w:val="22"/>
        </w:rPr>
      </w:pPr>
    </w:p>
    <w:p w:rsidR="00E13A9A" w:rsidRDefault="00E13A9A" w:rsidP="00C2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left="540" w:right="29"/>
        <w:jc w:val="both"/>
        <w:rPr>
          <w:rFonts w:ascii="Times New Roman" w:hAnsi="Times New Roman"/>
          <w:sz w:val="22"/>
          <w:szCs w:val="22"/>
        </w:rPr>
      </w:pPr>
      <w:r w:rsidRPr="00524B76">
        <w:rPr>
          <w:rFonts w:ascii="Times New Roman" w:hAnsi="Times New Roman"/>
          <w:sz w:val="22"/>
          <w:szCs w:val="22"/>
        </w:rPr>
        <w:t>*</w:t>
      </w:r>
      <w:proofErr w:type="spellStart"/>
      <w:r w:rsidRPr="00524B76">
        <w:rPr>
          <w:rFonts w:ascii="Times New Roman" w:hAnsi="Times New Roman"/>
          <w:sz w:val="22"/>
          <w:szCs w:val="22"/>
        </w:rPr>
        <w:t>Fujii</w:t>
      </w:r>
      <w:proofErr w:type="spellEnd"/>
      <w:r w:rsidRPr="00524B76">
        <w:rPr>
          <w:rFonts w:ascii="Times New Roman" w:hAnsi="Times New Roman"/>
          <w:spacing w:val="-2"/>
          <w:sz w:val="22"/>
          <w:szCs w:val="22"/>
        </w:rPr>
        <w:t xml:space="preserve"> Iron Works (Thailand) Company Limited, Eureka </w:t>
      </w:r>
      <w:proofErr w:type="spellStart"/>
      <w:r w:rsidRPr="00524B76">
        <w:rPr>
          <w:rFonts w:ascii="Times New Roman" w:hAnsi="Times New Roman"/>
          <w:spacing w:val="-2"/>
          <w:sz w:val="22"/>
          <w:szCs w:val="22"/>
        </w:rPr>
        <w:t>Tradings</w:t>
      </w:r>
      <w:proofErr w:type="spellEnd"/>
      <w:r w:rsidRPr="00524B76">
        <w:rPr>
          <w:rFonts w:ascii="Times New Roman" w:hAnsi="Times New Roman"/>
          <w:spacing w:val="-2"/>
          <w:sz w:val="22"/>
          <w:szCs w:val="22"/>
        </w:rPr>
        <w:t xml:space="preserve"> Company Limited which </w:t>
      </w:r>
      <w:r w:rsidR="00F42EFD">
        <w:rPr>
          <w:rFonts w:ascii="Times New Roman" w:hAnsi="Times New Roman"/>
          <w:spacing w:val="-2"/>
          <w:sz w:val="22"/>
          <w:szCs w:val="22"/>
        </w:rPr>
        <w:t>w</w:t>
      </w:r>
      <w:r w:rsidRPr="00524B76">
        <w:rPr>
          <w:rFonts w:ascii="Times New Roman" w:hAnsi="Times New Roman"/>
          <w:spacing w:val="-2"/>
          <w:sz w:val="22"/>
          <w:szCs w:val="22"/>
        </w:rPr>
        <w:t>e</w:t>
      </w:r>
      <w:r w:rsidR="00F42EFD">
        <w:rPr>
          <w:rFonts w:ascii="Times New Roman" w:hAnsi="Times New Roman"/>
          <w:spacing w:val="-2"/>
          <w:sz w:val="22"/>
          <w:szCs w:val="22"/>
        </w:rPr>
        <w:t>re</w:t>
      </w:r>
      <w:r w:rsidRPr="00524B76">
        <w:rPr>
          <w:rFonts w:ascii="Times New Roman" w:hAnsi="Times New Roman"/>
          <w:spacing w:val="-2"/>
          <w:sz w:val="22"/>
          <w:szCs w:val="22"/>
        </w:rPr>
        <w:t xml:space="preserve"> direct subsidiaries of the Company </w:t>
      </w:r>
      <w:r w:rsidR="00F57538" w:rsidRPr="00524B76">
        <w:rPr>
          <w:rFonts w:ascii="Times New Roman" w:hAnsi="Times New Roman"/>
          <w:sz w:val="22"/>
          <w:szCs w:val="22"/>
        </w:rPr>
        <w:t>had regist</w:t>
      </w:r>
      <w:r w:rsidR="00B12F2E" w:rsidRPr="00524B76">
        <w:rPr>
          <w:rFonts w:ascii="Times New Roman" w:hAnsi="Times New Roman"/>
          <w:sz w:val="22"/>
          <w:szCs w:val="22"/>
        </w:rPr>
        <w:t>ered its</w:t>
      </w:r>
      <w:r w:rsidRPr="00524B76">
        <w:rPr>
          <w:rFonts w:ascii="Times New Roman" w:hAnsi="Times New Roman"/>
          <w:sz w:val="22"/>
          <w:szCs w:val="22"/>
        </w:rPr>
        <w:t xml:space="preserve"> dissolution with Department of Business Development, Ministry of Commerce on 8 September 2017 and </w:t>
      </w:r>
      <w:r w:rsidR="00F42EFD">
        <w:rPr>
          <w:rFonts w:ascii="Times New Roman" w:hAnsi="Times New Roman"/>
          <w:sz w:val="22"/>
          <w:szCs w:val="22"/>
        </w:rPr>
        <w:t>w</w:t>
      </w:r>
      <w:r w:rsidR="00F57538" w:rsidRPr="00524B76">
        <w:rPr>
          <w:rFonts w:ascii="Times New Roman" w:hAnsi="Times New Roman"/>
          <w:sz w:val="22"/>
          <w:szCs w:val="22"/>
        </w:rPr>
        <w:t>e</w:t>
      </w:r>
      <w:r w:rsidR="00F42EFD">
        <w:rPr>
          <w:rFonts w:ascii="Times New Roman" w:hAnsi="Times New Roman"/>
          <w:sz w:val="22"/>
          <w:szCs w:val="22"/>
        </w:rPr>
        <w:t>re</w:t>
      </w:r>
      <w:r w:rsidRPr="00524B76">
        <w:rPr>
          <w:rFonts w:ascii="Times New Roman" w:hAnsi="Times New Roman"/>
          <w:sz w:val="22"/>
          <w:szCs w:val="22"/>
        </w:rPr>
        <w:t xml:space="preserve"> in liquidation process.</w:t>
      </w:r>
    </w:p>
    <w:p w:rsidR="003B3CE7" w:rsidRPr="00524B76" w:rsidRDefault="003B3CE7" w:rsidP="00C2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left="540" w:right="29"/>
        <w:jc w:val="both"/>
        <w:rPr>
          <w:rFonts w:ascii="Times New Roman" w:hAnsi="Times New Roman"/>
          <w:sz w:val="22"/>
          <w:szCs w:val="22"/>
        </w:rPr>
      </w:pPr>
    </w:p>
    <w:p w:rsidR="00F2005B" w:rsidRPr="00524B76" w:rsidRDefault="00F2005B" w:rsidP="00C2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both"/>
        <w:rPr>
          <w:rFonts w:ascii="Times New Roman" w:hAnsi="Times New Roman"/>
          <w:sz w:val="22"/>
          <w:szCs w:val="22"/>
        </w:rPr>
        <w:sectPr w:rsidR="00F2005B" w:rsidRPr="00524B76" w:rsidSect="00977F77">
          <w:headerReference w:type="default" r:id="rId10"/>
          <w:pgSz w:w="16840" w:h="11907" w:orient="landscape" w:code="9"/>
          <w:pgMar w:top="691" w:right="1152" w:bottom="576" w:left="1152" w:header="720" w:footer="720" w:gutter="0"/>
          <w:pgNumType w:start="26"/>
          <w:cols w:space="720"/>
          <w:docGrid w:linePitch="245"/>
        </w:sectPr>
      </w:pPr>
    </w:p>
    <w:p w:rsidR="00CE0EC6" w:rsidRPr="00524B76" w:rsidRDefault="00CE0EC6" w:rsidP="00A86671">
      <w:pPr>
        <w:pStyle w:val="Heading1"/>
        <w:keepLines/>
        <w:numPr>
          <w:ilvl w:val="0"/>
          <w:numId w:val="26"/>
        </w:numPr>
        <w:shd w:val="clear" w:color="auto" w:fill="auto"/>
        <w:tabs>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Investments in joint venture</w:t>
      </w: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2970"/>
        <w:gridCol w:w="1350"/>
        <w:gridCol w:w="271"/>
        <w:gridCol w:w="1353"/>
        <w:gridCol w:w="275"/>
        <w:gridCol w:w="1260"/>
        <w:gridCol w:w="273"/>
        <w:gridCol w:w="1338"/>
      </w:tblGrid>
      <w:tr w:rsidR="00A86671" w:rsidRPr="00524B76" w:rsidTr="00902A69">
        <w:tc>
          <w:tcPr>
            <w:tcW w:w="1634" w:type="pct"/>
          </w:tcPr>
          <w:p w:rsidR="00A86671" w:rsidRPr="00524B76" w:rsidRDefault="00A86671"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636" w:type="pct"/>
            <w:gridSpan w:val="3"/>
          </w:tcPr>
          <w:p w:rsidR="00A86671" w:rsidRPr="00524B76" w:rsidRDefault="00A86671" w:rsidP="00C13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Consolidated</w:t>
            </w:r>
          </w:p>
        </w:tc>
        <w:tc>
          <w:tcPr>
            <w:tcW w:w="151" w:type="pct"/>
          </w:tcPr>
          <w:p w:rsidR="00A86671" w:rsidRPr="00524B76" w:rsidRDefault="00A86671" w:rsidP="00C13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79" w:type="pct"/>
            <w:gridSpan w:val="3"/>
          </w:tcPr>
          <w:p w:rsidR="00A86671" w:rsidRPr="00524B76" w:rsidRDefault="00A86671" w:rsidP="00C13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Separate</w:t>
            </w:r>
          </w:p>
        </w:tc>
      </w:tr>
      <w:tr w:rsidR="00A86671" w:rsidRPr="00524B76" w:rsidTr="00902A69">
        <w:tc>
          <w:tcPr>
            <w:tcW w:w="1634" w:type="pct"/>
          </w:tcPr>
          <w:p w:rsidR="00A86671" w:rsidRPr="00524B76" w:rsidRDefault="00A86671"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636" w:type="pct"/>
            <w:gridSpan w:val="3"/>
          </w:tcPr>
          <w:p w:rsidR="00A86671" w:rsidRPr="00524B76" w:rsidRDefault="00A86671" w:rsidP="00C13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51" w:type="pct"/>
          </w:tcPr>
          <w:p w:rsidR="00A86671" w:rsidRPr="00524B76" w:rsidRDefault="00A86671" w:rsidP="00C13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79" w:type="pct"/>
            <w:gridSpan w:val="3"/>
          </w:tcPr>
          <w:p w:rsidR="00A86671" w:rsidRPr="00524B76" w:rsidRDefault="00A86671" w:rsidP="00C13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A86671" w:rsidRPr="00524B76" w:rsidTr="00902A69">
        <w:tc>
          <w:tcPr>
            <w:tcW w:w="1634"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24B76">
              <w:rPr>
                <w:rFonts w:ascii="Times New Roman" w:hAnsi="Times New Roman"/>
                <w:b/>
                <w:bCs/>
                <w:i/>
                <w:iCs/>
                <w:sz w:val="22"/>
                <w:szCs w:val="22"/>
              </w:rPr>
              <w:t xml:space="preserve">Nine-month period ended </w:t>
            </w:r>
          </w:p>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hanging="169"/>
              <w:jc w:val="both"/>
              <w:rPr>
                <w:rFonts w:ascii="Times New Roman" w:hAnsi="Times New Roman"/>
                <w:b/>
                <w:bCs/>
                <w:sz w:val="22"/>
                <w:szCs w:val="22"/>
              </w:rPr>
            </w:pPr>
            <w:r w:rsidRPr="00524B76">
              <w:rPr>
                <w:rFonts w:ascii="Times New Roman" w:hAnsi="Times New Roman"/>
                <w:b/>
                <w:bCs/>
                <w:i/>
                <w:iCs/>
                <w:sz w:val="22"/>
                <w:szCs w:val="22"/>
              </w:rPr>
              <w:tab/>
              <w:t>30 September</w:t>
            </w:r>
          </w:p>
        </w:tc>
        <w:tc>
          <w:tcPr>
            <w:tcW w:w="743"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49"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44"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c>
          <w:tcPr>
            <w:tcW w:w="151"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93"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2019</w:t>
            </w:r>
          </w:p>
        </w:tc>
        <w:tc>
          <w:tcPr>
            <w:tcW w:w="150"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36"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2018</w:t>
            </w:r>
          </w:p>
        </w:tc>
      </w:tr>
      <w:tr w:rsidR="00A86671" w:rsidRPr="00524B76" w:rsidTr="00A86671">
        <w:tc>
          <w:tcPr>
            <w:tcW w:w="1634" w:type="pct"/>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366" w:type="pct"/>
            <w:gridSpan w:val="7"/>
          </w:tcPr>
          <w:p w:rsidR="00A86671" w:rsidRPr="00524B76" w:rsidRDefault="00A86671" w:rsidP="00A866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 xml:space="preserve">(in </w:t>
            </w:r>
            <w:r w:rsidR="00902A69">
              <w:rPr>
                <w:rFonts w:ascii="Times New Roman" w:hAnsi="Times New Roman"/>
                <w:i/>
                <w:iCs/>
                <w:sz w:val="22"/>
                <w:szCs w:val="22"/>
              </w:rPr>
              <w:t xml:space="preserve">thousand </w:t>
            </w:r>
            <w:r w:rsidRPr="00524B76">
              <w:rPr>
                <w:rFonts w:ascii="Times New Roman" w:hAnsi="Times New Roman"/>
                <w:i/>
                <w:iCs/>
                <w:sz w:val="22"/>
                <w:szCs w:val="22"/>
              </w:rPr>
              <w:t>Baht)</w:t>
            </w:r>
          </w:p>
        </w:tc>
      </w:tr>
      <w:tr w:rsidR="00902A69" w:rsidRPr="00524B76" w:rsidTr="00902A69">
        <w:tc>
          <w:tcPr>
            <w:tcW w:w="1634"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At 1 January</w:t>
            </w:r>
          </w:p>
        </w:tc>
        <w:tc>
          <w:tcPr>
            <w:tcW w:w="743" w:type="pct"/>
          </w:tcPr>
          <w:p w:rsidR="00902A69" w:rsidRPr="00524B76" w:rsidRDefault="00902A69" w:rsidP="00902A69">
            <w:pPr>
              <w:pStyle w:val="Signature"/>
              <w:tabs>
                <w:tab w:val="decimal" w:pos="1133"/>
              </w:tabs>
              <w:spacing w:line="234" w:lineRule="exact"/>
              <w:ind w:left="-76"/>
              <w:rPr>
                <w:szCs w:val="22"/>
              </w:rPr>
            </w:pPr>
            <w:r>
              <w:rPr>
                <w:szCs w:val="22"/>
              </w:rPr>
              <w:t>1,464</w:t>
            </w:r>
          </w:p>
        </w:tc>
        <w:tc>
          <w:tcPr>
            <w:tcW w:w="149" w:type="pct"/>
          </w:tcPr>
          <w:p w:rsidR="00902A69" w:rsidRPr="00524B76" w:rsidRDefault="00902A69" w:rsidP="00902A69">
            <w:pPr>
              <w:pStyle w:val="acctfourfigures"/>
              <w:tabs>
                <w:tab w:val="clear" w:pos="765"/>
                <w:tab w:val="decimal" w:pos="851"/>
              </w:tabs>
              <w:spacing w:line="240" w:lineRule="atLeast"/>
              <w:ind w:left="-76"/>
              <w:rPr>
                <w:szCs w:val="22"/>
                <w:highlight w:val="yellow"/>
              </w:rPr>
            </w:pPr>
          </w:p>
        </w:tc>
        <w:tc>
          <w:tcPr>
            <w:tcW w:w="744" w:type="pct"/>
          </w:tcPr>
          <w:p w:rsidR="00902A69" w:rsidRPr="00524B76" w:rsidRDefault="00902A69" w:rsidP="00902A69">
            <w:pPr>
              <w:pStyle w:val="Signature"/>
              <w:tabs>
                <w:tab w:val="decimal" w:pos="1133"/>
              </w:tabs>
              <w:spacing w:line="234" w:lineRule="exact"/>
              <w:ind w:left="-76"/>
              <w:rPr>
                <w:szCs w:val="22"/>
              </w:rPr>
            </w:pPr>
            <w:r w:rsidRPr="00524B76">
              <w:rPr>
                <w:szCs w:val="22"/>
              </w:rPr>
              <w:t>1,73</w:t>
            </w:r>
            <w:r>
              <w:rPr>
                <w:szCs w:val="22"/>
              </w:rPr>
              <w:t>3</w:t>
            </w:r>
          </w:p>
        </w:tc>
        <w:tc>
          <w:tcPr>
            <w:tcW w:w="151"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693" w:type="pct"/>
          </w:tcPr>
          <w:p w:rsidR="00902A69" w:rsidRPr="00524B76" w:rsidRDefault="00902A69" w:rsidP="00902A69">
            <w:pPr>
              <w:pStyle w:val="acctfourfigures"/>
              <w:tabs>
                <w:tab w:val="clear" w:pos="765"/>
                <w:tab w:val="decimal" w:pos="684"/>
              </w:tabs>
              <w:spacing w:line="240" w:lineRule="atLeast"/>
              <w:ind w:left="-76"/>
              <w:rPr>
                <w:szCs w:val="22"/>
              </w:rPr>
            </w:pPr>
            <w:r w:rsidRPr="00524B76">
              <w:rPr>
                <w:szCs w:val="22"/>
              </w:rPr>
              <w:t>-</w:t>
            </w:r>
          </w:p>
        </w:tc>
        <w:tc>
          <w:tcPr>
            <w:tcW w:w="150"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736" w:type="pct"/>
          </w:tcPr>
          <w:p w:rsidR="00902A69" w:rsidRPr="00524B76" w:rsidRDefault="00902A69" w:rsidP="00902A69">
            <w:pPr>
              <w:pStyle w:val="acctfourfigures"/>
              <w:tabs>
                <w:tab w:val="clear" w:pos="765"/>
                <w:tab w:val="decimal" w:pos="684"/>
              </w:tabs>
              <w:spacing w:line="240" w:lineRule="atLeast"/>
              <w:ind w:left="-76"/>
              <w:rPr>
                <w:szCs w:val="22"/>
              </w:rPr>
            </w:pPr>
            <w:r w:rsidRPr="00524B76">
              <w:rPr>
                <w:szCs w:val="22"/>
              </w:rPr>
              <w:t>-</w:t>
            </w:r>
          </w:p>
        </w:tc>
      </w:tr>
      <w:tr w:rsidR="00902A69" w:rsidRPr="00524B76" w:rsidTr="00902A69">
        <w:tc>
          <w:tcPr>
            <w:tcW w:w="1634"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Share of net loss of </w:t>
            </w:r>
          </w:p>
        </w:tc>
        <w:tc>
          <w:tcPr>
            <w:tcW w:w="743" w:type="pct"/>
            <w:vAlign w:val="bottom"/>
          </w:tcPr>
          <w:p w:rsidR="00902A69" w:rsidRPr="00524B76" w:rsidRDefault="00902A69" w:rsidP="00902A69">
            <w:pPr>
              <w:pStyle w:val="Signature"/>
              <w:tabs>
                <w:tab w:val="decimal" w:pos="1133"/>
              </w:tabs>
              <w:spacing w:line="234" w:lineRule="exact"/>
              <w:ind w:left="-76"/>
              <w:rPr>
                <w:szCs w:val="22"/>
              </w:rPr>
            </w:pPr>
          </w:p>
        </w:tc>
        <w:tc>
          <w:tcPr>
            <w:tcW w:w="149" w:type="pct"/>
          </w:tcPr>
          <w:p w:rsidR="00902A69" w:rsidRPr="00524B76" w:rsidRDefault="00902A69" w:rsidP="00902A69">
            <w:pPr>
              <w:pStyle w:val="acctfourfigures"/>
              <w:tabs>
                <w:tab w:val="clear" w:pos="765"/>
                <w:tab w:val="decimal" w:pos="851"/>
              </w:tabs>
              <w:spacing w:line="240" w:lineRule="atLeast"/>
              <w:ind w:left="-76"/>
              <w:rPr>
                <w:szCs w:val="22"/>
                <w:highlight w:val="yellow"/>
              </w:rPr>
            </w:pPr>
          </w:p>
        </w:tc>
        <w:tc>
          <w:tcPr>
            <w:tcW w:w="744" w:type="pct"/>
            <w:vAlign w:val="bottom"/>
          </w:tcPr>
          <w:p w:rsidR="00902A69" w:rsidRPr="00902A69" w:rsidRDefault="00902A69" w:rsidP="00902A69">
            <w:pPr>
              <w:pStyle w:val="Signature"/>
              <w:tabs>
                <w:tab w:val="decimal" w:pos="1133"/>
              </w:tabs>
              <w:spacing w:line="234" w:lineRule="exact"/>
              <w:ind w:left="-76"/>
              <w:rPr>
                <w:rFonts w:cstheme="minorBidi"/>
                <w:szCs w:val="28"/>
                <w:cs/>
                <w:lang w:bidi="th-TH"/>
              </w:rPr>
            </w:pPr>
          </w:p>
        </w:tc>
        <w:tc>
          <w:tcPr>
            <w:tcW w:w="151"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693" w:type="pct"/>
          </w:tcPr>
          <w:p w:rsidR="00902A69" w:rsidRPr="00524B76" w:rsidRDefault="00902A69" w:rsidP="00902A69">
            <w:pPr>
              <w:pStyle w:val="Signature"/>
              <w:tabs>
                <w:tab w:val="decimal" w:pos="1044"/>
              </w:tabs>
              <w:spacing w:line="234" w:lineRule="exact"/>
              <w:ind w:left="-76"/>
              <w:rPr>
                <w:szCs w:val="22"/>
              </w:rPr>
            </w:pPr>
          </w:p>
        </w:tc>
        <w:tc>
          <w:tcPr>
            <w:tcW w:w="150"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736" w:type="pct"/>
          </w:tcPr>
          <w:p w:rsidR="00902A69" w:rsidRPr="00524B76" w:rsidRDefault="00902A69" w:rsidP="00902A69">
            <w:pPr>
              <w:pStyle w:val="Signature"/>
              <w:tabs>
                <w:tab w:val="decimal" w:pos="1044"/>
              </w:tabs>
              <w:spacing w:line="234" w:lineRule="exact"/>
              <w:ind w:left="-76"/>
              <w:rPr>
                <w:szCs w:val="22"/>
              </w:rPr>
            </w:pPr>
          </w:p>
        </w:tc>
      </w:tr>
      <w:tr w:rsidR="00902A69" w:rsidRPr="00524B76" w:rsidTr="00902A69">
        <w:tc>
          <w:tcPr>
            <w:tcW w:w="1634"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524B76">
              <w:rPr>
                <w:rFonts w:ascii="Times New Roman" w:hAnsi="Times New Roman"/>
                <w:sz w:val="22"/>
                <w:szCs w:val="22"/>
              </w:rPr>
              <w:t xml:space="preserve">    joint venture</w:t>
            </w:r>
          </w:p>
        </w:tc>
        <w:tc>
          <w:tcPr>
            <w:tcW w:w="743" w:type="pct"/>
            <w:vAlign w:val="bottom"/>
          </w:tcPr>
          <w:p w:rsidR="00902A69" w:rsidRPr="00524B76" w:rsidRDefault="00902A69" w:rsidP="00902A69">
            <w:pPr>
              <w:pStyle w:val="Signature"/>
              <w:tabs>
                <w:tab w:val="decimal" w:pos="1133"/>
              </w:tabs>
              <w:spacing w:line="234" w:lineRule="exact"/>
              <w:ind w:left="-76"/>
              <w:rPr>
                <w:szCs w:val="22"/>
              </w:rPr>
            </w:pPr>
            <w:r>
              <w:rPr>
                <w:szCs w:val="22"/>
              </w:rPr>
              <w:t>(53)</w:t>
            </w:r>
          </w:p>
        </w:tc>
        <w:tc>
          <w:tcPr>
            <w:tcW w:w="149" w:type="pct"/>
          </w:tcPr>
          <w:p w:rsidR="00902A69" w:rsidRPr="00524B76" w:rsidRDefault="00902A69" w:rsidP="00902A69">
            <w:pPr>
              <w:pStyle w:val="acctfourfigures"/>
              <w:tabs>
                <w:tab w:val="clear" w:pos="765"/>
                <w:tab w:val="decimal" w:pos="851"/>
              </w:tabs>
              <w:spacing w:line="240" w:lineRule="atLeast"/>
              <w:ind w:left="-76"/>
              <w:rPr>
                <w:szCs w:val="22"/>
                <w:highlight w:val="yellow"/>
              </w:rPr>
            </w:pPr>
          </w:p>
        </w:tc>
        <w:tc>
          <w:tcPr>
            <w:tcW w:w="744" w:type="pct"/>
            <w:vAlign w:val="bottom"/>
          </w:tcPr>
          <w:p w:rsidR="00902A69" w:rsidRPr="00524B76" w:rsidRDefault="00902A69" w:rsidP="00902A69">
            <w:pPr>
              <w:pStyle w:val="Signature"/>
              <w:tabs>
                <w:tab w:val="decimal" w:pos="1133"/>
              </w:tabs>
              <w:spacing w:line="234" w:lineRule="exact"/>
              <w:ind w:left="-76"/>
              <w:rPr>
                <w:szCs w:val="22"/>
              </w:rPr>
            </w:pPr>
            <w:r w:rsidRPr="00524B76">
              <w:rPr>
                <w:szCs w:val="22"/>
              </w:rPr>
              <w:t>(267)</w:t>
            </w:r>
          </w:p>
        </w:tc>
        <w:tc>
          <w:tcPr>
            <w:tcW w:w="151"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693" w:type="pct"/>
          </w:tcPr>
          <w:p w:rsidR="00902A69" w:rsidRPr="00524B76" w:rsidRDefault="00902A69" w:rsidP="00902A69">
            <w:pPr>
              <w:pStyle w:val="acctfourfigures"/>
              <w:tabs>
                <w:tab w:val="clear" w:pos="765"/>
                <w:tab w:val="decimal" w:pos="684"/>
              </w:tabs>
              <w:spacing w:line="240" w:lineRule="atLeast"/>
              <w:ind w:left="-76"/>
              <w:rPr>
                <w:szCs w:val="22"/>
              </w:rPr>
            </w:pPr>
            <w:r w:rsidRPr="00524B76">
              <w:rPr>
                <w:szCs w:val="22"/>
              </w:rPr>
              <w:t>-</w:t>
            </w:r>
          </w:p>
        </w:tc>
        <w:tc>
          <w:tcPr>
            <w:tcW w:w="150"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736" w:type="pct"/>
          </w:tcPr>
          <w:p w:rsidR="00902A69" w:rsidRPr="00524B76" w:rsidRDefault="00902A69" w:rsidP="00902A69">
            <w:pPr>
              <w:pStyle w:val="acctfourfigures"/>
              <w:tabs>
                <w:tab w:val="clear" w:pos="765"/>
                <w:tab w:val="decimal" w:pos="684"/>
              </w:tabs>
              <w:spacing w:line="240" w:lineRule="atLeast"/>
              <w:ind w:left="-76"/>
              <w:rPr>
                <w:szCs w:val="22"/>
              </w:rPr>
            </w:pPr>
            <w:r w:rsidRPr="00524B76">
              <w:rPr>
                <w:szCs w:val="22"/>
              </w:rPr>
              <w:t>-</w:t>
            </w:r>
          </w:p>
        </w:tc>
      </w:tr>
      <w:tr w:rsidR="00902A69" w:rsidRPr="00524B76" w:rsidTr="00902A69">
        <w:tc>
          <w:tcPr>
            <w:tcW w:w="1634"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Disposal</w:t>
            </w:r>
          </w:p>
        </w:tc>
        <w:tc>
          <w:tcPr>
            <w:tcW w:w="743" w:type="pct"/>
            <w:tcBorders>
              <w:bottom w:val="single" w:sz="4" w:space="0" w:color="auto"/>
            </w:tcBorders>
            <w:vAlign w:val="bottom"/>
          </w:tcPr>
          <w:p w:rsidR="00902A69" w:rsidRDefault="00902A69" w:rsidP="00902A69">
            <w:pPr>
              <w:pStyle w:val="Signature"/>
              <w:tabs>
                <w:tab w:val="decimal" w:pos="1133"/>
              </w:tabs>
              <w:spacing w:line="234" w:lineRule="exact"/>
              <w:ind w:left="-76"/>
              <w:rPr>
                <w:szCs w:val="22"/>
              </w:rPr>
            </w:pPr>
            <w:r>
              <w:rPr>
                <w:szCs w:val="22"/>
              </w:rPr>
              <w:t>(1,411)</w:t>
            </w:r>
          </w:p>
        </w:tc>
        <w:tc>
          <w:tcPr>
            <w:tcW w:w="149" w:type="pct"/>
          </w:tcPr>
          <w:p w:rsidR="00902A69" w:rsidRPr="00524B76" w:rsidRDefault="00902A69" w:rsidP="00902A69">
            <w:pPr>
              <w:pStyle w:val="acctfourfigures"/>
              <w:tabs>
                <w:tab w:val="clear" w:pos="765"/>
                <w:tab w:val="decimal" w:pos="851"/>
              </w:tabs>
              <w:spacing w:line="240" w:lineRule="atLeast"/>
              <w:ind w:left="-76"/>
              <w:rPr>
                <w:szCs w:val="22"/>
                <w:highlight w:val="yellow"/>
              </w:rPr>
            </w:pPr>
          </w:p>
        </w:tc>
        <w:tc>
          <w:tcPr>
            <w:tcW w:w="744" w:type="pct"/>
            <w:tcBorders>
              <w:bottom w:val="single" w:sz="4" w:space="0" w:color="auto"/>
            </w:tcBorders>
            <w:vAlign w:val="bottom"/>
          </w:tcPr>
          <w:p w:rsidR="00902A69" w:rsidRPr="00524B76" w:rsidRDefault="006834B2" w:rsidP="006834B2">
            <w:pPr>
              <w:pStyle w:val="Signature"/>
              <w:tabs>
                <w:tab w:val="decimal" w:pos="795"/>
              </w:tabs>
              <w:spacing w:line="234" w:lineRule="exact"/>
              <w:ind w:left="-76"/>
              <w:rPr>
                <w:szCs w:val="22"/>
              </w:rPr>
            </w:pPr>
            <w:r>
              <w:rPr>
                <w:szCs w:val="22"/>
              </w:rPr>
              <w:t>-</w:t>
            </w:r>
          </w:p>
        </w:tc>
        <w:tc>
          <w:tcPr>
            <w:tcW w:w="151"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693" w:type="pct"/>
            <w:tcBorders>
              <w:bottom w:val="single" w:sz="4" w:space="0" w:color="auto"/>
            </w:tcBorders>
          </w:tcPr>
          <w:p w:rsidR="00902A69" w:rsidRPr="00524B76" w:rsidRDefault="006834B2" w:rsidP="00902A69">
            <w:pPr>
              <w:pStyle w:val="acctfourfigures"/>
              <w:tabs>
                <w:tab w:val="clear" w:pos="765"/>
                <w:tab w:val="decimal" w:pos="684"/>
              </w:tabs>
              <w:spacing w:line="240" w:lineRule="atLeast"/>
              <w:ind w:left="-76"/>
              <w:rPr>
                <w:szCs w:val="22"/>
              </w:rPr>
            </w:pPr>
            <w:r>
              <w:rPr>
                <w:szCs w:val="22"/>
              </w:rPr>
              <w:t>-</w:t>
            </w:r>
          </w:p>
        </w:tc>
        <w:tc>
          <w:tcPr>
            <w:tcW w:w="150"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736" w:type="pct"/>
            <w:tcBorders>
              <w:bottom w:val="single" w:sz="4" w:space="0" w:color="auto"/>
            </w:tcBorders>
          </w:tcPr>
          <w:p w:rsidR="00902A69" w:rsidRPr="00524B76" w:rsidRDefault="006834B2" w:rsidP="00902A69">
            <w:pPr>
              <w:pStyle w:val="acctfourfigures"/>
              <w:tabs>
                <w:tab w:val="clear" w:pos="765"/>
                <w:tab w:val="decimal" w:pos="684"/>
              </w:tabs>
              <w:spacing w:line="240" w:lineRule="atLeast"/>
              <w:ind w:left="-76"/>
              <w:rPr>
                <w:szCs w:val="22"/>
              </w:rPr>
            </w:pPr>
            <w:r>
              <w:rPr>
                <w:szCs w:val="22"/>
              </w:rPr>
              <w:t>-</w:t>
            </w:r>
          </w:p>
        </w:tc>
      </w:tr>
      <w:tr w:rsidR="00902A69" w:rsidRPr="00524B76" w:rsidTr="00902A69">
        <w:trPr>
          <w:trHeight w:val="279"/>
        </w:trPr>
        <w:tc>
          <w:tcPr>
            <w:tcW w:w="1634" w:type="pct"/>
          </w:tcPr>
          <w:p w:rsidR="00902A69" w:rsidRPr="00524B76" w:rsidRDefault="00902A69" w:rsidP="00902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At 30 September</w:t>
            </w:r>
          </w:p>
        </w:tc>
        <w:tc>
          <w:tcPr>
            <w:tcW w:w="743" w:type="pct"/>
            <w:tcBorders>
              <w:top w:val="single" w:sz="4" w:space="0" w:color="auto"/>
              <w:bottom w:val="double" w:sz="4" w:space="0" w:color="auto"/>
            </w:tcBorders>
          </w:tcPr>
          <w:p w:rsidR="00902A69" w:rsidRPr="00524B76" w:rsidRDefault="00902A69" w:rsidP="00902A69">
            <w:pPr>
              <w:pStyle w:val="Signature"/>
              <w:tabs>
                <w:tab w:val="decimal" w:pos="795"/>
              </w:tabs>
              <w:spacing w:line="234" w:lineRule="exact"/>
              <w:ind w:left="-76"/>
              <w:jc w:val="center"/>
              <w:rPr>
                <w:b/>
                <w:bCs/>
                <w:szCs w:val="22"/>
              </w:rPr>
            </w:pPr>
            <w:r>
              <w:rPr>
                <w:b/>
                <w:bCs/>
                <w:szCs w:val="22"/>
              </w:rPr>
              <w:t>-</w:t>
            </w:r>
          </w:p>
        </w:tc>
        <w:tc>
          <w:tcPr>
            <w:tcW w:w="149" w:type="pct"/>
          </w:tcPr>
          <w:p w:rsidR="00902A69" w:rsidRPr="00524B76" w:rsidRDefault="00902A69" w:rsidP="00902A69">
            <w:pPr>
              <w:pStyle w:val="acctfourfigures"/>
              <w:tabs>
                <w:tab w:val="clear" w:pos="765"/>
                <w:tab w:val="decimal" w:pos="880"/>
              </w:tabs>
              <w:spacing w:line="240" w:lineRule="atLeast"/>
              <w:ind w:left="-76"/>
              <w:rPr>
                <w:szCs w:val="22"/>
              </w:rPr>
            </w:pPr>
          </w:p>
        </w:tc>
        <w:tc>
          <w:tcPr>
            <w:tcW w:w="744" w:type="pct"/>
            <w:tcBorders>
              <w:top w:val="single" w:sz="4" w:space="0" w:color="auto"/>
              <w:bottom w:val="double" w:sz="4" w:space="0" w:color="auto"/>
            </w:tcBorders>
          </w:tcPr>
          <w:p w:rsidR="00902A69" w:rsidRPr="00902A69" w:rsidRDefault="00902A69" w:rsidP="00902A69">
            <w:pPr>
              <w:pStyle w:val="Signature"/>
              <w:tabs>
                <w:tab w:val="decimal" w:pos="1133"/>
              </w:tabs>
              <w:spacing w:line="234" w:lineRule="exact"/>
              <w:ind w:left="-76"/>
              <w:rPr>
                <w:rFonts w:cs="Angsana New"/>
                <w:b/>
                <w:bCs/>
                <w:szCs w:val="28"/>
                <w:cs/>
                <w:lang w:val="en-US" w:bidi="th-TH"/>
              </w:rPr>
            </w:pPr>
            <w:r w:rsidRPr="00524B76">
              <w:rPr>
                <w:b/>
                <w:bCs/>
                <w:szCs w:val="22"/>
              </w:rPr>
              <w:t>1,46</w:t>
            </w:r>
            <w:r>
              <w:rPr>
                <w:rFonts w:cs="Angsana New"/>
                <w:b/>
                <w:bCs/>
                <w:szCs w:val="28"/>
                <w:lang w:val="en-US" w:bidi="th-TH"/>
              </w:rPr>
              <w:t>6</w:t>
            </w:r>
          </w:p>
        </w:tc>
        <w:tc>
          <w:tcPr>
            <w:tcW w:w="151" w:type="pct"/>
          </w:tcPr>
          <w:p w:rsidR="00902A69" w:rsidRPr="00524B76" w:rsidRDefault="00902A69" w:rsidP="00902A6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b/>
                <w:bCs/>
                <w:sz w:val="22"/>
                <w:szCs w:val="22"/>
                <w:lang w:val="en-GB" w:bidi="ar-SA"/>
              </w:rPr>
            </w:pPr>
          </w:p>
        </w:tc>
        <w:tc>
          <w:tcPr>
            <w:tcW w:w="693" w:type="pct"/>
            <w:tcBorders>
              <w:top w:val="single" w:sz="4" w:space="0" w:color="auto"/>
              <w:bottom w:val="double" w:sz="4" w:space="0" w:color="auto"/>
            </w:tcBorders>
          </w:tcPr>
          <w:p w:rsidR="00902A69" w:rsidRPr="00524B76" w:rsidRDefault="00902A69" w:rsidP="00902A69">
            <w:pPr>
              <w:pStyle w:val="acctfourfigures"/>
              <w:tabs>
                <w:tab w:val="clear" w:pos="765"/>
                <w:tab w:val="decimal" w:pos="684"/>
              </w:tabs>
              <w:spacing w:line="240" w:lineRule="atLeast"/>
              <w:ind w:left="-76"/>
              <w:rPr>
                <w:b/>
                <w:bCs/>
                <w:szCs w:val="22"/>
              </w:rPr>
            </w:pPr>
            <w:r w:rsidRPr="00524B76">
              <w:rPr>
                <w:b/>
                <w:bCs/>
                <w:szCs w:val="22"/>
              </w:rPr>
              <w:t>-</w:t>
            </w:r>
          </w:p>
        </w:tc>
        <w:tc>
          <w:tcPr>
            <w:tcW w:w="150" w:type="pct"/>
          </w:tcPr>
          <w:p w:rsidR="00902A69" w:rsidRPr="00524B76" w:rsidRDefault="00902A69" w:rsidP="00902A69">
            <w:pPr>
              <w:pStyle w:val="acctfourfigures"/>
              <w:tabs>
                <w:tab w:val="clear" w:pos="765"/>
                <w:tab w:val="decimal" w:pos="880"/>
              </w:tabs>
              <w:spacing w:line="240" w:lineRule="auto"/>
              <w:ind w:left="-79" w:right="-108"/>
              <w:rPr>
                <w:b/>
                <w:bCs/>
                <w:szCs w:val="22"/>
              </w:rPr>
            </w:pPr>
          </w:p>
        </w:tc>
        <w:tc>
          <w:tcPr>
            <w:tcW w:w="736" w:type="pct"/>
            <w:tcBorders>
              <w:top w:val="single" w:sz="4" w:space="0" w:color="auto"/>
              <w:bottom w:val="double" w:sz="4" w:space="0" w:color="auto"/>
            </w:tcBorders>
          </w:tcPr>
          <w:p w:rsidR="00902A69" w:rsidRPr="00524B76" w:rsidRDefault="00902A69" w:rsidP="00902A69">
            <w:pPr>
              <w:pStyle w:val="acctfourfigures"/>
              <w:tabs>
                <w:tab w:val="clear" w:pos="765"/>
                <w:tab w:val="decimal" w:pos="684"/>
              </w:tabs>
              <w:spacing w:line="240" w:lineRule="atLeast"/>
              <w:ind w:left="-76"/>
              <w:rPr>
                <w:b/>
                <w:bCs/>
                <w:szCs w:val="22"/>
              </w:rPr>
            </w:pPr>
            <w:r w:rsidRPr="00524B76">
              <w:rPr>
                <w:b/>
                <w:bCs/>
                <w:szCs w:val="22"/>
              </w:rPr>
              <w:t>-</w:t>
            </w:r>
          </w:p>
        </w:tc>
      </w:tr>
    </w:tbl>
    <w:p w:rsidR="00A86671" w:rsidRPr="00524B76" w:rsidRDefault="00A86671"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p w:rsidR="00A86671" w:rsidRPr="00524B76" w:rsidRDefault="00A86671"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p w:rsidR="00EE5CE6" w:rsidRPr="00524B76" w:rsidRDefault="00EE5CE6" w:rsidP="00EE5CE6">
      <w:pPr>
        <w:tabs>
          <w:tab w:val="left" w:pos="1080"/>
        </w:tabs>
        <w:ind w:right="29"/>
        <w:jc w:val="both"/>
        <w:rPr>
          <w:rFonts w:ascii="Times New Roman" w:hAnsi="Times New Roman"/>
          <w:szCs w:val="22"/>
        </w:rPr>
        <w:sectPr w:rsidR="00EE5CE6" w:rsidRPr="00524B76" w:rsidSect="00977F77">
          <w:headerReference w:type="default" r:id="rId11"/>
          <w:pgSz w:w="11907" w:h="16840" w:code="9"/>
          <w:pgMar w:top="691" w:right="1152" w:bottom="576" w:left="1152" w:header="720" w:footer="720" w:gutter="0"/>
          <w:pgNumType w:start="28"/>
          <w:cols w:space="720"/>
          <w:docGrid w:linePitch="245"/>
        </w:sectPr>
      </w:pPr>
    </w:p>
    <w:p w:rsidR="00CE0EC6" w:rsidRPr="00524B76" w:rsidRDefault="00CE0EC6" w:rsidP="0068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lastRenderedPageBreak/>
        <w:t>Investments</w:t>
      </w:r>
      <w:r w:rsidR="009166CB" w:rsidRPr="00524B76">
        <w:rPr>
          <w:rFonts w:ascii="Times New Roman" w:hAnsi="Times New Roman"/>
          <w:sz w:val="22"/>
          <w:szCs w:val="22"/>
        </w:rPr>
        <w:t xml:space="preserve"> in joint venture as at 30 </w:t>
      </w:r>
      <w:r w:rsidR="00FD6B5F" w:rsidRPr="00524B76">
        <w:rPr>
          <w:rFonts w:ascii="Times New Roman" w:hAnsi="Times New Roman"/>
          <w:sz w:val="22"/>
          <w:szCs w:val="22"/>
        </w:rPr>
        <w:t>September</w:t>
      </w:r>
      <w:r w:rsidRPr="00524B76">
        <w:rPr>
          <w:rFonts w:ascii="Times New Roman" w:hAnsi="Times New Roman"/>
          <w:sz w:val="22"/>
          <w:szCs w:val="22"/>
        </w:rPr>
        <w:t xml:space="preserve"> 201</w:t>
      </w:r>
      <w:r w:rsidR="00E44C90" w:rsidRPr="00524B76">
        <w:rPr>
          <w:rFonts w:ascii="Times New Roman" w:hAnsi="Times New Roman"/>
          <w:sz w:val="22"/>
          <w:szCs w:val="22"/>
        </w:rPr>
        <w:t>9</w:t>
      </w:r>
      <w:r w:rsidRPr="00524B76">
        <w:rPr>
          <w:rFonts w:ascii="Times New Roman" w:hAnsi="Times New Roman"/>
          <w:sz w:val="22"/>
          <w:szCs w:val="22"/>
        </w:rPr>
        <w:t xml:space="preserve"> and 31 December 201</w:t>
      </w:r>
      <w:r w:rsidR="00E44C90" w:rsidRPr="00524B76">
        <w:rPr>
          <w:rFonts w:ascii="Times New Roman" w:hAnsi="Times New Roman"/>
          <w:sz w:val="22"/>
          <w:szCs w:val="22"/>
        </w:rPr>
        <w:t>8</w:t>
      </w:r>
      <w:r w:rsidRPr="00524B76">
        <w:rPr>
          <w:rFonts w:ascii="Times New Roman" w:hAnsi="Times New Roman"/>
          <w:sz w:val="22"/>
          <w:szCs w:val="22"/>
        </w:rPr>
        <w:t xml:space="preserve"> were as follows:</w:t>
      </w: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tbl>
      <w:tblPr>
        <w:tblW w:w="14705" w:type="dxa"/>
        <w:tblInd w:w="-11" w:type="dxa"/>
        <w:tblLayout w:type="fixed"/>
        <w:tblCellMar>
          <w:left w:w="79" w:type="dxa"/>
          <w:right w:w="79" w:type="dxa"/>
        </w:tblCellMar>
        <w:tblLook w:val="0000" w:firstRow="0" w:lastRow="0" w:firstColumn="0" w:lastColumn="0" w:noHBand="0" w:noVBand="0"/>
      </w:tblPr>
      <w:tblGrid>
        <w:gridCol w:w="1489"/>
        <w:gridCol w:w="2201"/>
        <w:gridCol w:w="1442"/>
        <w:gridCol w:w="1082"/>
        <w:gridCol w:w="1079"/>
        <w:gridCol w:w="1171"/>
        <w:gridCol w:w="1173"/>
        <w:gridCol w:w="179"/>
        <w:gridCol w:w="1082"/>
        <w:gridCol w:w="182"/>
        <w:gridCol w:w="1079"/>
        <w:gridCol w:w="182"/>
        <w:gridCol w:w="1082"/>
        <w:gridCol w:w="179"/>
        <w:gridCol w:w="1103"/>
      </w:tblGrid>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tc>
        <w:tc>
          <w:tcPr>
            <w:tcW w:w="4494" w:type="pct"/>
            <w:gridSpan w:val="14"/>
          </w:tcPr>
          <w:p w:rsidR="00CE0EC6" w:rsidRPr="00524B76" w:rsidRDefault="00CE0EC6" w:rsidP="00AA03B1">
            <w:pPr>
              <w:pStyle w:val="acctfourfigures"/>
              <w:tabs>
                <w:tab w:val="clear" w:pos="765"/>
              </w:tabs>
              <w:spacing w:line="240" w:lineRule="atLeast"/>
              <w:ind w:left="-79" w:right="-79"/>
              <w:jc w:val="center"/>
              <w:rPr>
                <w:b/>
                <w:bCs/>
                <w:szCs w:val="22"/>
              </w:rPr>
            </w:pPr>
            <w:r w:rsidRPr="00524B76">
              <w:rPr>
                <w:b/>
                <w:bCs/>
                <w:szCs w:val="22"/>
              </w:rPr>
              <w:t>Consolidated financial statement</w:t>
            </w: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tc>
        <w:tc>
          <w:tcPr>
            <w:tcW w:w="748"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490" w:type="pct"/>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Country of</w:t>
            </w:r>
          </w:p>
        </w:tc>
        <w:tc>
          <w:tcPr>
            <w:tcW w:w="734" w:type="pct"/>
            <w:gridSpan w:val="2"/>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Ownership</w:t>
            </w:r>
          </w:p>
        </w:tc>
        <w:tc>
          <w:tcPr>
            <w:tcW w:w="398"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399"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61"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368"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62"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367"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62"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368"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61" w:type="pct"/>
          </w:tcPr>
          <w:p w:rsidR="00CE0EC6" w:rsidRPr="00524B76" w:rsidRDefault="00CE0EC6" w:rsidP="00AA03B1">
            <w:pPr>
              <w:pStyle w:val="acctfourfigures"/>
              <w:tabs>
                <w:tab w:val="clear" w:pos="765"/>
              </w:tabs>
              <w:spacing w:line="240" w:lineRule="atLeast"/>
              <w:ind w:left="-79" w:right="-79"/>
              <w:jc w:val="center"/>
              <w:rPr>
                <w:b/>
                <w:bCs/>
                <w:szCs w:val="22"/>
              </w:rPr>
            </w:pPr>
          </w:p>
        </w:tc>
        <w:tc>
          <w:tcPr>
            <w:tcW w:w="376" w:type="pct"/>
          </w:tcPr>
          <w:p w:rsidR="00CE0EC6" w:rsidRPr="00524B76" w:rsidRDefault="00CE0EC6" w:rsidP="00AA03B1">
            <w:pPr>
              <w:pStyle w:val="acctfourfigures"/>
              <w:tabs>
                <w:tab w:val="clear" w:pos="765"/>
              </w:tabs>
              <w:spacing w:line="240" w:lineRule="atLeast"/>
              <w:ind w:left="-79" w:right="-79"/>
              <w:jc w:val="center"/>
              <w:rPr>
                <w:b/>
                <w:bCs/>
                <w:szCs w:val="22"/>
              </w:rPr>
            </w:pP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Type of business</w:t>
            </w:r>
          </w:p>
        </w:tc>
        <w:tc>
          <w:tcPr>
            <w:tcW w:w="490" w:type="pct"/>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incorporation</w:t>
            </w:r>
          </w:p>
        </w:tc>
        <w:tc>
          <w:tcPr>
            <w:tcW w:w="734" w:type="pct"/>
            <w:gridSpan w:val="2"/>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interest</w:t>
            </w:r>
          </w:p>
        </w:tc>
        <w:tc>
          <w:tcPr>
            <w:tcW w:w="797" w:type="pct"/>
            <w:gridSpan w:val="2"/>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Paid-up capital</w:t>
            </w:r>
          </w:p>
        </w:tc>
        <w:tc>
          <w:tcPr>
            <w:tcW w:w="61" w:type="pct"/>
          </w:tcPr>
          <w:p w:rsidR="00CE0EC6" w:rsidRPr="00524B76" w:rsidRDefault="00CE0EC6" w:rsidP="00AA03B1">
            <w:pPr>
              <w:pStyle w:val="acctfourfigures"/>
              <w:tabs>
                <w:tab w:val="clear" w:pos="765"/>
              </w:tabs>
              <w:spacing w:line="240" w:lineRule="atLeast"/>
              <w:ind w:left="-79" w:right="-79"/>
              <w:jc w:val="center"/>
              <w:rPr>
                <w:szCs w:val="22"/>
              </w:rPr>
            </w:pPr>
          </w:p>
        </w:tc>
        <w:tc>
          <w:tcPr>
            <w:tcW w:w="797" w:type="pct"/>
            <w:gridSpan w:val="3"/>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 xml:space="preserve">Cost </w:t>
            </w:r>
          </w:p>
        </w:tc>
        <w:tc>
          <w:tcPr>
            <w:tcW w:w="62" w:type="pct"/>
          </w:tcPr>
          <w:p w:rsidR="00CE0EC6" w:rsidRPr="00524B76" w:rsidRDefault="00CE0EC6" w:rsidP="00AA03B1">
            <w:pPr>
              <w:pStyle w:val="acctfourfigures"/>
              <w:tabs>
                <w:tab w:val="clear" w:pos="765"/>
              </w:tabs>
              <w:spacing w:line="240" w:lineRule="atLeast"/>
              <w:ind w:left="-79" w:right="-79"/>
              <w:jc w:val="center"/>
              <w:rPr>
                <w:szCs w:val="22"/>
              </w:rPr>
            </w:pPr>
          </w:p>
        </w:tc>
        <w:tc>
          <w:tcPr>
            <w:tcW w:w="805" w:type="pct"/>
            <w:gridSpan w:val="3"/>
          </w:tcPr>
          <w:p w:rsidR="00CE0EC6" w:rsidRPr="00524B76" w:rsidRDefault="00CE0EC6" w:rsidP="00AA03B1">
            <w:pPr>
              <w:pStyle w:val="acctfourfigures"/>
              <w:tabs>
                <w:tab w:val="clear" w:pos="765"/>
              </w:tabs>
              <w:spacing w:line="240" w:lineRule="atLeast"/>
              <w:ind w:left="-79" w:right="-79"/>
              <w:jc w:val="center"/>
              <w:rPr>
                <w:szCs w:val="22"/>
              </w:rPr>
            </w:pPr>
            <w:r w:rsidRPr="00524B76">
              <w:rPr>
                <w:szCs w:val="22"/>
              </w:rPr>
              <w:t xml:space="preserve">Equity </w:t>
            </w: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9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30</w:t>
            </w:r>
          </w:p>
        </w:tc>
        <w:tc>
          <w:tcPr>
            <w:tcW w:w="36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31</w:t>
            </w:r>
          </w:p>
        </w:tc>
        <w:tc>
          <w:tcPr>
            <w:tcW w:w="398"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30</w:t>
            </w:r>
          </w:p>
        </w:tc>
        <w:tc>
          <w:tcPr>
            <w:tcW w:w="399"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31</w:t>
            </w:r>
          </w:p>
        </w:tc>
        <w:tc>
          <w:tcPr>
            <w:tcW w:w="61" w:type="pct"/>
          </w:tcPr>
          <w:p w:rsidR="00CE0EC6" w:rsidRPr="00524B76" w:rsidRDefault="00CE0EC6" w:rsidP="00AA03B1">
            <w:pPr>
              <w:pStyle w:val="acctfourfigures"/>
              <w:tabs>
                <w:tab w:val="clear" w:pos="765"/>
              </w:tabs>
              <w:spacing w:line="240" w:lineRule="atLeast"/>
              <w:ind w:left="-79" w:right="-79"/>
              <w:jc w:val="center"/>
              <w:rPr>
                <w:szCs w:val="22"/>
              </w:rPr>
            </w:pPr>
          </w:p>
        </w:tc>
        <w:tc>
          <w:tcPr>
            <w:tcW w:w="368"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30</w:t>
            </w:r>
          </w:p>
        </w:tc>
        <w:tc>
          <w:tcPr>
            <w:tcW w:w="62" w:type="pct"/>
          </w:tcPr>
          <w:p w:rsidR="00CE0EC6" w:rsidRPr="00524B76" w:rsidRDefault="00CE0EC6" w:rsidP="00AA03B1">
            <w:pPr>
              <w:pStyle w:val="acctfourfigures"/>
              <w:tabs>
                <w:tab w:val="clear" w:pos="765"/>
              </w:tabs>
              <w:spacing w:line="240" w:lineRule="atLeast"/>
              <w:ind w:left="-79" w:right="-79"/>
              <w:jc w:val="both"/>
              <w:rPr>
                <w:szCs w:val="22"/>
              </w:rPr>
            </w:pPr>
          </w:p>
        </w:tc>
        <w:tc>
          <w:tcPr>
            <w:tcW w:w="36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31</w:t>
            </w:r>
          </w:p>
        </w:tc>
        <w:tc>
          <w:tcPr>
            <w:tcW w:w="6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CE0EC6" w:rsidRPr="00524B76" w:rsidRDefault="009166CB"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30</w:t>
            </w:r>
          </w:p>
        </w:tc>
        <w:tc>
          <w:tcPr>
            <w:tcW w:w="61" w:type="pct"/>
          </w:tcPr>
          <w:p w:rsidR="00CE0EC6" w:rsidRPr="00524B76" w:rsidRDefault="00CE0EC6" w:rsidP="00AA03B1">
            <w:pPr>
              <w:pStyle w:val="acctfourfigures"/>
              <w:tabs>
                <w:tab w:val="clear" w:pos="765"/>
              </w:tabs>
              <w:spacing w:line="240" w:lineRule="atLeast"/>
              <w:ind w:left="-79" w:right="-79"/>
              <w:jc w:val="both"/>
              <w:rPr>
                <w:szCs w:val="22"/>
              </w:rPr>
            </w:pPr>
          </w:p>
        </w:tc>
        <w:tc>
          <w:tcPr>
            <w:tcW w:w="37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31</w:t>
            </w: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9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September</w:t>
            </w:r>
          </w:p>
        </w:tc>
        <w:tc>
          <w:tcPr>
            <w:tcW w:w="36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December</w:t>
            </w:r>
          </w:p>
        </w:tc>
        <w:tc>
          <w:tcPr>
            <w:tcW w:w="398"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September</w:t>
            </w:r>
          </w:p>
        </w:tc>
        <w:tc>
          <w:tcPr>
            <w:tcW w:w="399"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December</w:t>
            </w:r>
          </w:p>
        </w:tc>
        <w:tc>
          <w:tcPr>
            <w:tcW w:w="61" w:type="pct"/>
          </w:tcPr>
          <w:p w:rsidR="00CE0EC6" w:rsidRPr="00524B76" w:rsidRDefault="00CE0EC6" w:rsidP="00AA03B1">
            <w:pPr>
              <w:pStyle w:val="acctfourfigures"/>
              <w:tabs>
                <w:tab w:val="clear" w:pos="765"/>
              </w:tabs>
              <w:spacing w:line="240" w:lineRule="atLeast"/>
              <w:ind w:left="-79" w:right="-79"/>
              <w:jc w:val="center"/>
              <w:rPr>
                <w:szCs w:val="22"/>
              </w:rPr>
            </w:pPr>
          </w:p>
        </w:tc>
        <w:tc>
          <w:tcPr>
            <w:tcW w:w="368"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September</w:t>
            </w:r>
          </w:p>
        </w:tc>
        <w:tc>
          <w:tcPr>
            <w:tcW w:w="62" w:type="pct"/>
          </w:tcPr>
          <w:p w:rsidR="00CE0EC6" w:rsidRPr="00524B76" w:rsidRDefault="00CE0EC6" w:rsidP="00AA03B1">
            <w:pPr>
              <w:pStyle w:val="acctfourfigures"/>
              <w:tabs>
                <w:tab w:val="clear" w:pos="765"/>
              </w:tabs>
              <w:spacing w:line="240" w:lineRule="atLeast"/>
              <w:ind w:left="-79" w:right="-79"/>
              <w:jc w:val="both"/>
              <w:rPr>
                <w:szCs w:val="22"/>
              </w:rPr>
            </w:pPr>
          </w:p>
        </w:tc>
        <w:tc>
          <w:tcPr>
            <w:tcW w:w="36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December</w:t>
            </w:r>
          </w:p>
        </w:tc>
        <w:tc>
          <w:tcPr>
            <w:tcW w:w="6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CE0EC6" w:rsidRPr="00524B76" w:rsidRDefault="00FD6B5F"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September</w:t>
            </w:r>
          </w:p>
        </w:tc>
        <w:tc>
          <w:tcPr>
            <w:tcW w:w="61" w:type="pct"/>
          </w:tcPr>
          <w:p w:rsidR="00CE0EC6" w:rsidRPr="00524B76" w:rsidRDefault="00CE0EC6" w:rsidP="00AA03B1">
            <w:pPr>
              <w:pStyle w:val="acctfourfigures"/>
              <w:tabs>
                <w:tab w:val="clear" w:pos="765"/>
              </w:tabs>
              <w:spacing w:line="240" w:lineRule="atLeast"/>
              <w:ind w:left="-79" w:right="-79"/>
              <w:jc w:val="both"/>
              <w:rPr>
                <w:szCs w:val="22"/>
              </w:rPr>
            </w:pPr>
          </w:p>
        </w:tc>
        <w:tc>
          <w:tcPr>
            <w:tcW w:w="37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December</w:t>
            </w: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90"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9</w:t>
            </w:r>
          </w:p>
        </w:tc>
        <w:tc>
          <w:tcPr>
            <w:tcW w:w="36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8</w:t>
            </w:r>
          </w:p>
        </w:tc>
        <w:tc>
          <w:tcPr>
            <w:tcW w:w="39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9</w:t>
            </w:r>
          </w:p>
        </w:tc>
        <w:tc>
          <w:tcPr>
            <w:tcW w:w="399"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8</w:t>
            </w:r>
          </w:p>
        </w:tc>
        <w:tc>
          <w:tcPr>
            <w:tcW w:w="61" w:type="pct"/>
          </w:tcPr>
          <w:p w:rsidR="00CE0EC6" w:rsidRPr="00524B76" w:rsidRDefault="00CE0EC6" w:rsidP="00AA03B1">
            <w:pPr>
              <w:pStyle w:val="acctfourfigures"/>
              <w:tabs>
                <w:tab w:val="clear" w:pos="765"/>
              </w:tabs>
              <w:spacing w:line="240" w:lineRule="atLeast"/>
              <w:ind w:left="-79" w:right="-79"/>
              <w:jc w:val="center"/>
              <w:rPr>
                <w:szCs w:val="22"/>
              </w:rPr>
            </w:pPr>
          </w:p>
        </w:tc>
        <w:tc>
          <w:tcPr>
            <w:tcW w:w="36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9</w:t>
            </w:r>
          </w:p>
        </w:tc>
        <w:tc>
          <w:tcPr>
            <w:tcW w:w="62" w:type="pct"/>
          </w:tcPr>
          <w:p w:rsidR="00CE0EC6" w:rsidRPr="00524B76" w:rsidRDefault="00CE0EC6" w:rsidP="00AA03B1">
            <w:pPr>
              <w:pStyle w:val="acctfourfigures"/>
              <w:tabs>
                <w:tab w:val="clear" w:pos="765"/>
              </w:tabs>
              <w:spacing w:line="240" w:lineRule="atLeast"/>
              <w:ind w:left="-79" w:right="-79"/>
              <w:jc w:val="both"/>
              <w:rPr>
                <w:szCs w:val="22"/>
              </w:rPr>
            </w:pPr>
          </w:p>
        </w:tc>
        <w:tc>
          <w:tcPr>
            <w:tcW w:w="367"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8</w:t>
            </w:r>
          </w:p>
        </w:tc>
        <w:tc>
          <w:tcPr>
            <w:tcW w:w="62"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9</w:t>
            </w:r>
          </w:p>
        </w:tc>
        <w:tc>
          <w:tcPr>
            <w:tcW w:w="61" w:type="pct"/>
          </w:tcPr>
          <w:p w:rsidR="00CE0EC6" w:rsidRPr="00524B76" w:rsidRDefault="00CE0EC6" w:rsidP="00AA03B1">
            <w:pPr>
              <w:pStyle w:val="acctfourfigures"/>
              <w:tabs>
                <w:tab w:val="clear" w:pos="765"/>
              </w:tabs>
              <w:spacing w:line="240" w:lineRule="atLeast"/>
              <w:ind w:left="-79" w:right="-79"/>
              <w:jc w:val="both"/>
              <w:rPr>
                <w:szCs w:val="22"/>
              </w:rPr>
            </w:pPr>
          </w:p>
        </w:tc>
        <w:tc>
          <w:tcPr>
            <w:tcW w:w="37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524B76">
              <w:rPr>
                <w:rFonts w:ascii="Times New Roman" w:hAnsi="Times New Roman"/>
                <w:sz w:val="22"/>
                <w:szCs w:val="22"/>
              </w:rPr>
              <w:t>201</w:t>
            </w:r>
            <w:r w:rsidR="00E44C90" w:rsidRPr="00524B76">
              <w:rPr>
                <w:rFonts w:ascii="Times New Roman" w:hAnsi="Times New Roman"/>
                <w:sz w:val="22"/>
                <w:szCs w:val="22"/>
              </w:rPr>
              <w:t>8</w:t>
            </w:r>
          </w:p>
        </w:tc>
      </w:tr>
      <w:tr w:rsidR="00CE0EC6" w:rsidRPr="00524B76" w:rsidTr="00AA03B1">
        <w:trPr>
          <w:cantSplit/>
        </w:trPr>
        <w:tc>
          <w:tcPr>
            <w:tcW w:w="506" w:type="pct"/>
          </w:tcPr>
          <w:p w:rsidR="00CE0EC6" w:rsidRPr="00524B76" w:rsidRDefault="00CE0EC6" w:rsidP="00AA0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sz w:val="22"/>
                <w:szCs w:val="22"/>
              </w:rPr>
            </w:pPr>
          </w:p>
        </w:tc>
        <w:tc>
          <w:tcPr>
            <w:tcW w:w="748"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490" w:type="pct"/>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734" w:type="pct"/>
            <w:gridSpan w:val="2"/>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524B76">
              <w:rPr>
                <w:rFonts w:ascii="Times New Roman" w:hAnsi="Times New Roman"/>
                <w:i/>
                <w:iCs/>
                <w:sz w:val="22"/>
                <w:szCs w:val="22"/>
              </w:rPr>
              <w:t>(%)</w:t>
            </w:r>
          </w:p>
        </w:tc>
        <w:tc>
          <w:tcPr>
            <w:tcW w:w="2521" w:type="pct"/>
            <w:gridSpan w:val="10"/>
          </w:tcPr>
          <w:p w:rsidR="00CE0EC6" w:rsidRPr="00524B76" w:rsidRDefault="00CE0EC6"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524B76">
              <w:rPr>
                <w:rFonts w:ascii="Times New Roman" w:hAnsi="Times New Roman"/>
                <w:i/>
                <w:iCs/>
                <w:sz w:val="22"/>
                <w:szCs w:val="22"/>
              </w:rPr>
              <w:t>(in</w:t>
            </w:r>
            <w:r w:rsidR="00E44C90" w:rsidRPr="00524B76">
              <w:rPr>
                <w:rFonts w:ascii="Times New Roman" w:hAnsi="Times New Roman"/>
                <w:i/>
                <w:iCs/>
                <w:sz w:val="22"/>
                <w:szCs w:val="22"/>
              </w:rPr>
              <w:t xml:space="preserve"> </w:t>
            </w:r>
            <w:r w:rsidR="001206B4" w:rsidRPr="00524B76">
              <w:rPr>
                <w:rFonts w:ascii="Times New Roman" w:hAnsi="Times New Roman"/>
                <w:i/>
                <w:iCs/>
                <w:sz w:val="22"/>
                <w:szCs w:val="22"/>
              </w:rPr>
              <w:t>t</w:t>
            </w:r>
            <w:r w:rsidR="00E44C90" w:rsidRPr="00524B76">
              <w:rPr>
                <w:rFonts w:ascii="Times New Roman" w:hAnsi="Times New Roman"/>
                <w:i/>
                <w:iCs/>
                <w:sz w:val="22"/>
                <w:szCs w:val="22"/>
              </w:rPr>
              <w:t>housand</w:t>
            </w:r>
            <w:r w:rsidRPr="00524B76">
              <w:rPr>
                <w:rFonts w:ascii="Times New Roman" w:hAnsi="Times New Roman"/>
                <w:i/>
                <w:iCs/>
                <w:sz w:val="22"/>
                <w:szCs w:val="22"/>
              </w:rPr>
              <w:t xml:space="preserve"> Baht)</w:t>
            </w: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29"/>
              <w:rPr>
                <w:rFonts w:ascii="Times New Roman" w:hAnsi="Times New Roman"/>
                <w:sz w:val="22"/>
                <w:szCs w:val="22"/>
              </w:rPr>
            </w:pPr>
            <w:r w:rsidRPr="00524B76">
              <w:rPr>
                <w:rFonts w:ascii="Times New Roman" w:hAnsi="Times New Roman"/>
                <w:sz w:val="22"/>
                <w:szCs w:val="22"/>
              </w:rPr>
              <w:t>EUREKA UMI</w:t>
            </w:r>
          </w:p>
        </w:tc>
        <w:tc>
          <w:tcPr>
            <w:tcW w:w="748" w:type="pct"/>
          </w:tcPr>
          <w:p w:rsidR="00CE0EC6" w:rsidRPr="00524B76" w:rsidRDefault="00CE0EC6"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Investigation, design,</w:t>
            </w:r>
          </w:p>
        </w:tc>
        <w:tc>
          <w:tcPr>
            <w:tcW w:w="490" w:type="pct"/>
          </w:tcPr>
          <w:p w:rsidR="00CE0EC6" w:rsidRPr="00524B76" w:rsidRDefault="00CE0EC6" w:rsidP="00AA03B1">
            <w:pPr>
              <w:pStyle w:val="acctfourfigures"/>
              <w:tabs>
                <w:tab w:val="clear" w:pos="765"/>
                <w:tab w:val="decimal" w:pos="553"/>
              </w:tabs>
              <w:spacing w:line="240" w:lineRule="atLeast"/>
              <w:ind w:right="102"/>
              <w:jc w:val="center"/>
              <w:rPr>
                <w:szCs w:val="22"/>
              </w:rPr>
            </w:pPr>
            <w:r w:rsidRPr="00524B76">
              <w:rPr>
                <w:szCs w:val="22"/>
                <w:lang w:val="en-US" w:bidi="th-TH"/>
              </w:rPr>
              <w:t>Thailand</w:t>
            </w:r>
          </w:p>
        </w:tc>
        <w:tc>
          <w:tcPr>
            <w:tcW w:w="368" w:type="pct"/>
          </w:tcPr>
          <w:p w:rsidR="00CE0EC6" w:rsidRPr="00902A69" w:rsidRDefault="00902A69" w:rsidP="00902A69">
            <w:pPr>
              <w:pStyle w:val="acctfourfigures"/>
              <w:tabs>
                <w:tab w:val="clear" w:pos="765"/>
                <w:tab w:val="decimal" w:pos="553"/>
              </w:tabs>
              <w:spacing w:line="240" w:lineRule="atLeast"/>
              <w:ind w:right="102"/>
              <w:rPr>
                <w:rFonts w:cs="Angsana New"/>
                <w:szCs w:val="28"/>
                <w:lang w:val="en-US" w:bidi="th-TH"/>
              </w:rPr>
            </w:pPr>
            <w:r>
              <w:rPr>
                <w:rFonts w:cs="Angsana New"/>
                <w:szCs w:val="28"/>
                <w:lang w:val="en-US" w:bidi="th-TH"/>
              </w:rPr>
              <w:t>-</w:t>
            </w:r>
          </w:p>
        </w:tc>
        <w:tc>
          <w:tcPr>
            <w:tcW w:w="367" w:type="pct"/>
          </w:tcPr>
          <w:p w:rsidR="00CE0EC6" w:rsidRPr="00524B76" w:rsidRDefault="00204745" w:rsidP="00AA03B1">
            <w:pPr>
              <w:pStyle w:val="acctfourfigures"/>
              <w:tabs>
                <w:tab w:val="clear" w:pos="765"/>
                <w:tab w:val="decimal" w:pos="553"/>
              </w:tabs>
              <w:spacing w:line="240" w:lineRule="atLeast"/>
              <w:ind w:right="102"/>
              <w:jc w:val="center"/>
              <w:rPr>
                <w:szCs w:val="22"/>
              </w:rPr>
            </w:pPr>
            <w:r w:rsidRPr="00524B76">
              <w:rPr>
                <w:szCs w:val="22"/>
              </w:rPr>
              <w:t>70</w:t>
            </w:r>
          </w:p>
        </w:tc>
        <w:tc>
          <w:tcPr>
            <w:tcW w:w="398" w:type="pct"/>
          </w:tcPr>
          <w:p w:rsidR="00CE0EC6" w:rsidRPr="00524B76" w:rsidRDefault="00902A69" w:rsidP="00AA03B1">
            <w:pPr>
              <w:pStyle w:val="acctfourfigures"/>
              <w:tabs>
                <w:tab w:val="clear" w:pos="765"/>
                <w:tab w:val="decimal" w:pos="641"/>
              </w:tabs>
              <w:spacing w:line="240" w:lineRule="atLeast"/>
              <w:ind w:right="112"/>
              <w:jc w:val="center"/>
              <w:rPr>
                <w:szCs w:val="22"/>
              </w:rPr>
            </w:pPr>
            <w:r>
              <w:rPr>
                <w:szCs w:val="22"/>
              </w:rPr>
              <w:t>-</w:t>
            </w:r>
          </w:p>
        </w:tc>
        <w:tc>
          <w:tcPr>
            <w:tcW w:w="399" w:type="pct"/>
          </w:tcPr>
          <w:p w:rsidR="00CE0EC6" w:rsidRPr="00524B76" w:rsidRDefault="00204745" w:rsidP="00AA03B1">
            <w:pPr>
              <w:pStyle w:val="acctfourfigures"/>
              <w:tabs>
                <w:tab w:val="clear" w:pos="765"/>
                <w:tab w:val="decimal" w:pos="641"/>
              </w:tabs>
              <w:spacing w:line="240" w:lineRule="atLeast"/>
              <w:ind w:right="105"/>
              <w:jc w:val="right"/>
              <w:rPr>
                <w:szCs w:val="22"/>
              </w:rPr>
            </w:pPr>
            <w:r w:rsidRPr="00524B76">
              <w:rPr>
                <w:szCs w:val="22"/>
              </w:rPr>
              <w:t>1,000</w:t>
            </w:r>
          </w:p>
        </w:tc>
        <w:tc>
          <w:tcPr>
            <w:tcW w:w="61" w:type="pct"/>
          </w:tcPr>
          <w:p w:rsidR="00CE0EC6" w:rsidRPr="00524B76" w:rsidRDefault="00CE0EC6" w:rsidP="00AA03B1">
            <w:pPr>
              <w:pStyle w:val="acctfourfigures"/>
              <w:tabs>
                <w:tab w:val="clear" w:pos="765"/>
                <w:tab w:val="decimal" w:pos="731"/>
              </w:tabs>
              <w:spacing w:line="240" w:lineRule="atLeast"/>
              <w:ind w:right="-79"/>
              <w:jc w:val="center"/>
              <w:rPr>
                <w:szCs w:val="22"/>
              </w:rPr>
            </w:pPr>
          </w:p>
        </w:tc>
        <w:tc>
          <w:tcPr>
            <w:tcW w:w="368" w:type="pct"/>
            <w:tcBorders>
              <w:bottom w:val="double" w:sz="4" w:space="0" w:color="auto"/>
            </w:tcBorders>
          </w:tcPr>
          <w:p w:rsidR="00CE0EC6" w:rsidRPr="00524B76" w:rsidRDefault="00902A69" w:rsidP="00902A69">
            <w:pPr>
              <w:pStyle w:val="acctfourfigures"/>
              <w:tabs>
                <w:tab w:val="clear" w:pos="765"/>
                <w:tab w:val="decimal" w:pos="465"/>
              </w:tabs>
              <w:spacing w:line="240" w:lineRule="atLeast"/>
              <w:ind w:right="10"/>
              <w:jc w:val="center"/>
              <w:rPr>
                <w:b/>
                <w:bCs/>
                <w:szCs w:val="22"/>
              </w:rPr>
            </w:pPr>
            <w:r>
              <w:rPr>
                <w:b/>
                <w:bCs/>
                <w:szCs w:val="22"/>
              </w:rPr>
              <w:t>-</w:t>
            </w: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Borders>
              <w:bottom w:val="double" w:sz="4" w:space="0" w:color="auto"/>
            </w:tcBorders>
          </w:tcPr>
          <w:p w:rsidR="00CE0EC6" w:rsidRPr="00524B76" w:rsidRDefault="00204745" w:rsidP="00AA03B1">
            <w:pPr>
              <w:pStyle w:val="acctfourfigures"/>
              <w:tabs>
                <w:tab w:val="clear" w:pos="765"/>
                <w:tab w:val="decimal" w:pos="731"/>
              </w:tabs>
              <w:spacing w:line="240" w:lineRule="atLeast"/>
              <w:ind w:right="10"/>
              <w:jc w:val="center"/>
              <w:rPr>
                <w:b/>
                <w:bCs/>
                <w:szCs w:val="22"/>
              </w:rPr>
            </w:pPr>
            <w:r w:rsidRPr="00524B76">
              <w:rPr>
                <w:b/>
                <w:bCs/>
                <w:szCs w:val="22"/>
              </w:rPr>
              <w:t>700</w:t>
            </w: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Borders>
              <w:bottom w:val="double" w:sz="4" w:space="0" w:color="auto"/>
            </w:tcBorders>
          </w:tcPr>
          <w:p w:rsidR="00CE0EC6" w:rsidRPr="00524B76" w:rsidRDefault="00902A69" w:rsidP="00902A69">
            <w:pPr>
              <w:pStyle w:val="acctfourfigures"/>
              <w:tabs>
                <w:tab w:val="clear" w:pos="765"/>
                <w:tab w:val="decimal" w:pos="375"/>
              </w:tabs>
              <w:spacing w:line="240" w:lineRule="atLeast"/>
              <w:ind w:right="10"/>
              <w:jc w:val="center"/>
              <w:rPr>
                <w:b/>
                <w:bCs/>
                <w:szCs w:val="22"/>
              </w:rPr>
            </w:pPr>
            <w:r>
              <w:rPr>
                <w:b/>
                <w:bCs/>
                <w:szCs w:val="22"/>
              </w:rPr>
              <w:t>-</w:t>
            </w:r>
          </w:p>
        </w:tc>
        <w:tc>
          <w:tcPr>
            <w:tcW w:w="61" w:type="pct"/>
          </w:tcPr>
          <w:p w:rsidR="00CE0EC6" w:rsidRPr="00524B76" w:rsidRDefault="00CE0EC6" w:rsidP="00AA03B1">
            <w:pPr>
              <w:pStyle w:val="acctfourfigures"/>
              <w:tabs>
                <w:tab w:val="clear" w:pos="765"/>
                <w:tab w:val="decimal" w:pos="731"/>
              </w:tabs>
              <w:spacing w:line="240" w:lineRule="atLeast"/>
              <w:ind w:right="-79"/>
              <w:jc w:val="center"/>
              <w:rPr>
                <w:szCs w:val="22"/>
              </w:rPr>
            </w:pPr>
          </w:p>
        </w:tc>
        <w:tc>
          <w:tcPr>
            <w:tcW w:w="376" w:type="pct"/>
            <w:tcBorders>
              <w:bottom w:val="double" w:sz="4" w:space="0" w:color="auto"/>
            </w:tcBorders>
          </w:tcPr>
          <w:p w:rsidR="00CE0EC6" w:rsidRPr="00524B76" w:rsidRDefault="00204745" w:rsidP="00AA03B1">
            <w:pPr>
              <w:pStyle w:val="acctfourfigures"/>
              <w:tabs>
                <w:tab w:val="clear" w:pos="765"/>
                <w:tab w:val="decimal" w:pos="731"/>
              </w:tabs>
              <w:spacing w:line="240" w:lineRule="atLeast"/>
              <w:ind w:right="10"/>
              <w:jc w:val="center"/>
              <w:rPr>
                <w:b/>
                <w:bCs/>
                <w:szCs w:val="22"/>
              </w:rPr>
            </w:pPr>
            <w:r w:rsidRPr="00524B76">
              <w:rPr>
                <w:b/>
                <w:bCs/>
                <w:szCs w:val="22"/>
              </w:rPr>
              <w:t>1,464</w:t>
            </w:r>
          </w:p>
        </w:tc>
      </w:tr>
      <w:tr w:rsidR="00CE0EC6" w:rsidRPr="00524B76" w:rsidTr="00AA03B1">
        <w:trPr>
          <w:cantSplit/>
          <w:trHeight w:val="74"/>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79"/>
              <w:jc w:val="both"/>
              <w:rPr>
                <w:rFonts w:ascii="Times New Roman" w:hAnsi="Times New Roman"/>
                <w:sz w:val="22"/>
                <w:szCs w:val="22"/>
              </w:rPr>
            </w:pPr>
          </w:p>
        </w:tc>
        <w:tc>
          <w:tcPr>
            <w:tcW w:w="748" w:type="pct"/>
          </w:tcPr>
          <w:p w:rsidR="00CE0EC6" w:rsidRPr="00524B76" w:rsidRDefault="00CE0EC6"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installation,</w:t>
            </w:r>
          </w:p>
        </w:tc>
        <w:tc>
          <w:tcPr>
            <w:tcW w:w="490"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67"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98"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399"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rPr>
                <w:szCs w:val="22"/>
              </w:rPr>
            </w:pPr>
          </w:p>
        </w:tc>
        <w:tc>
          <w:tcPr>
            <w:tcW w:w="376"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CE0EC6" w:rsidRPr="00524B76" w:rsidRDefault="00CE0EC6"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maintenance and</w:t>
            </w:r>
          </w:p>
        </w:tc>
        <w:tc>
          <w:tcPr>
            <w:tcW w:w="490" w:type="pct"/>
          </w:tcPr>
          <w:p w:rsidR="00CE0EC6" w:rsidRPr="00524B76" w:rsidRDefault="00CE0EC6" w:rsidP="00AA03B1">
            <w:pPr>
              <w:pStyle w:val="acctfourfigures"/>
              <w:tabs>
                <w:tab w:val="clear" w:pos="765"/>
                <w:tab w:val="decimal" w:pos="553"/>
              </w:tabs>
              <w:spacing w:line="240" w:lineRule="atLeast"/>
              <w:ind w:right="102"/>
              <w:jc w:val="center"/>
              <w:rPr>
                <w:szCs w:val="22"/>
                <w:lang w:val="en-US" w:bidi="th-TH"/>
              </w:rPr>
            </w:pPr>
          </w:p>
        </w:tc>
        <w:tc>
          <w:tcPr>
            <w:tcW w:w="368"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67"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98"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399"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rPr>
                <w:szCs w:val="22"/>
              </w:rPr>
            </w:pPr>
          </w:p>
        </w:tc>
        <w:tc>
          <w:tcPr>
            <w:tcW w:w="376"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CE0EC6" w:rsidRPr="00524B76" w:rsidRDefault="00E3019C"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p</w:t>
            </w:r>
            <w:r w:rsidR="00CE0EC6" w:rsidRPr="00524B76">
              <w:rPr>
                <w:szCs w:val="22"/>
                <w:lang w:val="en-US" w:bidi="th-TH"/>
              </w:rPr>
              <w:t>roceed</w:t>
            </w:r>
            <w:r w:rsidR="00A209F8" w:rsidRPr="00524B76">
              <w:rPr>
                <w:szCs w:val="22"/>
                <w:lang w:val="en-US" w:bidi="th-TH"/>
              </w:rPr>
              <w:t>ing</w:t>
            </w:r>
            <w:r w:rsidR="00CE0EC6" w:rsidRPr="00524B76">
              <w:rPr>
                <w:szCs w:val="22"/>
                <w:lang w:val="en-US" w:bidi="th-TH"/>
              </w:rPr>
              <w:t xml:space="preserve"> air</w:t>
            </w:r>
          </w:p>
        </w:tc>
        <w:tc>
          <w:tcPr>
            <w:tcW w:w="490"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67"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98" w:type="pct"/>
          </w:tcPr>
          <w:p w:rsidR="00CE0EC6" w:rsidRPr="00524B76" w:rsidRDefault="00CE0EC6" w:rsidP="00AA03B1">
            <w:pPr>
              <w:pStyle w:val="acctfourfigures"/>
              <w:tabs>
                <w:tab w:val="clear" w:pos="765"/>
                <w:tab w:val="decimal" w:pos="641"/>
              </w:tabs>
              <w:spacing w:line="240" w:lineRule="atLeast"/>
              <w:ind w:right="-79"/>
              <w:jc w:val="both"/>
              <w:rPr>
                <w:szCs w:val="22"/>
              </w:rPr>
            </w:pPr>
          </w:p>
        </w:tc>
        <w:tc>
          <w:tcPr>
            <w:tcW w:w="399" w:type="pct"/>
          </w:tcPr>
          <w:p w:rsidR="00CE0EC6" w:rsidRPr="00524B76" w:rsidRDefault="00CE0EC6" w:rsidP="00AA03B1">
            <w:pPr>
              <w:pStyle w:val="acctfourfigures"/>
              <w:tabs>
                <w:tab w:val="clear" w:pos="765"/>
                <w:tab w:val="decimal" w:pos="641"/>
              </w:tabs>
              <w:spacing w:line="240" w:lineRule="atLeast"/>
              <w:ind w:right="-79"/>
              <w:jc w:val="both"/>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rPr>
                <w:szCs w:val="22"/>
              </w:rPr>
            </w:pPr>
          </w:p>
        </w:tc>
        <w:tc>
          <w:tcPr>
            <w:tcW w:w="376"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CE0EC6" w:rsidRPr="00524B76" w:rsidRDefault="00A209F8"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c</w:t>
            </w:r>
            <w:r w:rsidR="00CE0EC6" w:rsidRPr="00524B76">
              <w:rPr>
                <w:szCs w:val="22"/>
                <w:lang w:val="en-US" w:bidi="th-TH"/>
              </w:rPr>
              <w:t>onditioning</w:t>
            </w:r>
          </w:p>
        </w:tc>
        <w:tc>
          <w:tcPr>
            <w:tcW w:w="490"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68"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67"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98"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399"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rPr>
                <w:szCs w:val="22"/>
              </w:rPr>
            </w:pPr>
          </w:p>
        </w:tc>
        <w:tc>
          <w:tcPr>
            <w:tcW w:w="376"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CE0EC6" w:rsidRPr="00524B76" w:rsidRDefault="00CE0EC6"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replacement for energy</w:t>
            </w:r>
          </w:p>
        </w:tc>
        <w:tc>
          <w:tcPr>
            <w:tcW w:w="490"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68"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67" w:type="pct"/>
          </w:tcPr>
          <w:p w:rsidR="00CE0EC6" w:rsidRPr="00524B76" w:rsidRDefault="00CE0EC6" w:rsidP="00AA03B1">
            <w:pPr>
              <w:pStyle w:val="acctfourfigures"/>
              <w:tabs>
                <w:tab w:val="clear" w:pos="765"/>
                <w:tab w:val="decimal" w:pos="553"/>
              </w:tabs>
              <w:spacing w:line="240" w:lineRule="atLeast"/>
              <w:ind w:right="102"/>
              <w:jc w:val="center"/>
              <w:rPr>
                <w:szCs w:val="22"/>
              </w:rPr>
            </w:pPr>
          </w:p>
        </w:tc>
        <w:tc>
          <w:tcPr>
            <w:tcW w:w="398"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399" w:type="pct"/>
          </w:tcPr>
          <w:p w:rsidR="00CE0EC6" w:rsidRPr="00524B76" w:rsidRDefault="00CE0EC6" w:rsidP="00AA03B1">
            <w:pPr>
              <w:pStyle w:val="acctfourfigures"/>
              <w:tabs>
                <w:tab w:val="clear" w:pos="765"/>
                <w:tab w:val="decimal" w:pos="641"/>
              </w:tabs>
              <w:spacing w:line="240" w:lineRule="atLeast"/>
              <w:ind w:right="112"/>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rPr>
                <w:szCs w:val="22"/>
              </w:rPr>
            </w:pPr>
          </w:p>
        </w:tc>
        <w:tc>
          <w:tcPr>
            <w:tcW w:w="376"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r>
      <w:tr w:rsidR="00CE0EC6" w:rsidRPr="00524B76" w:rsidTr="00AA03B1">
        <w:trPr>
          <w:cantSplit/>
        </w:trPr>
        <w:tc>
          <w:tcPr>
            <w:tcW w:w="506" w:type="pct"/>
          </w:tcPr>
          <w:p w:rsidR="00CE0EC6" w:rsidRPr="00524B76" w:rsidRDefault="00CE0EC6" w:rsidP="00AA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79"/>
              <w:jc w:val="both"/>
              <w:rPr>
                <w:rFonts w:ascii="Times New Roman" w:hAnsi="Times New Roman"/>
                <w:sz w:val="22"/>
                <w:szCs w:val="22"/>
              </w:rPr>
            </w:pPr>
          </w:p>
        </w:tc>
        <w:tc>
          <w:tcPr>
            <w:tcW w:w="748" w:type="pct"/>
          </w:tcPr>
          <w:p w:rsidR="00CE0EC6" w:rsidRPr="00524B76" w:rsidRDefault="00CE0EC6" w:rsidP="00AA03B1">
            <w:pPr>
              <w:pStyle w:val="acctfourfigures"/>
              <w:tabs>
                <w:tab w:val="clear" w:pos="765"/>
                <w:tab w:val="decimal" w:pos="637"/>
              </w:tabs>
              <w:spacing w:line="240" w:lineRule="atLeast"/>
              <w:ind w:right="-79"/>
              <w:jc w:val="center"/>
              <w:rPr>
                <w:szCs w:val="22"/>
                <w:lang w:val="en-US" w:bidi="th-TH"/>
              </w:rPr>
            </w:pPr>
            <w:r w:rsidRPr="00524B76">
              <w:rPr>
                <w:szCs w:val="22"/>
                <w:lang w:val="en-US" w:bidi="th-TH"/>
              </w:rPr>
              <w:t>conservation</w:t>
            </w:r>
          </w:p>
        </w:tc>
        <w:tc>
          <w:tcPr>
            <w:tcW w:w="490"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637"/>
              </w:tabs>
              <w:spacing w:line="240" w:lineRule="atLeast"/>
              <w:ind w:right="-79"/>
              <w:jc w:val="both"/>
              <w:rPr>
                <w:szCs w:val="22"/>
              </w:rPr>
            </w:pPr>
          </w:p>
        </w:tc>
        <w:tc>
          <w:tcPr>
            <w:tcW w:w="367" w:type="pct"/>
          </w:tcPr>
          <w:p w:rsidR="00CE0EC6" w:rsidRPr="00524B76" w:rsidRDefault="00CE0EC6" w:rsidP="00AA03B1">
            <w:pPr>
              <w:pStyle w:val="acctfourfigures"/>
              <w:tabs>
                <w:tab w:val="clear" w:pos="765"/>
                <w:tab w:val="decimal" w:pos="636"/>
              </w:tabs>
              <w:spacing w:line="240" w:lineRule="atLeast"/>
              <w:ind w:right="-79"/>
              <w:jc w:val="both"/>
              <w:rPr>
                <w:szCs w:val="22"/>
              </w:rPr>
            </w:pPr>
          </w:p>
        </w:tc>
        <w:tc>
          <w:tcPr>
            <w:tcW w:w="398" w:type="pct"/>
          </w:tcPr>
          <w:p w:rsidR="00CE0EC6" w:rsidRPr="00524B76" w:rsidRDefault="00CE0EC6" w:rsidP="00AA03B1">
            <w:pPr>
              <w:pStyle w:val="acctfourfigures"/>
              <w:tabs>
                <w:tab w:val="clear" w:pos="765"/>
                <w:tab w:val="decimal" w:pos="641"/>
              </w:tabs>
              <w:spacing w:line="240" w:lineRule="atLeast"/>
              <w:ind w:right="-79"/>
              <w:jc w:val="both"/>
              <w:rPr>
                <w:szCs w:val="22"/>
              </w:rPr>
            </w:pPr>
          </w:p>
        </w:tc>
        <w:tc>
          <w:tcPr>
            <w:tcW w:w="399" w:type="pct"/>
          </w:tcPr>
          <w:p w:rsidR="00CE0EC6" w:rsidRPr="00524B76" w:rsidRDefault="00CE0EC6" w:rsidP="00AA03B1">
            <w:pPr>
              <w:pStyle w:val="acctfourfigures"/>
              <w:tabs>
                <w:tab w:val="clear" w:pos="765"/>
                <w:tab w:val="decimal" w:pos="641"/>
              </w:tabs>
              <w:spacing w:line="240" w:lineRule="atLeast"/>
              <w:ind w:right="-79"/>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jc w:val="both"/>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7"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2"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368"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c>
          <w:tcPr>
            <w:tcW w:w="61" w:type="pct"/>
          </w:tcPr>
          <w:p w:rsidR="00CE0EC6" w:rsidRPr="00524B76" w:rsidRDefault="00CE0EC6" w:rsidP="00AA03B1">
            <w:pPr>
              <w:pStyle w:val="acctfourfigures"/>
              <w:tabs>
                <w:tab w:val="clear" w:pos="765"/>
                <w:tab w:val="decimal" w:pos="731"/>
              </w:tabs>
              <w:spacing w:line="240" w:lineRule="atLeast"/>
              <w:ind w:right="-79"/>
              <w:rPr>
                <w:szCs w:val="22"/>
              </w:rPr>
            </w:pPr>
          </w:p>
        </w:tc>
        <w:tc>
          <w:tcPr>
            <w:tcW w:w="376" w:type="pct"/>
          </w:tcPr>
          <w:p w:rsidR="00CE0EC6" w:rsidRPr="00524B76" w:rsidRDefault="00CE0EC6" w:rsidP="00AA03B1">
            <w:pPr>
              <w:pStyle w:val="acctfourfigures"/>
              <w:tabs>
                <w:tab w:val="clear" w:pos="765"/>
                <w:tab w:val="decimal" w:pos="731"/>
              </w:tabs>
              <w:spacing w:line="240" w:lineRule="atLeast"/>
              <w:ind w:right="10"/>
              <w:jc w:val="center"/>
              <w:rPr>
                <w:szCs w:val="22"/>
              </w:rPr>
            </w:pPr>
          </w:p>
        </w:tc>
      </w:tr>
    </w:tbl>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CE0EC6" w:rsidRPr="00524B76" w:rsidRDefault="00CE0EC6" w:rsidP="0068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None of the Group’s joint venture is publicly listed and consequently does not have published quotations.</w:t>
      </w:r>
    </w:p>
    <w:p w:rsidR="00CE0EC6" w:rsidRPr="00524B76" w:rsidRDefault="00CE0EC6" w:rsidP="0068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sz w:val="22"/>
          <w:szCs w:val="22"/>
        </w:rPr>
      </w:pPr>
    </w:p>
    <w:p w:rsidR="00CE0EC6" w:rsidRPr="00524B76" w:rsidRDefault="00CE0EC6" w:rsidP="0068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sz w:val="22"/>
          <w:szCs w:val="22"/>
        </w:rPr>
      </w:pPr>
      <w:r w:rsidRPr="00524B76">
        <w:rPr>
          <w:rFonts w:ascii="Times New Roman" w:hAnsi="Times New Roman"/>
          <w:sz w:val="22"/>
          <w:szCs w:val="22"/>
        </w:rPr>
        <w:t xml:space="preserve">EUREKA UMI is structured as a separated tax authority and the Group has a </w:t>
      </w:r>
      <w:r w:rsidR="006E73ED" w:rsidRPr="00524B76">
        <w:rPr>
          <w:rFonts w:ascii="Times New Roman" w:hAnsi="Times New Roman"/>
          <w:sz w:val="22"/>
          <w:szCs w:val="22"/>
        </w:rPr>
        <w:t>right</w:t>
      </w:r>
      <w:r w:rsidR="002C508B" w:rsidRPr="00524B76">
        <w:rPr>
          <w:rFonts w:ascii="Times New Roman" w:hAnsi="Times New Roman"/>
          <w:sz w:val="22"/>
          <w:szCs w:val="22"/>
        </w:rPr>
        <w:t xml:space="preserve"> to</w:t>
      </w:r>
      <w:r w:rsidR="006E73ED" w:rsidRPr="00524B76">
        <w:rPr>
          <w:rFonts w:ascii="Times New Roman" w:hAnsi="Times New Roman"/>
          <w:sz w:val="22"/>
          <w:szCs w:val="22"/>
        </w:rPr>
        <w:t xml:space="preserve"> residual</w:t>
      </w:r>
      <w:r w:rsidRPr="00524B76">
        <w:rPr>
          <w:rFonts w:ascii="Times New Roman" w:hAnsi="Times New Roman"/>
          <w:sz w:val="22"/>
          <w:szCs w:val="22"/>
        </w:rPr>
        <w:t xml:space="preserve"> net assets of EUREKA UMI. Accordingly, the Group has classified its interest in EUREKA UMI as a joint venture</w:t>
      </w:r>
      <w:r w:rsidR="00A209F8" w:rsidRPr="00524B76">
        <w:rPr>
          <w:rFonts w:ascii="Times New Roman" w:hAnsi="Times New Roman"/>
          <w:sz w:val="22"/>
          <w:szCs w:val="22"/>
        </w:rPr>
        <w:t xml:space="preserve"> under the EUREKA UMI Establishment Contract</w:t>
      </w:r>
      <w:r w:rsidRPr="00524B76">
        <w:rPr>
          <w:rFonts w:ascii="Times New Roman" w:hAnsi="Times New Roman"/>
          <w:sz w:val="22"/>
          <w:szCs w:val="22"/>
        </w:rPr>
        <w:t>.</w:t>
      </w:r>
    </w:p>
    <w:p w:rsidR="00CE0EC6" w:rsidRPr="00524B76"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p w:rsidR="00AD18DF" w:rsidRPr="00524B76" w:rsidRDefault="00AD18DF"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AD18DF" w:rsidRPr="00524B76" w:rsidRDefault="00AD18DF"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AB03C8" w:rsidRPr="00524B76"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AB03C8" w:rsidRPr="00524B76"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AB03C8" w:rsidRPr="00524B76"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cs="Angsana New"/>
          <w:sz w:val="22"/>
          <w:szCs w:val="22"/>
          <w:cs/>
        </w:rPr>
        <w:sectPr w:rsidR="00AB03C8" w:rsidRPr="00524B76" w:rsidSect="001948A3">
          <w:headerReference w:type="default" r:id="rId12"/>
          <w:footerReference w:type="default" r:id="rId13"/>
          <w:pgSz w:w="16840" w:h="11907" w:orient="landscape" w:code="9"/>
          <w:pgMar w:top="691" w:right="1152" w:bottom="576" w:left="1152" w:header="720" w:footer="720" w:gutter="0"/>
          <w:cols w:space="720"/>
          <w:docGrid w:linePitch="245"/>
        </w:sectPr>
      </w:pPr>
    </w:p>
    <w:p w:rsidR="00ED1D5D" w:rsidRPr="00524B76" w:rsidRDefault="00594F75" w:rsidP="003B3CE7">
      <w:pPr>
        <w:pStyle w:val="Heading1"/>
        <w:keepLines/>
        <w:numPr>
          <w:ilvl w:val="0"/>
          <w:numId w:val="26"/>
        </w:numPr>
        <w:shd w:val="clear" w:color="auto" w:fill="auto"/>
        <w:tabs>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Property, plant and equipment</w:t>
      </w:r>
    </w:p>
    <w:p w:rsidR="00ED1D5D" w:rsidRPr="00524B76" w:rsidRDefault="00ED1D5D" w:rsidP="00ED1D5D">
      <w:pPr>
        <w:rPr>
          <w:rFonts w:ascii="Times New Roman" w:hAnsi="Times New Roman"/>
          <w:sz w:val="22"/>
          <w:szCs w:val="22"/>
        </w:rPr>
      </w:pPr>
    </w:p>
    <w:p w:rsidR="003A247B" w:rsidRPr="00524B76" w:rsidRDefault="007A13D9" w:rsidP="00912341">
      <w:pPr>
        <w:pStyle w:val="Heading1"/>
        <w:keepLines/>
        <w:numPr>
          <w:ilvl w:val="0"/>
          <w:numId w:val="0"/>
        </w:numPr>
        <w:shd w:val="clear" w:color="auto" w:fill="auto"/>
        <w:tabs>
          <w:tab w:val="left" w:pos="540"/>
        </w:tabs>
        <w:ind w:left="540"/>
        <w:jc w:val="both"/>
        <w:rPr>
          <w:rFonts w:ascii="Times New Roman" w:hAnsi="Times New Roman"/>
          <w:b w:val="0"/>
          <w:bCs w:val="0"/>
          <w:sz w:val="22"/>
          <w:szCs w:val="22"/>
          <w:u w:val="none"/>
        </w:rPr>
      </w:pPr>
      <w:r w:rsidRPr="00524B76">
        <w:rPr>
          <w:rFonts w:ascii="Times New Roman" w:hAnsi="Times New Roman"/>
          <w:b w:val="0"/>
          <w:bCs w:val="0"/>
          <w:sz w:val="22"/>
          <w:szCs w:val="22"/>
          <w:u w:val="none"/>
        </w:rPr>
        <w:t xml:space="preserve">Acquisitions, disposals and transfers of property, plant and equipment during the </w:t>
      </w:r>
      <w:r w:rsidR="00FD6B5F" w:rsidRPr="00524B76">
        <w:rPr>
          <w:rFonts w:ascii="Times New Roman" w:hAnsi="Times New Roman"/>
          <w:b w:val="0"/>
          <w:bCs w:val="0"/>
          <w:sz w:val="22"/>
          <w:szCs w:val="22"/>
          <w:u w:val="none"/>
        </w:rPr>
        <w:t>nine</w:t>
      </w:r>
      <w:r w:rsidR="00D73BD3" w:rsidRPr="00524B76">
        <w:rPr>
          <w:rFonts w:ascii="Times New Roman" w:hAnsi="Times New Roman"/>
          <w:b w:val="0"/>
          <w:bCs w:val="0"/>
          <w:sz w:val="22"/>
          <w:szCs w:val="22"/>
          <w:u w:val="none"/>
        </w:rPr>
        <w:t xml:space="preserve">-month periods ended 30 </w:t>
      </w:r>
      <w:r w:rsidR="00FD6B5F" w:rsidRPr="00524B76">
        <w:rPr>
          <w:rFonts w:ascii="Times New Roman" w:hAnsi="Times New Roman"/>
          <w:b w:val="0"/>
          <w:bCs w:val="0"/>
          <w:sz w:val="22"/>
          <w:szCs w:val="22"/>
          <w:u w:val="none"/>
        </w:rPr>
        <w:t>September</w:t>
      </w:r>
      <w:r w:rsidRPr="00524B76">
        <w:rPr>
          <w:rFonts w:ascii="Times New Roman" w:hAnsi="Times New Roman"/>
          <w:b w:val="0"/>
          <w:bCs w:val="0"/>
          <w:sz w:val="22"/>
          <w:szCs w:val="22"/>
          <w:u w:val="none"/>
        </w:rPr>
        <w:t xml:space="preserve"> 201</w:t>
      </w:r>
      <w:r w:rsidR="00E44C90" w:rsidRPr="00524B76">
        <w:rPr>
          <w:rFonts w:ascii="Times New Roman" w:hAnsi="Times New Roman"/>
          <w:b w:val="0"/>
          <w:bCs w:val="0"/>
          <w:sz w:val="22"/>
          <w:szCs w:val="22"/>
          <w:u w:val="none"/>
        </w:rPr>
        <w:t>9</w:t>
      </w:r>
      <w:r w:rsidR="007618A1" w:rsidRPr="00524B76">
        <w:rPr>
          <w:rFonts w:ascii="Times New Roman" w:hAnsi="Times New Roman"/>
          <w:b w:val="0"/>
          <w:bCs w:val="0"/>
          <w:sz w:val="22"/>
          <w:szCs w:val="22"/>
          <w:u w:val="none"/>
        </w:rPr>
        <w:t xml:space="preserve"> </w:t>
      </w:r>
      <w:r w:rsidRPr="00524B76">
        <w:rPr>
          <w:rFonts w:ascii="Times New Roman" w:hAnsi="Times New Roman"/>
          <w:b w:val="0"/>
          <w:bCs w:val="0"/>
          <w:sz w:val="22"/>
          <w:szCs w:val="22"/>
          <w:u w:val="none"/>
        </w:rPr>
        <w:t>and 201</w:t>
      </w:r>
      <w:r w:rsidR="00E44C90" w:rsidRPr="00524B76">
        <w:rPr>
          <w:rFonts w:ascii="Times New Roman" w:hAnsi="Times New Roman"/>
          <w:b w:val="0"/>
          <w:bCs w:val="0"/>
          <w:sz w:val="22"/>
          <w:szCs w:val="22"/>
          <w:u w:val="none"/>
        </w:rPr>
        <w:t>8</w:t>
      </w:r>
      <w:r w:rsidR="007618A1" w:rsidRPr="00524B76">
        <w:rPr>
          <w:rFonts w:ascii="Times New Roman" w:hAnsi="Times New Roman"/>
          <w:b w:val="0"/>
          <w:bCs w:val="0"/>
          <w:sz w:val="22"/>
          <w:szCs w:val="22"/>
          <w:u w:val="none"/>
        </w:rPr>
        <w:t xml:space="preserve"> </w:t>
      </w:r>
      <w:r w:rsidRPr="00524B76">
        <w:rPr>
          <w:rFonts w:ascii="Times New Roman" w:hAnsi="Times New Roman"/>
          <w:b w:val="0"/>
          <w:bCs w:val="0"/>
          <w:sz w:val="22"/>
          <w:szCs w:val="22"/>
          <w:u w:val="none"/>
        </w:rPr>
        <w:t>were as follows:</w:t>
      </w:r>
    </w:p>
    <w:p w:rsidR="00183E1F" w:rsidRPr="00524B76" w:rsidRDefault="00183E1F" w:rsidP="00183E1F">
      <w:pPr>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183E1F" w:rsidRPr="00524B76" w:rsidTr="00F95B35">
        <w:trPr>
          <w:cantSplit/>
          <w:tblHeader/>
        </w:trPr>
        <w:tc>
          <w:tcPr>
            <w:tcW w:w="3780" w:type="dxa"/>
          </w:tcPr>
          <w:p w:rsidR="00183E1F" w:rsidRPr="00524B76" w:rsidRDefault="00183E1F" w:rsidP="00183E1F">
            <w:pPr>
              <w:shd w:val="clear" w:color="auto" w:fill="FFFFFF"/>
              <w:rPr>
                <w:rFonts w:ascii="Times New Roman" w:hAnsi="Times New Roman"/>
                <w:i/>
                <w:iCs/>
                <w:color w:val="0000FF"/>
              </w:rPr>
            </w:pPr>
          </w:p>
        </w:tc>
        <w:tc>
          <w:tcPr>
            <w:tcW w:w="5580" w:type="dxa"/>
            <w:gridSpan w:val="7"/>
          </w:tcPr>
          <w:p w:rsidR="00183E1F" w:rsidRPr="00524B76" w:rsidRDefault="00183E1F" w:rsidP="00183E1F">
            <w:pPr>
              <w:pStyle w:val="acctmergecolhdg"/>
              <w:shd w:val="clear" w:color="auto" w:fill="FFFFFF"/>
              <w:spacing w:line="240" w:lineRule="atLeast"/>
            </w:pPr>
            <w:r w:rsidRPr="00524B76">
              <w:t>Consolidated financial statements</w:t>
            </w:r>
          </w:p>
        </w:tc>
      </w:tr>
      <w:tr w:rsidR="00183E1F" w:rsidRPr="00524B76" w:rsidTr="00F95B35">
        <w:trPr>
          <w:cantSplit/>
          <w:tblHeader/>
        </w:trPr>
        <w:tc>
          <w:tcPr>
            <w:tcW w:w="3780" w:type="dxa"/>
          </w:tcPr>
          <w:p w:rsidR="00183E1F" w:rsidRPr="00524B76" w:rsidRDefault="00183E1F" w:rsidP="00183E1F">
            <w:pPr>
              <w:shd w:val="clear" w:color="auto" w:fill="FFFFFF"/>
              <w:rPr>
                <w:rFonts w:ascii="Times New Roman" w:hAnsi="Times New Roman"/>
                <w:i/>
                <w:iCs/>
                <w:color w:val="0000FF"/>
              </w:rPr>
            </w:pPr>
            <w:r w:rsidRPr="00524B76">
              <w:rPr>
                <w:rFonts w:ascii="Times New Roman" w:hAnsi="Times New Roman"/>
                <w:b/>
                <w:bCs/>
                <w:i/>
                <w:iCs/>
                <w:sz w:val="22"/>
                <w:szCs w:val="22"/>
              </w:rPr>
              <w:t xml:space="preserve">Nine-month period ended 30 September </w:t>
            </w:r>
          </w:p>
        </w:tc>
        <w:tc>
          <w:tcPr>
            <w:tcW w:w="2700" w:type="dxa"/>
            <w:gridSpan w:val="3"/>
          </w:tcPr>
          <w:p w:rsidR="00183E1F" w:rsidRPr="00524B76" w:rsidRDefault="00183E1F" w:rsidP="00183E1F">
            <w:pPr>
              <w:pStyle w:val="acctmergecolhdg"/>
              <w:shd w:val="clear" w:color="auto" w:fill="FFFFFF"/>
              <w:spacing w:line="240" w:lineRule="atLeast"/>
              <w:rPr>
                <w:b w:val="0"/>
                <w:bCs/>
              </w:rPr>
            </w:pPr>
            <w:r w:rsidRPr="00524B76">
              <w:rPr>
                <w:b w:val="0"/>
                <w:bCs/>
              </w:rPr>
              <w:t>2019</w:t>
            </w:r>
          </w:p>
        </w:tc>
        <w:tc>
          <w:tcPr>
            <w:tcW w:w="180" w:type="dxa"/>
          </w:tcPr>
          <w:p w:rsidR="00183E1F" w:rsidRPr="00524B76" w:rsidRDefault="00183E1F" w:rsidP="00183E1F">
            <w:pPr>
              <w:pStyle w:val="acctmergecolhdg"/>
              <w:shd w:val="clear" w:color="auto" w:fill="FFFFFF"/>
              <w:spacing w:line="240" w:lineRule="atLeast"/>
              <w:jc w:val="left"/>
            </w:pPr>
          </w:p>
        </w:tc>
        <w:tc>
          <w:tcPr>
            <w:tcW w:w="2700" w:type="dxa"/>
            <w:gridSpan w:val="3"/>
            <w:shd w:val="clear" w:color="auto" w:fill="auto"/>
          </w:tcPr>
          <w:p w:rsidR="00183E1F" w:rsidRPr="00524B76" w:rsidRDefault="00183E1F" w:rsidP="00183E1F">
            <w:pPr>
              <w:pStyle w:val="acctmergecolhdg"/>
              <w:shd w:val="clear" w:color="auto" w:fill="FFFFFF"/>
              <w:spacing w:line="240" w:lineRule="atLeast"/>
              <w:rPr>
                <w:b w:val="0"/>
                <w:bCs/>
              </w:rPr>
            </w:pPr>
            <w:r w:rsidRPr="00524B76">
              <w:rPr>
                <w:b w:val="0"/>
                <w:bCs/>
              </w:rPr>
              <w:t>2018</w:t>
            </w:r>
          </w:p>
        </w:tc>
      </w:tr>
      <w:tr w:rsidR="00183E1F" w:rsidRPr="00524B76" w:rsidTr="00F95B35">
        <w:trPr>
          <w:cantSplit/>
          <w:tblHeader/>
        </w:trPr>
        <w:tc>
          <w:tcPr>
            <w:tcW w:w="3780" w:type="dxa"/>
          </w:tcPr>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pPr>
          </w:p>
          <w:p w:rsidR="00183E1F" w:rsidRPr="00524B76" w:rsidRDefault="00183E1F" w:rsidP="00183E1F">
            <w:pPr>
              <w:pStyle w:val="acctfourfigures"/>
              <w:shd w:val="clear" w:color="auto" w:fill="FFFFFF"/>
              <w:spacing w:line="240" w:lineRule="atLeast"/>
            </w:pPr>
          </w:p>
          <w:p w:rsidR="00183E1F" w:rsidRPr="00524B76" w:rsidRDefault="00183E1F" w:rsidP="00183E1F">
            <w:pPr>
              <w:pStyle w:val="acctfourfigures"/>
              <w:shd w:val="clear" w:color="auto" w:fill="FFFFFF"/>
              <w:spacing w:line="240" w:lineRule="atLeast"/>
            </w:pPr>
          </w:p>
        </w:tc>
        <w:tc>
          <w:tcPr>
            <w:tcW w:w="1350" w:type="dxa"/>
          </w:tcPr>
          <w:p w:rsidR="00183E1F" w:rsidRPr="00524B76" w:rsidRDefault="00183E1F" w:rsidP="00183E1F">
            <w:pPr>
              <w:pStyle w:val="acctfourfigures"/>
              <w:shd w:val="clear" w:color="auto" w:fill="FFFFFF"/>
              <w:tabs>
                <w:tab w:val="clear" w:pos="765"/>
              </w:tabs>
              <w:spacing w:line="240" w:lineRule="atLeast"/>
              <w:jc w:val="center"/>
            </w:pPr>
          </w:p>
          <w:p w:rsidR="00183E1F" w:rsidRPr="00524B76" w:rsidRDefault="00183E1F" w:rsidP="00183E1F">
            <w:pPr>
              <w:pStyle w:val="acctfourfigures"/>
              <w:shd w:val="clear" w:color="auto" w:fill="FFFFFF"/>
              <w:tabs>
                <w:tab w:val="clear" w:pos="765"/>
              </w:tabs>
              <w:spacing w:line="240" w:lineRule="atLeast"/>
              <w:jc w:val="center"/>
            </w:pPr>
            <w:r w:rsidRPr="00524B76">
              <w:t>Acquisitions</w:t>
            </w:r>
          </w:p>
          <w:p w:rsidR="00183E1F" w:rsidRPr="00524B76" w:rsidRDefault="00183E1F" w:rsidP="00183E1F">
            <w:pPr>
              <w:pStyle w:val="acctfourfigures"/>
              <w:shd w:val="clear" w:color="auto" w:fill="FFFFFF"/>
              <w:tabs>
                <w:tab w:val="clear" w:pos="765"/>
              </w:tabs>
              <w:spacing w:line="240" w:lineRule="atLeast"/>
              <w:jc w:val="center"/>
            </w:pPr>
            <w:r w:rsidRPr="00524B76">
              <w:t>and</w:t>
            </w:r>
          </w:p>
          <w:p w:rsidR="00183E1F" w:rsidRPr="00524B76" w:rsidRDefault="00183E1F" w:rsidP="00183E1F">
            <w:pPr>
              <w:pStyle w:val="acctfourfigures"/>
              <w:shd w:val="clear" w:color="auto" w:fill="FFFFFF"/>
              <w:tabs>
                <w:tab w:val="clear" w:pos="765"/>
              </w:tabs>
              <w:spacing w:line="240" w:lineRule="atLeast"/>
              <w:jc w:val="center"/>
              <w:rPr>
                <w:rtl/>
                <w:cs/>
              </w:rPr>
            </w:pPr>
            <w:r w:rsidRPr="00524B76">
              <w:t>transfers in - at cost</w:t>
            </w:r>
          </w:p>
        </w:tc>
        <w:tc>
          <w:tcPr>
            <w:tcW w:w="180" w:type="dxa"/>
          </w:tcPr>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tc>
        <w:tc>
          <w:tcPr>
            <w:tcW w:w="1170" w:type="dxa"/>
          </w:tcPr>
          <w:p w:rsidR="00183E1F" w:rsidRPr="00524B76" w:rsidRDefault="00183E1F" w:rsidP="00183E1F">
            <w:pPr>
              <w:pStyle w:val="acctfourfigures"/>
              <w:shd w:val="clear" w:color="auto" w:fill="FFFFFF"/>
              <w:tabs>
                <w:tab w:val="clear" w:pos="765"/>
              </w:tabs>
              <w:spacing w:line="240" w:lineRule="atLeast"/>
              <w:jc w:val="center"/>
            </w:pPr>
            <w:r w:rsidRPr="00524B76">
              <w:t>Disposals</w:t>
            </w:r>
          </w:p>
          <w:p w:rsidR="00183E1F" w:rsidRPr="00524B76" w:rsidRDefault="00183E1F" w:rsidP="00183E1F">
            <w:pPr>
              <w:pStyle w:val="acctfourfigures"/>
              <w:shd w:val="clear" w:color="auto" w:fill="FFFFFF"/>
              <w:tabs>
                <w:tab w:val="clear" w:pos="765"/>
              </w:tabs>
              <w:spacing w:line="240" w:lineRule="atLeast"/>
              <w:jc w:val="center"/>
            </w:pPr>
            <w:r w:rsidRPr="00524B76">
              <w:t>and transfers out - net book value</w:t>
            </w:r>
          </w:p>
        </w:tc>
        <w:tc>
          <w:tcPr>
            <w:tcW w:w="180" w:type="dxa"/>
          </w:tcPr>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tc>
        <w:tc>
          <w:tcPr>
            <w:tcW w:w="1350" w:type="dxa"/>
            <w:shd w:val="clear" w:color="auto" w:fill="auto"/>
          </w:tcPr>
          <w:p w:rsidR="00183E1F" w:rsidRPr="00524B76" w:rsidRDefault="00183E1F" w:rsidP="00183E1F">
            <w:pPr>
              <w:pStyle w:val="acctfourfigures"/>
              <w:shd w:val="clear" w:color="auto" w:fill="FFFFFF"/>
              <w:tabs>
                <w:tab w:val="clear" w:pos="765"/>
              </w:tabs>
              <w:spacing w:line="240" w:lineRule="atLeast"/>
              <w:jc w:val="center"/>
            </w:pPr>
          </w:p>
          <w:p w:rsidR="00183E1F" w:rsidRPr="00524B76" w:rsidRDefault="00183E1F" w:rsidP="00183E1F">
            <w:pPr>
              <w:pStyle w:val="acctfourfigures"/>
              <w:shd w:val="clear" w:color="auto" w:fill="FFFFFF"/>
              <w:tabs>
                <w:tab w:val="clear" w:pos="765"/>
              </w:tabs>
              <w:spacing w:line="240" w:lineRule="atLeast"/>
              <w:jc w:val="center"/>
            </w:pPr>
            <w:r w:rsidRPr="00524B76">
              <w:t>Acquisitions</w:t>
            </w:r>
          </w:p>
          <w:p w:rsidR="00183E1F" w:rsidRPr="00524B76" w:rsidRDefault="00183E1F" w:rsidP="00183E1F">
            <w:pPr>
              <w:pStyle w:val="acctfourfigures"/>
              <w:shd w:val="clear" w:color="auto" w:fill="FFFFFF"/>
              <w:tabs>
                <w:tab w:val="clear" w:pos="765"/>
              </w:tabs>
              <w:spacing w:line="240" w:lineRule="atLeast"/>
              <w:jc w:val="center"/>
            </w:pPr>
            <w:r w:rsidRPr="00524B76">
              <w:t>and</w:t>
            </w:r>
          </w:p>
          <w:p w:rsidR="00183E1F" w:rsidRPr="00524B76" w:rsidRDefault="00183E1F" w:rsidP="00183E1F">
            <w:pPr>
              <w:pStyle w:val="acctfourfigures"/>
              <w:shd w:val="clear" w:color="auto" w:fill="FFFFFF"/>
              <w:tabs>
                <w:tab w:val="clear" w:pos="765"/>
              </w:tabs>
              <w:spacing w:line="240" w:lineRule="atLeast"/>
              <w:jc w:val="center"/>
              <w:rPr>
                <w:rtl/>
                <w:cs/>
              </w:rPr>
            </w:pPr>
            <w:r w:rsidRPr="00524B76">
              <w:t>transfers in - at cost</w:t>
            </w:r>
          </w:p>
        </w:tc>
        <w:tc>
          <w:tcPr>
            <w:tcW w:w="180" w:type="dxa"/>
            <w:shd w:val="clear" w:color="auto" w:fill="auto"/>
          </w:tcPr>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p w:rsidR="00183E1F" w:rsidRPr="00524B76" w:rsidRDefault="00183E1F" w:rsidP="00183E1F">
            <w:pPr>
              <w:pStyle w:val="acctfourfigures"/>
              <w:shd w:val="clear" w:color="auto" w:fill="FFFFFF"/>
              <w:spacing w:line="240" w:lineRule="atLeast"/>
              <w:jc w:val="center"/>
            </w:pPr>
          </w:p>
        </w:tc>
        <w:tc>
          <w:tcPr>
            <w:tcW w:w="1170" w:type="dxa"/>
            <w:shd w:val="clear" w:color="auto" w:fill="auto"/>
          </w:tcPr>
          <w:p w:rsidR="00183E1F" w:rsidRPr="00524B76" w:rsidRDefault="00183E1F" w:rsidP="00183E1F">
            <w:pPr>
              <w:pStyle w:val="acctfourfigures"/>
              <w:shd w:val="clear" w:color="auto" w:fill="FFFFFF"/>
              <w:tabs>
                <w:tab w:val="clear" w:pos="765"/>
              </w:tabs>
              <w:spacing w:line="240" w:lineRule="atLeast"/>
              <w:jc w:val="center"/>
            </w:pPr>
            <w:r w:rsidRPr="00524B76">
              <w:t>Disposals</w:t>
            </w:r>
          </w:p>
          <w:p w:rsidR="00183E1F" w:rsidRPr="00524B76" w:rsidRDefault="00183E1F" w:rsidP="00183E1F">
            <w:pPr>
              <w:pStyle w:val="acctfourfigures"/>
              <w:shd w:val="clear" w:color="auto" w:fill="FFFFFF"/>
              <w:tabs>
                <w:tab w:val="clear" w:pos="765"/>
              </w:tabs>
              <w:spacing w:line="240" w:lineRule="atLeast"/>
              <w:jc w:val="center"/>
            </w:pPr>
            <w:r w:rsidRPr="00524B76">
              <w:t>and</w:t>
            </w:r>
          </w:p>
          <w:p w:rsidR="00183E1F" w:rsidRPr="00524B76" w:rsidRDefault="00183E1F" w:rsidP="00183E1F">
            <w:pPr>
              <w:pStyle w:val="acctfourfigures"/>
              <w:shd w:val="clear" w:color="auto" w:fill="FFFFFF"/>
              <w:tabs>
                <w:tab w:val="clear" w:pos="765"/>
              </w:tabs>
              <w:spacing w:line="240" w:lineRule="atLeast"/>
              <w:jc w:val="center"/>
            </w:pPr>
            <w:r w:rsidRPr="00524B76">
              <w:t>transfers out - net book value</w:t>
            </w:r>
          </w:p>
        </w:tc>
      </w:tr>
      <w:tr w:rsidR="00183E1F" w:rsidRPr="00524B76" w:rsidTr="00F95B35">
        <w:trPr>
          <w:cantSplit/>
        </w:trPr>
        <w:tc>
          <w:tcPr>
            <w:tcW w:w="3780" w:type="dxa"/>
          </w:tcPr>
          <w:p w:rsidR="00183E1F" w:rsidRPr="00524B76" w:rsidRDefault="00183E1F" w:rsidP="00183E1F">
            <w:pPr>
              <w:shd w:val="clear" w:color="auto" w:fill="FFFFFF"/>
              <w:rPr>
                <w:rFonts w:ascii="Times New Roman" w:hAnsi="Times New Roman"/>
                <w:b/>
                <w:bCs/>
                <w:i/>
                <w:iCs/>
              </w:rPr>
            </w:pPr>
          </w:p>
        </w:tc>
        <w:tc>
          <w:tcPr>
            <w:tcW w:w="5580" w:type="dxa"/>
            <w:gridSpan w:val="7"/>
            <w:shd w:val="clear" w:color="auto" w:fill="auto"/>
          </w:tcPr>
          <w:p w:rsidR="00183E1F" w:rsidRPr="00524B76" w:rsidRDefault="00183E1F" w:rsidP="00183E1F">
            <w:pPr>
              <w:pStyle w:val="acctfourfigures"/>
              <w:shd w:val="clear" w:color="auto" w:fill="FFFFFF"/>
              <w:spacing w:line="240" w:lineRule="atLeast"/>
              <w:jc w:val="center"/>
              <w:rPr>
                <w:i/>
                <w:iCs/>
              </w:rPr>
            </w:pPr>
            <w:r w:rsidRPr="00524B76">
              <w:rPr>
                <w:i/>
                <w:iCs/>
              </w:rPr>
              <w:t>(in</w:t>
            </w:r>
            <w:r w:rsidR="00902A69">
              <w:rPr>
                <w:i/>
                <w:iCs/>
              </w:rPr>
              <w:t xml:space="preserve"> thousand</w:t>
            </w:r>
            <w:r w:rsidRPr="00524B76">
              <w:rPr>
                <w:i/>
                <w:iCs/>
              </w:rPr>
              <w:t xml:space="preserve"> Baht)</w:t>
            </w:r>
          </w:p>
        </w:tc>
      </w:tr>
      <w:tr w:rsidR="00F95B35" w:rsidRPr="00524B76" w:rsidTr="00F95B35">
        <w:trPr>
          <w:cantSplit/>
        </w:trPr>
        <w:tc>
          <w:tcPr>
            <w:tcW w:w="3780" w:type="dxa"/>
          </w:tcPr>
          <w:p w:rsidR="00F95B35" w:rsidRPr="00524B76" w:rsidRDefault="00F95B35" w:rsidP="00F95B35">
            <w:pPr>
              <w:shd w:val="clear" w:color="auto" w:fill="FFFFFF"/>
              <w:ind w:left="180" w:hanging="180"/>
              <w:rPr>
                <w:rFonts w:ascii="Times New Roman" w:hAnsi="Times New Roman"/>
                <w:sz w:val="22"/>
                <w:szCs w:val="22"/>
              </w:rPr>
            </w:pPr>
            <w:r w:rsidRPr="00524B76">
              <w:rPr>
                <w:rFonts w:ascii="Times New Roman" w:hAnsi="Times New Roman"/>
                <w:sz w:val="22"/>
                <w:szCs w:val="22"/>
              </w:rPr>
              <w:t>Buildings and improvement</w:t>
            </w:r>
          </w:p>
        </w:tc>
        <w:tc>
          <w:tcPr>
            <w:tcW w:w="1350" w:type="dxa"/>
            <w:shd w:val="clear" w:color="auto" w:fill="auto"/>
          </w:tcPr>
          <w:p w:rsidR="00F95B35" w:rsidRPr="00524B76" w:rsidRDefault="00250A7E" w:rsidP="00F95B35">
            <w:pPr>
              <w:pStyle w:val="acctfourfigures"/>
              <w:shd w:val="clear" w:color="auto" w:fill="FFFFFF"/>
              <w:tabs>
                <w:tab w:val="clear" w:pos="765"/>
                <w:tab w:val="decimal" w:pos="1181"/>
              </w:tabs>
              <w:spacing w:line="240" w:lineRule="atLeast"/>
              <w:ind w:right="11"/>
              <w:rPr>
                <w:szCs w:val="22"/>
              </w:rPr>
            </w:pPr>
            <w:r>
              <w:rPr>
                <w:szCs w:val="22"/>
              </w:rPr>
              <w:t>837</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263320" w:rsidP="00F95B35">
            <w:pPr>
              <w:pStyle w:val="acctfourfigures"/>
              <w:tabs>
                <w:tab w:val="clear" w:pos="765"/>
                <w:tab w:val="decimal" w:pos="1012"/>
              </w:tabs>
              <w:spacing w:line="240" w:lineRule="atLeast"/>
              <w:ind w:right="-169"/>
              <w:rPr>
                <w:szCs w:val="22"/>
                <w:rtl/>
                <w:cs/>
                <w:lang w:val="en-US"/>
              </w:rPr>
            </w:pPr>
            <w:r>
              <w:rPr>
                <w:szCs w:val="22"/>
                <w:lang w:val="en-US"/>
              </w:rPr>
              <w:t>106</w:t>
            </w: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szCs w:val="22"/>
              </w:rPr>
            </w:pPr>
            <w:r w:rsidRPr="00524B76">
              <w:rPr>
                <w:szCs w:val="22"/>
              </w:rPr>
              <w:t>3</w:t>
            </w:r>
            <w:r w:rsidR="00683CF6">
              <w:rPr>
                <w:szCs w:val="22"/>
              </w:rPr>
              <w:t>6</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F95B35" w:rsidP="00F95B35">
            <w:pPr>
              <w:pStyle w:val="acctfourfigures"/>
              <w:tabs>
                <w:tab w:val="clear" w:pos="765"/>
                <w:tab w:val="decimal" w:pos="1012"/>
              </w:tabs>
              <w:spacing w:line="240" w:lineRule="atLeast"/>
              <w:ind w:right="-169"/>
              <w:rPr>
                <w:szCs w:val="22"/>
                <w:rtl/>
                <w:cs/>
                <w:lang w:val="en-US"/>
              </w:rPr>
            </w:pPr>
            <w:r w:rsidRPr="00524B76">
              <w:rPr>
                <w:szCs w:val="22"/>
                <w:lang w:val="en-US"/>
              </w:rPr>
              <w:t>2</w:t>
            </w: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sz w:val="22"/>
                <w:szCs w:val="22"/>
              </w:rPr>
            </w:pPr>
            <w:r w:rsidRPr="00524B76">
              <w:rPr>
                <w:rFonts w:ascii="Times New Roman" w:hAnsi="Times New Roman"/>
                <w:sz w:val="22"/>
                <w:szCs w:val="22"/>
              </w:rPr>
              <w:t>Machinery and factory equipment</w:t>
            </w:r>
          </w:p>
        </w:tc>
        <w:tc>
          <w:tcPr>
            <w:tcW w:w="1350" w:type="dxa"/>
            <w:shd w:val="clear" w:color="auto" w:fill="auto"/>
          </w:tcPr>
          <w:p w:rsidR="00F95B35" w:rsidRPr="00524B76" w:rsidRDefault="00250A7E" w:rsidP="00F95B35">
            <w:pPr>
              <w:pStyle w:val="acctfourfigures"/>
              <w:shd w:val="clear" w:color="auto" w:fill="FFFFFF"/>
              <w:tabs>
                <w:tab w:val="clear" w:pos="765"/>
                <w:tab w:val="decimal" w:pos="1181"/>
              </w:tabs>
              <w:spacing w:line="240" w:lineRule="atLeast"/>
              <w:ind w:right="11"/>
              <w:rPr>
                <w:szCs w:val="22"/>
              </w:rPr>
            </w:pPr>
            <w:r>
              <w:rPr>
                <w:szCs w:val="22"/>
              </w:rPr>
              <w:t>1,849</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263320" w:rsidP="00F95B35">
            <w:pPr>
              <w:pStyle w:val="acctfourfigures"/>
              <w:shd w:val="clear" w:color="auto" w:fill="FFFFFF"/>
              <w:tabs>
                <w:tab w:val="clear" w:pos="765"/>
                <w:tab w:val="decimal" w:pos="1001"/>
              </w:tabs>
              <w:spacing w:line="240" w:lineRule="atLeast"/>
              <w:ind w:right="101"/>
              <w:rPr>
                <w:szCs w:val="22"/>
                <w:rtl/>
                <w:cs/>
              </w:rPr>
            </w:pPr>
            <w:r>
              <w:rPr>
                <w:szCs w:val="22"/>
              </w:rPr>
              <w:t>21</w:t>
            </w:r>
          </w:p>
        </w:tc>
        <w:tc>
          <w:tcPr>
            <w:tcW w:w="180" w:type="dxa"/>
          </w:tcPr>
          <w:p w:rsidR="00F95B35" w:rsidRPr="00524B76" w:rsidRDefault="00F95B35" w:rsidP="00F95B35">
            <w:pPr>
              <w:pStyle w:val="acctfourfigures"/>
              <w:shd w:val="clear" w:color="auto" w:fill="FFFFFF"/>
              <w:tabs>
                <w:tab w:val="decimal" w:pos="1001"/>
              </w:tabs>
              <w:spacing w:line="240" w:lineRule="atLeast"/>
              <w:rPr>
                <w:szCs w:val="22"/>
              </w:rPr>
            </w:pPr>
          </w:p>
        </w:tc>
        <w:tc>
          <w:tcPr>
            <w:tcW w:w="1350" w:type="dxa"/>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szCs w:val="22"/>
              </w:rPr>
            </w:pPr>
            <w:r w:rsidRPr="00524B76">
              <w:rPr>
                <w:szCs w:val="22"/>
              </w:rPr>
              <w:t>2,22</w:t>
            </w:r>
            <w:r w:rsidR="00683CF6">
              <w:rPr>
                <w:szCs w:val="22"/>
              </w:rPr>
              <w:t>5</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F95B35" w:rsidP="00F95B35">
            <w:pPr>
              <w:pStyle w:val="acctfourfigures"/>
              <w:shd w:val="clear" w:color="auto" w:fill="FFFFFF"/>
              <w:tabs>
                <w:tab w:val="clear" w:pos="765"/>
                <w:tab w:val="decimal" w:pos="1001"/>
              </w:tabs>
              <w:spacing w:line="240" w:lineRule="atLeast"/>
              <w:ind w:right="101"/>
              <w:rPr>
                <w:szCs w:val="22"/>
                <w:rtl/>
                <w:cs/>
              </w:rPr>
            </w:pPr>
            <w:r w:rsidRPr="00524B76">
              <w:rPr>
                <w:szCs w:val="22"/>
              </w:rPr>
              <w:t>954</w:t>
            </w: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sz w:val="22"/>
                <w:szCs w:val="22"/>
              </w:rPr>
            </w:pPr>
            <w:r w:rsidRPr="00524B76">
              <w:rPr>
                <w:rFonts w:ascii="Times New Roman" w:hAnsi="Times New Roman"/>
                <w:sz w:val="22"/>
                <w:szCs w:val="22"/>
              </w:rPr>
              <w:t>Office equipment</w:t>
            </w:r>
          </w:p>
        </w:tc>
        <w:tc>
          <w:tcPr>
            <w:tcW w:w="1350" w:type="dxa"/>
            <w:shd w:val="clear" w:color="auto" w:fill="auto"/>
          </w:tcPr>
          <w:p w:rsidR="00F95B35" w:rsidRPr="00524B76" w:rsidRDefault="00263320" w:rsidP="00F95B35">
            <w:pPr>
              <w:pStyle w:val="acctfourfigures"/>
              <w:shd w:val="clear" w:color="auto" w:fill="FFFFFF"/>
              <w:tabs>
                <w:tab w:val="clear" w:pos="765"/>
                <w:tab w:val="decimal" w:pos="1181"/>
              </w:tabs>
              <w:spacing w:line="240" w:lineRule="atLeast"/>
              <w:ind w:right="11"/>
              <w:rPr>
                <w:szCs w:val="22"/>
              </w:rPr>
            </w:pPr>
            <w:r>
              <w:rPr>
                <w:szCs w:val="22"/>
              </w:rPr>
              <w:t>1,</w:t>
            </w:r>
            <w:r w:rsidR="00250A7E">
              <w:rPr>
                <w:szCs w:val="22"/>
              </w:rPr>
              <w:t>455</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263320" w:rsidP="00F95B35">
            <w:pPr>
              <w:pStyle w:val="acctfourfigures"/>
              <w:shd w:val="clear" w:color="auto" w:fill="FFFFFF"/>
              <w:tabs>
                <w:tab w:val="clear" w:pos="765"/>
                <w:tab w:val="decimal" w:pos="1001"/>
              </w:tabs>
              <w:spacing w:line="240" w:lineRule="atLeast"/>
              <w:ind w:right="11"/>
              <w:rPr>
                <w:szCs w:val="22"/>
              </w:rPr>
            </w:pPr>
            <w:r>
              <w:rPr>
                <w:szCs w:val="22"/>
              </w:rPr>
              <w:t>52</w:t>
            </w: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szCs w:val="22"/>
              </w:rPr>
            </w:pPr>
            <w:r w:rsidRPr="00524B76">
              <w:rPr>
                <w:szCs w:val="22"/>
              </w:rPr>
              <w:t>1,653</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F95B35" w:rsidP="00F95B35">
            <w:pPr>
              <w:pStyle w:val="acctfourfigures"/>
              <w:shd w:val="clear" w:color="auto" w:fill="FFFFFF"/>
              <w:tabs>
                <w:tab w:val="clear" w:pos="765"/>
                <w:tab w:val="decimal" w:pos="1001"/>
              </w:tabs>
              <w:spacing w:line="240" w:lineRule="atLeast"/>
              <w:ind w:right="11"/>
              <w:rPr>
                <w:szCs w:val="22"/>
              </w:rPr>
            </w:pPr>
            <w:r w:rsidRPr="00524B76">
              <w:rPr>
                <w:szCs w:val="22"/>
              </w:rPr>
              <w:t>1,20</w:t>
            </w:r>
            <w:r w:rsidR="00683CF6">
              <w:rPr>
                <w:szCs w:val="22"/>
              </w:rPr>
              <w:t>3</w:t>
            </w: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sz w:val="22"/>
                <w:szCs w:val="22"/>
              </w:rPr>
            </w:pPr>
            <w:r w:rsidRPr="00524B76">
              <w:rPr>
                <w:rFonts w:ascii="Times New Roman" w:hAnsi="Times New Roman"/>
                <w:sz w:val="22"/>
                <w:szCs w:val="22"/>
              </w:rPr>
              <w:t>Vehicles</w:t>
            </w:r>
          </w:p>
        </w:tc>
        <w:tc>
          <w:tcPr>
            <w:tcW w:w="1350" w:type="dxa"/>
            <w:shd w:val="clear" w:color="auto" w:fill="auto"/>
          </w:tcPr>
          <w:p w:rsidR="00F95B35" w:rsidRPr="00524B76" w:rsidRDefault="00263320" w:rsidP="00250A7E">
            <w:pPr>
              <w:pStyle w:val="acctfourfigures"/>
              <w:shd w:val="clear" w:color="auto" w:fill="FFFFFF"/>
              <w:tabs>
                <w:tab w:val="clear" w:pos="765"/>
                <w:tab w:val="decimal" w:pos="915"/>
              </w:tabs>
              <w:spacing w:line="240" w:lineRule="atLeast"/>
              <w:ind w:right="11"/>
              <w:rPr>
                <w:szCs w:val="22"/>
              </w:rPr>
            </w:pPr>
            <w:r>
              <w:rPr>
                <w:szCs w:val="22"/>
              </w:rPr>
              <w:t>-</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263320" w:rsidP="00263320">
            <w:pPr>
              <w:pStyle w:val="acctfourfigures"/>
              <w:tabs>
                <w:tab w:val="clear" w:pos="765"/>
                <w:tab w:val="decimal" w:pos="641"/>
              </w:tabs>
              <w:spacing w:line="240" w:lineRule="atLeast"/>
              <w:ind w:right="101"/>
              <w:rPr>
                <w:szCs w:val="22"/>
              </w:rPr>
            </w:pPr>
            <w:r>
              <w:rPr>
                <w:szCs w:val="22"/>
              </w:rPr>
              <w:t>-</w:t>
            </w: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szCs w:val="22"/>
              </w:rPr>
            </w:pPr>
            <w:r w:rsidRPr="00524B76">
              <w:rPr>
                <w:szCs w:val="22"/>
              </w:rPr>
              <w:t>3,272</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683CF6" w:rsidP="00683CF6">
            <w:pPr>
              <w:pStyle w:val="acctfourfigures"/>
              <w:tabs>
                <w:tab w:val="clear" w:pos="765"/>
                <w:tab w:val="decimal" w:pos="641"/>
              </w:tabs>
              <w:spacing w:line="240" w:lineRule="atLeast"/>
              <w:ind w:right="101"/>
              <w:rPr>
                <w:szCs w:val="22"/>
              </w:rPr>
            </w:pPr>
            <w:r>
              <w:rPr>
                <w:szCs w:val="22"/>
              </w:rPr>
              <w:t>-</w:t>
            </w: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sz w:val="22"/>
                <w:szCs w:val="22"/>
              </w:rPr>
            </w:pPr>
            <w:r w:rsidRPr="00524B76">
              <w:rPr>
                <w:rFonts w:ascii="Times New Roman" w:hAnsi="Times New Roman"/>
                <w:sz w:val="22"/>
                <w:szCs w:val="22"/>
              </w:rPr>
              <w:t xml:space="preserve">Assets under construction </w:t>
            </w:r>
          </w:p>
        </w:tc>
        <w:tc>
          <w:tcPr>
            <w:tcW w:w="1350" w:type="dxa"/>
            <w:shd w:val="clear" w:color="auto" w:fill="auto"/>
          </w:tcPr>
          <w:p w:rsidR="00F95B35" w:rsidRPr="00524B76" w:rsidRDefault="00F95B35" w:rsidP="00250A7E">
            <w:pPr>
              <w:pStyle w:val="acctfourfigures"/>
              <w:shd w:val="clear" w:color="auto" w:fill="FFFFFF"/>
              <w:tabs>
                <w:tab w:val="clear" w:pos="765"/>
                <w:tab w:val="decimal" w:pos="915"/>
              </w:tabs>
              <w:spacing w:line="240" w:lineRule="atLeast"/>
              <w:ind w:right="11"/>
              <w:rPr>
                <w:szCs w:val="22"/>
              </w:rPr>
            </w:pP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F95B35" w:rsidP="00F95B35">
            <w:pPr>
              <w:pStyle w:val="acctfourfigures"/>
              <w:tabs>
                <w:tab w:val="clear" w:pos="765"/>
                <w:tab w:val="decimal" w:pos="641"/>
              </w:tabs>
              <w:spacing w:line="240" w:lineRule="atLeast"/>
              <w:ind w:right="101"/>
              <w:rPr>
                <w:szCs w:val="22"/>
                <w:lang w:val="en-US"/>
              </w:rPr>
            </w:pP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szCs w:val="22"/>
              </w:rPr>
            </w:pP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F95B35" w:rsidP="00F95B35">
            <w:pPr>
              <w:pStyle w:val="acctfourfigures"/>
              <w:tabs>
                <w:tab w:val="clear" w:pos="765"/>
                <w:tab w:val="decimal" w:pos="641"/>
              </w:tabs>
              <w:spacing w:line="240" w:lineRule="atLeast"/>
              <w:ind w:right="101"/>
              <w:rPr>
                <w:szCs w:val="22"/>
                <w:lang w:val="en-US"/>
              </w:rPr>
            </w:pP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sz w:val="22"/>
                <w:szCs w:val="22"/>
              </w:rPr>
            </w:pPr>
            <w:r w:rsidRPr="00524B76">
              <w:rPr>
                <w:rFonts w:ascii="Times New Roman" w:hAnsi="Times New Roman"/>
                <w:sz w:val="22"/>
                <w:szCs w:val="22"/>
              </w:rPr>
              <w:t xml:space="preserve">   and installation</w:t>
            </w:r>
          </w:p>
        </w:tc>
        <w:tc>
          <w:tcPr>
            <w:tcW w:w="1350" w:type="dxa"/>
            <w:shd w:val="clear" w:color="auto" w:fill="auto"/>
          </w:tcPr>
          <w:p w:rsidR="00F95B35" w:rsidRPr="00524B76" w:rsidRDefault="00263320" w:rsidP="00250A7E">
            <w:pPr>
              <w:pStyle w:val="acctfourfigures"/>
              <w:shd w:val="clear" w:color="auto" w:fill="FFFFFF"/>
              <w:tabs>
                <w:tab w:val="clear" w:pos="765"/>
                <w:tab w:val="decimal" w:pos="915"/>
              </w:tabs>
              <w:spacing w:line="240" w:lineRule="atLeast"/>
              <w:ind w:right="11"/>
              <w:rPr>
                <w:szCs w:val="22"/>
              </w:rPr>
            </w:pPr>
            <w:r>
              <w:rPr>
                <w:szCs w:val="22"/>
              </w:rPr>
              <w:t>-</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263320" w:rsidP="00F95B35">
            <w:pPr>
              <w:pStyle w:val="acctfourfigures"/>
              <w:tabs>
                <w:tab w:val="clear" w:pos="765"/>
                <w:tab w:val="decimal" w:pos="641"/>
              </w:tabs>
              <w:spacing w:line="240" w:lineRule="atLeast"/>
              <w:ind w:right="101"/>
              <w:rPr>
                <w:szCs w:val="22"/>
                <w:lang w:val="en-US"/>
              </w:rPr>
            </w:pPr>
            <w:r>
              <w:rPr>
                <w:szCs w:val="22"/>
                <w:lang w:val="en-US"/>
              </w:rPr>
              <w:t>-</w:t>
            </w: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szCs w:val="22"/>
              </w:rPr>
            </w:pPr>
            <w:r w:rsidRPr="00524B76">
              <w:rPr>
                <w:szCs w:val="22"/>
              </w:rPr>
              <w:t>847</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shd w:val="clear" w:color="auto" w:fill="auto"/>
          </w:tcPr>
          <w:p w:rsidR="00F95B35" w:rsidRPr="00524B76" w:rsidRDefault="00F95B35" w:rsidP="00F95B35">
            <w:pPr>
              <w:pStyle w:val="acctfourfigures"/>
              <w:tabs>
                <w:tab w:val="clear" w:pos="765"/>
                <w:tab w:val="decimal" w:pos="641"/>
              </w:tabs>
              <w:spacing w:line="240" w:lineRule="atLeast"/>
              <w:ind w:right="101"/>
              <w:rPr>
                <w:szCs w:val="22"/>
                <w:lang w:val="en-US"/>
              </w:rPr>
            </w:pPr>
            <w:r w:rsidRPr="00524B76">
              <w:rPr>
                <w:szCs w:val="22"/>
                <w:lang w:val="en-US"/>
              </w:rPr>
              <w:t>-</w:t>
            </w:r>
          </w:p>
        </w:tc>
      </w:tr>
      <w:tr w:rsidR="00F95B35" w:rsidRPr="00524B76" w:rsidTr="00F95B35">
        <w:trPr>
          <w:cantSplit/>
        </w:trPr>
        <w:tc>
          <w:tcPr>
            <w:tcW w:w="3780" w:type="dxa"/>
            <w:shd w:val="clear" w:color="auto" w:fill="auto"/>
          </w:tcPr>
          <w:p w:rsidR="00F95B35" w:rsidRPr="00524B76" w:rsidRDefault="00F95B35" w:rsidP="00F95B35">
            <w:pPr>
              <w:shd w:val="clear" w:color="auto" w:fill="FFFFFF"/>
              <w:rPr>
                <w:rFonts w:ascii="Times New Roman" w:hAnsi="Times New Roman"/>
                <w:b/>
                <w:bCs/>
                <w:sz w:val="22"/>
                <w:szCs w:val="22"/>
                <w:shd w:val="clear" w:color="auto" w:fill="E6E6E6"/>
              </w:rPr>
            </w:pPr>
            <w:r w:rsidRPr="00524B76">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rsidR="00F95B35" w:rsidRPr="00524B76" w:rsidRDefault="00250A7E" w:rsidP="00F95B35">
            <w:pPr>
              <w:pStyle w:val="acctfourfigures"/>
              <w:shd w:val="clear" w:color="auto" w:fill="FFFFFF"/>
              <w:tabs>
                <w:tab w:val="clear" w:pos="765"/>
                <w:tab w:val="decimal" w:pos="1181"/>
              </w:tabs>
              <w:spacing w:line="240" w:lineRule="atLeast"/>
              <w:ind w:right="11"/>
              <w:rPr>
                <w:b/>
                <w:bCs/>
                <w:szCs w:val="22"/>
              </w:rPr>
            </w:pPr>
            <w:r>
              <w:rPr>
                <w:b/>
                <w:bCs/>
                <w:szCs w:val="22"/>
              </w:rPr>
              <w:t>4,141</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tcBorders>
              <w:top w:val="single" w:sz="4" w:space="0" w:color="auto"/>
              <w:bottom w:val="double" w:sz="4" w:space="0" w:color="auto"/>
            </w:tcBorders>
            <w:shd w:val="clear" w:color="auto" w:fill="auto"/>
          </w:tcPr>
          <w:p w:rsidR="00F95B35" w:rsidRPr="00524B76" w:rsidRDefault="00263320" w:rsidP="00F95B35">
            <w:pPr>
              <w:pStyle w:val="acctfourfigures"/>
              <w:shd w:val="clear" w:color="auto" w:fill="FFFFFF"/>
              <w:tabs>
                <w:tab w:val="clear" w:pos="765"/>
                <w:tab w:val="decimal" w:pos="1001"/>
              </w:tabs>
              <w:spacing w:line="240" w:lineRule="atLeast"/>
              <w:ind w:right="11"/>
              <w:rPr>
                <w:b/>
                <w:bCs/>
                <w:szCs w:val="22"/>
              </w:rPr>
            </w:pPr>
            <w:r>
              <w:rPr>
                <w:b/>
                <w:bCs/>
                <w:szCs w:val="22"/>
              </w:rPr>
              <w:t>179</w:t>
            </w: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tcBorders>
              <w:top w:val="single" w:sz="4" w:space="0" w:color="auto"/>
              <w:bottom w:val="double" w:sz="4" w:space="0" w:color="auto"/>
            </w:tcBorders>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b/>
                <w:bCs/>
                <w:szCs w:val="22"/>
              </w:rPr>
            </w:pPr>
            <w:r w:rsidRPr="00524B76">
              <w:rPr>
                <w:b/>
                <w:bCs/>
                <w:szCs w:val="22"/>
              </w:rPr>
              <w:t>8,033</w:t>
            </w: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tcBorders>
              <w:top w:val="single" w:sz="4" w:space="0" w:color="auto"/>
              <w:bottom w:val="double" w:sz="4" w:space="0" w:color="auto"/>
            </w:tcBorders>
            <w:shd w:val="clear" w:color="auto" w:fill="auto"/>
          </w:tcPr>
          <w:p w:rsidR="00F95B35" w:rsidRPr="00524B76" w:rsidRDefault="00F95B35" w:rsidP="00F95B35">
            <w:pPr>
              <w:pStyle w:val="acctfourfigures"/>
              <w:shd w:val="clear" w:color="auto" w:fill="FFFFFF"/>
              <w:tabs>
                <w:tab w:val="clear" w:pos="765"/>
                <w:tab w:val="decimal" w:pos="1001"/>
              </w:tabs>
              <w:spacing w:line="240" w:lineRule="atLeast"/>
              <w:ind w:right="11"/>
              <w:rPr>
                <w:b/>
                <w:bCs/>
                <w:szCs w:val="22"/>
              </w:rPr>
            </w:pPr>
            <w:r w:rsidRPr="00524B76">
              <w:rPr>
                <w:b/>
                <w:bCs/>
                <w:szCs w:val="22"/>
              </w:rPr>
              <w:t>2,159</w:t>
            </w:r>
          </w:p>
        </w:tc>
      </w:tr>
      <w:tr w:rsidR="00F95B35" w:rsidRPr="00524B76" w:rsidTr="00F95B35">
        <w:trPr>
          <w:cantSplit/>
        </w:trPr>
        <w:tc>
          <w:tcPr>
            <w:tcW w:w="3780" w:type="dxa"/>
            <w:shd w:val="clear" w:color="auto" w:fill="auto"/>
          </w:tcPr>
          <w:p w:rsidR="00F95B35" w:rsidRPr="00524B76" w:rsidRDefault="00F95B35" w:rsidP="00F95B35">
            <w:pPr>
              <w:shd w:val="clear" w:color="auto" w:fill="FFFFFF"/>
              <w:rPr>
                <w:rFonts w:ascii="Times New Roman" w:hAnsi="Times New Roman"/>
                <w:b/>
                <w:bCs/>
                <w:sz w:val="22"/>
                <w:szCs w:val="22"/>
              </w:rPr>
            </w:pPr>
          </w:p>
        </w:tc>
        <w:tc>
          <w:tcPr>
            <w:tcW w:w="1350" w:type="dxa"/>
            <w:tcBorders>
              <w:top w:val="single" w:sz="4" w:space="0" w:color="auto"/>
            </w:tcBorders>
          </w:tcPr>
          <w:p w:rsidR="00F95B35" w:rsidRPr="00524B76" w:rsidRDefault="00F95B35" w:rsidP="00F95B35">
            <w:pPr>
              <w:pStyle w:val="acctfourfigures"/>
              <w:shd w:val="clear" w:color="auto" w:fill="FFFFFF"/>
              <w:tabs>
                <w:tab w:val="clear" w:pos="765"/>
                <w:tab w:val="decimal" w:pos="1181"/>
              </w:tabs>
              <w:spacing w:line="240" w:lineRule="atLeast"/>
              <w:ind w:right="11"/>
              <w:rPr>
                <w:b/>
                <w:bCs/>
                <w:szCs w:val="22"/>
              </w:rPr>
            </w:pPr>
          </w:p>
        </w:tc>
        <w:tc>
          <w:tcPr>
            <w:tcW w:w="180" w:type="dxa"/>
          </w:tcPr>
          <w:p w:rsidR="00F95B35" w:rsidRPr="00524B76" w:rsidRDefault="00F95B35" w:rsidP="00F95B35">
            <w:pPr>
              <w:pStyle w:val="acctfourfigures"/>
              <w:shd w:val="clear" w:color="auto" w:fill="FFFFFF"/>
              <w:spacing w:line="240" w:lineRule="atLeast"/>
              <w:rPr>
                <w:szCs w:val="22"/>
              </w:rPr>
            </w:pPr>
          </w:p>
        </w:tc>
        <w:tc>
          <w:tcPr>
            <w:tcW w:w="1170" w:type="dxa"/>
            <w:tcBorders>
              <w:top w:val="single" w:sz="4" w:space="0" w:color="auto"/>
            </w:tcBorders>
          </w:tcPr>
          <w:p w:rsidR="00F95B35" w:rsidRPr="00524B76" w:rsidRDefault="00F95B35" w:rsidP="00F95B35">
            <w:pPr>
              <w:pStyle w:val="acctfourfigures"/>
              <w:shd w:val="clear" w:color="auto" w:fill="FFFFFF"/>
              <w:tabs>
                <w:tab w:val="clear" w:pos="765"/>
                <w:tab w:val="decimal" w:pos="1001"/>
              </w:tabs>
              <w:spacing w:line="240" w:lineRule="atLeast"/>
              <w:ind w:right="11"/>
              <w:rPr>
                <w:b/>
                <w:bCs/>
                <w:szCs w:val="22"/>
              </w:rPr>
            </w:pPr>
          </w:p>
        </w:tc>
        <w:tc>
          <w:tcPr>
            <w:tcW w:w="180" w:type="dxa"/>
          </w:tcPr>
          <w:p w:rsidR="00F95B35" w:rsidRPr="00524B76" w:rsidRDefault="00F95B35" w:rsidP="00F95B35">
            <w:pPr>
              <w:pStyle w:val="acctfourfigures"/>
              <w:shd w:val="clear" w:color="auto" w:fill="FFFFFF"/>
              <w:spacing w:line="240" w:lineRule="atLeast"/>
              <w:rPr>
                <w:szCs w:val="22"/>
              </w:rPr>
            </w:pPr>
          </w:p>
        </w:tc>
        <w:tc>
          <w:tcPr>
            <w:tcW w:w="1350" w:type="dxa"/>
            <w:tcBorders>
              <w:top w:val="single" w:sz="4" w:space="0" w:color="auto"/>
            </w:tcBorders>
            <w:shd w:val="clear" w:color="auto" w:fill="auto"/>
          </w:tcPr>
          <w:p w:rsidR="00F95B35" w:rsidRPr="00524B76" w:rsidRDefault="00F95B35" w:rsidP="00F95B35">
            <w:pPr>
              <w:pStyle w:val="acctfourfigures"/>
              <w:shd w:val="clear" w:color="auto" w:fill="FFFFFF"/>
              <w:tabs>
                <w:tab w:val="clear" w:pos="765"/>
                <w:tab w:val="decimal" w:pos="1181"/>
              </w:tabs>
              <w:spacing w:line="240" w:lineRule="atLeast"/>
              <w:ind w:right="11"/>
              <w:rPr>
                <w:b/>
                <w:bCs/>
                <w:szCs w:val="22"/>
              </w:rPr>
            </w:pPr>
          </w:p>
        </w:tc>
        <w:tc>
          <w:tcPr>
            <w:tcW w:w="180" w:type="dxa"/>
            <w:shd w:val="clear" w:color="auto" w:fill="auto"/>
          </w:tcPr>
          <w:p w:rsidR="00F95B35" w:rsidRPr="00524B76" w:rsidRDefault="00F95B35" w:rsidP="00F95B35">
            <w:pPr>
              <w:pStyle w:val="acctfourfigures"/>
              <w:shd w:val="clear" w:color="auto" w:fill="FFFFFF"/>
              <w:spacing w:line="240" w:lineRule="atLeast"/>
              <w:rPr>
                <w:szCs w:val="22"/>
              </w:rPr>
            </w:pPr>
          </w:p>
        </w:tc>
        <w:tc>
          <w:tcPr>
            <w:tcW w:w="1170" w:type="dxa"/>
            <w:tcBorders>
              <w:top w:val="single" w:sz="4" w:space="0" w:color="auto"/>
            </w:tcBorders>
            <w:shd w:val="clear" w:color="auto" w:fill="auto"/>
          </w:tcPr>
          <w:p w:rsidR="00F95B35" w:rsidRPr="00524B76" w:rsidRDefault="00F95B35" w:rsidP="00F95B35">
            <w:pPr>
              <w:pStyle w:val="acctfourfigures"/>
              <w:shd w:val="clear" w:color="auto" w:fill="FFFFFF"/>
              <w:tabs>
                <w:tab w:val="clear" w:pos="765"/>
                <w:tab w:val="decimal" w:pos="1001"/>
              </w:tabs>
              <w:spacing w:line="240" w:lineRule="atLeast"/>
              <w:ind w:right="11"/>
              <w:rPr>
                <w:b/>
                <w:bCs/>
                <w:szCs w:val="22"/>
              </w:rPr>
            </w:pPr>
          </w:p>
        </w:tc>
      </w:tr>
      <w:tr w:rsidR="00F95B35" w:rsidRPr="00524B76" w:rsidTr="00F95B35">
        <w:trPr>
          <w:cantSplit/>
          <w:tblHeader/>
        </w:trPr>
        <w:tc>
          <w:tcPr>
            <w:tcW w:w="3780" w:type="dxa"/>
          </w:tcPr>
          <w:p w:rsidR="00F95B35" w:rsidRPr="00524B76" w:rsidRDefault="00F95B35" w:rsidP="00F95B35">
            <w:pPr>
              <w:shd w:val="clear" w:color="auto" w:fill="FFFFFF"/>
              <w:rPr>
                <w:rFonts w:ascii="Times New Roman" w:hAnsi="Times New Roman"/>
                <w:i/>
                <w:iCs/>
                <w:color w:val="0000FF"/>
              </w:rPr>
            </w:pPr>
            <w:r w:rsidRPr="00524B76">
              <w:rPr>
                <w:rFonts w:ascii="Times New Roman" w:hAnsi="Times New Roman"/>
              </w:rPr>
              <w:tab/>
            </w:r>
          </w:p>
        </w:tc>
        <w:tc>
          <w:tcPr>
            <w:tcW w:w="5580" w:type="dxa"/>
            <w:gridSpan w:val="7"/>
          </w:tcPr>
          <w:p w:rsidR="00F95B35" w:rsidRPr="00524B76" w:rsidRDefault="00F95B35" w:rsidP="00F95B35">
            <w:pPr>
              <w:pStyle w:val="acctmergecolhdg"/>
              <w:shd w:val="clear" w:color="auto" w:fill="FFFFFF"/>
              <w:spacing w:line="240" w:lineRule="atLeast"/>
            </w:pPr>
            <w:r w:rsidRPr="00524B76">
              <w:t>Separate financial statements</w:t>
            </w:r>
          </w:p>
        </w:tc>
      </w:tr>
      <w:tr w:rsidR="00F95B35" w:rsidRPr="00524B76" w:rsidTr="00F95B35">
        <w:trPr>
          <w:cantSplit/>
          <w:tblHeader/>
        </w:trPr>
        <w:tc>
          <w:tcPr>
            <w:tcW w:w="3780" w:type="dxa"/>
          </w:tcPr>
          <w:p w:rsidR="00F95B35" w:rsidRPr="00524B76" w:rsidRDefault="00F95B35" w:rsidP="00F95B35">
            <w:pPr>
              <w:shd w:val="clear" w:color="auto" w:fill="FFFFFF"/>
              <w:rPr>
                <w:rFonts w:ascii="Times New Roman" w:hAnsi="Times New Roman"/>
                <w:i/>
                <w:iCs/>
                <w:color w:val="0000FF"/>
              </w:rPr>
            </w:pPr>
            <w:r w:rsidRPr="00524B76">
              <w:rPr>
                <w:rFonts w:ascii="Times New Roman" w:hAnsi="Times New Roman"/>
                <w:b/>
                <w:bCs/>
                <w:i/>
                <w:iCs/>
                <w:sz w:val="22"/>
                <w:szCs w:val="22"/>
              </w:rPr>
              <w:t>Nine-month period ended 30 September</w:t>
            </w:r>
          </w:p>
        </w:tc>
        <w:tc>
          <w:tcPr>
            <w:tcW w:w="2700" w:type="dxa"/>
            <w:gridSpan w:val="3"/>
          </w:tcPr>
          <w:p w:rsidR="00F95B35" w:rsidRPr="00524B76" w:rsidRDefault="00F95B35" w:rsidP="00F95B35">
            <w:pPr>
              <w:pStyle w:val="acctmergecolhdg"/>
              <w:shd w:val="clear" w:color="auto" w:fill="FFFFFF"/>
              <w:spacing w:line="240" w:lineRule="atLeast"/>
              <w:rPr>
                <w:b w:val="0"/>
                <w:bCs/>
              </w:rPr>
            </w:pPr>
            <w:r w:rsidRPr="00524B76">
              <w:rPr>
                <w:b w:val="0"/>
                <w:bCs/>
              </w:rPr>
              <w:t>2019</w:t>
            </w:r>
          </w:p>
        </w:tc>
        <w:tc>
          <w:tcPr>
            <w:tcW w:w="180" w:type="dxa"/>
          </w:tcPr>
          <w:p w:rsidR="00F95B35" w:rsidRPr="00524B76" w:rsidRDefault="00F95B35" w:rsidP="00F95B35">
            <w:pPr>
              <w:pStyle w:val="acctmergecolhdg"/>
              <w:shd w:val="clear" w:color="auto" w:fill="FFFFFF"/>
              <w:spacing w:line="240" w:lineRule="atLeast"/>
              <w:jc w:val="left"/>
            </w:pPr>
          </w:p>
        </w:tc>
        <w:tc>
          <w:tcPr>
            <w:tcW w:w="2700" w:type="dxa"/>
            <w:gridSpan w:val="3"/>
          </w:tcPr>
          <w:p w:rsidR="00F95B35" w:rsidRPr="00524B76" w:rsidRDefault="00F95B35" w:rsidP="00F95B35">
            <w:pPr>
              <w:pStyle w:val="acctmergecolhdg"/>
              <w:shd w:val="clear" w:color="auto" w:fill="FFFFFF"/>
              <w:spacing w:line="240" w:lineRule="atLeast"/>
              <w:rPr>
                <w:b w:val="0"/>
                <w:bCs/>
              </w:rPr>
            </w:pPr>
            <w:r w:rsidRPr="00524B76">
              <w:rPr>
                <w:b w:val="0"/>
                <w:bCs/>
              </w:rPr>
              <w:t>2018</w:t>
            </w:r>
          </w:p>
        </w:tc>
      </w:tr>
      <w:tr w:rsidR="00F95B35" w:rsidRPr="00524B76" w:rsidTr="00F95B35">
        <w:trPr>
          <w:cantSplit/>
          <w:tblHeader/>
        </w:trPr>
        <w:tc>
          <w:tcPr>
            <w:tcW w:w="3780" w:type="dxa"/>
          </w:tcPr>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pPr>
          </w:p>
          <w:p w:rsidR="00F95B35" w:rsidRPr="00524B76" w:rsidRDefault="00F95B35" w:rsidP="00F95B35">
            <w:pPr>
              <w:pStyle w:val="acctfourfigures"/>
              <w:shd w:val="clear" w:color="auto" w:fill="FFFFFF"/>
              <w:spacing w:line="240" w:lineRule="atLeast"/>
            </w:pPr>
          </w:p>
          <w:p w:rsidR="00F95B35" w:rsidRPr="00524B76" w:rsidRDefault="00F95B35" w:rsidP="00F95B35">
            <w:pPr>
              <w:pStyle w:val="acctfourfigures"/>
              <w:shd w:val="clear" w:color="auto" w:fill="FFFFFF"/>
              <w:spacing w:line="240" w:lineRule="atLeast"/>
            </w:pPr>
          </w:p>
        </w:tc>
        <w:tc>
          <w:tcPr>
            <w:tcW w:w="1350" w:type="dxa"/>
          </w:tcPr>
          <w:p w:rsidR="00F95B35" w:rsidRPr="00524B76" w:rsidRDefault="00F95B35" w:rsidP="00F95B35">
            <w:pPr>
              <w:pStyle w:val="acctfourfigures"/>
              <w:shd w:val="clear" w:color="auto" w:fill="FFFFFF"/>
              <w:tabs>
                <w:tab w:val="clear" w:pos="765"/>
              </w:tabs>
              <w:spacing w:line="240" w:lineRule="atLeast"/>
              <w:jc w:val="center"/>
            </w:pPr>
          </w:p>
          <w:p w:rsidR="00F95B35" w:rsidRPr="00524B76" w:rsidRDefault="00F95B35" w:rsidP="00F95B35">
            <w:pPr>
              <w:pStyle w:val="acctfourfigures"/>
              <w:shd w:val="clear" w:color="auto" w:fill="FFFFFF"/>
              <w:tabs>
                <w:tab w:val="clear" w:pos="765"/>
              </w:tabs>
              <w:spacing w:line="240" w:lineRule="atLeast"/>
              <w:jc w:val="center"/>
            </w:pPr>
            <w:r w:rsidRPr="00524B76">
              <w:t>Acquisitions</w:t>
            </w:r>
          </w:p>
          <w:p w:rsidR="00F95B35" w:rsidRPr="00524B76" w:rsidRDefault="00F95B35" w:rsidP="00F95B35">
            <w:pPr>
              <w:pStyle w:val="acctfourfigures"/>
              <w:shd w:val="clear" w:color="auto" w:fill="FFFFFF"/>
              <w:tabs>
                <w:tab w:val="clear" w:pos="765"/>
              </w:tabs>
              <w:spacing w:line="240" w:lineRule="atLeast"/>
              <w:jc w:val="center"/>
            </w:pPr>
            <w:r w:rsidRPr="00524B76">
              <w:t>and</w:t>
            </w:r>
          </w:p>
          <w:p w:rsidR="00F95B35" w:rsidRPr="00524B76" w:rsidRDefault="00F95B35" w:rsidP="00F95B35">
            <w:pPr>
              <w:pStyle w:val="acctfourfigures"/>
              <w:shd w:val="clear" w:color="auto" w:fill="FFFFFF"/>
              <w:tabs>
                <w:tab w:val="clear" w:pos="765"/>
              </w:tabs>
              <w:spacing w:line="240" w:lineRule="atLeast"/>
              <w:jc w:val="center"/>
              <w:rPr>
                <w:rtl/>
                <w:cs/>
              </w:rPr>
            </w:pPr>
            <w:r w:rsidRPr="00524B76">
              <w:t>transfers in - at cost</w:t>
            </w:r>
          </w:p>
        </w:tc>
        <w:tc>
          <w:tcPr>
            <w:tcW w:w="180" w:type="dxa"/>
          </w:tcPr>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tc>
        <w:tc>
          <w:tcPr>
            <w:tcW w:w="1170" w:type="dxa"/>
          </w:tcPr>
          <w:p w:rsidR="00F95B35" w:rsidRPr="00524B76" w:rsidRDefault="00F95B35" w:rsidP="00F95B35">
            <w:pPr>
              <w:pStyle w:val="acctfourfigures"/>
              <w:shd w:val="clear" w:color="auto" w:fill="FFFFFF"/>
              <w:tabs>
                <w:tab w:val="clear" w:pos="765"/>
              </w:tabs>
              <w:spacing w:line="240" w:lineRule="atLeast"/>
              <w:jc w:val="center"/>
            </w:pPr>
            <w:r w:rsidRPr="00524B76">
              <w:t>Disposals</w:t>
            </w:r>
          </w:p>
          <w:p w:rsidR="00F95B35" w:rsidRPr="00524B76" w:rsidRDefault="00F95B35" w:rsidP="00F95B35">
            <w:pPr>
              <w:pStyle w:val="acctfourfigures"/>
              <w:shd w:val="clear" w:color="auto" w:fill="FFFFFF"/>
              <w:tabs>
                <w:tab w:val="clear" w:pos="765"/>
              </w:tabs>
              <w:spacing w:line="240" w:lineRule="atLeast"/>
              <w:jc w:val="center"/>
            </w:pPr>
            <w:r w:rsidRPr="00524B76">
              <w:t>and transfers out - net book value</w:t>
            </w:r>
          </w:p>
        </w:tc>
        <w:tc>
          <w:tcPr>
            <w:tcW w:w="180" w:type="dxa"/>
          </w:tcPr>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tc>
        <w:tc>
          <w:tcPr>
            <w:tcW w:w="1350" w:type="dxa"/>
          </w:tcPr>
          <w:p w:rsidR="00F95B35" w:rsidRPr="00524B76" w:rsidRDefault="00F95B35" w:rsidP="00F95B35">
            <w:pPr>
              <w:pStyle w:val="acctfourfigures"/>
              <w:shd w:val="clear" w:color="auto" w:fill="FFFFFF"/>
              <w:tabs>
                <w:tab w:val="clear" w:pos="765"/>
              </w:tabs>
              <w:spacing w:line="240" w:lineRule="atLeast"/>
              <w:jc w:val="center"/>
            </w:pPr>
          </w:p>
          <w:p w:rsidR="00F95B35" w:rsidRPr="00524B76" w:rsidRDefault="00F95B35" w:rsidP="00F95B35">
            <w:pPr>
              <w:pStyle w:val="acctfourfigures"/>
              <w:shd w:val="clear" w:color="auto" w:fill="FFFFFF"/>
              <w:tabs>
                <w:tab w:val="clear" w:pos="765"/>
              </w:tabs>
              <w:spacing w:line="240" w:lineRule="atLeast"/>
              <w:jc w:val="center"/>
            </w:pPr>
            <w:r w:rsidRPr="00524B76">
              <w:t>Acquisitions</w:t>
            </w:r>
          </w:p>
          <w:p w:rsidR="00F95B35" w:rsidRPr="00524B76" w:rsidRDefault="00F95B35" w:rsidP="00F95B35">
            <w:pPr>
              <w:pStyle w:val="acctfourfigures"/>
              <w:shd w:val="clear" w:color="auto" w:fill="FFFFFF"/>
              <w:tabs>
                <w:tab w:val="clear" w:pos="765"/>
              </w:tabs>
              <w:spacing w:line="240" w:lineRule="atLeast"/>
              <w:jc w:val="center"/>
            </w:pPr>
            <w:r w:rsidRPr="00524B76">
              <w:t>and</w:t>
            </w:r>
          </w:p>
          <w:p w:rsidR="00F95B35" w:rsidRPr="00524B76" w:rsidRDefault="00F95B35" w:rsidP="00F95B35">
            <w:pPr>
              <w:pStyle w:val="acctfourfigures"/>
              <w:shd w:val="clear" w:color="auto" w:fill="FFFFFF"/>
              <w:tabs>
                <w:tab w:val="clear" w:pos="765"/>
              </w:tabs>
              <w:spacing w:line="240" w:lineRule="atLeast"/>
              <w:jc w:val="center"/>
              <w:rPr>
                <w:rtl/>
                <w:cs/>
              </w:rPr>
            </w:pPr>
            <w:r w:rsidRPr="00524B76">
              <w:t>transfers in - at cost</w:t>
            </w:r>
          </w:p>
        </w:tc>
        <w:tc>
          <w:tcPr>
            <w:tcW w:w="180" w:type="dxa"/>
          </w:tcPr>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p w:rsidR="00F95B35" w:rsidRPr="00524B76" w:rsidRDefault="00F95B35" w:rsidP="00F95B35">
            <w:pPr>
              <w:pStyle w:val="acctfourfigures"/>
              <w:shd w:val="clear" w:color="auto" w:fill="FFFFFF"/>
              <w:spacing w:line="240" w:lineRule="atLeast"/>
              <w:jc w:val="center"/>
            </w:pPr>
          </w:p>
        </w:tc>
        <w:tc>
          <w:tcPr>
            <w:tcW w:w="1170" w:type="dxa"/>
          </w:tcPr>
          <w:p w:rsidR="00F95B35" w:rsidRPr="00524B76" w:rsidRDefault="00F95B35" w:rsidP="00F95B35">
            <w:pPr>
              <w:pStyle w:val="acctfourfigures"/>
              <w:shd w:val="clear" w:color="auto" w:fill="FFFFFF"/>
              <w:tabs>
                <w:tab w:val="clear" w:pos="765"/>
              </w:tabs>
              <w:spacing w:line="240" w:lineRule="atLeast"/>
              <w:jc w:val="center"/>
            </w:pPr>
            <w:r w:rsidRPr="00524B76">
              <w:t>Disposals</w:t>
            </w:r>
          </w:p>
          <w:p w:rsidR="00F95B35" w:rsidRPr="00524B76" w:rsidRDefault="00F95B35" w:rsidP="00F95B35">
            <w:pPr>
              <w:pStyle w:val="acctfourfigures"/>
              <w:shd w:val="clear" w:color="auto" w:fill="FFFFFF"/>
              <w:tabs>
                <w:tab w:val="clear" w:pos="765"/>
              </w:tabs>
              <w:spacing w:line="240" w:lineRule="atLeast"/>
              <w:jc w:val="center"/>
            </w:pPr>
            <w:r w:rsidRPr="00524B76">
              <w:t>and</w:t>
            </w:r>
          </w:p>
          <w:p w:rsidR="00F95B35" w:rsidRPr="00524B76" w:rsidRDefault="00F95B35" w:rsidP="00F95B35">
            <w:pPr>
              <w:pStyle w:val="acctfourfigures"/>
              <w:shd w:val="clear" w:color="auto" w:fill="FFFFFF"/>
              <w:tabs>
                <w:tab w:val="clear" w:pos="765"/>
              </w:tabs>
              <w:spacing w:line="240" w:lineRule="atLeast"/>
              <w:jc w:val="center"/>
            </w:pPr>
            <w:r w:rsidRPr="00524B76">
              <w:t>transfers out - net book value</w:t>
            </w: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b/>
                <w:bCs/>
                <w:i/>
                <w:iCs/>
              </w:rPr>
            </w:pPr>
          </w:p>
        </w:tc>
        <w:tc>
          <w:tcPr>
            <w:tcW w:w="5580" w:type="dxa"/>
            <w:gridSpan w:val="7"/>
          </w:tcPr>
          <w:p w:rsidR="00F95B35" w:rsidRPr="00524B76" w:rsidRDefault="00F95B35" w:rsidP="00F95B35">
            <w:pPr>
              <w:pStyle w:val="acctfourfigures"/>
              <w:shd w:val="clear" w:color="auto" w:fill="FFFFFF"/>
              <w:spacing w:line="240" w:lineRule="atLeast"/>
              <w:jc w:val="center"/>
              <w:rPr>
                <w:i/>
                <w:iCs/>
              </w:rPr>
            </w:pPr>
            <w:r w:rsidRPr="00524B76">
              <w:rPr>
                <w:i/>
                <w:iCs/>
              </w:rPr>
              <w:t xml:space="preserve">(in </w:t>
            </w:r>
            <w:r w:rsidR="00902A69">
              <w:rPr>
                <w:i/>
                <w:iCs/>
              </w:rPr>
              <w:t xml:space="preserve">thousand </w:t>
            </w:r>
            <w:r w:rsidRPr="00524B76">
              <w:rPr>
                <w:i/>
                <w:iCs/>
              </w:rPr>
              <w:t>Baht)</w:t>
            </w:r>
          </w:p>
        </w:tc>
      </w:tr>
      <w:tr w:rsidR="00902A69" w:rsidRPr="00524B76" w:rsidTr="00F95B35">
        <w:trPr>
          <w:cantSplit/>
        </w:trPr>
        <w:tc>
          <w:tcPr>
            <w:tcW w:w="3780" w:type="dxa"/>
          </w:tcPr>
          <w:p w:rsidR="00902A69" w:rsidRPr="00524B76" w:rsidRDefault="00902A69" w:rsidP="00902A69">
            <w:pPr>
              <w:shd w:val="clear" w:color="auto" w:fill="FFFFFF"/>
              <w:ind w:left="180" w:hanging="180"/>
              <w:rPr>
                <w:rFonts w:ascii="Times New Roman" w:hAnsi="Times New Roman"/>
                <w:sz w:val="22"/>
                <w:szCs w:val="22"/>
              </w:rPr>
            </w:pPr>
            <w:r w:rsidRPr="00524B76">
              <w:rPr>
                <w:rFonts w:ascii="Times New Roman" w:hAnsi="Times New Roman"/>
                <w:sz w:val="22"/>
                <w:szCs w:val="22"/>
              </w:rPr>
              <w:t>Buildings and improvement</w:t>
            </w: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15</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31"/>
              <w:jc w:val="both"/>
              <w:rPr>
                <w:rFonts w:ascii="Times New Roman" w:hAnsi="Times New Roman"/>
                <w:sz w:val="22"/>
                <w:szCs w:val="22"/>
              </w:rPr>
            </w:pPr>
            <w:r w:rsidRPr="00902A69">
              <w:rPr>
                <w:rFonts w:ascii="Times New Roman" w:hAnsi="Times New Roman"/>
                <w:sz w:val="22"/>
                <w:szCs w:val="22"/>
              </w:rPr>
              <w:t>106</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36</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acctfourfigures"/>
              <w:tabs>
                <w:tab w:val="clear" w:pos="765"/>
                <w:tab w:val="decimal" w:pos="641"/>
              </w:tabs>
              <w:spacing w:line="240" w:lineRule="atLeast"/>
              <w:ind w:right="101"/>
              <w:rPr>
                <w:szCs w:val="22"/>
              </w:rPr>
            </w:pPr>
            <w:r w:rsidRPr="00902A69">
              <w:rPr>
                <w:szCs w:val="22"/>
              </w:rPr>
              <w:t>-</w:t>
            </w:r>
          </w:p>
        </w:tc>
      </w:tr>
      <w:tr w:rsidR="00902A69" w:rsidRPr="00524B76" w:rsidTr="00F95B35">
        <w:trPr>
          <w:cantSplit/>
        </w:trPr>
        <w:tc>
          <w:tcPr>
            <w:tcW w:w="3780" w:type="dxa"/>
          </w:tcPr>
          <w:p w:rsidR="00902A69" w:rsidRPr="00524B76" w:rsidRDefault="00902A69" w:rsidP="00902A69">
            <w:pPr>
              <w:shd w:val="clear" w:color="auto" w:fill="FFFFFF"/>
              <w:rPr>
                <w:rFonts w:ascii="Times New Roman" w:hAnsi="Times New Roman"/>
                <w:sz w:val="22"/>
                <w:szCs w:val="22"/>
              </w:rPr>
            </w:pPr>
            <w:r w:rsidRPr="00524B76">
              <w:rPr>
                <w:rFonts w:ascii="Times New Roman" w:hAnsi="Times New Roman"/>
                <w:sz w:val="22"/>
                <w:szCs w:val="22"/>
              </w:rPr>
              <w:t>Machinery and factory equipment</w:t>
            </w: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92</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31"/>
              <w:jc w:val="both"/>
              <w:rPr>
                <w:rFonts w:ascii="Times New Roman" w:hAnsi="Times New Roman"/>
                <w:sz w:val="22"/>
                <w:szCs w:val="22"/>
              </w:rPr>
            </w:pPr>
            <w:r w:rsidRPr="00902A69">
              <w:rPr>
                <w:rFonts w:ascii="Times New Roman" w:hAnsi="Times New Roman"/>
                <w:sz w:val="22"/>
                <w:szCs w:val="22"/>
              </w:rPr>
              <w:t>12</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255</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64"/>
              </w:tabs>
              <w:spacing w:after="0"/>
              <w:ind w:left="-108" w:right="105"/>
              <w:jc w:val="right"/>
              <w:rPr>
                <w:rFonts w:ascii="Times New Roman" w:hAnsi="Times New Roman"/>
                <w:sz w:val="22"/>
                <w:szCs w:val="22"/>
              </w:rPr>
            </w:pPr>
            <w:r w:rsidRPr="00902A69">
              <w:rPr>
                <w:rFonts w:ascii="Times New Roman" w:hAnsi="Times New Roman"/>
                <w:sz w:val="22"/>
                <w:szCs w:val="22"/>
              </w:rPr>
              <w:t>769</w:t>
            </w:r>
          </w:p>
        </w:tc>
      </w:tr>
      <w:tr w:rsidR="00902A69" w:rsidRPr="00524B76" w:rsidTr="00F95B35">
        <w:trPr>
          <w:cantSplit/>
        </w:trPr>
        <w:tc>
          <w:tcPr>
            <w:tcW w:w="3780" w:type="dxa"/>
          </w:tcPr>
          <w:p w:rsidR="00902A69" w:rsidRPr="00524B76" w:rsidRDefault="00902A69" w:rsidP="00902A69">
            <w:pPr>
              <w:shd w:val="clear" w:color="auto" w:fill="FFFFFF"/>
              <w:rPr>
                <w:rFonts w:ascii="Times New Roman" w:hAnsi="Times New Roman"/>
                <w:sz w:val="22"/>
                <w:szCs w:val="22"/>
              </w:rPr>
            </w:pPr>
            <w:r w:rsidRPr="00524B76">
              <w:rPr>
                <w:rFonts w:ascii="Times New Roman" w:hAnsi="Times New Roman"/>
                <w:sz w:val="22"/>
                <w:szCs w:val="22"/>
              </w:rPr>
              <w:t>Office equipment</w:t>
            </w: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585</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31"/>
              <w:jc w:val="both"/>
              <w:rPr>
                <w:rFonts w:ascii="Times New Roman" w:hAnsi="Times New Roman"/>
                <w:sz w:val="22"/>
                <w:szCs w:val="22"/>
              </w:rPr>
            </w:pPr>
            <w:r w:rsidRPr="00902A69">
              <w:rPr>
                <w:rFonts w:ascii="Times New Roman" w:hAnsi="Times New Roman"/>
                <w:sz w:val="22"/>
                <w:szCs w:val="22"/>
              </w:rPr>
              <w:t>51</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351</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acctfourfigures"/>
              <w:tabs>
                <w:tab w:val="clear" w:pos="765"/>
                <w:tab w:val="decimal" w:pos="641"/>
              </w:tabs>
              <w:spacing w:line="240" w:lineRule="atLeast"/>
              <w:ind w:right="101"/>
              <w:rPr>
                <w:szCs w:val="22"/>
              </w:rPr>
            </w:pPr>
            <w:r w:rsidRPr="00902A69">
              <w:rPr>
                <w:szCs w:val="22"/>
              </w:rPr>
              <w:t>-</w:t>
            </w:r>
          </w:p>
        </w:tc>
      </w:tr>
      <w:tr w:rsidR="00902A69" w:rsidRPr="00524B76" w:rsidTr="00F95B35">
        <w:trPr>
          <w:cantSplit/>
        </w:trPr>
        <w:tc>
          <w:tcPr>
            <w:tcW w:w="3780" w:type="dxa"/>
          </w:tcPr>
          <w:p w:rsidR="00902A69" w:rsidRPr="00524B76" w:rsidRDefault="00902A69" w:rsidP="00902A69">
            <w:pPr>
              <w:shd w:val="clear" w:color="auto" w:fill="FFFFFF"/>
              <w:rPr>
                <w:rFonts w:ascii="Times New Roman" w:hAnsi="Times New Roman"/>
                <w:sz w:val="22"/>
                <w:szCs w:val="22"/>
              </w:rPr>
            </w:pPr>
            <w:r w:rsidRPr="00524B76">
              <w:rPr>
                <w:rFonts w:ascii="Times New Roman" w:hAnsi="Times New Roman"/>
                <w:sz w:val="22"/>
                <w:szCs w:val="22"/>
              </w:rPr>
              <w:t>Vehicles</w:t>
            </w: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after="0"/>
              <w:ind w:left="-108" w:right="-131"/>
              <w:jc w:val="center"/>
              <w:rPr>
                <w:rFonts w:ascii="Times New Roman" w:hAnsi="Times New Roman"/>
                <w:sz w:val="22"/>
                <w:szCs w:val="22"/>
              </w:rPr>
            </w:pPr>
            <w:r w:rsidRPr="00902A69">
              <w:rPr>
                <w:rFonts w:ascii="Times New Roman" w:hAnsi="Times New Roman"/>
                <w:sz w:val="22"/>
                <w:szCs w:val="22"/>
              </w:rPr>
              <w:t>-</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31"/>
              <w:jc w:val="both"/>
              <w:rPr>
                <w:rFonts w:ascii="Times New Roman" w:hAnsi="Times New Roman"/>
                <w:sz w:val="22"/>
                <w:szCs w:val="22"/>
              </w:rPr>
            </w:pPr>
            <w:r w:rsidRPr="00902A69">
              <w:rPr>
                <w:rFonts w:ascii="Times New Roman" w:hAnsi="Times New Roman"/>
                <w:sz w:val="22"/>
                <w:szCs w:val="22"/>
              </w:rPr>
              <w:t>-</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650</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64"/>
              </w:tabs>
              <w:spacing w:after="0"/>
              <w:ind w:left="-108" w:right="105"/>
              <w:jc w:val="right"/>
              <w:rPr>
                <w:rFonts w:ascii="Times New Roman" w:hAnsi="Times New Roman"/>
                <w:sz w:val="22"/>
                <w:szCs w:val="22"/>
              </w:rPr>
            </w:pPr>
            <w:r w:rsidRPr="00902A69">
              <w:rPr>
                <w:rFonts w:ascii="Times New Roman" w:hAnsi="Times New Roman"/>
                <w:sz w:val="22"/>
                <w:szCs w:val="22"/>
              </w:rPr>
              <w:t>412</w:t>
            </w:r>
          </w:p>
        </w:tc>
      </w:tr>
      <w:tr w:rsidR="00F95B35" w:rsidRPr="00524B76" w:rsidTr="00F95B35">
        <w:trPr>
          <w:cantSplit/>
        </w:trPr>
        <w:tc>
          <w:tcPr>
            <w:tcW w:w="3780" w:type="dxa"/>
          </w:tcPr>
          <w:p w:rsidR="00F95B35" w:rsidRPr="00524B76" w:rsidRDefault="00F95B35" w:rsidP="00F95B35">
            <w:pPr>
              <w:shd w:val="clear" w:color="auto" w:fill="FFFFFF"/>
              <w:rPr>
                <w:rFonts w:ascii="Times New Roman" w:hAnsi="Times New Roman"/>
                <w:sz w:val="22"/>
                <w:szCs w:val="22"/>
              </w:rPr>
            </w:pPr>
            <w:r w:rsidRPr="00524B76">
              <w:rPr>
                <w:rFonts w:ascii="Times New Roman" w:hAnsi="Times New Roman"/>
                <w:sz w:val="22"/>
                <w:szCs w:val="22"/>
              </w:rPr>
              <w:t xml:space="preserve">Assets under construction </w:t>
            </w:r>
          </w:p>
        </w:tc>
        <w:tc>
          <w:tcPr>
            <w:tcW w:w="1350" w:type="dxa"/>
          </w:tcPr>
          <w:p w:rsidR="00F95B35" w:rsidRPr="00902A69" w:rsidRDefault="00F95B35" w:rsidP="00902A69">
            <w:pPr>
              <w:pStyle w:val="acctfourfigures"/>
              <w:tabs>
                <w:tab w:val="clear" w:pos="765"/>
                <w:tab w:val="decimal" w:pos="641"/>
                <w:tab w:val="decimal" w:pos="1095"/>
              </w:tabs>
              <w:spacing w:line="240" w:lineRule="atLeast"/>
              <w:ind w:right="112"/>
              <w:jc w:val="right"/>
              <w:rPr>
                <w:szCs w:val="22"/>
              </w:rPr>
            </w:pPr>
          </w:p>
        </w:tc>
        <w:tc>
          <w:tcPr>
            <w:tcW w:w="180" w:type="dxa"/>
          </w:tcPr>
          <w:p w:rsidR="00F95B35" w:rsidRPr="00902A69" w:rsidRDefault="00F95B35" w:rsidP="00F95B35">
            <w:pPr>
              <w:pStyle w:val="acctfourfigures"/>
              <w:shd w:val="clear" w:color="auto" w:fill="FFFFFF"/>
              <w:spacing w:line="240" w:lineRule="atLeast"/>
              <w:rPr>
                <w:szCs w:val="22"/>
              </w:rPr>
            </w:pPr>
          </w:p>
        </w:tc>
        <w:tc>
          <w:tcPr>
            <w:tcW w:w="1170" w:type="dxa"/>
          </w:tcPr>
          <w:p w:rsidR="00F95B35" w:rsidRPr="00902A69" w:rsidRDefault="00F95B35" w:rsidP="00F95B35">
            <w:pPr>
              <w:pStyle w:val="acctfourfigures"/>
              <w:tabs>
                <w:tab w:val="clear" w:pos="765"/>
                <w:tab w:val="decimal" w:pos="641"/>
              </w:tabs>
              <w:spacing w:line="240" w:lineRule="atLeast"/>
              <w:ind w:right="112"/>
              <w:jc w:val="right"/>
              <w:rPr>
                <w:szCs w:val="22"/>
              </w:rPr>
            </w:pPr>
          </w:p>
        </w:tc>
        <w:tc>
          <w:tcPr>
            <w:tcW w:w="180" w:type="dxa"/>
          </w:tcPr>
          <w:p w:rsidR="00F95B35" w:rsidRPr="00902A69" w:rsidRDefault="00F95B35" w:rsidP="00F95B35">
            <w:pPr>
              <w:pStyle w:val="acctfourfigures"/>
              <w:shd w:val="clear" w:color="auto" w:fill="FFFFFF"/>
              <w:spacing w:line="240" w:lineRule="atLeast"/>
              <w:rPr>
                <w:szCs w:val="22"/>
              </w:rPr>
            </w:pPr>
          </w:p>
        </w:tc>
        <w:tc>
          <w:tcPr>
            <w:tcW w:w="1350" w:type="dxa"/>
          </w:tcPr>
          <w:p w:rsidR="00F95B35" w:rsidRPr="00902A69" w:rsidRDefault="00F95B35" w:rsidP="00902A69">
            <w:pPr>
              <w:pStyle w:val="acctfourfigures"/>
              <w:tabs>
                <w:tab w:val="clear" w:pos="765"/>
                <w:tab w:val="decimal" w:pos="641"/>
                <w:tab w:val="decimal" w:pos="1095"/>
              </w:tabs>
              <w:spacing w:line="240" w:lineRule="atLeast"/>
              <w:ind w:right="112"/>
              <w:jc w:val="right"/>
              <w:rPr>
                <w:szCs w:val="22"/>
              </w:rPr>
            </w:pPr>
          </w:p>
        </w:tc>
        <w:tc>
          <w:tcPr>
            <w:tcW w:w="180" w:type="dxa"/>
          </w:tcPr>
          <w:p w:rsidR="00F95B35" w:rsidRPr="00902A69" w:rsidRDefault="00F95B35" w:rsidP="00F95B35">
            <w:pPr>
              <w:pStyle w:val="acctfourfigures"/>
              <w:shd w:val="clear" w:color="auto" w:fill="FFFFFF"/>
              <w:spacing w:line="240" w:lineRule="atLeast"/>
              <w:rPr>
                <w:szCs w:val="22"/>
              </w:rPr>
            </w:pPr>
          </w:p>
        </w:tc>
        <w:tc>
          <w:tcPr>
            <w:tcW w:w="1170" w:type="dxa"/>
          </w:tcPr>
          <w:p w:rsidR="00F95B35" w:rsidRPr="00902A69" w:rsidRDefault="00F95B35" w:rsidP="00902A69">
            <w:pPr>
              <w:pStyle w:val="acctfourfigures"/>
              <w:tabs>
                <w:tab w:val="clear" w:pos="765"/>
                <w:tab w:val="decimal" w:pos="645"/>
              </w:tabs>
              <w:spacing w:line="240" w:lineRule="atLeast"/>
              <w:ind w:right="105"/>
              <w:jc w:val="right"/>
              <w:rPr>
                <w:szCs w:val="22"/>
              </w:rPr>
            </w:pPr>
          </w:p>
        </w:tc>
      </w:tr>
      <w:tr w:rsidR="00902A69" w:rsidRPr="00524B76" w:rsidTr="00F95B35">
        <w:trPr>
          <w:cantSplit/>
        </w:trPr>
        <w:tc>
          <w:tcPr>
            <w:tcW w:w="3780" w:type="dxa"/>
          </w:tcPr>
          <w:p w:rsidR="00902A69" w:rsidRPr="00524B76" w:rsidRDefault="00902A69" w:rsidP="00902A69">
            <w:pPr>
              <w:shd w:val="clear" w:color="auto" w:fill="FFFFFF"/>
              <w:rPr>
                <w:rFonts w:ascii="Times New Roman" w:hAnsi="Times New Roman"/>
                <w:sz w:val="22"/>
                <w:szCs w:val="22"/>
              </w:rPr>
            </w:pPr>
            <w:r w:rsidRPr="00524B76">
              <w:rPr>
                <w:rFonts w:ascii="Times New Roman" w:hAnsi="Times New Roman"/>
                <w:sz w:val="22"/>
                <w:szCs w:val="22"/>
              </w:rPr>
              <w:t xml:space="preserve">   and installation</w:t>
            </w: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after="0"/>
              <w:ind w:left="-108" w:right="-131"/>
              <w:jc w:val="center"/>
              <w:rPr>
                <w:rFonts w:ascii="Times New Roman" w:hAnsi="Times New Roman"/>
                <w:sz w:val="22"/>
                <w:szCs w:val="22"/>
              </w:rPr>
            </w:pPr>
            <w:r w:rsidRPr="00902A69">
              <w:rPr>
                <w:rFonts w:ascii="Times New Roman" w:hAnsi="Times New Roman"/>
                <w:sz w:val="22"/>
                <w:szCs w:val="22"/>
              </w:rPr>
              <w:t>-</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31"/>
              <w:jc w:val="both"/>
              <w:rPr>
                <w:rFonts w:ascii="Times New Roman" w:hAnsi="Times New Roman"/>
                <w:sz w:val="22"/>
                <w:szCs w:val="22"/>
              </w:rPr>
            </w:pPr>
            <w:r w:rsidRPr="00902A69">
              <w:rPr>
                <w:rFonts w:ascii="Times New Roman" w:hAnsi="Times New Roman"/>
                <w:sz w:val="22"/>
                <w:szCs w:val="22"/>
              </w:rPr>
              <w:t>-</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sz w:val="22"/>
                <w:szCs w:val="22"/>
              </w:rPr>
            </w:pPr>
          </w:p>
        </w:tc>
        <w:tc>
          <w:tcPr>
            <w:tcW w:w="135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sz w:val="22"/>
                <w:szCs w:val="22"/>
              </w:rPr>
              <w:t>847</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rsidR="00902A69" w:rsidRPr="00902A69" w:rsidRDefault="00902A69" w:rsidP="00902A69">
            <w:pPr>
              <w:pStyle w:val="acctfourfigures"/>
              <w:tabs>
                <w:tab w:val="clear" w:pos="765"/>
                <w:tab w:val="decimal" w:pos="641"/>
              </w:tabs>
              <w:spacing w:line="240" w:lineRule="atLeast"/>
              <w:ind w:right="101"/>
              <w:rPr>
                <w:szCs w:val="22"/>
              </w:rPr>
            </w:pPr>
            <w:r w:rsidRPr="00902A69">
              <w:rPr>
                <w:szCs w:val="22"/>
              </w:rPr>
              <w:t>-</w:t>
            </w:r>
          </w:p>
        </w:tc>
      </w:tr>
      <w:tr w:rsidR="00902A69" w:rsidRPr="00524B76" w:rsidTr="00F95B35">
        <w:trPr>
          <w:cantSplit/>
        </w:trPr>
        <w:tc>
          <w:tcPr>
            <w:tcW w:w="3780" w:type="dxa"/>
            <w:shd w:val="clear" w:color="auto" w:fill="auto"/>
          </w:tcPr>
          <w:p w:rsidR="00902A69" w:rsidRPr="00524B76" w:rsidRDefault="00902A69" w:rsidP="00902A69">
            <w:pPr>
              <w:shd w:val="clear" w:color="auto" w:fill="FFFFFF"/>
              <w:rPr>
                <w:rFonts w:ascii="Times New Roman" w:hAnsi="Times New Roman"/>
                <w:b/>
                <w:bCs/>
                <w:sz w:val="22"/>
                <w:szCs w:val="22"/>
                <w:shd w:val="clear" w:color="auto" w:fill="E6E6E6"/>
              </w:rPr>
            </w:pPr>
            <w:r w:rsidRPr="00524B76">
              <w:rPr>
                <w:rFonts w:ascii="Times New Roman" w:hAnsi="Times New Roman"/>
                <w:b/>
                <w:bCs/>
                <w:sz w:val="22"/>
                <w:szCs w:val="22"/>
              </w:rPr>
              <w:t>Total</w:t>
            </w:r>
          </w:p>
        </w:tc>
        <w:tc>
          <w:tcPr>
            <w:tcW w:w="1350" w:type="dxa"/>
            <w:tcBorders>
              <w:top w:val="single" w:sz="4" w:space="0" w:color="auto"/>
              <w:bottom w:val="double" w:sz="4" w:space="0" w:color="auto"/>
            </w:tcBorders>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b/>
                <w:bCs/>
                <w:sz w:val="22"/>
                <w:szCs w:val="22"/>
              </w:rPr>
              <w:t>692</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Borders>
              <w:top w:val="single" w:sz="4" w:space="0" w:color="auto"/>
              <w:bottom w:val="double" w:sz="4" w:space="0" w:color="auto"/>
            </w:tcBorders>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right="-131"/>
              <w:jc w:val="both"/>
              <w:rPr>
                <w:rFonts w:ascii="Times New Roman" w:hAnsi="Times New Roman"/>
                <w:b/>
                <w:bCs/>
                <w:sz w:val="22"/>
                <w:szCs w:val="22"/>
              </w:rPr>
            </w:pPr>
            <w:r w:rsidRPr="00902A69">
              <w:rPr>
                <w:rFonts w:ascii="Times New Roman" w:hAnsi="Times New Roman"/>
                <w:b/>
                <w:bCs/>
                <w:sz w:val="22"/>
                <w:szCs w:val="22"/>
              </w:rPr>
              <w:t>169</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31"/>
              <w:jc w:val="both"/>
              <w:rPr>
                <w:rFonts w:ascii="Times New Roman" w:hAnsi="Times New Roman"/>
                <w:sz w:val="22"/>
                <w:szCs w:val="22"/>
              </w:rPr>
            </w:pPr>
            <w:r w:rsidRPr="00902A69">
              <w:rPr>
                <w:rFonts w:ascii="Times New Roman" w:hAnsi="Times New Roman"/>
                <w:b/>
                <w:bCs/>
                <w:sz w:val="22"/>
                <w:szCs w:val="22"/>
              </w:rPr>
              <w:t>2,139</w:t>
            </w:r>
          </w:p>
        </w:tc>
        <w:tc>
          <w:tcPr>
            <w:tcW w:w="180" w:type="dxa"/>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Borders>
              <w:top w:val="single" w:sz="4" w:space="0" w:color="auto"/>
              <w:bottom w:val="double" w:sz="4" w:space="0" w:color="auto"/>
            </w:tcBorders>
          </w:tcPr>
          <w:p w:rsidR="00902A69" w:rsidRPr="00902A69" w:rsidRDefault="00902A69" w:rsidP="00902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64"/>
              </w:tabs>
              <w:spacing w:after="0"/>
              <w:ind w:left="-108" w:right="105"/>
              <w:jc w:val="right"/>
              <w:rPr>
                <w:rFonts w:ascii="Times New Roman" w:hAnsi="Times New Roman"/>
                <w:sz w:val="22"/>
                <w:szCs w:val="22"/>
              </w:rPr>
            </w:pPr>
            <w:r w:rsidRPr="00902A69">
              <w:rPr>
                <w:rFonts w:ascii="Times New Roman" w:hAnsi="Times New Roman"/>
                <w:b/>
                <w:bCs/>
                <w:sz w:val="22"/>
                <w:szCs w:val="22"/>
              </w:rPr>
              <w:t>1,181</w:t>
            </w:r>
          </w:p>
        </w:tc>
      </w:tr>
    </w:tbl>
    <w:p w:rsidR="00F95B35" w:rsidRPr="00524B76" w:rsidRDefault="00F95B35" w:rsidP="00F95B35">
      <w:pPr>
        <w:pStyle w:val="Heading1"/>
        <w:keepLines/>
        <w:numPr>
          <w:ilvl w:val="0"/>
          <w:numId w:val="0"/>
        </w:numPr>
        <w:shd w:val="clear" w:color="auto" w:fill="auto"/>
        <w:tabs>
          <w:tab w:val="left" w:pos="0"/>
          <w:tab w:val="left" w:pos="540"/>
          <w:tab w:val="left" w:pos="1080"/>
          <w:tab w:val="left" w:pos="1170"/>
        </w:tabs>
        <w:ind w:left="900"/>
        <w:jc w:val="both"/>
        <w:rPr>
          <w:rFonts w:ascii="Times New Roman" w:hAnsi="Times New Roman"/>
          <w:sz w:val="24"/>
          <w:szCs w:val="24"/>
          <w:u w:val="none"/>
        </w:rPr>
      </w:pPr>
    </w:p>
    <w:p w:rsidR="00AB5667" w:rsidRPr="00524B76" w:rsidRDefault="00AB5667" w:rsidP="003B3CE7">
      <w:pPr>
        <w:pStyle w:val="Heading1"/>
        <w:keepLines/>
        <w:numPr>
          <w:ilvl w:val="0"/>
          <w:numId w:val="26"/>
        </w:numPr>
        <w:shd w:val="clear" w:color="auto" w:fill="auto"/>
        <w:tabs>
          <w:tab w:val="left" w:pos="0"/>
          <w:tab w:val="left" w:pos="54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t>Changes in liabilities arising from financing activities</w:t>
      </w:r>
    </w:p>
    <w:p w:rsidR="00AB5667" w:rsidRPr="00524B76" w:rsidRDefault="00AB5667" w:rsidP="00AB566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outlineLvl w:val="0"/>
        <w:rPr>
          <w:rFonts w:ascii="Times New Roman" w:eastAsia="Times New Roman" w:hAnsi="Times New Roman"/>
          <w:b/>
          <w:sz w:val="22"/>
          <w:szCs w:val="22"/>
          <w:highlight w:val="cyan"/>
          <w:lang w:val="en-GB"/>
        </w:rPr>
      </w:pPr>
    </w:p>
    <w:tbl>
      <w:tblPr>
        <w:tblW w:w="10069" w:type="dxa"/>
        <w:tblInd w:w="-90" w:type="dxa"/>
        <w:tblLayout w:type="fixed"/>
        <w:tblCellMar>
          <w:left w:w="79" w:type="dxa"/>
          <w:right w:w="79" w:type="dxa"/>
        </w:tblCellMar>
        <w:tblLook w:val="0000" w:firstRow="0" w:lastRow="0" w:firstColumn="0" w:lastColumn="0" w:noHBand="0" w:noVBand="0"/>
      </w:tblPr>
      <w:tblGrid>
        <w:gridCol w:w="3409"/>
        <w:gridCol w:w="1260"/>
        <w:gridCol w:w="180"/>
        <w:gridCol w:w="1170"/>
        <w:gridCol w:w="199"/>
        <w:gridCol w:w="1151"/>
        <w:gridCol w:w="180"/>
        <w:gridCol w:w="1170"/>
        <w:gridCol w:w="180"/>
        <w:gridCol w:w="1170"/>
      </w:tblGrid>
      <w:tr w:rsidR="00F95B35" w:rsidRPr="00524B76" w:rsidTr="003B3CE7">
        <w:trPr>
          <w:cantSplit/>
          <w:tblHeader/>
        </w:trPr>
        <w:tc>
          <w:tcPr>
            <w:tcW w:w="3409" w:type="dxa"/>
            <w:shd w:val="clear" w:color="auto" w:fill="auto"/>
          </w:tcPr>
          <w:p w:rsidR="00F95B35" w:rsidRPr="00524B76" w:rsidRDefault="00F95B35" w:rsidP="00C13F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0" w:type="dxa"/>
            <w:gridSpan w:val="9"/>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sz w:val="22"/>
                <w:szCs w:val="22"/>
                <w:lang w:val="en-GB" w:bidi="ar-SA"/>
              </w:rPr>
            </w:pPr>
            <w:r w:rsidRPr="00524B76">
              <w:rPr>
                <w:rFonts w:ascii="Times New Roman" w:eastAsia="Times New Roman" w:hAnsi="Times New Roman"/>
                <w:b/>
                <w:sz w:val="22"/>
                <w:szCs w:val="22"/>
                <w:lang w:val="en-GB" w:bidi="ar-SA"/>
              </w:rPr>
              <w:t>Consolidated financial statements</w:t>
            </w:r>
          </w:p>
        </w:tc>
      </w:tr>
      <w:tr w:rsidR="00F95B35" w:rsidRPr="00524B76" w:rsidTr="003B3CE7">
        <w:trPr>
          <w:cantSplit/>
          <w:tblHeader/>
        </w:trPr>
        <w:tc>
          <w:tcPr>
            <w:tcW w:w="3409" w:type="dxa"/>
            <w:shd w:val="clear" w:color="auto" w:fill="auto"/>
          </w:tcPr>
          <w:p w:rsidR="00F95B35" w:rsidRPr="00524B76" w:rsidRDefault="00F95B35" w:rsidP="00C13F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1260" w:type="dxa"/>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Bank</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overdrafts</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used for cash</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management</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purposes</w:t>
            </w:r>
          </w:p>
        </w:tc>
        <w:tc>
          <w:tcPr>
            <w:tcW w:w="180" w:type="dxa"/>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p>
        </w:tc>
        <w:tc>
          <w:tcPr>
            <w:tcW w:w="117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Long-term loans from financial institutions</w:t>
            </w:r>
          </w:p>
        </w:tc>
        <w:tc>
          <w:tcPr>
            <w:tcW w:w="199"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51"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Short-term loans from related parties</w:t>
            </w:r>
          </w:p>
        </w:tc>
        <w:tc>
          <w:tcPr>
            <w:tcW w:w="18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Finance lease</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liabilities</w:t>
            </w:r>
          </w:p>
        </w:tc>
        <w:tc>
          <w:tcPr>
            <w:tcW w:w="18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Total</w:t>
            </w:r>
          </w:p>
        </w:tc>
      </w:tr>
      <w:tr w:rsidR="00F95B35" w:rsidRPr="00524B76" w:rsidTr="003B3CE7">
        <w:trPr>
          <w:cantSplit/>
          <w:tblHeader/>
        </w:trPr>
        <w:tc>
          <w:tcPr>
            <w:tcW w:w="3409" w:type="dxa"/>
            <w:shd w:val="clear" w:color="auto" w:fill="auto"/>
          </w:tcPr>
          <w:p w:rsidR="00F95B35" w:rsidRPr="00524B76" w:rsidRDefault="00F95B35" w:rsidP="00C13F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0" w:type="dxa"/>
            <w:gridSpan w:val="9"/>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i/>
                <w:iCs/>
                <w:sz w:val="22"/>
                <w:szCs w:val="22"/>
                <w:lang w:val="en-GB" w:bidi="ar-SA"/>
              </w:rPr>
              <w:t>(in</w:t>
            </w:r>
            <w:r w:rsidR="00902A69">
              <w:rPr>
                <w:rFonts w:ascii="Times New Roman" w:eastAsia="Times New Roman" w:hAnsi="Times New Roman"/>
                <w:bCs/>
                <w:i/>
                <w:iCs/>
                <w:sz w:val="22"/>
                <w:szCs w:val="22"/>
                <w:lang w:val="en-GB" w:bidi="ar-SA"/>
              </w:rPr>
              <w:t xml:space="preserve"> thousand</w:t>
            </w:r>
            <w:r w:rsidRPr="00524B76">
              <w:rPr>
                <w:rFonts w:ascii="Times New Roman" w:eastAsia="Times New Roman" w:hAnsi="Times New Roman"/>
                <w:bCs/>
                <w:i/>
                <w:iCs/>
                <w:sz w:val="22"/>
                <w:szCs w:val="22"/>
                <w:lang w:val="en-GB" w:bidi="ar-SA"/>
              </w:rPr>
              <w:t xml:space="preserve"> Baht)</w:t>
            </w:r>
          </w:p>
        </w:tc>
      </w:tr>
      <w:tr w:rsidR="00CB7C95" w:rsidRPr="00524B76" w:rsidTr="0077597E">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Balance at 1 January 2019</w:t>
            </w:r>
          </w:p>
        </w:tc>
        <w:tc>
          <w:tcPr>
            <w:tcW w:w="1260" w:type="dxa"/>
            <w:vAlign w:val="bottom"/>
          </w:tcPr>
          <w:p w:rsidR="00CB7C95" w:rsidRPr="00CB7C95" w:rsidRDefault="00CB7C95" w:rsidP="00CB7C95">
            <w:pPr>
              <w:pStyle w:val="acctfourfigures"/>
              <w:tabs>
                <w:tab w:val="clear" w:pos="765"/>
                <w:tab w:val="decimal" w:pos="1095"/>
              </w:tabs>
              <w:spacing w:line="240" w:lineRule="atLeast"/>
              <w:ind w:left="-79" w:right="-79"/>
              <w:rPr>
                <w:szCs w:val="22"/>
              </w:rPr>
            </w:pPr>
            <w:r w:rsidRPr="00CB7C95">
              <w:rPr>
                <w:szCs w:val="22"/>
              </w:rPr>
              <w:t>59,085</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5"/>
              </w:tabs>
              <w:spacing w:line="240" w:lineRule="atLeast"/>
              <w:ind w:left="-79" w:right="-79"/>
              <w:rPr>
                <w:szCs w:val="22"/>
              </w:rPr>
            </w:pPr>
            <w:r w:rsidRPr="00CB7C95">
              <w:rPr>
                <w:szCs w:val="22"/>
              </w:rPr>
              <w:t>14,325</w:t>
            </w:r>
          </w:p>
        </w:tc>
        <w:tc>
          <w:tcPr>
            <w:tcW w:w="199"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51" w:type="dxa"/>
            <w:vAlign w:val="bottom"/>
          </w:tcPr>
          <w:p w:rsidR="00CB7C95" w:rsidRPr="00CB7C95" w:rsidRDefault="00CB7C95" w:rsidP="00CB7C95">
            <w:pPr>
              <w:pStyle w:val="acctfourfigures"/>
              <w:tabs>
                <w:tab w:val="clear" w:pos="765"/>
                <w:tab w:val="decimal" w:pos="1001"/>
              </w:tabs>
              <w:spacing w:line="240" w:lineRule="atLeast"/>
              <w:ind w:left="-79" w:right="-79"/>
              <w:rPr>
                <w:szCs w:val="22"/>
              </w:rPr>
            </w:pPr>
            <w:r w:rsidRPr="00CB7C95">
              <w:rPr>
                <w:szCs w:val="22"/>
              </w:rPr>
              <w:t>67,000</w:t>
            </w:r>
          </w:p>
        </w:tc>
        <w:tc>
          <w:tcPr>
            <w:tcW w:w="180" w:type="dxa"/>
          </w:tcPr>
          <w:p w:rsidR="00CB7C95" w:rsidRPr="00CB7C95" w:rsidRDefault="00CB7C95" w:rsidP="00CB7C95">
            <w:pPr>
              <w:pStyle w:val="acctfourfigures"/>
              <w:tabs>
                <w:tab w:val="decimal" w:pos="802"/>
              </w:tabs>
              <w:spacing w:line="240" w:lineRule="atLeast"/>
              <w:ind w:left="-79" w:right="-79"/>
              <w:rPr>
                <w:szCs w:val="22"/>
              </w:rPr>
            </w:pPr>
          </w:p>
        </w:tc>
        <w:tc>
          <w:tcPr>
            <w:tcW w:w="1170" w:type="dxa"/>
          </w:tcPr>
          <w:p w:rsidR="00CB7C95" w:rsidRPr="00CB7C95" w:rsidRDefault="00CB7C95" w:rsidP="00CB7C95">
            <w:pPr>
              <w:pStyle w:val="acctfourfigures"/>
              <w:tabs>
                <w:tab w:val="clear" w:pos="765"/>
                <w:tab w:val="decimal" w:pos="731"/>
                <w:tab w:val="decimal" w:pos="802"/>
              </w:tabs>
              <w:spacing w:line="240" w:lineRule="atLeast"/>
              <w:ind w:left="-79" w:right="11"/>
              <w:jc w:val="right"/>
              <w:rPr>
                <w:szCs w:val="22"/>
              </w:rPr>
            </w:pPr>
            <w:r w:rsidRPr="00CB7C95">
              <w:rPr>
                <w:szCs w:val="22"/>
              </w:rPr>
              <w:t>97</w:t>
            </w:r>
          </w:p>
        </w:tc>
        <w:tc>
          <w:tcPr>
            <w:tcW w:w="180"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1"/>
              </w:tabs>
              <w:spacing w:line="240" w:lineRule="atLeast"/>
              <w:ind w:left="-79" w:right="-79"/>
              <w:rPr>
                <w:szCs w:val="22"/>
              </w:rPr>
            </w:pPr>
            <w:r w:rsidRPr="00CB7C95">
              <w:rPr>
                <w:szCs w:val="22"/>
              </w:rPr>
              <w:t>140,507</w:t>
            </w:r>
          </w:p>
        </w:tc>
      </w:tr>
      <w:tr w:rsidR="00CB7C95" w:rsidRPr="00524B76" w:rsidTr="003B3CE7">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Changes from financing </w:t>
            </w:r>
          </w:p>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   cash flows</w:t>
            </w:r>
          </w:p>
        </w:tc>
        <w:tc>
          <w:tcPr>
            <w:tcW w:w="1260" w:type="dxa"/>
            <w:tcBorders>
              <w:bottom w:val="single" w:sz="4" w:space="0" w:color="auto"/>
            </w:tcBorders>
            <w:vAlign w:val="bottom"/>
          </w:tcPr>
          <w:p w:rsidR="00CB7C95" w:rsidRPr="00CB7C95" w:rsidRDefault="00CB7C95" w:rsidP="00CB7C95">
            <w:pPr>
              <w:pStyle w:val="acctfourfigures"/>
              <w:tabs>
                <w:tab w:val="clear" w:pos="765"/>
                <w:tab w:val="decimal" w:pos="1095"/>
              </w:tabs>
              <w:spacing w:line="240" w:lineRule="atLeast"/>
              <w:ind w:left="-79" w:right="-79"/>
              <w:rPr>
                <w:szCs w:val="22"/>
              </w:rPr>
            </w:pPr>
            <w:r w:rsidRPr="00CB7C95">
              <w:rPr>
                <w:szCs w:val="22"/>
              </w:rPr>
              <w:t>(5,096)</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5"/>
              </w:tabs>
              <w:spacing w:line="240" w:lineRule="atLeast"/>
              <w:ind w:left="-79" w:right="-79"/>
              <w:rPr>
                <w:szCs w:val="22"/>
              </w:rPr>
            </w:pPr>
            <w:r w:rsidRPr="00CB7C95">
              <w:rPr>
                <w:szCs w:val="22"/>
              </w:rPr>
              <w:t>(2,482)</w:t>
            </w:r>
          </w:p>
        </w:tc>
        <w:tc>
          <w:tcPr>
            <w:tcW w:w="199"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51" w:type="dxa"/>
            <w:vAlign w:val="bottom"/>
          </w:tcPr>
          <w:p w:rsidR="00CB7C95" w:rsidRPr="00CB7C95" w:rsidRDefault="00CB7C95" w:rsidP="00CB7C95">
            <w:pPr>
              <w:pStyle w:val="acctfourfigures"/>
              <w:tabs>
                <w:tab w:val="clear" w:pos="765"/>
                <w:tab w:val="decimal" w:pos="1001"/>
              </w:tabs>
              <w:spacing w:line="240" w:lineRule="atLeast"/>
              <w:ind w:left="-79" w:right="-79"/>
              <w:rPr>
                <w:szCs w:val="22"/>
              </w:rPr>
            </w:pPr>
            <w:r w:rsidRPr="00CB7C95">
              <w:rPr>
                <w:szCs w:val="22"/>
              </w:rPr>
              <w:t>(60,500)</w:t>
            </w:r>
          </w:p>
        </w:tc>
        <w:tc>
          <w:tcPr>
            <w:tcW w:w="180" w:type="dxa"/>
          </w:tcPr>
          <w:p w:rsidR="00CB7C95" w:rsidRPr="00CB7C95" w:rsidRDefault="00CB7C95" w:rsidP="00CB7C95">
            <w:pPr>
              <w:pStyle w:val="acctfourfigures"/>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tabs>
                <w:tab w:val="decimal" w:pos="802"/>
              </w:tabs>
              <w:spacing w:line="240" w:lineRule="atLeast"/>
              <w:ind w:left="-79"/>
              <w:jc w:val="right"/>
              <w:rPr>
                <w:szCs w:val="22"/>
              </w:rPr>
            </w:pPr>
            <w:r w:rsidRPr="00CB7C95">
              <w:rPr>
                <w:szCs w:val="22"/>
              </w:rPr>
              <w:t>(97)</w:t>
            </w:r>
          </w:p>
        </w:tc>
        <w:tc>
          <w:tcPr>
            <w:tcW w:w="180"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1"/>
              </w:tabs>
              <w:spacing w:line="240" w:lineRule="atLeast"/>
              <w:ind w:left="-79" w:right="-79"/>
              <w:rPr>
                <w:szCs w:val="22"/>
                <w:lang w:bidi="th-TH"/>
              </w:rPr>
            </w:pPr>
            <w:r w:rsidRPr="00CB7C95">
              <w:rPr>
                <w:szCs w:val="22"/>
                <w:lang w:bidi="th-TH"/>
              </w:rPr>
              <w:t>(</w:t>
            </w:r>
            <w:r w:rsidR="00EB1D42">
              <w:rPr>
                <w:szCs w:val="22"/>
                <w:lang w:bidi="th-TH"/>
              </w:rPr>
              <w:t>68,175</w:t>
            </w:r>
            <w:r w:rsidRPr="00CB7C95">
              <w:rPr>
                <w:szCs w:val="22"/>
                <w:lang w:bidi="th-TH"/>
              </w:rPr>
              <w:t>)</w:t>
            </w:r>
          </w:p>
        </w:tc>
      </w:tr>
      <w:tr w:rsidR="00CB7C95" w:rsidRPr="00524B76" w:rsidTr="003B3CE7">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b/>
                <w:bCs/>
                <w:sz w:val="22"/>
                <w:szCs w:val="22"/>
                <w:lang w:val="en-GB" w:bidi="ar-SA"/>
              </w:rPr>
            </w:pPr>
            <w:r w:rsidRPr="00524B76">
              <w:rPr>
                <w:rFonts w:ascii="Times New Roman" w:eastAsia="Times New Roman" w:hAnsi="Times New Roman"/>
                <w:b/>
                <w:bCs/>
                <w:sz w:val="22"/>
                <w:szCs w:val="22"/>
                <w:lang w:val="en-GB" w:bidi="ar-SA"/>
              </w:rPr>
              <w:t>Balance at 30 September 2019</w:t>
            </w:r>
          </w:p>
        </w:tc>
        <w:tc>
          <w:tcPr>
            <w:tcW w:w="126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95"/>
              </w:tabs>
              <w:spacing w:line="240" w:lineRule="atLeast"/>
              <w:ind w:left="-79" w:right="-79"/>
              <w:rPr>
                <w:b/>
                <w:bCs/>
                <w:szCs w:val="22"/>
                <w:lang w:val="en-US" w:bidi="th-TH"/>
              </w:rPr>
            </w:pPr>
            <w:r w:rsidRPr="00CB7C95">
              <w:rPr>
                <w:b/>
                <w:bCs/>
                <w:szCs w:val="22"/>
                <w:lang w:val="en-US" w:bidi="th-TH"/>
              </w:rPr>
              <w:t>53,989</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5"/>
              </w:tabs>
              <w:spacing w:line="240" w:lineRule="atLeast"/>
              <w:ind w:left="-79" w:right="-79"/>
              <w:rPr>
                <w:b/>
                <w:bCs/>
                <w:szCs w:val="22"/>
              </w:rPr>
            </w:pPr>
            <w:r w:rsidRPr="00CB7C95">
              <w:rPr>
                <w:b/>
                <w:bCs/>
                <w:szCs w:val="22"/>
              </w:rPr>
              <w:t>11,843</w:t>
            </w:r>
          </w:p>
        </w:tc>
        <w:tc>
          <w:tcPr>
            <w:tcW w:w="199" w:type="dxa"/>
            <w:vAlign w:val="bottom"/>
          </w:tcPr>
          <w:p w:rsidR="00CB7C95" w:rsidRPr="00CB7C95" w:rsidRDefault="00CB7C95" w:rsidP="00CB7C95">
            <w:pPr>
              <w:pStyle w:val="acctfourfigures"/>
              <w:tabs>
                <w:tab w:val="decimal" w:pos="802"/>
              </w:tabs>
              <w:spacing w:line="240" w:lineRule="atLeast"/>
              <w:ind w:left="-79" w:right="-79"/>
              <w:rPr>
                <w:b/>
                <w:bCs/>
                <w:szCs w:val="22"/>
              </w:rPr>
            </w:pPr>
          </w:p>
        </w:tc>
        <w:tc>
          <w:tcPr>
            <w:tcW w:w="1151"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1"/>
              </w:tabs>
              <w:spacing w:line="240" w:lineRule="atLeast"/>
              <w:ind w:left="-79" w:right="-79"/>
              <w:rPr>
                <w:b/>
                <w:bCs/>
                <w:szCs w:val="22"/>
              </w:rPr>
            </w:pPr>
            <w:r w:rsidRPr="00CB7C95">
              <w:rPr>
                <w:b/>
                <w:bCs/>
                <w:szCs w:val="22"/>
              </w:rPr>
              <w:t>6,500</w:t>
            </w:r>
          </w:p>
        </w:tc>
        <w:tc>
          <w:tcPr>
            <w:tcW w:w="180" w:type="dxa"/>
          </w:tcPr>
          <w:p w:rsidR="00CB7C95" w:rsidRPr="00CB7C95" w:rsidRDefault="00CB7C95" w:rsidP="00CB7C95">
            <w:pPr>
              <w:pStyle w:val="acctfourfigures"/>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735"/>
                <w:tab w:val="decimal" w:pos="802"/>
              </w:tabs>
              <w:spacing w:line="240" w:lineRule="atLeast"/>
              <w:ind w:left="-79" w:right="11"/>
              <w:jc w:val="center"/>
              <w:rPr>
                <w:b/>
                <w:bCs/>
                <w:szCs w:val="22"/>
              </w:rPr>
            </w:pPr>
            <w:r w:rsidRPr="00CB7C95">
              <w:rPr>
                <w:b/>
                <w:bCs/>
                <w:szCs w:val="22"/>
              </w:rPr>
              <w:t xml:space="preserve">   -</w:t>
            </w:r>
          </w:p>
        </w:tc>
        <w:tc>
          <w:tcPr>
            <w:tcW w:w="180" w:type="dxa"/>
            <w:vAlign w:val="bottom"/>
          </w:tcPr>
          <w:p w:rsidR="00CB7C95" w:rsidRPr="00CB7C95" w:rsidRDefault="00CB7C95" w:rsidP="00CB7C95">
            <w:pPr>
              <w:pStyle w:val="acctfourfigures"/>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EB1D42" w:rsidP="00CB7C95">
            <w:pPr>
              <w:pStyle w:val="acctfourfigures"/>
              <w:tabs>
                <w:tab w:val="clear" w:pos="765"/>
                <w:tab w:val="decimal" w:pos="1001"/>
              </w:tabs>
              <w:spacing w:line="240" w:lineRule="atLeast"/>
              <w:ind w:left="-79" w:right="-79"/>
              <w:rPr>
                <w:b/>
                <w:bCs/>
                <w:szCs w:val="22"/>
              </w:rPr>
            </w:pPr>
            <w:r>
              <w:rPr>
                <w:b/>
                <w:bCs/>
                <w:szCs w:val="22"/>
              </w:rPr>
              <w:t>72,332</w:t>
            </w:r>
          </w:p>
        </w:tc>
      </w:tr>
    </w:tbl>
    <w:p w:rsidR="00F95B35" w:rsidRDefault="00F95B35" w:rsidP="00F9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highlight w:val="cyan"/>
          <w:lang w:val="en-GB" w:bidi="ar-SA"/>
        </w:rPr>
      </w:pPr>
    </w:p>
    <w:tbl>
      <w:tblPr>
        <w:tblW w:w="10069" w:type="dxa"/>
        <w:tblInd w:w="-90" w:type="dxa"/>
        <w:tblLayout w:type="fixed"/>
        <w:tblCellMar>
          <w:left w:w="79" w:type="dxa"/>
          <w:right w:w="79" w:type="dxa"/>
        </w:tblCellMar>
        <w:tblLook w:val="0000" w:firstRow="0" w:lastRow="0" w:firstColumn="0" w:lastColumn="0" w:noHBand="0" w:noVBand="0"/>
      </w:tblPr>
      <w:tblGrid>
        <w:gridCol w:w="3409"/>
        <w:gridCol w:w="1260"/>
        <w:gridCol w:w="180"/>
        <w:gridCol w:w="1170"/>
        <w:gridCol w:w="199"/>
        <w:gridCol w:w="1151"/>
        <w:gridCol w:w="180"/>
        <w:gridCol w:w="1170"/>
        <w:gridCol w:w="180"/>
        <w:gridCol w:w="1170"/>
      </w:tblGrid>
      <w:tr w:rsidR="00CB7C95" w:rsidRPr="00524B76" w:rsidTr="0077597E">
        <w:trPr>
          <w:cantSplit/>
          <w:tblHeader/>
        </w:trPr>
        <w:tc>
          <w:tcPr>
            <w:tcW w:w="3409" w:type="dxa"/>
            <w:shd w:val="clear" w:color="auto" w:fill="auto"/>
          </w:tcPr>
          <w:p w:rsidR="00CB7C95" w:rsidRPr="00524B76" w:rsidRDefault="00CB7C95" w:rsidP="007759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0" w:type="dxa"/>
            <w:gridSpan w:val="9"/>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sz w:val="22"/>
                <w:szCs w:val="22"/>
                <w:lang w:val="en-GB" w:bidi="ar-SA"/>
              </w:rPr>
            </w:pPr>
            <w:r w:rsidRPr="00524B76">
              <w:rPr>
                <w:rFonts w:ascii="Times New Roman" w:eastAsia="Times New Roman" w:hAnsi="Times New Roman"/>
                <w:b/>
                <w:sz w:val="22"/>
                <w:szCs w:val="22"/>
                <w:lang w:val="en-GB" w:bidi="ar-SA"/>
              </w:rPr>
              <w:t>Consolidated financial statements</w:t>
            </w:r>
          </w:p>
        </w:tc>
      </w:tr>
      <w:tr w:rsidR="00CB7C95" w:rsidRPr="00524B76" w:rsidTr="0077597E">
        <w:trPr>
          <w:cantSplit/>
          <w:tblHeader/>
        </w:trPr>
        <w:tc>
          <w:tcPr>
            <w:tcW w:w="3409" w:type="dxa"/>
            <w:shd w:val="clear" w:color="auto" w:fill="auto"/>
          </w:tcPr>
          <w:p w:rsidR="00CB7C95" w:rsidRPr="00524B76" w:rsidRDefault="00CB7C95" w:rsidP="007759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1260" w:type="dxa"/>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Bank</w:t>
            </w:r>
          </w:p>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overdrafts</w:t>
            </w:r>
          </w:p>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used for cash</w:t>
            </w:r>
          </w:p>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management</w:t>
            </w:r>
          </w:p>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purposes</w:t>
            </w:r>
          </w:p>
        </w:tc>
        <w:tc>
          <w:tcPr>
            <w:tcW w:w="180" w:type="dxa"/>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p>
        </w:tc>
        <w:tc>
          <w:tcPr>
            <w:tcW w:w="1170"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Long-term loans from financial institutions</w:t>
            </w:r>
          </w:p>
        </w:tc>
        <w:tc>
          <w:tcPr>
            <w:tcW w:w="199"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51"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Short-term loans from related parties</w:t>
            </w:r>
          </w:p>
        </w:tc>
        <w:tc>
          <w:tcPr>
            <w:tcW w:w="180"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Finance lease</w:t>
            </w:r>
          </w:p>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liabilities</w:t>
            </w:r>
          </w:p>
        </w:tc>
        <w:tc>
          <w:tcPr>
            <w:tcW w:w="180"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Total</w:t>
            </w:r>
          </w:p>
        </w:tc>
      </w:tr>
      <w:tr w:rsidR="00CB7C95" w:rsidRPr="00524B76" w:rsidTr="0077597E">
        <w:trPr>
          <w:cantSplit/>
          <w:tblHeader/>
        </w:trPr>
        <w:tc>
          <w:tcPr>
            <w:tcW w:w="3409" w:type="dxa"/>
            <w:shd w:val="clear" w:color="auto" w:fill="auto"/>
          </w:tcPr>
          <w:p w:rsidR="00CB7C95" w:rsidRPr="00524B76" w:rsidRDefault="00CB7C95" w:rsidP="007759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0" w:type="dxa"/>
            <w:gridSpan w:val="9"/>
          </w:tcPr>
          <w:p w:rsidR="00CB7C95" w:rsidRPr="00524B76" w:rsidRDefault="00CB7C9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i/>
                <w:iCs/>
                <w:sz w:val="22"/>
                <w:szCs w:val="22"/>
                <w:lang w:val="en-GB" w:bidi="ar-SA"/>
              </w:rPr>
              <w:t>(in</w:t>
            </w:r>
            <w:r>
              <w:rPr>
                <w:rFonts w:ascii="Times New Roman" w:eastAsia="Times New Roman" w:hAnsi="Times New Roman"/>
                <w:bCs/>
                <w:i/>
                <w:iCs/>
                <w:sz w:val="22"/>
                <w:szCs w:val="22"/>
                <w:lang w:val="en-GB" w:bidi="ar-SA"/>
              </w:rPr>
              <w:t xml:space="preserve"> thousand</w:t>
            </w:r>
            <w:r w:rsidRPr="00524B76">
              <w:rPr>
                <w:rFonts w:ascii="Times New Roman" w:eastAsia="Times New Roman" w:hAnsi="Times New Roman"/>
                <w:bCs/>
                <w:i/>
                <w:iCs/>
                <w:sz w:val="22"/>
                <w:szCs w:val="22"/>
                <w:lang w:val="en-GB" w:bidi="ar-SA"/>
              </w:rPr>
              <w:t xml:space="preserve"> Baht)</w:t>
            </w:r>
          </w:p>
        </w:tc>
      </w:tr>
      <w:tr w:rsidR="00CB7C95" w:rsidRPr="00524B76" w:rsidTr="0077597E">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Balance at 1 January 201</w:t>
            </w:r>
            <w:r>
              <w:rPr>
                <w:rFonts w:ascii="Times New Roman" w:eastAsia="Times New Roman" w:hAnsi="Times New Roman"/>
                <w:sz w:val="22"/>
                <w:szCs w:val="22"/>
                <w:lang w:val="en-GB" w:bidi="ar-SA"/>
              </w:rPr>
              <w:t>8</w:t>
            </w:r>
          </w:p>
        </w:tc>
        <w:tc>
          <w:tcPr>
            <w:tcW w:w="1260" w:type="dxa"/>
            <w:vAlign w:val="bottom"/>
          </w:tcPr>
          <w:p w:rsidR="00CB7C95" w:rsidRPr="00CB7C95" w:rsidRDefault="00CB7C95" w:rsidP="00CB7C95">
            <w:pPr>
              <w:pStyle w:val="acctfourfigures"/>
              <w:tabs>
                <w:tab w:val="clear" w:pos="765"/>
                <w:tab w:val="decimal" w:pos="1095"/>
              </w:tabs>
              <w:spacing w:line="240" w:lineRule="atLeast"/>
              <w:ind w:left="-79" w:right="-79"/>
              <w:rPr>
                <w:szCs w:val="22"/>
                <w:lang w:val="en-US" w:bidi="th-TH"/>
              </w:rPr>
            </w:pPr>
            <w:r w:rsidRPr="00CB7C95">
              <w:rPr>
                <w:szCs w:val="22"/>
              </w:rPr>
              <w:t>49,69</w:t>
            </w:r>
            <w:r w:rsidRPr="00CB7C95">
              <w:rPr>
                <w:szCs w:val="22"/>
                <w:lang w:val="en-US" w:bidi="th-TH"/>
              </w:rPr>
              <w:t>7</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5"/>
              </w:tabs>
              <w:spacing w:line="240" w:lineRule="atLeast"/>
              <w:ind w:left="-79" w:right="-79"/>
              <w:rPr>
                <w:szCs w:val="22"/>
                <w:lang w:bidi="th-TH"/>
              </w:rPr>
            </w:pPr>
            <w:r w:rsidRPr="00CB7C95">
              <w:rPr>
                <w:szCs w:val="22"/>
              </w:rPr>
              <w:t>17,744</w:t>
            </w:r>
          </w:p>
        </w:tc>
        <w:tc>
          <w:tcPr>
            <w:tcW w:w="199"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51" w:type="dxa"/>
            <w:vAlign w:val="bottom"/>
          </w:tcPr>
          <w:p w:rsidR="00CB7C95" w:rsidRPr="00CB7C95" w:rsidRDefault="00CB7C95" w:rsidP="00CB7C95">
            <w:pPr>
              <w:pStyle w:val="acctfourfigures"/>
              <w:tabs>
                <w:tab w:val="clear" w:pos="765"/>
                <w:tab w:val="decimal" w:pos="1001"/>
              </w:tabs>
              <w:spacing w:line="240" w:lineRule="atLeast"/>
              <w:ind w:left="-79" w:right="-79"/>
              <w:rPr>
                <w:szCs w:val="22"/>
              </w:rPr>
            </w:pPr>
            <w:r w:rsidRPr="00CB7C95">
              <w:rPr>
                <w:szCs w:val="22"/>
              </w:rPr>
              <w:t>6,000</w:t>
            </w:r>
          </w:p>
        </w:tc>
        <w:tc>
          <w:tcPr>
            <w:tcW w:w="180" w:type="dxa"/>
          </w:tcPr>
          <w:p w:rsidR="00CB7C95" w:rsidRPr="00CB7C95" w:rsidRDefault="00CB7C95" w:rsidP="00CB7C95">
            <w:pPr>
              <w:pStyle w:val="acctfourfigures"/>
              <w:tabs>
                <w:tab w:val="decimal" w:pos="802"/>
              </w:tabs>
              <w:spacing w:line="240" w:lineRule="atLeast"/>
              <w:ind w:left="-79" w:right="-79"/>
              <w:rPr>
                <w:szCs w:val="22"/>
              </w:rPr>
            </w:pPr>
          </w:p>
        </w:tc>
        <w:tc>
          <w:tcPr>
            <w:tcW w:w="1170" w:type="dxa"/>
          </w:tcPr>
          <w:p w:rsidR="00CB7C95" w:rsidRPr="00CB7C95" w:rsidRDefault="00CB7C95" w:rsidP="00CB7C95">
            <w:pPr>
              <w:pStyle w:val="acctfourfigures"/>
              <w:tabs>
                <w:tab w:val="clear" w:pos="765"/>
                <w:tab w:val="decimal" w:pos="645"/>
                <w:tab w:val="decimal" w:pos="731"/>
              </w:tabs>
              <w:spacing w:line="240" w:lineRule="atLeast"/>
              <w:ind w:left="-79" w:right="90"/>
              <w:jc w:val="right"/>
              <w:rPr>
                <w:szCs w:val="22"/>
              </w:rPr>
            </w:pPr>
            <w:r w:rsidRPr="00CB7C95">
              <w:rPr>
                <w:szCs w:val="22"/>
              </w:rPr>
              <w:t>1,042</w:t>
            </w:r>
          </w:p>
        </w:tc>
        <w:tc>
          <w:tcPr>
            <w:tcW w:w="180"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1"/>
              </w:tabs>
              <w:spacing w:line="240" w:lineRule="atLeast"/>
              <w:ind w:left="-79" w:right="-79"/>
              <w:rPr>
                <w:szCs w:val="22"/>
              </w:rPr>
            </w:pPr>
            <w:r w:rsidRPr="00CB7C95">
              <w:rPr>
                <w:szCs w:val="22"/>
              </w:rPr>
              <w:t>74,483</w:t>
            </w:r>
          </w:p>
        </w:tc>
      </w:tr>
      <w:tr w:rsidR="00CB7C95" w:rsidRPr="00524B76" w:rsidTr="0077597E">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Changes from financing </w:t>
            </w:r>
          </w:p>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   cash flows</w:t>
            </w:r>
          </w:p>
        </w:tc>
        <w:tc>
          <w:tcPr>
            <w:tcW w:w="1260" w:type="dxa"/>
            <w:tcBorders>
              <w:bottom w:val="single" w:sz="4" w:space="0" w:color="auto"/>
            </w:tcBorders>
            <w:vAlign w:val="bottom"/>
          </w:tcPr>
          <w:p w:rsidR="00CB7C95" w:rsidRPr="00CB7C95" w:rsidRDefault="00CB7C95" w:rsidP="00CB7C95">
            <w:pPr>
              <w:pStyle w:val="acctfourfigures"/>
              <w:tabs>
                <w:tab w:val="clear" w:pos="765"/>
                <w:tab w:val="decimal" w:pos="1095"/>
              </w:tabs>
              <w:spacing w:line="240" w:lineRule="atLeast"/>
              <w:ind w:left="-79" w:right="-79"/>
              <w:rPr>
                <w:szCs w:val="22"/>
              </w:rPr>
            </w:pPr>
            <w:r w:rsidRPr="00CB7C95">
              <w:rPr>
                <w:szCs w:val="22"/>
              </w:rPr>
              <w:t>(40</w:t>
            </w:r>
            <w:r w:rsidR="00683CF6">
              <w:rPr>
                <w:szCs w:val="22"/>
              </w:rPr>
              <w:t>7</w:t>
            </w:r>
            <w:r w:rsidRPr="00CB7C95">
              <w:rPr>
                <w:szCs w:val="22"/>
              </w:rPr>
              <w:t>)</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5"/>
              </w:tabs>
              <w:spacing w:line="240" w:lineRule="atLeast"/>
              <w:ind w:left="-79" w:right="-79"/>
              <w:rPr>
                <w:szCs w:val="22"/>
              </w:rPr>
            </w:pPr>
            <w:r w:rsidRPr="00CB7C95">
              <w:rPr>
                <w:szCs w:val="22"/>
              </w:rPr>
              <w:t>(2,617)</w:t>
            </w:r>
          </w:p>
        </w:tc>
        <w:tc>
          <w:tcPr>
            <w:tcW w:w="199"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51" w:type="dxa"/>
            <w:vAlign w:val="bottom"/>
          </w:tcPr>
          <w:p w:rsidR="00CB7C95" w:rsidRPr="00CB7C95" w:rsidRDefault="00CB7C95" w:rsidP="00CB7C95">
            <w:pPr>
              <w:pStyle w:val="acctfourfigures"/>
              <w:tabs>
                <w:tab w:val="clear" w:pos="765"/>
                <w:tab w:val="decimal" w:pos="1001"/>
              </w:tabs>
              <w:spacing w:line="240" w:lineRule="atLeast"/>
              <w:ind w:left="-79" w:right="-79"/>
              <w:rPr>
                <w:szCs w:val="22"/>
              </w:rPr>
            </w:pPr>
            <w:r w:rsidRPr="00CB7C95">
              <w:rPr>
                <w:szCs w:val="22"/>
              </w:rPr>
              <w:t>22,500</w:t>
            </w:r>
          </w:p>
        </w:tc>
        <w:tc>
          <w:tcPr>
            <w:tcW w:w="180" w:type="dxa"/>
          </w:tcPr>
          <w:p w:rsidR="00CB7C95" w:rsidRPr="00CB7C95" w:rsidRDefault="00CB7C95" w:rsidP="00CB7C95">
            <w:pPr>
              <w:pStyle w:val="acctfourfigures"/>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tabs>
                <w:tab w:val="decimal" w:pos="915"/>
              </w:tabs>
              <w:spacing w:line="240" w:lineRule="atLeast"/>
              <w:ind w:left="-79"/>
              <w:jc w:val="right"/>
              <w:rPr>
                <w:szCs w:val="22"/>
              </w:rPr>
            </w:pPr>
            <w:r w:rsidRPr="00CB7C95">
              <w:rPr>
                <w:szCs w:val="22"/>
              </w:rPr>
              <w:t>(874)</w:t>
            </w:r>
          </w:p>
        </w:tc>
        <w:tc>
          <w:tcPr>
            <w:tcW w:w="180" w:type="dxa"/>
            <w:vAlign w:val="bottom"/>
          </w:tcPr>
          <w:p w:rsidR="00CB7C95" w:rsidRPr="00CB7C95" w:rsidRDefault="00CB7C95" w:rsidP="00CB7C95">
            <w:pPr>
              <w:pStyle w:val="acctfourfigures"/>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tabs>
                <w:tab w:val="clear" w:pos="765"/>
                <w:tab w:val="decimal" w:pos="1001"/>
              </w:tabs>
              <w:spacing w:line="240" w:lineRule="atLeast"/>
              <w:ind w:left="-79" w:right="-79"/>
              <w:rPr>
                <w:szCs w:val="22"/>
                <w:lang w:bidi="th-TH"/>
              </w:rPr>
            </w:pPr>
            <w:r w:rsidRPr="00CB7C95">
              <w:rPr>
                <w:szCs w:val="22"/>
                <w:lang w:bidi="th-TH"/>
              </w:rPr>
              <w:t>18,60</w:t>
            </w:r>
            <w:r w:rsidR="00683CF6">
              <w:rPr>
                <w:szCs w:val="22"/>
                <w:lang w:bidi="th-TH"/>
              </w:rPr>
              <w:t>2</w:t>
            </w:r>
          </w:p>
        </w:tc>
      </w:tr>
      <w:tr w:rsidR="00CB7C95" w:rsidRPr="00524B76" w:rsidTr="0077597E">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b/>
                <w:bCs/>
                <w:sz w:val="22"/>
                <w:szCs w:val="22"/>
                <w:lang w:val="en-GB" w:bidi="ar-SA"/>
              </w:rPr>
            </w:pPr>
            <w:r w:rsidRPr="00524B76">
              <w:rPr>
                <w:rFonts w:ascii="Times New Roman" w:eastAsia="Times New Roman" w:hAnsi="Times New Roman"/>
                <w:b/>
                <w:bCs/>
                <w:sz w:val="22"/>
                <w:szCs w:val="22"/>
                <w:lang w:val="en-GB" w:bidi="ar-SA"/>
              </w:rPr>
              <w:t>Balance at 30 September 201</w:t>
            </w:r>
            <w:r>
              <w:rPr>
                <w:rFonts w:ascii="Times New Roman" w:eastAsia="Times New Roman" w:hAnsi="Times New Roman"/>
                <w:b/>
                <w:bCs/>
                <w:sz w:val="22"/>
                <w:szCs w:val="22"/>
                <w:lang w:val="en-GB" w:bidi="ar-SA"/>
              </w:rPr>
              <w:t>8</w:t>
            </w:r>
          </w:p>
        </w:tc>
        <w:tc>
          <w:tcPr>
            <w:tcW w:w="126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95"/>
              </w:tabs>
              <w:spacing w:line="240" w:lineRule="atLeast"/>
              <w:ind w:left="-79" w:right="-79"/>
              <w:rPr>
                <w:b/>
                <w:bCs/>
                <w:szCs w:val="22"/>
              </w:rPr>
            </w:pPr>
            <w:r w:rsidRPr="00CB7C95">
              <w:rPr>
                <w:b/>
                <w:bCs/>
                <w:szCs w:val="22"/>
              </w:rPr>
              <w:t>49,2</w:t>
            </w:r>
            <w:r w:rsidR="00683CF6">
              <w:rPr>
                <w:b/>
                <w:bCs/>
                <w:szCs w:val="22"/>
              </w:rPr>
              <w:t>90</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5"/>
              </w:tabs>
              <w:spacing w:line="240" w:lineRule="atLeast"/>
              <w:ind w:left="-79" w:right="-79"/>
              <w:rPr>
                <w:b/>
                <w:bCs/>
                <w:szCs w:val="22"/>
                <w:lang w:val="en-US" w:bidi="th-TH"/>
              </w:rPr>
            </w:pPr>
            <w:r w:rsidRPr="00CB7C95">
              <w:rPr>
                <w:b/>
                <w:bCs/>
                <w:szCs w:val="22"/>
              </w:rPr>
              <w:t>15,12</w:t>
            </w:r>
            <w:r w:rsidRPr="00CB7C95">
              <w:rPr>
                <w:b/>
                <w:bCs/>
                <w:szCs w:val="22"/>
                <w:lang w:val="en-US" w:bidi="th-TH"/>
              </w:rPr>
              <w:t>7</w:t>
            </w:r>
          </w:p>
        </w:tc>
        <w:tc>
          <w:tcPr>
            <w:tcW w:w="199" w:type="dxa"/>
            <w:vAlign w:val="bottom"/>
          </w:tcPr>
          <w:p w:rsidR="00CB7C95" w:rsidRPr="00CB7C95" w:rsidRDefault="00CB7C95" w:rsidP="00CB7C95">
            <w:pPr>
              <w:pStyle w:val="acctfourfigures"/>
              <w:tabs>
                <w:tab w:val="decimal" w:pos="802"/>
              </w:tabs>
              <w:spacing w:line="240" w:lineRule="atLeast"/>
              <w:ind w:left="-79" w:right="-79"/>
              <w:rPr>
                <w:b/>
                <w:bCs/>
                <w:szCs w:val="22"/>
              </w:rPr>
            </w:pPr>
          </w:p>
        </w:tc>
        <w:tc>
          <w:tcPr>
            <w:tcW w:w="1151"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1"/>
              </w:tabs>
              <w:spacing w:line="240" w:lineRule="atLeast"/>
              <w:ind w:left="-79" w:right="-79"/>
              <w:rPr>
                <w:b/>
                <w:bCs/>
                <w:szCs w:val="22"/>
              </w:rPr>
            </w:pPr>
            <w:r w:rsidRPr="00CB7C95">
              <w:rPr>
                <w:b/>
                <w:bCs/>
                <w:szCs w:val="22"/>
              </w:rPr>
              <w:t>28,500</w:t>
            </w:r>
          </w:p>
        </w:tc>
        <w:tc>
          <w:tcPr>
            <w:tcW w:w="180" w:type="dxa"/>
          </w:tcPr>
          <w:p w:rsidR="00CB7C95" w:rsidRPr="00CB7C95" w:rsidRDefault="00CB7C95" w:rsidP="00CB7C95">
            <w:pPr>
              <w:pStyle w:val="acctfourfigures"/>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645"/>
                <w:tab w:val="decimal" w:pos="731"/>
              </w:tabs>
              <w:spacing w:line="240" w:lineRule="atLeast"/>
              <w:ind w:left="-79" w:right="90"/>
              <w:jc w:val="right"/>
              <w:rPr>
                <w:b/>
                <w:bCs/>
                <w:szCs w:val="22"/>
              </w:rPr>
            </w:pPr>
            <w:r w:rsidRPr="00CB7C95">
              <w:rPr>
                <w:b/>
                <w:bCs/>
                <w:szCs w:val="22"/>
              </w:rPr>
              <w:t>168</w:t>
            </w:r>
          </w:p>
        </w:tc>
        <w:tc>
          <w:tcPr>
            <w:tcW w:w="180" w:type="dxa"/>
            <w:vAlign w:val="bottom"/>
          </w:tcPr>
          <w:p w:rsidR="00CB7C95" w:rsidRPr="00CB7C95" w:rsidRDefault="00CB7C95" w:rsidP="00CB7C95">
            <w:pPr>
              <w:pStyle w:val="acctfourfigures"/>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1"/>
              </w:tabs>
              <w:spacing w:line="240" w:lineRule="atLeast"/>
              <w:ind w:left="-79" w:right="-79"/>
              <w:rPr>
                <w:b/>
                <w:bCs/>
                <w:szCs w:val="22"/>
              </w:rPr>
            </w:pPr>
            <w:r w:rsidRPr="00CB7C95">
              <w:rPr>
                <w:b/>
                <w:bCs/>
                <w:szCs w:val="22"/>
              </w:rPr>
              <w:t>93,08</w:t>
            </w:r>
            <w:r w:rsidR="00683CF6">
              <w:rPr>
                <w:b/>
                <w:bCs/>
                <w:szCs w:val="22"/>
              </w:rPr>
              <w:t>5</w:t>
            </w:r>
          </w:p>
        </w:tc>
      </w:tr>
    </w:tbl>
    <w:p w:rsidR="00CB7C95" w:rsidRPr="00524B76" w:rsidRDefault="00CB7C95" w:rsidP="00F9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highlight w:val="cyan"/>
          <w:lang w:val="en-GB" w:bidi="ar-SA"/>
        </w:rPr>
      </w:pPr>
    </w:p>
    <w:tbl>
      <w:tblPr>
        <w:tblW w:w="10069" w:type="dxa"/>
        <w:tblInd w:w="-90" w:type="dxa"/>
        <w:tblLayout w:type="fixed"/>
        <w:tblCellMar>
          <w:left w:w="79" w:type="dxa"/>
          <w:right w:w="79" w:type="dxa"/>
        </w:tblCellMar>
        <w:tblLook w:val="0000" w:firstRow="0" w:lastRow="0" w:firstColumn="0" w:lastColumn="0" w:noHBand="0" w:noVBand="0"/>
      </w:tblPr>
      <w:tblGrid>
        <w:gridCol w:w="3409"/>
        <w:gridCol w:w="1260"/>
        <w:gridCol w:w="180"/>
        <w:gridCol w:w="1170"/>
        <w:gridCol w:w="199"/>
        <w:gridCol w:w="1151"/>
        <w:gridCol w:w="180"/>
        <w:gridCol w:w="1170"/>
        <w:gridCol w:w="180"/>
        <w:gridCol w:w="1170"/>
      </w:tblGrid>
      <w:tr w:rsidR="00F95B35" w:rsidRPr="00524B76" w:rsidTr="003B3CE7">
        <w:trPr>
          <w:cantSplit/>
          <w:tblHeader/>
        </w:trPr>
        <w:tc>
          <w:tcPr>
            <w:tcW w:w="3409" w:type="dxa"/>
            <w:shd w:val="clear" w:color="auto" w:fill="auto"/>
          </w:tcPr>
          <w:p w:rsidR="00F95B35" w:rsidRPr="00524B76" w:rsidRDefault="00F95B35" w:rsidP="00C13F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r w:rsidRPr="00524B76">
              <w:rPr>
                <w:rFonts w:ascii="Times New Roman" w:eastAsia="Times New Roman" w:hAnsi="Times New Roman"/>
                <w:sz w:val="22"/>
                <w:szCs w:val="22"/>
                <w:highlight w:val="cyan"/>
                <w:lang w:val="en-GB" w:bidi="ar-SA"/>
              </w:rPr>
              <w:br w:type="page"/>
            </w:r>
          </w:p>
        </w:tc>
        <w:tc>
          <w:tcPr>
            <w:tcW w:w="6660" w:type="dxa"/>
            <w:gridSpan w:val="9"/>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sz w:val="22"/>
                <w:szCs w:val="22"/>
                <w:lang w:val="en-GB" w:bidi="ar-SA"/>
              </w:rPr>
            </w:pPr>
            <w:r w:rsidRPr="00524B76">
              <w:rPr>
                <w:rFonts w:ascii="Times New Roman" w:eastAsia="Times New Roman" w:hAnsi="Times New Roman"/>
                <w:b/>
                <w:sz w:val="22"/>
                <w:szCs w:val="22"/>
                <w:lang w:val="en-GB" w:bidi="ar-SA"/>
              </w:rPr>
              <w:t>Separate financial statements</w:t>
            </w:r>
          </w:p>
        </w:tc>
      </w:tr>
      <w:tr w:rsidR="00F95B35" w:rsidRPr="00524B76" w:rsidTr="003B3CE7">
        <w:trPr>
          <w:cantSplit/>
          <w:tblHeader/>
        </w:trPr>
        <w:tc>
          <w:tcPr>
            <w:tcW w:w="3409" w:type="dxa"/>
            <w:shd w:val="clear" w:color="auto" w:fill="auto"/>
          </w:tcPr>
          <w:p w:rsidR="00F95B35" w:rsidRPr="00524B76" w:rsidRDefault="00F95B35" w:rsidP="00C13F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1260" w:type="dxa"/>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Bank</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overdrafts</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used for cash</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management</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purposes</w:t>
            </w:r>
          </w:p>
        </w:tc>
        <w:tc>
          <w:tcPr>
            <w:tcW w:w="180" w:type="dxa"/>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p>
        </w:tc>
        <w:tc>
          <w:tcPr>
            <w:tcW w:w="117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Long-term loans from financial institutions</w:t>
            </w:r>
          </w:p>
        </w:tc>
        <w:tc>
          <w:tcPr>
            <w:tcW w:w="199"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51"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Short-term loans from related parties</w:t>
            </w:r>
          </w:p>
        </w:tc>
        <w:tc>
          <w:tcPr>
            <w:tcW w:w="18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Finance lease</w:t>
            </w:r>
          </w:p>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liabilities</w:t>
            </w:r>
          </w:p>
        </w:tc>
        <w:tc>
          <w:tcPr>
            <w:tcW w:w="18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F95B35" w:rsidRPr="00524B76" w:rsidRDefault="00F95B3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Total</w:t>
            </w:r>
          </w:p>
        </w:tc>
      </w:tr>
      <w:tr w:rsidR="00F95B35" w:rsidRPr="00524B76" w:rsidTr="003B3CE7">
        <w:trPr>
          <w:cantSplit/>
          <w:tblHeader/>
        </w:trPr>
        <w:tc>
          <w:tcPr>
            <w:tcW w:w="3409" w:type="dxa"/>
            <w:shd w:val="clear" w:color="auto" w:fill="auto"/>
          </w:tcPr>
          <w:p w:rsidR="00F95B35" w:rsidRPr="00524B76" w:rsidRDefault="00F95B35" w:rsidP="00C13F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0" w:type="dxa"/>
            <w:gridSpan w:val="9"/>
          </w:tcPr>
          <w:p w:rsidR="00F95B35" w:rsidRPr="00524B76" w:rsidRDefault="00CB7C95" w:rsidP="00C1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i/>
                <w:iCs/>
                <w:sz w:val="22"/>
                <w:szCs w:val="22"/>
                <w:lang w:val="en-GB" w:bidi="ar-SA"/>
              </w:rPr>
              <w:t>(in</w:t>
            </w:r>
            <w:r>
              <w:rPr>
                <w:rFonts w:ascii="Times New Roman" w:eastAsia="Times New Roman" w:hAnsi="Times New Roman"/>
                <w:bCs/>
                <w:i/>
                <w:iCs/>
                <w:sz w:val="22"/>
                <w:szCs w:val="22"/>
                <w:lang w:val="en-GB" w:bidi="ar-SA"/>
              </w:rPr>
              <w:t xml:space="preserve"> thousand</w:t>
            </w:r>
            <w:r w:rsidRPr="00524B76">
              <w:rPr>
                <w:rFonts w:ascii="Times New Roman" w:eastAsia="Times New Roman" w:hAnsi="Times New Roman"/>
                <w:bCs/>
                <w:i/>
                <w:iCs/>
                <w:sz w:val="22"/>
                <w:szCs w:val="22"/>
                <w:lang w:val="en-GB" w:bidi="ar-SA"/>
              </w:rPr>
              <w:t xml:space="preserve"> Baht)</w:t>
            </w:r>
          </w:p>
        </w:tc>
      </w:tr>
      <w:tr w:rsidR="00CB7C95" w:rsidRPr="00524B76" w:rsidTr="003B3CE7">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Balance at 1 January 2019</w:t>
            </w:r>
          </w:p>
        </w:tc>
        <w:tc>
          <w:tcPr>
            <w:tcW w:w="1260" w:type="dxa"/>
            <w:vAlign w:val="bottom"/>
          </w:tcPr>
          <w:p w:rsidR="00CB7C95" w:rsidRPr="00CB7C95" w:rsidRDefault="00CB7C95" w:rsidP="00CB7C95">
            <w:pPr>
              <w:pStyle w:val="acctfourfigures"/>
              <w:shd w:val="clear" w:color="auto" w:fill="FFFFFF"/>
              <w:tabs>
                <w:tab w:val="clear" w:pos="765"/>
                <w:tab w:val="decimal" w:pos="1271"/>
              </w:tabs>
              <w:spacing w:line="240" w:lineRule="atLeast"/>
              <w:ind w:left="-79"/>
              <w:rPr>
                <w:szCs w:val="22"/>
              </w:rPr>
            </w:pPr>
            <w:r w:rsidRPr="00CB7C95">
              <w:rPr>
                <w:szCs w:val="22"/>
              </w:rPr>
              <w:t>58,601</w:t>
            </w:r>
          </w:p>
        </w:tc>
        <w:tc>
          <w:tcPr>
            <w:tcW w:w="180" w:type="dxa"/>
            <w:vAlign w:val="bottom"/>
          </w:tcPr>
          <w:p w:rsidR="00CB7C95" w:rsidRPr="00CB7C95" w:rsidRDefault="00CB7C95" w:rsidP="00CB7C95">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CB7C95" w:rsidRPr="00CB7C95" w:rsidRDefault="00CB7C95" w:rsidP="00CB7C95">
            <w:pPr>
              <w:pStyle w:val="acctfourfigures"/>
              <w:shd w:val="clear" w:color="auto" w:fill="FFFFFF"/>
              <w:tabs>
                <w:tab w:val="clear" w:pos="765"/>
                <w:tab w:val="decimal" w:pos="1005"/>
              </w:tabs>
              <w:spacing w:line="240" w:lineRule="atLeast"/>
              <w:ind w:left="-79" w:right="-79"/>
              <w:rPr>
                <w:szCs w:val="22"/>
              </w:rPr>
            </w:pPr>
            <w:r w:rsidRPr="00CB7C95">
              <w:rPr>
                <w:szCs w:val="22"/>
              </w:rPr>
              <w:t>14,325</w:t>
            </w:r>
          </w:p>
        </w:tc>
        <w:tc>
          <w:tcPr>
            <w:tcW w:w="199" w:type="dxa"/>
            <w:vAlign w:val="bottom"/>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51" w:type="dxa"/>
            <w:vAlign w:val="bottom"/>
          </w:tcPr>
          <w:p w:rsidR="00CB7C95" w:rsidRPr="00CB7C95" w:rsidRDefault="00CB7C95" w:rsidP="00CB7C95">
            <w:pPr>
              <w:pStyle w:val="acctfourfigures"/>
              <w:shd w:val="clear" w:color="auto" w:fill="FFFFFF"/>
              <w:tabs>
                <w:tab w:val="clear" w:pos="765"/>
                <w:tab w:val="decimal" w:pos="900"/>
              </w:tabs>
              <w:spacing w:line="240" w:lineRule="atLeast"/>
              <w:ind w:left="-79" w:right="-79"/>
              <w:rPr>
                <w:szCs w:val="22"/>
              </w:rPr>
            </w:pPr>
            <w:r w:rsidRPr="00CB7C95">
              <w:rPr>
                <w:szCs w:val="22"/>
              </w:rPr>
              <w:t>4,794</w:t>
            </w:r>
          </w:p>
        </w:tc>
        <w:tc>
          <w:tcPr>
            <w:tcW w:w="180" w:type="dxa"/>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70" w:type="dxa"/>
          </w:tcPr>
          <w:p w:rsidR="00CB7C95" w:rsidRPr="00CB7C95" w:rsidRDefault="00CB7C95" w:rsidP="00CB7C95">
            <w:pPr>
              <w:pStyle w:val="acctfourfigures"/>
              <w:shd w:val="clear" w:color="auto" w:fill="FFFFFF"/>
              <w:tabs>
                <w:tab w:val="clear" w:pos="765"/>
                <w:tab w:val="decimal" w:pos="731"/>
                <w:tab w:val="decimal" w:pos="802"/>
              </w:tabs>
              <w:spacing w:line="240" w:lineRule="atLeast"/>
              <w:ind w:left="-79" w:right="90"/>
              <w:jc w:val="right"/>
              <w:rPr>
                <w:szCs w:val="22"/>
              </w:rPr>
            </w:pPr>
            <w:r w:rsidRPr="00CB7C95">
              <w:rPr>
                <w:szCs w:val="22"/>
              </w:rPr>
              <w:t>97</w:t>
            </w:r>
          </w:p>
        </w:tc>
        <w:tc>
          <w:tcPr>
            <w:tcW w:w="180" w:type="dxa"/>
            <w:vAlign w:val="bottom"/>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shd w:val="clear" w:color="auto" w:fill="FFFFFF"/>
              <w:tabs>
                <w:tab w:val="clear" w:pos="765"/>
                <w:tab w:val="decimal" w:pos="1001"/>
              </w:tabs>
              <w:spacing w:line="240" w:lineRule="atLeast"/>
              <w:ind w:left="-79" w:right="-79"/>
              <w:rPr>
                <w:szCs w:val="22"/>
              </w:rPr>
            </w:pPr>
            <w:r w:rsidRPr="00CB7C95">
              <w:rPr>
                <w:szCs w:val="22"/>
              </w:rPr>
              <w:t>77,817</w:t>
            </w:r>
          </w:p>
        </w:tc>
      </w:tr>
      <w:tr w:rsidR="00CB7C95" w:rsidRPr="00524B76" w:rsidTr="003B3CE7">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Changes from financing </w:t>
            </w:r>
          </w:p>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   cash flows</w:t>
            </w:r>
          </w:p>
        </w:tc>
        <w:tc>
          <w:tcPr>
            <w:tcW w:w="1260" w:type="dxa"/>
            <w:vAlign w:val="bottom"/>
          </w:tcPr>
          <w:p w:rsidR="00CB7C95" w:rsidRPr="00CB7C95" w:rsidRDefault="00CB7C95" w:rsidP="00CB7C95">
            <w:pPr>
              <w:pStyle w:val="acctfourfigures"/>
              <w:shd w:val="clear" w:color="auto" w:fill="FFFFFF"/>
              <w:tabs>
                <w:tab w:val="clear" w:pos="765"/>
                <w:tab w:val="decimal" w:pos="1271"/>
              </w:tabs>
              <w:spacing w:line="240" w:lineRule="atLeast"/>
              <w:ind w:left="-79"/>
              <w:rPr>
                <w:szCs w:val="22"/>
              </w:rPr>
            </w:pPr>
            <w:r w:rsidRPr="00CB7C95">
              <w:rPr>
                <w:szCs w:val="22"/>
              </w:rPr>
              <w:t>(4,612)</w:t>
            </w:r>
          </w:p>
        </w:tc>
        <w:tc>
          <w:tcPr>
            <w:tcW w:w="180" w:type="dxa"/>
            <w:vAlign w:val="bottom"/>
          </w:tcPr>
          <w:p w:rsidR="00CB7C95" w:rsidRPr="00CB7C95" w:rsidRDefault="00CB7C95" w:rsidP="00CB7C95">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CB7C95" w:rsidRPr="00CB7C95" w:rsidRDefault="00CB7C95" w:rsidP="00CB7C95">
            <w:pPr>
              <w:pStyle w:val="acctfourfigures"/>
              <w:shd w:val="clear" w:color="auto" w:fill="FFFFFF"/>
              <w:tabs>
                <w:tab w:val="clear" w:pos="765"/>
                <w:tab w:val="decimal" w:pos="1005"/>
              </w:tabs>
              <w:spacing w:line="240" w:lineRule="atLeast"/>
              <w:ind w:left="-79" w:right="-79"/>
              <w:rPr>
                <w:szCs w:val="22"/>
              </w:rPr>
            </w:pPr>
            <w:r w:rsidRPr="00CB7C95">
              <w:rPr>
                <w:szCs w:val="22"/>
              </w:rPr>
              <w:t>(2,482)</w:t>
            </w:r>
          </w:p>
        </w:tc>
        <w:tc>
          <w:tcPr>
            <w:tcW w:w="199" w:type="dxa"/>
            <w:vAlign w:val="bottom"/>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51" w:type="dxa"/>
            <w:vAlign w:val="bottom"/>
          </w:tcPr>
          <w:p w:rsidR="00CB7C95" w:rsidRPr="00CB7C95" w:rsidRDefault="00CB7C95" w:rsidP="00CB7C95">
            <w:pPr>
              <w:pStyle w:val="acctfourfigures"/>
              <w:shd w:val="clear" w:color="auto" w:fill="FFFFFF"/>
              <w:tabs>
                <w:tab w:val="clear" w:pos="765"/>
                <w:tab w:val="decimal" w:pos="900"/>
              </w:tabs>
              <w:spacing w:line="240" w:lineRule="atLeast"/>
              <w:ind w:left="-79" w:right="-79"/>
              <w:rPr>
                <w:szCs w:val="22"/>
              </w:rPr>
            </w:pPr>
            <w:r w:rsidRPr="00CB7C95">
              <w:rPr>
                <w:szCs w:val="22"/>
              </w:rPr>
              <w:t>(</w:t>
            </w:r>
            <w:r w:rsidR="00443B09">
              <w:rPr>
                <w:szCs w:val="22"/>
              </w:rPr>
              <w:t>955</w:t>
            </w:r>
            <w:r w:rsidRPr="00CB7C95">
              <w:rPr>
                <w:szCs w:val="22"/>
              </w:rPr>
              <w:t>)</w:t>
            </w:r>
          </w:p>
        </w:tc>
        <w:tc>
          <w:tcPr>
            <w:tcW w:w="180" w:type="dxa"/>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70" w:type="dxa"/>
            <w:vAlign w:val="bottom"/>
          </w:tcPr>
          <w:p w:rsidR="00CB7C95" w:rsidRPr="00CB7C95" w:rsidRDefault="00CB7C95" w:rsidP="00CB7C95">
            <w:pPr>
              <w:pStyle w:val="acctfourfigures"/>
              <w:shd w:val="clear" w:color="auto" w:fill="FFFFFF"/>
              <w:tabs>
                <w:tab w:val="decimal" w:pos="802"/>
              </w:tabs>
              <w:spacing w:line="240" w:lineRule="atLeast"/>
              <w:ind w:left="-79" w:right="90"/>
              <w:jc w:val="right"/>
              <w:rPr>
                <w:szCs w:val="22"/>
              </w:rPr>
            </w:pPr>
            <w:r w:rsidRPr="00CB7C95">
              <w:rPr>
                <w:szCs w:val="22"/>
              </w:rPr>
              <w:t>(97)</w:t>
            </w:r>
          </w:p>
        </w:tc>
        <w:tc>
          <w:tcPr>
            <w:tcW w:w="180" w:type="dxa"/>
            <w:vAlign w:val="bottom"/>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70" w:type="dxa"/>
            <w:vAlign w:val="bottom"/>
          </w:tcPr>
          <w:p w:rsidR="00CB7C95" w:rsidRPr="00CB7C95" w:rsidRDefault="00F42EFD" w:rsidP="00CB7C95">
            <w:pPr>
              <w:pStyle w:val="acctfourfigures"/>
              <w:shd w:val="clear" w:color="auto" w:fill="FFFFFF"/>
              <w:tabs>
                <w:tab w:val="clear" w:pos="765"/>
                <w:tab w:val="decimal" w:pos="1001"/>
              </w:tabs>
              <w:spacing w:line="240" w:lineRule="atLeast"/>
              <w:ind w:left="-79" w:right="-79"/>
              <w:rPr>
                <w:szCs w:val="22"/>
              </w:rPr>
            </w:pPr>
            <w:r>
              <w:rPr>
                <w:szCs w:val="22"/>
              </w:rPr>
              <w:t>(8,146)</w:t>
            </w:r>
          </w:p>
        </w:tc>
      </w:tr>
      <w:tr w:rsidR="00CB7C95" w:rsidRPr="00524B76" w:rsidTr="0077597E">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Other changes</w:t>
            </w:r>
          </w:p>
        </w:tc>
        <w:tc>
          <w:tcPr>
            <w:tcW w:w="1260" w:type="dxa"/>
            <w:tcBorders>
              <w:bottom w:val="single" w:sz="4" w:space="0" w:color="auto"/>
            </w:tcBorders>
            <w:vAlign w:val="bottom"/>
          </w:tcPr>
          <w:p w:rsidR="00CB7C95" w:rsidRPr="00443B09"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jc w:val="center"/>
              <w:rPr>
                <w:rFonts w:ascii="Times New Roman" w:hAnsi="Times New Roman"/>
                <w:sz w:val="22"/>
                <w:szCs w:val="22"/>
              </w:rPr>
            </w:pPr>
            <w:r w:rsidRPr="00443B09">
              <w:rPr>
                <w:rFonts w:ascii="Times New Roman" w:hAnsi="Times New Roman"/>
                <w:sz w:val="22"/>
                <w:szCs w:val="22"/>
              </w:rPr>
              <w:t>-</w:t>
            </w:r>
          </w:p>
        </w:tc>
        <w:tc>
          <w:tcPr>
            <w:tcW w:w="180" w:type="dxa"/>
            <w:vAlign w:val="bottom"/>
          </w:tcPr>
          <w:p w:rsidR="00CB7C95" w:rsidRPr="00443B09"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1"/>
              <w:jc w:val="both"/>
              <w:rPr>
                <w:rFonts w:ascii="Times New Roman" w:hAnsi="Times New Roman"/>
                <w:sz w:val="22"/>
                <w:szCs w:val="22"/>
              </w:rPr>
            </w:pPr>
          </w:p>
        </w:tc>
        <w:tc>
          <w:tcPr>
            <w:tcW w:w="1170" w:type="dxa"/>
            <w:vAlign w:val="bottom"/>
          </w:tcPr>
          <w:p w:rsidR="00CB7C95" w:rsidRPr="00443B09"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 w:val="decimal" w:pos="1005"/>
              </w:tabs>
              <w:spacing w:after="0"/>
              <w:ind w:right="-131"/>
              <w:jc w:val="center"/>
              <w:rPr>
                <w:rFonts w:ascii="Times New Roman" w:hAnsi="Times New Roman"/>
                <w:sz w:val="22"/>
                <w:szCs w:val="22"/>
              </w:rPr>
            </w:pPr>
            <w:r w:rsidRPr="00443B09">
              <w:rPr>
                <w:rFonts w:ascii="Times New Roman" w:hAnsi="Times New Roman"/>
                <w:sz w:val="22"/>
                <w:szCs w:val="22"/>
              </w:rPr>
              <w:t>-</w:t>
            </w:r>
          </w:p>
        </w:tc>
        <w:tc>
          <w:tcPr>
            <w:tcW w:w="199" w:type="dxa"/>
            <w:vAlign w:val="bottom"/>
          </w:tcPr>
          <w:p w:rsidR="00CB7C95" w:rsidRPr="00CB7C95"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1"/>
              <w:jc w:val="both"/>
              <w:rPr>
                <w:rFonts w:ascii="Times New Roman" w:hAnsi="Times New Roman"/>
                <w:b/>
                <w:bCs/>
                <w:sz w:val="22"/>
                <w:szCs w:val="22"/>
              </w:rPr>
            </w:pPr>
          </w:p>
        </w:tc>
        <w:tc>
          <w:tcPr>
            <w:tcW w:w="1151" w:type="dxa"/>
            <w:vAlign w:val="bottom"/>
          </w:tcPr>
          <w:p w:rsidR="00CB7C95" w:rsidRPr="00CB7C95" w:rsidRDefault="00CB7C95" w:rsidP="00CB7C95">
            <w:pPr>
              <w:pStyle w:val="acctfourfigures"/>
              <w:shd w:val="clear" w:color="auto" w:fill="FFFFFF"/>
              <w:tabs>
                <w:tab w:val="clear" w:pos="765"/>
                <w:tab w:val="decimal" w:pos="900"/>
              </w:tabs>
              <w:spacing w:line="240" w:lineRule="atLeast"/>
              <w:ind w:left="-79" w:right="-79"/>
              <w:rPr>
                <w:szCs w:val="22"/>
              </w:rPr>
            </w:pPr>
            <w:r w:rsidRPr="00CB7C95">
              <w:rPr>
                <w:szCs w:val="22"/>
              </w:rPr>
              <w:t>1</w:t>
            </w:r>
            <w:r w:rsidR="00443B09">
              <w:rPr>
                <w:szCs w:val="22"/>
              </w:rPr>
              <w:t>6</w:t>
            </w:r>
            <w:r w:rsidR="00E943B6">
              <w:rPr>
                <w:szCs w:val="22"/>
              </w:rPr>
              <w:t>1</w:t>
            </w:r>
          </w:p>
        </w:tc>
        <w:tc>
          <w:tcPr>
            <w:tcW w:w="180" w:type="dxa"/>
          </w:tcPr>
          <w:p w:rsidR="00CB7C95" w:rsidRPr="00CB7C95" w:rsidRDefault="00CB7C95" w:rsidP="00CB7C95">
            <w:pPr>
              <w:pStyle w:val="acctfourfigures"/>
              <w:shd w:val="clear" w:color="auto" w:fill="FFFFFF"/>
              <w:tabs>
                <w:tab w:val="decimal" w:pos="802"/>
              </w:tabs>
              <w:spacing w:line="240" w:lineRule="atLeast"/>
              <w:ind w:left="-79" w:right="-79"/>
              <w:rPr>
                <w:szCs w:val="22"/>
              </w:rPr>
            </w:pPr>
          </w:p>
        </w:tc>
        <w:tc>
          <w:tcPr>
            <w:tcW w:w="1170" w:type="dxa"/>
            <w:vAlign w:val="bottom"/>
          </w:tcPr>
          <w:p w:rsidR="00CB7C95" w:rsidRPr="00443B09"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1"/>
              <w:jc w:val="both"/>
              <w:rPr>
                <w:rFonts w:ascii="Times New Roman" w:hAnsi="Times New Roman"/>
                <w:sz w:val="22"/>
                <w:szCs w:val="22"/>
              </w:rPr>
            </w:pPr>
            <w:r w:rsidRPr="00443B09">
              <w:rPr>
                <w:rFonts w:ascii="Times New Roman" w:hAnsi="Times New Roman"/>
                <w:sz w:val="22"/>
                <w:szCs w:val="22"/>
              </w:rPr>
              <w:t>-</w:t>
            </w:r>
          </w:p>
        </w:tc>
        <w:tc>
          <w:tcPr>
            <w:tcW w:w="180" w:type="dxa"/>
            <w:vAlign w:val="bottom"/>
          </w:tcPr>
          <w:p w:rsidR="00CB7C95" w:rsidRPr="00CB7C95"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1"/>
              <w:jc w:val="both"/>
              <w:rPr>
                <w:rFonts w:ascii="Times New Roman" w:hAnsi="Times New Roman"/>
                <w:b/>
                <w:bCs/>
                <w:sz w:val="22"/>
                <w:szCs w:val="22"/>
              </w:rPr>
            </w:pPr>
          </w:p>
        </w:tc>
        <w:tc>
          <w:tcPr>
            <w:tcW w:w="1170" w:type="dxa"/>
            <w:vAlign w:val="bottom"/>
          </w:tcPr>
          <w:p w:rsidR="00CB7C95" w:rsidRPr="00CB7C95" w:rsidRDefault="00F42EFD" w:rsidP="00CB7C95">
            <w:pPr>
              <w:pStyle w:val="acctfourfigures"/>
              <w:shd w:val="clear" w:color="auto" w:fill="FFFFFF"/>
              <w:tabs>
                <w:tab w:val="clear" w:pos="765"/>
                <w:tab w:val="decimal" w:pos="1001"/>
              </w:tabs>
              <w:spacing w:line="240" w:lineRule="atLeast"/>
              <w:ind w:left="-79" w:right="-79"/>
              <w:rPr>
                <w:szCs w:val="22"/>
              </w:rPr>
            </w:pPr>
            <w:r>
              <w:rPr>
                <w:szCs w:val="22"/>
              </w:rPr>
              <w:t>161</w:t>
            </w:r>
          </w:p>
        </w:tc>
      </w:tr>
      <w:tr w:rsidR="00CB7C95" w:rsidRPr="00524B76" w:rsidTr="003B3CE7">
        <w:trPr>
          <w:cantSplit/>
        </w:trPr>
        <w:tc>
          <w:tcPr>
            <w:tcW w:w="3409" w:type="dxa"/>
            <w:shd w:val="clear" w:color="auto" w:fill="auto"/>
          </w:tcPr>
          <w:p w:rsidR="00CB7C95" w:rsidRPr="00524B76" w:rsidRDefault="00CB7C95" w:rsidP="00CB7C9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b/>
                <w:bCs/>
                <w:sz w:val="22"/>
                <w:szCs w:val="22"/>
                <w:lang w:val="en-GB" w:bidi="ar-SA"/>
              </w:rPr>
            </w:pPr>
            <w:r w:rsidRPr="00524B76">
              <w:rPr>
                <w:rFonts w:ascii="Times New Roman" w:eastAsia="Times New Roman" w:hAnsi="Times New Roman"/>
                <w:b/>
                <w:bCs/>
                <w:sz w:val="22"/>
                <w:szCs w:val="22"/>
                <w:lang w:val="en-GB" w:bidi="ar-SA"/>
              </w:rPr>
              <w:t>Balance at 30 September 2019</w:t>
            </w:r>
          </w:p>
        </w:tc>
        <w:tc>
          <w:tcPr>
            <w:tcW w:w="126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271"/>
              </w:tabs>
              <w:spacing w:line="240" w:lineRule="atLeast"/>
              <w:ind w:left="-79"/>
              <w:rPr>
                <w:b/>
                <w:bCs/>
                <w:szCs w:val="22"/>
                <w:lang w:val="en-US" w:bidi="th-TH"/>
              </w:rPr>
            </w:pPr>
            <w:r w:rsidRPr="00CB7C95">
              <w:rPr>
                <w:b/>
                <w:bCs/>
                <w:szCs w:val="22"/>
                <w:lang w:val="en-US" w:bidi="th-TH"/>
              </w:rPr>
              <w:t>53,989</w:t>
            </w:r>
          </w:p>
        </w:tc>
        <w:tc>
          <w:tcPr>
            <w:tcW w:w="180" w:type="dxa"/>
            <w:vAlign w:val="bottom"/>
          </w:tcPr>
          <w:p w:rsidR="00CB7C95" w:rsidRPr="00CB7C95" w:rsidRDefault="00CB7C95" w:rsidP="00CB7C95">
            <w:pPr>
              <w:pStyle w:val="acctfourfigures"/>
              <w:tabs>
                <w:tab w:val="clear" w:pos="765"/>
                <w:tab w:val="decimal" w:pos="64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5"/>
              </w:tabs>
              <w:spacing w:line="240" w:lineRule="atLeast"/>
              <w:ind w:left="-79" w:right="-79"/>
              <w:rPr>
                <w:b/>
                <w:bCs/>
                <w:szCs w:val="22"/>
              </w:rPr>
            </w:pPr>
            <w:r w:rsidRPr="00CB7C95">
              <w:rPr>
                <w:b/>
                <w:bCs/>
                <w:szCs w:val="22"/>
              </w:rPr>
              <w:t>11,843</w:t>
            </w:r>
          </w:p>
        </w:tc>
        <w:tc>
          <w:tcPr>
            <w:tcW w:w="199" w:type="dxa"/>
            <w:vAlign w:val="bottom"/>
          </w:tcPr>
          <w:p w:rsidR="00CB7C95" w:rsidRPr="00CB7C95" w:rsidRDefault="00CB7C95" w:rsidP="00CB7C95">
            <w:pPr>
              <w:pStyle w:val="acctfourfigures"/>
              <w:tabs>
                <w:tab w:val="decimal" w:pos="802"/>
              </w:tabs>
              <w:spacing w:line="240" w:lineRule="atLeast"/>
              <w:ind w:left="-79" w:right="-79"/>
              <w:rPr>
                <w:b/>
                <w:bCs/>
                <w:szCs w:val="22"/>
              </w:rPr>
            </w:pPr>
          </w:p>
        </w:tc>
        <w:tc>
          <w:tcPr>
            <w:tcW w:w="1151"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900"/>
              </w:tabs>
              <w:spacing w:line="240" w:lineRule="atLeast"/>
              <w:ind w:left="-79" w:right="-79"/>
              <w:rPr>
                <w:b/>
                <w:bCs/>
                <w:szCs w:val="22"/>
              </w:rPr>
            </w:pPr>
            <w:r w:rsidRPr="00CB7C95">
              <w:rPr>
                <w:b/>
                <w:bCs/>
                <w:szCs w:val="22"/>
              </w:rPr>
              <w:t>4,000</w:t>
            </w:r>
          </w:p>
        </w:tc>
        <w:tc>
          <w:tcPr>
            <w:tcW w:w="180" w:type="dxa"/>
          </w:tcPr>
          <w:p w:rsidR="00CB7C95" w:rsidRPr="00CB7C95" w:rsidRDefault="00CB7C95" w:rsidP="00CB7C95">
            <w:pPr>
              <w:pStyle w:val="acctfourfigures"/>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1"/>
              <w:jc w:val="both"/>
              <w:rPr>
                <w:rFonts w:ascii="Times New Roman" w:hAnsi="Times New Roman"/>
                <w:b/>
                <w:bCs/>
                <w:sz w:val="22"/>
                <w:szCs w:val="22"/>
              </w:rPr>
            </w:pPr>
            <w:r w:rsidRPr="00CB7C95">
              <w:rPr>
                <w:rFonts w:ascii="Times New Roman" w:hAnsi="Times New Roman"/>
                <w:b/>
                <w:bCs/>
                <w:sz w:val="22"/>
                <w:szCs w:val="22"/>
              </w:rPr>
              <w:t xml:space="preserve">   -</w:t>
            </w:r>
          </w:p>
        </w:tc>
        <w:tc>
          <w:tcPr>
            <w:tcW w:w="180" w:type="dxa"/>
            <w:vAlign w:val="bottom"/>
          </w:tcPr>
          <w:p w:rsidR="00CB7C95" w:rsidRPr="00CB7C95" w:rsidRDefault="00CB7C95" w:rsidP="00CB7C95">
            <w:pPr>
              <w:pStyle w:val="acctfourfigures"/>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CB7C95" w:rsidRPr="00CB7C95" w:rsidRDefault="00CB7C95" w:rsidP="00CB7C95">
            <w:pPr>
              <w:pStyle w:val="acctfourfigures"/>
              <w:tabs>
                <w:tab w:val="clear" w:pos="765"/>
                <w:tab w:val="decimal" w:pos="1001"/>
              </w:tabs>
              <w:spacing w:line="240" w:lineRule="atLeast"/>
              <w:ind w:left="-79" w:right="-79"/>
              <w:rPr>
                <w:b/>
                <w:bCs/>
                <w:szCs w:val="22"/>
              </w:rPr>
            </w:pPr>
            <w:r w:rsidRPr="00CB7C95">
              <w:rPr>
                <w:b/>
                <w:bCs/>
                <w:szCs w:val="22"/>
              </w:rPr>
              <w:t>69,832</w:t>
            </w:r>
          </w:p>
        </w:tc>
      </w:tr>
    </w:tbl>
    <w:p w:rsidR="00F95B35" w:rsidRDefault="00F95B35" w:rsidP="00EE276D">
      <w:pPr>
        <w:pStyle w:val="Heading2"/>
        <w:tabs>
          <w:tab w:val="clear" w:pos="227"/>
          <w:tab w:val="clear" w:pos="454"/>
          <w:tab w:val="clear" w:pos="680"/>
          <w:tab w:val="clear" w:pos="907"/>
        </w:tabs>
        <w:ind w:left="547" w:right="65"/>
        <w:jc w:val="both"/>
        <w:rPr>
          <w:rFonts w:ascii="Times New Roman" w:hAnsi="Times New Roman"/>
          <w:b w:val="0"/>
          <w:bCs w:val="0"/>
          <w:spacing w:val="-6"/>
          <w:sz w:val="22"/>
          <w:szCs w:val="22"/>
        </w:rPr>
      </w:pPr>
    </w:p>
    <w:tbl>
      <w:tblPr>
        <w:tblW w:w="10069" w:type="dxa"/>
        <w:tblInd w:w="-90" w:type="dxa"/>
        <w:tblLayout w:type="fixed"/>
        <w:tblCellMar>
          <w:left w:w="79" w:type="dxa"/>
          <w:right w:w="79" w:type="dxa"/>
        </w:tblCellMar>
        <w:tblLook w:val="0000" w:firstRow="0" w:lastRow="0" w:firstColumn="0" w:lastColumn="0" w:noHBand="0" w:noVBand="0"/>
      </w:tblPr>
      <w:tblGrid>
        <w:gridCol w:w="3409"/>
        <w:gridCol w:w="1260"/>
        <w:gridCol w:w="180"/>
        <w:gridCol w:w="1170"/>
        <w:gridCol w:w="199"/>
        <w:gridCol w:w="1151"/>
        <w:gridCol w:w="180"/>
        <w:gridCol w:w="1170"/>
        <w:gridCol w:w="180"/>
        <w:gridCol w:w="1170"/>
      </w:tblGrid>
      <w:tr w:rsidR="000030A6" w:rsidRPr="00524B76" w:rsidTr="0077597E">
        <w:trPr>
          <w:cantSplit/>
          <w:tblHeader/>
        </w:trPr>
        <w:tc>
          <w:tcPr>
            <w:tcW w:w="3409" w:type="dxa"/>
            <w:shd w:val="clear" w:color="auto" w:fill="auto"/>
          </w:tcPr>
          <w:p w:rsidR="000030A6" w:rsidRPr="00524B76" w:rsidRDefault="000030A6" w:rsidP="007759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r w:rsidRPr="00524B76">
              <w:rPr>
                <w:rFonts w:ascii="Times New Roman" w:eastAsia="Times New Roman" w:hAnsi="Times New Roman"/>
                <w:sz w:val="22"/>
                <w:szCs w:val="22"/>
                <w:highlight w:val="cyan"/>
                <w:lang w:val="en-GB" w:bidi="ar-SA"/>
              </w:rPr>
              <w:br w:type="page"/>
            </w:r>
          </w:p>
        </w:tc>
        <w:tc>
          <w:tcPr>
            <w:tcW w:w="6660" w:type="dxa"/>
            <w:gridSpan w:val="9"/>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sz w:val="22"/>
                <w:szCs w:val="22"/>
                <w:lang w:val="en-GB" w:bidi="ar-SA"/>
              </w:rPr>
            </w:pPr>
            <w:r w:rsidRPr="00524B76">
              <w:rPr>
                <w:rFonts w:ascii="Times New Roman" w:eastAsia="Times New Roman" w:hAnsi="Times New Roman"/>
                <w:b/>
                <w:sz w:val="22"/>
                <w:szCs w:val="22"/>
                <w:lang w:val="en-GB" w:bidi="ar-SA"/>
              </w:rPr>
              <w:t>Separate financial statements</w:t>
            </w:r>
          </w:p>
        </w:tc>
      </w:tr>
      <w:tr w:rsidR="000030A6" w:rsidRPr="00524B76" w:rsidTr="0077597E">
        <w:trPr>
          <w:cantSplit/>
          <w:tblHeader/>
        </w:trPr>
        <w:tc>
          <w:tcPr>
            <w:tcW w:w="3409" w:type="dxa"/>
            <w:shd w:val="clear" w:color="auto" w:fill="auto"/>
          </w:tcPr>
          <w:p w:rsidR="000030A6" w:rsidRPr="00524B76" w:rsidRDefault="000030A6" w:rsidP="007759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1260" w:type="dxa"/>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Bank</w:t>
            </w:r>
          </w:p>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overdrafts</w:t>
            </w:r>
          </w:p>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used for cash</w:t>
            </w:r>
          </w:p>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management</w:t>
            </w:r>
          </w:p>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purposes</w:t>
            </w:r>
          </w:p>
        </w:tc>
        <w:tc>
          <w:tcPr>
            <w:tcW w:w="180" w:type="dxa"/>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p>
        </w:tc>
        <w:tc>
          <w:tcPr>
            <w:tcW w:w="1170"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524B76">
              <w:rPr>
                <w:rFonts w:ascii="Times New Roman" w:eastAsia="Times New Roman" w:hAnsi="Times New Roman"/>
                <w:bCs/>
                <w:sz w:val="22"/>
                <w:szCs w:val="22"/>
                <w:lang w:bidi="ar-SA"/>
              </w:rPr>
              <w:t>Long-term loans from financial institutions</w:t>
            </w:r>
          </w:p>
        </w:tc>
        <w:tc>
          <w:tcPr>
            <w:tcW w:w="199"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51"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Short-term loans from related parties</w:t>
            </w:r>
          </w:p>
        </w:tc>
        <w:tc>
          <w:tcPr>
            <w:tcW w:w="180"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Finance lease</w:t>
            </w:r>
          </w:p>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liabilities</w:t>
            </w:r>
          </w:p>
        </w:tc>
        <w:tc>
          <w:tcPr>
            <w:tcW w:w="180"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70" w:type="dxa"/>
            <w:vAlign w:val="bottom"/>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sz w:val="22"/>
                <w:szCs w:val="22"/>
                <w:lang w:val="en-GB" w:bidi="ar-SA"/>
              </w:rPr>
              <w:t>Total</w:t>
            </w:r>
          </w:p>
        </w:tc>
      </w:tr>
      <w:tr w:rsidR="000030A6" w:rsidRPr="00524B76" w:rsidTr="0077597E">
        <w:trPr>
          <w:cantSplit/>
          <w:tblHeader/>
        </w:trPr>
        <w:tc>
          <w:tcPr>
            <w:tcW w:w="3409" w:type="dxa"/>
            <w:shd w:val="clear" w:color="auto" w:fill="auto"/>
          </w:tcPr>
          <w:p w:rsidR="000030A6" w:rsidRPr="00524B76" w:rsidRDefault="000030A6" w:rsidP="007759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0" w:type="dxa"/>
            <w:gridSpan w:val="9"/>
          </w:tcPr>
          <w:p w:rsidR="000030A6" w:rsidRPr="00524B76" w:rsidRDefault="000030A6"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524B76">
              <w:rPr>
                <w:rFonts w:ascii="Times New Roman" w:eastAsia="Times New Roman" w:hAnsi="Times New Roman"/>
                <w:bCs/>
                <w:i/>
                <w:iCs/>
                <w:sz w:val="22"/>
                <w:szCs w:val="22"/>
                <w:lang w:val="en-GB" w:bidi="ar-SA"/>
              </w:rPr>
              <w:t>(in</w:t>
            </w:r>
            <w:r>
              <w:rPr>
                <w:rFonts w:ascii="Times New Roman" w:eastAsia="Times New Roman" w:hAnsi="Times New Roman"/>
                <w:bCs/>
                <w:i/>
                <w:iCs/>
                <w:sz w:val="22"/>
                <w:szCs w:val="22"/>
                <w:lang w:val="en-GB" w:bidi="ar-SA"/>
              </w:rPr>
              <w:t xml:space="preserve"> thousand</w:t>
            </w:r>
            <w:r w:rsidRPr="00524B76">
              <w:rPr>
                <w:rFonts w:ascii="Times New Roman" w:eastAsia="Times New Roman" w:hAnsi="Times New Roman"/>
                <w:bCs/>
                <w:i/>
                <w:iCs/>
                <w:sz w:val="22"/>
                <w:szCs w:val="22"/>
                <w:lang w:val="en-GB" w:bidi="ar-SA"/>
              </w:rPr>
              <w:t xml:space="preserve"> Baht)</w:t>
            </w:r>
          </w:p>
        </w:tc>
      </w:tr>
      <w:tr w:rsidR="000030A6" w:rsidRPr="00524B76" w:rsidTr="0077597E">
        <w:trPr>
          <w:cantSplit/>
        </w:trPr>
        <w:tc>
          <w:tcPr>
            <w:tcW w:w="3409" w:type="dxa"/>
            <w:shd w:val="clear" w:color="auto" w:fill="auto"/>
          </w:tcPr>
          <w:p w:rsidR="000030A6" w:rsidRPr="00524B76" w:rsidRDefault="000030A6" w:rsidP="000030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Balance at 1 January 201</w:t>
            </w:r>
            <w:r w:rsidR="00C037C8">
              <w:rPr>
                <w:rFonts w:ascii="Times New Roman" w:eastAsia="Times New Roman" w:hAnsi="Times New Roman"/>
                <w:sz w:val="22"/>
                <w:szCs w:val="22"/>
                <w:lang w:val="en-GB" w:bidi="ar-SA"/>
              </w:rPr>
              <w:t>8</w:t>
            </w:r>
          </w:p>
        </w:tc>
        <w:tc>
          <w:tcPr>
            <w:tcW w:w="1260" w:type="dxa"/>
            <w:vAlign w:val="bottom"/>
          </w:tcPr>
          <w:p w:rsidR="000030A6" w:rsidRPr="000030A6" w:rsidRDefault="000030A6" w:rsidP="000030A6">
            <w:pPr>
              <w:pStyle w:val="acctfourfigures"/>
              <w:shd w:val="clear" w:color="auto" w:fill="FFFFFF"/>
              <w:tabs>
                <w:tab w:val="clear" w:pos="765"/>
                <w:tab w:val="decimal" w:pos="1005"/>
              </w:tabs>
              <w:spacing w:line="240" w:lineRule="atLeast"/>
              <w:ind w:left="-79" w:right="-79"/>
              <w:rPr>
                <w:szCs w:val="22"/>
                <w:lang w:val="en-US" w:bidi="th-TH"/>
              </w:rPr>
            </w:pPr>
            <w:r w:rsidRPr="000030A6">
              <w:rPr>
                <w:szCs w:val="22"/>
              </w:rPr>
              <w:t>49,69</w:t>
            </w:r>
            <w:r w:rsidRPr="000030A6">
              <w:rPr>
                <w:szCs w:val="22"/>
                <w:lang w:val="en-US" w:bidi="th-TH"/>
              </w:rPr>
              <w:t>7</w:t>
            </w:r>
          </w:p>
        </w:tc>
        <w:tc>
          <w:tcPr>
            <w:tcW w:w="180" w:type="dxa"/>
            <w:vAlign w:val="bottom"/>
          </w:tcPr>
          <w:p w:rsidR="000030A6" w:rsidRPr="000030A6" w:rsidRDefault="000030A6" w:rsidP="000030A6">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clear" w:pos="765"/>
                <w:tab w:val="decimal" w:pos="1005"/>
              </w:tabs>
              <w:spacing w:line="240" w:lineRule="atLeast"/>
              <w:ind w:left="-79" w:right="-79"/>
              <w:rPr>
                <w:szCs w:val="22"/>
              </w:rPr>
            </w:pPr>
            <w:r w:rsidRPr="000030A6">
              <w:rPr>
                <w:szCs w:val="22"/>
              </w:rPr>
              <w:t>17,744</w:t>
            </w:r>
          </w:p>
        </w:tc>
        <w:tc>
          <w:tcPr>
            <w:tcW w:w="199" w:type="dxa"/>
            <w:vAlign w:val="bottom"/>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51" w:type="dxa"/>
            <w:vAlign w:val="bottom"/>
          </w:tcPr>
          <w:p w:rsidR="000030A6" w:rsidRPr="000030A6" w:rsidRDefault="000030A6" w:rsidP="000030A6">
            <w:pPr>
              <w:pStyle w:val="acctfourfigures"/>
              <w:shd w:val="clear" w:color="auto" w:fill="FFFFFF"/>
              <w:tabs>
                <w:tab w:val="clear" w:pos="765"/>
                <w:tab w:val="decimal" w:pos="900"/>
              </w:tabs>
              <w:spacing w:line="240" w:lineRule="atLeast"/>
              <w:ind w:left="-79" w:right="-79"/>
              <w:rPr>
                <w:szCs w:val="22"/>
              </w:rPr>
            </w:pPr>
            <w:r w:rsidRPr="000030A6">
              <w:rPr>
                <w:szCs w:val="22"/>
              </w:rPr>
              <w:t>8,486</w:t>
            </w:r>
          </w:p>
        </w:tc>
        <w:tc>
          <w:tcPr>
            <w:tcW w:w="180" w:type="dxa"/>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70" w:type="dxa"/>
          </w:tcPr>
          <w:p w:rsidR="000030A6" w:rsidRPr="000030A6" w:rsidRDefault="000030A6" w:rsidP="000030A6">
            <w:pPr>
              <w:pStyle w:val="acctfourfigures"/>
              <w:shd w:val="clear" w:color="auto" w:fill="FFFFFF"/>
              <w:tabs>
                <w:tab w:val="clear" w:pos="765"/>
                <w:tab w:val="decimal" w:pos="731"/>
                <w:tab w:val="decimal" w:pos="802"/>
              </w:tabs>
              <w:spacing w:line="240" w:lineRule="atLeast"/>
              <w:ind w:left="-79" w:right="11"/>
              <w:jc w:val="right"/>
              <w:rPr>
                <w:szCs w:val="22"/>
              </w:rPr>
            </w:pPr>
            <w:r w:rsidRPr="000030A6">
              <w:rPr>
                <w:szCs w:val="22"/>
              </w:rPr>
              <w:t>504</w:t>
            </w:r>
          </w:p>
        </w:tc>
        <w:tc>
          <w:tcPr>
            <w:tcW w:w="180" w:type="dxa"/>
            <w:vAlign w:val="bottom"/>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clear" w:pos="765"/>
                <w:tab w:val="decimal" w:pos="1001"/>
              </w:tabs>
              <w:spacing w:line="240" w:lineRule="atLeast"/>
              <w:ind w:left="-79" w:right="-79"/>
              <w:rPr>
                <w:szCs w:val="22"/>
              </w:rPr>
            </w:pPr>
            <w:r w:rsidRPr="000030A6">
              <w:rPr>
                <w:szCs w:val="22"/>
              </w:rPr>
              <w:t>76,431</w:t>
            </w:r>
          </w:p>
        </w:tc>
      </w:tr>
      <w:tr w:rsidR="000030A6" w:rsidRPr="00524B76" w:rsidTr="0077597E">
        <w:trPr>
          <w:cantSplit/>
        </w:trPr>
        <w:tc>
          <w:tcPr>
            <w:tcW w:w="3409" w:type="dxa"/>
            <w:shd w:val="clear" w:color="auto" w:fill="auto"/>
          </w:tcPr>
          <w:p w:rsidR="000030A6" w:rsidRPr="00524B76" w:rsidRDefault="000030A6" w:rsidP="000030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Changes from financing </w:t>
            </w:r>
          </w:p>
          <w:p w:rsidR="000030A6" w:rsidRPr="00524B76" w:rsidRDefault="000030A6" w:rsidP="000030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 xml:space="preserve">   cash flows</w:t>
            </w:r>
          </w:p>
        </w:tc>
        <w:tc>
          <w:tcPr>
            <w:tcW w:w="1260" w:type="dxa"/>
            <w:vAlign w:val="bottom"/>
          </w:tcPr>
          <w:p w:rsidR="000030A6" w:rsidRPr="000030A6" w:rsidRDefault="000030A6" w:rsidP="000030A6">
            <w:pPr>
              <w:pStyle w:val="acctfourfigures"/>
              <w:shd w:val="clear" w:color="auto" w:fill="FFFFFF"/>
              <w:tabs>
                <w:tab w:val="clear" w:pos="765"/>
                <w:tab w:val="decimal" w:pos="1005"/>
              </w:tabs>
              <w:spacing w:line="240" w:lineRule="atLeast"/>
              <w:ind w:left="-79" w:right="-79"/>
              <w:rPr>
                <w:szCs w:val="22"/>
              </w:rPr>
            </w:pPr>
            <w:r w:rsidRPr="000030A6">
              <w:rPr>
                <w:szCs w:val="22"/>
              </w:rPr>
              <w:t>(1,095)</w:t>
            </w:r>
          </w:p>
        </w:tc>
        <w:tc>
          <w:tcPr>
            <w:tcW w:w="180" w:type="dxa"/>
            <w:vAlign w:val="bottom"/>
          </w:tcPr>
          <w:p w:rsidR="000030A6" w:rsidRPr="000030A6" w:rsidRDefault="000030A6" w:rsidP="000030A6">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clear" w:pos="765"/>
                <w:tab w:val="decimal" w:pos="1005"/>
              </w:tabs>
              <w:spacing w:line="240" w:lineRule="atLeast"/>
              <w:ind w:left="-79" w:right="-79"/>
              <w:rPr>
                <w:szCs w:val="22"/>
              </w:rPr>
            </w:pPr>
            <w:r w:rsidRPr="000030A6">
              <w:rPr>
                <w:szCs w:val="22"/>
              </w:rPr>
              <w:t>(2,617)</w:t>
            </w:r>
          </w:p>
        </w:tc>
        <w:tc>
          <w:tcPr>
            <w:tcW w:w="199" w:type="dxa"/>
            <w:vAlign w:val="bottom"/>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51" w:type="dxa"/>
            <w:vAlign w:val="bottom"/>
          </w:tcPr>
          <w:p w:rsidR="000030A6" w:rsidRPr="000030A6" w:rsidRDefault="000030A6" w:rsidP="000030A6">
            <w:pPr>
              <w:pStyle w:val="acctfourfigures"/>
              <w:shd w:val="clear" w:color="auto" w:fill="FFFFFF"/>
              <w:tabs>
                <w:tab w:val="clear" w:pos="765"/>
                <w:tab w:val="decimal" w:pos="900"/>
              </w:tabs>
              <w:spacing w:line="240" w:lineRule="atLeast"/>
              <w:ind w:left="-79" w:right="-79"/>
              <w:rPr>
                <w:szCs w:val="22"/>
              </w:rPr>
            </w:pPr>
            <w:r w:rsidRPr="000030A6">
              <w:rPr>
                <w:szCs w:val="22"/>
              </w:rPr>
              <w:t>(744)</w:t>
            </w:r>
          </w:p>
        </w:tc>
        <w:tc>
          <w:tcPr>
            <w:tcW w:w="180" w:type="dxa"/>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decimal" w:pos="802"/>
              </w:tabs>
              <w:spacing w:line="240" w:lineRule="atLeast"/>
              <w:ind w:left="-79"/>
              <w:jc w:val="right"/>
              <w:rPr>
                <w:szCs w:val="22"/>
              </w:rPr>
            </w:pPr>
            <w:r w:rsidRPr="000030A6">
              <w:rPr>
                <w:szCs w:val="22"/>
              </w:rPr>
              <w:t>(336)</w:t>
            </w:r>
          </w:p>
        </w:tc>
        <w:tc>
          <w:tcPr>
            <w:tcW w:w="180" w:type="dxa"/>
            <w:vAlign w:val="bottom"/>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clear" w:pos="765"/>
                <w:tab w:val="decimal" w:pos="1001"/>
              </w:tabs>
              <w:spacing w:line="240" w:lineRule="atLeast"/>
              <w:ind w:left="-79" w:right="-79"/>
              <w:rPr>
                <w:szCs w:val="22"/>
              </w:rPr>
            </w:pPr>
            <w:r w:rsidRPr="000030A6">
              <w:rPr>
                <w:szCs w:val="22"/>
              </w:rPr>
              <w:t>(</w:t>
            </w:r>
            <w:r w:rsidRPr="000030A6">
              <w:rPr>
                <w:szCs w:val="22"/>
                <w:lang w:bidi="th-TH"/>
              </w:rPr>
              <w:t>4,792</w:t>
            </w:r>
            <w:r w:rsidRPr="000030A6">
              <w:rPr>
                <w:szCs w:val="22"/>
              </w:rPr>
              <w:t>)</w:t>
            </w:r>
          </w:p>
        </w:tc>
      </w:tr>
      <w:tr w:rsidR="000030A6" w:rsidRPr="00524B76" w:rsidTr="0077597E">
        <w:trPr>
          <w:cantSplit/>
        </w:trPr>
        <w:tc>
          <w:tcPr>
            <w:tcW w:w="3409" w:type="dxa"/>
            <w:shd w:val="clear" w:color="auto" w:fill="auto"/>
          </w:tcPr>
          <w:p w:rsidR="000030A6" w:rsidRPr="00524B76" w:rsidRDefault="000030A6" w:rsidP="000030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524B76">
              <w:rPr>
                <w:rFonts w:ascii="Times New Roman" w:eastAsia="Times New Roman" w:hAnsi="Times New Roman"/>
                <w:sz w:val="22"/>
                <w:szCs w:val="22"/>
                <w:lang w:val="en-GB" w:bidi="ar-SA"/>
              </w:rPr>
              <w:t>Other changes</w:t>
            </w:r>
          </w:p>
        </w:tc>
        <w:tc>
          <w:tcPr>
            <w:tcW w:w="1260" w:type="dxa"/>
            <w:tcBorders>
              <w:bottom w:val="single" w:sz="4" w:space="0" w:color="auto"/>
            </w:tcBorders>
            <w:vAlign w:val="bottom"/>
          </w:tcPr>
          <w:p w:rsidR="000030A6" w:rsidRPr="000030A6" w:rsidRDefault="000030A6" w:rsidP="000030A6">
            <w:pPr>
              <w:pStyle w:val="acctfourfigures"/>
              <w:shd w:val="clear" w:color="auto" w:fill="FFFFFF"/>
              <w:tabs>
                <w:tab w:val="clear" w:pos="765"/>
                <w:tab w:val="left" w:pos="821"/>
                <w:tab w:val="decimal" w:pos="1005"/>
              </w:tabs>
              <w:spacing w:line="240" w:lineRule="atLeast"/>
              <w:ind w:left="-79" w:right="281"/>
              <w:jc w:val="right"/>
              <w:rPr>
                <w:szCs w:val="22"/>
                <w:lang w:val="en-US" w:bidi="th-TH"/>
              </w:rPr>
            </w:pPr>
            <w:r w:rsidRPr="000030A6">
              <w:rPr>
                <w:szCs w:val="22"/>
                <w:lang w:val="en-US" w:bidi="th-TH"/>
              </w:rPr>
              <w:t>-</w:t>
            </w:r>
          </w:p>
        </w:tc>
        <w:tc>
          <w:tcPr>
            <w:tcW w:w="180" w:type="dxa"/>
            <w:vAlign w:val="bottom"/>
          </w:tcPr>
          <w:p w:rsidR="000030A6" w:rsidRPr="000030A6" w:rsidRDefault="000030A6" w:rsidP="000030A6">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clear" w:pos="765"/>
                <w:tab w:val="decimal" w:pos="712"/>
                <w:tab w:val="decimal" w:pos="1005"/>
              </w:tabs>
              <w:spacing w:line="240" w:lineRule="atLeast"/>
              <w:ind w:left="-79" w:right="281"/>
              <w:jc w:val="right"/>
              <w:rPr>
                <w:szCs w:val="22"/>
              </w:rPr>
            </w:pPr>
            <w:r w:rsidRPr="000030A6">
              <w:rPr>
                <w:szCs w:val="22"/>
              </w:rPr>
              <w:t>-</w:t>
            </w:r>
          </w:p>
        </w:tc>
        <w:tc>
          <w:tcPr>
            <w:tcW w:w="199" w:type="dxa"/>
            <w:vAlign w:val="bottom"/>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51" w:type="dxa"/>
            <w:vAlign w:val="bottom"/>
          </w:tcPr>
          <w:p w:rsidR="000030A6" w:rsidRPr="000030A6" w:rsidRDefault="000030A6" w:rsidP="000030A6">
            <w:pPr>
              <w:pStyle w:val="acctfourfigures"/>
              <w:shd w:val="clear" w:color="auto" w:fill="FFFFFF"/>
              <w:tabs>
                <w:tab w:val="clear" w:pos="765"/>
                <w:tab w:val="decimal" w:pos="900"/>
              </w:tabs>
              <w:spacing w:line="240" w:lineRule="atLeast"/>
              <w:ind w:left="-79" w:right="-79"/>
              <w:rPr>
                <w:szCs w:val="22"/>
              </w:rPr>
            </w:pPr>
            <w:r w:rsidRPr="000030A6">
              <w:rPr>
                <w:szCs w:val="22"/>
              </w:rPr>
              <w:t>(640)</w:t>
            </w:r>
          </w:p>
        </w:tc>
        <w:tc>
          <w:tcPr>
            <w:tcW w:w="180" w:type="dxa"/>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70" w:type="dxa"/>
          </w:tcPr>
          <w:p w:rsidR="000030A6" w:rsidRPr="000030A6" w:rsidRDefault="000030A6" w:rsidP="000030A6">
            <w:pPr>
              <w:pStyle w:val="acctfourfigures"/>
              <w:shd w:val="clear" w:color="auto" w:fill="FFFFFF"/>
              <w:tabs>
                <w:tab w:val="clear" w:pos="765"/>
                <w:tab w:val="decimal" w:pos="551"/>
              </w:tabs>
              <w:spacing w:line="240" w:lineRule="atLeast"/>
              <w:ind w:left="-79" w:right="191"/>
              <w:jc w:val="center"/>
              <w:rPr>
                <w:szCs w:val="22"/>
              </w:rPr>
            </w:pPr>
            <w:r w:rsidRPr="000030A6">
              <w:rPr>
                <w:szCs w:val="22"/>
              </w:rPr>
              <w:t>-</w:t>
            </w:r>
          </w:p>
        </w:tc>
        <w:tc>
          <w:tcPr>
            <w:tcW w:w="180" w:type="dxa"/>
            <w:vAlign w:val="bottom"/>
          </w:tcPr>
          <w:p w:rsidR="000030A6" w:rsidRPr="000030A6" w:rsidRDefault="000030A6" w:rsidP="000030A6">
            <w:pPr>
              <w:pStyle w:val="acctfourfigures"/>
              <w:shd w:val="clear" w:color="auto" w:fill="FFFFFF"/>
              <w:tabs>
                <w:tab w:val="decimal" w:pos="802"/>
              </w:tabs>
              <w:spacing w:line="240" w:lineRule="atLeast"/>
              <w:ind w:left="-79" w:right="-79"/>
              <w:rPr>
                <w:szCs w:val="22"/>
              </w:rPr>
            </w:pPr>
          </w:p>
        </w:tc>
        <w:tc>
          <w:tcPr>
            <w:tcW w:w="1170" w:type="dxa"/>
            <w:vAlign w:val="bottom"/>
          </w:tcPr>
          <w:p w:rsidR="000030A6" w:rsidRPr="000030A6" w:rsidRDefault="000030A6" w:rsidP="000030A6">
            <w:pPr>
              <w:pStyle w:val="acctfourfigures"/>
              <w:shd w:val="clear" w:color="auto" w:fill="FFFFFF"/>
              <w:tabs>
                <w:tab w:val="clear" w:pos="765"/>
                <w:tab w:val="decimal" w:pos="1001"/>
              </w:tabs>
              <w:spacing w:line="240" w:lineRule="atLeast"/>
              <w:ind w:left="-79" w:right="-79"/>
              <w:rPr>
                <w:szCs w:val="22"/>
              </w:rPr>
            </w:pPr>
            <w:r w:rsidRPr="000030A6">
              <w:rPr>
                <w:szCs w:val="22"/>
              </w:rPr>
              <w:t>(640)</w:t>
            </w:r>
          </w:p>
        </w:tc>
      </w:tr>
      <w:tr w:rsidR="000030A6" w:rsidRPr="00524B76" w:rsidTr="0077597E">
        <w:trPr>
          <w:cantSplit/>
        </w:trPr>
        <w:tc>
          <w:tcPr>
            <w:tcW w:w="3409" w:type="dxa"/>
            <w:shd w:val="clear" w:color="auto" w:fill="auto"/>
          </w:tcPr>
          <w:p w:rsidR="000030A6" w:rsidRPr="00524B76" w:rsidRDefault="000030A6" w:rsidP="000030A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b/>
                <w:bCs/>
                <w:sz w:val="22"/>
                <w:szCs w:val="22"/>
                <w:lang w:val="en-GB" w:bidi="ar-SA"/>
              </w:rPr>
            </w:pPr>
            <w:r w:rsidRPr="00524B76">
              <w:rPr>
                <w:rFonts w:ascii="Times New Roman" w:eastAsia="Times New Roman" w:hAnsi="Times New Roman"/>
                <w:b/>
                <w:bCs/>
                <w:sz w:val="22"/>
                <w:szCs w:val="22"/>
                <w:lang w:val="en-GB" w:bidi="ar-SA"/>
              </w:rPr>
              <w:t>Balance at 30 September 201</w:t>
            </w:r>
            <w:r w:rsidR="00C037C8">
              <w:rPr>
                <w:rFonts w:ascii="Times New Roman" w:eastAsia="Times New Roman" w:hAnsi="Times New Roman"/>
                <w:b/>
                <w:bCs/>
                <w:sz w:val="22"/>
                <w:szCs w:val="22"/>
                <w:lang w:val="en-GB" w:bidi="ar-SA"/>
              </w:rPr>
              <w:t>8</w:t>
            </w:r>
          </w:p>
        </w:tc>
        <w:tc>
          <w:tcPr>
            <w:tcW w:w="1260" w:type="dxa"/>
            <w:tcBorders>
              <w:top w:val="single" w:sz="4" w:space="0" w:color="auto"/>
              <w:bottom w:val="double" w:sz="4" w:space="0" w:color="auto"/>
            </w:tcBorders>
            <w:vAlign w:val="bottom"/>
          </w:tcPr>
          <w:p w:rsidR="000030A6" w:rsidRPr="000030A6" w:rsidRDefault="000030A6" w:rsidP="000030A6">
            <w:pPr>
              <w:pStyle w:val="acctfourfigures"/>
              <w:shd w:val="clear" w:color="auto" w:fill="FFFFFF"/>
              <w:tabs>
                <w:tab w:val="clear" w:pos="765"/>
                <w:tab w:val="decimal" w:pos="1005"/>
              </w:tabs>
              <w:spacing w:line="240" w:lineRule="atLeast"/>
              <w:ind w:left="-79" w:right="-79"/>
              <w:rPr>
                <w:b/>
                <w:bCs/>
                <w:szCs w:val="22"/>
              </w:rPr>
            </w:pPr>
            <w:r w:rsidRPr="000030A6">
              <w:rPr>
                <w:b/>
                <w:bCs/>
                <w:szCs w:val="22"/>
              </w:rPr>
              <w:t>48,602</w:t>
            </w:r>
          </w:p>
        </w:tc>
        <w:tc>
          <w:tcPr>
            <w:tcW w:w="180" w:type="dxa"/>
            <w:vAlign w:val="bottom"/>
          </w:tcPr>
          <w:p w:rsidR="000030A6" w:rsidRPr="000030A6" w:rsidRDefault="000030A6" w:rsidP="000030A6">
            <w:pPr>
              <w:pStyle w:val="acctfourfigures"/>
              <w:shd w:val="clear" w:color="auto" w:fill="FFFFFF"/>
              <w:tabs>
                <w:tab w:val="clear" w:pos="765"/>
                <w:tab w:val="decimal" w:pos="64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030A6" w:rsidRPr="000030A6" w:rsidRDefault="000030A6" w:rsidP="000030A6">
            <w:pPr>
              <w:pStyle w:val="acctfourfigures"/>
              <w:shd w:val="clear" w:color="auto" w:fill="FFFFFF"/>
              <w:tabs>
                <w:tab w:val="clear" w:pos="765"/>
                <w:tab w:val="decimal" w:pos="1005"/>
              </w:tabs>
              <w:spacing w:line="240" w:lineRule="atLeast"/>
              <w:ind w:left="-79" w:right="-79"/>
              <w:rPr>
                <w:b/>
                <w:bCs/>
                <w:szCs w:val="22"/>
              </w:rPr>
            </w:pPr>
            <w:r w:rsidRPr="000030A6">
              <w:rPr>
                <w:b/>
                <w:bCs/>
                <w:szCs w:val="22"/>
              </w:rPr>
              <w:t>15,127</w:t>
            </w:r>
          </w:p>
        </w:tc>
        <w:tc>
          <w:tcPr>
            <w:tcW w:w="199" w:type="dxa"/>
            <w:vAlign w:val="bottom"/>
          </w:tcPr>
          <w:p w:rsidR="000030A6" w:rsidRPr="000030A6" w:rsidRDefault="000030A6" w:rsidP="000030A6">
            <w:pPr>
              <w:pStyle w:val="acctfourfigures"/>
              <w:shd w:val="clear" w:color="auto" w:fill="FFFFFF"/>
              <w:tabs>
                <w:tab w:val="decimal" w:pos="802"/>
              </w:tabs>
              <w:spacing w:line="240" w:lineRule="atLeast"/>
              <w:ind w:left="-79" w:right="-79"/>
              <w:rPr>
                <w:b/>
                <w:bCs/>
                <w:szCs w:val="22"/>
              </w:rPr>
            </w:pPr>
          </w:p>
        </w:tc>
        <w:tc>
          <w:tcPr>
            <w:tcW w:w="1151" w:type="dxa"/>
            <w:tcBorders>
              <w:top w:val="single" w:sz="4" w:space="0" w:color="auto"/>
              <w:bottom w:val="double" w:sz="4" w:space="0" w:color="auto"/>
            </w:tcBorders>
            <w:vAlign w:val="bottom"/>
          </w:tcPr>
          <w:p w:rsidR="000030A6" w:rsidRPr="000030A6" w:rsidRDefault="000030A6" w:rsidP="000030A6">
            <w:pPr>
              <w:pStyle w:val="acctfourfigures"/>
              <w:shd w:val="clear" w:color="auto" w:fill="FFFFFF"/>
              <w:tabs>
                <w:tab w:val="clear" w:pos="765"/>
                <w:tab w:val="decimal" w:pos="900"/>
              </w:tabs>
              <w:spacing w:line="240" w:lineRule="atLeast"/>
              <w:ind w:left="-79" w:right="-79"/>
              <w:rPr>
                <w:b/>
                <w:bCs/>
                <w:szCs w:val="22"/>
              </w:rPr>
            </w:pPr>
            <w:r w:rsidRPr="000030A6">
              <w:rPr>
                <w:b/>
                <w:bCs/>
                <w:szCs w:val="22"/>
              </w:rPr>
              <w:t>7,102</w:t>
            </w:r>
          </w:p>
        </w:tc>
        <w:tc>
          <w:tcPr>
            <w:tcW w:w="180" w:type="dxa"/>
          </w:tcPr>
          <w:p w:rsidR="000030A6" w:rsidRPr="000030A6" w:rsidRDefault="000030A6" w:rsidP="000030A6">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030A6" w:rsidRPr="000030A6" w:rsidRDefault="000030A6" w:rsidP="000030A6">
            <w:pPr>
              <w:pStyle w:val="acctfourfigures"/>
              <w:shd w:val="clear" w:color="auto" w:fill="FFFFFF"/>
              <w:tabs>
                <w:tab w:val="decimal" w:pos="802"/>
              </w:tabs>
              <w:spacing w:line="240" w:lineRule="atLeast"/>
              <w:ind w:left="-79" w:right="11"/>
              <w:jc w:val="right"/>
              <w:rPr>
                <w:b/>
                <w:bCs/>
                <w:szCs w:val="22"/>
              </w:rPr>
            </w:pPr>
            <w:r w:rsidRPr="000030A6">
              <w:rPr>
                <w:b/>
                <w:bCs/>
                <w:szCs w:val="22"/>
              </w:rPr>
              <w:t>168</w:t>
            </w:r>
          </w:p>
        </w:tc>
        <w:tc>
          <w:tcPr>
            <w:tcW w:w="180" w:type="dxa"/>
            <w:vAlign w:val="bottom"/>
          </w:tcPr>
          <w:p w:rsidR="000030A6" w:rsidRPr="000030A6" w:rsidRDefault="000030A6" w:rsidP="000030A6">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030A6" w:rsidRPr="000030A6" w:rsidRDefault="000030A6" w:rsidP="000030A6">
            <w:pPr>
              <w:pStyle w:val="acctfourfigures"/>
              <w:shd w:val="clear" w:color="auto" w:fill="FFFFFF"/>
              <w:tabs>
                <w:tab w:val="clear" w:pos="765"/>
                <w:tab w:val="decimal" w:pos="1001"/>
              </w:tabs>
              <w:spacing w:line="240" w:lineRule="atLeast"/>
              <w:ind w:left="-79" w:right="-79"/>
              <w:rPr>
                <w:b/>
                <w:bCs/>
                <w:szCs w:val="22"/>
              </w:rPr>
            </w:pPr>
            <w:r w:rsidRPr="000030A6">
              <w:rPr>
                <w:b/>
                <w:bCs/>
                <w:szCs w:val="22"/>
              </w:rPr>
              <w:t>70,999</w:t>
            </w:r>
          </w:p>
        </w:tc>
      </w:tr>
    </w:tbl>
    <w:p w:rsidR="000030A6" w:rsidRPr="000030A6" w:rsidRDefault="000030A6" w:rsidP="000030A6"/>
    <w:p w:rsidR="00937B2E" w:rsidRPr="00524B76" w:rsidRDefault="00D73BD3" w:rsidP="00EE276D">
      <w:pPr>
        <w:pStyle w:val="Heading2"/>
        <w:tabs>
          <w:tab w:val="clear" w:pos="227"/>
          <w:tab w:val="clear" w:pos="454"/>
          <w:tab w:val="clear" w:pos="680"/>
          <w:tab w:val="clear" w:pos="907"/>
        </w:tabs>
        <w:ind w:left="547" w:right="65"/>
        <w:jc w:val="both"/>
        <w:rPr>
          <w:rFonts w:ascii="Times New Roman" w:hAnsi="Times New Roman"/>
          <w:b w:val="0"/>
          <w:bCs w:val="0"/>
          <w:sz w:val="22"/>
          <w:szCs w:val="22"/>
          <w:highlight w:val="yellow"/>
        </w:rPr>
      </w:pPr>
      <w:r w:rsidRPr="00524B76">
        <w:rPr>
          <w:rFonts w:ascii="Times New Roman" w:hAnsi="Times New Roman"/>
          <w:b w:val="0"/>
          <w:bCs w:val="0"/>
          <w:spacing w:val="-6"/>
          <w:sz w:val="22"/>
          <w:szCs w:val="22"/>
        </w:rPr>
        <w:t xml:space="preserve">As at 30 </w:t>
      </w:r>
      <w:r w:rsidR="00FD6B5F" w:rsidRPr="00524B76">
        <w:rPr>
          <w:rFonts w:ascii="Times New Roman" w:hAnsi="Times New Roman"/>
          <w:b w:val="0"/>
          <w:bCs w:val="0"/>
          <w:spacing w:val="-6"/>
          <w:sz w:val="22"/>
          <w:szCs w:val="22"/>
        </w:rPr>
        <w:t>September</w:t>
      </w:r>
      <w:r w:rsidR="0025677F" w:rsidRPr="00524B76">
        <w:rPr>
          <w:rFonts w:ascii="Times New Roman" w:hAnsi="Times New Roman"/>
          <w:b w:val="0"/>
          <w:bCs w:val="0"/>
          <w:spacing w:val="-6"/>
          <w:sz w:val="22"/>
          <w:szCs w:val="22"/>
        </w:rPr>
        <w:t xml:space="preserve"> 201</w:t>
      </w:r>
      <w:r w:rsidR="00D01657" w:rsidRPr="00524B76">
        <w:rPr>
          <w:rFonts w:ascii="Times New Roman" w:hAnsi="Times New Roman"/>
          <w:b w:val="0"/>
          <w:bCs w:val="0"/>
          <w:spacing w:val="-6"/>
          <w:sz w:val="22"/>
          <w:szCs w:val="22"/>
        </w:rPr>
        <w:t>9</w:t>
      </w:r>
      <w:r w:rsidR="0025677F" w:rsidRPr="00524B76">
        <w:rPr>
          <w:rFonts w:ascii="Times New Roman" w:hAnsi="Times New Roman"/>
          <w:b w:val="0"/>
          <w:bCs w:val="0"/>
          <w:spacing w:val="-6"/>
          <w:sz w:val="22"/>
          <w:szCs w:val="22"/>
        </w:rPr>
        <w:t>,</w:t>
      </w:r>
      <w:r w:rsidR="008E5309" w:rsidRPr="00524B76">
        <w:rPr>
          <w:rFonts w:ascii="Times New Roman" w:hAnsi="Times New Roman"/>
          <w:b w:val="0"/>
          <w:bCs w:val="0"/>
          <w:spacing w:val="-6"/>
          <w:sz w:val="22"/>
          <w:szCs w:val="22"/>
        </w:rPr>
        <w:t xml:space="preserve"> the Group had</w:t>
      </w:r>
      <w:r w:rsidR="0025677F" w:rsidRPr="00524B76">
        <w:rPr>
          <w:rFonts w:ascii="Times New Roman" w:hAnsi="Times New Roman"/>
          <w:b w:val="0"/>
          <w:bCs w:val="0"/>
          <w:spacing w:val="-6"/>
          <w:sz w:val="22"/>
          <w:szCs w:val="22"/>
        </w:rPr>
        <w:t xml:space="preserve"> </w:t>
      </w:r>
      <w:proofErr w:type="spellStart"/>
      <w:r w:rsidR="0025677F" w:rsidRPr="00524B76">
        <w:rPr>
          <w:rFonts w:ascii="Times New Roman" w:hAnsi="Times New Roman"/>
          <w:b w:val="0"/>
          <w:bCs w:val="0"/>
          <w:spacing w:val="-6"/>
          <w:sz w:val="22"/>
          <w:szCs w:val="22"/>
        </w:rPr>
        <w:t>unuti</w:t>
      </w:r>
      <w:r w:rsidR="008E5309" w:rsidRPr="00524B76">
        <w:rPr>
          <w:rFonts w:ascii="Times New Roman" w:hAnsi="Times New Roman"/>
          <w:b w:val="0"/>
          <w:bCs w:val="0"/>
          <w:spacing w:val="-6"/>
          <w:sz w:val="22"/>
          <w:szCs w:val="22"/>
        </w:rPr>
        <w:t>lised</w:t>
      </w:r>
      <w:proofErr w:type="spellEnd"/>
      <w:r w:rsidR="008E5309" w:rsidRPr="00524B76">
        <w:rPr>
          <w:rFonts w:ascii="Times New Roman" w:hAnsi="Times New Roman"/>
          <w:b w:val="0"/>
          <w:bCs w:val="0"/>
          <w:spacing w:val="-6"/>
          <w:sz w:val="22"/>
          <w:szCs w:val="22"/>
        </w:rPr>
        <w:t xml:space="preserve"> credit facilities </w:t>
      </w:r>
      <w:proofErr w:type="spellStart"/>
      <w:r w:rsidR="008E5309" w:rsidRPr="00524B76">
        <w:rPr>
          <w:rFonts w:ascii="Times New Roman" w:hAnsi="Times New Roman"/>
          <w:b w:val="0"/>
          <w:bCs w:val="0"/>
          <w:spacing w:val="-6"/>
          <w:sz w:val="22"/>
          <w:szCs w:val="22"/>
        </w:rPr>
        <w:t>totalling</w:t>
      </w:r>
      <w:proofErr w:type="spellEnd"/>
      <w:r w:rsidR="009A0B12" w:rsidRPr="00524B76">
        <w:rPr>
          <w:rFonts w:ascii="Times New Roman" w:hAnsi="Times New Roman"/>
          <w:b w:val="0"/>
          <w:bCs w:val="0"/>
          <w:spacing w:val="-6"/>
          <w:sz w:val="22"/>
          <w:szCs w:val="22"/>
        </w:rPr>
        <w:t xml:space="preserve"> Baht</w:t>
      </w:r>
      <w:r w:rsidR="0010422E">
        <w:rPr>
          <w:rFonts w:ascii="Times New Roman" w:hAnsi="Times New Roman"/>
          <w:b w:val="0"/>
          <w:bCs w:val="0"/>
          <w:spacing w:val="-6"/>
          <w:sz w:val="22"/>
          <w:szCs w:val="22"/>
        </w:rPr>
        <w:t xml:space="preserve"> </w:t>
      </w:r>
      <w:r w:rsidR="00263320">
        <w:rPr>
          <w:rFonts w:ascii="Times New Roman" w:hAnsi="Times New Roman"/>
          <w:b w:val="0"/>
          <w:bCs w:val="0"/>
          <w:spacing w:val="-6"/>
          <w:sz w:val="22"/>
          <w:szCs w:val="22"/>
        </w:rPr>
        <w:t>11.2</w:t>
      </w:r>
      <w:r w:rsidR="00AE2F3B">
        <w:rPr>
          <w:rFonts w:ascii="Times New Roman" w:hAnsi="Times New Roman"/>
          <w:b w:val="0"/>
          <w:bCs w:val="0"/>
          <w:spacing w:val="-6"/>
          <w:sz w:val="22"/>
          <w:szCs w:val="22"/>
        </w:rPr>
        <w:t xml:space="preserve"> </w:t>
      </w:r>
      <w:r w:rsidR="00F60D71" w:rsidRPr="00524B76">
        <w:rPr>
          <w:rFonts w:ascii="Times New Roman" w:hAnsi="Times New Roman"/>
          <w:b w:val="0"/>
          <w:bCs w:val="0"/>
          <w:spacing w:val="-6"/>
          <w:sz w:val="22"/>
          <w:szCs w:val="22"/>
        </w:rPr>
        <w:t xml:space="preserve">million </w:t>
      </w:r>
      <w:r w:rsidR="00F60D71" w:rsidRPr="00524B76">
        <w:rPr>
          <w:rFonts w:ascii="Times New Roman" w:hAnsi="Times New Roman"/>
          <w:b w:val="0"/>
          <w:bCs w:val="0"/>
          <w:i/>
          <w:iCs/>
          <w:spacing w:val="-6"/>
          <w:sz w:val="22"/>
          <w:szCs w:val="22"/>
        </w:rPr>
        <w:t xml:space="preserve">(31 December </w:t>
      </w:r>
      <w:r w:rsidR="00F60D71" w:rsidRPr="00524B76">
        <w:rPr>
          <w:rFonts w:ascii="Times New Roman" w:hAnsi="Times New Roman"/>
          <w:b w:val="0"/>
          <w:bCs w:val="0"/>
          <w:i/>
          <w:iCs/>
          <w:sz w:val="22"/>
          <w:szCs w:val="22"/>
        </w:rPr>
        <w:t>201</w:t>
      </w:r>
      <w:r w:rsidR="00F95B35" w:rsidRPr="00524B76">
        <w:rPr>
          <w:rFonts w:ascii="Times New Roman" w:hAnsi="Times New Roman"/>
          <w:b w:val="0"/>
          <w:bCs w:val="0"/>
          <w:i/>
          <w:iCs/>
          <w:sz w:val="22"/>
          <w:szCs w:val="28"/>
        </w:rPr>
        <w:t>9</w:t>
      </w:r>
      <w:r w:rsidR="00F60D71" w:rsidRPr="00524B76">
        <w:rPr>
          <w:rFonts w:ascii="Times New Roman" w:hAnsi="Times New Roman"/>
          <w:b w:val="0"/>
          <w:bCs w:val="0"/>
          <w:i/>
          <w:iCs/>
          <w:sz w:val="22"/>
          <w:szCs w:val="22"/>
        </w:rPr>
        <w:t xml:space="preserve">: Baht </w:t>
      </w:r>
      <w:r w:rsidR="00BE4555" w:rsidRPr="00524B76">
        <w:rPr>
          <w:rFonts w:ascii="Times New Roman" w:hAnsi="Times New Roman"/>
          <w:b w:val="0"/>
          <w:bCs w:val="0"/>
          <w:i/>
          <w:iCs/>
          <w:sz w:val="22"/>
          <w:szCs w:val="22"/>
        </w:rPr>
        <w:t>1</w:t>
      </w:r>
      <w:r w:rsidR="00443B09">
        <w:rPr>
          <w:rFonts w:ascii="Times New Roman" w:hAnsi="Times New Roman"/>
          <w:b w:val="0"/>
          <w:bCs w:val="0"/>
          <w:i/>
          <w:iCs/>
          <w:sz w:val="22"/>
          <w:szCs w:val="22"/>
        </w:rPr>
        <w:t>1</w:t>
      </w:r>
      <w:r w:rsidR="00BE4555" w:rsidRPr="00524B76">
        <w:rPr>
          <w:rFonts w:ascii="Times New Roman" w:hAnsi="Times New Roman"/>
          <w:b w:val="0"/>
          <w:bCs w:val="0"/>
          <w:i/>
          <w:iCs/>
          <w:sz w:val="22"/>
          <w:szCs w:val="22"/>
        </w:rPr>
        <w:t>.4</w:t>
      </w:r>
      <w:r w:rsidR="00F60D71" w:rsidRPr="00524B76">
        <w:rPr>
          <w:rFonts w:ascii="Times New Roman" w:hAnsi="Times New Roman"/>
          <w:b w:val="0"/>
          <w:bCs w:val="0"/>
          <w:i/>
          <w:iCs/>
          <w:sz w:val="22"/>
          <w:szCs w:val="22"/>
        </w:rPr>
        <w:t xml:space="preserve"> million)</w:t>
      </w:r>
      <w:r w:rsidR="00F60D71" w:rsidRPr="00524B76">
        <w:rPr>
          <w:rFonts w:ascii="Times New Roman" w:hAnsi="Times New Roman"/>
          <w:b w:val="0"/>
          <w:bCs w:val="0"/>
          <w:sz w:val="22"/>
          <w:szCs w:val="22"/>
        </w:rPr>
        <w:t>.</w:t>
      </w:r>
    </w:p>
    <w:p w:rsidR="00F95B35" w:rsidRPr="00524B76" w:rsidRDefault="00F95B35" w:rsidP="00187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z w:val="22"/>
          <w:szCs w:val="22"/>
        </w:rPr>
      </w:pPr>
    </w:p>
    <w:p w:rsidR="0074541D" w:rsidRPr="00524B76" w:rsidRDefault="0025677F" w:rsidP="00187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z w:val="22"/>
          <w:szCs w:val="22"/>
        </w:rPr>
      </w:pPr>
      <w:r w:rsidRPr="00524B76">
        <w:rPr>
          <w:rFonts w:ascii="Times New Roman" w:hAnsi="Times New Roman"/>
          <w:sz w:val="22"/>
          <w:szCs w:val="22"/>
        </w:rPr>
        <w:t xml:space="preserve">The Company </w:t>
      </w:r>
      <w:r w:rsidR="00190552" w:rsidRPr="00524B76">
        <w:rPr>
          <w:rFonts w:ascii="Times New Roman" w:hAnsi="Times New Roman"/>
          <w:sz w:val="22"/>
          <w:szCs w:val="22"/>
        </w:rPr>
        <w:t>is</w:t>
      </w:r>
      <w:r w:rsidRPr="00524B76">
        <w:rPr>
          <w:rFonts w:ascii="Times New Roman" w:hAnsi="Times New Roman"/>
          <w:sz w:val="22"/>
          <w:szCs w:val="22"/>
        </w:rPr>
        <w:t xml:space="preserve"> committed to comply with certain conditions and restrictions prescribed in the loan agreements such as maintaining </w:t>
      </w:r>
      <w:r w:rsidR="002F2908" w:rsidRPr="00524B76">
        <w:rPr>
          <w:rFonts w:ascii="Times New Roman" w:hAnsi="Times New Roman"/>
          <w:sz w:val="22"/>
          <w:szCs w:val="22"/>
        </w:rPr>
        <w:t xml:space="preserve">shareholding proportion, </w:t>
      </w:r>
      <w:r w:rsidRPr="00524B76">
        <w:rPr>
          <w:rFonts w:ascii="Times New Roman" w:hAnsi="Times New Roman"/>
          <w:sz w:val="22"/>
          <w:szCs w:val="22"/>
        </w:rPr>
        <w:t xml:space="preserve">the debt to equity </w:t>
      </w:r>
      <w:r w:rsidR="00EA73E2" w:rsidRPr="00524B76">
        <w:rPr>
          <w:rFonts w:ascii="Times New Roman" w:hAnsi="Times New Roman"/>
          <w:sz w:val="22"/>
          <w:szCs w:val="22"/>
        </w:rPr>
        <w:t>ratio, the debt service coverage ratio</w:t>
      </w:r>
      <w:r w:rsidR="00FF25D3" w:rsidRPr="00524B76">
        <w:rPr>
          <w:rFonts w:ascii="Times New Roman" w:hAnsi="Times New Roman"/>
          <w:sz w:val="22"/>
          <w:szCs w:val="22"/>
        </w:rPr>
        <w:t xml:space="preserve"> </w:t>
      </w:r>
      <w:r w:rsidRPr="00524B76">
        <w:rPr>
          <w:rFonts w:ascii="Times New Roman" w:hAnsi="Times New Roman"/>
          <w:sz w:val="22"/>
          <w:szCs w:val="22"/>
        </w:rPr>
        <w:t xml:space="preserve">and </w:t>
      </w:r>
      <w:r w:rsidR="002F2908" w:rsidRPr="00524B76">
        <w:rPr>
          <w:rFonts w:ascii="Times New Roman" w:hAnsi="Times New Roman"/>
          <w:sz w:val="22"/>
          <w:szCs w:val="22"/>
        </w:rPr>
        <w:t>the restriction</w:t>
      </w:r>
      <w:r w:rsidR="007B4B82" w:rsidRPr="00524B76">
        <w:rPr>
          <w:rFonts w:ascii="Times New Roman" w:hAnsi="Times New Roman"/>
          <w:sz w:val="22"/>
          <w:szCs w:val="22"/>
        </w:rPr>
        <w:t>s</w:t>
      </w:r>
      <w:r w:rsidR="002F2908" w:rsidRPr="00524B76">
        <w:rPr>
          <w:rFonts w:ascii="Times New Roman" w:hAnsi="Times New Roman"/>
          <w:sz w:val="22"/>
          <w:szCs w:val="22"/>
        </w:rPr>
        <w:t xml:space="preserve"> </w:t>
      </w:r>
      <w:r w:rsidR="002C508B" w:rsidRPr="00524B76">
        <w:rPr>
          <w:rFonts w:ascii="Times New Roman" w:hAnsi="Times New Roman"/>
          <w:sz w:val="22"/>
          <w:szCs w:val="22"/>
        </w:rPr>
        <w:t>relating to</w:t>
      </w:r>
      <w:r w:rsidR="007C2BC9" w:rsidRPr="00524B76">
        <w:rPr>
          <w:rFonts w:ascii="Times New Roman" w:hAnsi="Times New Roman"/>
          <w:sz w:val="22"/>
          <w:szCs w:val="22"/>
        </w:rPr>
        <w:t xml:space="preserve"> mortgage, p</w:t>
      </w:r>
      <w:r w:rsidR="002C508B" w:rsidRPr="00524B76">
        <w:rPr>
          <w:rFonts w:ascii="Times New Roman" w:hAnsi="Times New Roman"/>
          <w:sz w:val="22"/>
          <w:szCs w:val="28"/>
        </w:rPr>
        <w:t xml:space="preserve">ledge </w:t>
      </w:r>
      <w:r w:rsidR="007C2BC9" w:rsidRPr="00524B76">
        <w:rPr>
          <w:rFonts w:ascii="Times New Roman" w:hAnsi="Times New Roman"/>
          <w:sz w:val="22"/>
          <w:szCs w:val="22"/>
        </w:rPr>
        <w:t xml:space="preserve">and claim </w:t>
      </w:r>
      <w:r w:rsidR="00121430" w:rsidRPr="00524B76">
        <w:rPr>
          <w:rFonts w:ascii="Times New Roman" w:hAnsi="Times New Roman"/>
          <w:sz w:val="22"/>
          <w:szCs w:val="22"/>
        </w:rPr>
        <w:t>of assets</w:t>
      </w:r>
      <w:r w:rsidRPr="00524B76">
        <w:rPr>
          <w:rFonts w:ascii="Times New Roman" w:hAnsi="Times New Roman"/>
          <w:sz w:val="22"/>
          <w:szCs w:val="22"/>
        </w:rPr>
        <w:t>, etc.</w:t>
      </w:r>
      <w:r w:rsidR="00F11312" w:rsidRPr="00524B76">
        <w:rPr>
          <w:rFonts w:ascii="Times New Roman" w:hAnsi="Times New Roman"/>
          <w:sz w:val="22"/>
          <w:szCs w:val="22"/>
          <w:cs/>
        </w:rPr>
        <w:t xml:space="preserve"> </w:t>
      </w:r>
    </w:p>
    <w:p w:rsidR="00F95B35" w:rsidRPr="00524B76" w:rsidRDefault="00F95B35" w:rsidP="00BE4555">
      <w:pPr>
        <w:pStyle w:val="Heading2"/>
        <w:tabs>
          <w:tab w:val="clear" w:pos="454"/>
          <w:tab w:val="clear" w:pos="680"/>
          <w:tab w:val="clear" w:pos="907"/>
        </w:tabs>
        <w:ind w:left="540"/>
        <w:jc w:val="both"/>
        <w:rPr>
          <w:rFonts w:ascii="Times New Roman" w:hAnsi="Times New Roman"/>
          <w:i/>
          <w:iCs/>
          <w:sz w:val="22"/>
          <w:szCs w:val="22"/>
        </w:rPr>
      </w:pPr>
    </w:p>
    <w:p w:rsidR="00BE4555" w:rsidRPr="00524B76" w:rsidRDefault="00BE4555" w:rsidP="00BE4555">
      <w:pPr>
        <w:pStyle w:val="Heading2"/>
        <w:tabs>
          <w:tab w:val="clear" w:pos="454"/>
          <w:tab w:val="clear" w:pos="680"/>
          <w:tab w:val="clear" w:pos="907"/>
        </w:tabs>
        <w:ind w:left="540"/>
        <w:jc w:val="both"/>
        <w:rPr>
          <w:rFonts w:ascii="Times New Roman" w:hAnsi="Times New Roman"/>
          <w:i/>
          <w:iCs/>
          <w:sz w:val="22"/>
          <w:szCs w:val="22"/>
        </w:rPr>
      </w:pPr>
      <w:r w:rsidRPr="00524B76">
        <w:rPr>
          <w:rFonts w:ascii="Times New Roman" w:hAnsi="Times New Roman"/>
          <w:i/>
          <w:iCs/>
          <w:sz w:val="22"/>
          <w:szCs w:val="22"/>
        </w:rPr>
        <w:t>Breach of loan covenant</w:t>
      </w:r>
    </w:p>
    <w:p w:rsidR="00F95B35" w:rsidRPr="00524B76" w:rsidRDefault="00F95B35" w:rsidP="00BE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z w:val="22"/>
          <w:szCs w:val="22"/>
        </w:rPr>
      </w:pPr>
    </w:p>
    <w:p w:rsidR="00BE4555" w:rsidRPr="00524B76" w:rsidRDefault="00BE4555" w:rsidP="00BE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z w:val="22"/>
          <w:szCs w:val="22"/>
          <w:cs/>
        </w:rPr>
      </w:pPr>
      <w:r w:rsidRPr="00524B76">
        <w:rPr>
          <w:rFonts w:ascii="Times New Roman" w:hAnsi="Times New Roman"/>
          <w:sz w:val="22"/>
          <w:szCs w:val="22"/>
        </w:rPr>
        <w:t xml:space="preserve">During the </w:t>
      </w:r>
      <w:r w:rsidR="00443B09">
        <w:rPr>
          <w:rFonts w:ascii="Times New Roman" w:hAnsi="Times New Roman"/>
          <w:sz w:val="22"/>
          <w:szCs w:val="22"/>
        </w:rPr>
        <w:t xml:space="preserve">nine-month </w:t>
      </w:r>
      <w:r w:rsidRPr="00524B76">
        <w:rPr>
          <w:rFonts w:ascii="Times New Roman" w:hAnsi="Times New Roman"/>
          <w:sz w:val="22"/>
          <w:szCs w:val="22"/>
        </w:rPr>
        <w:t>period</w:t>
      </w:r>
      <w:r w:rsidR="00443B09">
        <w:rPr>
          <w:rFonts w:ascii="Times New Roman" w:hAnsi="Times New Roman"/>
          <w:sz w:val="22"/>
          <w:szCs w:val="22"/>
        </w:rPr>
        <w:t xml:space="preserve"> ended 30 September 2019</w:t>
      </w:r>
      <w:r w:rsidRPr="00524B76">
        <w:rPr>
          <w:rFonts w:ascii="Times New Roman" w:hAnsi="Times New Roman"/>
          <w:sz w:val="22"/>
          <w:szCs w:val="22"/>
        </w:rPr>
        <w:t xml:space="preserve">, </w:t>
      </w:r>
      <w:r w:rsidR="00A60336" w:rsidRPr="00524B76">
        <w:rPr>
          <w:rFonts w:ascii="Times New Roman" w:hAnsi="Times New Roman"/>
          <w:sz w:val="22"/>
          <w:szCs w:val="22"/>
        </w:rPr>
        <w:t xml:space="preserve">the Company had loss </w:t>
      </w:r>
      <w:r w:rsidR="007B4B82" w:rsidRPr="00524B76">
        <w:rPr>
          <w:rFonts w:ascii="Times New Roman" w:hAnsi="Times New Roman"/>
          <w:sz w:val="22"/>
          <w:szCs w:val="22"/>
        </w:rPr>
        <w:t>from</w:t>
      </w:r>
      <w:r w:rsidR="00A60336" w:rsidRPr="00524B76">
        <w:rPr>
          <w:rFonts w:ascii="Times New Roman" w:hAnsi="Times New Roman"/>
          <w:sz w:val="22"/>
          <w:szCs w:val="22"/>
        </w:rPr>
        <w:t xml:space="preserve"> operations </w:t>
      </w:r>
      <w:r w:rsidR="000215A8" w:rsidRPr="00524B76">
        <w:rPr>
          <w:rFonts w:ascii="Times New Roman" w:hAnsi="Times New Roman"/>
          <w:sz w:val="22"/>
          <w:szCs w:val="22"/>
        </w:rPr>
        <w:t>of which</w:t>
      </w:r>
      <w:r w:rsidR="00632940" w:rsidRPr="00524B76">
        <w:rPr>
          <w:rFonts w:ascii="Times New Roman" w:hAnsi="Times New Roman"/>
          <w:sz w:val="22"/>
          <w:szCs w:val="22"/>
        </w:rPr>
        <w:t xml:space="preserve"> the</w:t>
      </w:r>
      <w:r w:rsidR="00A60336" w:rsidRPr="00524B76">
        <w:rPr>
          <w:rFonts w:ascii="Times New Roman" w:hAnsi="Times New Roman"/>
          <w:sz w:val="22"/>
          <w:szCs w:val="22"/>
        </w:rPr>
        <w:t xml:space="preserve"> Company </w:t>
      </w:r>
      <w:r w:rsidR="000215A8" w:rsidRPr="00524B76">
        <w:rPr>
          <w:rFonts w:ascii="Times New Roman" w:hAnsi="Times New Roman"/>
          <w:sz w:val="22"/>
          <w:szCs w:val="22"/>
        </w:rPr>
        <w:t xml:space="preserve">could </w:t>
      </w:r>
      <w:r w:rsidR="00A60336" w:rsidRPr="00524B76">
        <w:rPr>
          <w:rFonts w:ascii="Times New Roman" w:hAnsi="Times New Roman"/>
          <w:sz w:val="22"/>
          <w:szCs w:val="22"/>
        </w:rPr>
        <w:t xml:space="preserve">not </w:t>
      </w:r>
      <w:r w:rsidRPr="00524B76">
        <w:rPr>
          <w:rFonts w:ascii="Times New Roman" w:hAnsi="Times New Roman"/>
          <w:sz w:val="22"/>
          <w:szCs w:val="22"/>
        </w:rPr>
        <w:t xml:space="preserve">maintain the debt service coverage ratio as prescribed in the </w:t>
      </w:r>
      <w:proofErr w:type="gramStart"/>
      <w:r w:rsidRPr="00524B76">
        <w:rPr>
          <w:rFonts w:ascii="Times New Roman" w:hAnsi="Times New Roman"/>
          <w:sz w:val="22"/>
          <w:szCs w:val="22"/>
        </w:rPr>
        <w:t>loans</w:t>
      </w:r>
      <w:proofErr w:type="gramEnd"/>
      <w:r w:rsidRPr="00524B76">
        <w:rPr>
          <w:rFonts w:ascii="Times New Roman" w:hAnsi="Times New Roman"/>
          <w:sz w:val="22"/>
          <w:szCs w:val="22"/>
        </w:rPr>
        <w:t xml:space="preserve"> agreements </w:t>
      </w:r>
      <w:r w:rsidR="007B4B82" w:rsidRPr="00524B76">
        <w:rPr>
          <w:rFonts w:ascii="Times New Roman" w:hAnsi="Times New Roman"/>
          <w:sz w:val="22"/>
          <w:szCs w:val="22"/>
        </w:rPr>
        <w:t>with</w:t>
      </w:r>
      <w:r w:rsidRPr="00524B76">
        <w:rPr>
          <w:rFonts w:ascii="Times New Roman" w:hAnsi="Times New Roman"/>
          <w:sz w:val="22"/>
          <w:szCs w:val="22"/>
        </w:rPr>
        <w:t xml:space="preserve"> a financial institution. The carrying amount of such loan amounted to Baht </w:t>
      </w:r>
      <w:r w:rsidR="00683CF6">
        <w:rPr>
          <w:rFonts w:ascii="Times New Roman" w:hAnsi="Times New Roman"/>
          <w:sz w:val="22"/>
          <w:szCs w:val="22"/>
        </w:rPr>
        <w:t>11.8</w:t>
      </w:r>
      <w:r w:rsidRPr="00524B76">
        <w:rPr>
          <w:rFonts w:ascii="Times New Roman" w:hAnsi="Times New Roman"/>
          <w:sz w:val="22"/>
          <w:szCs w:val="22"/>
        </w:rPr>
        <w:t xml:space="preserve"> million as at </w:t>
      </w:r>
      <w:r w:rsidRPr="00524B76">
        <w:rPr>
          <w:rFonts w:ascii="Times New Roman" w:hAnsi="Times New Roman"/>
          <w:spacing w:val="-6"/>
          <w:sz w:val="22"/>
          <w:szCs w:val="22"/>
        </w:rPr>
        <w:t>3</w:t>
      </w:r>
      <w:r w:rsidR="00F77880" w:rsidRPr="00524B76">
        <w:rPr>
          <w:rFonts w:ascii="Times New Roman" w:hAnsi="Times New Roman"/>
          <w:spacing w:val="-6"/>
          <w:sz w:val="22"/>
          <w:szCs w:val="22"/>
        </w:rPr>
        <w:t>0</w:t>
      </w:r>
      <w:r w:rsidRPr="00524B76">
        <w:rPr>
          <w:rFonts w:ascii="Times New Roman" w:hAnsi="Times New Roman"/>
          <w:spacing w:val="-6"/>
          <w:sz w:val="22"/>
          <w:szCs w:val="22"/>
        </w:rPr>
        <w:t xml:space="preserve"> </w:t>
      </w:r>
      <w:r w:rsidR="00FD6B5F" w:rsidRPr="00524B76">
        <w:rPr>
          <w:rFonts w:ascii="Times New Roman" w:hAnsi="Times New Roman"/>
          <w:spacing w:val="-6"/>
          <w:sz w:val="22"/>
          <w:szCs w:val="22"/>
        </w:rPr>
        <w:t>September</w:t>
      </w:r>
      <w:r w:rsidRPr="00524B76">
        <w:rPr>
          <w:rFonts w:ascii="Times New Roman" w:hAnsi="Times New Roman"/>
          <w:spacing w:val="-6"/>
          <w:sz w:val="22"/>
          <w:szCs w:val="22"/>
        </w:rPr>
        <w:t xml:space="preserve"> 2019</w:t>
      </w:r>
      <w:r w:rsidRPr="00524B76">
        <w:rPr>
          <w:rFonts w:ascii="Times New Roman" w:hAnsi="Times New Roman"/>
          <w:sz w:val="22"/>
          <w:szCs w:val="22"/>
        </w:rPr>
        <w:t xml:space="preserve">. However, the Company had obtained the debt covenant waiver </w:t>
      </w:r>
      <w:r w:rsidR="007B4B82" w:rsidRPr="00524B76">
        <w:rPr>
          <w:rFonts w:ascii="Times New Roman" w:hAnsi="Times New Roman"/>
          <w:sz w:val="22"/>
          <w:szCs w:val="22"/>
        </w:rPr>
        <w:t>letter</w:t>
      </w:r>
      <w:r w:rsidRPr="00524B76">
        <w:rPr>
          <w:rFonts w:ascii="Times New Roman" w:hAnsi="Times New Roman"/>
          <w:sz w:val="22"/>
          <w:szCs w:val="22"/>
        </w:rPr>
        <w:t xml:space="preserve"> from financial institution regarding such breach of loan covenant.</w:t>
      </w:r>
    </w:p>
    <w:p w:rsidR="00EF0FF3" w:rsidRPr="00524B76" w:rsidRDefault="00EF0FF3" w:rsidP="00BE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300C35" w:rsidRPr="00524B76" w:rsidRDefault="0022630E" w:rsidP="003B3CE7">
      <w:pPr>
        <w:pStyle w:val="Heading1"/>
        <w:keepLines/>
        <w:numPr>
          <w:ilvl w:val="0"/>
          <w:numId w:val="26"/>
        </w:numPr>
        <w:shd w:val="clear" w:color="auto" w:fill="auto"/>
        <w:tabs>
          <w:tab w:val="left" w:pos="540"/>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Trade accounts payable</w:t>
      </w:r>
    </w:p>
    <w:p w:rsidR="00F95B35" w:rsidRPr="00524B76" w:rsidRDefault="00F95B35" w:rsidP="00F95B35">
      <w:pPr>
        <w:rPr>
          <w:rFonts w:ascii="Times New Roman" w:hAnsi="Times New Roman"/>
        </w:rPr>
      </w:pPr>
    </w:p>
    <w:tbl>
      <w:tblPr>
        <w:tblW w:w="9086" w:type="dxa"/>
        <w:tblInd w:w="558" w:type="dxa"/>
        <w:tblLayout w:type="fixed"/>
        <w:tblLook w:val="0000" w:firstRow="0" w:lastRow="0" w:firstColumn="0" w:lastColumn="0" w:noHBand="0" w:noVBand="0"/>
      </w:tblPr>
      <w:tblGrid>
        <w:gridCol w:w="2321"/>
        <w:gridCol w:w="481"/>
        <w:gridCol w:w="242"/>
        <w:gridCol w:w="271"/>
        <w:gridCol w:w="989"/>
        <w:gridCol w:w="271"/>
        <w:gridCol w:w="1265"/>
        <w:gridCol w:w="262"/>
        <w:gridCol w:w="1348"/>
        <w:gridCol w:w="271"/>
        <w:gridCol w:w="1365"/>
      </w:tblGrid>
      <w:tr w:rsidR="00F95B35" w:rsidRPr="00524B76" w:rsidTr="00524B76">
        <w:tc>
          <w:tcPr>
            <w:tcW w:w="1278" w:type="pct"/>
          </w:tcPr>
          <w:p w:rsidR="00F95B35" w:rsidRPr="00524B76" w:rsidRDefault="00F95B35"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265" w:type="pct"/>
          </w:tcPr>
          <w:p w:rsidR="00F95B35" w:rsidRPr="00524B76" w:rsidRDefault="00F95B35"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33" w:type="pct"/>
          </w:tcPr>
          <w:p w:rsidR="00F95B35" w:rsidRPr="00524B76" w:rsidRDefault="00F95B35"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538" w:type="pct"/>
            <w:gridSpan w:val="4"/>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Consolidated</w:t>
            </w:r>
          </w:p>
        </w:tc>
        <w:tc>
          <w:tcPr>
            <w:tcW w:w="144"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40" w:type="pct"/>
            <w:gridSpan w:val="3"/>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Separate</w:t>
            </w:r>
          </w:p>
        </w:tc>
      </w:tr>
      <w:tr w:rsidR="00F95B35" w:rsidRPr="00524B76" w:rsidTr="00524B76">
        <w:tc>
          <w:tcPr>
            <w:tcW w:w="1278" w:type="pct"/>
          </w:tcPr>
          <w:p w:rsidR="00F95B35" w:rsidRPr="00524B76" w:rsidRDefault="00F95B35"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265" w:type="pct"/>
          </w:tcPr>
          <w:p w:rsidR="00F95B35" w:rsidRPr="00524B76" w:rsidRDefault="00F95B35"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33" w:type="pct"/>
          </w:tcPr>
          <w:p w:rsidR="00F95B35" w:rsidRPr="00524B76" w:rsidRDefault="00F95B35"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538" w:type="pct"/>
            <w:gridSpan w:val="4"/>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4"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40" w:type="pct"/>
            <w:gridSpan w:val="3"/>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F95B35" w:rsidRPr="00524B76" w:rsidTr="00524B76">
        <w:tc>
          <w:tcPr>
            <w:tcW w:w="1278"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5" w:type="pct"/>
          </w:tcPr>
          <w:p w:rsidR="00F95B35" w:rsidRPr="00524B76" w:rsidRDefault="00F9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133" w:type="pct"/>
          </w:tcPr>
          <w:p w:rsidR="00F95B35" w:rsidRPr="00524B76" w:rsidRDefault="00F95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93" w:type="pct"/>
            <w:gridSpan w:val="2"/>
          </w:tcPr>
          <w:p w:rsidR="00F95B35" w:rsidRPr="00524B76" w:rsidRDefault="00F95B35" w:rsidP="0047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30 September</w:t>
            </w:r>
          </w:p>
        </w:tc>
        <w:tc>
          <w:tcPr>
            <w:tcW w:w="149"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6"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c>
          <w:tcPr>
            <w:tcW w:w="144"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42" w:type="pct"/>
          </w:tcPr>
          <w:p w:rsidR="00F95B35" w:rsidRPr="00524B76" w:rsidRDefault="00F95B35" w:rsidP="0047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30 September</w:t>
            </w:r>
          </w:p>
        </w:tc>
        <w:tc>
          <w:tcPr>
            <w:tcW w:w="149" w:type="pct"/>
          </w:tcPr>
          <w:p w:rsidR="00F95B35" w:rsidRPr="00524B76" w:rsidRDefault="00F95B3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48" w:type="pct"/>
          </w:tcPr>
          <w:p w:rsidR="00F95B35" w:rsidRPr="00524B76" w:rsidRDefault="00F95B35" w:rsidP="00337B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r>
      <w:tr w:rsidR="00F95B35" w:rsidRPr="00524B76" w:rsidTr="00524B76">
        <w:trPr>
          <w:trHeight w:val="128"/>
        </w:trPr>
        <w:tc>
          <w:tcPr>
            <w:tcW w:w="1278"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5"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r w:rsidRPr="00524B76">
              <w:rPr>
                <w:rFonts w:ascii="Times New Roman" w:hAnsi="Times New Roman"/>
                <w:i/>
                <w:iCs/>
                <w:sz w:val="22"/>
                <w:szCs w:val="22"/>
              </w:rPr>
              <w:t>Note</w:t>
            </w:r>
          </w:p>
        </w:tc>
        <w:tc>
          <w:tcPr>
            <w:tcW w:w="133"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93" w:type="pct"/>
            <w:gridSpan w:val="2"/>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2019</w:t>
            </w:r>
          </w:p>
        </w:tc>
        <w:tc>
          <w:tcPr>
            <w:tcW w:w="149"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6"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2018</w:t>
            </w:r>
          </w:p>
        </w:tc>
        <w:tc>
          <w:tcPr>
            <w:tcW w:w="144"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42"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2019</w:t>
            </w:r>
          </w:p>
        </w:tc>
        <w:tc>
          <w:tcPr>
            <w:tcW w:w="149"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48" w:type="pct"/>
          </w:tcPr>
          <w:p w:rsidR="00F95B35" w:rsidRPr="00524B76" w:rsidRDefault="00F95B35"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2018</w:t>
            </w:r>
          </w:p>
        </w:tc>
      </w:tr>
      <w:tr w:rsidR="00632940" w:rsidRPr="00524B76" w:rsidTr="00524B76">
        <w:tc>
          <w:tcPr>
            <w:tcW w:w="1278" w:type="pct"/>
          </w:tcPr>
          <w:p w:rsidR="00632940" w:rsidRPr="00524B76" w:rsidRDefault="00632940"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5" w:type="pct"/>
          </w:tcPr>
          <w:p w:rsidR="00632940" w:rsidRPr="00524B76" w:rsidRDefault="00632940"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133" w:type="pct"/>
          </w:tcPr>
          <w:p w:rsidR="00632940" w:rsidRPr="00524B76" w:rsidRDefault="00632940"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149" w:type="pct"/>
          </w:tcPr>
          <w:p w:rsidR="00632940" w:rsidRPr="00524B76" w:rsidRDefault="00632940"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3175" w:type="pct"/>
            <w:gridSpan w:val="7"/>
          </w:tcPr>
          <w:p w:rsidR="00632940" w:rsidRPr="00524B76" w:rsidRDefault="00632940"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i/>
                <w:iCs/>
                <w:sz w:val="22"/>
                <w:szCs w:val="22"/>
              </w:rPr>
              <w:t>(in thousand Baht)</w:t>
            </w:r>
          </w:p>
        </w:tc>
      </w:tr>
      <w:tr w:rsidR="00F95B35" w:rsidRPr="00524B76" w:rsidTr="00524B76">
        <w:tc>
          <w:tcPr>
            <w:tcW w:w="1278"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Related parties</w:t>
            </w:r>
          </w:p>
        </w:tc>
        <w:tc>
          <w:tcPr>
            <w:tcW w:w="265"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524B76">
              <w:rPr>
                <w:rFonts w:ascii="Times New Roman" w:hAnsi="Times New Roman"/>
                <w:i/>
                <w:iCs/>
                <w:sz w:val="22"/>
                <w:szCs w:val="22"/>
              </w:rPr>
              <w:t>5</w:t>
            </w:r>
          </w:p>
        </w:tc>
        <w:tc>
          <w:tcPr>
            <w:tcW w:w="133"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693" w:type="pct"/>
            <w:gridSpan w:val="2"/>
          </w:tcPr>
          <w:p w:rsidR="00F95B35" w:rsidRPr="00524B76" w:rsidRDefault="0010422E"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Pr>
                <w:rFonts w:ascii="Times New Roman" w:hAnsi="Times New Roman"/>
                <w:sz w:val="22"/>
                <w:szCs w:val="22"/>
              </w:rPr>
            </w:pPr>
            <w:r>
              <w:rPr>
                <w:rFonts w:ascii="Times New Roman" w:hAnsi="Times New Roman"/>
                <w:sz w:val="22"/>
                <w:szCs w:val="22"/>
              </w:rPr>
              <w:t>-</w:t>
            </w:r>
          </w:p>
        </w:tc>
        <w:tc>
          <w:tcPr>
            <w:tcW w:w="149" w:type="pct"/>
          </w:tcPr>
          <w:p w:rsidR="00F95B35" w:rsidRPr="00524B76" w:rsidRDefault="00F95B35" w:rsidP="00405565">
            <w:pPr>
              <w:pStyle w:val="acctfourfigures"/>
              <w:tabs>
                <w:tab w:val="clear" w:pos="765"/>
                <w:tab w:val="decimal" w:pos="762"/>
              </w:tabs>
              <w:spacing w:line="240" w:lineRule="atLeast"/>
              <w:ind w:left="-79"/>
              <w:rPr>
                <w:szCs w:val="22"/>
              </w:rPr>
            </w:pPr>
          </w:p>
        </w:tc>
        <w:tc>
          <w:tcPr>
            <w:tcW w:w="696"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Pr>
                <w:rFonts w:ascii="Times New Roman" w:hAnsi="Times New Roman"/>
                <w:sz w:val="22"/>
                <w:szCs w:val="22"/>
              </w:rPr>
            </w:pPr>
            <w:r w:rsidRPr="00524B76">
              <w:rPr>
                <w:rFonts w:ascii="Times New Roman" w:hAnsi="Times New Roman"/>
                <w:sz w:val="22"/>
                <w:szCs w:val="22"/>
              </w:rPr>
              <w:t>-</w:t>
            </w:r>
          </w:p>
        </w:tc>
        <w:tc>
          <w:tcPr>
            <w:tcW w:w="144" w:type="pct"/>
          </w:tcPr>
          <w:p w:rsidR="00F95B35" w:rsidRPr="00524B76" w:rsidRDefault="00F95B35" w:rsidP="00405565">
            <w:pPr>
              <w:pStyle w:val="acctfourfigures"/>
              <w:tabs>
                <w:tab w:val="clear" w:pos="765"/>
                <w:tab w:val="decimal" w:pos="762"/>
              </w:tabs>
              <w:spacing w:line="240" w:lineRule="atLeast"/>
              <w:ind w:left="-79"/>
              <w:rPr>
                <w:szCs w:val="22"/>
              </w:rPr>
            </w:pPr>
          </w:p>
        </w:tc>
        <w:tc>
          <w:tcPr>
            <w:tcW w:w="742" w:type="pct"/>
          </w:tcPr>
          <w:p w:rsidR="00F95B35" w:rsidRPr="00524B76" w:rsidRDefault="0010422E" w:rsidP="0010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sz w:val="22"/>
                <w:szCs w:val="22"/>
              </w:rPr>
            </w:pPr>
            <w:r>
              <w:rPr>
                <w:rFonts w:ascii="Times New Roman" w:hAnsi="Times New Roman"/>
                <w:sz w:val="22"/>
                <w:szCs w:val="22"/>
              </w:rPr>
              <w:t>-</w:t>
            </w:r>
          </w:p>
        </w:tc>
        <w:tc>
          <w:tcPr>
            <w:tcW w:w="149"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748"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Pr>
                <w:rFonts w:ascii="Times New Roman" w:hAnsi="Times New Roman"/>
                <w:sz w:val="22"/>
                <w:szCs w:val="22"/>
              </w:rPr>
            </w:pPr>
            <w:r w:rsidRPr="00524B76">
              <w:rPr>
                <w:rFonts w:ascii="Times New Roman" w:hAnsi="Times New Roman"/>
                <w:sz w:val="22"/>
                <w:szCs w:val="22"/>
              </w:rPr>
              <w:t>63,200</w:t>
            </w:r>
          </w:p>
        </w:tc>
      </w:tr>
      <w:tr w:rsidR="00F95B35" w:rsidRPr="00524B76" w:rsidTr="00524B76">
        <w:trPr>
          <w:trHeight w:val="80"/>
        </w:trPr>
        <w:tc>
          <w:tcPr>
            <w:tcW w:w="1278"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Other parties</w:t>
            </w:r>
          </w:p>
        </w:tc>
        <w:tc>
          <w:tcPr>
            <w:tcW w:w="265"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33"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693" w:type="pct"/>
            <w:gridSpan w:val="2"/>
            <w:tcBorders>
              <w:bottom w:val="single" w:sz="4" w:space="0" w:color="auto"/>
            </w:tcBorders>
          </w:tcPr>
          <w:p w:rsidR="00F95B35" w:rsidRPr="00524B76" w:rsidRDefault="0010422E"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18,239</w:t>
            </w:r>
          </w:p>
        </w:tc>
        <w:tc>
          <w:tcPr>
            <w:tcW w:w="149" w:type="pct"/>
          </w:tcPr>
          <w:p w:rsidR="00F95B35" w:rsidRPr="00524B76" w:rsidRDefault="00F95B35" w:rsidP="00405565">
            <w:pPr>
              <w:pStyle w:val="acctfourfigures"/>
              <w:tabs>
                <w:tab w:val="clear" w:pos="765"/>
                <w:tab w:val="decimal" w:pos="762"/>
              </w:tabs>
              <w:spacing w:line="240" w:lineRule="atLeast"/>
              <w:ind w:left="-79"/>
              <w:rPr>
                <w:szCs w:val="22"/>
              </w:rPr>
            </w:pPr>
          </w:p>
        </w:tc>
        <w:tc>
          <w:tcPr>
            <w:tcW w:w="696" w:type="pct"/>
            <w:tcBorders>
              <w:bottom w:val="single" w:sz="4" w:space="0" w:color="auto"/>
            </w:tcBorders>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524B76">
              <w:rPr>
                <w:rFonts w:ascii="Times New Roman" w:hAnsi="Times New Roman"/>
                <w:sz w:val="22"/>
                <w:szCs w:val="22"/>
              </w:rPr>
              <w:t>41,852</w:t>
            </w:r>
          </w:p>
        </w:tc>
        <w:tc>
          <w:tcPr>
            <w:tcW w:w="144" w:type="pct"/>
          </w:tcPr>
          <w:p w:rsidR="00F95B35" w:rsidRPr="00524B76" w:rsidRDefault="00F95B35" w:rsidP="00405565">
            <w:pPr>
              <w:pStyle w:val="acctfourfigures"/>
              <w:tabs>
                <w:tab w:val="clear" w:pos="765"/>
                <w:tab w:val="decimal" w:pos="762"/>
              </w:tabs>
              <w:spacing w:line="240" w:lineRule="atLeast"/>
              <w:ind w:left="-79"/>
              <w:rPr>
                <w:szCs w:val="22"/>
              </w:rPr>
            </w:pPr>
          </w:p>
        </w:tc>
        <w:tc>
          <w:tcPr>
            <w:tcW w:w="742" w:type="pct"/>
            <w:tcBorders>
              <w:bottom w:val="single" w:sz="4" w:space="0" w:color="auto"/>
            </w:tcBorders>
          </w:tcPr>
          <w:p w:rsidR="00F95B35" w:rsidRPr="00524B76" w:rsidRDefault="0010422E"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Pr>
                <w:rFonts w:ascii="Times New Roman" w:hAnsi="Times New Roman"/>
                <w:sz w:val="22"/>
                <w:szCs w:val="22"/>
              </w:rPr>
            </w:pPr>
            <w:r>
              <w:rPr>
                <w:rFonts w:ascii="Times New Roman" w:hAnsi="Times New Roman"/>
                <w:sz w:val="22"/>
                <w:szCs w:val="22"/>
              </w:rPr>
              <w:t>18,227</w:t>
            </w:r>
          </w:p>
        </w:tc>
        <w:tc>
          <w:tcPr>
            <w:tcW w:w="149"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1061"/>
              </w:tabs>
              <w:ind w:left="-108"/>
              <w:rPr>
                <w:rFonts w:ascii="Times New Roman" w:hAnsi="Times New Roman"/>
                <w:sz w:val="22"/>
                <w:szCs w:val="22"/>
              </w:rPr>
            </w:pPr>
          </w:p>
        </w:tc>
        <w:tc>
          <w:tcPr>
            <w:tcW w:w="748" w:type="pct"/>
            <w:tcBorders>
              <w:bottom w:val="single" w:sz="4" w:space="0" w:color="auto"/>
            </w:tcBorders>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Pr>
                <w:rFonts w:ascii="Times New Roman" w:hAnsi="Times New Roman"/>
                <w:sz w:val="22"/>
                <w:szCs w:val="22"/>
              </w:rPr>
            </w:pPr>
            <w:r w:rsidRPr="00524B76">
              <w:rPr>
                <w:rFonts w:ascii="Times New Roman" w:hAnsi="Times New Roman"/>
                <w:sz w:val="22"/>
                <w:szCs w:val="22"/>
              </w:rPr>
              <w:t>16,159</w:t>
            </w:r>
          </w:p>
        </w:tc>
      </w:tr>
      <w:tr w:rsidR="00F95B35" w:rsidRPr="00524B76" w:rsidTr="00524B76">
        <w:tc>
          <w:tcPr>
            <w:tcW w:w="1278"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24B76">
              <w:rPr>
                <w:rFonts w:ascii="Times New Roman" w:hAnsi="Times New Roman"/>
                <w:b/>
                <w:bCs/>
                <w:sz w:val="22"/>
                <w:szCs w:val="22"/>
              </w:rPr>
              <w:t>Total</w:t>
            </w:r>
          </w:p>
        </w:tc>
        <w:tc>
          <w:tcPr>
            <w:tcW w:w="265"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33" w:type="pct"/>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693" w:type="pct"/>
            <w:gridSpan w:val="2"/>
            <w:tcBorders>
              <w:top w:val="single" w:sz="4" w:space="0" w:color="auto"/>
              <w:bottom w:val="double" w:sz="4" w:space="0" w:color="auto"/>
            </w:tcBorders>
          </w:tcPr>
          <w:p w:rsidR="00F95B35" w:rsidRPr="00524B76" w:rsidRDefault="0010422E"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18,239</w:t>
            </w:r>
          </w:p>
        </w:tc>
        <w:tc>
          <w:tcPr>
            <w:tcW w:w="149" w:type="pct"/>
          </w:tcPr>
          <w:p w:rsidR="00F95B35" w:rsidRPr="00524B76" w:rsidRDefault="00F95B35" w:rsidP="00405565">
            <w:pPr>
              <w:pStyle w:val="acctfourfigures"/>
              <w:tabs>
                <w:tab w:val="clear" w:pos="765"/>
                <w:tab w:val="decimal" w:pos="762"/>
              </w:tabs>
              <w:spacing w:line="240" w:lineRule="atLeast"/>
              <w:ind w:left="-76"/>
              <w:rPr>
                <w:szCs w:val="22"/>
              </w:rPr>
            </w:pPr>
          </w:p>
        </w:tc>
        <w:tc>
          <w:tcPr>
            <w:tcW w:w="696" w:type="pct"/>
            <w:tcBorders>
              <w:top w:val="single" w:sz="4" w:space="0" w:color="auto"/>
              <w:bottom w:val="double" w:sz="4" w:space="0" w:color="auto"/>
            </w:tcBorders>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524B76">
              <w:rPr>
                <w:rFonts w:ascii="Times New Roman" w:hAnsi="Times New Roman"/>
                <w:b/>
                <w:bCs/>
                <w:sz w:val="22"/>
                <w:szCs w:val="22"/>
              </w:rPr>
              <w:t>41,852</w:t>
            </w:r>
          </w:p>
        </w:tc>
        <w:tc>
          <w:tcPr>
            <w:tcW w:w="144" w:type="pct"/>
          </w:tcPr>
          <w:p w:rsidR="00F95B35" w:rsidRPr="00524B76" w:rsidRDefault="00F95B35" w:rsidP="00405565">
            <w:pPr>
              <w:pStyle w:val="acctfourfigures"/>
              <w:tabs>
                <w:tab w:val="clear" w:pos="765"/>
                <w:tab w:val="decimal" w:pos="762"/>
              </w:tabs>
              <w:spacing w:line="240" w:lineRule="atLeast"/>
              <w:ind w:left="-76"/>
              <w:rPr>
                <w:szCs w:val="22"/>
              </w:rPr>
            </w:pPr>
          </w:p>
        </w:tc>
        <w:tc>
          <w:tcPr>
            <w:tcW w:w="742" w:type="pct"/>
            <w:tcBorders>
              <w:top w:val="single" w:sz="4" w:space="0" w:color="auto"/>
              <w:bottom w:val="double" w:sz="4" w:space="0" w:color="auto"/>
            </w:tcBorders>
          </w:tcPr>
          <w:p w:rsidR="00F95B35" w:rsidRPr="00524B76" w:rsidRDefault="0010422E"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Pr>
                <w:rFonts w:ascii="Times New Roman" w:hAnsi="Times New Roman"/>
                <w:b/>
                <w:bCs/>
                <w:sz w:val="22"/>
                <w:szCs w:val="22"/>
              </w:rPr>
            </w:pPr>
            <w:r>
              <w:rPr>
                <w:rFonts w:ascii="Times New Roman" w:hAnsi="Times New Roman"/>
                <w:b/>
                <w:bCs/>
                <w:sz w:val="22"/>
                <w:szCs w:val="22"/>
              </w:rPr>
              <w:t>18,227</w:t>
            </w:r>
          </w:p>
        </w:tc>
        <w:tc>
          <w:tcPr>
            <w:tcW w:w="149" w:type="pct"/>
          </w:tcPr>
          <w:p w:rsidR="00F95B35" w:rsidRPr="00524B76" w:rsidRDefault="00F95B35" w:rsidP="00405565">
            <w:pPr>
              <w:tabs>
                <w:tab w:val="decimal" w:pos="762"/>
                <w:tab w:val="decimal" w:pos="1061"/>
              </w:tabs>
              <w:ind w:left="-108"/>
              <w:rPr>
                <w:rFonts w:ascii="Times New Roman" w:hAnsi="Times New Roman"/>
                <w:b/>
                <w:bCs/>
                <w:sz w:val="22"/>
                <w:szCs w:val="22"/>
              </w:rPr>
            </w:pPr>
          </w:p>
        </w:tc>
        <w:tc>
          <w:tcPr>
            <w:tcW w:w="748" w:type="pct"/>
            <w:tcBorders>
              <w:top w:val="single" w:sz="4" w:space="0" w:color="auto"/>
              <w:bottom w:val="double" w:sz="4" w:space="0" w:color="auto"/>
            </w:tcBorders>
          </w:tcPr>
          <w:p w:rsidR="00F95B35" w:rsidRPr="00524B76" w:rsidRDefault="00F95B35" w:rsidP="00405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Pr>
                <w:rFonts w:ascii="Times New Roman" w:hAnsi="Times New Roman"/>
                <w:b/>
                <w:bCs/>
                <w:sz w:val="22"/>
                <w:szCs w:val="22"/>
              </w:rPr>
            </w:pPr>
            <w:r w:rsidRPr="00524B76">
              <w:rPr>
                <w:rFonts w:ascii="Times New Roman" w:hAnsi="Times New Roman"/>
                <w:b/>
                <w:bCs/>
                <w:sz w:val="22"/>
                <w:szCs w:val="22"/>
              </w:rPr>
              <w:t>79,359</w:t>
            </w:r>
          </w:p>
        </w:tc>
      </w:tr>
    </w:tbl>
    <w:p w:rsidR="00250329" w:rsidRPr="00524B76" w:rsidRDefault="00250329" w:rsidP="00250329">
      <w:pPr>
        <w:rPr>
          <w:rFonts w:ascii="Times New Roman" w:hAnsi="Times New Roman"/>
          <w:sz w:val="22"/>
          <w:szCs w:val="22"/>
        </w:rPr>
      </w:pPr>
    </w:p>
    <w:p w:rsidR="004D6BF2" w:rsidRPr="00524B76" w:rsidRDefault="004D6BF2" w:rsidP="003B3CE7">
      <w:pPr>
        <w:pStyle w:val="Heading1"/>
        <w:keepLines/>
        <w:numPr>
          <w:ilvl w:val="0"/>
          <w:numId w:val="26"/>
        </w:numPr>
        <w:shd w:val="clear" w:color="auto" w:fill="auto"/>
        <w:tabs>
          <w:tab w:val="left" w:pos="0"/>
          <w:tab w:val="left" w:pos="540"/>
        </w:tabs>
        <w:ind w:left="540" w:hanging="540"/>
        <w:jc w:val="both"/>
        <w:rPr>
          <w:rFonts w:ascii="Times New Roman" w:hAnsi="Times New Roman"/>
          <w:sz w:val="24"/>
          <w:szCs w:val="24"/>
          <w:u w:val="none"/>
        </w:rPr>
      </w:pPr>
      <w:r w:rsidRPr="00524B76">
        <w:rPr>
          <w:rFonts w:ascii="Times New Roman" w:hAnsi="Times New Roman"/>
          <w:sz w:val="24"/>
          <w:szCs w:val="24"/>
          <w:u w:val="none"/>
        </w:rPr>
        <w:t>Non-current provisions for employee benefits</w:t>
      </w:r>
    </w:p>
    <w:p w:rsidR="004D6BF2" w:rsidRPr="00524B76" w:rsidRDefault="004D6BF2" w:rsidP="004D6BF2">
      <w:pPr>
        <w:rPr>
          <w:rFonts w:ascii="Times New Roman" w:hAnsi="Times New Roman"/>
          <w:sz w:val="22"/>
          <w:szCs w:val="22"/>
        </w:rPr>
      </w:pPr>
    </w:p>
    <w:p w:rsidR="003B3CE7" w:rsidRDefault="00EF0FF3" w:rsidP="0010422E">
      <w:pPr>
        <w:spacing w:line="240" w:lineRule="auto"/>
        <w:ind w:left="540" w:hanging="7"/>
        <w:jc w:val="thaiDistribute"/>
        <w:rPr>
          <w:rFonts w:ascii="Times New Roman" w:hAnsi="Times New Roman"/>
          <w:sz w:val="22"/>
          <w:szCs w:val="22"/>
          <w:lang w:val="en-GB"/>
        </w:rPr>
      </w:pPr>
      <w:r w:rsidRPr="00524B76">
        <w:rPr>
          <w:rFonts w:ascii="Times New Roman" w:hAnsi="Times New Roman"/>
          <w:sz w:val="22"/>
          <w:szCs w:val="22"/>
          <w:lang w:val="en-GB"/>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first quarter of 2019. As a result of this change, the provision for retirement benefits as at 30 </w:t>
      </w:r>
      <w:r w:rsidR="00FD6B5F" w:rsidRPr="00524B76">
        <w:rPr>
          <w:rFonts w:ascii="Times New Roman" w:hAnsi="Times New Roman"/>
          <w:sz w:val="22"/>
          <w:szCs w:val="22"/>
          <w:lang w:val="en-GB"/>
        </w:rPr>
        <w:t>September</w:t>
      </w:r>
      <w:r w:rsidRPr="00524B76">
        <w:rPr>
          <w:rFonts w:ascii="Times New Roman" w:hAnsi="Times New Roman"/>
          <w:sz w:val="22"/>
          <w:szCs w:val="22"/>
          <w:lang w:val="en-GB"/>
        </w:rPr>
        <w:t xml:space="preserve"> 2019 as well as past service cost recognised during the </w:t>
      </w:r>
      <w:r w:rsidR="00FD6B5F" w:rsidRPr="00524B76">
        <w:rPr>
          <w:rFonts w:ascii="Times New Roman" w:hAnsi="Times New Roman"/>
          <w:sz w:val="22"/>
          <w:szCs w:val="22"/>
          <w:lang w:val="en-GB"/>
        </w:rPr>
        <w:t>nine</w:t>
      </w:r>
      <w:r w:rsidRPr="00524B76">
        <w:rPr>
          <w:rFonts w:ascii="Times New Roman" w:hAnsi="Times New Roman"/>
          <w:sz w:val="22"/>
          <w:szCs w:val="22"/>
          <w:lang w:val="en-GB"/>
        </w:rPr>
        <w:t>-month period then ended in the consolidated and separate financial statements increased by Baht 0.9 million.</w:t>
      </w:r>
    </w:p>
    <w:p w:rsidR="0010422E" w:rsidRDefault="0010422E" w:rsidP="0010422E">
      <w:pPr>
        <w:spacing w:line="240" w:lineRule="auto"/>
        <w:ind w:left="540" w:hanging="7"/>
        <w:jc w:val="thaiDistribute"/>
        <w:rPr>
          <w:rFonts w:ascii="Times New Roman" w:hAnsi="Times New Roman"/>
          <w:b/>
          <w:bCs/>
          <w:sz w:val="24"/>
          <w:szCs w:val="24"/>
        </w:rPr>
      </w:pPr>
    </w:p>
    <w:p w:rsidR="00250329" w:rsidRPr="00524B76" w:rsidRDefault="00250329" w:rsidP="003B3CE7">
      <w:pPr>
        <w:pStyle w:val="Heading1"/>
        <w:keepLines/>
        <w:numPr>
          <w:ilvl w:val="0"/>
          <w:numId w:val="26"/>
        </w:numPr>
        <w:shd w:val="clear" w:color="auto" w:fill="auto"/>
        <w:tabs>
          <w:tab w:val="left" w:pos="0"/>
        </w:tabs>
        <w:ind w:left="540" w:hanging="540"/>
        <w:jc w:val="both"/>
        <w:rPr>
          <w:rFonts w:ascii="Times New Roman" w:hAnsi="Times New Roman"/>
          <w:sz w:val="24"/>
          <w:szCs w:val="24"/>
          <w:u w:val="none"/>
        </w:rPr>
      </w:pPr>
      <w:r w:rsidRPr="00524B76">
        <w:rPr>
          <w:rFonts w:ascii="Times New Roman" w:hAnsi="Times New Roman"/>
          <w:sz w:val="24"/>
          <w:szCs w:val="24"/>
          <w:u w:val="none"/>
        </w:rPr>
        <w:t>Segment information</w:t>
      </w:r>
    </w:p>
    <w:p w:rsidR="006F02B7" w:rsidRPr="00524B76" w:rsidRDefault="006F02B7" w:rsidP="006F02B7">
      <w:pPr>
        <w:rPr>
          <w:rFonts w:ascii="Times New Roman" w:hAnsi="Times New Roman"/>
        </w:rPr>
      </w:pPr>
    </w:p>
    <w:p w:rsidR="006F02B7" w:rsidRPr="00524B76" w:rsidRDefault="006F02B7" w:rsidP="006F02B7">
      <w:pPr>
        <w:ind w:left="540"/>
        <w:jc w:val="thaiDistribute"/>
        <w:rPr>
          <w:rFonts w:ascii="Times New Roman" w:hAnsi="Times New Roman"/>
          <w:sz w:val="22"/>
          <w:szCs w:val="22"/>
          <w:lang w:val="en-GB"/>
        </w:rPr>
      </w:pPr>
      <w:r w:rsidRPr="00524B76">
        <w:rPr>
          <w:rFonts w:ascii="Times New Roman" w:hAnsi="Times New Roman"/>
          <w:sz w:val="22"/>
          <w:szCs w:val="22"/>
          <w:lang w:val="en-GB"/>
        </w:rPr>
        <w:t>The Group has three reportable segments, as described below, which are the Group’s strategic divisions. The strategic divisions offer different products and services,</w:t>
      </w:r>
      <w:r w:rsidR="007058AE" w:rsidRPr="00524B76">
        <w:rPr>
          <w:rFonts w:ascii="Times New Roman" w:hAnsi="Times New Roman"/>
          <w:sz w:val="22"/>
          <w:szCs w:val="22"/>
          <w:lang w:val="en-GB"/>
        </w:rPr>
        <w:t xml:space="preserve"> </w:t>
      </w:r>
      <w:r w:rsidRPr="00524B76">
        <w:rPr>
          <w:rFonts w:ascii="Times New Roman" w:hAnsi="Times New Roman"/>
          <w:sz w:val="22"/>
          <w:szCs w:val="22"/>
          <w:lang w:val="en-GB"/>
        </w:rPr>
        <w:t xml:space="preserve">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   </w:t>
      </w:r>
    </w:p>
    <w:p w:rsidR="006F02B7" w:rsidRPr="00524B76" w:rsidRDefault="006F02B7" w:rsidP="006F02B7">
      <w:pPr>
        <w:ind w:left="540"/>
        <w:jc w:val="thaiDistribute"/>
        <w:rPr>
          <w:rFonts w:ascii="Times New Roman" w:hAnsi="Times New Roman"/>
          <w:sz w:val="22"/>
          <w:szCs w:val="22"/>
        </w:rPr>
      </w:pPr>
    </w:p>
    <w:p w:rsidR="006F02B7" w:rsidRPr="00524B76" w:rsidRDefault="006F02B7" w:rsidP="006F02B7">
      <w:pPr>
        <w:ind w:left="540"/>
        <w:jc w:val="thaiDistribute"/>
        <w:rPr>
          <w:rFonts w:ascii="Times New Roman" w:hAnsi="Times New Roman"/>
          <w:sz w:val="22"/>
          <w:szCs w:val="22"/>
          <w:lang w:val="en-GB"/>
        </w:rPr>
      </w:pPr>
      <w:r w:rsidRPr="00524B76">
        <w:rPr>
          <w:rFonts w:ascii="Times New Roman" w:hAnsi="Times New Roman"/>
          <w:sz w:val="22"/>
          <w:szCs w:val="22"/>
          <w:lang w:val="en-GB"/>
        </w:rPr>
        <w:t>•</w:t>
      </w:r>
      <w:r w:rsidRPr="00524B76">
        <w:rPr>
          <w:rFonts w:ascii="Times New Roman" w:hAnsi="Times New Roman"/>
          <w:sz w:val="22"/>
          <w:szCs w:val="22"/>
          <w:lang w:val="en-GB"/>
        </w:rPr>
        <w:tab/>
        <w:t>Segment 1</w:t>
      </w:r>
      <w:r w:rsidRPr="00524B76">
        <w:rPr>
          <w:rFonts w:ascii="Times New Roman" w:hAnsi="Times New Roman"/>
          <w:sz w:val="22"/>
          <w:szCs w:val="22"/>
          <w:lang w:val="en-GB"/>
        </w:rPr>
        <w:tab/>
        <w:t xml:space="preserve"> Design, manufacture and installation of semi - automatic machine </w:t>
      </w:r>
    </w:p>
    <w:p w:rsidR="006F02B7" w:rsidRPr="00524B76" w:rsidRDefault="006F02B7" w:rsidP="006F02B7">
      <w:pPr>
        <w:ind w:left="540"/>
        <w:jc w:val="thaiDistribute"/>
        <w:rPr>
          <w:rFonts w:ascii="Times New Roman" w:hAnsi="Times New Roman"/>
          <w:sz w:val="22"/>
          <w:szCs w:val="22"/>
          <w:lang w:val="en-GB"/>
        </w:rPr>
      </w:pPr>
      <w:r w:rsidRPr="00524B76">
        <w:rPr>
          <w:rFonts w:ascii="Times New Roman" w:hAnsi="Times New Roman"/>
          <w:sz w:val="22"/>
          <w:szCs w:val="22"/>
          <w:lang w:val="en-GB"/>
        </w:rPr>
        <w:t>•</w:t>
      </w:r>
      <w:r w:rsidRPr="00524B76">
        <w:rPr>
          <w:rFonts w:ascii="Times New Roman" w:hAnsi="Times New Roman"/>
          <w:sz w:val="22"/>
          <w:szCs w:val="22"/>
          <w:lang w:val="en-GB"/>
        </w:rPr>
        <w:tab/>
        <w:t>Segment 2</w:t>
      </w:r>
      <w:r w:rsidRPr="00524B76">
        <w:rPr>
          <w:rFonts w:ascii="Times New Roman" w:hAnsi="Times New Roman"/>
          <w:sz w:val="22"/>
          <w:szCs w:val="22"/>
          <w:lang w:val="en-GB"/>
        </w:rPr>
        <w:tab/>
        <w:t xml:space="preserve"> Design, manufacture and installation of automatic machine</w:t>
      </w:r>
    </w:p>
    <w:p w:rsidR="006F02B7" w:rsidRPr="00524B76" w:rsidRDefault="003157A3" w:rsidP="006F02B7">
      <w:pPr>
        <w:ind w:left="540"/>
        <w:jc w:val="thaiDistribute"/>
        <w:rPr>
          <w:rFonts w:ascii="Times New Roman" w:hAnsi="Times New Roman"/>
          <w:sz w:val="22"/>
          <w:szCs w:val="22"/>
          <w:lang w:val="en-GB"/>
        </w:rPr>
      </w:pPr>
      <w:r w:rsidRPr="00524B76">
        <w:rPr>
          <w:rFonts w:ascii="Times New Roman" w:hAnsi="Times New Roman"/>
          <w:sz w:val="22"/>
          <w:szCs w:val="22"/>
          <w:lang w:val="en-GB"/>
        </w:rPr>
        <w:t>•</w:t>
      </w:r>
      <w:r w:rsidRPr="00524B76">
        <w:rPr>
          <w:rFonts w:ascii="Times New Roman" w:hAnsi="Times New Roman"/>
          <w:sz w:val="22"/>
          <w:szCs w:val="22"/>
          <w:lang w:val="en-GB"/>
        </w:rPr>
        <w:tab/>
        <w:t>Segment 3</w:t>
      </w:r>
      <w:r w:rsidR="006F02B7" w:rsidRPr="00524B76">
        <w:rPr>
          <w:rFonts w:ascii="Times New Roman" w:hAnsi="Times New Roman"/>
          <w:sz w:val="22"/>
          <w:szCs w:val="22"/>
          <w:lang w:val="en-GB"/>
        </w:rPr>
        <w:t xml:space="preserve"> Others</w:t>
      </w:r>
    </w:p>
    <w:p w:rsidR="006F02B7" w:rsidRPr="00524B76" w:rsidRDefault="006F02B7" w:rsidP="006F02B7">
      <w:pPr>
        <w:ind w:left="540"/>
        <w:jc w:val="thaiDistribute"/>
        <w:rPr>
          <w:rFonts w:ascii="Times New Roman" w:hAnsi="Times New Roman"/>
          <w:sz w:val="22"/>
          <w:szCs w:val="22"/>
          <w:lang w:val="en-GB"/>
        </w:rPr>
      </w:pPr>
    </w:p>
    <w:p w:rsidR="006F02B7" w:rsidRPr="00524B76" w:rsidRDefault="006F02B7" w:rsidP="006F02B7">
      <w:pPr>
        <w:ind w:left="540"/>
        <w:jc w:val="thaiDistribute"/>
        <w:rPr>
          <w:rFonts w:ascii="Times New Roman" w:hAnsi="Times New Roman"/>
          <w:sz w:val="22"/>
          <w:szCs w:val="22"/>
          <w:lang w:val="en-GB"/>
        </w:rPr>
      </w:pPr>
      <w:r w:rsidRPr="00524B76">
        <w:rPr>
          <w:rFonts w:ascii="Times New Roman" w:hAnsi="Times New Roman"/>
          <w:sz w:val="22"/>
          <w:szCs w:val="22"/>
          <w:lang w:val="en-GB"/>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250329" w:rsidRPr="00524B76" w:rsidRDefault="00250329" w:rsidP="00250329">
      <w:pPr>
        <w:rPr>
          <w:rFonts w:ascii="Times New Roman" w:hAnsi="Times New Roman"/>
        </w:rPr>
      </w:pPr>
    </w:p>
    <w:p w:rsidR="00E00DA3" w:rsidRPr="00524B76" w:rsidRDefault="00E00DA3" w:rsidP="00250329">
      <w:pPr>
        <w:rPr>
          <w:rFonts w:ascii="Times New Roman" w:hAnsi="Times New Roman"/>
        </w:rPr>
        <w:sectPr w:rsidR="00E00DA3" w:rsidRPr="00524B76" w:rsidSect="001948A3">
          <w:headerReference w:type="default" r:id="rId14"/>
          <w:pgSz w:w="11909" w:h="16834" w:code="9"/>
          <w:pgMar w:top="691" w:right="1152" w:bottom="576" w:left="1152" w:header="720" w:footer="720" w:gutter="0"/>
          <w:cols w:space="720"/>
          <w:docGrid w:linePitch="360"/>
        </w:sectPr>
      </w:pPr>
    </w:p>
    <w:p w:rsidR="00580E5B" w:rsidRDefault="00580E5B" w:rsidP="006F02B7">
      <w:pPr>
        <w:pStyle w:val="block"/>
        <w:spacing w:after="0" w:line="240" w:lineRule="atLeast"/>
        <w:jc w:val="both"/>
        <w:rPr>
          <w:b/>
          <w:bCs/>
          <w:i/>
          <w:iCs/>
        </w:rPr>
      </w:pPr>
      <w:r w:rsidRPr="00524B76">
        <w:rPr>
          <w:b/>
          <w:bCs/>
          <w:i/>
          <w:iCs/>
        </w:rPr>
        <w:lastRenderedPageBreak/>
        <w:t>Inform</w:t>
      </w:r>
      <w:r w:rsidR="006F02B7" w:rsidRPr="00524B76">
        <w:rPr>
          <w:b/>
          <w:bCs/>
          <w:i/>
          <w:iCs/>
        </w:rPr>
        <w:t>ation about reportable segments</w:t>
      </w:r>
    </w:p>
    <w:p w:rsidR="005A469D" w:rsidRDefault="005A469D" w:rsidP="006F02B7">
      <w:pPr>
        <w:pStyle w:val="block"/>
        <w:spacing w:after="0" w:line="240" w:lineRule="atLeast"/>
        <w:jc w:val="both"/>
        <w:rPr>
          <w:b/>
          <w:bCs/>
          <w:i/>
          <w:iCs/>
        </w:rPr>
      </w:pPr>
    </w:p>
    <w:tbl>
      <w:tblPr>
        <w:tblW w:w="14821" w:type="dxa"/>
        <w:tblInd w:w="90" w:type="dxa"/>
        <w:tblLayout w:type="fixed"/>
        <w:tblLook w:val="0000" w:firstRow="0" w:lastRow="0" w:firstColumn="0" w:lastColumn="0" w:noHBand="0" w:noVBand="0"/>
      </w:tblPr>
      <w:tblGrid>
        <w:gridCol w:w="2249"/>
        <w:gridCol w:w="1082"/>
        <w:gridCol w:w="237"/>
        <w:gridCol w:w="1132"/>
        <w:gridCol w:w="258"/>
        <w:gridCol w:w="1097"/>
        <w:gridCol w:w="243"/>
        <w:gridCol w:w="1032"/>
        <w:gridCol w:w="243"/>
        <w:gridCol w:w="928"/>
        <w:gridCol w:w="243"/>
        <w:gridCol w:w="12"/>
        <w:gridCol w:w="925"/>
        <w:gridCol w:w="243"/>
        <w:gridCol w:w="1064"/>
        <w:gridCol w:w="243"/>
        <w:gridCol w:w="1097"/>
        <w:gridCol w:w="243"/>
        <w:gridCol w:w="1008"/>
        <w:gridCol w:w="237"/>
        <w:gridCol w:w="996"/>
        <w:gridCol w:w="9"/>
      </w:tblGrid>
      <w:tr w:rsidR="00BB528B" w:rsidRPr="00580E5B" w:rsidTr="00BB528B">
        <w:tc>
          <w:tcPr>
            <w:tcW w:w="759" w:type="pct"/>
            <w:shd w:val="clear" w:color="auto" w:fill="auto"/>
          </w:tcPr>
          <w:p w:rsidR="00BB528B" w:rsidRPr="00580E5B" w:rsidRDefault="00BB528B" w:rsidP="00D6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41" w:type="pct"/>
            <w:gridSpan w:val="21"/>
            <w:shd w:val="clear" w:color="auto" w:fill="auto"/>
          </w:tcPr>
          <w:p w:rsidR="00BB528B" w:rsidRDefault="00BB528B" w:rsidP="00D6718A">
            <w:pPr>
              <w:pStyle w:val="BodyText"/>
              <w:spacing w:after="0"/>
              <w:ind w:left="-108" w:right="-150"/>
              <w:jc w:val="center"/>
              <w:rPr>
                <w:rFonts w:ascii="Times New Roman" w:hAnsi="Times New Roman"/>
                <w:sz w:val="22"/>
                <w:szCs w:val="22"/>
              </w:rPr>
            </w:pPr>
            <w:r w:rsidRPr="00580E5B">
              <w:rPr>
                <w:rFonts w:ascii="Times New Roman" w:hAnsi="Times New Roman"/>
                <w:b/>
                <w:bCs/>
                <w:sz w:val="22"/>
                <w:szCs w:val="22"/>
              </w:rPr>
              <w:t>Consolidated financial statements</w:t>
            </w:r>
          </w:p>
        </w:tc>
      </w:tr>
      <w:tr w:rsidR="00BB528B" w:rsidRPr="00580E5B" w:rsidTr="00BB528B">
        <w:trPr>
          <w:gridAfter w:val="1"/>
          <w:wAfter w:w="3" w:type="pct"/>
        </w:trPr>
        <w:tc>
          <w:tcPr>
            <w:tcW w:w="759" w:type="pct"/>
            <w:shd w:val="clear" w:color="auto" w:fill="auto"/>
          </w:tcPr>
          <w:p w:rsidR="00BB528B" w:rsidRPr="00580E5B" w:rsidRDefault="00BB528B" w:rsidP="00D6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27" w:type="pct"/>
            <w:gridSpan w:val="3"/>
            <w:shd w:val="clear" w:color="auto" w:fill="auto"/>
          </w:tcPr>
          <w:p w:rsidR="00BB528B" w:rsidRDefault="00BB528B" w:rsidP="00D6718A">
            <w:pPr>
              <w:pStyle w:val="BodyText"/>
              <w:tabs>
                <w:tab w:val="clear" w:pos="227"/>
                <w:tab w:val="clear" w:pos="454"/>
                <w:tab w:val="clear" w:pos="680"/>
                <w:tab w:val="left" w:pos="720"/>
              </w:tabs>
              <w:spacing w:after="0"/>
              <w:ind w:left="-108"/>
              <w:jc w:val="center"/>
              <w:rPr>
                <w:rFonts w:ascii="Times New Roman" w:hAnsi="Times New Roman"/>
                <w:sz w:val="22"/>
                <w:szCs w:val="22"/>
                <w:lang w:val="en-SG" w:eastAsia="ja-JP"/>
              </w:rPr>
            </w:pPr>
            <w:r>
              <w:rPr>
                <w:rFonts w:ascii="Times New Roman" w:hAnsi="Times New Roman"/>
                <w:sz w:val="22"/>
                <w:szCs w:val="22"/>
                <w:lang w:val="en-SG" w:eastAsia="ja-JP"/>
              </w:rPr>
              <w:t>Design and</w:t>
            </w:r>
          </w:p>
        </w:tc>
        <w:tc>
          <w:tcPr>
            <w:tcW w:w="87" w:type="pct"/>
            <w:shd w:val="clear" w:color="auto" w:fill="auto"/>
          </w:tcPr>
          <w:p w:rsidR="00BB528B" w:rsidRPr="00580E5B"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00" w:type="pct"/>
            <w:gridSpan w:val="3"/>
            <w:shd w:val="clear" w:color="auto" w:fill="auto"/>
          </w:tcPr>
          <w:p w:rsidR="00BB528B" w:rsidRPr="00580E5B"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lang w:val="en-SG" w:eastAsia="ja-JP"/>
              </w:rPr>
              <w:t>Design and</w:t>
            </w: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711" w:type="pct"/>
            <w:gridSpan w:val="4"/>
            <w:shd w:val="clear" w:color="auto" w:fill="auto"/>
          </w:tcPr>
          <w:p w:rsidR="00BB528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11" w:type="pct"/>
            <w:gridSpan w:val="3"/>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756" w:type="pct"/>
            <w:gridSpan w:val="3"/>
            <w:shd w:val="clear" w:color="auto" w:fill="auto"/>
          </w:tcPr>
          <w:p w:rsidR="00BB528B" w:rsidRDefault="00BB528B" w:rsidP="00D6718A">
            <w:pPr>
              <w:pStyle w:val="BodyText"/>
              <w:spacing w:after="0"/>
              <w:ind w:left="-108" w:right="-150"/>
              <w:jc w:val="center"/>
              <w:rPr>
                <w:rFonts w:ascii="Times New Roman" w:hAnsi="Times New Roman"/>
                <w:sz w:val="22"/>
                <w:szCs w:val="22"/>
              </w:rPr>
            </w:pPr>
          </w:p>
        </w:tc>
      </w:tr>
      <w:tr w:rsidR="00BB528B" w:rsidRPr="00580E5B" w:rsidTr="00BB528B">
        <w:trPr>
          <w:gridAfter w:val="1"/>
          <w:wAfter w:w="3" w:type="pct"/>
        </w:trPr>
        <w:tc>
          <w:tcPr>
            <w:tcW w:w="759" w:type="pct"/>
            <w:shd w:val="clear" w:color="auto" w:fill="auto"/>
          </w:tcPr>
          <w:p w:rsidR="00BB528B" w:rsidRPr="00580E5B" w:rsidRDefault="00BB528B" w:rsidP="00D6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rPr>
            </w:pPr>
          </w:p>
        </w:tc>
        <w:tc>
          <w:tcPr>
            <w:tcW w:w="827" w:type="pct"/>
            <w:gridSpan w:val="3"/>
            <w:shd w:val="clear" w:color="auto" w:fill="auto"/>
          </w:tcPr>
          <w:p w:rsidR="00BB528B" w:rsidRDefault="00BB528B" w:rsidP="00D6718A">
            <w:pPr>
              <w:pStyle w:val="BodyText"/>
              <w:tabs>
                <w:tab w:val="clear" w:pos="227"/>
                <w:tab w:val="clear" w:pos="454"/>
                <w:tab w:val="clear" w:pos="680"/>
                <w:tab w:val="left" w:pos="720"/>
              </w:tabs>
              <w:spacing w:after="0"/>
              <w:ind w:left="-108"/>
              <w:jc w:val="center"/>
              <w:rPr>
                <w:rFonts w:ascii="Times New Roman" w:hAnsi="Times New Roman"/>
                <w:sz w:val="22"/>
                <w:szCs w:val="22"/>
                <w:lang w:val="en-SG" w:eastAsia="ja-JP"/>
              </w:rPr>
            </w:pPr>
            <w:r>
              <w:rPr>
                <w:rFonts w:ascii="Times New Roman" w:hAnsi="Times New Roman"/>
                <w:sz w:val="22"/>
                <w:szCs w:val="22"/>
                <w:lang w:val="en-SG" w:eastAsia="ja-JP"/>
              </w:rPr>
              <w:t>manufacture of</w:t>
            </w:r>
          </w:p>
        </w:tc>
        <w:tc>
          <w:tcPr>
            <w:tcW w:w="87" w:type="pct"/>
            <w:shd w:val="clear" w:color="auto" w:fill="auto"/>
          </w:tcPr>
          <w:p w:rsidR="00BB528B" w:rsidRPr="00580E5B"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00" w:type="pct"/>
            <w:gridSpan w:val="3"/>
            <w:shd w:val="clear" w:color="auto" w:fill="auto"/>
          </w:tcPr>
          <w:p w:rsidR="00BB528B" w:rsidRPr="00580E5B"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lang w:val="en-SG" w:eastAsia="ja-JP"/>
              </w:rPr>
              <w:t>manufacture of</w:t>
            </w: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711" w:type="pct"/>
            <w:gridSpan w:val="4"/>
            <w:shd w:val="clear" w:color="auto" w:fill="auto"/>
          </w:tcPr>
          <w:p w:rsidR="00BB528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11" w:type="pct"/>
            <w:gridSpan w:val="3"/>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756" w:type="pct"/>
            <w:gridSpan w:val="3"/>
            <w:shd w:val="clear" w:color="auto" w:fill="auto"/>
          </w:tcPr>
          <w:p w:rsidR="00BB528B" w:rsidRDefault="00BB528B" w:rsidP="00D6718A">
            <w:pPr>
              <w:pStyle w:val="BodyText"/>
              <w:spacing w:after="0"/>
              <w:ind w:left="-108" w:right="-150"/>
              <w:jc w:val="center"/>
              <w:rPr>
                <w:rFonts w:ascii="Times New Roman" w:hAnsi="Times New Roman"/>
                <w:sz w:val="22"/>
                <w:szCs w:val="22"/>
              </w:rPr>
            </w:pPr>
          </w:p>
        </w:tc>
      </w:tr>
      <w:tr w:rsidR="00BB528B" w:rsidRPr="00672FEC" w:rsidTr="00BB528B">
        <w:trPr>
          <w:gridAfter w:val="1"/>
          <w:wAfter w:w="3" w:type="pct"/>
        </w:trPr>
        <w:tc>
          <w:tcPr>
            <w:tcW w:w="759" w:type="pct"/>
            <w:shd w:val="clear" w:color="auto" w:fill="auto"/>
          </w:tcPr>
          <w:p w:rsidR="00BB528B" w:rsidRPr="00672FEC" w:rsidRDefault="00BB528B" w:rsidP="00D6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72FEC">
              <w:rPr>
                <w:rFonts w:ascii="Times New Roman" w:hAnsi="Times New Roman"/>
                <w:b/>
                <w:i/>
                <w:iCs/>
                <w:sz w:val="22"/>
                <w:szCs w:val="22"/>
              </w:rPr>
              <w:t xml:space="preserve">Three-month period </w:t>
            </w:r>
          </w:p>
        </w:tc>
        <w:tc>
          <w:tcPr>
            <w:tcW w:w="827" w:type="pct"/>
            <w:gridSpan w:val="3"/>
            <w:shd w:val="clear" w:color="auto" w:fill="auto"/>
          </w:tcPr>
          <w:p w:rsidR="00BB528B" w:rsidRPr="00672FEC" w:rsidRDefault="00BB528B" w:rsidP="00D6718A">
            <w:pPr>
              <w:pStyle w:val="BodyText"/>
              <w:tabs>
                <w:tab w:val="clear" w:pos="227"/>
                <w:tab w:val="clear" w:pos="454"/>
                <w:tab w:val="clear" w:pos="680"/>
                <w:tab w:val="left" w:pos="720"/>
              </w:tabs>
              <w:spacing w:after="0"/>
              <w:ind w:left="-108"/>
              <w:jc w:val="center"/>
              <w:rPr>
                <w:rFonts w:ascii="Times New Roman" w:hAnsi="Times New Roman"/>
                <w:sz w:val="22"/>
                <w:szCs w:val="22"/>
                <w:lang w:val="en-SG" w:eastAsia="ja-JP"/>
              </w:rPr>
            </w:pPr>
            <w:r w:rsidRPr="00672FEC">
              <w:rPr>
                <w:rFonts w:ascii="Times New Roman" w:hAnsi="Times New Roman"/>
                <w:sz w:val="22"/>
                <w:szCs w:val="22"/>
                <w:lang w:val="en-SG" w:eastAsia="ja-JP"/>
              </w:rPr>
              <w:t>semi - automatic machine</w:t>
            </w:r>
          </w:p>
        </w:tc>
        <w:tc>
          <w:tcPr>
            <w:tcW w:w="87" w:type="pct"/>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00" w:type="pct"/>
            <w:gridSpan w:val="3"/>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672FEC">
              <w:rPr>
                <w:rFonts w:ascii="Times New Roman" w:hAnsi="Times New Roman"/>
                <w:sz w:val="22"/>
                <w:szCs w:val="22"/>
                <w:lang w:val="en-SG" w:eastAsia="ja-JP"/>
              </w:rPr>
              <w:t>automatic machine</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711" w:type="pct"/>
            <w:gridSpan w:val="4"/>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Others</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811" w:type="pct"/>
            <w:gridSpan w:val="3"/>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lang w:val="en-SG" w:eastAsia="ja-JP"/>
              </w:rPr>
              <w:t>Elimination</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756" w:type="pct"/>
            <w:gridSpan w:val="3"/>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Total</w:t>
            </w:r>
          </w:p>
        </w:tc>
      </w:tr>
      <w:tr w:rsidR="00BB528B" w:rsidRPr="00672FEC" w:rsidTr="00BB528B">
        <w:trPr>
          <w:gridAfter w:val="1"/>
          <w:wAfter w:w="3" w:type="pct"/>
        </w:trPr>
        <w:tc>
          <w:tcPr>
            <w:tcW w:w="759" w:type="pct"/>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672FEC">
              <w:rPr>
                <w:rFonts w:ascii="Times New Roman" w:hAnsi="Times New Roman"/>
                <w:b/>
                <w:i/>
                <w:iCs/>
                <w:sz w:val="22"/>
                <w:szCs w:val="22"/>
              </w:rPr>
              <w:t xml:space="preserve">   ended 30 </w:t>
            </w:r>
            <w:r>
              <w:rPr>
                <w:rFonts w:ascii="Times New Roman" w:hAnsi="Times New Roman"/>
                <w:b/>
                <w:i/>
                <w:iCs/>
                <w:sz w:val="22"/>
                <w:szCs w:val="22"/>
              </w:rPr>
              <w:t>September</w:t>
            </w:r>
          </w:p>
        </w:tc>
        <w:tc>
          <w:tcPr>
            <w:tcW w:w="365"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2019</w:t>
            </w:r>
          </w:p>
        </w:tc>
        <w:tc>
          <w:tcPr>
            <w:tcW w:w="80"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2018</w:t>
            </w:r>
          </w:p>
        </w:tc>
        <w:tc>
          <w:tcPr>
            <w:tcW w:w="87"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70"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2019</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48"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2018</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13"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2019</w:t>
            </w:r>
          </w:p>
        </w:tc>
        <w:tc>
          <w:tcPr>
            <w:tcW w:w="86" w:type="pct"/>
            <w:gridSpan w:val="2"/>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1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2018</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59"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2019</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70"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2018</w:t>
            </w: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40"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2019</w:t>
            </w:r>
          </w:p>
        </w:tc>
        <w:tc>
          <w:tcPr>
            <w:tcW w:w="80"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336"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sz w:val="22"/>
                <w:szCs w:val="22"/>
              </w:rPr>
              <w:t>2018</w:t>
            </w:r>
          </w:p>
        </w:tc>
      </w:tr>
      <w:tr w:rsidR="00BB528B" w:rsidRPr="00672FEC" w:rsidTr="00BB528B">
        <w:tc>
          <w:tcPr>
            <w:tcW w:w="759" w:type="pct"/>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i/>
                <w:iCs/>
                <w:sz w:val="22"/>
                <w:szCs w:val="22"/>
              </w:rPr>
            </w:pPr>
          </w:p>
        </w:tc>
        <w:tc>
          <w:tcPr>
            <w:tcW w:w="4241" w:type="pct"/>
            <w:gridSpan w:val="21"/>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r w:rsidRPr="00672FEC">
              <w:rPr>
                <w:rFonts w:ascii="Times New Roman" w:hAnsi="Times New Roman"/>
                <w:i/>
                <w:iCs/>
                <w:sz w:val="22"/>
                <w:szCs w:val="22"/>
              </w:rPr>
              <w:t>(in thousand Baht)</w:t>
            </w:r>
          </w:p>
        </w:tc>
      </w:tr>
      <w:tr w:rsidR="00BB528B" w:rsidRPr="00672FEC" w:rsidTr="00D6718A">
        <w:trPr>
          <w:gridAfter w:val="1"/>
          <w:wAfter w:w="3" w:type="pct"/>
        </w:trPr>
        <w:tc>
          <w:tcPr>
            <w:tcW w:w="759" w:type="pct"/>
            <w:shd w:val="clear" w:color="auto" w:fill="auto"/>
          </w:tcPr>
          <w:p w:rsidR="00BB528B" w:rsidRPr="00672FEC"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72FEC">
              <w:rPr>
                <w:rFonts w:ascii="Times New Roman" w:hAnsi="Times New Roman"/>
                <w:sz w:val="22"/>
                <w:szCs w:val="22"/>
              </w:rPr>
              <w:t>External revenue</w:t>
            </w:r>
          </w:p>
        </w:tc>
        <w:tc>
          <w:tcPr>
            <w:tcW w:w="365"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5" w:right="-19"/>
              <w:rPr>
                <w:rFonts w:ascii="Times New Roman" w:hAnsi="Times New Roman"/>
                <w:color w:val="000000"/>
                <w:sz w:val="22"/>
                <w:szCs w:val="22"/>
                <w:highlight w:val="yellow"/>
              </w:rPr>
            </w:pPr>
            <w:r w:rsidRPr="00BB528B">
              <w:rPr>
                <w:rFonts w:ascii="Times New Roman" w:hAnsi="Times New Roman"/>
                <w:color w:val="000000"/>
                <w:sz w:val="22"/>
                <w:szCs w:val="22"/>
              </w:rPr>
              <w:t>9,288</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decimal" w:pos="882"/>
              </w:tabs>
              <w:spacing w:line="240" w:lineRule="auto"/>
              <w:ind w:right="-19"/>
              <w:rPr>
                <w:rFonts w:ascii="Times New Roman" w:hAnsi="Times New Roman"/>
                <w:color w:val="000000"/>
                <w:sz w:val="22"/>
                <w:szCs w:val="22"/>
              </w:rPr>
            </w:pPr>
          </w:p>
        </w:tc>
        <w:tc>
          <w:tcPr>
            <w:tcW w:w="382"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5" w:right="-19"/>
              <w:rPr>
                <w:rFonts w:ascii="Times New Roman" w:hAnsi="Times New Roman"/>
                <w:color w:val="000000"/>
                <w:sz w:val="22"/>
                <w:szCs w:val="22"/>
                <w:highlight w:val="yellow"/>
              </w:rPr>
            </w:pPr>
            <w:r w:rsidRPr="00BB528B">
              <w:rPr>
                <w:rFonts w:ascii="Times New Roman" w:hAnsi="Times New Roman"/>
                <w:color w:val="000000"/>
                <w:sz w:val="22"/>
                <w:szCs w:val="22"/>
              </w:rPr>
              <w:t>105,850</w:t>
            </w:r>
          </w:p>
        </w:tc>
        <w:tc>
          <w:tcPr>
            <w:tcW w:w="87"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70"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1,242</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48"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28,673</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13" w:type="pct"/>
            <w:tcBorders>
              <w:bottom w:val="single" w:sz="4" w:space="0" w:color="auto"/>
            </w:tcBorders>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 w:val="left" w:pos="693"/>
              </w:tabs>
              <w:spacing w:line="240" w:lineRule="auto"/>
              <w:ind w:left="-105"/>
              <w:jc w:val="right"/>
              <w:rPr>
                <w:rFonts w:ascii="Times New Roman" w:hAnsi="Times New Roman"/>
                <w:color w:val="000000"/>
                <w:sz w:val="22"/>
                <w:szCs w:val="22"/>
              </w:rPr>
            </w:pPr>
            <w:r w:rsidRPr="00BB528B">
              <w:rPr>
                <w:rFonts w:ascii="Times New Roman" w:hAnsi="Times New Roman"/>
                <w:color w:val="000000"/>
                <w:sz w:val="22"/>
                <w:szCs w:val="22"/>
              </w:rPr>
              <w:t>10,643</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16" w:type="pct"/>
            <w:gridSpan w:val="2"/>
            <w:tcBorders>
              <w:bottom w:val="single" w:sz="4" w:space="0" w:color="auto"/>
            </w:tcBorders>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18,816</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rPr>
                <w:rFonts w:ascii="Times New Roman" w:hAnsi="Times New Roman"/>
                <w:color w:val="000000"/>
                <w:sz w:val="22"/>
                <w:szCs w:val="22"/>
              </w:rPr>
            </w:pPr>
          </w:p>
        </w:tc>
        <w:tc>
          <w:tcPr>
            <w:tcW w:w="359"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jc w:val="right"/>
              <w:rPr>
                <w:rFonts w:ascii="Times New Roman" w:hAnsi="Times New Roman"/>
                <w:color w:val="000000"/>
                <w:sz w:val="22"/>
                <w:szCs w:val="22"/>
              </w:rPr>
            </w:pPr>
            <w:r w:rsidRPr="00BB528B">
              <w:rPr>
                <w:rFonts w:ascii="Times New Roman" w:hAnsi="Times New Roman"/>
                <w:color w:val="000000"/>
                <w:sz w:val="22"/>
                <w:szCs w:val="22"/>
              </w:rPr>
              <w:t>(471)</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rPr>
                <w:rFonts w:ascii="Times New Roman" w:hAnsi="Times New Roman"/>
                <w:color w:val="000000"/>
                <w:sz w:val="22"/>
                <w:szCs w:val="22"/>
              </w:rPr>
            </w:pPr>
          </w:p>
        </w:tc>
        <w:tc>
          <w:tcPr>
            <w:tcW w:w="370"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jc w:val="right"/>
              <w:rPr>
                <w:rFonts w:ascii="Times New Roman" w:hAnsi="Times New Roman"/>
                <w:color w:val="000000"/>
                <w:sz w:val="22"/>
                <w:szCs w:val="22"/>
              </w:rPr>
            </w:pPr>
            <w:r w:rsidRPr="00BB528B">
              <w:rPr>
                <w:rFonts w:ascii="Times New Roman" w:hAnsi="Times New Roman"/>
                <w:color w:val="000000"/>
                <w:sz w:val="22"/>
                <w:szCs w:val="22"/>
              </w:rPr>
              <w:t>(59,269)</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rPr>
                <w:rFonts w:ascii="Times New Roman" w:hAnsi="Times New Roman"/>
                <w:color w:val="000000"/>
                <w:sz w:val="22"/>
                <w:szCs w:val="22"/>
              </w:rPr>
            </w:pPr>
          </w:p>
        </w:tc>
        <w:tc>
          <w:tcPr>
            <w:tcW w:w="340"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5" w:right="31"/>
              <w:rPr>
                <w:rFonts w:ascii="Times New Roman" w:hAnsi="Times New Roman"/>
                <w:color w:val="000000"/>
                <w:sz w:val="22"/>
                <w:szCs w:val="22"/>
              </w:rPr>
            </w:pPr>
            <w:r w:rsidRPr="00BB528B">
              <w:rPr>
                <w:rFonts w:ascii="Times New Roman" w:hAnsi="Times New Roman"/>
                <w:color w:val="000000"/>
                <w:sz w:val="22"/>
                <w:szCs w:val="22"/>
              </w:rPr>
              <w:t>20,702</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36"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05" w:right="-94"/>
              <w:rPr>
                <w:rFonts w:ascii="Times New Roman" w:hAnsi="Times New Roman"/>
                <w:color w:val="000000"/>
                <w:sz w:val="22"/>
                <w:szCs w:val="22"/>
              </w:rPr>
            </w:pPr>
            <w:r w:rsidRPr="00BB528B">
              <w:rPr>
                <w:rFonts w:ascii="Times New Roman" w:hAnsi="Times New Roman"/>
                <w:color w:val="000000"/>
                <w:sz w:val="22"/>
                <w:szCs w:val="22"/>
              </w:rPr>
              <w:t>94,070</w:t>
            </w:r>
          </w:p>
        </w:tc>
      </w:tr>
      <w:tr w:rsidR="00BB528B" w:rsidRPr="00672FEC" w:rsidTr="00D6718A">
        <w:trPr>
          <w:gridAfter w:val="1"/>
          <w:wAfter w:w="3" w:type="pct"/>
        </w:trPr>
        <w:tc>
          <w:tcPr>
            <w:tcW w:w="759" w:type="pct"/>
            <w:shd w:val="clear" w:color="auto" w:fill="auto"/>
          </w:tcPr>
          <w:p w:rsidR="00BB528B" w:rsidRPr="00672FEC"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72FEC">
              <w:rPr>
                <w:rFonts w:ascii="Times New Roman" w:hAnsi="Times New Roman"/>
                <w:sz w:val="22"/>
                <w:szCs w:val="22"/>
              </w:rPr>
              <w:t xml:space="preserve">Segment profit (loss) </w:t>
            </w:r>
          </w:p>
          <w:p w:rsidR="00BB528B" w:rsidRPr="00672FEC"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672FEC">
              <w:rPr>
                <w:rFonts w:ascii="Times New Roman" w:hAnsi="Times New Roman"/>
                <w:sz w:val="22"/>
                <w:szCs w:val="22"/>
              </w:rPr>
              <w:t xml:space="preserve">before income tax  </w:t>
            </w:r>
          </w:p>
        </w:tc>
        <w:tc>
          <w:tcPr>
            <w:tcW w:w="365"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(16,957)</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decimal" w:pos="882"/>
              </w:tabs>
              <w:spacing w:line="240" w:lineRule="auto"/>
              <w:ind w:right="-19"/>
              <w:rPr>
                <w:rFonts w:ascii="Times New Roman" w:hAnsi="Times New Roman"/>
                <w:color w:val="000000"/>
                <w:sz w:val="22"/>
                <w:szCs w:val="22"/>
              </w:rPr>
            </w:pPr>
          </w:p>
        </w:tc>
        <w:tc>
          <w:tcPr>
            <w:tcW w:w="382"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5" w:right="-19"/>
              <w:rPr>
                <w:rFonts w:ascii="Times New Roman" w:hAnsi="Times New Roman"/>
                <w:color w:val="000000"/>
                <w:sz w:val="22"/>
                <w:szCs w:val="22"/>
                <w:highlight w:val="yellow"/>
              </w:rPr>
            </w:pPr>
            <w:r w:rsidRPr="00BB528B">
              <w:rPr>
                <w:rFonts w:ascii="Times New Roman" w:hAnsi="Times New Roman"/>
                <w:color w:val="000000"/>
                <w:sz w:val="22"/>
                <w:szCs w:val="22"/>
              </w:rPr>
              <w:t>7,308</w:t>
            </w:r>
          </w:p>
        </w:tc>
        <w:tc>
          <w:tcPr>
            <w:tcW w:w="87"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70" w:type="pct"/>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(1,348)</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48" w:type="pct"/>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(1,340)</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13" w:type="pct"/>
            <w:tcBorders>
              <w:bottom w:val="double" w:sz="4" w:space="0" w:color="auto"/>
            </w:tcBorders>
            <w:shd w:val="clear" w:color="auto" w:fill="auto"/>
            <w:vAlign w:val="bottom"/>
          </w:tcPr>
          <w:p w:rsidR="00BB528B" w:rsidRPr="00BB528B" w:rsidRDefault="008C3C6F"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 w:val="left" w:pos="693"/>
              </w:tabs>
              <w:spacing w:line="240" w:lineRule="auto"/>
              <w:ind w:left="-105"/>
              <w:jc w:val="right"/>
              <w:rPr>
                <w:rFonts w:ascii="Times New Roman" w:hAnsi="Times New Roman"/>
                <w:color w:val="000000"/>
                <w:sz w:val="22"/>
                <w:szCs w:val="22"/>
              </w:rPr>
            </w:pPr>
            <w:r>
              <w:rPr>
                <w:rFonts w:ascii="Times New Roman" w:hAnsi="Times New Roman"/>
                <w:color w:val="000000"/>
                <w:sz w:val="22"/>
                <w:szCs w:val="22"/>
              </w:rPr>
              <w:t>41,605</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16" w:type="pct"/>
            <w:gridSpan w:val="2"/>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 w:val="left" w:pos="693"/>
              </w:tabs>
              <w:spacing w:line="240" w:lineRule="auto"/>
              <w:ind w:left="-105"/>
              <w:jc w:val="right"/>
              <w:rPr>
                <w:rFonts w:ascii="Times New Roman" w:hAnsi="Times New Roman"/>
                <w:color w:val="000000"/>
                <w:sz w:val="22"/>
                <w:szCs w:val="22"/>
              </w:rPr>
            </w:pPr>
            <w:r w:rsidRPr="00BB528B">
              <w:rPr>
                <w:rFonts w:ascii="Times New Roman" w:hAnsi="Times New Roman"/>
                <w:color w:val="000000"/>
                <w:sz w:val="22"/>
                <w:szCs w:val="22"/>
              </w:rPr>
              <w:t>(1,842)</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rPr>
                <w:rFonts w:ascii="Times New Roman" w:hAnsi="Times New Roman"/>
                <w:color w:val="000000"/>
                <w:sz w:val="22"/>
                <w:szCs w:val="22"/>
              </w:rPr>
            </w:pPr>
          </w:p>
        </w:tc>
        <w:tc>
          <w:tcPr>
            <w:tcW w:w="359"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jc w:val="right"/>
              <w:rPr>
                <w:rFonts w:ascii="Times New Roman" w:hAnsi="Times New Roman"/>
                <w:color w:val="000000"/>
                <w:sz w:val="22"/>
                <w:szCs w:val="22"/>
              </w:rPr>
            </w:pPr>
            <w:r w:rsidRPr="00BB528B">
              <w:rPr>
                <w:rFonts w:ascii="Times New Roman" w:hAnsi="Times New Roman"/>
                <w:color w:val="000000"/>
                <w:sz w:val="22"/>
                <w:szCs w:val="22"/>
              </w:rPr>
              <w:t>(20,353)</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rPr>
                <w:rFonts w:ascii="Times New Roman" w:hAnsi="Times New Roman"/>
                <w:color w:val="000000"/>
                <w:sz w:val="22"/>
                <w:szCs w:val="22"/>
              </w:rPr>
            </w:pPr>
          </w:p>
        </w:tc>
        <w:tc>
          <w:tcPr>
            <w:tcW w:w="370"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724"/>
              </w:tabs>
              <w:spacing w:line="240" w:lineRule="auto"/>
              <w:ind w:left="-108" w:right="21"/>
              <w:jc w:val="right"/>
              <w:rPr>
                <w:rFonts w:ascii="Times New Roman" w:hAnsi="Times New Roman"/>
                <w:color w:val="000000"/>
                <w:sz w:val="22"/>
                <w:szCs w:val="22"/>
              </w:rPr>
            </w:pPr>
            <w:r w:rsidRPr="00BB528B">
              <w:rPr>
                <w:rFonts w:ascii="Times New Roman" w:hAnsi="Times New Roman"/>
                <w:color w:val="000000"/>
                <w:sz w:val="22"/>
                <w:szCs w:val="22"/>
              </w:rPr>
              <w:t>(4,537)</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rPr>
                <w:rFonts w:ascii="Times New Roman" w:hAnsi="Times New Roman"/>
                <w:color w:val="000000"/>
                <w:sz w:val="22"/>
                <w:szCs w:val="22"/>
              </w:rPr>
            </w:pPr>
          </w:p>
        </w:tc>
        <w:tc>
          <w:tcPr>
            <w:tcW w:w="340" w:type="pct"/>
            <w:tcBorders>
              <w:bottom w:val="double" w:sz="4" w:space="0" w:color="auto"/>
            </w:tcBorders>
            <w:shd w:val="clear" w:color="auto" w:fill="auto"/>
            <w:vAlign w:val="bottom"/>
          </w:tcPr>
          <w:p w:rsidR="00BB528B" w:rsidRPr="00BB528B" w:rsidRDefault="008C3C6F"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83"/>
              <w:jc w:val="right"/>
              <w:rPr>
                <w:rFonts w:ascii="Times New Roman" w:hAnsi="Times New Roman"/>
                <w:color w:val="000000"/>
                <w:sz w:val="22"/>
                <w:szCs w:val="22"/>
              </w:rPr>
            </w:pPr>
            <w:r>
              <w:rPr>
                <w:rFonts w:ascii="Times New Roman" w:hAnsi="Times New Roman"/>
                <w:color w:val="000000"/>
                <w:sz w:val="22"/>
                <w:szCs w:val="22"/>
              </w:rPr>
              <w:t>2,947</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36" w:type="pct"/>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5" w:right="-94"/>
              <w:rPr>
                <w:rFonts w:ascii="Times New Roman" w:hAnsi="Times New Roman"/>
                <w:color w:val="000000"/>
                <w:sz w:val="22"/>
                <w:szCs w:val="22"/>
              </w:rPr>
            </w:pPr>
            <w:r w:rsidRPr="00BB528B">
              <w:rPr>
                <w:rFonts w:ascii="Times New Roman" w:hAnsi="Times New Roman"/>
                <w:color w:val="000000"/>
                <w:sz w:val="22"/>
                <w:szCs w:val="22"/>
              </w:rPr>
              <w:t>(411)</w:t>
            </w:r>
          </w:p>
        </w:tc>
      </w:tr>
    </w:tbl>
    <w:p w:rsidR="00672FEC" w:rsidRDefault="00672FEC" w:rsidP="00495AEC">
      <w:pPr>
        <w:spacing w:line="240" w:lineRule="exact"/>
        <w:rPr>
          <w:rFonts w:ascii="Times New Roman" w:hAnsi="Times New Roman"/>
          <w:lang w:val="en-GB"/>
        </w:rPr>
      </w:pPr>
    </w:p>
    <w:tbl>
      <w:tblPr>
        <w:tblW w:w="14821" w:type="dxa"/>
        <w:tblInd w:w="90" w:type="dxa"/>
        <w:tblLayout w:type="fixed"/>
        <w:tblLook w:val="0000" w:firstRow="0" w:lastRow="0" w:firstColumn="0" w:lastColumn="0" w:noHBand="0" w:noVBand="0"/>
      </w:tblPr>
      <w:tblGrid>
        <w:gridCol w:w="2249"/>
        <w:gridCol w:w="1082"/>
        <w:gridCol w:w="237"/>
        <w:gridCol w:w="1132"/>
        <w:gridCol w:w="258"/>
        <w:gridCol w:w="1097"/>
        <w:gridCol w:w="243"/>
        <w:gridCol w:w="1032"/>
        <w:gridCol w:w="243"/>
        <w:gridCol w:w="928"/>
        <w:gridCol w:w="243"/>
        <w:gridCol w:w="12"/>
        <w:gridCol w:w="925"/>
        <w:gridCol w:w="243"/>
        <w:gridCol w:w="1064"/>
        <w:gridCol w:w="243"/>
        <w:gridCol w:w="1097"/>
        <w:gridCol w:w="243"/>
        <w:gridCol w:w="1008"/>
        <w:gridCol w:w="237"/>
        <w:gridCol w:w="996"/>
        <w:gridCol w:w="9"/>
      </w:tblGrid>
      <w:tr w:rsidR="00BB528B" w:rsidRPr="00672FEC" w:rsidTr="00BB528B">
        <w:trPr>
          <w:gridAfter w:val="1"/>
          <w:wAfter w:w="3" w:type="pct"/>
        </w:trPr>
        <w:tc>
          <w:tcPr>
            <w:tcW w:w="759" w:type="pct"/>
            <w:shd w:val="clear" w:color="auto" w:fill="auto"/>
          </w:tcPr>
          <w:p w:rsidR="00BB528B" w:rsidRPr="00672FEC" w:rsidRDefault="00BB528B" w:rsidP="00D6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i/>
                <w:iCs/>
                <w:sz w:val="22"/>
                <w:szCs w:val="22"/>
              </w:rPr>
              <w:t>Nine</w:t>
            </w:r>
            <w:r w:rsidRPr="00672FEC">
              <w:rPr>
                <w:rFonts w:ascii="Times New Roman" w:hAnsi="Times New Roman"/>
                <w:b/>
                <w:i/>
                <w:iCs/>
                <w:sz w:val="22"/>
                <w:szCs w:val="22"/>
              </w:rPr>
              <w:t xml:space="preserve">-month period </w:t>
            </w:r>
          </w:p>
        </w:tc>
        <w:tc>
          <w:tcPr>
            <w:tcW w:w="827" w:type="pct"/>
            <w:gridSpan w:val="3"/>
            <w:shd w:val="clear" w:color="auto" w:fill="auto"/>
          </w:tcPr>
          <w:p w:rsidR="00BB528B" w:rsidRPr="00672FEC" w:rsidRDefault="00BB528B" w:rsidP="00D6718A">
            <w:pPr>
              <w:pStyle w:val="BodyText"/>
              <w:tabs>
                <w:tab w:val="clear" w:pos="227"/>
                <w:tab w:val="clear" w:pos="454"/>
                <w:tab w:val="clear" w:pos="680"/>
                <w:tab w:val="left" w:pos="720"/>
              </w:tabs>
              <w:spacing w:after="0"/>
              <w:ind w:left="-108"/>
              <w:jc w:val="center"/>
              <w:rPr>
                <w:rFonts w:ascii="Times New Roman" w:hAnsi="Times New Roman"/>
                <w:sz w:val="22"/>
                <w:szCs w:val="22"/>
                <w:lang w:val="en-SG" w:eastAsia="ja-JP"/>
              </w:rPr>
            </w:pPr>
          </w:p>
        </w:tc>
        <w:tc>
          <w:tcPr>
            <w:tcW w:w="87" w:type="pct"/>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00" w:type="pct"/>
            <w:gridSpan w:val="3"/>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711" w:type="pct"/>
            <w:gridSpan w:val="4"/>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811" w:type="pct"/>
            <w:gridSpan w:val="3"/>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c>
          <w:tcPr>
            <w:tcW w:w="756" w:type="pct"/>
            <w:gridSpan w:val="3"/>
            <w:shd w:val="clear" w:color="auto" w:fill="auto"/>
          </w:tcPr>
          <w:p w:rsidR="00BB528B" w:rsidRPr="00672FEC" w:rsidRDefault="00BB528B" w:rsidP="00D6718A">
            <w:pPr>
              <w:pStyle w:val="BodyText"/>
              <w:spacing w:after="0"/>
              <w:ind w:left="-108" w:right="-150"/>
              <w:jc w:val="center"/>
              <w:rPr>
                <w:rFonts w:ascii="Times New Roman" w:hAnsi="Times New Roman"/>
                <w:sz w:val="22"/>
                <w:szCs w:val="22"/>
              </w:rPr>
            </w:pPr>
          </w:p>
        </w:tc>
      </w:tr>
      <w:tr w:rsidR="00BB528B" w:rsidRPr="00580E5B" w:rsidTr="00BB528B">
        <w:trPr>
          <w:gridAfter w:val="1"/>
          <w:wAfter w:w="3" w:type="pct"/>
        </w:trPr>
        <w:tc>
          <w:tcPr>
            <w:tcW w:w="759" w:type="pct"/>
            <w:shd w:val="clear" w:color="auto" w:fill="auto"/>
          </w:tcPr>
          <w:p w:rsidR="00BB528B" w:rsidRPr="00672FEC"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672FEC">
              <w:rPr>
                <w:rFonts w:ascii="Times New Roman" w:hAnsi="Times New Roman"/>
                <w:b/>
                <w:i/>
                <w:iCs/>
                <w:sz w:val="22"/>
                <w:szCs w:val="22"/>
              </w:rPr>
              <w:t xml:space="preserve">   ended 30 </w:t>
            </w:r>
            <w:r>
              <w:rPr>
                <w:rFonts w:ascii="Times New Roman" w:hAnsi="Times New Roman"/>
                <w:b/>
                <w:i/>
                <w:iCs/>
                <w:sz w:val="22"/>
                <w:szCs w:val="22"/>
              </w:rPr>
              <w:t>September</w:t>
            </w:r>
          </w:p>
        </w:tc>
        <w:tc>
          <w:tcPr>
            <w:tcW w:w="365"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0"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7"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70"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48"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13"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6" w:type="pct"/>
            <w:gridSpan w:val="2"/>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1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59"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70"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2"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40"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80"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c>
          <w:tcPr>
            <w:tcW w:w="336" w:type="pct"/>
            <w:shd w:val="clear" w:color="auto" w:fill="auto"/>
          </w:tcPr>
          <w:p w:rsidR="00BB528B" w:rsidRPr="00580E5B" w:rsidRDefault="00BB528B" w:rsidP="00D6718A">
            <w:pPr>
              <w:pStyle w:val="BodyText"/>
              <w:spacing w:after="0"/>
              <w:ind w:left="-108" w:right="-150"/>
              <w:jc w:val="center"/>
              <w:rPr>
                <w:rFonts w:ascii="Times New Roman" w:hAnsi="Times New Roman"/>
                <w:sz w:val="22"/>
                <w:szCs w:val="22"/>
              </w:rPr>
            </w:pPr>
          </w:p>
        </w:tc>
      </w:tr>
      <w:tr w:rsidR="00BB528B" w:rsidRPr="00580E5B" w:rsidTr="00BB528B">
        <w:tc>
          <w:tcPr>
            <w:tcW w:w="759" w:type="pct"/>
            <w:shd w:val="clear" w:color="auto" w:fill="auto"/>
          </w:tcPr>
          <w:p w:rsidR="00BB528B" w:rsidRPr="00580E5B" w:rsidRDefault="00BB528B" w:rsidP="00D67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i/>
                <w:iCs/>
                <w:sz w:val="22"/>
                <w:szCs w:val="22"/>
              </w:rPr>
            </w:pPr>
          </w:p>
        </w:tc>
        <w:tc>
          <w:tcPr>
            <w:tcW w:w="4241" w:type="pct"/>
            <w:gridSpan w:val="21"/>
            <w:shd w:val="clear" w:color="auto" w:fill="auto"/>
          </w:tcPr>
          <w:p w:rsidR="00BB528B" w:rsidRDefault="00BB528B" w:rsidP="00D6718A">
            <w:pPr>
              <w:pStyle w:val="BodyText"/>
              <w:spacing w:after="0"/>
              <w:ind w:left="-108" w:right="-150"/>
              <w:jc w:val="center"/>
              <w:rPr>
                <w:rFonts w:ascii="Times New Roman" w:hAnsi="Times New Roman"/>
                <w:sz w:val="22"/>
                <w:szCs w:val="22"/>
              </w:rPr>
            </w:pPr>
          </w:p>
        </w:tc>
      </w:tr>
      <w:tr w:rsidR="00BB528B" w:rsidRPr="00580E5B" w:rsidTr="00D6718A">
        <w:trPr>
          <w:gridAfter w:val="1"/>
          <w:wAfter w:w="3" w:type="pct"/>
        </w:trPr>
        <w:tc>
          <w:tcPr>
            <w:tcW w:w="759" w:type="pct"/>
            <w:shd w:val="clear" w:color="auto" w:fill="auto"/>
          </w:tcPr>
          <w:p w:rsidR="00BB528B" w:rsidRPr="00580E5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External revenue</w:t>
            </w:r>
          </w:p>
        </w:tc>
        <w:tc>
          <w:tcPr>
            <w:tcW w:w="365"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194,561</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decimal" w:pos="882"/>
              </w:tabs>
              <w:spacing w:line="240" w:lineRule="auto"/>
              <w:ind w:right="-19"/>
              <w:rPr>
                <w:rFonts w:ascii="Times New Roman" w:hAnsi="Times New Roman"/>
                <w:color w:val="000000"/>
                <w:sz w:val="22"/>
                <w:szCs w:val="22"/>
              </w:rPr>
            </w:pPr>
          </w:p>
        </w:tc>
        <w:tc>
          <w:tcPr>
            <w:tcW w:w="382"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377,616</w:t>
            </w:r>
          </w:p>
        </w:tc>
        <w:tc>
          <w:tcPr>
            <w:tcW w:w="87"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70"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18,274</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48"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39,082</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13" w:type="pct"/>
            <w:tcBorders>
              <w:bottom w:val="single" w:sz="4" w:space="0" w:color="auto"/>
            </w:tcBorders>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38,986</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16" w:type="pct"/>
            <w:gridSpan w:val="2"/>
            <w:tcBorders>
              <w:bottom w:val="single" w:sz="4" w:space="0" w:color="auto"/>
            </w:tcBorders>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39,871</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rPr>
                <w:rFonts w:ascii="Times New Roman" w:hAnsi="Times New Roman"/>
                <w:color w:val="000000"/>
                <w:sz w:val="22"/>
                <w:szCs w:val="22"/>
              </w:rPr>
            </w:pPr>
          </w:p>
        </w:tc>
        <w:tc>
          <w:tcPr>
            <w:tcW w:w="359"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jc w:val="right"/>
              <w:rPr>
                <w:rFonts w:ascii="Times New Roman" w:hAnsi="Times New Roman"/>
                <w:color w:val="000000"/>
                <w:sz w:val="22"/>
                <w:szCs w:val="22"/>
              </w:rPr>
            </w:pPr>
            <w:r w:rsidRPr="00BB528B">
              <w:rPr>
                <w:rFonts w:ascii="Times New Roman" w:hAnsi="Times New Roman"/>
                <w:color w:val="000000"/>
                <w:sz w:val="22"/>
                <w:szCs w:val="22"/>
              </w:rPr>
              <w:t>(42,802)</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rPr>
                <w:rFonts w:ascii="Times New Roman" w:hAnsi="Times New Roman"/>
                <w:color w:val="000000"/>
                <w:sz w:val="22"/>
                <w:szCs w:val="22"/>
              </w:rPr>
            </w:pPr>
          </w:p>
        </w:tc>
        <w:tc>
          <w:tcPr>
            <w:tcW w:w="370"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jc w:val="right"/>
              <w:rPr>
                <w:rFonts w:ascii="Times New Roman" w:hAnsi="Times New Roman"/>
                <w:color w:val="000000"/>
                <w:sz w:val="22"/>
                <w:szCs w:val="22"/>
              </w:rPr>
            </w:pPr>
            <w:r w:rsidRPr="00BB528B">
              <w:rPr>
                <w:rFonts w:ascii="Times New Roman" w:hAnsi="Times New Roman"/>
                <w:color w:val="000000"/>
                <w:sz w:val="22"/>
                <w:szCs w:val="22"/>
              </w:rPr>
              <w:t>(173,735)</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 w:val="decimal" w:pos="882"/>
              </w:tabs>
              <w:spacing w:line="240" w:lineRule="auto"/>
              <w:ind w:right="-19"/>
              <w:rPr>
                <w:rFonts w:ascii="Times New Roman" w:hAnsi="Times New Roman"/>
                <w:color w:val="000000"/>
                <w:sz w:val="22"/>
                <w:szCs w:val="22"/>
              </w:rPr>
            </w:pPr>
          </w:p>
        </w:tc>
        <w:tc>
          <w:tcPr>
            <w:tcW w:w="340" w:type="pct"/>
            <w:tcBorders>
              <w:bottom w:val="single" w:sz="4" w:space="0" w:color="auto"/>
            </w:tcBorders>
            <w:shd w:val="clear" w:color="auto" w:fill="auto"/>
            <w:vAlign w:val="bottom"/>
          </w:tcPr>
          <w:p w:rsidR="00BB528B" w:rsidRPr="00BB528B" w:rsidRDefault="00BB528B" w:rsidP="00E9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83"/>
              <w:jc w:val="right"/>
              <w:rPr>
                <w:rFonts w:ascii="Times New Roman" w:hAnsi="Times New Roman"/>
                <w:color w:val="000000"/>
                <w:sz w:val="22"/>
                <w:szCs w:val="22"/>
              </w:rPr>
            </w:pPr>
            <w:r w:rsidRPr="00BB528B">
              <w:rPr>
                <w:rFonts w:ascii="Times New Roman" w:hAnsi="Times New Roman"/>
                <w:color w:val="000000"/>
                <w:sz w:val="22"/>
                <w:szCs w:val="22"/>
              </w:rPr>
              <w:t>209,019</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36" w:type="pct"/>
            <w:tcBorders>
              <w:bottom w:val="sing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05" w:right="-94"/>
              <w:rPr>
                <w:rFonts w:ascii="Times New Roman" w:hAnsi="Times New Roman"/>
                <w:color w:val="000000"/>
                <w:sz w:val="22"/>
                <w:szCs w:val="22"/>
              </w:rPr>
            </w:pPr>
            <w:r w:rsidRPr="00BB528B">
              <w:rPr>
                <w:rFonts w:ascii="Times New Roman" w:hAnsi="Times New Roman"/>
                <w:color w:val="000000"/>
                <w:sz w:val="22"/>
                <w:szCs w:val="22"/>
              </w:rPr>
              <w:t>282,834</w:t>
            </w:r>
          </w:p>
        </w:tc>
      </w:tr>
      <w:tr w:rsidR="00BB528B" w:rsidRPr="00580E5B" w:rsidTr="00D6718A">
        <w:trPr>
          <w:gridAfter w:val="1"/>
          <w:wAfter w:w="3" w:type="pct"/>
        </w:trPr>
        <w:tc>
          <w:tcPr>
            <w:tcW w:w="759" w:type="pct"/>
            <w:shd w:val="clear" w:color="auto" w:fill="auto"/>
          </w:tcPr>
          <w:p w:rsid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 xml:space="preserve">Segment </w:t>
            </w:r>
            <w:r>
              <w:rPr>
                <w:rFonts w:ascii="Times New Roman" w:hAnsi="Times New Roman"/>
                <w:sz w:val="22"/>
                <w:szCs w:val="22"/>
              </w:rPr>
              <w:t>profit (</w:t>
            </w:r>
            <w:r w:rsidRPr="00580E5B">
              <w:rPr>
                <w:rFonts w:ascii="Times New Roman" w:hAnsi="Times New Roman"/>
                <w:sz w:val="22"/>
                <w:szCs w:val="22"/>
              </w:rPr>
              <w:t>loss</w:t>
            </w:r>
            <w:r>
              <w:rPr>
                <w:rFonts w:ascii="Times New Roman" w:hAnsi="Times New Roman"/>
                <w:sz w:val="22"/>
                <w:szCs w:val="22"/>
              </w:rPr>
              <w:t>)</w:t>
            </w:r>
            <w:r w:rsidRPr="00580E5B">
              <w:rPr>
                <w:rFonts w:ascii="Times New Roman" w:hAnsi="Times New Roman"/>
                <w:sz w:val="22"/>
                <w:szCs w:val="22"/>
              </w:rPr>
              <w:t xml:space="preserve"> </w:t>
            </w:r>
          </w:p>
          <w:p w:rsidR="00BB528B" w:rsidRPr="00580E5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580E5B">
              <w:rPr>
                <w:rFonts w:ascii="Times New Roman" w:hAnsi="Times New Roman"/>
                <w:sz w:val="22"/>
                <w:szCs w:val="22"/>
              </w:rPr>
              <w:t xml:space="preserve">before income tax  </w:t>
            </w:r>
          </w:p>
        </w:tc>
        <w:tc>
          <w:tcPr>
            <w:tcW w:w="365"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5" w:right="-19"/>
              <w:rPr>
                <w:rFonts w:ascii="Times New Roman" w:hAnsi="Times New Roman"/>
                <w:color w:val="000000"/>
                <w:sz w:val="22"/>
                <w:szCs w:val="22"/>
              </w:rPr>
            </w:pPr>
            <w:r w:rsidRPr="00BB528B">
              <w:rPr>
                <w:rFonts w:ascii="Times New Roman" w:hAnsi="Times New Roman"/>
                <w:color w:val="000000"/>
                <w:sz w:val="22"/>
                <w:szCs w:val="22"/>
              </w:rPr>
              <w:t>(20,525)</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decimal" w:pos="882"/>
              </w:tabs>
              <w:spacing w:line="240" w:lineRule="auto"/>
              <w:ind w:right="-19"/>
              <w:rPr>
                <w:rFonts w:ascii="Times New Roman" w:hAnsi="Times New Roman"/>
                <w:color w:val="000000"/>
                <w:sz w:val="22"/>
                <w:szCs w:val="22"/>
              </w:rPr>
            </w:pPr>
          </w:p>
        </w:tc>
        <w:tc>
          <w:tcPr>
            <w:tcW w:w="382"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22,543</w:t>
            </w:r>
          </w:p>
        </w:tc>
        <w:tc>
          <w:tcPr>
            <w:tcW w:w="87"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70" w:type="pct"/>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ight="-105"/>
              <w:rPr>
                <w:rFonts w:ascii="Times New Roman" w:hAnsi="Times New Roman"/>
                <w:color w:val="000000"/>
                <w:sz w:val="22"/>
                <w:szCs w:val="22"/>
              </w:rPr>
            </w:pPr>
            <w:r w:rsidRPr="00BB528B">
              <w:rPr>
                <w:rFonts w:ascii="Times New Roman" w:hAnsi="Times New Roman"/>
                <w:color w:val="000000"/>
                <w:sz w:val="22"/>
                <w:szCs w:val="22"/>
              </w:rPr>
              <w:t>(11,697)</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48" w:type="pct"/>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ight="-42"/>
              <w:rPr>
                <w:rFonts w:ascii="Times New Roman" w:hAnsi="Times New Roman"/>
                <w:color w:val="000000"/>
                <w:sz w:val="22"/>
                <w:szCs w:val="22"/>
              </w:rPr>
            </w:pPr>
            <w:r w:rsidRPr="00BB528B">
              <w:rPr>
                <w:rFonts w:ascii="Times New Roman" w:hAnsi="Times New Roman"/>
                <w:color w:val="000000"/>
                <w:sz w:val="22"/>
                <w:szCs w:val="22"/>
              </w:rPr>
              <w:t>(1,824)</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13" w:type="pct"/>
            <w:tcBorders>
              <w:bottom w:val="double" w:sz="4" w:space="0" w:color="auto"/>
            </w:tcBorders>
            <w:shd w:val="clear" w:color="auto" w:fill="auto"/>
            <w:vAlign w:val="bottom"/>
          </w:tcPr>
          <w:p w:rsidR="00BB528B" w:rsidRPr="00BB528B" w:rsidRDefault="00C037C8"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Pr>
                <w:rFonts w:ascii="Times New Roman" w:hAnsi="Times New Roman"/>
                <w:color w:val="000000"/>
                <w:sz w:val="22"/>
                <w:szCs w:val="22"/>
              </w:rPr>
              <w:t>42,840</w:t>
            </w:r>
          </w:p>
        </w:tc>
        <w:tc>
          <w:tcPr>
            <w:tcW w:w="82"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rPr>
                <w:rFonts w:ascii="Times New Roman" w:hAnsi="Times New Roman"/>
                <w:color w:val="000000"/>
                <w:sz w:val="22"/>
                <w:szCs w:val="22"/>
              </w:rPr>
            </w:pPr>
          </w:p>
        </w:tc>
        <w:tc>
          <w:tcPr>
            <w:tcW w:w="316" w:type="pct"/>
            <w:gridSpan w:val="2"/>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5"/>
              <w:rPr>
                <w:rFonts w:ascii="Times New Roman" w:hAnsi="Times New Roman"/>
                <w:color w:val="000000"/>
                <w:sz w:val="22"/>
                <w:szCs w:val="22"/>
              </w:rPr>
            </w:pPr>
            <w:r w:rsidRPr="00BB528B">
              <w:rPr>
                <w:rFonts w:ascii="Times New Roman" w:hAnsi="Times New Roman"/>
                <w:color w:val="000000"/>
                <w:sz w:val="22"/>
                <w:szCs w:val="22"/>
              </w:rPr>
              <w:t>(2,180)</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rPr>
                <w:rFonts w:ascii="Times New Roman" w:hAnsi="Times New Roman"/>
                <w:color w:val="000000"/>
                <w:sz w:val="22"/>
                <w:szCs w:val="22"/>
              </w:rPr>
            </w:pPr>
          </w:p>
        </w:tc>
        <w:tc>
          <w:tcPr>
            <w:tcW w:w="359"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jc w:val="right"/>
              <w:rPr>
                <w:rFonts w:ascii="Times New Roman" w:hAnsi="Times New Roman"/>
                <w:color w:val="000000"/>
                <w:sz w:val="22"/>
                <w:szCs w:val="22"/>
              </w:rPr>
            </w:pPr>
            <w:r w:rsidRPr="00BB528B">
              <w:rPr>
                <w:rFonts w:ascii="Times New Roman" w:hAnsi="Times New Roman"/>
                <w:color w:val="000000"/>
                <w:sz w:val="22"/>
                <w:szCs w:val="22"/>
              </w:rPr>
              <w:t>(8,175)</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rPr>
                <w:rFonts w:ascii="Times New Roman" w:hAnsi="Times New Roman"/>
                <w:color w:val="000000"/>
                <w:sz w:val="22"/>
                <w:szCs w:val="22"/>
              </w:rPr>
            </w:pPr>
          </w:p>
        </w:tc>
        <w:tc>
          <w:tcPr>
            <w:tcW w:w="370" w:type="pct"/>
            <w:tcBorders>
              <w:top w:val="single" w:sz="4" w:space="0" w:color="auto"/>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724"/>
              </w:tabs>
              <w:spacing w:line="240" w:lineRule="auto"/>
              <w:ind w:left="-108" w:right="21"/>
              <w:jc w:val="right"/>
              <w:rPr>
                <w:rFonts w:ascii="Times New Roman" w:hAnsi="Times New Roman"/>
                <w:color w:val="000000"/>
                <w:sz w:val="22"/>
                <w:szCs w:val="22"/>
              </w:rPr>
            </w:pPr>
            <w:r w:rsidRPr="00BB528B">
              <w:rPr>
                <w:rFonts w:ascii="Times New Roman" w:hAnsi="Times New Roman"/>
                <w:color w:val="000000"/>
                <w:sz w:val="22"/>
                <w:szCs w:val="22"/>
              </w:rPr>
              <w:t>(4,271)</w:t>
            </w:r>
          </w:p>
        </w:tc>
        <w:tc>
          <w:tcPr>
            <w:tcW w:w="82" w:type="pct"/>
            <w:shd w:val="clear" w:color="auto" w:fill="auto"/>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 w:val="decimal" w:pos="882"/>
              </w:tabs>
              <w:spacing w:line="240" w:lineRule="auto"/>
              <w:ind w:left="-108" w:right="-19"/>
              <w:rPr>
                <w:rFonts w:ascii="Times New Roman" w:hAnsi="Times New Roman"/>
                <w:color w:val="000000"/>
                <w:sz w:val="22"/>
                <w:szCs w:val="22"/>
              </w:rPr>
            </w:pPr>
          </w:p>
        </w:tc>
        <w:tc>
          <w:tcPr>
            <w:tcW w:w="340" w:type="pct"/>
            <w:tcBorders>
              <w:bottom w:val="double" w:sz="4" w:space="0" w:color="auto"/>
            </w:tcBorders>
            <w:shd w:val="clear" w:color="auto" w:fill="auto"/>
            <w:vAlign w:val="bottom"/>
          </w:tcPr>
          <w:p w:rsidR="00BB528B" w:rsidRPr="00BB528B" w:rsidRDefault="00C037C8"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83"/>
              <w:jc w:val="right"/>
              <w:rPr>
                <w:rFonts w:ascii="Times New Roman" w:hAnsi="Times New Roman"/>
                <w:color w:val="000000"/>
                <w:sz w:val="22"/>
                <w:szCs w:val="22"/>
              </w:rPr>
            </w:pPr>
            <w:r>
              <w:rPr>
                <w:rFonts w:ascii="Times New Roman" w:hAnsi="Times New Roman"/>
                <w:color w:val="000000"/>
                <w:sz w:val="22"/>
                <w:szCs w:val="22"/>
              </w:rPr>
              <w:t>2,443</w:t>
            </w:r>
          </w:p>
        </w:tc>
        <w:tc>
          <w:tcPr>
            <w:tcW w:w="80" w:type="pct"/>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
              <w:rPr>
                <w:rFonts w:ascii="Times New Roman" w:hAnsi="Times New Roman"/>
                <w:color w:val="000000"/>
                <w:sz w:val="22"/>
                <w:szCs w:val="22"/>
              </w:rPr>
            </w:pPr>
          </w:p>
        </w:tc>
        <w:tc>
          <w:tcPr>
            <w:tcW w:w="336" w:type="pct"/>
            <w:tcBorders>
              <w:bottom w:val="double" w:sz="4" w:space="0" w:color="auto"/>
            </w:tcBorders>
            <w:shd w:val="clear" w:color="auto" w:fill="auto"/>
            <w:vAlign w:val="bottom"/>
          </w:tcPr>
          <w:p w:rsidR="00BB528B" w:rsidRPr="00BB528B" w:rsidRDefault="00BB528B" w:rsidP="00BB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uto"/>
              <w:ind w:left="-105" w:right="-94"/>
              <w:rPr>
                <w:rFonts w:ascii="Times New Roman" w:hAnsi="Times New Roman"/>
                <w:color w:val="000000"/>
                <w:sz w:val="22"/>
                <w:szCs w:val="22"/>
              </w:rPr>
            </w:pPr>
            <w:r w:rsidRPr="00BB528B">
              <w:rPr>
                <w:rFonts w:ascii="Times New Roman" w:hAnsi="Times New Roman"/>
                <w:color w:val="000000"/>
                <w:sz w:val="22"/>
                <w:szCs w:val="22"/>
              </w:rPr>
              <w:t>14,268</w:t>
            </w:r>
          </w:p>
        </w:tc>
      </w:tr>
    </w:tbl>
    <w:p w:rsidR="00BB528B" w:rsidRDefault="00BB528B" w:rsidP="00495AEC">
      <w:pPr>
        <w:spacing w:line="240" w:lineRule="exact"/>
        <w:rPr>
          <w:rFonts w:ascii="Times New Roman" w:hAnsi="Times New Roman"/>
          <w:lang w:val="en-GB"/>
        </w:rPr>
      </w:pPr>
    </w:p>
    <w:p w:rsidR="00BB528B" w:rsidRPr="00524B76" w:rsidRDefault="00BB528B" w:rsidP="00495AEC">
      <w:pPr>
        <w:spacing w:line="240" w:lineRule="exact"/>
        <w:rPr>
          <w:rFonts w:ascii="Times New Roman" w:hAnsi="Times New Roman"/>
          <w:lang w:val="en-GB"/>
        </w:rPr>
      </w:pPr>
    </w:p>
    <w:tbl>
      <w:tblPr>
        <w:tblW w:w="15002" w:type="dxa"/>
        <w:tblInd w:w="90" w:type="dxa"/>
        <w:tblLayout w:type="fixed"/>
        <w:tblLook w:val="0000" w:firstRow="0" w:lastRow="0" w:firstColumn="0" w:lastColumn="0" w:noHBand="0" w:noVBand="0"/>
      </w:tblPr>
      <w:tblGrid>
        <w:gridCol w:w="2158"/>
        <w:gridCol w:w="1081"/>
        <w:gridCol w:w="237"/>
        <w:gridCol w:w="1134"/>
        <w:gridCol w:w="258"/>
        <w:gridCol w:w="1095"/>
        <w:gridCol w:w="240"/>
        <w:gridCol w:w="1035"/>
        <w:gridCol w:w="240"/>
        <w:gridCol w:w="1137"/>
        <w:gridCol w:w="240"/>
        <w:gridCol w:w="15"/>
        <w:gridCol w:w="933"/>
        <w:gridCol w:w="240"/>
        <w:gridCol w:w="1062"/>
        <w:gridCol w:w="240"/>
        <w:gridCol w:w="1167"/>
        <w:gridCol w:w="240"/>
        <w:gridCol w:w="1011"/>
        <w:gridCol w:w="237"/>
        <w:gridCol w:w="1002"/>
      </w:tblGrid>
      <w:tr w:rsidR="006D6975" w:rsidRPr="00524B76" w:rsidTr="00B569E4">
        <w:tc>
          <w:tcPr>
            <w:tcW w:w="719" w:type="pct"/>
            <w:shd w:val="clear" w:color="auto" w:fill="auto"/>
          </w:tcPr>
          <w:p w:rsidR="006D6975" w:rsidRPr="00495AEC" w:rsidRDefault="00672FEC"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0"/>
                <w:szCs w:val="20"/>
              </w:rPr>
            </w:pPr>
            <w:r w:rsidRPr="00495AEC">
              <w:rPr>
                <w:rFonts w:ascii="Times New Roman" w:hAnsi="Times New Roman"/>
                <w:sz w:val="20"/>
                <w:szCs w:val="20"/>
                <w:cs/>
                <w:lang w:val="en-GB"/>
              </w:rPr>
              <w:br w:type="page"/>
            </w:r>
          </w:p>
        </w:tc>
        <w:tc>
          <w:tcPr>
            <w:tcW w:w="4281" w:type="pct"/>
            <w:gridSpan w:val="20"/>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b/>
                <w:bCs/>
                <w:sz w:val="20"/>
                <w:szCs w:val="20"/>
              </w:rPr>
              <w:t>Consolidated financial statements</w:t>
            </w:r>
          </w:p>
        </w:tc>
      </w:tr>
      <w:tr w:rsidR="006D6975" w:rsidRPr="00524B76" w:rsidTr="00B569E4">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0"/>
                <w:szCs w:val="20"/>
              </w:rPr>
            </w:pPr>
          </w:p>
        </w:tc>
        <w:tc>
          <w:tcPr>
            <w:tcW w:w="817" w:type="pct"/>
            <w:gridSpan w:val="3"/>
            <w:shd w:val="clear" w:color="auto" w:fill="auto"/>
          </w:tcPr>
          <w:p w:rsidR="006D6975" w:rsidRPr="00495AEC" w:rsidRDefault="006D6975" w:rsidP="00495AEC">
            <w:pPr>
              <w:pStyle w:val="BodyText"/>
              <w:tabs>
                <w:tab w:val="clear" w:pos="227"/>
                <w:tab w:val="clear" w:pos="454"/>
                <w:tab w:val="clear" w:pos="680"/>
                <w:tab w:val="left" w:pos="720"/>
              </w:tabs>
              <w:spacing w:after="0" w:line="220" w:lineRule="exact"/>
              <w:ind w:left="-108"/>
              <w:jc w:val="center"/>
              <w:rPr>
                <w:rFonts w:ascii="Times New Roman" w:hAnsi="Times New Roman"/>
                <w:sz w:val="20"/>
                <w:szCs w:val="20"/>
                <w:lang w:val="en-SG" w:eastAsia="ja-JP"/>
              </w:rPr>
            </w:pPr>
            <w:r w:rsidRPr="00495AEC">
              <w:rPr>
                <w:rFonts w:ascii="Times New Roman" w:hAnsi="Times New Roman"/>
                <w:sz w:val="20"/>
                <w:szCs w:val="20"/>
                <w:lang w:val="en-SG" w:eastAsia="ja-JP"/>
              </w:rPr>
              <w:t>Design and</w:t>
            </w:r>
          </w:p>
        </w:tc>
        <w:tc>
          <w:tcPr>
            <w:tcW w:w="86" w:type="pct"/>
            <w:shd w:val="clear" w:color="auto" w:fill="auto"/>
          </w:tcPr>
          <w:p w:rsidR="006D6975" w:rsidRPr="00495AEC" w:rsidRDefault="006D6975" w:rsidP="00495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0"/>
                <w:szCs w:val="20"/>
              </w:rPr>
            </w:pPr>
          </w:p>
        </w:tc>
        <w:tc>
          <w:tcPr>
            <w:tcW w:w="790" w:type="pct"/>
            <w:gridSpan w:val="3"/>
            <w:shd w:val="clear" w:color="auto" w:fill="auto"/>
          </w:tcPr>
          <w:p w:rsidR="006D6975" w:rsidRPr="00495AEC" w:rsidRDefault="006D6975" w:rsidP="00495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0"/>
                <w:szCs w:val="20"/>
              </w:rPr>
            </w:pPr>
            <w:r w:rsidRPr="00495AEC">
              <w:rPr>
                <w:rFonts w:ascii="Times New Roman" w:hAnsi="Times New Roman"/>
                <w:sz w:val="20"/>
                <w:szCs w:val="20"/>
                <w:lang w:val="en-SG" w:eastAsia="ja-JP"/>
              </w:rPr>
              <w:t>Design and</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775" w:type="pct"/>
            <w:gridSpan w:val="4"/>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23" w:type="pct"/>
            <w:gridSpan w:val="3"/>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750" w:type="pct"/>
            <w:gridSpan w:val="3"/>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r>
      <w:tr w:rsidR="006D6975" w:rsidRPr="00524B76" w:rsidTr="00B569E4">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i/>
                <w:iCs/>
                <w:sz w:val="20"/>
                <w:szCs w:val="20"/>
              </w:rPr>
            </w:pPr>
          </w:p>
        </w:tc>
        <w:tc>
          <w:tcPr>
            <w:tcW w:w="817" w:type="pct"/>
            <w:gridSpan w:val="3"/>
            <w:shd w:val="clear" w:color="auto" w:fill="auto"/>
          </w:tcPr>
          <w:p w:rsidR="006D6975" w:rsidRPr="00495AEC" w:rsidRDefault="006D6975" w:rsidP="00495AEC">
            <w:pPr>
              <w:pStyle w:val="BodyText"/>
              <w:tabs>
                <w:tab w:val="clear" w:pos="227"/>
                <w:tab w:val="clear" w:pos="454"/>
                <w:tab w:val="clear" w:pos="680"/>
                <w:tab w:val="left" w:pos="720"/>
              </w:tabs>
              <w:spacing w:after="0" w:line="220" w:lineRule="exact"/>
              <w:ind w:left="-108"/>
              <w:jc w:val="center"/>
              <w:rPr>
                <w:rFonts w:ascii="Times New Roman" w:hAnsi="Times New Roman"/>
                <w:sz w:val="20"/>
                <w:szCs w:val="20"/>
                <w:lang w:val="en-SG" w:eastAsia="ja-JP"/>
              </w:rPr>
            </w:pPr>
            <w:r w:rsidRPr="00495AEC">
              <w:rPr>
                <w:rFonts w:ascii="Times New Roman" w:hAnsi="Times New Roman"/>
                <w:sz w:val="20"/>
                <w:szCs w:val="20"/>
                <w:lang w:val="en-SG" w:eastAsia="ja-JP"/>
              </w:rPr>
              <w:t>manufacture of</w:t>
            </w:r>
          </w:p>
        </w:tc>
        <w:tc>
          <w:tcPr>
            <w:tcW w:w="86" w:type="pct"/>
            <w:shd w:val="clear" w:color="auto" w:fill="auto"/>
          </w:tcPr>
          <w:p w:rsidR="006D6975" w:rsidRPr="00495AEC" w:rsidRDefault="006D6975" w:rsidP="00495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0"/>
                <w:szCs w:val="20"/>
              </w:rPr>
            </w:pPr>
          </w:p>
        </w:tc>
        <w:tc>
          <w:tcPr>
            <w:tcW w:w="790" w:type="pct"/>
            <w:gridSpan w:val="3"/>
            <w:shd w:val="clear" w:color="auto" w:fill="auto"/>
          </w:tcPr>
          <w:p w:rsidR="006D6975" w:rsidRPr="00495AEC" w:rsidRDefault="006D6975" w:rsidP="00495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0"/>
                <w:szCs w:val="20"/>
              </w:rPr>
            </w:pPr>
            <w:r w:rsidRPr="00495AEC">
              <w:rPr>
                <w:rFonts w:ascii="Times New Roman" w:hAnsi="Times New Roman"/>
                <w:sz w:val="20"/>
                <w:szCs w:val="20"/>
                <w:lang w:val="en-SG" w:eastAsia="ja-JP"/>
              </w:rPr>
              <w:t>manufacture of</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775" w:type="pct"/>
            <w:gridSpan w:val="4"/>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23" w:type="pct"/>
            <w:gridSpan w:val="3"/>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750" w:type="pct"/>
            <w:gridSpan w:val="3"/>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r>
      <w:tr w:rsidR="006D6975" w:rsidRPr="00524B76" w:rsidTr="00B569E4">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0"/>
                <w:szCs w:val="20"/>
              </w:rPr>
            </w:pPr>
          </w:p>
        </w:tc>
        <w:tc>
          <w:tcPr>
            <w:tcW w:w="817" w:type="pct"/>
            <w:gridSpan w:val="3"/>
            <w:shd w:val="clear" w:color="auto" w:fill="auto"/>
          </w:tcPr>
          <w:p w:rsidR="006D6975" w:rsidRPr="00495AEC" w:rsidRDefault="006D6975" w:rsidP="00495AEC">
            <w:pPr>
              <w:pStyle w:val="BodyText"/>
              <w:tabs>
                <w:tab w:val="clear" w:pos="227"/>
                <w:tab w:val="clear" w:pos="454"/>
                <w:tab w:val="clear" w:pos="680"/>
                <w:tab w:val="left" w:pos="720"/>
              </w:tabs>
              <w:spacing w:after="0" w:line="220" w:lineRule="exact"/>
              <w:ind w:left="-108"/>
              <w:jc w:val="center"/>
              <w:rPr>
                <w:rFonts w:ascii="Times New Roman" w:hAnsi="Times New Roman"/>
                <w:sz w:val="20"/>
                <w:szCs w:val="20"/>
                <w:lang w:val="en-SG" w:eastAsia="ja-JP"/>
              </w:rPr>
            </w:pPr>
            <w:r w:rsidRPr="00495AEC">
              <w:rPr>
                <w:rFonts w:ascii="Times New Roman" w:hAnsi="Times New Roman"/>
                <w:sz w:val="20"/>
                <w:szCs w:val="20"/>
                <w:lang w:val="en-SG" w:eastAsia="ja-JP"/>
              </w:rPr>
              <w:t>semi - automatic machine</w:t>
            </w:r>
          </w:p>
        </w:tc>
        <w:tc>
          <w:tcPr>
            <w:tcW w:w="86" w:type="pct"/>
            <w:shd w:val="clear" w:color="auto" w:fill="auto"/>
          </w:tcPr>
          <w:p w:rsidR="006D6975" w:rsidRPr="00495AEC" w:rsidRDefault="006D6975" w:rsidP="00495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0"/>
                <w:szCs w:val="20"/>
              </w:rPr>
            </w:pPr>
          </w:p>
        </w:tc>
        <w:tc>
          <w:tcPr>
            <w:tcW w:w="790" w:type="pct"/>
            <w:gridSpan w:val="3"/>
            <w:shd w:val="clear" w:color="auto" w:fill="auto"/>
          </w:tcPr>
          <w:p w:rsidR="006D6975" w:rsidRPr="00495AEC" w:rsidRDefault="006D6975" w:rsidP="00495A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0"/>
                <w:szCs w:val="20"/>
              </w:rPr>
            </w:pPr>
            <w:r w:rsidRPr="00495AEC">
              <w:rPr>
                <w:rFonts w:ascii="Times New Roman" w:hAnsi="Times New Roman"/>
                <w:sz w:val="20"/>
                <w:szCs w:val="20"/>
                <w:lang w:val="en-SG" w:eastAsia="ja-JP"/>
              </w:rPr>
              <w:t>automatic machine</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775" w:type="pct"/>
            <w:gridSpan w:val="4"/>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Others</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823" w:type="pct"/>
            <w:gridSpan w:val="3"/>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lang w:val="en-SG" w:eastAsia="ja-JP"/>
              </w:rPr>
              <w:t>Elimination</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750" w:type="pct"/>
            <w:gridSpan w:val="3"/>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Total</w:t>
            </w:r>
          </w:p>
        </w:tc>
      </w:tr>
      <w:tr w:rsidR="00B569E4" w:rsidRPr="00524B76" w:rsidTr="00B569E4">
        <w:trPr>
          <w:trHeight w:val="134"/>
        </w:trPr>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360" w:type="pct"/>
            <w:shd w:val="clear" w:color="auto" w:fill="auto"/>
          </w:tcPr>
          <w:p w:rsidR="006D6975" w:rsidRPr="00495AEC" w:rsidRDefault="006D6975" w:rsidP="00495AEC">
            <w:pPr>
              <w:pStyle w:val="acctfourfigures"/>
              <w:tabs>
                <w:tab w:val="clear" w:pos="765"/>
                <w:tab w:val="decimal" w:pos="254"/>
              </w:tabs>
              <w:spacing w:line="220" w:lineRule="exact"/>
              <w:ind w:left="-76"/>
              <w:jc w:val="center"/>
              <w:rPr>
                <w:sz w:val="20"/>
              </w:rPr>
            </w:pPr>
            <w:r w:rsidRPr="00495AEC">
              <w:rPr>
                <w:sz w:val="20"/>
              </w:rPr>
              <w:t>30</w:t>
            </w:r>
          </w:p>
        </w:tc>
        <w:tc>
          <w:tcPr>
            <w:tcW w:w="79"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78" w:type="pct"/>
            <w:shd w:val="clear" w:color="auto" w:fill="auto"/>
          </w:tcPr>
          <w:p w:rsidR="006D6975" w:rsidRPr="00495AEC" w:rsidRDefault="006D6975" w:rsidP="00495AEC">
            <w:pPr>
              <w:pStyle w:val="acctfourfigures"/>
              <w:tabs>
                <w:tab w:val="clear" w:pos="765"/>
                <w:tab w:val="decimal" w:pos="200"/>
              </w:tabs>
              <w:spacing w:line="220" w:lineRule="exact"/>
              <w:ind w:left="-108"/>
              <w:jc w:val="center"/>
              <w:rPr>
                <w:sz w:val="20"/>
              </w:rPr>
            </w:pPr>
            <w:r w:rsidRPr="00495AEC">
              <w:rPr>
                <w:sz w:val="20"/>
              </w:rPr>
              <w:t>31</w:t>
            </w:r>
          </w:p>
        </w:tc>
        <w:tc>
          <w:tcPr>
            <w:tcW w:w="86"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65" w:type="pct"/>
            <w:shd w:val="clear" w:color="auto" w:fill="auto"/>
          </w:tcPr>
          <w:p w:rsidR="006D6975" w:rsidRPr="00495AEC" w:rsidRDefault="006D6975" w:rsidP="00495AEC">
            <w:pPr>
              <w:pStyle w:val="acctfourfigures"/>
              <w:tabs>
                <w:tab w:val="clear" w:pos="765"/>
                <w:tab w:val="decimal" w:pos="254"/>
              </w:tabs>
              <w:spacing w:line="220" w:lineRule="exact"/>
              <w:ind w:left="-76"/>
              <w:jc w:val="center"/>
              <w:rPr>
                <w:sz w:val="20"/>
              </w:rPr>
            </w:pPr>
            <w:r w:rsidRPr="00495AEC">
              <w:rPr>
                <w:sz w:val="20"/>
              </w:rPr>
              <w:t>30</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45" w:type="pct"/>
            <w:shd w:val="clear" w:color="auto" w:fill="auto"/>
          </w:tcPr>
          <w:p w:rsidR="006D6975" w:rsidRPr="00495AEC" w:rsidRDefault="006D6975" w:rsidP="00495AEC">
            <w:pPr>
              <w:pStyle w:val="acctfourfigures"/>
              <w:tabs>
                <w:tab w:val="clear" w:pos="765"/>
                <w:tab w:val="decimal" w:pos="200"/>
              </w:tabs>
              <w:spacing w:line="220" w:lineRule="exact"/>
              <w:ind w:left="-108"/>
              <w:jc w:val="center"/>
              <w:rPr>
                <w:sz w:val="20"/>
              </w:rPr>
            </w:pPr>
            <w:r w:rsidRPr="00495AEC">
              <w:rPr>
                <w:sz w:val="20"/>
              </w:rPr>
              <w:t>31</w:t>
            </w:r>
          </w:p>
        </w:tc>
        <w:tc>
          <w:tcPr>
            <w:tcW w:w="80"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20" w:lineRule="exact"/>
              <w:ind w:left="-108"/>
              <w:jc w:val="center"/>
              <w:rPr>
                <w:rFonts w:ascii="Times New Roman" w:hAnsi="Times New Roman"/>
                <w:sz w:val="20"/>
                <w:szCs w:val="20"/>
              </w:rPr>
            </w:pPr>
          </w:p>
        </w:tc>
        <w:tc>
          <w:tcPr>
            <w:tcW w:w="379" w:type="pct"/>
            <w:shd w:val="clear" w:color="auto" w:fill="auto"/>
          </w:tcPr>
          <w:p w:rsidR="006D6975" w:rsidRPr="00495AEC" w:rsidRDefault="006D6975" w:rsidP="00495AEC">
            <w:pPr>
              <w:pStyle w:val="acctfourfigures"/>
              <w:tabs>
                <w:tab w:val="clear" w:pos="765"/>
                <w:tab w:val="decimal" w:pos="254"/>
              </w:tabs>
              <w:spacing w:line="220" w:lineRule="exact"/>
              <w:ind w:left="-76"/>
              <w:jc w:val="center"/>
              <w:rPr>
                <w:sz w:val="20"/>
              </w:rPr>
            </w:pPr>
            <w:r w:rsidRPr="00495AEC">
              <w:rPr>
                <w:sz w:val="20"/>
              </w:rPr>
              <w:t>30</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15" w:type="pct"/>
            <w:gridSpan w:val="2"/>
            <w:shd w:val="clear" w:color="auto" w:fill="auto"/>
          </w:tcPr>
          <w:p w:rsidR="006D6975" w:rsidRPr="00495AEC" w:rsidRDefault="006D6975" w:rsidP="00495AEC">
            <w:pPr>
              <w:pStyle w:val="acctfourfigures"/>
              <w:tabs>
                <w:tab w:val="clear" w:pos="765"/>
                <w:tab w:val="decimal" w:pos="200"/>
              </w:tabs>
              <w:spacing w:line="220" w:lineRule="exact"/>
              <w:ind w:left="-108"/>
              <w:jc w:val="center"/>
              <w:rPr>
                <w:sz w:val="20"/>
              </w:rPr>
            </w:pPr>
            <w:r w:rsidRPr="00495AEC">
              <w:rPr>
                <w:sz w:val="20"/>
              </w:rPr>
              <w:t>31</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54" w:type="pct"/>
            <w:shd w:val="clear" w:color="auto" w:fill="auto"/>
          </w:tcPr>
          <w:p w:rsidR="006D6975" w:rsidRPr="00495AEC" w:rsidRDefault="006D6975" w:rsidP="00495AEC">
            <w:pPr>
              <w:pStyle w:val="acctfourfigures"/>
              <w:tabs>
                <w:tab w:val="clear" w:pos="765"/>
                <w:tab w:val="decimal" w:pos="254"/>
              </w:tabs>
              <w:spacing w:line="220" w:lineRule="exact"/>
              <w:ind w:left="-76"/>
              <w:jc w:val="center"/>
              <w:rPr>
                <w:sz w:val="20"/>
              </w:rPr>
            </w:pPr>
            <w:r w:rsidRPr="00495AEC">
              <w:rPr>
                <w:sz w:val="20"/>
              </w:rPr>
              <w:t>30</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88" w:type="pct"/>
            <w:shd w:val="clear" w:color="auto" w:fill="auto"/>
          </w:tcPr>
          <w:p w:rsidR="006D6975" w:rsidRPr="00495AEC" w:rsidRDefault="006D6975" w:rsidP="00495AEC">
            <w:pPr>
              <w:pStyle w:val="acctfourfigures"/>
              <w:tabs>
                <w:tab w:val="clear" w:pos="765"/>
                <w:tab w:val="decimal" w:pos="200"/>
              </w:tabs>
              <w:spacing w:line="220" w:lineRule="exact"/>
              <w:ind w:left="-108"/>
              <w:jc w:val="center"/>
              <w:rPr>
                <w:sz w:val="20"/>
              </w:rPr>
            </w:pPr>
            <w:r w:rsidRPr="00495AEC">
              <w:rPr>
                <w:sz w:val="20"/>
              </w:rPr>
              <w:t>31</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37" w:type="pct"/>
            <w:shd w:val="clear" w:color="auto" w:fill="auto"/>
          </w:tcPr>
          <w:p w:rsidR="006D6975" w:rsidRPr="00495AEC" w:rsidRDefault="006D6975" w:rsidP="00495AEC">
            <w:pPr>
              <w:pStyle w:val="acctfourfigures"/>
              <w:tabs>
                <w:tab w:val="clear" w:pos="765"/>
                <w:tab w:val="decimal" w:pos="254"/>
              </w:tabs>
              <w:spacing w:line="220" w:lineRule="exact"/>
              <w:ind w:left="-76"/>
              <w:jc w:val="center"/>
              <w:rPr>
                <w:sz w:val="20"/>
              </w:rPr>
            </w:pPr>
            <w:r w:rsidRPr="00495AEC">
              <w:rPr>
                <w:sz w:val="20"/>
              </w:rPr>
              <w:t>30</w:t>
            </w:r>
          </w:p>
        </w:tc>
        <w:tc>
          <w:tcPr>
            <w:tcW w:w="79" w:type="pct"/>
            <w:shd w:val="clear" w:color="auto" w:fill="auto"/>
          </w:tcPr>
          <w:p w:rsidR="006D6975" w:rsidRPr="00495AEC" w:rsidRDefault="006D6975" w:rsidP="00495AEC">
            <w:pPr>
              <w:pStyle w:val="acctfourfigures"/>
              <w:tabs>
                <w:tab w:val="clear" w:pos="765"/>
                <w:tab w:val="decimal" w:pos="811"/>
              </w:tabs>
              <w:spacing w:line="220" w:lineRule="exact"/>
              <w:ind w:left="-76"/>
              <w:jc w:val="center"/>
              <w:rPr>
                <w:sz w:val="20"/>
              </w:rPr>
            </w:pPr>
          </w:p>
        </w:tc>
        <w:tc>
          <w:tcPr>
            <w:tcW w:w="335" w:type="pct"/>
            <w:shd w:val="clear" w:color="auto" w:fill="auto"/>
          </w:tcPr>
          <w:p w:rsidR="006D6975" w:rsidRPr="00495AEC" w:rsidRDefault="006D6975" w:rsidP="00495AEC">
            <w:pPr>
              <w:pStyle w:val="acctfourfigures"/>
              <w:tabs>
                <w:tab w:val="clear" w:pos="765"/>
                <w:tab w:val="decimal" w:pos="200"/>
              </w:tabs>
              <w:spacing w:line="220" w:lineRule="exact"/>
              <w:ind w:left="-108"/>
              <w:jc w:val="center"/>
              <w:rPr>
                <w:sz w:val="20"/>
              </w:rPr>
            </w:pPr>
            <w:r w:rsidRPr="00495AEC">
              <w:rPr>
                <w:sz w:val="20"/>
              </w:rPr>
              <w:t>31</w:t>
            </w:r>
          </w:p>
        </w:tc>
      </w:tr>
      <w:tr w:rsidR="00B569E4" w:rsidRPr="00524B76" w:rsidTr="00B569E4">
        <w:trPr>
          <w:trHeight w:val="134"/>
        </w:trPr>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360" w:type="pct"/>
            <w:shd w:val="clear" w:color="auto" w:fill="auto"/>
          </w:tcPr>
          <w:p w:rsidR="006D6975" w:rsidRPr="00495AEC" w:rsidRDefault="00FD6B5F" w:rsidP="00495AEC">
            <w:pPr>
              <w:pStyle w:val="acctfourfigures"/>
              <w:tabs>
                <w:tab w:val="clear" w:pos="765"/>
                <w:tab w:val="decimal" w:pos="614"/>
              </w:tabs>
              <w:spacing w:line="220" w:lineRule="exact"/>
              <w:ind w:left="-76" w:right="-172"/>
              <w:jc w:val="center"/>
              <w:rPr>
                <w:sz w:val="20"/>
              </w:rPr>
            </w:pPr>
            <w:r w:rsidRPr="00495AEC">
              <w:rPr>
                <w:sz w:val="20"/>
              </w:rPr>
              <w:t>September</w:t>
            </w:r>
          </w:p>
        </w:tc>
        <w:tc>
          <w:tcPr>
            <w:tcW w:w="79"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78" w:type="pct"/>
            <w:shd w:val="clear" w:color="auto" w:fill="auto"/>
          </w:tcPr>
          <w:p w:rsidR="006D6975" w:rsidRPr="00495AEC" w:rsidRDefault="006D6975" w:rsidP="00495AEC">
            <w:pPr>
              <w:pStyle w:val="acctfourfigures"/>
              <w:tabs>
                <w:tab w:val="clear" w:pos="765"/>
                <w:tab w:val="decimal" w:pos="811"/>
              </w:tabs>
              <w:spacing w:line="220" w:lineRule="exact"/>
              <w:ind w:left="-108" w:right="-172"/>
              <w:jc w:val="center"/>
              <w:rPr>
                <w:sz w:val="20"/>
              </w:rPr>
            </w:pPr>
            <w:r w:rsidRPr="00495AEC">
              <w:rPr>
                <w:sz w:val="20"/>
              </w:rPr>
              <w:t>December</w:t>
            </w:r>
          </w:p>
        </w:tc>
        <w:tc>
          <w:tcPr>
            <w:tcW w:w="86"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65" w:type="pct"/>
            <w:shd w:val="clear" w:color="auto" w:fill="auto"/>
          </w:tcPr>
          <w:p w:rsidR="006D6975" w:rsidRPr="00495AEC" w:rsidRDefault="00FD6B5F" w:rsidP="00495AEC">
            <w:pPr>
              <w:pStyle w:val="acctfourfigures"/>
              <w:tabs>
                <w:tab w:val="clear" w:pos="765"/>
                <w:tab w:val="decimal" w:pos="614"/>
              </w:tabs>
              <w:spacing w:line="220" w:lineRule="exact"/>
              <w:ind w:left="-76" w:right="-172"/>
              <w:jc w:val="center"/>
              <w:rPr>
                <w:sz w:val="20"/>
              </w:rPr>
            </w:pPr>
            <w:r w:rsidRPr="00495AEC">
              <w:rPr>
                <w:sz w:val="20"/>
              </w:rPr>
              <w:t>September</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45" w:type="pct"/>
            <w:shd w:val="clear" w:color="auto" w:fill="auto"/>
          </w:tcPr>
          <w:p w:rsidR="006D6975" w:rsidRPr="00495AEC" w:rsidRDefault="006D6975" w:rsidP="00495AEC">
            <w:pPr>
              <w:pStyle w:val="acctfourfigures"/>
              <w:tabs>
                <w:tab w:val="clear" w:pos="765"/>
                <w:tab w:val="decimal" w:pos="811"/>
              </w:tabs>
              <w:spacing w:line="220" w:lineRule="exact"/>
              <w:ind w:left="-108" w:right="-172"/>
              <w:jc w:val="center"/>
              <w:rPr>
                <w:sz w:val="20"/>
              </w:rPr>
            </w:pPr>
            <w:r w:rsidRPr="00495AEC">
              <w:rPr>
                <w:sz w:val="20"/>
              </w:rPr>
              <w:t>December</w:t>
            </w:r>
          </w:p>
        </w:tc>
        <w:tc>
          <w:tcPr>
            <w:tcW w:w="80"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20" w:lineRule="exact"/>
              <w:ind w:left="-108" w:right="-172"/>
              <w:jc w:val="center"/>
              <w:rPr>
                <w:rFonts w:ascii="Times New Roman" w:hAnsi="Times New Roman"/>
                <w:sz w:val="20"/>
                <w:szCs w:val="20"/>
              </w:rPr>
            </w:pPr>
          </w:p>
        </w:tc>
        <w:tc>
          <w:tcPr>
            <w:tcW w:w="379" w:type="pct"/>
            <w:shd w:val="clear" w:color="auto" w:fill="auto"/>
          </w:tcPr>
          <w:p w:rsidR="006D6975" w:rsidRPr="00495AEC" w:rsidRDefault="00FD6B5F" w:rsidP="00495AEC">
            <w:pPr>
              <w:pStyle w:val="acctfourfigures"/>
              <w:tabs>
                <w:tab w:val="clear" w:pos="765"/>
                <w:tab w:val="decimal" w:pos="614"/>
              </w:tabs>
              <w:spacing w:line="220" w:lineRule="exact"/>
              <w:ind w:left="-76" w:right="-172"/>
              <w:jc w:val="center"/>
              <w:rPr>
                <w:sz w:val="20"/>
              </w:rPr>
            </w:pPr>
            <w:r w:rsidRPr="00495AEC">
              <w:rPr>
                <w:sz w:val="20"/>
              </w:rPr>
              <w:t>September</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15" w:type="pct"/>
            <w:gridSpan w:val="2"/>
            <w:shd w:val="clear" w:color="auto" w:fill="auto"/>
          </w:tcPr>
          <w:p w:rsidR="006D6975" w:rsidRPr="00495AEC" w:rsidRDefault="006D6975" w:rsidP="00495AEC">
            <w:pPr>
              <w:pStyle w:val="acctfourfigures"/>
              <w:tabs>
                <w:tab w:val="clear" w:pos="765"/>
                <w:tab w:val="decimal" w:pos="667"/>
              </w:tabs>
              <w:spacing w:line="220" w:lineRule="exact"/>
              <w:ind w:left="-233" w:right="-172"/>
              <w:jc w:val="center"/>
              <w:rPr>
                <w:sz w:val="20"/>
              </w:rPr>
            </w:pPr>
            <w:r w:rsidRPr="00495AEC">
              <w:rPr>
                <w:sz w:val="20"/>
              </w:rPr>
              <w:t>December</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54" w:type="pct"/>
            <w:shd w:val="clear" w:color="auto" w:fill="auto"/>
          </w:tcPr>
          <w:p w:rsidR="006D6975" w:rsidRPr="00495AEC" w:rsidRDefault="00FD6B5F" w:rsidP="00495AEC">
            <w:pPr>
              <w:pStyle w:val="acctfourfigures"/>
              <w:tabs>
                <w:tab w:val="clear" w:pos="765"/>
                <w:tab w:val="decimal" w:pos="614"/>
              </w:tabs>
              <w:spacing w:line="220" w:lineRule="exact"/>
              <w:ind w:left="-76" w:right="-172"/>
              <w:jc w:val="center"/>
              <w:rPr>
                <w:sz w:val="20"/>
              </w:rPr>
            </w:pPr>
            <w:r w:rsidRPr="00495AEC">
              <w:rPr>
                <w:sz w:val="20"/>
              </w:rPr>
              <w:t>September</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88" w:type="pct"/>
            <w:shd w:val="clear" w:color="auto" w:fill="auto"/>
          </w:tcPr>
          <w:p w:rsidR="006D6975" w:rsidRPr="00495AEC" w:rsidRDefault="006D6975" w:rsidP="00495AEC">
            <w:pPr>
              <w:pStyle w:val="acctfourfigures"/>
              <w:tabs>
                <w:tab w:val="clear" w:pos="765"/>
                <w:tab w:val="decimal" w:pos="811"/>
              </w:tabs>
              <w:spacing w:line="220" w:lineRule="exact"/>
              <w:ind w:left="-108" w:right="-172"/>
              <w:jc w:val="center"/>
              <w:rPr>
                <w:sz w:val="20"/>
              </w:rPr>
            </w:pPr>
            <w:r w:rsidRPr="00495AEC">
              <w:rPr>
                <w:sz w:val="20"/>
              </w:rPr>
              <w:t>December</w:t>
            </w:r>
          </w:p>
        </w:tc>
        <w:tc>
          <w:tcPr>
            <w:tcW w:w="80"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37" w:type="pct"/>
            <w:shd w:val="clear" w:color="auto" w:fill="auto"/>
          </w:tcPr>
          <w:p w:rsidR="006D6975" w:rsidRPr="00495AEC" w:rsidRDefault="00FD6B5F" w:rsidP="00495AEC">
            <w:pPr>
              <w:pStyle w:val="acctfourfigures"/>
              <w:tabs>
                <w:tab w:val="clear" w:pos="765"/>
                <w:tab w:val="decimal" w:pos="614"/>
              </w:tabs>
              <w:spacing w:line="220" w:lineRule="exact"/>
              <w:ind w:left="-76" w:right="-172"/>
              <w:jc w:val="center"/>
              <w:rPr>
                <w:sz w:val="20"/>
              </w:rPr>
            </w:pPr>
            <w:r w:rsidRPr="00495AEC">
              <w:rPr>
                <w:sz w:val="20"/>
              </w:rPr>
              <w:t>September</w:t>
            </w:r>
          </w:p>
        </w:tc>
        <w:tc>
          <w:tcPr>
            <w:tcW w:w="79" w:type="pct"/>
            <w:shd w:val="clear" w:color="auto" w:fill="auto"/>
          </w:tcPr>
          <w:p w:rsidR="006D6975" w:rsidRPr="00495AEC" w:rsidRDefault="006D6975" w:rsidP="00495AEC">
            <w:pPr>
              <w:pStyle w:val="acctfourfigures"/>
              <w:tabs>
                <w:tab w:val="clear" w:pos="765"/>
                <w:tab w:val="decimal" w:pos="811"/>
              </w:tabs>
              <w:spacing w:line="220" w:lineRule="exact"/>
              <w:ind w:left="-76" w:right="-172"/>
              <w:jc w:val="center"/>
              <w:rPr>
                <w:sz w:val="20"/>
              </w:rPr>
            </w:pPr>
          </w:p>
        </w:tc>
        <w:tc>
          <w:tcPr>
            <w:tcW w:w="335" w:type="pct"/>
            <w:shd w:val="clear" w:color="auto" w:fill="auto"/>
          </w:tcPr>
          <w:p w:rsidR="006D6975" w:rsidRPr="00495AEC" w:rsidRDefault="006D6975" w:rsidP="00495AEC">
            <w:pPr>
              <w:pStyle w:val="acctfourfigures"/>
              <w:tabs>
                <w:tab w:val="clear" w:pos="765"/>
                <w:tab w:val="decimal" w:pos="811"/>
              </w:tabs>
              <w:spacing w:line="220" w:lineRule="exact"/>
              <w:ind w:left="-97" w:right="-111"/>
              <w:jc w:val="center"/>
              <w:rPr>
                <w:sz w:val="20"/>
              </w:rPr>
            </w:pPr>
            <w:r w:rsidRPr="00495AEC">
              <w:rPr>
                <w:sz w:val="20"/>
              </w:rPr>
              <w:t>December</w:t>
            </w:r>
          </w:p>
        </w:tc>
      </w:tr>
      <w:tr w:rsidR="00B569E4" w:rsidRPr="00524B76" w:rsidTr="00B569E4">
        <w:trPr>
          <w:trHeight w:val="134"/>
        </w:trPr>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36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2019</w:t>
            </w:r>
          </w:p>
        </w:tc>
        <w:tc>
          <w:tcPr>
            <w:tcW w:w="79"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78"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2018</w:t>
            </w:r>
          </w:p>
        </w:tc>
        <w:tc>
          <w:tcPr>
            <w:tcW w:w="86"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65"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2019</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45"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2018</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79"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2019</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15" w:type="pct"/>
            <w:gridSpan w:val="2"/>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2018</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54"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2019</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88"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2018</w:t>
            </w:r>
          </w:p>
        </w:tc>
        <w:tc>
          <w:tcPr>
            <w:tcW w:w="80"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37"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2019</w:t>
            </w:r>
          </w:p>
        </w:tc>
        <w:tc>
          <w:tcPr>
            <w:tcW w:w="79"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p>
        </w:tc>
        <w:tc>
          <w:tcPr>
            <w:tcW w:w="335" w:type="pct"/>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sz w:val="20"/>
                <w:szCs w:val="20"/>
              </w:rPr>
              <w:t>2018</w:t>
            </w:r>
          </w:p>
        </w:tc>
      </w:tr>
      <w:tr w:rsidR="006D6975" w:rsidRPr="00524B76" w:rsidTr="00B569E4">
        <w:trPr>
          <w:trHeight w:val="134"/>
        </w:trPr>
        <w:tc>
          <w:tcPr>
            <w:tcW w:w="719" w:type="pct"/>
            <w:shd w:val="clear" w:color="auto" w:fill="auto"/>
          </w:tcPr>
          <w:p w:rsidR="006D6975" w:rsidRPr="00495AEC" w:rsidRDefault="006D6975" w:rsidP="0049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4281" w:type="pct"/>
            <w:gridSpan w:val="20"/>
            <w:shd w:val="clear" w:color="auto" w:fill="auto"/>
          </w:tcPr>
          <w:p w:rsidR="006D6975" w:rsidRPr="00495AEC" w:rsidRDefault="006D6975" w:rsidP="00495AEC">
            <w:pPr>
              <w:pStyle w:val="BodyText"/>
              <w:spacing w:after="0" w:line="220" w:lineRule="exact"/>
              <w:ind w:left="-108" w:right="-150"/>
              <w:jc w:val="center"/>
              <w:rPr>
                <w:rFonts w:ascii="Times New Roman" w:hAnsi="Times New Roman"/>
                <w:sz w:val="20"/>
                <w:szCs w:val="20"/>
              </w:rPr>
            </w:pPr>
            <w:r w:rsidRPr="00495AEC">
              <w:rPr>
                <w:rFonts w:ascii="Times New Roman" w:hAnsi="Times New Roman"/>
                <w:i/>
                <w:iCs/>
                <w:sz w:val="20"/>
                <w:szCs w:val="20"/>
              </w:rPr>
              <w:t>(in thousand Baht)</w:t>
            </w:r>
          </w:p>
        </w:tc>
      </w:tr>
      <w:tr w:rsidR="00B569E4" w:rsidRPr="00524B76" w:rsidTr="00B569E4">
        <w:trPr>
          <w:trHeight w:val="128"/>
        </w:trPr>
        <w:tc>
          <w:tcPr>
            <w:tcW w:w="719" w:type="pct"/>
            <w:shd w:val="clear" w:color="auto" w:fill="auto"/>
          </w:tcPr>
          <w:p w:rsidR="00B569E4" w:rsidRPr="00495AEC"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495AEC">
              <w:rPr>
                <w:rFonts w:ascii="Times New Roman" w:hAnsi="Times New Roman"/>
                <w:sz w:val="20"/>
                <w:szCs w:val="20"/>
              </w:rPr>
              <w:t xml:space="preserve">Segment assets </w:t>
            </w:r>
          </w:p>
        </w:tc>
        <w:tc>
          <w:tcPr>
            <w:tcW w:w="360"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sidRPr="00B569E4">
              <w:rPr>
                <w:rFonts w:ascii="Times New Roman" w:hAnsi="Times New Roman"/>
                <w:color w:val="000000"/>
                <w:sz w:val="22"/>
                <w:szCs w:val="22"/>
              </w:rPr>
              <w:t>380,856</w:t>
            </w:r>
          </w:p>
        </w:tc>
        <w:tc>
          <w:tcPr>
            <w:tcW w:w="79" w:type="pct"/>
            <w:shd w:val="clear" w:color="auto" w:fill="auto"/>
          </w:tcPr>
          <w:p w:rsidR="00B569E4" w:rsidRPr="00B569E4" w:rsidRDefault="00B569E4" w:rsidP="00B569E4">
            <w:pPr>
              <w:pStyle w:val="acctfourfigures"/>
              <w:tabs>
                <w:tab w:val="left" w:pos="720"/>
              </w:tabs>
              <w:spacing w:line="220" w:lineRule="exact"/>
              <w:ind w:left="-79" w:right="11"/>
              <w:jc w:val="right"/>
              <w:rPr>
                <w:szCs w:val="22"/>
                <w:lang w:eastAsia="ja-JP" w:bidi="th-TH"/>
              </w:rPr>
            </w:pPr>
          </w:p>
        </w:tc>
        <w:tc>
          <w:tcPr>
            <w:tcW w:w="378"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sz w:val="22"/>
                <w:szCs w:val="22"/>
                <w:lang w:eastAsia="ja-JP"/>
              </w:rPr>
            </w:pPr>
            <w:r w:rsidRPr="00B569E4">
              <w:rPr>
                <w:rFonts w:ascii="Times New Roman" w:hAnsi="Times New Roman"/>
                <w:color w:val="000000"/>
                <w:sz w:val="22"/>
                <w:szCs w:val="22"/>
              </w:rPr>
              <w:t>546</w:t>
            </w:r>
            <w:r w:rsidRPr="00B569E4">
              <w:rPr>
                <w:rFonts w:ascii="Times New Roman" w:hAnsi="Times New Roman"/>
                <w:sz w:val="22"/>
                <w:szCs w:val="22"/>
                <w:lang w:eastAsia="ja-JP"/>
              </w:rPr>
              <w:t>,855</w:t>
            </w:r>
          </w:p>
        </w:tc>
        <w:tc>
          <w:tcPr>
            <w:tcW w:w="86" w:type="pct"/>
            <w:shd w:val="clear" w:color="auto" w:fill="auto"/>
          </w:tcPr>
          <w:p w:rsidR="00B569E4" w:rsidRPr="00B569E4" w:rsidRDefault="00B569E4" w:rsidP="00B569E4">
            <w:pPr>
              <w:pStyle w:val="acctfourfigures"/>
              <w:tabs>
                <w:tab w:val="clear" w:pos="765"/>
                <w:tab w:val="decimal" w:pos="1133"/>
              </w:tabs>
              <w:spacing w:line="220" w:lineRule="exact"/>
              <w:ind w:left="-108" w:right="72"/>
              <w:rPr>
                <w:szCs w:val="22"/>
                <w:lang w:eastAsia="ja-JP" w:bidi="th-TH"/>
              </w:rPr>
            </w:pPr>
          </w:p>
        </w:tc>
        <w:tc>
          <w:tcPr>
            <w:tcW w:w="365"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66" w:right="-84"/>
              <w:rPr>
                <w:rFonts w:ascii="Times New Roman" w:hAnsi="Times New Roman"/>
                <w:color w:val="000000"/>
                <w:sz w:val="22"/>
                <w:szCs w:val="22"/>
              </w:rPr>
            </w:pPr>
            <w:r w:rsidRPr="00B569E4">
              <w:rPr>
                <w:rFonts w:ascii="Times New Roman" w:hAnsi="Times New Roman"/>
                <w:color w:val="000000"/>
                <w:sz w:val="22"/>
                <w:szCs w:val="22"/>
              </w:rPr>
              <w:t>35,862</w:t>
            </w:r>
          </w:p>
        </w:tc>
        <w:tc>
          <w:tcPr>
            <w:tcW w:w="80"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45" w:type="pct"/>
            <w:shd w:val="clear" w:color="auto" w:fill="auto"/>
            <w:vAlign w:val="bottom"/>
          </w:tcPr>
          <w:p w:rsidR="00B569E4" w:rsidRPr="00B569E4" w:rsidRDefault="00B569E4" w:rsidP="00B569E4">
            <w:pPr>
              <w:pStyle w:val="acctfourfigures"/>
              <w:tabs>
                <w:tab w:val="clear" w:pos="765"/>
                <w:tab w:val="decimal" w:pos="1133"/>
              </w:tabs>
              <w:spacing w:line="220" w:lineRule="exact"/>
              <w:ind w:left="-108" w:right="72"/>
              <w:rPr>
                <w:szCs w:val="22"/>
                <w:lang w:eastAsia="ja-JP" w:bidi="th-TH"/>
              </w:rPr>
            </w:pPr>
            <w:r w:rsidRPr="00B569E4">
              <w:rPr>
                <w:szCs w:val="22"/>
                <w:lang w:eastAsia="ja-JP" w:bidi="th-TH"/>
              </w:rPr>
              <w:t>87,617</w:t>
            </w:r>
          </w:p>
        </w:tc>
        <w:tc>
          <w:tcPr>
            <w:tcW w:w="80"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79" w:type="pct"/>
            <w:shd w:val="clear" w:color="auto" w:fill="auto"/>
          </w:tcPr>
          <w:p w:rsidR="00B569E4" w:rsidRPr="00B569E4" w:rsidRDefault="008C3C6F"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3"/>
              <w:jc w:val="right"/>
              <w:rPr>
                <w:rFonts w:ascii="Times New Roman" w:hAnsi="Times New Roman"/>
                <w:color w:val="000000"/>
                <w:sz w:val="22"/>
                <w:szCs w:val="22"/>
              </w:rPr>
            </w:pPr>
            <w:r>
              <w:rPr>
                <w:rFonts w:ascii="Times New Roman" w:hAnsi="Times New Roman"/>
                <w:color w:val="000000"/>
                <w:sz w:val="22"/>
                <w:szCs w:val="22"/>
              </w:rPr>
              <w:t>173,314</w:t>
            </w:r>
          </w:p>
        </w:tc>
        <w:tc>
          <w:tcPr>
            <w:tcW w:w="85" w:type="pct"/>
            <w:gridSpan w:val="2"/>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10" w:type="pct"/>
            <w:shd w:val="clear" w:color="auto" w:fill="auto"/>
            <w:vAlign w:val="bottom"/>
          </w:tcPr>
          <w:p w:rsidR="00B569E4" w:rsidRPr="00B569E4" w:rsidRDefault="00B569E4" w:rsidP="00B569E4">
            <w:pPr>
              <w:pStyle w:val="acctfourfigures"/>
              <w:tabs>
                <w:tab w:val="left" w:pos="720"/>
              </w:tabs>
              <w:spacing w:line="220" w:lineRule="exact"/>
              <w:ind w:right="-18"/>
              <w:jc w:val="right"/>
              <w:rPr>
                <w:szCs w:val="22"/>
                <w:lang w:eastAsia="ja-JP" w:bidi="th-TH"/>
              </w:rPr>
            </w:pPr>
            <w:r w:rsidRPr="00B569E4">
              <w:rPr>
                <w:szCs w:val="22"/>
                <w:lang w:eastAsia="ja-JP" w:bidi="th-TH"/>
              </w:rPr>
              <w:t>33,860</w:t>
            </w:r>
          </w:p>
        </w:tc>
        <w:tc>
          <w:tcPr>
            <w:tcW w:w="80" w:type="pct"/>
            <w:shd w:val="clear" w:color="auto" w:fill="auto"/>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54"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right="-49"/>
              <w:rPr>
                <w:rFonts w:ascii="Times New Roman" w:hAnsi="Times New Roman"/>
                <w:color w:val="000000"/>
                <w:sz w:val="22"/>
                <w:szCs w:val="22"/>
              </w:rPr>
            </w:pPr>
            <w:r w:rsidRPr="00B569E4">
              <w:rPr>
                <w:rFonts w:ascii="Times New Roman" w:hAnsi="Times New Roman"/>
                <w:color w:val="000000"/>
                <w:sz w:val="22"/>
                <w:szCs w:val="22"/>
              </w:rPr>
              <w:t>(257,030)</w:t>
            </w:r>
          </w:p>
        </w:tc>
        <w:tc>
          <w:tcPr>
            <w:tcW w:w="80" w:type="pct"/>
            <w:shd w:val="clear" w:color="auto" w:fill="auto"/>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88"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right="-49"/>
              <w:rPr>
                <w:rFonts w:ascii="Times New Roman" w:hAnsi="Times New Roman"/>
                <w:sz w:val="22"/>
                <w:szCs w:val="22"/>
                <w:lang w:eastAsia="ja-JP"/>
              </w:rPr>
            </w:pPr>
            <w:r w:rsidRPr="00B569E4">
              <w:rPr>
                <w:rFonts w:ascii="Times New Roman" w:hAnsi="Times New Roman"/>
                <w:sz w:val="22"/>
                <w:szCs w:val="22"/>
                <w:lang w:eastAsia="ja-JP"/>
              </w:rPr>
              <w:t>(192,</w:t>
            </w:r>
            <w:r w:rsidRPr="00B569E4">
              <w:rPr>
                <w:rFonts w:ascii="Times New Roman" w:hAnsi="Times New Roman"/>
                <w:color w:val="000000"/>
                <w:sz w:val="22"/>
                <w:szCs w:val="22"/>
              </w:rPr>
              <w:t>369</w:t>
            </w:r>
            <w:r w:rsidRPr="00B569E4">
              <w:rPr>
                <w:rFonts w:ascii="Times New Roman" w:hAnsi="Times New Roman"/>
                <w:sz w:val="22"/>
                <w:szCs w:val="22"/>
                <w:lang w:eastAsia="ja-JP"/>
              </w:rPr>
              <w:t>)</w:t>
            </w:r>
          </w:p>
        </w:tc>
        <w:tc>
          <w:tcPr>
            <w:tcW w:w="80"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37" w:type="pct"/>
            <w:shd w:val="clear" w:color="auto" w:fill="auto"/>
            <w:vAlign w:val="bottom"/>
          </w:tcPr>
          <w:p w:rsidR="00B569E4" w:rsidRPr="00B569E4" w:rsidRDefault="00B569E4" w:rsidP="00B569E4">
            <w:pPr>
              <w:pStyle w:val="acctfourfigures"/>
              <w:tabs>
                <w:tab w:val="clear" w:pos="765"/>
                <w:tab w:val="decimal" w:pos="812"/>
              </w:tabs>
              <w:spacing w:line="220" w:lineRule="exact"/>
              <w:ind w:left="-108" w:right="-96"/>
              <w:rPr>
                <w:szCs w:val="22"/>
                <w:lang w:eastAsia="ja-JP" w:bidi="th-TH"/>
              </w:rPr>
            </w:pPr>
            <w:r>
              <w:rPr>
                <w:szCs w:val="22"/>
                <w:lang w:eastAsia="ja-JP" w:bidi="th-TH"/>
              </w:rPr>
              <w:t>3</w:t>
            </w:r>
            <w:r w:rsidR="008C3C6F">
              <w:rPr>
                <w:szCs w:val="22"/>
                <w:lang w:eastAsia="ja-JP" w:bidi="th-TH"/>
              </w:rPr>
              <w:t>33,002</w:t>
            </w:r>
          </w:p>
        </w:tc>
        <w:tc>
          <w:tcPr>
            <w:tcW w:w="79"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35" w:type="pct"/>
            <w:shd w:val="clear" w:color="auto" w:fill="auto"/>
            <w:vAlign w:val="bottom"/>
          </w:tcPr>
          <w:p w:rsidR="00B569E4" w:rsidRPr="00B569E4" w:rsidRDefault="00B569E4" w:rsidP="00B569E4">
            <w:pPr>
              <w:pStyle w:val="acctfourfigures"/>
              <w:tabs>
                <w:tab w:val="clear" w:pos="765"/>
                <w:tab w:val="decimal" w:pos="812"/>
              </w:tabs>
              <w:spacing w:line="220" w:lineRule="exact"/>
              <w:ind w:left="-108"/>
              <w:rPr>
                <w:szCs w:val="22"/>
                <w:lang w:eastAsia="ja-JP" w:bidi="th-TH"/>
              </w:rPr>
            </w:pPr>
            <w:r w:rsidRPr="00B569E4">
              <w:rPr>
                <w:szCs w:val="22"/>
                <w:lang w:eastAsia="ja-JP" w:bidi="th-TH"/>
              </w:rPr>
              <w:t>475,963</w:t>
            </w:r>
          </w:p>
        </w:tc>
      </w:tr>
      <w:tr w:rsidR="00B569E4" w:rsidRPr="00524B76" w:rsidTr="00B569E4">
        <w:trPr>
          <w:trHeight w:val="128"/>
        </w:trPr>
        <w:tc>
          <w:tcPr>
            <w:tcW w:w="719" w:type="pct"/>
            <w:shd w:val="clear" w:color="auto" w:fill="auto"/>
          </w:tcPr>
          <w:p w:rsidR="00B569E4" w:rsidRPr="00495AEC"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495AEC">
              <w:rPr>
                <w:rFonts w:ascii="Times New Roman" w:hAnsi="Times New Roman"/>
                <w:b/>
                <w:bCs/>
                <w:sz w:val="20"/>
                <w:szCs w:val="20"/>
              </w:rPr>
              <w:t>Total assets</w:t>
            </w:r>
          </w:p>
        </w:tc>
        <w:tc>
          <w:tcPr>
            <w:tcW w:w="360"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0"/>
              <w:jc w:val="right"/>
              <w:rPr>
                <w:rFonts w:ascii="Times New Roman" w:hAnsi="Times New Roman"/>
                <w:color w:val="000000"/>
                <w:sz w:val="22"/>
                <w:szCs w:val="22"/>
              </w:rPr>
            </w:pPr>
          </w:p>
        </w:tc>
        <w:tc>
          <w:tcPr>
            <w:tcW w:w="79"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lang w:eastAsia="ja-JP"/>
              </w:rPr>
            </w:pPr>
          </w:p>
        </w:tc>
        <w:tc>
          <w:tcPr>
            <w:tcW w:w="378"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lang w:eastAsia="ja-JP"/>
              </w:rPr>
            </w:pPr>
          </w:p>
        </w:tc>
        <w:tc>
          <w:tcPr>
            <w:tcW w:w="86"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lang w:eastAsia="ja-JP"/>
              </w:rPr>
            </w:pPr>
          </w:p>
        </w:tc>
        <w:tc>
          <w:tcPr>
            <w:tcW w:w="365"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74"/>
              </w:tabs>
              <w:spacing w:line="240" w:lineRule="auto"/>
              <w:ind w:left="-166" w:right="-84"/>
              <w:rPr>
                <w:rFonts w:ascii="Times New Roman" w:hAnsi="Times New Roman"/>
                <w:color w:val="000000"/>
                <w:sz w:val="22"/>
                <w:szCs w:val="22"/>
              </w:rPr>
            </w:pPr>
          </w:p>
        </w:tc>
        <w:tc>
          <w:tcPr>
            <w:tcW w:w="80" w:type="pct"/>
            <w:shd w:val="clear" w:color="auto" w:fill="auto"/>
          </w:tcPr>
          <w:p w:rsidR="00B569E4" w:rsidRPr="00B569E4" w:rsidRDefault="00B569E4" w:rsidP="00B569E4">
            <w:pPr>
              <w:pStyle w:val="acctfourfigures"/>
              <w:tabs>
                <w:tab w:val="clear" w:pos="765"/>
                <w:tab w:val="decimal" w:pos="811"/>
              </w:tabs>
              <w:spacing w:line="220" w:lineRule="exact"/>
              <w:ind w:left="-76"/>
              <w:rPr>
                <w:szCs w:val="22"/>
                <w:lang w:eastAsia="ja-JP"/>
              </w:rPr>
            </w:pPr>
          </w:p>
        </w:tc>
        <w:tc>
          <w:tcPr>
            <w:tcW w:w="345"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lang w:eastAsia="ja-JP"/>
              </w:rPr>
            </w:pPr>
          </w:p>
        </w:tc>
        <w:tc>
          <w:tcPr>
            <w:tcW w:w="80" w:type="pct"/>
            <w:shd w:val="clear" w:color="auto" w:fill="auto"/>
          </w:tcPr>
          <w:p w:rsidR="00B569E4" w:rsidRPr="00B569E4" w:rsidRDefault="00B569E4" w:rsidP="00B569E4">
            <w:pPr>
              <w:tabs>
                <w:tab w:val="clear" w:pos="227"/>
                <w:tab w:val="clear" w:pos="454"/>
                <w:tab w:val="clear" w:pos="680"/>
                <w:tab w:val="decimal" w:pos="811"/>
              </w:tabs>
              <w:spacing w:line="220" w:lineRule="exact"/>
              <w:ind w:left="-108"/>
              <w:rPr>
                <w:rFonts w:ascii="Times New Roman" w:hAnsi="Times New Roman"/>
                <w:sz w:val="22"/>
                <w:szCs w:val="22"/>
                <w:lang w:val="en-SG" w:eastAsia="ja-JP"/>
              </w:rPr>
            </w:pPr>
          </w:p>
        </w:tc>
        <w:tc>
          <w:tcPr>
            <w:tcW w:w="379"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201"/>
              <w:jc w:val="center"/>
              <w:rPr>
                <w:rFonts w:ascii="Times New Roman" w:hAnsi="Times New Roman"/>
                <w:color w:val="000000"/>
                <w:sz w:val="22"/>
                <w:szCs w:val="22"/>
              </w:rPr>
            </w:pPr>
          </w:p>
        </w:tc>
        <w:tc>
          <w:tcPr>
            <w:tcW w:w="85" w:type="pct"/>
            <w:gridSpan w:val="2"/>
            <w:shd w:val="clear" w:color="auto" w:fill="auto"/>
          </w:tcPr>
          <w:p w:rsidR="00B569E4" w:rsidRPr="00B569E4" w:rsidRDefault="00B569E4" w:rsidP="00B569E4">
            <w:pPr>
              <w:tabs>
                <w:tab w:val="clear" w:pos="227"/>
                <w:tab w:val="clear" w:pos="454"/>
                <w:tab w:val="clear" w:pos="680"/>
                <w:tab w:val="decimal" w:pos="811"/>
              </w:tabs>
              <w:spacing w:line="220" w:lineRule="exact"/>
              <w:ind w:left="-108"/>
              <w:rPr>
                <w:rFonts w:ascii="Times New Roman" w:hAnsi="Times New Roman"/>
                <w:sz w:val="22"/>
                <w:szCs w:val="22"/>
                <w:lang w:val="en-SG" w:eastAsia="ja-JP"/>
              </w:rPr>
            </w:pPr>
          </w:p>
        </w:tc>
        <w:tc>
          <w:tcPr>
            <w:tcW w:w="310" w:type="pct"/>
            <w:shd w:val="clear" w:color="auto" w:fill="auto"/>
          </w:tcPr>
          <w:p w:rsidR="00B569E4" w:rsidRPr="00B569E4" w:rsidRDefault="00B569E4" w:rsidP="00B569E4">
            <w:pPr>
              <w:pStyle w:val="acctfourfigures"/>
              <w:tabs>
                <w:tab w:val="decimal" w:pos="682"/>
              </w:tabs>
              <w:spacing w:line="220" w:lineRule="exact"/>
              <w:ind w:left="-76"/>
              <w:jc w:val="right"/>
              <w:rPr>
                <w:szCs w:val="22"/>
                <w:lang w:eastAsia="ja-JP"/>
              </w:rPr>
            </w:pPr>
          </w:p>
        </w:tc>
        <w:tc>
          <w:tcPr>
            <w:tcW w:w="80" w:type="pct"/>
            <w:shd w:val="clear" w:color="auto" w:fill="auto"/>
          </w:tcPr>
          <w:p w:rsidR="00B569E4" w:rsidRPr="00B569E4" w:rsidRDefault="00B569E4" w:rsidP="00B569E4">
            <w:pPr>
              <w:pStyle w:val="acctfourfigures"/>
              <w:tabs>
                <w:tab w:val="decimal" w:pos="718"/>
              </w:tabs>
              <w:spacing w:line="220" w:lineRule="exact"/>
              <w:ind w:left="-76"/>
              <w:jc w:val="right"/>
              <w:rPr>
                <w:szCs w:val="22"/>
                <w:lang w:eastAsia="ja-JP"/>
              </w:rPr>
            </w:pPr>
          </w:p>
        </w:tc>
        <w:tc>
          <w:tcPr>
            <w:tcW w:w="354"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right="-49"/>
              <w:rPr>
                <w:rFonts w:ascii="Times New Roman" w:hAnsi="Times New Roman"/>
                <w:color w:val="000000"/>
                <w:sz w:val="22"/>
                <w:szCs w:val="22"/>
              </w:rPr>
            </w:pPr>
          </w:p>
        </w:tc>
        <w:tc>
          <w:tcPr>
            <w:tcW w:w="80" w:type="pct"/>
            <w:shd w:val="clear" w:color="auto" w:fill="auto"/>
          </w:tcPr>
          <w:p w:rsidR="00B569E4" w:rsidRPr="00B569E4" w:rsidRDefault="00B569E4" w:rsidP="00B569E4">
            <w:pPr>
              <w:pStyle w:val="acctfourfigures"/>
              <w:tabs>
                <w:tab w:val="decimal" w:pos="718"/>
              </w:tabs>
              <w:spacing w:line="220" w:lineRule="exact"/>
              <w:ind w:left="-76"/>
              <w:jc w:val="right"/>
              <w:rPr>
                <w:szCs w:val="22"/>
                <w:lang w:eastAsia="ja-JP"/>
              </w:rPr>
            </w:pPr>
          </w:p>
        </w:tc>
        <w:tc>
          <w:tcPr>
            <w:tcW w:w="388" w:type="pct"/>
            <w:shd w:val="clear" w:color="auto" w:fill="auto"/>
          </w:tcPr>
          <w:p w:rsidR="00B569E4" w:rsidRPr="00B569E4" w:rsidRDefault="00B569E4" w:rsidP="00B569E4">
            <w:pPr>
              <w:pStyle w:val="acctfourfigures"/>
              <w:tabs>
                <w:tab w:val="decimal" w:pos="718"/>
              </w:tabs>
              <w:spacing w:line="220" w:lineRule="exact"/>
              <w:ind w:left="-76"/>
              <w:jc w:val="right"/>
              <w:rPr>
                <w:szCs w:val="22"/>
                <w:lang w:eastAsia="ja-JP"/>
              </w:rPr>
            </w:pPr>
          </w:p>
        </w:tc>
        <w:tc>
          <w:tcPr>
            <w:tcW w:w="80" w:type="pct"/>
            <w:shd w:val="clear" w:color="auto" w:fill="auto"/>
          </w:tcPr>
          <w:p w:rsidR="00B569E4" w:rsidRPr="00B569E4" w:rsidRDefault="00B569E4" w:rsidP="00B569E4">
            <w:pPr>
              <w:pStyle w:val="acctfourfigures"/>
              <w:tabs>
                <w:tab w:val="decimal" w:pos="718"/>
              </w:tabs>
              <w:spacing w:line="220" w:lineRule="exact"/>
              <w:ind w:left="-76"/>
              <w:jc w:val="right"/>
              <w:rPr>
                <w:szCs w:val="22"/>
                <w:lang w:eastAsia="ja-JP"/>
              </w:rPr>
            </w:pPr>
          </w:p>
        </w:tc>
        <w:tc>
          <w:tcPr>
            <w:tcW w:w="337" w:type="pct"/>
            <w:tcBorders>
              <w:top w:val="single" w:sz="4" w:space="0" w:color="auto"/>
              <w:bottom w:val="double" w:sz="4" w:space="0" w:color="auto"/>
            </w:tcBorders>
            <w:shd w:val="clear" w:color="auto" w:fill="auto"/>
            <w:vAlign w:val="bottom"/>
          </w:tcPr>
          <w:p w:rsidR="00B569E4" w:rsidRPr="00B569E4" w:rsidRDefault="00B569E4" w:rsidP="00B569E4">
            <w:pPr>
              <w:pStyle w:val="acctfourfigures"/>
              <w:tabs>
                <w:tab w:val="left" w:pos="720"/>
              </w:tabs>
              <w:spacing w:line="220" w:lineRule="exact"/>
              <w:jc w:val="right"/>
              <w:rPr>
                <w:b/>
                <w:bCs/>
                <w:szCs w:val="22"/>
                <w:lang w:eastAsia="ja-JP" w:bidi="th-TH"/>
              </w:rPr>
            </w:pPr>
            <w:r>
              <w:rPr>
                <w:b/>
                <w:bCs/>
                <w:szCs w:val="22"/>
                <w:lang w:eastAsia="ja-JP" w:bidi="th-TH"/>
              </w:rPr>
              <w:t>3</w:t>
            </w:r>
            <w:r w:rsidR="008C3C6F">
              <w:rPr>
                <w:b/>
                <w:bCs/>
                <w:szCs w:val="22"/>
                <w:lang w:eastAsia="ja-JP" w:bidi="th-TH"/>
              </w:rPr>
              <w:t>33,002</w:t>
            </w:r>
          </w:p>
        </w:tc>
        <w:tc>
          <w:tcPr>
            <w:tcW w:w="79" w:type="pct"/>
            <w:shd w:val="clear" w:color="auto" w:fill="auto"/>
            <w:vAlign w:val="bottom"/>
          </w:tcPr>
          <w:p w:rsidR="00B569E4" w:rsidRPr="00B569E4" w:rsidRDefault="00B569E4" w:rsidP="00B569E4">
            <w:pPr>
              <w:pStyle w:val="acctfourfigures"/>
              <w:tabs>
                <w:tab w:val="decimal" w:pos="682"/>
              </w:tabs>
              <w:spacing w:line="220" w:lineRule="exact"/>
              <w:ind w:left="-76"/>
              <w:jc w:val="right"/>
              <w:rPr>
                <w:b/>
                <w:bCs/>
                <w:szCs w:val="22"/>
                <w:lang w:eastAsia="ja-JP"/>
              </w:rPr>
            </w:pPr>
          </w:p>
        </w:tc>
        <w:tc>
          <w:tcPr>
            <w:tcW w:w="335" w:type="pct"/>
            <w:tcBorders>
              <w:top w:val="single" w:sz="4" w:space="0" w:color="auto"/>
              <w:bottom w:val="double" w:sz="4" w:space="0" w:color="auto"/>
            </w:tcBorders>
            <w:shd w:val="clear" w:color="auto" w:fill="auto"/>
            <w:vAlign w:val="bottom"/>
          </w:tcPr>
          <w:p w:rsidR="00B569E4" w:rsidRPr="00B569E4" w:rsidRDefault="00B569E4" w:rsidP="00B569E4">
            <w:pPr>
              <w:pStyle w:val="acctfourfigures"/>
              <w:tabs>
                <w:tab w:val="left" w:pos="720"/>
              </w:tabs>
              <w:spacing w:line="220" w:lineRule="exact"/>
              <w:jc w:val="right"/>
              <w:rPr>
                <w:b/>
                <w:bCs/>
                <w:szCs w:val="22"/>
                <w:lang w:eastAsia="ja-JP" w:bidi="th-TH"/>
              </w:rPr>
            </w:pPr>
            <w:r w:rsidRPr="00B569E4">
              <w:rPr>
                <w:b/>
                <w:bCs/>
                <w:szCs w:val="22"/>
                <w:lang w:eastAsia="ja-JP" w:bidi="th-TH"/>
              </w:rPr>
              <w:t>475,963</w:t>
            </w:r>
          </w:p>
        </w:tc>
      </w:tr>
      <w:tr w:rsidR="00B569E4" w:rsidRPr="00524B76" w:rsidTr="00B569E4">
        <w:trPr>
          <w:trHeight w:val="128"/>
        </w:trPr>
        <w:tc>
          <w:tcPr>
            <w:tcW w:w="719" w:type="pct"/>
            <w:shd w:val="clear" w:color="auto" w:fill="auto"/>
          </w:tcPr>
          <w:p w:rsidR="00B569E4" w:rsidRPr="00495AEC"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360"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0"/>
              <w:jc w:val="right"/>
              <w:rPr>
                <w:rFonts w:ascii="Times New Roman" w:hAnsi="Times New Roman"/>
                <w:color w:val="000000"/>
                <w:sz w:val="22"/>
                <w:szCs w:val="22"/>
              </w:rPr>
            </w:pPr>
          </w:p>
        </w:tc>
        <w:tc>
          <w:tcPr>
            <w:tcW w:w="79"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rPr>
            </w:pPr>
          </w:p>
        </w:tc>
        <w:tc>
          <w:tcPr>
            <w:tcW w:w="378"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rPr>
            </w:pPr>
          </w:p>
        </w:tc>
        <w:tc>
          <w:tcPr>
            <w:tcW w:w="86"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rPr>
            </w:pPr>
          </w:p>
        </w:tc>
        <w:tc>
          <w:tcPr>
            <w:tcW w:w="365"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74"/>
              </w:tabs>
              <w:spacing w:line="240" w:lineRule="auto"/>
              <w:ind w:left="-166" w:right="-84"/>
              <w:rPr>
                <w:rFonts w:ascii="Times New Roman" w:hAnsi="Times New Roman"/>
                <w:color w:val="000000"/>
                <w:sz w:val="22"/>
                <w:szCs w:val="22"/>
              </w:rPr>
            </w:pPr>
          </w:p>
        </w:tc>
        <w:tc>
          <w:tcPr>
            <w:tcW w:w="80" w:type="pct"/>
            <w:shd w:val="clear" w:color="auto" w:fill="auto"/>
          </w:tcPr>
          <w:p w:rsidR="00B569E4" w:rsidRPr="00B569E4" w:rsidRDefault="00B569E4" w:rsidP="00B569E4">
            <w:pPr>
              <w:pStyle w:val="acctfourfigures"/>
              <w:tabs>
                <w:tab w:val="clear" w:pos="765"/>
                <w:tab w:val="decimal" w:pos="811"/>
              </w:tabs>
              <w:spacing w:line="220" w:lineRule="exact"/>
              <w:ind w:left="-76"/>
              <w:rPr>
                <w:szCs w:val="22"/>
              </w:rPr>
            </w:pPr>
          </w:p>
        </w:tc>
        <w:tc>
          <w:tcPr>
            <w:tcW w:w="345" w:type="pct"/>
            <w:shd w:val="clear" w:color="auto" w:fill="auto"/>
          </w:tcPr>
          <w:p w:rsidR="00B569E4" w:rsidRPr="00B569E4" w:rsidRDefault="00B569E4" w:rsidP="00B569E4">
            <w:pPr>
              <w:pStyle w:val="acctfourfigures"/>
              <w:tabs>
                <w:tab w:val="clear" w:pos="765"/>
                <w:tab w:val="decimal" w:pos="811"/>
              </w:tabs>
              <w:spacing w:line="220" w:lineRule="exact"/>
              <w:ind w:left="-76"/>
              <w:jc w:val="right"/>
              <w:rPr>
                <w:szCs w:val="22"/>
              </w:rPr>
            </w:pPr>
          </w:p>
        </w:tc>
        <w:tc>
          <w:tcPr>
            <w:tcW w:w="80"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20" w:lineRule="exact"/>
              <w:ind w:left="-108"/>
              <w:rPr>
                <w:rFonts w:ascii="Times New Roman" w:hAnsi="Times New Roman"/>
                <w:sz w:val="22"/>
                <w:szCs w:val="22"/>
              </w:rPr>
            </w:pPr>
          </w:p>
        </w:tc>
        <w:tc>
          <w:tcPr>
            <w:tcW w:w="379"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201"/>
              <w:jc w:val="center"/>
              <w:rPr>
                <w:rFonts w:ascii="Times New Roman" w:hAnsi="Times New Roman"/>
                <w:color w:val="000000"/>
                <w:sz w:val="22"/>
                <w:szCs w:val="22"/>
              </w:rPr>
            </w:pPr>
          </w:p>
        </w:tc>
        <w:tc>
          <w:tcPr>
            <w:tcW w:w="85" w:type="pct"/>
            <w:gridSpan w:val="2"/>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20" w:lineRule="exact"/>
              <w:ind w:left="-108"/>
              <w:rPr>
                <w:rFonts w:ascii="Times New Roman" w:hAnsi="Times New Roman"/>
                <w:sz w:val="22"/>
                <w:szCs w:val="22"/>
              </w:rPr>
            </w:pPr>
          </w:p>
        </w:tc>
        <w:tc>
          <w:tcPr>
            <w:tcW w:w="310" w:type="pct"/>
            <w:shd w:val="clear" w:color="auto" w:fill="auto"/>
          </w:tcPr>
          <w:p w:rsidR="00B569E4" w:rsidRPr="00B569E4" w:rsidRDefault="00B569E4" w:rsidP="00B569E4">
            <w:pPr>
              <w:pStyle w:val="acctfourfigures"/>
              <w:tabs>
                <w:tab w:val="clear" w:pos="765"/>
                <w:tab w:val="decimal" w:pos="682"/>
              </w:tabs>
              <w:spacing w:line="220" w:lineRule="exact"/>
              <w:ind w:left="-76"/>
              <w:jc w:val="right"/>
              <w:rPr>
                <w:szCs w:val="22"/>
                <w:lang w:eastAsia="ja-JP"/>
              </w:rPr>
            </w:pPr>
          </w:p>
        </w:tc>
        <w:tc>
          <w:tcPr>
            <w:tcW w:w="80" w:type="pct"/>
            <w:shd w:val="clear" w:color="auto" w:fill="auto"/>
          </w:tcPr>
          <w:p w:rsidR="00B569E4" w:rsidRPr="00B569E4" w:rsidRDefault="00B569E4" w:rsidP="00B569E4">
            <w:pPr>
              <w:pStyle w:val="acctfourfigures"/>
              <w:tabs>
                <w:tab w:val="clear" w:pos="765"/>
                <w:tab w:val="decimal" w:pos="718"/>
              </w:tabs>
              <w:spacing w:line="220" w:lineRule="exact"/>
              <w:ind w:left="-76"/>
              <w:jc w:val="right"/>
              <w:rPr>
                <w:szCs w:val="22"/>
                <w:lang w:eastAsia="ja-JP"/>
              </w:rPr>
            </w:pPr>
          </w:p>
        </w:tc>
        <w:tc>
          <w:tcPr>
            <w:tcW w:w="354"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right="-49"/>
              <w:rPr>
                <w:rFonts w:ascii="Times New Roman" w:hAnsi="Times New Roman"/>
                <w:color w:val="000000"/>
                <w:sz w:val="22"/>
                <w:szCs w:val="22"/>
              </w:rPr>
            </w:pPr>
          </w:p>
        </w:tc>
        <w:tc>
          <w:tcPr>
            <w:tcW w:w="80" w:type="pct"/>
            <w:shd w:val="clear" w:color="auto" w:fill="auto"/>
          </w:tcPr>
          <w:p w:rsidR="00B569E4" w:rsidRPr="00B569E4" w:rsidRDefault="00B569E4" w:rsidP="00B569E4">
            <w:pPr>
              <w:pStyle w:val="acctfourfigures"/>
              <w:tabs>
                <w:tab w:val="clear" w:pos="765"/>
                <w:tab w:val="decimal" w:pos="718"/>
              </w:tabs>
              <w:spacing w:line="220" w:lineRule="exact"/>
              <w:ind w:left="-76"/>
              <w:jc w:val="right"/>
              <w:rPr>
                <w:szCs w:val="22"/>
                <w:lang w:eastAsia="ja-JP"/>
              </w:rPr>
            </w:pPr>
          </w:p>
        </w:tc>
        <w:tc>
          <w:tcPr>
            <w:tcW w:w="388" w:type="pct"/>
            <w:shd w:val="clear" w:color="auto" w:fill="auto"/>
          </w:tcPr>
          <w:p w:rsidR="00B569E4" w:rsidRPr="00B569E4" w:rsidRDefault="00B569E4" w:rsidP="00B569E4">
            <w:pPr>
              <w:pStyle w:val="acctfourfigures"/>
              <w:tabs>
                <w:tab w:val="clear" w:pos="765"/>
                <w:tab w:val="decimal" w:pos="718"/>
              </w:tabs>
              <w:spacing w:line="220" w:lineRule="exact"/>
              <w:ind w:left="-76"/>
              <w:jc w:val="right"/>
              <w:rPr>
                <w:szCs w:val="22"/>
                <w:lang w:eastAsia="ja-JP"/>
              </w:rPr>
            </w:pPr>
          </w:p>
        </w:tc>
        <w:tc>
          <w:tcPr>
            <w:tcW w:w="80" w:type="pct"/>
            <w:shd w:val="clear" w:color="auto" w:fill="auto"/>
          </w:tcPr>
          <w:p w:rsidR="00B569E4" w:rsidRPr="00B569E4" w:rsidRDefault="00B569E4" w:rsidP="00B569E4">
            <w:pPr>
              <w:pStyle w:val="acctfourfigures"/>
              <w:tabs>
                <w:tab w:val="clear" w:pos="765"/>
                <w:tab w:val="decimal" w:pos="718"/>
              </w:tabs>
              <w:spacing w:line="220" w:lineRule="exact"/>
              <w:ind w:left="-76"/>
              <w:jc w:val="right"/>
              <w:rPr>
                <w:szCs w:val="22"/>
                <w:lang w:eastAsia="ja-JP"/>
              </w:rPr>
            </w:pPr>
          </w:p>
        </w:tc>
        <w:tc>
          <w:tcPr>
            <w:tcW w:w="337" w:type="pct"/>
            <w:tcBorders>
              <w:top w:val="double" w:sz="4" w:space="0" w:color="auto"/>
            </w:tcBorders>
            <w:shd w:val="clear" w:color="auto" w:fill="auto"/>
            <w:vAlign w:val="bottom"/>
          </w:tcPr>
          <w:p w:rsidR="00B569E4" w:rsidRPr="00B569E4" w:rsidRDefault="00B569E4" w:rsidP="00B569E4">
            <w:pPr>
              <w:pStyle w:val="acctfourfigures"/>
              <w:tabs>
                <w:tab w:val="clear" w:pos="765"/>
                <w:tab w:val="decimal" w:pos="682"/>
              </w:tabs>
              <w:spacing w:line="220" w:lineRule="exact"/>
              <w:ind w:left="-76"/>
              <w:jc w:val="right"/>
              <w:rPr>
                <w:b/>
                <w:bCs/>
                <w:szCs w:val="22"/>
                <w:lang w:eastAsia="ja-JP"/>
              </w:rPr>
            </w:pPr>
          </w:p>
        </w:tc>
        <w:tc>
          <w:tcPr>
            <w:tcW w:w="79" w:type="pct"/>
            <w:shd w:val="clear" w:color="auto" w:fill="auto"/>
            <w:vAlign w:val="bottom"/>
          </w:tcPr>
          <w:p w:rsidR="00B569E4" w:rsidRPr="00B569E4" w:rsidRDefault="00B569E4" w:rsidP="00B569E4">
            <w:pPr>
              <w:pStyle w:val="acctfourfigures"/>
              <w:tabs>
                <w:tab w:val="clear" w:pos="765"/>
                <w:tab w:val="decimal" w:pos="682"/>
              </w:tabs>
              <w:spacing w:line="220" w:lineRule="exact"/>
              <w:ind w:left="-76"/>
              <w:jc w:val="right"/>
              <w:rPr>
                <w:b/>
                <w:bCs/>
                <w:szCs w:val="22"/>
                <w:lang w:eastAsia="ja-JP"/>
              </w:rPr>
            </w:pPr>
          </w:p>
        </w:tc>
        <w:tc>
          <w:tcPr>
            <w:tcW w:w="335" w:type="pct"/>
            <w:tcBorders>
              <w:top w:val="double" w:sz="4" w:space="0" w:color="auto"/>
            </w:tcBorders>
            <w:shd w:val="clear" w:color="auto" w:fill="auto"/>
            <w:vAlign w:val="bottom"/>
          </w:tcPr>
          <w:p w:rsidR="00B569E4" w:rsidRPr="00B569E4" w:rsidRDefault="00B569E4" w:rsidP="00B569E4">
            <w:pPr>
              <w:pStyle w:val="acctfourfigures"/>
              <w:tabs>
                <w:tab w:val="clear" w:pos="765"/>
                <w:tab w:val="decimal" w:pos="682"/>
              </w:tabs>
              <w:spacing w:line="220" w:lineRule="exact"/>
              <w:ind w:left="-76"/>
              <w:jc w:val="right"/>
              <w:rPr>
                <w:b/>
                <w:bCs/>
                <w:szCs w:val="22"/>
                <w:lang w:eastAsia="ja-JP"/>
              </w:rPr>
            </w:pPr>
          </w:p>
        </w:tc>
      </w:tr>
      <w:tr w:rsidR="00B569E4" w:rsidRPr="00524B76" w:rsidTr="00B569E4">
        <w:trPr>
          <w:trHeight w:val="128"/>
        </w:trPr>
        <w:tc>
          <w:tcPr>
            <w:tcW w:w="719" w:type="pct"/>
            <w:shd w:val="clear" w:color="auto" w:fill="auto"/>
          </w:tcPr>
          <w:p w:rsidR="00B569E4" w:rsidRPr="00495AEC"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495AEC">
              <w:rPr>
                <w:rFonts w:ascii="Times New Roman" w:hAnsi="Times New Roman"/>
                <w:sz w:val="20"/>
                <w:szCs w:val="20"/>
              </w:rPr>
              <w:t xml:space="preserve">Segment liabilities </w:t>
            </w:r>
          </w:p>
        </w:tc>
        <w:tc>
          <w:tcPr>
            <w:tcW w:w="360"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rPr>
            </w:pPr>
            <w:r w:rsidRPr="00B569E4">
              <w:rPr>
                <w:rFonts w:ascii="Times New Roman" w:hAnsi="Times New Roman"/>
                <w:color w:val="000000"/>
                <w:sz w:val="22"/>
                <w:szCs w:val="22"/>
              </w:rPr>
              <w:t>192,887</w:t>
            </w:r>
          </w:p>
        </w:tc>
        <w:tc>
          <w:tcPr>
            <w:tcW w:w="79" w:type="pct"/>
            <w:shd w:val="clear" w:color="auto" w:fill="auto"/>
          </w:tcPr>
          <w:p w:rsidR="00B569E4" w:rsidRPr="00B569E4" w:rsidRDefault="00B569E4" w:rsidP="00B569E4">
            <w:pPr>
              <w:pStyle w:val="acctfourfigures"/>
              <w:tabs>
                <w:tab w:val="left" w:pos="720"/>
              </w:tabs>
              <w:spacing w:line="220" w:lineRule="exact"/>
              <w:ind w:left="-79" w:right="11"/>
              <w:jc w:val="right"/>
              <w:rPr>
                <w:szCs w:val="22"/>
                <w:lang w:eastAsia="ja-JP" w:bidi="th-TH"/>
              </w:rPr>
            </w:pPr>
          </w:p>
        </w:tc>
        <w:tc>
          <w:tcPr>
            <w:tcW w:w="378" w:type="pct"/>
            <w:shd w:val="clear" w:color="auto" w:fill="auto"/>
          </w:tcPr>
          <w:p w:rsidR="00B569E4" w:rsidRPr="00B569E4" w:rsidRDefault="00B569E4" w:rsidP="00B569E4">
            <w:pPr>
              <w:pStyle w:val="acctfourfigures"/>
              <w:tabs>
                <w:tab w:val="left" w:pos="720"/>
              </w:tabs>
              <w:spacing w:line="220" w:lineRule="exact"/>
              <w:ind w:left="-79" w:right="11"/>
              <w:jc w:val="right"/>
              <w:rPr>
                <w:szCs w:val="22"/>
                <w:lang w:eastAsia="ja-JP" w:bidi="th-TH"/>
              </w:rPr>
            </w:pPr>
            <w:r w:rsidRPr="00B569E4">
              <w:rPr>
                <w:szCs w:val="22"/>
                <w:lang w:eastAsia="ja-JP" w:bidi="th-TH"/>
              </w:rPr>
              <w:t>288,729</w:t>
            </w:r>
          </w:p>
        </w:tc>
        <w:tc>
          <w:tcPr>
            <w:tcW w:w="86" w:type="pct"/>
            <w:shd w:val="clear" w:color="auto" w:fill="auto"/>
          </w:tcPr>
          <w:p w:rsidR="00B569E4" w:rsidRPr="00B569E4" w:rsidRDefault="00B569E4" w:rsidP="00B569E4">
            <w:pPr>
              <w:pStyle w:val="acctfourfigures"/>
              <w:tabs>
                <w:tab w:val="clear" w:pos="765"/>
                <w:tab w:val="decimal" w:pos="1133"/>
              </w:tabs>
              <w:spacing w:line="220" w:lineRule="exact"/>
              <w:ind w:left="-108" w:right="72"/>
              <w:rPr>
                <w:szCs w:val="22"/>
                <w:lang w:eastAsia="ja-JP" w:bidi="th-TH"/>
              </w:rPr>
            </w:pPr>
          </w:p>
        </w:tc>
        <w:tc>
          <w:tcPr>
            <w:tcW w:w="365" w:type="pct"/>
            <w:shd w:val="clear" w:color="auto" w:fill="auto"/>
            <w:vAlign w:val="bottom"/>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66" w:right="-84"/>
              <w:rPr>
                <w:rFonts w:ascii="Times New Roman" w:hAnsi="Times New Roman"/>
                <w:color w:val="000000"/>
                <w:sz w:val="22"/>
                <w:szCs w:val="22"/>
              </w:rPr>
            </w:pPr>
            <w:r w:rsidRPr="00B569E4">
              <w:rPr>
                <w:rFonts w:ascii="Times New Roman" w:hAnsi="Times New Roman"/>
                <w:color w:val="000000"/>
                <w:sz w:val="22"/>
                <w:szCs w:val="22"/>
              </w:rPr>
              <w:t>18,087</w:t>
            </w:r>
          </w:p>
        </w:tc>
        <w:tc>
          <w:tcPr>
            <w:tcW w:w="80"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45" w:type="pct"/>
            <w:shd w:val="clear" w:color="auto" w:fill="auto"/>
            <w:vAlign w:val="bottom"/>
          </w:tcPr>
          <w:p w:rsidR="00B569E4" w:rsidRPr="00B569E4" w:rsidRDefault="00B569E4" w:rsidP="00B569E4">
            <w:pPr>
              <w:pStyle w:val="acctfourfigures"/>
              <w:tabs>
                <w:tab w:val="clear" w:pos="765"/>
                <w:tab w:val="decimal" w:pos="1133"/>
              </w:tabs>
              <w:spacing w:line="220" w:lineRule="exact"/>
              <w:ind w:left="-108" w:right="72"/>
              <w:rPr>
                <w:szCs w:val="22"/>
                <w:lang w:eastAsia="ja-JP" w:bidi="th-TH"/>
              </w:rPr>
            </w:pPr>
            <w:r w:rsidRPr="00B569E4">
              <w:rPr>
                <w:szCs w:val="22"/>
                <w:lang w:eastAsia="ja-JP" w:bidi="th-TH"/>
              </w:rPr>
              <w:t>48,234</w:t>
            </w:r>
          </w:p>
        </w:tc>
        <w:tc>
          <w:tcPr>
            <w:tcW w:w="80"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79"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3"/>
              <w:jc w:val="right"/>
              <w:rPr>
                <w:rFonts w:ascii="Times New Roman" w:hAnsi="Times New Roman"/>
                <w:color w:val="000000"/>
                <w:sz w:val="22"/>
                <w:szCs w:val="22"/>
              </w:rPr>
            </w:pPr>
            <w:r w:rsidRPr="00B569E4">
              <w:rPr>
                <w:rFonts w:ascii="Times New Roman" w:hAnsi="Times New Roman"/>
                <w:color w:val="000000"/>
                <w:sz w:val="22"/>
                <w:szCs w:val="22"/>
              </w:rPr>
              <w:t>47,769</w:t>
            </w:r>
          </w:p>
        </w:tc>
        <w:tc>
          <w:tcPr>
            <w:tcW w:w="85" w:type="pct"/>
            <w:gridSpan w:val="2"/>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10" w:type="pct"/>
            <w:shd w:val="clear" w:color="auto" w:fill="auto"/>
            <w:vAlign w:val="bottom"/>
          </w:tcPr>
          <w:p w:rsidR="00B569E4" w:rsidRPr="00B569E4" w:rsidRDefault="00B569E4" w:rsidP="00B569E4">
            <w:pPr>
              <w:pStyle w:val="acctfourfigures"/>
              <w:tabs>
                <w:tab w:val="left" w:pos="720"/>
              </w:tabs>
              <w:spacing w:line="220" w:lineRule="exact"/>
              <w:jc w:val="right"/>
              <w:rPr>
                <w:szCs w:val="22"/>
                <w:lang w:eastAsia="ja-JP" w:bidi="th-TH"/>
              </w:rPr>
            </w:pPr>
            <w:r w:rsidRPr="00B569E4">
              <w:rPr>
                <w:szCs w:val="22"/>
                <w:lang w:eastAsia="ja-JP" w:bidi="th-TH"/>
              </w:rPr>
              <w:t>11,896</w:t>
            </w:r>
          </w:p>
        </w:tc>
        <w:tc>
          <w:tcPr>
            <w:tcW w:w="80" w:type="pct"/>
            <w:shd w:val="clear" w:color="auto" w:fill="auto"/>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54"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right="-49"/>
              <w:rPr>
                <w:rFonts w:ascii="Times New Roman" w:hAnsi="Times New Roman"/>
                <w:color w:val="000000"/>
                <w:sz w:val="22"/>
                <w:szCs w:val="22"/>
              </w:rPr>
            </w:pPr>
            <w:r w:rsidRPr="00B569E4">
              <w:rPr>
                <w:rFonts w:ascii="Times New Roman" w:hAnsi="Times New Roman"/>
                <w:color w:val="000000"/>
                <w:sz w:val="22"/>
                <w:szCs w:val="22"/>
              </w:rPr>
              <w:t>(158,16</w:t>
            </w:r>
            <w:r w:rsidR="00AF3960">
              <w:rPr>
                <w:rFonts w:ascii="Times New Roman" w:hAnsi="Times New Roman"/>
                <w:color w:val="000000"/>
                <w:sz w:val="22"/>
                <w:szCs w:val="22"/>
              </w:rPr>
              <w:t>2</w:t>
            </w:r>
            <w:r w:rsidRPr="00B569E4">
              <w:rPr>
                <w:rFonts w:ascii="Times New Roman" w:hAnsi="Times New Roman"/>
                <w:color w:val="000000"/>
                <w:sz w:val="22"/>
                <w:szCs w:val="22"/>
              </w:rPr>
              <w:t>)</w:t>
            </w:r>
          </w:p>
        </w:tc>
        <w:tc>
          <w:tcPr>
            <w:tcW w:w="80" w:type="pct"/>
            <w:shd w:val="clear" w:color="auto" w:fill="auto"/>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88" w:type="pct"/>
            <w:shd w:val="clear" w:color="auto" w:fill="auto"/>
          </w:tcPr>
          <w:p w:rsidR="00B569E4" w:rsidRPr="00B569E4"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49"/>
              <w:rPr>
                <w:rFonts w:ascii="Times New Roman" w:hAnsi="Times New Roman"/>
                <w:sz w:val="22"/>
                <w:szCs w:val="22"/>
                <w:lang w:eastAsia="ja-JP"/>
              </w:rPr>
            </w:pPr>
            <w:r w:rsidRPr="00B569E4">
              <w:rPr>
                <w:rFonts w:ascii="Times New Roman" w:hAnsi="Times New Roman"/>
                <w:sz w:val="22"/>
                <w:szCs w:val="22"/>
                <w:lang w:eastAsia="ja-JP"/>
              </w:rPr>
              <w:t>(99,97</w:t>
            </w:r>
            <w:r w:rsidR="00AF3960">
              <w:rPr>
                <w:rFonts w:ascii="Times New Roman" w:hAnsi="Times New Roman"/>
                <w:sz w:val="22"/>
                <w:szCs w:val="22"/>
                <w:lang w:eastAsia="ja-JP"/>
              </w:rPr>
              <w:t>1</w:t>
            </w:r>
            <w:r w:rsidRPr="00B569E4">
              <w:rPr>
                <w:rFonts w:ascii="Times New Roman" w:hAnsi="Times New Roman"/>
                <w:sz w:val="22"/>
                <w:szCs w:val="22"/>
                <w:lang w:eastAsia="ja-JP"/>
              </w:rPr>
              <w:t>)</w:t>
            </w:r>
          </w:p>
        </w:tc>
        <w:tc>
          <w:tcPr>
            <w:tcW w:w="80"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37" w:type="pct"/>
            <w:shd w:val="clear" w:color="auto" w:fill="auto"/>
            <w:vAlign w:val="bottom"/>
          </w:tcPr>
          <w:p w:rsidR="00B569E4" w:rsidRPr="00B569E4" w:rsidRDefault="00B569E4" w:rsidP="00B569E4">
            <w:pPr>
              <w:pStyle w:val="acctfourfigures"/>
              <w:tabs>
                <w:tab w:val="left" w:pos="720"/>
              </w:tabs>
              <w:spacing w:line="220" w:lineRule="exact"/>
              <w:jc w:val="right"/>
              <w:rPr>
                <w:szCs w:val="22"/>
                <w:lang w:eastAsia="ja-JP" w:bidi="th-TH"/>
              </w:rPr>
            </w:pPr>
            <w:r>
              <w:rPr>
                <w:szCs w:val="22"/>
                <w:lang w:eastAsia="ja-JP" w:bidi="th-TH"/>
              </w:rPr>
              <w:t>100,58</w:t>
            </w:r>
            <w:r w:rsidR="00E91513">
              <w:rPr>
                <w:szCs w:val="22"/>
                <w:lang w:eastAsia="ja-JP" w:bidi="th-TH"/>
              </w:rPr>
              <w:t>1</w:t>
            </w:r>
          </w:p>
        </w:tc>
        <w:tc>
          <w:tcPr>
            <w:tcW w:w="79" w:type="pct"/>
            <w:shd w:val="clear" w:color="auto" w:fill="auto"/>
            <w:vAlign w:val="bottom"/>
          </w:tcPr>
          <w:p w:rsidR="00B569E4" w:rsidRPr="00B569E4" w:rsidRDefault="00B569E4" w:rsidP="00B569E4">
            <w:pPr>
              <w:pStyle w:val="acctfourfigures"/>
              <w:tabs>
                <w:tab w:val="left" w:pos="720"/>
              </w:tabs>
              <w:spacing w:line="220" w:lineRule="exact"/>
              <w:ind w:left="-79"/>
              <w:jc w:val="right"/>
              <w:rPr>
                <w:szCs w:val="22"/>
                <w:lang w:eastAsia="ja-JP" w:bidi="th-TH"/>
              </w:rPr>
            </w:pPr>
          </w:p>
        </w:tc>
        <w:tc>
          <w:tcPr>
            <w:tcW w:w="335" w:type="pct"/>
            <w:shd w:val="clear" w:color="auto" w:fill="auto"/>
            <w:vAlign w:val="bottom"/>
          </w:tcPr>
          <w:p w:rsidR="00B569E4" w:rsidRPr="00B569E4" w:rsidRDefault="00B569E4" w:rsidP="00B569E4">
            <w:pPr>
              <w:pStyle w:val="acctfourfigures"/>
              <w:tabs>
                <w:tab w:val="left" w:pos="720"/>
              </w:tabs>
              <w:spacing w:line="220" w:lineRule="exact"/>
              <w:jc w:val="right"/>
              <w:rPr>
                <w:szCs w:val="22"/>
                <w:lang w:eastAsia="ja-JP" w:bidi="th-TH"/>
              </w:rPr>
            </w:pPr>
            <w:r w:rsidRPr="00B569E4">
              <w:rPr>
                <w:szCs w:val="22"/>
                <w:lang w:eastAsia="ja-JP" w:bidi="th-TH"/>
              </w:rPr>
              <w:t>248,888</w:t>
            </w:r>
          </w:p>
        </w:tc>
      </w:tr>
      <w:tr w:rsidR="00B569E4" w:rsidRPr="00524B76" w:rsidTr="00B569E4">
        <w:trPr>
          <w:trHeight w:val="128"/>
        </w:trPr>
        <w:tc>
          <w:tcPr>
            <w:tcW w:w="719" w:type="pct"/>
            <w:shd w:val="clear" w:color="auto" w:fill="auto"/>
          </w:tcPr>
          <w:p w:rsidR="00B569E4" w:rsidRPr="00524B76" w:rsidRDefault="00B569E4" w:rsidP="00B5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524B76">
              <w:rPr>
                <w:rFonts w:ascii="Times New Roman" w:hAnsi="Times New Roman"/>
                <w:b/>
                <w:bCs/>
                <w:sz w:val="22"/>
                <w:szCs w:val="22"/>
              </w:rPr>
              <w:t>Total liabilities</w:t>
            </w:r>
          </w:p>
        </w:tc>
        <w:tc>
          <w:tcPr>
            <w:tcW w:w="360" w:type="pct"/>
            <w:shd w:val="clear" w:color="auto" w:fill="auto"/>
          </w:tcPr>
          <w:p w:rsidR="00B569E4" w:rsidRPr="00524B76" w:rsidRDefault="00B569E4" w:rsidP="00B569E4">
            <w:pPr>
              <w:pStyle w:val="acctfourfigures"/>
              <w:tabs>
                <w:tab w:val="left" w:pos="720"/>
              </w:tabs>
              <w:spacing w:line="220" w:lineRule="exact"/>
              <w:ind w:left="-79" w:right="11"/>
              <w:jc w:val="right"/>
              <w:rPr>
                <w:szCs w:val="22"/>
                <w:lang w:eastAsia="ja-JP" w:bidi="th-TH"/>
              </w:rPr>
            </w:pPr>
          </w:p>
        </w:tc>
        <w:tc>
          <w:tcPr>
            <w:tcW w:w="79" w:type="pct"/>
            <w:shd w:val="clear" w:color="auto" w:fill="auto"/>
          </w:tcPr>
          <w:p w:rsidR="00B569E4" w:rsidRPr="00524B76" w:rsidRDefault="00B569E4" w:rsidP="00B569E4">
            <w:pPr>
              <w:pStyle w:val="acctfourfigures"/>
              <w:tabs>
                <w:tab w:val="left" w:pos="720"/>
              </w:tabs>
              <w:spacing w:line="220" w:lineRule="exact"/>
              <w:ind w:left="-79" w:right="11"/>
              <w:jc w:val="right"/>
              <w:rPr>
                <w:szCs w:val="22"/>
                <w:lang w:eastAsia="ja-JP" w:bidi="th-TH"/>
              </w:rPr>
            </w:pPr>
          </w:p>
        </w:tc>
        <w:tc>
          <w:tcPr>
            <w:tcW w:w="378" w:type="pct"/>
            <w:shd w:val="clear" w:color="auto" w:fill="auto"/>
          </w:tcPr>
          <w:p w:rsidR="00B569E4" w:rsidRPr="00524B76" w:rsidRDefault="00B569E4" w:rsidP="00B569E4">
            <w:pPr>
              <w:pStyle w:val="acctfourfigures"/>
              <w:tabs>
                <w:tab w:val="left" w:pos="720"/>
              </w:tabs>
              <w:spacing w:line="220" w:lineRule="exact"/>
              <w:ind w:left="-108" w:right="11"/>
              <w:jc w:val="right"/>
              <w:rPr>
                <w:szCs w:val="22"/>
                <w:lang w:eastAsia="ja-JP" w:bidi="th-TH"/>
              </w:rPr>
            </w:pPr>
          </w:p>
        </w:tc>
        <w:tc>
          <w:tcPr>
            <w:tcW w:w="86" w:type="pct"/>
            <w:shd w:val="clear" w:color="auto" w:fill="auto"/>
          </w:tcPr>
          <w:p w:rsidR="00B569E4" w:rsidRPr="00524B76" w:rsidRDefault="00B569E4" w:rsidP="00B569E4">
            <w:pPr>
              <w:pStyle w:val="acctfourfigures"/>
              <w:tabs>
                <w:tab w:val="left" w:pos="720"/>
              </w:tabs>
              <w:spacing w:line="220" w:lineRule="exact"/>
              <w:ind w:left="-79" w:right="11"/>
              <w:jc w:val="right"/>
              <w:rPr>
                <w:szCs w:val="22"/>
                <w:lang w:eastAsia="ja-JP" w:bidi="th-TH"/>
              </w:rPr>
            </w:pPr>
          </w:p>
        </w:tc>
        <w:tc>
          <w:tcPr>
            <w:tcW w:w="365" w:type="pct"/>
            <w:shd w:val="clear" w:color="auto" w:fill="auto"/>
            <w:vAlign w:val="bottom"/>
          </w:tcPr>
          <w:p w:rsidR="00B569E4" w:rsidRPr="00524B76" w:rsidRDefault="00B569E4" w:rsidP="00B569E4">
            <w:pPr>
              <w:pStyle w:val="acctfourfigures"/>
              <w:tabs>
                <w:tab w:val="left" w:pos="720"/>
              </w:tabs>
              <w:spacing w:line="220" w:lineRule="exact"/>
              <w:ind w:left="-79" w:right="11"/>
              <w:jc w:val="right"/>
              <w:rPr>
                <w:szCs w:val="22"/>
                <w:lang w:eastAsia="ja-JP" w:bidi="th-TH"/>
              </w:rPr>
            </w:pPr>
          </w:p>
        </w:tc>
        <w:tc>
          <w:tcPr>
            <w:tcW w:w="80" w:type="pct"/>
            <w:shd w:val="clear" w:color="auto" w:fill="auto"/>
            <w:vAlign w:val="bottom"/>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345" w:type="pct"/>
            <w:shd w:val="clear" w:color="auto" w:fill="auto"/>
            <w:vAlign w:val="bottom"/>
          </w:tcPr>
          <w:p w:rsidR="00B569E4" w:rsidRPr="00524B76" w:rsidRDefault="00B569E4" w:rsidP="00B569E4">
            <w:pPr>
              <w:pStyle w:val="acctfourfigures"/>
              <w:tabs>
                <w:tab w:val="left" w:pos="720"/>
              </w:tabs>
              <w:spacing w:line="220" w:lineRule="exact"/>
              <w:ind w:left="-79" w:right="11"/>
              <w:jc w:val="right"/>
              <w:rPr>
                <w:szCs w:val="22"/>
                <w:lang w:eastAsia="ja-JP" w:bidi="th-TH"/>
              </w:rPr>
            </w:pPr>
          </w:p>
        </w:tc>
        <w:tc>
          <w:tcPr>
            <w:tcW w:w="80" w:type="pct"/>
            <w:shd w:val="clear" w:color="auto" w:fill="auto"/>
            <w:vAlign w:val="bottom"/>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379" w:type="pct"/>
            <w:shd w:val="clear" w:color="auto" w:fill="auto"/>
            <w:vAlign w:val="bottom"/>
          </w:tcPr>
          <w:p w:rsidR="00B569E4" w:rsidRPr="00524B76" w:rsidRDefault="00B569E4" w:rsidP="00B569E4">
            <w:pPr>
              <w:pStyle w:val="Signature"/>
              <w:tabs>
                <w:tab w:val="decimal" w:pos="731"/>
              </w:tabs>
              <w:spacing w:line="220" w:lineRule="exact"/>
              <w:ind w:left="-76"/>
              <w:rPr>
                <w:szCs w:val="22"/>
                <w:lang w:eastAsia="ja-JP" w:bidi="th-TH"/>
              </w:rPr>
            </w:pPr>
          </w:p>
        </w:tc>
        <w:tc>
          <w:tcPr>
            <w:tcW w:w="85" w:type="pct"/>
            <w:gridSpan w:val="2"/>
            <w:shd w:val="clear" w:color="auto" w:fill="auto"/>
            <w:vAlign w:val="bottom"/>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310" w:type="pct"/>
            <w:shd w:val="clear" w:color="auto" w:fill="auto"/>
            <w:vAlign w:val="bottom"/>
          </w:tcPr>
          <w:p w:rsidR="00B569E4" w:rsidRPr="00524B76" w:rsidRDefault="00B569E4" w:rsidP="00B569E4">
            <w:pPr>
              <w:pStyle w:val="Signature"/>
              <w:tabs>
                <w:tab w:val="decimal" w:pos="832"/>
              </w:tabs>
              <w:spacing w:line="220" w:lineRule="exact"/>
              <w:ind w:left="-76"/>
              <w:rPr>
                <w:szCs w:val="22"/>
                <w:lang w:eastAsia="ja-JP" w:bidi="th-TH"/>
              </w:rPr>
            </w:pPr>
          </w:p>
        </w:tc>
        <w:tc>
          <w:tcPr>
            <w:tcW w:w="80" w:type="pct"/>
            <w:shd w:val="clear" w:color="auto" w:fill="auto"/>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354" w:type="pct"/>
            <w:shd w:val="clear" w:color="auto" w:fill="auto"/>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80" w:type="pct"/>
            <w:shd w:val="clear" w:color="auto" w:fill="auto"/>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388" w:type="pct"/>
            <w:shd w:val="clear" w:color="auto" w:fill="auto"/>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80" w:type="pct"/>
            <w:shd w:val="clear" w:color="auto" w:fill="auto"/>
            <w:vAlign w:val="bottom"/>
          </w:tcPr>
          <w:p w:rsidR="00B569E4" w:rsidRPr="00524B76" w:rsidRDefault="00B569E4" w:rsidP="00B569E4">
            <w:pPr>
              <w:pStyle w:val="acctfourfigures"/>
              <w:tabs>
                <w:tab w:val="left" w:pos="720"/>
              </w:tabs>
              <w:spacing w:line="220" w:lineRule="exact"/>
              <w:ind w:left="-79"/>
              <w:jc w:val="right"/>
              <w:rPr>
                <w:szCs w:val="22"/>
                <w:lang w:eastAsia="ja-JP" w:bidi="th-TH"/>
              </w:rPr>
            </w:pPr>
          </w:p>
        </w:tc>
        <w:tc>
          <w:tcPr>
            <w:tcW w:w="337" w:type="pct"/>
            <w:tcBorders>
              <w:top w:val="single" w:sz="4" w:space="0" w:color="auto"/>
              <w:bottom w:val="double" w:sz="4" w:space="0" w:color="auto"/>
            </w:tcBorders>
            <w:shd w:val="clear" w:color="auto" w:fill="auto"/>
            <w:vAlign w:val="bottom"/>
          </w:tcPr>
          <w:p w:rsidR="00B569E4" w:rsidRPr="00524B76" w:rsidRDefault="00B569E4" w:rsidP="00B569E4">
            <w:pPr>
              <w:pStyle w:val="acctfourfigures"/>
              <w:tabs>
                <w:tab w:val="left" w:pos="720"/>
              </w:tabs>
              <w:spacing w:line="220" w:lineRule="exact"/>
              <w:jc w:val="right"/>
              <w:rPr>
                <w:b/>
                <w:bCs/>
                <w:szCs w:val="22"/>
                <w:lang w:eastAsia="ja-JP"/>
              </w:rPr>
            </w:pPr>
            <w:r>
              <w:rPr>
                <w:b/>
                <w:bCs/>
                <w:szCs w:val="22"/>
                <w:lang w:eastAsia="ja-JP"/>
              </w:rPr>
              <w:t>100,58</w:t>
            </w:r>
            <w:r w:rsidR="00E91513">
              <w:rPr>
                <w:b/>
                <w:bCs/>
                <w:szCs w:val="22"/>
                <w:lang w:eastAsia="ja-JP"/>
              </w:rPr>
              <w:t>1</w:t>
            </w:r>
          </w:p>
        </w:tc>
        <w:tc>
          <w:tcPr>
            <w:tcW w:w="79" w:type="pct"/>
            <w:shd w:val="clear" w:color="auto" w:fill="auto"/>
            <w:vAlign w:val="bottom"/>
          </w:tcPr>
          <w:p w:rsidR="00B569E4" w:rsidRPr="00524B76" w:rsidRDefault="00B569E4" w:rsidP="00B569E4">
            <w:pPr>
              <w:pStyle w:val="acctfourfigures"/>
              <w:tabs>
                <w:tab w:val="decimal" w:pos="682"/>
              </w:tabs>
              <w:spacing w:line="220" w:lineRule="exact"/>
              <w:ind w:left="-76"/>
              <w:jc w:val="right"/>
              <w:rPr>
                <w:b/>
                <w:bCs/>
                <w:szCs w:val="22"/>
                <w:lang w:eastAsia="ja-JP"/>
              </w:rPr>
            </w:pPr>
          </w:p>
        </w:tc>
        <w:tc>
          <w:tcPr>
            <w:tcW w:w="335" w:type="pct"/>
            <w:tcBorders>
              <w:top w:val="single" w:sz="4" w:space="0" w:color="auto"/>
              <w:bottom w:val="double" w:sz="4" w:space="0" w:color="auto"/>
            </w:tcBorders>
            <w:shd w:val="clear" w:color="auto" w:fill="auto"/>
            <w:vAlign w:val="bottom"/>
          </w:tcPr>
          <w:p w:rsidR="00B569E4" w:rsidRPr="00524B76" w:rsidRDefault="00B569E4" w:rsidP="00B569E4">
            <w:pPr>
              <w:pStyle w:val="acctfourfigures"/>
              <w:tabs>
                <w:tab w:val="left" w:pos="720"/>
              </w:tabs>
              <w:spacing w:line="220" w:lineRule="exact"/>
              <w:jc w:val="right"/>
              <w:rPr>
                <w:b/>
                <w:bCs/>
                <w:szCs w:val="22"/>
                <w:lang w:eastAsia="ja-JP"/>
              </w:rPr>
            </w:pPr>
            <w:r w:rsidRPr="00524B76">
              <w:rPr>
                <w:b/>
                <w:bCs/>
                <w:szCs w:val="22"/>
                <w:lang w:eastAsia="ja-JP"/>
              </w:rPr>
              <w:t>248,888</w:t>
            </w:r>
          </w:p>
        </w:tc>
      </w:tr>
    </w:tbl>
    <w:p w:rsidR="006D6975" w:rsidRPr="00524B76" w:rsidRDefault="006D6975" w:rsidP="00580E5B">
      <w:pPr>
        <w:rPr>
          <w:rFonts w:ascii="Times New Roman" w:hAnsi="Times New Roman"/>
          <w:lang w:val="en-GB"/>
        </w:rPr>
        <w:sectPr w:rsidR="006D6975" w:rsidRPr="00524B76" w:rsidSect="001948A3">
          <w:headerReference w:type="default" r:id="rId15"/>
          <w:pgSz w:w="16834" w:h="11909" w:orient="landscape" w:code="9"/>
          <w:pgMar w:top="691" w:right="1152" w:bottom="576" w:left="1152" w:header="720" w:footer="720" w:gutter="0"/>
          <w:cols w:space="720"/>
          <w:docGrid w:linePitch="360"/>
        </w:sectPr>
      </w:pPr>
    </w:p>
    <w:p w:rsidR="004D6BF2" w:rsidRPr="00524B76" w:rsidRDefault="004D6BF2" w:rsidP="003B3CE7">
      <w:pPr>
        <w:pStyle w:val="Heading1"/>
        <w:keepLines/>
        <w:numPr>
          <w:ilvl w:val="0"/>
          <w:numId w:val="26"/>
        </w:numPr>
        <w:shd w:val="clear" w:color="auto" w:fill="auto"/>
        <w:tabs>
          <w:tab w:val="left" w:pos="0"/>
          <w:tab w:val="left" w:pos="540"/>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Revenue</w:t>
      </w:r>
    </w:p>
    <w:p w:rsidR="004D6BF2" w:rsidRPr="00524B76" w:rsidRDefault="004D6BF2" w:rsidP="004D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4"/>
          <w:szCs w:val="24"/>
        </w:rPr>
      </w:pPr>
    </w:p>
    <w:p w:rsidR="004D6BF2" w:rsidRPr="00524B76" w:rsidRDefault="004D6BF2" w:rsidP="004D6BF2">
      <w:pPr>
        <w:tabs>
          <w:tab w:val="clear" w:pos="454"/>
          <w:tab w:val="left" w:pos="540"/>
        </w:tabs>
        <w:ind w:left="540"/>
        <w:jc w:val="thaiDistribute"/>
        <w:rPr>
          <w:rFonts w:ascii="Times New Roman" w:hAnsi="Times New Roman"/>
          <w:i/>
          <w:iCs/>
          <w:sz w:val="22"/>
          <w:szCs w:val="22"/>
          <w:lang w:val="en-AU"/>
        </w:rPr>
      </w:pPr>
      <w:r w:rsidRPr="00524B76">
        <w:rPr>
          <w:rFonts w:ascii="Times New Roman" w:hAnsi="Times New Roman"/>
          <w:i/>
          <w:iCs/>
          <w:sz w:val="22"/>
          <w:szCs w:val="22"/>
          <w:lang w:val="en-AU"/>
        </w:rPr>
        <w:t>Disaggregation of revenue</w:t>
      </w:r>
    </w:p>
    <w:p w:rsidR="004D6BF2" w:rsidRPr="00524B76" w:rsidRDefault="004D6BF2" w:rsidP="004D6BF2">
      <w:pPr>
        <w:ind w:left="540"/>
        <w:jc w:val="thaiDistribute"/>
        <w:rPr>
          <w:rFonts w:ascii="Times New Roman" w:hAnsi="Times New Roman"/>
          <w:sz w:val="22"/>
          <w:szCs w:val="22"/>
          <w:lang w:val="en-AU"/>
        </w:rPr>
      </w:pPr>
    </w:p>
    <w:p w:rsidR="004D6BF2" w:rsidRPr="00524B76" w:rsidRDefault="004D6BF2" w:rsidP="004D6BF2">
      <w:pPr>
        <w:ind w:left="540"/>
        <w:jc w:val="thaiDistribute"/>
        <w:rPr>
          <w:rFonts w:ascii="Times New Roman" w:hAnsi="Times New Roman"/>
          <w:sz w:val="22"/>
          <w:szCs w:val="22"/>
          <w:lang w:val="en-AU"/>
        </w:rPr>
      </w:pPr>
      <w:r w:rsidRPr="00524B76">
        <w:rPr>
          <w:rFonts w:ascii="Times New Roman" w:hAnsi="Times New Roman"/>
          <w:sz w:val="22"/>
          <w:szCs w:val="22"/>
          <w:lang w:val="en-AU"/>
        </w:rPr>
        <w:t xml:space="preserve">In the following table, revenue is disaggregated by primary geographical and service lines and timing of revenue recognition. </w:t>
      </w:r>
    </w:p>
    <w:p w:rsidR="00AA079A" w:rsidRDefault="00AA079A" w:rsidP="00AA079A">
      <w:pPr>
        <w:ind w:left="540"/>
        <w:jc w:val="thaiDistribute"/>
        <w:rPr>
          <w:rFonts w:ascii="Times New Roman" w:hAnsi="Times New Roman"/>
          <w:sz w:val="22"/>
          <w:szCs w:val="22"/>
          <w:highlight w:val="cyan"/>
          <w:lang w:val="en-AU"/>
        </w:rPr>
      </w:pPr>
    </w:p>
    <w:tbl>
      <w:tblPr>
        <w:tblW w:w="11154" w:type="dxa"/>
        <w:jc w:val="center"/>
        <w:tblLayout w:type="fixed"/>
        <w:tblLook w:val="01E0" w:firstRow="1" w:lastRow="1" w:firstColumn="1" w:lastColumn="1" w:noHBand="0" w:noVBand="0"/>
      </w:tblPr>
      <w:tblGrid>
        <w:gridCol w:w="2257"/>
        <w:gridCol w:w="1116"/>
        <w:gridCol w:w="248"/>
        <w:gridCol w:w="1102"/>
        <w:gridCol w:w="267"/>
        <w:gridCol w:w="813"/>
        <w:gridCol w:w="273"/>
        <w:gridCol w:w="807"/>
        <w:gridCol w:w="270"/>
        <w:gridCol w:w="753"/>
        <w:gridCol w:w="242"/>
        <w:gridCol w:w="779"/>
        <w:gridCol w:w="236"/>
        <w:gridCol w:w="833"/>
        <w:gridCol w:w="236"/>
        <w:gridCol w:w="913"/>
        <w:gridCol w:w="9"/>
      </w:tblGrid>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b/>
                <w:bCs/>
                <w:sz w:val="22"/>
                <w:szCs w:val="22"/>
              </w:rPr>
              <w:t>Consolidated financial statements</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b/>
                <w:bCs/>
                <w:sz w:val="22"/>
                <w:szCs w:val="22"/>
              </w:rPr>
              <w:t xml:space="preserve">Reportable segments </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semi - automatic machine</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automatic machine</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Others</w:t>
            </w: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8437B3" w:rsidRDefault="00E57901" w:rsidP="00C13F68">
            <w:pPr>
              <w:pStyle w:val="BodyText"/>
              <w:spacing w:after="0"/>
              <w:ind w:left="-86" w:right="-89"/>
              <w:jc w:val="center"/>
              <w:rPr>
                <w:rFonts w:ascii="Times New Roman" w:hAnsi="Times New Roman"/>
                <w:b/>
                <w:bCs/>
                <w:sz w:val="22"/>
                <w:szCs w:val="22"/>
              </w:rPr>
            </w:pPr>
            <w:r w:rsidRPr="008437B3">
              <w:rPr>
                <w:rFonts w:ascii="Times New Roman" w:hAnsi="Times New Roman"/>
                <w:b/>
                <w:bCs/>
                <w:sz w:val="22"/>
                <w:szCs w:val="22"/>
              </w:rPr>
              <w:t>Total</w:t>
            </w:r>
          </w:p>
        </w:tc>
      </w:tr>
      <w:tr w:rsidR="00E57901" w:rsidRPr="0028180F" w:rsidTr="00C13F68">
        <w:trPr>
          <w:trHeight w:val="87"/>
          <w:jc w:val="center"/>
        </w:trPr>
        <w:tc>
          <w:tcPr>
            <w:tcW w:w="2257" w:type="dxa"/>
            <w:shd w:val="clear" w:color="auto" w:fill="auto"/>
            <w:vAlign w:val="bottom"/>
          </w:tcPr>
          <w:p w:rsidR="00E57901" w:rsidRDefault="00E57901" w:rsidP="00C13F68">
            <w:pPr>
              <w:ind w:left="72" w:right="-115" w:hanging="72"/>
              <w:rPr>
                <w:rFonts w:ascii="Times New Roman" w:hAnsi="Times New Roman"/>
                <w:b/>
                <w:bCs/>
                <w:i/>
                <w:iCs/>
                <w:spacing w:val="-2"/>
                <w:sz w:val="22"/>
                <w:szCs w:val="22"/>
              </w:rPr>
            </w:pPr>
            <w:r w:rsidRPr="0028180F">
              <w:rPr>
                <w:rFonts w:ascii="Times New Roman" w:hAnsi="Times New Roman"/>
                <w:b/>
                <w:bCs/>
                <w:i/>
                <w:iCs/>
                <w:sz w:val="22"/>
                <w:szCs w:val="22"/>
              </w:rPr>
              <w:t xml:space="preserve">For the </w:t>
            </w:r>
            <w:r>
              <w:rPr>
                <w:rFonts w:ascii="Times New Roman" w:hAnsi="Times New Roman"/>
                <w:b/>
                <w:bCs/>
                <w:i/>
                <w:iCs/>
                <w:sz w:val="22"/>
                <w:szCs w:val="22"/>
              </w:rPr>
              <w:t>three</w:t>
            </w:r>
            <w:r w:rsidRPr="0028180F">
              <w:rPr>
                <w:rFonts w:ascii="Times New Roman" w:hAnsi="Times New Roman"/>
                <w:b/>
                <w:bCs/>
                <w:i/>
                <w:iCs/>
                <w:sz w:val="22"/>
                <w:szCs w:val="22"/>
              </w:rPr>
              <w:t xml:space="preserve">-month </w:t>
            </w:r>
            <w:r w:rsidRPr="0028180F">
              <w:rPr>
                <w:rFonts w:ascii="Times New Roman" w:hAnsi="Times New Roman"/>
                <w:b/>
                <w:bCs/>
                <w:i/>
                <w:iCs/>
                <w:spacing w:val="-2"/>
                <w:sz w:val="22"/>
                <w:szCs w:val="22"/>
              </w:rPr>
              <w:t xml:space="preserve">period ended </w:t>
            </w:r>
          </w:p>
          <w:p w:rsidR="00E57901" w:rsidRPr="0028180F" w:rsidRDefault="00E57901" w:rsidP="00C13F68">
            <w:pPr>
              <w:ind w:left="72" w:right="-115" w:hanging="72"/>
              <w:rPr>
                <w:rFonts w:ascii="Times New Roman" w:hAnsi="Times New Roman" w:cs="Cordia New"/>
                <w:b/>
                <w:bCs/>
                <w:i/>
                <w:iCs/>
                <w:sz w:val="22"/>
                <w:szCs w:val="22"/>
              </w:rPr>
            </w:pPr>
            <w:r>
              <w:rPr>
                <w:rFonts w:ascii="Times New Roman" w:hAnsi="Times New Roman" w:cs="Cordia New"/>
                <w:b/>
                <w:bCs/>
                <w:i/>
                <w:iCs/>
                <w:sz w:val="22"/>
                <w:szCs w:val="22"/>
              </w:rPr>
              <w:t>30 September</w:t>
            </w:r>
          </w:p>
        </w:tc>
        <w:tc>
          <w:tcPr>
            <w:tcW w:w="111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8"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1102"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67"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1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7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07"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70"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75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2"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779"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3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3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3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922" w:type="dxa"/>
            <w:gridSpan w:val="2"/>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r>
      <w:tr w:rsidR="00E57901" w:rsidRPr="0028180F" w:rsidTr="00C13F68">
        <w:trPr>
          <w:gridAfter w:val="1"/>
          <w:wAfter w:w="9" w:type="dxa"/>
          <w:trHeight w:val="87"/>
          <w:jc w:val="center"/>
        </w:trPr>
        <w:tc>
          <w:tcPr>
            <w:tcW w:w="2257" w:type="dxa"/>
            <w:shd w:val="clear" w:color="auto" w:fill="auto"/>
            <w:vAlign w:val="bottom"/>
          </w:tcPr>
          <w:p w:rsidR="00E57901" w:rsidRPr="0028180F" w:rsidRDefault="00E57901" w:rsidP="00C13F68">
            <w:pPr>
              <w:ind w:left="72" w:right="-115" w:hanging="72"/>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i/>
                <w:iCs/>
                <w:sz w:val="22"/>
                <w:szCs w:val="22"/>
              </w:rPr>
              <w:t>(in thousand Baht)</w:t>
            </w:r>
          </w:p>
        </w:tc>
      </w:tr>
      <w:tr w:rsidR="00E57901" w:rsidRPr="0028180F" w:rsidTr="00C13F68">
        <w:trPr>
          <w:jc w:val="center"/>
        </w:trPr>
        <w:tc>
          <w:tcPr>
            <w:tcW w:w="2257" w:type="dxa"/>
            <w:shd w:val="clear" w:color="auto" w:fill="auto"/>
          </w:tcPr>
          <w:p w:rsidR="00E57901" w:rsidRPr="0028180F" w:rsidRDefault="00E57901" w:rsidP="00C13F68">
            <w:pPr>
              <w:ind w:left="72" w:right="-115" w:hanging="72"/>
              <w:rPr>
                <w:rFonts w:ascii="Times New Roman" w:hAnsi="Times New Roman"/>
                <w:b/>
                <w:bCs/>
                <w:sz w:val="22"/>
                <w:szCs w:val="22"/>
              </w:rPr>
            </w:pPr>
            <w:r w:rsidRPr="0028180F">
              <w:rPr>
                <w:rFonts w:ascii="Times New Roman" w:hAnsi="Times New Roman"/>
                <w:b/>
                <w:bCs/>
                <w:sz w:val="22"/>
                <w:szCs w:val="22"/>
              </w:rPr>
              <w:t xml:space="preserve">Primary geographical markets </w:t>
            </w:r>
          </w:p>
        </w:tc>
        <w:tc>
          <w:tcPr>
            <w:tcW w:w="1116"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248"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1102"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267" w:type="dxa"/>
            <w:shd w:val="clear" w:color="auto" w:fill="auto"/>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813" w:type="dxa"/>
            <w:shd w:val="clear" w:color="auto" w:fill="auto"/>
            <w:vAlign w:val="bottom"/>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273"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807"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270"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val="en-US" w:bidi="th-TH"/>
              </w:rPr>
            </w:pPr>
          </w:p>
        </w:tc>
        <w:tc>
          <w:tcPr>
            <w:tcW w:w="753"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val="en-US" w:bidi="th-TH"/>
              </w:rPr>
            </w:pPr>
          </w:p>
        </w:tc>
        <w:tc>
          <w:tcPr>
            <w:tcW w:w="242" w:type="dxa"/>
            <w:shd w:val="clear" w:color="auto" w:fill="auto"/>
          </w:tcPr>
          <w:p w:rsidR="00E57901" w:rsidRPr="0028180F" w:rsidRDefault="00E57901" w:rsidP="00C13F68">
            <w:pPr>
              <w:tabs>
                <w:tab w:val="clear" w:pos="454"/>
                <w:tab w:val="decimal" w:pos="436"/>
              </w:tabs>
              <w:ind w:left="-108"/>
              <w:rPr>
                <w:rFonts w:ascii="Times New Roman" w:hAnsi="Times New Roman"/>
                <w:b/>
                <w:bCs/>
                <w:sz w:val="22"/>
                <w:szCs w:val="22"/>
              </w:rPr>
            </w:pPr>
          </w:p>
        </w:tc>
        <w:tc>
          <w:tcPr>
            <w:tcW w:w="779" w:type="dxa"/>
            <w:shd w:val="clear" w:color="auto" w:fill="auto"/>
            <w:vAlign w:val="bottom"/>
          </w:tcPr>
          <w:p w:rsidR="00E57901" w:rsidRPr="0028180F" w:rsidRDefault="00E57901" w:rsidP="00C13F68">
            <w:pPr>
              <w:tabs>
                <w:tab w:val="clear" w:pos="454"/>
                <w:tab w:val="decimal" w:pos="436"/>
              </w:tabs>
              <w:ind w:left="-108"/>
              <w:rPr>
                <w:rFonts w:ascii="Times New Roman" w:hAnsi="Times New Roman"/>
                <w:b/>
                <w:bCs/>
                <w:sz w:val="22"/>
                <w:szCs w:val="22"/>
              </w:rPr>
            </w:pPr>
          </w:p>
        </w:tc>
        <w:tc>
          <w:tcPr>
            <w:tcW w:w="236" w:type="dxa"/>
            <w:shd w:val="clear" w:color="auto" w:fill="auto"/>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833" w:type="dxa"/>
            <w:shd w:val="clear" w:color="auto" w:fill="auto"/>
            <w:vAlign w:val="bottom"/>
          </w:tcPr>
          <w:p w:rsidR="00E57901" w:rsidRPr="0028180F" w:rsidRDefault="00E57901" w:rsidP="00C13F68">
            <w:pPr>
              <w:tabs>
                <w:tab w:val="decimal" w:pos="612"/>
              </w:tabs>
              <w:ind w:left="-108" w:right="-108"/>
              <w:rPr>
                <w:rFonts w:ascii="Times New Roman" w:hAnsi="Times New Roman"/>
                <w:b/>
                <w:bCs/>
                <w:sz w:val="22"/>
                <w:szCs w:val="22"/>
              </w:rPr>
            </w:pPr>
          </w:p>
        </w:tc>
        <w:tc>
          <w:tcPr>
            <w:tcW w:w="236"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922" w:type="dxa"/>
            <w:gridSpan w:val="2"/>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r>
      <w:tr w:rsidR="00724451" w:rsidRPr="0028180F" w:rsidTr="00D6718A">
        <w:trPr>
          <w:jc w:val="center"/>
        </w:trPr>
        <w:tc>
          <w:tcPr>
            <w:tcW w:w="2257" w:type="dxa"/>
            <w:shd w:val="clear" w:color="auto" w:fill="auto"/>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Thailand</w:t>
            </w:r>
          </w:p>
        </w:tc>
        <w:tc>
          <w:tcPr>
            <w:tcW w:w="1116"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12,053</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sz w:val="22"/>
                <w:szCs w:val="22"/>
                <w:lang w:eastAsia="en-GB"/>
              </w:rPr>
            </w:pPr>
            <w:r w:rsidRPr="00724451">
              <w:rPr>
                <w:rFonts w:ascii="Times New Roman" w:hAnsi="Times New Roman"/>
                <w:sz w:val="22"/>
                <w:szCs w:val="22"/>
                <w:lang w:eastAsia="en-GB"/>
              </w:rPr>
              <w:t>48,698</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1,446</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36,132</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5,413</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1,248</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18,912</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86,078</w:t>
            </w:r>
          </w:p>
        </w:tc>
      </w:tr>
      <w:tr w:rsidR="00724451" w:rsidRPr="0028180F" w:rsidTr="00D6718A">
        <w:trPr>
          <w:trHeight w:val="92"/>
          <w:jc w:val="center"/>
        </w:trPr>
        <w:tc>
          <w:tcPr>
            <w:tcW w:w="2257" w:type="dxa"/>
            <w:shd w:val="clear" w:color="auto" w:fill="auto"/>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India</w:t>
            </w:r>
          </w:p>
        </w:tc>
        <w:tc>
          <w:tcPr>
            <w:tcW w:w="1116"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1,790</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sz w:val="22"/>
                <w:szCs w:val="22"/>
                <w:lang w:eastAsia="en-GB"/>
              </w:rPr>
            </w:pPr>
            <w:r w:rsidRPr="00724451">
              <w:rPr>
                <w:rFonts w:ascii="Times New Roman" w:hAnsi="Times New Roman"/>
                <w:sz w:val="22"/>
                <w:szCs w:val="22"/>
                <w:lang w:eastAsia="en-GB"/>
              </w:rPr>
              <w:t>4,814</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tcBorders>
              <w:bottom w:val="single" w:sz="4" w:space="0" w:color="auto"/>
            </w:tcBorders>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3,178</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1,790</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7,992</w:t>
            </w:r>
          </w:p>
        </w:tc>
      </w:tr>
      <w:tr w:rsidR="00724451" w:rsidRPr="0028180F" w:rsidTr="00C13F68">
        <w:trPr>
          <w:trHeight w:val="92"/>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b/>
                <w:bCs/>
                <w:sz w:val="22"/>
                <w:szCs w:val="22"/>
              </w:rPr>
              <w:t>Total</w:t>
            </w:r>
          </w:p>
        </w:tc>
        <w:tc>
          <w:tcPr>
            <w:tcW w:w="1116"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13,843</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53,512</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1,446</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36,132</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5,413</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4,426</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b/>
                <w:bCs/>
                <w:szCs w:val="22"/>
                <w:lang w:eastAsia="en-GB" w:bidi="th-TH"/>
              </w:rPr>
            </w:pPr>
          </w:p>
        </w:tc>
        <w:tc>
          <w:tcPr>
            <w:tcW w:w="833"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20,702</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94,070</w:t>
            </w:r>
          </w:p>
        </w:tc>
      </w:tr>
      <w:tr w:rsidR="00724451" w:rsidRPr="0028180F" w:rsidTr="00C13F68">
        <w:trPr>
          <w:trHeight w:val="92"/>
          <w:jc w:val="center"/>
        </w:trPr>
        <w:tc>
          <w:tcPr>
            <w:tcW w:w="2257" w:type="dxa"/>
            <w:shd w:val="clear" w:color="auto" w:fill="auto"/>
          </w:tcPr>
          <w:p w:rsidR="00724451" w:rsidRPr="0028180F" w:rsidRDefault="00724451" w:rsidP="00724451">
            <w:pPr>
              <w:ind w:right="-115"/>
              <w:rPr>
                <w:rFonts w:ascii="Times New Roman" w:hAnsi="Times New Roman"/>
                <w:sz w:val="22"/>
                <w:szCs w:val="22"/>
              </w:rPr>
            </w:pPr>
          </w:p>
        </w:tc>
        <w:tc>
          <w:tcPr>
            <w:tcW w:w="1116" w:type="dxa"/>
            <w:tcBorders>
              <w:top w:val="double" w:sz="4" w:space="0" w:color="auto"/>
            </w:tcBorders>
            <w:shd w:val="clear" w:color="auto" w:fill="auto"/>
          </w:tcPr>
          <w:p w:rsidR="00724451" w:rsidRPr="0028180F" w:rsidRDefault="00724451" w:rsidP="00724451">
            <w:pPr>
              <w:ind w:right="-115"/>
              <w:jc w:val="right"/>
              <w:rPr>
                <w:rFonts w:ascii="Times New Roman" w:hAnsi="Times New Roman"/>
                <w:sz w:val="22"/>
                <w:szCs w:val="22"/>
              </w:rPr>
            </w:pPr>
          </w:p>
        </w:tc>
        <w:tc>
          <w:tcPr>
            <w:tcW w:w="248" w:type="dxa"/>
            <w:shd w:val="clear" w:color="auto" w:fill="auto"/>
          </w:tcPr>
          <w:p w:rsidR="00724451" w:rsidRPr="0028180F" w:rsidRDefault="00724451" w:rsidP="00724451">
            <w:pPr>
              <w:ind w:right="-115"/>
              <w:jc w:val="right"/>
              <w:rPr>
                <w:rFonts w:ascii="Times New Roman" w:hAnsi="Times New Roman"/>
                <w:sz w:val="22"/>
                <w:szCs w:val="22"/>
              </w:rPr>
            </w:pPr>
          </w:p>
        </w:tc>
        <w:tc>
          <w:tcPr>
            <w:tcW w:w="1102" w:type="dxa"/>
            <w:tcBorders>
              <w:top w:val="double" w:sz="4" w:space="0" w:color="auto"/>
            </w:tcBorders>
            <w:shd w:val="clear" w:color="auto" w:fill="auto"/>
          </w:tcPr>
          <w:p w:rsidR="00724451" w:rsidRPr="0028180F" w:rsidRDefault="00724451" w:rsidP="00724451">
            <w:pPr>
              <w:ind w:right="-115"/>
              <w:jc w:val="right"/>
              <w:rPr>
                <w:rFonts w:ascii="Times New Roman" w:hAnsi="Times New Roman"/>
                <w:sz w:val="22"/>
                <w:szCs w:val="22"/>
              </w:rPr>
            </w:pPr>
          </w:p>
        </w:tc>
        <w:tc>
          <w:tcPr>
            <w:tcW w:w="267" w:type="dxa"/>
            <w:shd w:val="clear" w:color="auto" w:fill="auto"/>
          </w:tcPr>
          <w:p w:rsidR="00724451" w:rsidRPr="0028180F" w:rsidRDefault="00724451" w:rsidP="00724451">
            <w:pPr>
              <w:ind w:right="-115"/>
              <w:jc w:val="right"/>
              <w:rPr>
                <w:rFonts w:ascii="Times New Roman" w:hAnsi="Times New Roman"/>
                <w:sz w:val="22"/>
                <w:szCs w:val="22"/>
              </w:rPr>
            </w:pPr>
          </w:p>
        </w:tc>
        <w:tc>
          <w:tcPr>
            <w:tcW w:w="813" w:type="dxa"/>
            <w:tcBorders>
              <w:top w:val="double" w:sz="4" w:space="0" w:color="auto"/>
            </w:tcBorders>
            <w:shd w:val="clear" w:color="auto" w:fill="auto"/>
          </w:tcPr>
          <w:p w:rsidR="00724451" w:rsidRPr="0028180F" w:rsidRDefault="00724451" w:rsidP="00724451">
            <w:pPr>
              <w:ind w:right="-115"/>
              <w:jc w:val="right"/>
              <w:rPr>
                <w:rFonts w:ascii="Times New Roman" w:hAnsi="Times New Roman"/>
                <w:sz w:val="22"/>
                <w:szCs w:val="22"/>
              </w:rPr>
            </w:pPr>
          </w:p>
        </w:tc>
        <w:tc>
          <w:tcPr>
            <w:tcW w:w="273" w:type="dxa"/>
            <w:shd w:val="clear" w:color="auto" w:fill="auto"/>
          </w:tcPr>
          <w:p w:rsidR="00724451" w:rsidRPr="0028180F" w:rsidRDefault="00724451" w:rsidP="00724451">
            <w:pPr>
              <w:ind w:right="-115"/>
              <w:jc w:val="right"/>
              <w:rPr>
                <w:rFonts w:ascii="Times New Roman" w:hAnsi="Times New Roman"/>
                <w:sz w:val="22"/>
                <w:szCs w:val="22"/>
              </w:rPr>
            </w:pPr>
          </w:p>
        </w:tc>
        <w:tc>
          <w:tcPr>
            <w:tcW w:w="807" w:type="dxa"/>
            <w:tcBorders>
              <w:top w:val="double" w:sz="4" w:space="0" w:color="auto"/>
            </w:tcBorders>
            <w:shd w:val="clear" w:color="auto" w:fill="auto"/>
            <w:vAlign w:val="bottom"/>
          </w:tcPr>
          <w:p w:rsidR="00724451" w:rsidRPr="0028180F" w:rsidRDefault="00724451" w:rsidP="00724451">
            <w:pPr>
              <w:ind w:right="-115"/>
              <w:jc w:val="right"/>
              <w:rPr>
                <w:rFonts w:ascii="Times New Roman" w:hAnsi="Times New Roman"/>
                <w:sz w:val="22"/>
                <w:szCs w:val="22"/>
              </w:rPr>
            </w:pPr>
          </w:p>
        </w:tc>
        <w:tc>
          <w:tcPr>
            <w:tcW w:w="270" w:type="dxa"/>
            <w:shd w:val="clear" w:color="auto" w:fill="auto"/>
          </w:tcPr>
          <w:p w:rsidR="00724451" w:rsidRPr="0028180F" w:rsidRDefault="00724451" w:rsidP="00724451">
            <w:pPr>
              <w:ind w:right="-115"/>
              <w:jc w:val="right"/>
              <w:rPr>
                <w:rFonts w:ascii="Times New Roman" w:hAnsi="Times New Roman"/>
                <w:sz w:val="22"/>
                <w:szCs w:val="22"/>
              </w:rPr>
            </w:pPr>
          </w:p>
        </w:tc>
        <w:tc>
          <w:tcPr>
            <w:tcW w:w="753" w:type="dxa"/>
            <w:tcBorders>
              <w:top w:val="double" w:sz="4" w:space="0" w:color="auto"/>
            </w:tcBorders>
            <w:shd w:val="clear" w:color="auto" w:fill="auto"/>
          </w:tcPr>
          <w:p w:rsidR="00724451" w:rsidRPr="0028180F" w:rsidRDefault="00724451" w:rsidP="00724451">
            <w:pPr>
              <w:ind w:right="-115"/>
              <w:jc w:val="right"/>
              <w:rPr>
                <w:rFonts w:ascii="Times New Roman" w:hAnsi="Times New Roman"/>
                <w:sz w:val="22"/>
                <w:szCs w:val="22"/>
              </w:rPr>
            </w:pPr>
          </w:p>
        </w:tc>
        <w:tc>
          <w:tcPr>
            <w:tcW w:w="242" w:type="dxa"/>
            <w:shd w:val="clear" w:color="auto" w:fill="auto"/>
          </w:tcPr>
          <w:p w:rsidR="00724451" w:rsidRPr="0028180F" w:rsidRDefault="00724451" w:rsidP="00724451">
            <w:pPr>
              <w:ind w:right="-115"/>
              <w:jc w:val="right"/>
              <w:rPr>
                <w:rFonts w:ascii="Times New Roman" w:hAnsi="Times New Roman"/>
                <w:sz w:val="22"/>
                <w:szCs w:val="22"/>
              </w:rPr>
            </w:pPr>
          </w:p>
        </w:tc>
        <w:tc>
          <w:tcPr>
            <w:tcW w:w="779" w:type="dxa"/>
            <w:tcBorders>
              <w:top w:val="double" w:sz="4" w:space="0" w:color="auto"/>
            </w:tcBorders>
            <w:shd w:val="clear" w:color="auto" w:fill="auto"/>
            <w:vAlign w:val="bottom"/>
          </w:tcPr>
          <w:p w:rsidR="00724451" w:rsidRPr="0028180F" w:rsidRDefault="00724451" w:rsidP="00724451">
            <w:pPr>
              <w:ind w:right="-115"/>
              <w:jc w:val="right"/>
              <w:rPr>
                <w:rFonts w:ascii="Times New Roman" w:hAnsi="Times New Roman"/>
                <w:sz w:val="22"/>
                <w:szCs w:val="22"/>
              </w:rPr>
            </w:pPr>
          </w:p>
        </w:tc>
        <w:tc>
          <w:tcPr>
            <w:tcW w:w="236" w:type="dxa"/>
            <w:shd w:val="clear" w:color="auto" w:fill="auto"/>
          </w:tcPr>
          <w:p w:rsidR="00724451" w:rsidRPr="0028180F" w:rsidRDefault="00724451" w:rsidP="00724451">
            <w:pPr>
              <w:ind w:right="-115"/>
              <w:jc w:val="right"/>
              <w:rPr>
                <w:rFonts w:ascii="Times New Roman" w:hAnsi="Times New Roman"/>
                <w:sz w:val="22"/>
                <w:szCs w:val="22"/>
              </w:rPr>
            </w:pPr>
          </w:p>
        </w:tc>
        <w:tc>
          <w:tcPr>
            <w:tcW w:w="833" w:type="dxa"/>
            <w:tcBorders>
              <w:top w:val="double" w:sz="4" w:space="0" w:color="auto"/>
            </w:tcBorders>
            <w:shd w:val="clear" w:color="auto" w:fill="auto"/>
          </w:tcPr>
          <w:p w:rsidR="00724451" w:rsidRPr="0028180F" w:rsidRDefault="00724451" w:rsidP="00724451">
            <w:pPr>
              <w:ind w:right="-115"/>
              <w:jc w:val="right"/>
              <w:rPr>
                <w:rFonts w:ascii="Times New Roman" w:hAnsi="Times New Roman"/>
                <w:sz w:val="22"/>
                <w:szCs w:val="22"/>
              </w:rPr>
            </w:pPr>
          </w:p>
        </w:tc>
        <w:tc>
          <w:tcPr>
            <w:tcW w:w="236" w:type="dxa"/>
            <w:shd w:val="clear" w:color="auto" w:fill="auto"/>
          </w:tcPr>
          <w:p w:rsidR="00724451" w:rsidRPr="0028180F" w:rsidRDefault="00724451" w:rsidP="00724451">
            <w:pPr>
              <w:ind w:right="-115"/>
              <w:jc w:val="right"/>
              <w:rPr>
                <w:rFonts w:ascii="Times New Roman" w:hAnsi="Times New Roman"/>
                <w:sz w:val="22"/>
                <w:szCs w:val="22"/>
              </w:rPr>
            </w:pPr>
          </w:p>
        </w:tc>
        <w:tc>
          <w:tcPr>
            <w:tcW w:w="922" w:type="dxa"/>
            <w:gridSpan w:val="2"/>
            <w:tcBorders>
              <w:top w:val="double" w:sz="4" w:space="0" w:color="auto"/>
            </w:tcBorders>
            <w:shd w:val="clear" w:color="auto" w:fill="auto"/>
            <w:vAlign w:val="bottom"/>
          </w:tcPr>
          <w:p w:rsidR="00724451" w:rsidRPr="0028180F" w:rsidRDefault="00724451" w:rsidP="00724451">
            <w:pPr>
              <w:ind w:right="-115"/>
              <w:jc w:val="right"/>
              <w:rPr>
                <w:rFonts w:ascii="Times New Roman" w:hAnsi="Times New Roman"/>
                <w:sz w:val="22"/>
                <w:szCs w:val="22"/>
              </w:rPr>
            </w:pPr>
          </w:p>
        </w:tc>
      </w:tr>
      <w:tr w:rsidR="00724451" w:rsidRPr="0028180F" w:rsidTr="00C13F68">
        <w:trPr>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b/>
                <w:bCs/>
                <w:sz w:val="22"/>
                <w:szCs w:val="22"/>
              </w:rPr>
              <w:t xml:space="preserve">Timing of revenue recognition </w:t>
            </w:r>
          </w:p>
        </w:tc>
        <w:tc>
          <w:tcPr>
            <w:tcW w:w="1116" w:type="dxa"/>
            <w:shd w:val="clear" w:color="auto" w:fill="auto"/>
          </w:tcPr>
          <w:p w:rsidR="00724451" w:rsidRPr="0028180F" w:rsidRDefault="00724451" w:rsidP="00724451">
            <w:pPr>
              <w:pStyle w:val="acctfourfigures"/>
              <w:tabs>
                <w:tab w:val="clear" w:pos="765"/>
                <w:tab w:val="decimal" w:pos="436"/>
              </w:tabs>
              <w:spacing w:line="240" w:lineRule="atLeast"/>
              <w:ind w:left="-79"/>
              <w:jc w:val="right"/>
              <w:rPr>
                <w:szCs w:val="22"/>
                <w:lang w:bidi="th-TH"/>
              </w:rPr>
            </w:pPr>
          </w:p>
        </w:tc>
        <w:tc>
          <w:tcPr>
            <w:tcW w:w="248" w:type="dxa"/>
            <w:shd w:val="clear" w:color="auto" w:fill="auto"/>
          </w:tcPr>
          <w:p w:rsidR="00724451" w:rsidRPr="0028180F" w:rsidRDefault="00724451" w:rsidP="00724451">
            <w:pPr>
              <w:pStyle w:val="acctfourfigures"/>
              <w:tabs>
                <w:tab w:val="clear" w:pos="765"/>
                <w:tab w:val="decimal" w:pos="436"/>
              </w:tabs>
              <w:spacing w:line="240" w:lineRule="atLeast"/>
              <w:ind w:left="-79"/>
              <w:jc w:val="right"/>
              <w:rPr>
                <w:szCs w:val="22"/>
                <w:lang w:bidi="th-TH"/>
              </w:rPr>
            </w:pPr>
          </w:p>
        </w:tc>
        <w:tc>
          <w:tcPr>
            <w:tcW w:w="1102" w:type="dxa"/>
            <w:shd w:val="clear" w:color="auto" w:fill="auto"/>
          </w:tcPr>
          <w:p w:rsidR="00724451" w:rsidRPr="0028180F" w:rsidRDefault="00724451" w:rsidP="00724451">
            <w:pPr>
              <w:pStyle w:val="acctfourfigures"/>
              <w:tabs>
                <w:tab w:val="clear" w:pos="765"/>
                <w:tab w:val="decimal" w:pos="436"/>
              </w:tabs>
              <w:spacing w:line="240" w:lineRule="atLeast"/>
              <w:ind w:left="-79"/>
              <w:jc w:val="right"/>
              <w:rPr>
                <w:szCs w:val="22"/>
                <w:lang w:bidi="th-TH"/>
              </w:rPr>
            </w:pPr>
          </w:p>
        </w:tc>
        <w:tc>
          <w:tcPr>
            <w:tcW w:w="267" w:type="dxa"/>
            <w:shd w:val="clear" w:color="auto" w:fill="auto"/>
          </w:tcPr>
          <w:p w:rsidR="00724451" w:rsidRPr="0028180F" w:rsidRDefault="00724451" w:rsidP="00724451">
            <w:pPr>
              <w:pStyle w:val="acctfourfigures"/>
              <w:tabs>
                <w:tab w:val="clear" w:pos="765"/>
                <w:tab w:val="decimal" w:pos="436"/>
              </w:tabs>
              <w:spacing w:line="240" w:lineRule="atLeast"/>
              <w:ind w:left="-79" w:right="-79"/>
              <w:jc w:val="right"/>
              <w:rPr>
                <w:szCs w:val="22"/>
                <w:cs/>
                <w:lang w:bidi="th-TH"/>
              </w:rPr>
            </w:pPr>
          </w:p>
        </w:tc>
        <w:tc>
          <w:tcPr>
            <w:tcW w:w="813" w:type="dxa"/>
            <w:shd w:val="clear" w:color="auto" w:fill="auto"/>
          </w:tcPr>
          <w:p w:rsidR="00724451" w:rsidRPr="0028180F" w:rsidRDefault="00724451" w:rsidP="00724451">
            <w:pPr>
              <w:pStyle w:val="acctfourfigures"/>
              <w:tabs>
                <w:tab w:val="clear" w:pos="765"/>
                <w:tab w:val="decimal" w:pos="436"/>
              </w:tabs>
              <w:spacing w:line="240" w:lineRule="atLeast"/>
              <w:ind w:left="-79" w:right="-79"/>
              <w:jc w:val="right"/>
              <w:rPr>
                <w:szCs w:val="22"/>
                <w:cs/>
                <w:lang w:bidi="th-TH"/>
              </w:rPr>
            </w:pPr>
          </w:p>
        </w:tc>
        <w:tc>
          <w:tcPr>
            <w:tcW w:w="273" w:type="dxa"/>
            <w:shd w:val="clear" w:color="auto" w:fill="auto"/>
          </w:tcPr>
          <w:p w:rsidR="00724451" w:rsidRPr="0028180F" w:rsidRDefault="00724451" w:rsidP="00724451">
            <w:pPr>
              <w:pStyle w:val="acctfourfigures"/>
              <w:tabs>
                <w:tab w:val="clear" w:pos="765"/>
                <w:tab w:val="decimal" w:pos="436"/>
              </w:tabs>
              <w:spacing w:line="240" w:lineRule="atLeast"/>
              <w:ind w:left="-79" w:right="-45"/>
              <w:jc w:val="right"/>
              <w:rPr>
                <w:szCs w:val="22"/>
                <w:lang w:bidi="th-TH"/>
              </w:rPr>
            </w:pPr>
          </w:p>
        </w:tc>
        <w:tc>
          <w:tcPr>
            <w:tcW w:w="807" w:type="dxa"/>
            <w:shd w:val="clear" w:color="auto" w:fill="auto"/>
          </w:tcPr>
          <w:p w:rsidR="00724451" w:rsidRPr="0028180F" w:rsidRDefault="00724451" w:rsidP="00724451">
            <w:pPr>
              <w:pStyle w:val="acctfourfigures"/>
              <w:tabs>
                <w:tab w:val="clear" w:pos="765"/>
                <w:tab w:val="decimal" w:pos="436"/>
              </w:tabs>
              <w:spacing w:line="240" w:lineRule="atLeast"/>
              <w:ind w:left="-79" w:right="-45"/>
              <w:jc w:val="right"/>
              <w:rPr>
                <w:szCs w:val="22"/>
                <w:lang w:bidi="th-TH"/>
              </w:rPr>
            </w:pPr>
          </w:p>
        </w:tc>
        <w:tc>
          <w:tcPr>
            <w:tcW w:w="270" w:type="dxa"/>
            <w:shd w:val="clear" w:color="auto" w:fill="auto"/>
          </w:tcPr>
          <w:p w:rsidR="00724451" w:rsidRPr="0028180F" w:rsidRDefault="00724451" w:rsidP="00724451">
            <w:pPr>
              <w:pStyle w:val="acctfourfigures"/>
              <w:tabs>
                <w:tab w:val="clear" w:pos="765"/>
                <w:tab w:val="decimal" w:pos="436"/>
              </w:tabs>
              <w:spacing w:line="240" w:lineRule="atLeast"/>
              <w:ind w:left="-79" w:right="-79"/>
              <w:jc w:val="right"/>
              <w:rPr>
                <w:szCs w:val="22"/>
                <w:cs/>
                <w:lang w:bidi="th-TH"/>
              </w:rPr>
            </w:pPr>
          </w:p>
        </w:tc>
        <w:tc>
          <w:tcPr>
            <w:tcW w:w="753" w:type="dxa"/>
            <w:shd w:val="clear" w:color="auto" w:fill="auto"/>
          </w:tcPr>
          <w:p w:rsidR="00724451" w:rsidRPr="0028180F" w:rsidRDefault="00724451" w:rsidP="00724451">
            <w:pPr>
              <w:pStyle w:val="acctfourfigures"/>
              <w:tabs>
                <w:tab w:val="clear" w:pos="765"/>
                <w:tab w:val="decimal" w:pos="436"/>
              </w:tabs>
              <w:spacing w:line="240" w:lineRule="atLeast"/>
              <w:ind w:left="-79" w:right="-79"/>
              <w:jc w:val="right"/>
              <w:rPr>
                <w:szCs w:val="22"/>
                <w:cs/>
                <w:lang w:bidi="th-TH"/>
              </w:rPr>
            </w:pPr>
          </w:p>
        </w:tc>
        <w:tc>
          <w:tcPr>
            <w:tcW w:w="242" w:type="dxa"/>
            <w:shd w:val="clear" w:color="auto" w:fill="auto"/>
          </w:tcPr>
          <w:p w:rsidR="00724451" w:rsidRPr="0028180F" w:rsidRDefault="00724451" w:rsidP="00724451">
            <w:pPr>
              <w:tabs>
                <w:tab w:val="clear" w:pos="454"/>
                <w:tab w:val="decimal" w:pos="436"/>
              </w:tabs>
              <w:ind w:left="-108"/>
              <w:jc w:val="right"/>
              <w:rPr>
                <w:rFonts w:ascii="Times New Roman" w:hAnsi="Times New Roman"/>
                <w:sz w:val="22"/>
                <w:szCs w:val="22"/>
              </w:rPr>
            </w:pPr>
          </w:p>
        </w:tc>
        <w:tc>
          <w:tcPr>
            <w:tcW w:w="779" w:type="dxa"/>
            <w:shd w:val="clear" w:color="auto" w:fill="auto"/>
            <w:vAlign w:val="bottom"/>
          </w:tcPr>
          <w:p w:rsidR="00724451" w:rsidRPr="0028180F" w:rsidRDefault="00724451" w:rsidP="00724451">
            <w:pPr>
              <w:tabs>
                <w:tab w:val="clear" w:pos="454"/>
                <w:tab w:val="decimal" w:pos="436"/>
              </w:tabs>
              <w:ind w:left="-108"/>
              <w:jc w:val="right"/>
              <w:rPr>
                <w:rFonts w:ascii="Times New Roman" w:hAnsi="Times New Roman"/>
                <w:sz w:val="22"/>
                <w:szCs w:val="22"/>
              </w:rPr>
            </w:pPr>
          </w:p>
        </w:tc>
        <w:tc>
          <w:tcPr>
            <w:tcW w:w="236" w:type="dxa"/>
            <w:shd w:val="clear" w:color="auto" w:fill="auto"/>
          </w:tcPr>
          <w:p w:rsidR="00724451" w:rsidRPr="0028180F" w:rsidRDefault="00724451" w:rsidP="00724451">
            <w:pPr>
              <w:pStyle w:val="acctfourfigures"/>
              <w:tabs>
                <w:tab w:val="clear" w:pos="765"/>
                <w:tab w:val="decimal" w:pos="436"/>
              </w:tabs>
              <w:spacing w:line="240" w:lineRule="atLeast"/>
              <w:ind w:left="-72" w:right="-144"/>
              <w:jc w:val="right"/>
              <w:rPr>
                <w:szCs w:val="22"/>
                <w:lang w:bidi="th-TH"/>
              </w:rPr>
            </w:pPr>
          </w:p>
        </w:tc>
        <w:tc>
          <w:tcPr>
            <w:tcW w:w="833" w:type="dxa"/>
            <w:shd w:val="clear" w:color="auto" w:fill="auto"/>
          </w:tcPr>
          <w:p w:rsidR="00724451" w:rsidRPr="0028180F" w:rsidRDefault="00724451" w:rsidP="00724451">
            <w:pPr>
              <w:pStyle w:val="acctfourfigures"/>
              <w:tabs>
                <w:tab w:val="clear" w:pos="765"/>
                <w:tab w:val="decimal" w:pos="376"/>
              </w:tabs>
              <w:spacing w:line="240" w:lineRule="atLeast"/>
              <w:ind w:left="-72" w:right="-216"/>
              <w:jc w:val="right"/>
              <w:rPr>
                <w:szCs w:val="22"/>
                <w:lang w:bidi="th-TH"/>
              </w:rPr>
            </w:pPr>
          </w:p>
        </w:tc>
        <w:tc>
          <w:tcPr>
            <w:tcW w:w="236" w:type="dxa"/>
            <w:shd w:val="clear" w:color="auto" w:fill="auto"/>
          </w:tcPr>
          <w:p w:rsidR="00724451" w:rsidRPr="0028180F" w:rsidRDefault="00724451" w:rsidP="00724451">
            <w:pPr>
              <w:pStyle w:val="acctfourfigures"/>
              <w:tabs>
                <w:tab w:val="clear" w:pos="765"/>
                <w:tab w:val="decimal" w:pos="436"/>
              </w:tabs>
              <w:spacing w:line="240" w:lineRule="atLeast"/>
              <w:ind w:left="-79" w:right="-45"/>
              <w:jc w:val="right"/>
              <w:rPr>
                <w:szCs w:val="22"/>
                <w:lang w:bidi="th-TH"/>
              </w:rPr>
            </w:pPr>
          </w:p>
        </w:tc>
        <w:tc>
          <w:tcPr>
            <w:tcW w:w="922" w:type="dxa"/>
            <w:gridSpan w:val="2"/>
            <w:shd w:val="clear" w:color="auto" w:fill="auto"/>
          </w:tcPr>
          <w:p w:rsidR="00724451" w:rsidRPr="0028180F" w:rsidRDefault="00724451" w:rsidP="00724451">
            <w:pPr>
              <w:pStyle w:val="acctfourfigures"/>
              <w:tabs>
                <w:tab w:val="clear" w:pos="765"/>
                <w:tab w:val="decimal" w:pos="436"/>
              </w:tabs>
              <w:spacing w:line="240" w:lineRule="atLeast"/>
              <w:ind w:left="-79" w:right="-45"/>
              <w:jc w:val="right"/>
              <w:rPr>
                <w:szCs w:val="22"/>
                <w:lang w:bidi="th-TH"/>
              </w:rPr>
            </w:pP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At a point in time </w:t>
            </w:r>
          </w:p>
        </w:tc>
        <w:tc>
          <w:tcPr>
            <w:tcW w:w="1116"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183</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67" w:type="dxa"/>
            <w:shd w:val="clear" w:color="auto" w:fill="auto"/>
            <w:vAlign w:val="bottom"/>
          </w:tcPr>
          <w:p w:rsidR="00724451" w:rsidRPr="00724451" w:rsidRDefault="00724451" w:rsidP="00724451">
            <w:pPr>
              <w:pStyle w:val="acctfourfigures"/>
              <w:tabs>
                <w:tab w:val="clear" w:pos="765"/>
                <w:tab w:val="decimal" w:pos="435"/>
              </w:tabs>
              <w:spacing w:line="240" w:lineRule="atLeast"/>
              <w:ind w:left="-79" w:right="-79"/>
              <w:rPr>
                <w:szCs w:val="22"/>
                <w:lang w:val="en-US" w:eastAsia="en-GB" w:bidi="th-TH"/>
              </w:rPr>
            </w:pPr>
          </w:p>
        </w:tc>
        <w:tc>
          <w:tcPr>
            <w:tcW w:w="81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3" w:type="dxa"/>
            <w:shd w:val="clear" w:color="auto" w:fill="auto"/>
            <w:vAlign w:val="bottom"/>
          </w:tcPr>
          <w:p w:rsidR="00724451" w:rsidRPr="00724451" w:rsidRDefault="00724451" w:rsidP="00724451">
            <w:pPr>
              <w:pStyle w:val="acctfourfigures"/>
              <w:tabs>
                <w:tab w:val="clear" w:pos="765"/>
                <w:tab w:val="decimal" w:pos="435"/>
              </w:tabs>
              <w:spacing w:line="240" w:lineRule="atLeast"/>
              <w:ind w:left="-79" w:right="-45"/>
              <w:rPr>
                <w:szCs w:val="22"/>
                <w:cs/>
                <w:lang w:val="en-US" w:eastAsia="en-GB" w:bidi="th-TH"/>
              </w:rPr>
            </w:pPr>
          </w:p>
        </w:tc>
        <w:tc>
          <w:tcPr>
            <w:tcW w:w="807"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0" w:type="dxa"/>
            <w:shd w:val="clear" w:color="auto" w:fill="auto"/>
            <w:vAlign w:val="bottom"/>
          </w:tcPr>
          <w:p w:rsidR="00724451" w:rsidRPr="00724451" w:rsidRDefault="00724451" w:rsidP="00724451">
            <w:pPr>
              <w:pStyle w:val="acctfourfigures"/>
              <w:tabs>
                <w:tab w:val="clear" w:pos="765"/>
                <w:tab w:val="decimal" w:pos="435"/>
              </w:tabs>
              <w:spacing w:line="240" w:lineRule="atLeast"/>
              <w:ind w:left="-79"/>
              <w:rPr>
                <w:szCs w:val="22"/>
                <w:cs/>
                <w:lang w:val="en-US" w:eastAsia="en-GB" w:bidi="th-TH"/>
              </w:rPr>
            </w:pPr>
          </w:p>
        </w:tc>
        <w:tc>
          <w:tcPr>
            <w:tcW w:w="75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5,413</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4,426</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5,596</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4,426</w:t>
            </w: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Over time </w:t>
            </w:r>
          </w:p>
        </w:tc>
        <w:tc>
          <w:tcPr>
            <w:tcW w:w="1116"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13,660</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sz w:val="22"/>
                <w:szCs w:val="22"/>
                <w:lang w:eastAsia="en-GB"/>
              </w:rPr>
            </w:pPr>
            <w:r w:rsidRPr="00724451">
              <w:rPr>
                <w:rFonts w:ascii="Times New Roman" w:hAnsi="Times New Roman"/>
                <w:sz w:val="22"/>
                <w:szCs w:val="22"/>
                <w:lang w:eastAsia="en-GB"/>
              </w:rPr>
              <w:t>53,512</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1,446</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36,132</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15" w:right="-79"/>
              <w:rPr>
                <w:rFonts w:ascii="Times New Roman" w:hAnsi="Times New Roman"/>
                <w:sz w:val="22"/>
                <w:szCs w:val="22"/>
                <w:lang w:eastAsia="en-GB"/>
              </w:rPr>
            </w:pPr>
            <w:r w:rsidRPr="00724451">
              <w:rPr>
                <w:rFonts w:ascii="Times New Roman" w:hAnsi="Times New Roman"/>
                <w:sz w:val="22"/>
                <w:szCs w:val="22"/>
                <w:lang w:eastAsia="en-GB"/>
              </w:rPr>
              <w:t>-</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15,106</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89,644</w:t>
            </w:r>
          </w:p>
        </w:tc>
      </w:tr>
      <w:tr w:rsidR="00724451" w:rsidRPr="0028180F" w:rsidTr="00C13F68">
        <w:trPr>
          <w:jc w:val="center"/>
        </w:trPr>
        <w:tc>
          <w:tcPr>
            <w:tcW w:w="2257" w:type="dxa"/>
            <w:shd w:val="clear" w:color="auto" w:fill="auto"/>
          </w:tcPr>
          <w:p w:rsidR="00724451" w:rsidRPr="0028180F" w:rsidRDefault="00724451" w:rsidP="00724451">
            <w:pPr>
              <w:ind w:right="-115"/>
              <w:rPr>
                <w:rFonts w:ascii="Times New Roman" w:hAnsi="Times New Roman"/>
                <w:b/>
                <w:bCs/>
                <w:sz w:val="22"/>
                <w:szCs w:val="22"/>
              </w:rPr>
            </w:pPr>
            <w:r w:rsidRPr="0028180F">
              <w:rPr>
                <w:rFonts w:ascii="Times New Roman" w:hAnsi="Times New Roman"/>
                <w:b/>
                <w:bCs/>
                <w:sz w:val="22"/>
                <w:szCs w:val="22"/>
              </w:rPr>
              <w:t>Total</w:t>
            </w:r>
          </w:p>
        </w:tc>
        <w:tc>
          <w:tcPr>
            <w:tcW w:w="1116"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13,843</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53,512</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1,446</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36,132</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5,413</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4,426</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b/>
                <w:bCs/>
                <w:szCs w:val="22"/>
                <w:lang w:eastAsia="en-GB" w:bidi="th-TH"/>
              </w:rPr>
            </w:pPr>
          </w:p>
        </w:tc>
        <w:tc>
          <w:tcPr>
            <w:tcW w:w="833"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20,702</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94,070</w:t>
            </w:r>
          </w:p>
        </w:tc>
      </w:tr>
    </w:tbl>
    <w:p w:rsidR="00E57901" w:rsidRDefault="00E57901" w:rsidP="00E57901">
      <w:pPr>
        <w:ind w:left="540"/>
        <w:jc w:val="thaiDistribute"/>
        <w:rPr>
          <w:rFonts w:ascii="Times New Roman" w:hAnsi="Times New Roman" w:cs="Cordia New"/>
          <w:sz w:val="22"/>
          <w:szCs w:val="22"/>
          <w:highlight w:val="cyan"/>
          <w:lang w:val="en-AU"/>
        </w:rPr>
      </w:pPr>
    </w:p>
    <w:tbl>
      <w:tblPr>
        <w:tblW w:w="11154" w:type="dxa"/>
        <w:jc w:val="center"/>
        <w:tblLayout w:type="fixed"/>
        <w:tblLook w:val="01E0" w:firstRow="1" w:lastRow="1" w:firstColumn="1" w:lastColumn="1" w:noHBand="0" w:noVBand="0"/>
      </w:tblPr>
      <w:tblGrid>
        <w:gridCol w:w="2257"/>
        <w:gridCol w:w="1116"/>
        <w:gridCol w:w="248"/>
        <w:gridCol w:w="1102"/>
        <w:gridCol w:w="267"/>
        <w:gridCol w:w="813"/>
        <w:gridCol w:w="273"/>
        <w:gridCol w:w="807"/>
        <w:gridCol w:w="270"/>
        <w:gridCol w:w="753"/>
        <w:gridCol w:w="242"/>
        <w:gridCol w:w="779"/>
        <w:gridCol w:w="236"/>
        <w:gridCol w:w="833"/>
        <w:gridCol w:w="236"/>
        <w:gridCol w:w="913"/>
        <w:gridCol w:w="9"/>
      </w:tblGrid>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Pr>
                <w:rFonts w:ascii="Times New Roman" w:hAnsi="Times New Roman"/>
                <w:b/>
                <w:bCs/>
                <w:sz w:val="22"/>
                <w:szCs w:val="22"/>
              </w:rPr>
              <w:t>Separate</w:t>
            </w:r>
            <w:r w:rsidRPr="0028180F">
              <w:rPr>
                <w:rFonts w:ascii="Times New Roman" w:hAnsi="Times New Roman"/>
                <w:b/>
                <w:bCs/>
                <w:sz w:val="22"/>
                <w:szCs w:val="22"/>
              </w:rPr>
              <w:t xml:space="preserve"> financial statements</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b/>
                <w:bCs/>
                <w:sz w:val="22"/>
                <w:szCs w:val="22"/>
              </w:rPr>
              <w:t xml:space="preserve">Reportable segments </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semi - automatic machine</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automatic machine</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Others</w:t>
            </w: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8437B3" w:rsidRDefault="00E57901" w:rsidP="00C13F68">
            <w:pPr>
              <w:pStyle w:val="BodyText"/>
              <w:spacing w:after="0"/>
              <w:ind w:left="-86" w:right="-89"/>
              <w:jc w:val="center"/>
              <w:rPr>
                <w:rFonts w:ascii="Times New Roman" w:hAnsi="Times New Roman"/>
                <w:b/>
                <w:bCs/>
                <w:sz w:val="22"/>
                <w:szCs w:val="22"/>
              </w:rPr>
            </w:pPr>
            <w:r w:rsidRPr="008437B3">
              <w:rPr>
                <w:rFonts w:ascii="Times New Roman" w:hAnsi="Times New Roman"/>
                <w:b/>
                <w:bCs/>
                <w:sz w:val="22"/>
                <w:szCs w:val="22"/>
              </w:rPr>
              <w:t>Total</w:t>
            </w:r>
          </w:p>
        </w:tc>
      </w:tr>
      <w:tr w:rsidR="00E57901" w:rsidRPr="0028180F" w:rsidTr="00C13F68">
        <w:trPr>
          <w:trHeight w:val="87"/>
          <w:jc w:val="center"/>
        </w:trPr>
        <w:tc>
          <w:tcPr>
            <w:tcW w:w="2257" w:type="dxa"/>
            <w:shd w:val="clear" w:color="auto" w:fill="auto"/>
            <w:vAlign w:val="bottom"/>
          </w:tcPr>
          <w:p w:rsidR="00E57901" w:rsidRDefault="00E57901" w:rsidP="00C13F68">
            <w:pPr>
              <w:ind w:left="72" w:right="-115" w:hanging="72"/>
              <w:rPr>
                <w:rFonts w:ascii="Times New Roman" w:hAnsi="Times New Roman"/>
                <w:b/>
                <w:bCs/>
                <w:i/>
                <w:iCs/>
                <w:spacing w:val="-2"/>
                <w:sz w:val="22"/>
                <w:szCs w:val="22"/>
              </w:rPr>
            </w:pPr>
            <w:r w:rsidRPr="0028180F">
              <w:rPr>
                <w:rFonts w:ascii="Times New Roman" w:hAnsi="Times New Roman"/>
                <w:b/>
                <w:bCs/>
                <w:i/>
                <w:iCs/>
                <w:sz w:val="22"/>
                <w:szCs w:val="22"/>
              </w:rPr>
              <w:t xml:space="preserve">For the </w:t>
            </w:r>
            <w:r>
              <w:rPr>
                <w:rFonts w:ascii="Times New Roman" w:hAnsi="Times New Roman"/>
                <w:b/>
                <w:bCs/>
                <w:i/>
                <w:iCs/>
                <w:sz w:val="22"/>
                <w:szCs w:val="22"/>
              </w:rPr>
              <w:t>three</w:t>
            </w:r>
            <w:r w:rsidRPr="0028180F">
              <w:rPr>
                <w:rFonts w:ascii="Times New Roman" w:hAnsi="Times New Roman"/>
                <w:b/>
                <w:bCs/>
                <w:i/>
                <w:iCs/>
                <w:sz w:val="22"/>
                <w:szCs w:val="22"/>
              </w:rPr>
              <w:t xml:space="preserve">-month </w:t>
            </w:r>
            <w:r w:rsidRPr="0028180F">
              <w:rPr>
                <w:rFonts w:ascii="Times New Roman" w:hAnsi="Times New Roman"/>
                <w:b/>
                <w:bCs/>
                <w:i/>
                <w:iCs/>
                <w:spacing w:val="-2"/>
                <w:sz w:val="22"/>
                <w:szCs w:val="22"/>
              </w:rPr>
              <w:t xml:space="preserve">period ended </w:t>
            </w:r>
          </w:p>
          <w:p w:rsidR="00E57901" w:rsidRPr="0028180F" w:rsidRDefault="00E57901" w:rsidP="00C13F68">
            <w:pPr>
              <w:ind w:left="72" w:right="-115" w:hanging="72"/>
              <w:rPr>
                <w:rFonts w:ascii="Times New Roman" w:hAnsi="Times New Roman" w:cs="Cordia New"/>
                <w:b/>
                <w:bCs/>
                <w:i/>
                <w:iCs/>
                <w:sz w:val="22"/>
                <w:szCs w:val="22"/>
              </w:rPr>
            </w:pPr>
            <w:r>
              <w:rPr>
                <w:rFonts w:ascii="Times New Roman" w:hAnsi="Times New Roman" w:cs="Cordia New"/>
                <w:b/>
                <w:bCs/>
                <w:i/>
                <w:iCs/>
                <w:sz w:val="22"/>
                <w:szCs w:val="22"/>
              </w:rPr>
              <w:t>30 September</w:t>
            </w:r>
          </w:p>
        </w:tc>
        <w:tc>
          <w:tcPr>
            <w:tcW w:w="111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8"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1102"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67"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1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7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07"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70"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75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2"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779"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3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3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3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922" w:type="dxa"/>
            <w:gridSpan w:val="2"/>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r>
      <w:tr w:rsidR="00E57901" w:rsidRPr="0028180F" w:rsidTr="00C13F68">
        <w:trPr>
          <w:gridAfter w:val="1"/>
          <w:wAfter w:w="9" w:type="dxa"/>
          <w:trHeight w:val="87"/>
          <w:jc w:val="center"/>
        </w:trPr>
        <w:tc>
          <w:tcPr>
            <w:tcW w:w="2257" w:type="dxa"/>
            <w:shd w:val="clear" w:color="auto" w:fill="auto"/>
            <w:vAlign w:val="bottom"/>
          </w:tcPr>
          <w:p w:rsidR="00E57901" w:rsidRPr="0028180F" w:rsidRDefault="00E57901" w:rsidP="00C13F68">
            <w:pPr>
              <w:ind w:left="72" w:right="-115" w:hanging="72"/>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i/>
                <w:iCs/>
                <w:sz w:val="22"/>
                <w:szCs w:val="22"/>
              </w:rPr>
              <w:t>(in thousand Baht)</w:t>
            </w:r>
          </w:p>
        </w:tc>
      </w:tr>
      <w:tr w:rsidR="00E57901" w:rsidRPr="0028180F" w:rsidTr="00C13F68">
        <w:trPr>
          <w:jc w:val="center"/>
        </w:trPr>
        <w:tc>
          <w:tcPr>
            <w:tcW w:w="2257" w:type="dxa"/>
            <w:shd w:val="clear" w:color="auto" w:fill="auto"/>
          </w:tcPr>
          <w:p w:rsidR="00E57901" w:rsidRPr="0028180F" w:rsidRDefault="00E57901" w:rsidP="00C13F68">
            <w:pPr>
              <w:ind w:left="72" w:right="-115" w:hanging="72"/>
              <w:rPr>
                <w:rFonts w:ascii="Times New Roman" w:hAnsi="Times New Roman"/>
                <w:b/>
                <w:bCs/>
                <w:sz w:val="22"/>
                <w:szCs w:val="22"/>
              </w:rPr>
            </w:pPr>
            <w:r w:rsidRPr="0028180F">
              <w:rPr>
                <w:rFonts w:ascii="Times New Roman" w:hAnsi="Times New Roman"/>
                <w:b/>
                <w:bCs/>
                <w:sz w:val="22"/>
                <w:szCs w:val="22"/>
              </w:rPr>
              <w:t xml:space="preserve">Primary geographical markets </w:t>
            </w:r>
          </w:p>
        </w:tc>
        <w:tc>
          <w:tcPr>
            <w:tcW w:w="1116"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248"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1102"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267" w:type="dxa"/>
            <w:shd w:val="clear" w:color="auto" w:fill="auto"/>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813" w:type="dxa"/>
            <w:shd w:val="clear" w:color="auto" w:fill="auto"/>
            <w:vAlign w:val="bottom"/>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273"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807"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270"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val="en-US" w:bidi="th-TH"/>
              </w:rPr>
            </w:pPr>
          </w:p>
        </w:tc>
        <w:tc>
          <w:tcPr>
            <w:tcW w:w="753"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val="en-US" w:bidi="th-TH"/>
              </w:rPr>
            </w:pPr>
          </w:p>
        </w:tc>
        <w:tc>
          <w:tcPr>
            <w:tcW w:w="242" w:type="dxa"/>
            <w:shd w:val="clear" w:color="auto" w:fill="auto"/>
          </w:tcPr>
          <w:p w:rsidR="00E57901" w:rsidRPr="0028180F" w:rsidRDefault="00E57901" w:rsidP="00C13F68">
            <w:pPr>
              <w:tabs>
                <w:tab w:val="clear" w:pos="454"/>
                <w:tab w:val="decimal" w:pos="436"/>
              </w:tabs>
              <w:ind w:left="-108"/>
              <w:rPr>
                <w:rFonts w:ascii="Times New Roman" w:hAnsi="Times New Roman"/>
                <w:b/>
                <w:bCs/>
                <w:sz w:val="22"/>
                <w:szCs w:val="22"/>
              </w:rPr>
            </w:pPr>
          </w:p>
        </w:tc>
        <w:tc>
          <w:tcPr>
            <w:tcW w:w="779" w:type="dxa"/>
            <w:shd w:val="clear" w:color="auto" w:fill="auto"/>
            <w:vAlign w:val="bottom"/>
          </w:tcPr>
          <w:p w:rsidR="00E57901" w:rsidRPr="0028180F" w:rsidRDefault="00E57901" w:rsidP="00C13F68">
            <w:pPr>
              <w:tabs>
                <w:tab w:val="clear" w:pos="454"/>
                <w:tab w:val="decimal" w:pos="436"/>
              </w:tabs>
              <w:ind w:left="-108"/>
              <w:rPr>
                <w:rFonts w:ascii="Times New Roman" w:hAnsi="Times New Roman"/>
                <w:b/>
                <w:bCs/>
                <w:sz w:val="22"/>
                <w:szCs w:val="22"/>
              </w:rPr>
            </w:pPr>
          </w:p>
        </w:tc>
        <w:tc>
          <w:tcPr>
            <w:tcW w:w="236" w:type="dxa"/>
            <w:shd w:val="clear" w:color="auto" w:fill="auto"/>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833" w:type="dxa"/>
            <w:shd w:val="clear" w:color="auto" w:fill="auto"/>
            <w:vAlign w:val="bottom"/>
          </w:tcPr>
          <w:p w:rsidR="00E57901" w:rsidRPr="0028180F" w:rsidRDefault="00E57901" w:rsidP="00C13F68">
            <w:pPr>
              <w:tabs>
                <w:tab w:val="decimal" w:pos="612"/>
              </w:tabs>
              <w:ind w:left="-108" w:right="-108"/>
              <w:rPr>
                <w:rFonts w:ascii="Times New Roman" w:hAnsi="Times New Roman"/>
                <w:b/>
                <w:bCs/>
                <w:sz w:val="22"/>
                <w:szCs w:val="22"/>
              </w:rPr>
            </w:pPr>
          </w:p>
        </w:tc>
        <w:tc>
          <w:tcPr>
            <w:tcW w:w="236"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922" w:type="dxa"/>
            <w:gridSpan w:val="2"/>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r>
      <w:tr w:rsidR="00724451" w:rsidRPr="0028180F" w:rsidTr="00C13F68">
        <w:trPr>
          <w:trHeight w:val="92"/>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sz w:val="22"/>
                <w:szCs w:val="22"/>
              </w:rPr>
              <w:t>Thailand</w:t>
            </w:r>
          </w:p>
        </w:tc>
        <w:tc>
          <w:tcPr>
            <w:tcW w:w="1116"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11,697</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55,485</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540</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19,854</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5,171</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2,805</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17,408</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78,144</w:t>
            </w:r>
          </w:p>
        </w:tc>
      </w:tr>
      <w:tr w:rsidR="00724451" w:rsidRPr="0028180F" w:rsidTr="00C13F68">
        <w:trPr>
          <w:trHeight w:val="92"/>
          <w:jc w:val="center"/>
        </w:trPr>
        <w:tc>
          <w:tcPr>
            <w:tcW w:w="2257" w:type="dxa"/>
            <w:shd w:val="clear" w:color="auto" w:fill="auto"/>
          </w:tcPr>
          <w:p w:rsidR="00724451" w:rsidRPr="0028180F" w:rsidRDefault="00724451" w:rsidP="00724451">
            <w:pPr>
              <w:ind w:right="-115"/>
              <w:rPr>
                <w:rFonts w:ascii="Times New Roman" w:hAnsi="Times New Roman"/>
                <w:sz w:val="22"/>
                <w:szCs w:val="22"/>
              </w:rPr>
            </w:pPr>
          </w:p>
        </w:tc>
        <w:tc>
          <w:tcPr>
            <w:tcW w:w="1116" w:type="dxa"/>
            <w:tcBorders>
              <w:top w:val="double" w:sz="4" w:space="0" w:color="auto"/>
            </w:tcBorders>
            <w:shd w:val="clear" w:color="auto" w:fill="auto"/>
          </w:tcPr>
          <w:p w:rsidR="00724451" w:rsidRPr="00724451" w:rsidRDefault="00724451" w:rsidP="00724451">
            <w:pPr>
              <w:tabs>
                <w:tab w:val="decimal" w:pos="780"/>
              </w:tabs>
              <w:ind w:right="-115"/>
              <w:jc w:val="right"/>
              <w:rPr>
                <w:rFonts w:ascii="Times New Roman" w:hAnsi="Times New Roman"/>
                <w:sz w:val="22"/>
                <w:szCs w:val="22"/>
              </w:rPr>
            </w:pPr>
          </w:p>
        </w:tc>
        <w:tc>
          <w:tcPr>
            <w:tcW w:w="248" w:type="dxa"/>
            <w:shd w:val="clear" w:color="auto" w:fill="auto"/>
          </w:tcPr>
          <w:p w:rsidR="00724451" w:rsidRPr="00724451" w:rsidRDefault="00724451" w:rsidP="00724451">
            <w:pPr>
              <w:ind w:right="-115"/>
              <w:jc w:val="right"/>
              <w:rPr>
                <w:rFonts w:ascii="Times New Roman" w:hAnsi="Times New Roman"/>
                <w:sz w:val="22"/>
                <w:szCs w:val="22"/>
              </w:rPr>
            </w:pPr>
          </w:p>
        </w:tc>
        <w:tc>
          <w:tcPr>
            <w:tcW w:w="1102" w:type="dxa"/>
            <w:tcBorders>
              <w:top w:val="double" w:sz="4" w:space="0" w:color="auto"/>
            </w:tcBorders>
            <w:shd w:val="clear" w:color="auto" w:fill="auto"/>
          </w:tcPr>
          <w:p w:rsidR="00724451" w:rsidRPr="00724451" w:rsidRDefault="00724451" w:rsidP="00724451">
            <w:pPr>
              <w:tabs>
                <w:tab w:val="decimal" w:pos="855"/>
              </w:tabs>
              <w:ind w:right="-115"/>
              <w:jc w:val="right"/>
              <w:rPr>
                <w:rFonts w:ascii="Times New Roman" w:hAnsi="Times New Roman"/>
                <w:sz w:val="22"/>
                <w:szCs w:val="22"/>
              </w:rPr>
            </w:pPr>
          </w:p>
        </w:tc>
        <w:tc>
          <w:tcPr>
            <w:tcW w:w="267" w:type="dxa"/>
            <w:shd w:val="clear" w:color="auto" w:fill="auto"/>
          </w:tcPr>
          <w:p w:rsidR="00724451" w:rsidRPr="00724451" w:rsidRDefault="00724451" w:rsidP="00724451">
            <w:pPr>
              <w:ind w:right="-115"/>
              <w:jc w:val="right"/>
              <w:rPr>
                <w:rFonts w:ascii="Times New Roman" w:hAnsi="Times New Roman"/>
                <w:sz w:val="22"/>
                <w:szCs w:val="22"/>
              </w:rPr>
            </w:pPr>
          </w:p>
        </w:tc>
        <w:tc>
          <w:tcPr>
            <w:tcW w:w="81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73" w:type="dxa"/>
            <w:shd w:val="clear" w:color="auto" w:fill="auto"/>
          </w:tcPr>
          <w:p w:rsidR="00724451" w:rsidRPr="00724451" w:rsidRDefault="00724451" w:rsidP="00724451">
            <w:pPr>
              <w:ind w:right="-115"/>
              <w:jc w:val="right"/>
              <w:rPr>
                <w:rFonts w:ascii="Times New Roman" w:hAnsi="Times New Roman"/>
                <w:sz w:val="22"/>
                <w:szCs w:val="22"/>
              </w:rPr>
            </w:pPr>
          </w:p>
        </w:tc>
        <w:tc>
          <w:tcPr>
            <w:tcW w:w="807" w:type="dxa"/>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c>
          <w:tcPr>
            <w:tcW w:w="270" w:type="dxa"/>
            <w:shd w:val="clear" w:color="auto" w:fill="auto"/>
          </w:tcPr>
          <w:p w:rsidR="00724451" w:rsidRPr="00724451" w:rsidRDefault="00724451" w:rsidP="00724451">
            <w:pPr>
              <w:ind w:right="-115"/>
              <w:jc w:val="right"/>
              <w:rPr>
                <w:rFonts w:ascii="Times New Roman" w:hAnsi="Times New Roman"/>
                <w:sz w:val="22"/>
                <w:szCs w:val="22"/>
              </w:rPr>
            </w:pPr>
          </w:p>
        </w:tc>
        <w:tc>
          <w:tcPr>
            <w:tcW w:w="75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42" w:type="dxa"/>
            <w:shd w:val="clear" w:color="auto" w:fill="auto"/>
          </w:tcPr>
          <w:p w:rsidR="00724451" w:rsidRPr="00724451" w:rsidRDefault="00724451" w:rsidP="00724451">
            <w:pPr>
              <w:ind w:right="-115"/>
              <w:jc w:val="right"/>
              <w:rPr>
                <w:rFonts w:ascii="Times New Roman" w:hAnsi="Times New Roman"/>
                <w:sz w:val="22"/>
                <w:szCs w:val="22"/>
              </w:rPr>
            </w:pPr>
          </w:p>
        </w:tc>
        <w:tc>
          <w:tcPr>
            <w:tcW w:w="779" w:type="dxa"/>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c>
          <w:tcPr>
            <w:tcW w:w="236" w:type="dxa"/>
            <w:shd w:val="clear" w:color="auto" w:fill="auto"/>
          </w:tcPr>
          <w:p w:rsidR="00724451" w:rsidRPr="00724451" w:rsidRDefault="00724451" w:rsidP="00724451">
            <w:pPr>
              <w:ind w:right="-115"/>
              <w:jc w:val="right"/>
              <w:rPr>
                <w:rFonts w:ascii="Times New Roman" w:hAnsi="Times New Roman"/>
                <w:sz w:val="22"/>
                <w:szCs w:val="22"/>
              </w:rPr>
            </w:pPr>
          </w:p>
        </w:tc>
        <w:tc>
          <w:tcPr>
            <w:tcW w:w="83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36" w:type="dxa"/>
            <w:shd w:val="clear" w:color="auto" w:fill="auto"/>
          </w:tcPr>
          <w:p w:rsidR="00724451" w:rsidRPr="00724451" w:rsidRDefault="00724451" w:rsidP="00724451">
            <w:pPr>
              <w:ind w:right="-115"/>
              <w:jc w:val="right"/>
              <w:rPr>
                <w:rFonts w:ascii="Times New Roman" w:hAnsi="Times New Roman"/>
                <w:sz w:val="22"/>
                <w:szCs w:val="22"/>
              </w:rPr>
            </w:pPr>
          </w:p>
        </w:tc>
        <w:tc>
          <w:tcPr>
            <w:tcW w:w="922" w:type="dxa"/>
            <w:gridSpan w:val="2"/>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r>
      <w:tr w:rsidR="00724451" w:rsidRPr="0028180F" w:rsidTr="00C13F68">
        <w:trPr>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b/>
                <w:bCs/>
                <w:sz w:val="22"/>
                <w:szCs w:val="22"/>
              </w:rPr>
              <w:t xml:space="preserve">Timing of revenue recognition </w:t>
            </w:r>
          </w:p>
        </w:tc>
        <w:tc>
          <w:tcPr>
            <w:tcW w:w="1116" w:type="dxa"/>
            <w:shd w:val="clear" w:color="auto" w:fill="auto"/>
          </w:tcPr>
          <w:p w:rsidR="00724451" w:rsidRPr="00724451" w:rsidRDefault="00724451" w:rsidP="00724451">
            <w:pPr>
              <w:pStyle w:val="acctfourfigures"/>
              <w:tabs>
                <w:tab w:val="clear" w:pos="765"/>
                <w:tab w:val="decimal" w:pos="436"/>
                <w:tab w:val="decimal" w:pos="780"/>
              </w:tabs>
              <w:spacing w:line="240" w:lineRule="atLeast"/>
              <w:ind w:left="-79"/>
              <w:jc w:val="right"/>
              <w:rPr>
                <w:szCs w:val="22"/>
                <w:lang w:bidi="th-TH"/>
              </w:rPr>
            </w:pPr>
          </w:p>
        </w:tc>
        <w:tc>
          <w:tcPr>
            <w:tcW w:w="248" w:type="dxa"/>
            <w:shd w:val="clear" w:color="auto" w:fill="auto"/>
          </w:tcPr>
          <w:p w:rsidR="00724451" w:rsidRPr="00724451" w:rsidRDefault="00724451" w:rsidP="00724451">
            <w:pPr>
              <w:pStyle w:val="acctfourfigures"/>
              <w:tabs>
                <w:tab w:val="clear" w:pos="765"/>
                <w:tab w:val="decimal" w:pos="436"/>
              </w:tabs>
              <w:spacing w:line="240" w:lineRule="atLeast"/>
              <w:ind w:left="-79"/>
              <w:jc w:val="right"/>
              <w:rPr>
                <w:szCs w:val="22"/>
                <w:lang w:bidi="th-TH"/>
              </w:rPr>
            </w:pPr>
          </w:p>
        </w:tc>
        <w:tc>
          <w:tcPr>
            <w:tcW w:w="1102" w:type="dxa"/>
            <w:shd w:val="clear" w:color="auto" w:fill="auto"/>
          </w:tcPr>
          <w:p w:rsidR="00724451" w:rsidRPr="00724451" w:rsidRDefault="00724451" w:rsidP="00724451">
            <w:pPr>
              <w:pStyle w:val="acctfourfigures"/>
              <w:tabs>
                <w:tab w:val="clear" w:pos="765"/>
                <w:tab w:val="decimal" w:pos="436"/>
                <w:tab w:val="decimal" w:pos="855"/>
              </w:tabs>
              <w:spacing w:line="240" w:lineRule="atLeast"/>
              <w:ind w:left="-79"/>
              <w:jc w:val="right"/>
              <w:rPr>
                <w:szCs w:val="22"/>
                <w:lang w:bidi="th-TH"/>
              </w:rPr>
            </w:pPr>
          </w:p>
        </w:tc>
        <w:tc>
          <w:tcPr>
            <w:tcW w:w="267"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813"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273"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807"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270"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753"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242" w:type="dxa"/>
            <w:shd w:val="clear" w:color="auto" w:fill="auto"/>
          </w:tcPr>
          <w:p w:rsidR="00724451" w:rsidRPr="00724451" w:rsidRDefault="00724451" w:rsidP="00724451">
            <w:pPr>
              <w:tabs>
                <w:tab w:val="clear" w:pos="454"/>
                <w:tab w:val="decimal" w:pos="436"/>
              </w:tabs>
              <w:ind w:left="-108"/>
              <w:jc w:val="right"/>
              <w:rPr>
                <w:rFonts w:ascii="Times New Roman" w:hAnsi="Times New Roman"/>
                <w:sz w:val="22"/>
                <w:szCs w:val="22"/>
              </w:rPr>
            </w:pPr>
          </w:p>
        </w:tc>
        <w:tc>
          <w:tcPr>
            <w:tcW w:w="779" w:type="dxa"/>
            <w:shd w:val="clear" w:color="auto" w:fill="auto"/>
            <w:vAlign w:val="bottom"/>
          </w:tcPr>
          <w:p w:rsidR="00724451" w:rsidRPr="00724451" w:rsidRDefault="00724451" w:rsidP="00724451">
            <w:pPr>
              <w:tabs>
                <w:tab w:val="clear" w:pos="454"/>
                <w:tab w:val="decimal" w:pos="436"/>
              </w:tabs>
              <w:ind w:left="-108"/>
              <w:jc w:val="right"/>
              <w:rPr>
                <w:rFonts w:ascii="Times New Roman" w:hAnsi="Times New Roman"/>
                <w:sz w:val="22"/>
                <w:szCs w:val="22"/>
              </w:rPr>
            </w:pPr>
          </w:p>
        </w:tc>
        <w:tc>
          <w:tcPr>
            <w:tcW w:w="236" w:type="dxa"/>
            <w:shd w:val="clear" w:color="auto" w:fill="auto"/>
          </w:tcPr>
          <w:p w:rsidR="00724451" w:rsidRPr="00724451" w:rsidRDefault="00724451" w:rsidP="00724451">
            <w:pPr>
              <w:pStyle w:val="acctfourfigures"/>
              <w:tabs>
                <w:tab w:val="clear" w:pos="765"/>
                <w:tab w:val="decimal" w:pos="436"/>
              </w:tabs>
              <w:spacing w:line="240" w:lineRule="atLeast"/>
              <w:ind w:left="-72" w:right="-144"/>
              <w:jc w:val="right"/>
              <w:rPr>
                <w:szCs w:val="22"/>
                <w:lang w:bidi="th-TH"/>
              </w:rPr>
            </w:pPr>
          </w:p>
        </w:tc>
        <w:tc>
          <w:tcPr>
            <w:tcW w:w="833" w:type="dxa"/>
            <w:shd w:val="clear" w:color="auto" w:fill="auto"/>
          </w:tcPr>
          <w:p w:rsidR="00724451" w:rsidRPr="00724451" w:rsidRDefault="00724451" w:rsidP="00724451">
            <w:pPr>
              <w:pStyle w:val="acctfourfigures"/>
              <w:tabs>
                <w:tab w:val="clear" w:pos="765"/>
                <w:tab w:val="decimal" w:pos="376"/>
              </w:tabs>
              <w:spacing w:line="240" w:lineRule="atLeast"/>
              <w:ind w:left="-72" w:right="-216"/>
              <w:jc w:val="right"/>
              <w:rPr>
                <w:szCs w:val="22"/>
                <w:lang w:bidi="th-TH"/>
              </w:rPr>
            </w:pPr>
          </w:p>
        </w:tc>
        <w:tc>
          <w:tcPr>
            <w:tcW w:w="236"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922" w:type="dxa"/>
            <w:gridSpan w:val="2"/>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At a point in time </w:t>
            </w:r>
          </w:p>
        </w:tc>
        <w:tc>
          <w:tcPr>
            <w:tcW w:w="1116"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183</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67" w:type="dxa"/>
            <w:shd w:val="clear" w:color="auto" w:fill="auto"/>
            <w:vAlign w:val="bottom"/>
          </w:tcPr>
          <w:p w:rsidR="00724451" w:rsidRPr="00724451" w:rsidRDefault="00724451" w:rsidP="00724451">
            <w:pPr>
              <w:pStyle w:val="acctfourfigures"/>
              <w:tabs>
                <w:tab w:val="clear" w:pos="765"/>
                <w:tab w:val="decimal" w:pos="450"/>
              </w:tabs>
              <w:spacing w:line="240" w:lineRule="atLeast"/>
              <w:ind w:left="-79" w:right="-79"/>
              <w:rPr>
                <w:szCs w:val="22"/>
                <w:lang w:eastAsia="en-GB" w:bidi="th-TH"/>
              </w:rPr>
            </w:pPr>
          </w:p>
        </w:tc>
        <w:tc>
          <w:tcPr>
            <w:tcW w:w="81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3" w:type="dxa"/>
            <w:shd w:val="clear" w:color="auto" w:fill="auto"/>
            <w:vAlign w:val="bottom"/>
          </w:tcPr>
          <w:p w:rsidR="00724451" w:rsidRPr="00724451" w:rsidRDefault="00724451" w:rsidP="00724451">
            <w:pPr>
              <w:pStyle w:val="acctfourfigures"/>
              <w:tabs>
                <w:tab w:val="clear" w:pos="765"/>
                <w:tab w:val="decimal" w:pos="450"/>
              </w:tabs>
              <w:spacing w:line="240" w:lineRule="atLeast"/>
              <w:ind w:left="-79" w:right="-45"/>
              <w:rPr>
                <w:szCs w:val="22"/>
                <w:cs/>
                <w:lang w:eastAsia="en-GB" w:bidi="th-TH"/>
              </w:rPr>
            </w:pPr>
          </w:p>
        </w:tc>
        <w:tc>
          <w:tcPr>
            <w:tcW w:w="807"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5,171</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2,805</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shd w:val="clear" w:color="auto" w:fill="auto"/>
          </w:tcPr>
          <w:p w:rsidR="00724451" w:rsidRPr="00724451" w:rsidRDefault="00724451" w:rsidP="00724451">
            <w:pPr>
              <w:pStyle w:val="acctfourfigures"/>
              <w:tabs>
                <w:tab w:val="clear" w:pos="765"/>
                <w:tab w:val="decimal" w:pos="605"/>
              </w:tabs>
              <w:spacing w:line="240" w:lineRule="atLeast"/>
              <w:ind w:right="-45"/>
              <w:rPr>
                <w:szCs w:val="22"/>
                <w:lang w:eastAsia="en-GB"/>
              </w:rPr>
            </w:pPr>
            <w:r w:rsidRPr="00724451">
              <w:rPr>
                <w:szCs w:val="22"/>
                <w:lang w:eastAsia="en-GB"/>
              </w:rPr>
              <w:t>5,354</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2,805</w:t>
            </w: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Over time </w:t>
            </w:r>
          </w:p>
        </w:tc>
        <w:tc>
          <w:tcPr>
            <w:tcW w:w="1116"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11,514</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sz w:val="22"/>
                <w:szCs w:val="22"/>
                <w:lang w:eastAsia="en-GB"/>
              </w:rPr>
            </w:pPr>
            <w:r w:rsidRPr="00724451">
              <w:rPr>
                <w:rFonts w:ascii="Times New Roman" w:hAnsi="Times New Roman"/>
                <w:sz w:val="22"/>
                <w:szCs w:val="22"/>
                <w:lang w:eastAsia="en-GB"/>
              </w:rPr>
              <w:t>55,485</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540</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19,854</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15" w:right="-79"/>
              <w:rPr>
                <w:rFonts w:ascii="Times New Roman" w:hAnsi="Times New Roman"/>
                <w:sz w:val="22"/>
                <w:szCs w:val="22"/>
                <w:lang w:eastAsia="en-GB"/>
              </w:rPr>
            </w:pPr>
            <w:r w:rsidRPr="00724451">
              <w:rPr>
                <w:rFonts w:ascii="Times New Roman" w:hAnsi="Times New Roman"/>
                <w:sz w:val="22"/>
                <w:szCs w:val="22"/>
                <w:lang w:eastAsia="en-GB"/>
              </w:rPr>
              <w:t>-</w:t>
            </w:r>
          </w:p>
        </w:tc>
        <w:tc>
          <w:tcPr>
            <w:tcW w:w="242" w:type="dxa"/>
            <w:shd w:val="clear" w:color="auto" w:fill="auto"/>
            <w:vAlign w:val="bottom"/>
          </w:tcPr>
          <w:p w:rsidR="00724451" w:rsidRPr="00724451" w:rsidRDefault="00724451" w:rsidP="00724451">
            <w:pPr>
              <w:pStyle w:val="acctfourfigures"/>
              <w:tabs>
                <w:tab w:val="clear" w:pos="765"/>
                <w:tab w:val="decimal" w:pos="465"/>
              </w:tabs>
              <w:spacing w:line="240" w:lineRule="atLeast"/>
              <w:ind w:left="-79" w:right="-45"/>
              <w:rPr>
                <w:szCs w:val="22"/>
                <w:lang w:eastAsia="en-GB" w:bidi="th-TH"/>
              </w:rPr>
            </w:pPr>
          </w:p>
        </w:tc>
        <w:tc>
          <w:tcPr>
            <w:tcW w:w="779" w:type="dxa"/>
            <w:tcBorders>
              <w:bottom w:val="single" w:sz="4" w:space="0" w:color="auto"/>
            </w:tcBorders>
            <w:shd w:val="clear" w:color="auto" w:fill="auto"/>
            <w:vAlign w:val="bottom"/>
          </w:tcPr>
          <w:p w:rsidR="00724451" w:rsidRPr="00724451" w:rsidRDefault="00724451" w:rsidP="00724451">
            <w:pPr>
              <w:pStyle w:val="acctfourfigures"/>
              <w:tabs>
                <w:tab w:val="clear" w:pos="765"/>
                <w:tab w:val="decimal" w:pos="465"/>
              </w:tabs>
              <w:spacing w:line="240" w:lineRule="atLeast"/>
              <w:ind w:left="-79" w:right="-45"/>
              <w:rPr>
                <w:szCs w:val="22"/>
                <w:lang w:eastAsia="en-GB" w:bidi="th-TH"/>
              </w:rPr>
            </w:pPr>
            <w:r w:rsidRPr="00724451">
              <w:rPr>
                <w:szCs w:val="22"/>
                <w:lang w:eastAsia="en-GB" w:bidi="th-TH"/>
              </w:rPr>
              <w:t>-</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12,054</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75,339</w:t>
            </w:r>
          </w:p>
        </w:tc>
      </w:tr>
      <w:tr w:rsidR="00724451" w:rsidRPr="0028180F" w:rsidTr="00C13F68">
        <w:trPr>
          <w:jc w:val="center"/>
        </w:trPr>
        <w:tc>
          <w:tcPr>
            <w:tcW w:w="2257" w:type="dxa"/>
            <w:shd w:val="clear" w:color="auto" w:fill="auto"/>
          </w:tcPr>
          <w:p w:rsidR="00724451" w:rsidRPr="0028180F" w:rsidRDefault="00724451" w:rsidP="00724451">
            <w:pPr>
              <w:ind w:right="-115"/>
              <w:rPr>
                <w:rFonts w:ascii="Times New Roman" w:hAnsi="Times New Roman"/>
                <w:b/>
                <w:bCs/>
                <w:sz w:val="22"/>
                <w:szCs w:val="22"/>
              </w:rPr>
            </w:pPr>
            <w:r w:rsidRPr="0028180F">
              <w:rPr>
                <w:rFonts w:ascii="Times New Roman" w:hAnsi="Times New Roman"/>
                <w:b/>
                <w:bCs/>
                <w:sz w:val="22"/>
                <w:szCs w:val="22"/>
              </w:rPr>
              <w:t>Total</w:t>
            </w:r>
          </w:p>
        </w:tc>
        <w:tc>
          <w:tcPr>
            <w:tcW w:w="1116"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11,697</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55,485</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540</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19,854</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5,171</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2,805</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17,408</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78,144</w:t>
            </w:r>
          </w:p>
        </w:tc>
      </w:tr>
    </w:tbl>
    <w:p w:rsidR="00E57901" w:rsidRPr="00396CBC" w:rsidRDefault="00E57901" w:rsidP="00E57901">
      <w:pPr>
        <w:ind w:left="540"/>
        <w:jc w:val="thaiDistribute"/>
        <w:rPr>
          <w:rFonts w:ascii="Times New Roman" w:hAnsi="Times New Roman"/>
          <w:sz w:val="22"/>
          <w:szCs w:val="22"/>
          <w:lang w:val="en-AU"/>
        </w:rPr>
      </w:pPr>
    </w:p>
    <w:p w:rsidR="00E57901" w:rsidRDefault="00E57901" w:rsidP="00E57901">
      <w:pPr>
        <w:ind w:left="540"/>
        <w:jc w:val="thaiDistribute"/>
        <w:rPr>
          <w:rFonts w:ascii="Times New Roman" w:hAnsi="Times New Roman" w:cs="Cordia New"/>
          <w:sz w:val="22"/>
          <w:szCs w:val="22"/>
          <w:highlight w:val="cyan"/>
          <w:lang w:val="en-AU"/>
        </w:rPr>
      </w:pPr>
    </w:p>
    <w:p w:rsidR="003B3CE7" w:rsidRDefault="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highlight w:val="cyan"/>
          <w:lang w:val="en-AU"/>
        </w:rPr>
      </w:pPr>
      <w:r>
        <w:rPr>
          <w:rFonts w:ascii="Times New Roman" w:hAnsi="Times New Roman" w:cs="Cordia New"/>
          <w:sz w:val="22"/>
          <w:szCs w:val="22"/>
          <w:highlight w:val="cyan"/>
          <w:lang w:val="en-AU"/>
        </w:rPr>
        <w:br w:type="page"/>
      </w:r>
    </w:p>
    <w:p w:rsidR="00E57901" w:rsidRDefault="00E57901" w:rsidP="00E57901">
      <w:pPr>
        <w:ind w:left="540"/>
        <w:jc w:val="thaiDistribute"/>
        <w:rPr>
          <w:rFonts w:ascii="Times New Roman" w:hAnsi="Times New Roman" w:cs="Cordia New"/>
          <w:sz w:val="22"/>
          <w:szCs w:val="22"/>
          <w:highlight w:val="cyan"/>
          <w:lang w:val="en-AU"/>
        </w:rPr>
      </w:pPr>
    </w:p>
    <w:tbl>
      <w:tblPr>
        <w:tblW w:w="11154" w:type="dxa"/>
        <w:jc w:val="center"/>
        <w:tblLayout w:type="fixed"/>
        <w:tblLook w:val="01E0" w:firstRow="1" w:lastRow="1" w:firstColumn="1" w:lastColumn="1" w:noHBand="0" w:noVBand="0"/>
      </w:tblPr>
      <w:tblGrid>
        <w:gridCol w:w="2257"/>
        <w:gridCol w:w="1116"/>
        <w:gridCol w:w="248"/>
        <w:gridCol w:w="1102"/>
        <w:gridCol w:w="267"/>
        <w:gridCol w:w="813"/>
        <w:gridCol w:w="273"/>
        <w:gridCol w:w="807"/>
        <w:gridCol w:w="270"/>
        <w:gridCol w:w="753"/>
        <w:gridCol w:w="242"/>
        <w:gridCol w:w="779"/>
        <w:gridCol w:w="236"/>
        <w:gridCol w:w="833"/>
        <w:gridCol w:w="236"/>
        <w:gridCol w:w="913"/>
        <w:gridCol w:w="9"/>
      </w:tblGrid>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b/>
                <w:bCs/>
                <w:sz w:val="22"/>
                <w:szCs w:val="22"/>
              </w:rPr>
              <w:t>Consolidated financial statements</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b/>
                <w:bCs/>
                <w:sz w:val="22"/>
                <w:szCs w:val="22"/>
              </w:rPr>
              <w:t xml:space="preserve">Reportable segments </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semi - automatic machine</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automatic machine</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Others</w:t>
            </w: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8437B3" w:rsidRDefault="00E57901" w:rsidP="00C13F68">
            <w:pPr>
              <w:pStyle w:val="BodyText"/>
              <w:spacing w:after="0"/>
              <w:ind w:left="-86" w:right="-89"/>
              <w:jc w:val="center"/>
              <w:rPr>
                <w:rFonts w:ascii="Times New Roman" w:hAnsi="Times New Roman"/>
                <w:b/>
                <w:bCs/>
                <w:sz w:val="22"/>
                <w:szCs w:val="22"/>
              </w:rPr>
            </w:pPr>
            <w:r w:rsidRPr="008437B3">
              <w:rPr>
                <w:rFonts w:ascii="Times New Roman" w:hAnsi="Times New Roman"/>
                <w:b/>
                <w:bCs/>
                <w:sz w:val="22"/>
                <w:szCs w:val="22"/>
              </w:rPr>
              <w:t>Total</w:t>
            </w:r>
          </w:p>
        </w:tc>
      </w:tr>
      <w:tr w:rsidR="00E57901" w:rsidRPr="0028180F" w:rsidTr="00C13F68">
        <w:trPr>
          <w:trHeight w:val="87"/>
          <w:jc w:val="center"/>
        </w:trPr>
        <w:tc>
          <w:tcPr>
            <w:tcW w:w="2257" w:type="dxa"/>
            <w:shd w:val="clear" w:color="auto" w:fill="auto"/>
            <w:vAlign w:val="bottom"/>
          </w:tcPr>
          <w:p w:rsidR="00E57901" w:rsidRDefault="00E57901" w:rsidP="00C13F68">
            <w:pPr>
              <w:ind w:left="72" w:right="-115" w:hanging="72"/>
              <w:rPr>
                <w:rFonts w:ascii="Times New Roman" w:hAnsi="Times New Roman"/>
                <w:b/>
                <w:bCs/>
                <w:i/>
                <w:iCs/>
                <w:spacing w:val="-2"/>
                <w:sz w:val="22"/>
                <w:szCs w:val="22"/>
              </w:rPr>
            </w:pPr>
            <w:r w:rsidRPr="0028180F">
              <w:rPr>
                <w:rFonts w:ascii="Times New Roman" w:hAnsi="Times New Roman"/>
                <w:b/>
                <w:bCs/>
                <w:i/>
                <w:iCs/>
                <w:sz w:val="22"/>
                <w:szCs w:val="22"/>
              </w:rPr>
              <w:t xml:space="preserve">For the </w:t>
            </w:r>
            <w:r>
              <w:rPr>
                <w:rFonts w:ascii="Times New Roman" w:hAnsi="Times New Roman"/>
                <w:b/>
                <w:bCs/>
                <w:i/>
                <w:iCs/>
                <w:sz w:val="22"/>
                <w:szCs w:val="22"/>
              </w:rPr>
              <w:t>nine</w:t>
            </w:r>
            <w:r w:rsidRPr="0028180F">
              <w:rPr>
                <w:rFonts w:ascii="Times New Roman" w:hAnsi="Times New Roman"/>
                <w:b/>
                <w:bCs/>
                <w:i/>
                <w:iCs/>
                <w:sz w:val="22"/>
                <w:szCs w:val="22"/>
              </w:rPr>
              <w:t xml:space="preserve">-month </w:t>
            </w:r>
            <w:r w:rsidRPr="0028180F">
              <w:rPr>
                <w:rFonts w:ascii="Times New Roman" w:hAnsi="Times New Roman"/>
                <w:b/>
                <w:bCs/>
                <w:i/>
                <w:iCs/>
                <w:spacing w:val="-2"/>
                <w:sz w:val="22"/>
                <w:szCs w:val="22"/>
              </w:rPr>
              <w:t xml:space="preserve">period ended </w:t>
            </w:r>
          </w:p>
          <w:p w:rsidR="00E57901" w:rsidRPr="0028180F" w:rsidRDefault="00E57901" w:rsidP="00C13F68">
            <w:pPr>
              <w:ind w:left="72" w:right="-115" w:hanging="72"/>
              <w:rPr>
                <w:rFonts w:ascii="Times New Roman" w:hAnsi="Times New Roman" w:cs="Cordia New"/>
                <w:b/>
                <w:bCs/>
                <w:i/>
                <w:iCs/>
                <w:sz w:val="22"/>
                <w:szCs w:val="22"/>
              </w:rPr>
            </w:pPr>
            <w:r w:rsidRPr="0028180F">
              <w:rPr>
                <w:rFonts w:ascii="Times New Roman" w:hAnsi="Times New Roman"/>
                <w:b/>
                <w:bCs/>
                <w:i/>
                <w:iCs/>
                <w:spacing w:val="-2"/>
                <w:sz w:val="22"/>
                <w:szCs w:val="22"/>
              </w:rPr>
              <w:t>3</w:t>
            </w:r>
            <w:r>
              <w:rPr>
                <w:rFonts w:ascii="Times New Roman" w:hAnsi="Times New Roman"/>
                <w:b/>
                <w:bCs/>
                <w:i/>
                <w:iCs/>
                <w:spacing w:val="-2"/>
                <w:sz w:val="22"/>
                <w:szCs w:val="22"/>
              </w:rPr>
              <w:t>0</w:t>
            </w:r>
            <w:r w:rsidRPr="0028180F">
              <w:rPr>
                <w:rFonts w:ascii="Times New Roman" w:hAnsi="Times New Roman"/>
                <w:b/>
                <w:bCs/>
                <w:i/>
                <w:iCs/>
                <w:spacing w:val="-2"/>
                <w:sz w:val="22"/>
                <w:szCs w:val="22"/>
              </w:rPr>
              <w:t xml:space="preserve"> </w:t>
            </w:r>
            <w:r>
              <w:rPr>
                <w:rFonts w:ascii="Times New Roman" w:hAnsi="Times New Roman" w:cs="Cordia New"/>
                <w:b/>
                <w:bCs/>
                <w:i/>
                <w:iCs/>
                <w:spacing w:val="-2"/>
                <w:sz w:val="22"/>
                <w:szCs w:val="22"/>
              </w:rPr>
              <w:t>September</w:t>
            </w:r>
          </w:p>
        </w:tc>
        <w:tc>
          <w:tcPr>
            <w:tcW w:w="111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8"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1102"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67"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1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7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07"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70"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75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2"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779"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3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833"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36" w:type="dxa"/>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tc>
        <w:tc>
          <w:tcPr>
            <w:tcW w:w="922" w:type="dxa"/>
            <w:gridSpan w:val="2"/>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p>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r>
      <w:tr w:rsidR="00E57901" w:rsidRPr="0028180F" w:rsidTr="00C13F68">
        <w:trPr>
          <w:gridAfter w:val="1"/>
          <w:wAfter w:w="9" w:type="dxa"/>
          <w:trHeight w:val="87"/>
          <w:jc w:val="center"/>
        </w:trPr>
        <w:tc>
          <w:tcPr>
            <w:tcW w:w="2257" w:type="dxa"/>
            <w:shd w:val="clear" w:color="auto" w:fill="auto"/>
            <w:vAlign w:val="bottom"/>
          </w:tcPr>
          <w:p w:rsidR="00E57901" w:rsidRPr="0028180F" w:rsidRDefault="00E57901" w:rsidP="00C13F68">
            <w:pPr>
              <w:ind w:left="72" w:right="-115" w:hanging="72"/>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i/>
                <w:iCs/>
                <w:sz w:val="22"/>
                <w:szCs w:val="22"/>
              </w:rPr>
              <w:t>(in thousand Baht)</w:t>
            </w:r>
          </w:p>
        </w:tc>
      </w:tr>
      <w:tr w:rsidR="00E57901" w:rsidRPr="0028180F" w:rsidTr="00C13F68">
        <w:trPr>
          <w:jc w:val="center"/>
        </w:trPr>
        <w:tc>
          <w:tcPr>
            <w:tcW w:w="2257" w:type="dxa"/>
            <w:shd w:val="clear" w:color="auto" w:fill="auto"/>
          </w:tcPr>
          <w:p w:rsidR="00E57901" w:rsidRPr="0028180F" w:rsidRDefault="00E57901" w:rsidP="00C13F68">
            <w:pPr>
              <w:ind w:left="72" w:right="-115" w:hanging="72"/>
              <w:rPr>
                <w:rFonts w:ascii="Times New Roman" w:hAnsi="Times New Roman"/>
                <w:b/>
                <w:bCs/>
                <w:sz w:val="22"/>
                <w:szCs w:val="22"/>
              </w:rPr>
            </w:pPr>
            <w:r w:rsidRPr="0028180F">
              <w:rPr>
                <w:rFonts w:ascii="Times New Roman" w:hAnsi="Times New Roman"/>
                <w:b/>
                <w:bCs/>
                <w:sz w:val="22"/>
                <w:szCs w:val="22"/>
              </w:rPr>
              <w:t xml:space="preserve">Primary geographical markets </w:t>
            </w:r>
          </w:p>
        </w:tc>
        <w:tc>
          <w:tcPr>
            <w:tcW w:w="1116"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248"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1102"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bidi="th-TH"/>
              </w:rPr>
            </w:pPr>
          </w:p>
        </w:tc>
        <w:tc>
          <w:tcPr>
            <w:tcW w:w="267" w:type="dxa"/>
            <w:shd w:val="clear" w:color="auto" w:fill="auto"/>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813" w:type="dxa"/>
            <w:shd w:val="clear" w:color="auto" w:fill="auto"/>
            <w:vAlign w:val="bottom"/>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273"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807"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270"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val="en-US" w:bidi="th-TH"/>
              </w:rPr>
            </w:pPr>
          </w:p>
        </w:tc>
        <w:tc>
          <w:tcPr>
            <w:tcW w:w="753" w:type="dxa"/>
            <w:shd w:val="clear" w:color="auto" w:fill="auto"/>
          </w:tcPr>
          <w:p w:rsidR="00E57901" w:rsidRPr="0028180F" w:rsidRDefault="00E57901" w:rsidP="00C13F68">
            <w:pPr>
              <w:pStyle w:val="acctfourfigures"/>
              <w:tabs>
                <w:tab w:val="clear" w:pos="765"/>
                <w:tab w:val="decimal" w:pos="436"/>
              </w:tabs>
              <w:spacing w:line="240" w:lineRule="atLeast"/>
              <w:ind w:left="-79"/>
              <w:rPr>
                <w:b/>
                <w:bCs/>
                <w:szCs w:val="22"/>
                <w:lang w:val="en-US" w:bidi="th-TH"/>
              </w:rPr>
            </w:pPr>
          </w:p>
        </w:tc>
        <w:tc>
          <w:tcPr>
            <w:tcW w:w="242" w:type="dxa"/>
            <w:shd w:val="clear" w:color="auto" w:fill="auto"/>
          </w:tcPr>
          <w:p w:rsidR="00E57901" w:rsidRPr="0028180F" w:rsidRDefault="00E57901" w:rsidP="00C13F68">
            <w:pPr>
              <w:tabs>
                <w:tab w:val="clear" w:pos="454"/>
                <w:tab w:val="decimal" w:pos="436"/>
              </w:tabs>
              <w:ind w:left="-108"/>
              <w:rPr>
                <w:rFonts w:ascii="Times New Roman" w:hAnsi="Times New Roman"/>
                <w:b/>
                <w:bCs/>
                <w:sz w:val="22"/>
                <w:szCs w:val="22"/>
              </w:rPr>
            </w:pPr>
          </w:p>
        </w:tc>
        <w:tc>
          <w:tcPr>
            <w:tcW w:w="779" w:type="dxa"/>
            <w:shd w:val="clear" w:color="auto" w:fill="auto"/>
            <w:vAlign w:val="bottom"/>
          </w:tcPr>
          <w:p w:rsidR="00E57901" w:rsidRPr="0028180F" w:rsidRDefault="00E57901" w:rsidP="00C13F68">
            <w:pPr>
              <w:tabs>
                <w:tab w:val="clear" w:pos="454"/>
                <w:tab w:val="decimal" w:pos="436"/>
              </w:tabs>
              <w:ind w:left="-108"/>
              <w:rPr>
                <w:rFonts w:ascii="Times New Roman" w:hAnsi="Times New Roman"/>
                <w:b/>
                <w:bCs/>
                <w:sz w:val="22"/>
                <w:szCs w:val="22"/>
              </w:rPr>
            </w:pPr>
          </w:p>
        </w:tc>
        <w:tc>
          <w:tcPr>
            <w:tcW w:w="236" w:type="dxa"/>
            <w:shd w:val="clear" w:color="auto" w:fill="auto"/>
          </w:tcPr>
          <w:p w:rsidR="00E57901" w:rsidRPr="0028180F" w:rsidRDefault="00E57901" w:rsidP="00C13F68">
            <w:pPr>
              <w:tabs>
                <w:tab w:val="clear" w:pos="454"/>
                <w:tab w:val="decimal" w:pos="436"/>
              </w:tabs>
              <w:ind w:left="-108" w:right="-108"/>
              <w:rPr>
                <w:rFonts w:ascii="Times New Roman" w:hAnsi="Times New Roman"/>
                <w:b/>
                <w:bCs/>
                <w:sz w:val="22"/>
                <w:szCs w:val="22"/>
              </w:rPr>
            </w:pPr>
          </w:p>
        </w:tc>
        <w:tc>
          <w:tcPr>
            <w:tcW w:w="833" w:type="dxa"/>
            <w:shd w:val="clear" w:color="auto" w:fill="auto"/>
            <w:vAlign w:val="bottom"/>
          </w:tcPr>
          <w:p w:rsidR="00E57901" w:rsidRPr="0028180F" w:rsidRDefault="00E57901" w:rsidP="00C13F68">
            <w:pPr>
              <w:tabs>
                <w:tab w:val="decimal" w:pos="612"/>
              </w:tabs>
              <w:ind w:left="-108" w:right="-108"/>
              <w:rPr>
                <w:rFonts w:ascii="Times New Roman" w:hAnsi="Times New Roman"/>
                <w:b/>
                <w:bCs/>
                <w:sz w:val="22"/>
                <w:szCs w:val="22"/>
              </w:rPr>
            </w:pPr>
          </w:p>
        </w:tc>
        <w:tc>
          <w:tcPr>
            <w:tcW w:w="236" w:type="dxa"/>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c>
          <w:tcPr>
            <w:tcW w:w="922" w:type="dxa"/>
            <w:gridSpan w:val="2"/>
            <w:shd w:val="clear" w:color="auto" w:fill="auto"/>
          </w:tcPr>
          <w:p w:rsidR="00E57901" w:rsidRPr="0028180F" w:rsidRDefault="00E57901" w:rsidP="00C13F68">
            <w:pPr>
              <w:pStyle w:val="acctfourfigures"/>
              <w:tabs>
                <w:tab w:val="clear" w:pos="765"/>
                <w:tab w:val="decimal" w:pos="436"/>
              </w:tabs>
              <w:spacing w:line="240" w:lineRule="atLeast"/>
              <w:ind w:left="-79" w:right="-45"/>
              <w:rPr>
                <w:b/>
                <w:bCs/>
                <w:szCs w:val="22"/>
                <w:lang w:bidi="th-TH"/>
              </w:rPr>
            </w:pPr>
          </w:p>
        </w:tc>
      </w:tr>
      <w:tr w:rsidR="00724451" w:rsidRPr="0028180F" w:rsidTr="00D6718A">
        <w:trPr>
          <w:jc w:val="center"/>
        </w:trPr>
        <w:tc>
          <w:tcPr>
            <w:tcW w:w="2257" w:type="dxa"/>
            <w:shd w:val="clear" w:color="auto" w:fill="auto"/>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Thailand</w:t>
            </w:r>
          </w:p>
        </w:tc>
        <w:tc>
          <w:tcPr>
            <w:tcW w:w="1116"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146,234</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lang w:eastAsia="en-GB"/>
              </w:rPr>
            </w:pPr>
            <w:r w:rsidRPr="00724451">
              <w:rPr>
                <w:rFonts w:ascii="Times New Roman" w:hAnsi="Times New Roman"/>
                <w:sz w:val="22"/>
                <w:szCs w:val="22"/>
                <w:lang w:eastAsia="en-GB"/>
              </w:rPr>
              <w:t>200,339</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15,133</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42,612</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32,913</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10,840</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194,280</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shd w:val="clear" w:color="auto" w:fill="auto"/>
          </w:tcPr>
          <w:p w:rsidR="00724451" w:rsidRPr="00724451" w:rsidRDefault="00724451" w:rsidP="00355575">
            <w:pPr>
              <w:pStyle w:val="acctfourfigures"/>
              <w:tabs>
                <w:tab w:val="clear" w:pos="765"/>
                <w:tab w:val="decimal" w:pos="705"/>
              </w:tabs>
              <w:spacing w:line="240" w:lineRule="atLeast"/>
              <w:ind w:left="-79" w:right="-45"/>
              <w:rPr>
                <w:szCs w:val="22"/>
                <w:lang w:eastAsia="en-GB"/>
              </w:rPr>
            </w:pPr>
            <w:r w:rsidRPr="00724451">
              <w:rPr>
                <w:szCs w:val="22"/>
                <w:lang w:eastAsia="en-GB"/>
              </w:rPr>
              <w:t>253,791</w:t>
            </w:r>
          </w:p>
        </w:tc>
      </w:tr>
      <w:tr w:rsidR="00724451" w:rsidRPr="0028180F" w:rsidTr="00D6718A">
        <w:trPr>
          <w:trHeight w:val="92"/>
          <w:jc w:val="center"/>
        </w:trPr>
        <w:tc>
          <w:tcPr>
            <w:tcW w:w="2257" w:type="dxa"/>
            <w:shd w:val="clear" w:color="auto" w:fill="auto"/>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India</w:t>
            </w:r>
          </w:p>
        </w:tc>
        <w:tc>
          <w:tcPr>
            <w:tcW w:w="1116"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14,403</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lang w:eastAsia="en-GB"/>
              </w:rPr>
            </w:pPr>
            <w:r w:rsidRPr="00724451">
              <w:rPr>
                <w:rFonts w:ascii="Times New Roman" w:hAnsi="Times New Roman"/>
                <w:sz w:val="22"/>
                <w:szCs w:val="22"/>
                <w:lang w:eastAsia="en-GB"/>
              </w:rPr>
              <w:t>22,350</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336</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tcBorders>
              <w:bottom w:val="single" w:sz="4" w:space="0" w:color="auto"/>
            </w:tcBorders>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6,693</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14,739</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tcBorders>
              <w:bottom w:val="single" w:sz="4" w:space="0" w:color="auto"/>
            </w:tcBorders>
            <w:shd w:val="clear" w:color="auto" w:fill="auto"/>
          </w:tcPr>
          <w:p w:rsidR="00724451" w:rsidRPr="00724451" w:rsidRDefault="00724451" w:rsidP="00355575">
            <w:pPr>
              <w:pStyle w:val="acctfourfigures"/>
              <w:tabs>
                <w:tab w:val="clear" w:pos="765"/>
                <w:tab w:val="decimal" w:pos="705"/>
              </w:tabs>
              <w:spacing w:line="240" w:lineRule="atLeast"/>
              <w:ind w:left="-79" w:right="-45"/>
              <w:rPr>
                <w:szCs w:val="22"/>
                <w:lang w:eastAsia="en-GB"/>
              </w:rPr>
            </w:pPr>
            <w:r w:rsidRPr="00724451">
              <w:rPr>
                <w:szCs w:val="22"/>
                <w:lang w:eastAsia="en-GB"/>
              </w:rPr>
              <w:t>29,043</w:t>
            </w:r>
          </w:p>
        </w:tc>
      </w:tr>
      <w:tr w:rsidR="00724451" w:rsidRPr="0028180F" w:rsidTr="00C13F68">
        <w:trPr>
          <w:trHeight w:val="92"/>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b/>
                <w:bCs/>
                <w:sz w:val="22"/>
                <w:szCs w:val="22"/>
              </w:rPr>
              <w:t>Total</w:t>
            </w:r>
          </w:p>
        </w:tc>
        <w:tc>
          <w:tcPr>
            <w:tcW w:w="1116"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160,637</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222,689</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15,133</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42,612</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33,249</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17,533</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b/>
                <w:bCs/>
                <w:szCs w:val="22"/>
                <w:lang w:eastAsia="en-GB" w:bidi="th-TH"/>
              </w:rPr>
            </w:pPr>
          </w:p>
        </w:tc>
        <w:tc>
          <w:tcPr>
            <w:tcW w:w="833"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209,019</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top w:val="single" w:sz="4" w:space="0" w:color="auto"/>
              <w:bottom w:val="double" w:sz="4" w:space="0" w:color="auto"/>
            </w:tcBorders>
            <w:shd w:val="clear" w:color="auto" w:fill="auto"/>
          </w:tcPr>
          <w:p w:rsidR="00724451" w:rsidRPr="00724451" w:rsidRDefault="00724451" w:rsidP="00355575">
            <w:pPr>
              <w:pStyle w:val="acctfourfigures"/>
              <w:tabs>
                <w:tab w:val="clear" w:pos="765"/>
                <w:tab w:val="decimal" w:pos="705"/>
              </w:tabs>
              <w:spacing w:line="240" w:lineRule="atLeast"/>
              <w:ind w:left="-79" w:right="-45"/>
              <w:rPr>
                <w:b/>
                <w:bCs/>
                <w:szCs w:val="22"/>
                <w:lang w:eastAsia="en-GB"/>
              </w:rPr>
            </w:pPr>
            <w:r w:rsidRPr="00724451">
              <w:rPr>
                <w:b/>
                <w:bCs/>
                <w:szCs w:val="22"/>
                <w:lang w:eastAsia="en-GB"/>
              </w:rPr>
              <w:t>282,834</w:t>
            </w:r>
          </w:p>
        </w:tc>
      </w:tr>
      <w:tr w:rsidR="00724451" w:rsidRPr="0028180F" w:rsidTr="00C13F68">
        <w:trPr>
          <w:trHeight w:val="92"/>
          <w:jc w:val="center"/>
        </w:trPr>
        <w:tc>
          <w:tcPr>
            <w:tcW w:w="2257" w:type="dxa"/>
            <w:shd w:val="clear" w:color="auto" w:fill="auto"/>
          </w:tcPr>
          <w:p w:rsidR="00724451" w:rsidRPr="0028180F" w:rsidRDefault="00724451" w:rsidP="00724451">
            <w:pPr>
              <w:ind w:right="-115"/>
              <w:rPr>
                <w:rFonts w:ascii="Times New Roman" w:hAnsi="Times New Roman"/>
                <w:sz w:val="22"/>
                <w:szCs w:val="22"/>
              </w:rPr>
            </w:pPr>
          </w:p>
        </w:tc>
        <w:tc>
          <w:tcPr>
            <w:tcW w:w="1116" w:type="dxa"/>
            <w:tcBorders>
              <w:top w:val="double" w:sz="4" w:space="0" w:color="auto"/>
            </w:tcBorders>
            <w:shd w:val="clear" w:color="auto" w:fill="auto"/>
          </w:tcPr>
          <w:p w:rsidR="00724451" w:rsidRPr="00724451" w:rsidRDefault="00724451" w:rsidP="00724451">
            <w:pPr>
              <w:tabs>
                <w:tab w:val="decimal" w:pos="780"/>
              </w:tabs>
              <w:ind w:right="-115"/>
              <w:jc w:val="right"/>
              <w:rPr>
                <w:rFonts w:ascii="Times New Roman" w:hAnsi="Times New Roman"/>
                <w:sz w:val="22"/>
                <w:szCs w:val="22"/>
              </w:rPr>
            </w:pPr>
          </w:p>
        </w:tc>
        <w:tc>
          <w:tcPr>
            <w:tcW w:w="248" w:type="dxa"/>
            <w:shd w:val="clear" w:color="auto" w:fill="auto"/>
          </w:tcPr>
          <w:p w:rsidR="00724451" w:rsidRPr="00724451" w:rsidRDefault="00724451" w:rsidP="00724451">
            <w:pPr>
              <w:ind w:right="-115"/>
              <w:jc w:val="right"/>
              <w:rPr>
                <w:rFonts w:ascii="Times New Roman" w:hAnsi="Times New Roman"/>
                <w:sz w:val="22"/>
                <w:szCs w:val="22"/>
              </w:rPr>
            </w:pPr>
          </w:p>
        </w:tc>
        <w:tc>
          <w:tcPr>
            <w:tcW w:w="1102" w:type="dxa"/>
            <w:tcBorders>
              <w:top w:val="double" w:sz="4" w:space="0" w:color="auto"/>
            </w:tcBorders>
            <w:shd w:val="clear" w:color="auto" w:fill="auto"/>
          </w:tcPr>
          <w:p w:rsidR="00724451" w:rsidRPr="00724451" w:rsidRDefault="00724451" w:rsidP="00724451">
            <w:pPr>
              <w:tabs>
                <w:tab w:val="clear" w:pos="907"/>
                <w:tab w:val="decimal" w:pos="885"/>
              </w:tabs>
              <w:ind w:right="-115"/>
              <w:jc w:val="right"/>
              <w:rPr>
                <w:rFonts w:ascii="Times New Roman" w:hAnsi="Times New Roman"/>
                <w:sz w:val="22"/>
                <w:szCs w:val="22"/>
              </w:rPr>
            </w:pPr>
          </w:p>
        </w:tc>
        <w:tc>
          <w:tcPr>
            <w:tcW w:w="267" w:type="dxa"/>
            <w:shd w:val="clear" w:color="auto" w:fill="auto"/>
          </w:tcPr>
          <w:p w:rsidR="00724451" w:rsidRPr="00724451" w:rsidRDefault="00724451" w:rsidP="00724451">
            <w:pPr>
              <w:ind w:right="-115"/>
              <w:jc w:val="right"/>
              <w:rPr>
                <w:rFonts w:ascii="Times New Roman" w:hAnsi="Times New Roman"/>
                <w:sz w:val="22"/>
                <w:szCs w:val="22"/>
              </w:rPr>
            </w:pPr>
          </w:p>
        </w:tc>
        <w:tc>
          <w:tcPr>
            <w:tcW w:w="81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73" w:type="dxa"/>
            <w:shd w:val="clear" w:color="auto" w:fill="auto"/>
          </w:tcPr>
          <w:p w:rsidR="00724451" w:rsidRPr="00724451" w:rsidRDefault="00724451" w:rsidP="00724451">
            <w:pPr>
              <w:ind w:right="-115"/>
              <w:jc w:val="right"/>
              <w:rPr>
                <w:rFonts w:ascii="Times New Roman" w:hAnsi="Times New Roman"/>
                <w:sz w:val="22"/>
                <w:szCs w:val="22"/>
              </w:rPr>
            </w:pPr>
          </w:p>
        </w:tc>
        <w:tc>
          <w:tcPr>
            <w:tcW w:w="807" w:type="dxa"/>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c>
          <w:tcPr>
            <w:tcW w:w="270" w:type="dxa"/>
            <w:shd w:val="clear" w:color="auto" w:fill="auto"/>
          </w:tcPr>
          <w:p w:rsidR="00724451" w:rsidRPr="00724451" w:rsidRDefault="00724451" w:rsidP="00724451">
            <w:pPr>
              <w:ind w:right="-115"/>
              <w:jc w:val="right"/>
              <w:rPr>
                <w:rFonts w:ascii="Times New Roman" w:hAnsi="Times New Roman"/>
                <w:sz w:val="22"/>
                <w:szCs w:val="22"/>
              </w:rPr>
            </w:pPr>
          </w:p>
        </w:tc>
        <w:tc>
          <w:tcPr>
            <w:tcW w:w="75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42" w:type="dxa"/>
            <w:shd w:val="clear" w:color="auto" w:fill="auto"/>
          </w:tcPr>
          <w:p w:rsidR="00724451" w:rsidRPr="00724451" w:rsidRDefault="00724451" w:rsidP="00724451">
            <w:pPr>
              <w:ind w:right="-115"/>
              <w:jc w:val="right"/>
              <w:rPr>
                <w:rFonts w:ascii="Times New Roman" w:hAnsi="Times New Roman"/>
                <w:sz w:val="22"/>
                <w:szCs w:val="22"/>
              </w:rPr>
            </w:pPr>
          </w:p>
        </w:tc>
        <w:tc>
          <w:tcPr>
            <w:tcW w:w="779" w:type="dxa"/>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c>
          <w:tcPr>
            <w:tcW w:w="236" w:type="dxa"/>
            <w:shd w:val="clear" w:color="auto" w:fill="auto"/>
          </w:tcPr>
          <w:p w:rsidR="00724451" w:rsidRPr="00724451" w:rsidRDefault="00724451" w:rsidP="00724451">
            <w:pPr>
              <w:ind w:right="-115"/>
              <w:jc w:val="right"/>
              <w:rPr>
                <w:rFonts w:ascii="Times New Roman" w:hAnsi="Times New Roman"/>
                <w:sz w:val="22"/>
                <w:szCs w:val="22"/>
              </w:rPr>
            </w:pPr>
          </w:p>
        </w:tc>
        <w:tc>
          <w:tcPr>
            <w:tcW w:w="83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36" w:type="dxa"/>
            <w:shd w:val="clear" w:color="auto" w:fill="auto"/>
          </w:tcPr>
          <w:p w:rsidR="00724451" w:rsidRPr="00724451" w:rsidRDefault="00724451" w:rsidP="00724451">
            <w:pPr>
              <w:ind w:right="-115"/>
              <w:jc w:val="right"/>
              <w:rPr>
                <w:rFonts w:ascii="Times New Roman" w:hAnsi="Times New Roman"/>
                <w:sz w:val="22"/>
                <w:szCs w:val="22"/>
              </w:rPr>
            </w:pPr>
          </w:p>
        </w:tc>
        <w:tc>
          <w:tcPr>
            <w:tcW w:w="922" w:type="dxa"/>
            <w:gridSpan w:val="2"/>
            <w:tcBorders>
              <w:top w:val="double" w:sz="4" w:space="0" w:color="auto"/>
            </w:tcBorders>
            <w:shd w:val="clear" w:color="auto" w:fill="auto"/>
            <w:vAlign w:val="bottom"/>
          </w:tcPr>
          <w:p w:rsidR="00724451" w:rsidRPr="00724451" w:rsidRDefault="00724451" w:rsidP="00355575">
            <w:pPr>
              <w:tabs>
                <w:tab w:val="clear" w:pos="680"/>
                <w:tab w:val="decimal" w:pos="705"/>
              </w:tabs>
              <w:ind w:right="-115"/>
              <w:jc w:val="right"/>
              <w:rPr>
                <w:rFonts w:ascii="Times New Roman" w:hAnsi="Times New Roman"/>
                <w:sz w:val="22"/>
                <w:szCs w:val="22"/>
              </w:rPr>
            </w:pPr>
          </w:p>
        </w:tc>
      </w:tr>
      <w:tr w:rsidR="00724451" w:rsidRPr="0028180F" w:rsidTr="00C13F68">
        <w:trPr>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b/>
                <w:bCs/>
                <w:sz w:val="22"/>
                <w:szCs w:val="22"/>
              </w:rPr>
              <w:t xml:space="preserve">Timing of revenue recognition </w:t>
            </w:r>
          </w:p>
        </w:tc>
        <w:tc>
          <w:tcPr>
            <w:tcW w:w="1116" w:type="dxa"/>
            <w:shd w:val="clear" w:color="auto" w:fill="auto"/>
          </w:tcPr>
          <w:p w:rsidR="00724451" w:rsidRPr="00724451" w:rsidRDefault="00724451" w:rsidP="00724451">
            <w:pPr>
              <w:pStyle w:val="acctfourfigures"/>
              <w:tabs>
                <w:tab w:val="clear" w:pos="765"/>
                <w:tab w:val="decimal" w:pos="436"/>
                <w:tab w:val="decimal" w:pos="780"/>
              </w:tabs>
              <w:spacing w:line="240" w:lineRule="atLeast"/>
              <w:ind w:left="-79"/>
              <w:jc w:val="right"/>
              <w:rPr>
                <w:szCs w:val="22"/>
                <w:lang w:bidi="th-TH"/>
              </w:rPr>
            </w:pPr>
          </w:p>
        </w:tc>
        <w:tc>
          <w:tcPr>
            <w:tcW w:w="248" w:type="dxa"/>
            <w:shd w:val="clear" w:color="auto" w:fill="auto"/>
          </w:tcPr>
          <w:p w:rsidR="00724451" w:rsidRPr="00724451" w:rsidRDefault="00724451" w:rsidP="00724451">
            <w:pPr>
              <w:pStyle w:val="acctfourfigures"/>
              <w:tabs>
                <w:tab w:val="clear" w:pos="765"/>
                <w:tab w:val="decimal" w:pos="436"/>
              </w:tabs>
              <w:spacing w:line="240" w:lineRule="atLeast"/>
              <w:ind w:left="-79"/>
              <w:jc w:val="right"/>
              <w:rPr>
                <w:szCs w:val="22"/>
                <w:lang w:bidi="th-TH"/>
              </w:rPr>
            </w:pPr>
          </w:p>
        </w:tc>
        <w:tc>
          <w:tcPr>
            <w:tcW w:w="1102" w:type="dxa"/>
            <w:shd w:val="clear" w:color="auto" w:fill="auto"/>
          </w:tcPr>
          <w:p w:rsidR="00724451" w:rsidRPr="00724451" w:rsidRDefault="00724451" w:rsidP="00724451">
            <w:pPr>
              <w:pStyle w:val="acctfourfigures"/>
              <w:tabs>
                <w:tab w:val="clear" w:pos="765"/>
                <w:tab w:val="decimal" w:pos="436"/>
                <w:tab w:val="decimal" w:pos="885"/>
              </w:tabs>
              <w:spacing w:line="240" w:lineRule="atLeast"/>
              <w:ind w:left="-79"/>
              <w:jc w:val="right"/>
              <w:rPr>
                <w:szCs w:val="22"/>
                <w:lang w:bidi="th-TH"/>
              </w:rPr>
            </w:pPr>
          </w:p>
        </w:tc>
        <w:tc>
          <w:tcPr>
            <w:tcW w:w="267"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813"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273"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807"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270"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753"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242" w:type="dxa"/>
            <w:shd w:val="clear" w:color="auto" w:fill="auto"/>
          </w:tcPr>
          <w:p w:rsidR="00724451" w:rsidRPr="00724451" w:rsidRDefault="00724451" w:rsidP="00724451">
            <w:pPr>
              <w:tabs>
                <w:tab w:val="clear" w:pos="454"/>
                <w:tab w:val="decimal" w:pos="436"/>
              </w:tabs>
              <w:ind w:left="-108"/>
              <w:jc w:val="right"/>
              <w:rPr>
                <w:rFonts w:ascii="Times New Roman" w:hAnsi="Times New Roman"/>
                <w:sz w:val="22"/>
                <w:szCs w:val="22"/>
              </w:rPr>
            </w:pPr>
          </w:p>
        </w:tc>
        <w:tc>
          <w:tcPr>
            <w:tcW w:w="779" w:type="dxa"/>
            <w:shd w:val="clear" w:color="auto" w:fill="auto"/>
            <w:vAlign w:val="bottom"/>
          </w:tcPr>
          <w:p w:rsidR="00724451" w:rsidRPr="00724451" w:rsidRDefault="00724451" w:rsidP="00724451">
            <w:pPr>
              <w:tabs>
                <w:tab w:val="clear" w:pos="454"/>
                <w:tab w:val="decimal" w:pos="436"/>
              </w:tabs>
              <w:ind w:left="-108"/>
              <w:jc w:val="right"/>
              <w:rPr>
                <w:rFonts w:ascii="Times New Roman" w:hAnsi="Times New Roman"/>
                <w:sz w:val="22"/>
                <w:szCs w:val="22"/>
              </w:rPr>
            </w:pPr>
          </w:p>
        </w:tc>
        <w:tc>
          <w:tcPr>
            <w:tcW w:w="236" w:type="dxa"/>
            <w:shd w:val="clear" w:color="auto" w:fill="auto"/>
          </w:tcPr>
          <w:p w:rsidR="00724451" w:rsidRPr="00724451" w:rsidRDefault="00724451" w:rsidP="00724451">
            <w:pPr>
              <w:pStyle w:val="acctfourfigures"/>
              <w:tabs>
                <w:tab w:val="clear" w:pos="765"/>
                <w:tab w:val="decimal" w:pos="436"/>
              </w:tabs>
              <w:spacing w:line="240" w:lineRule="atLeast"/>
              <w:ind w:left="-72" w:right="-144"/>
              <w:jc w:val="right"/>
              <w:rPr>
                <w:szCs w:val="22"/>
                <w:lang w:bidi="th-TH"/>
              </w:rPr>
            </w:pPr>
          </w:p>
        </w:tc>
        <w:tc>
          <w:tcPr>
            <w:tcW w:w="833" w:type="dxa"/>
            <w:shd w:val="clear" w:color="auto" w:fill="auto"/>
          </w:tcPr>
          <w:p w:rsidR="00724451" w:rsidRPr="00724451" w:rsidRDefault="00724451" w:rsidP="00724451">
            <w:pPr>
              <w:pStyle w:val="acctfourfigures"/>
              <w:tabs>
                <w:tab w:val="clear" w:pos="765"/>
                <w:tab w:val="decimal" w:pos="376"/>
              </w:tabs>
              <w:spacing w:line="240" w:lineRule="atLeast"/>
              <w:ind w:left="-72" w:right="-216"/>
              <w:jc w:val="right"/>
              <w:rPr>
                <w:szCs w:val="22"/>
                <w:lang w:bidi="th-TH"/>
              </w:rPr>
            </w:pPr>
          </w:p>
        </w:tc>
        <w:tc>
          <w:tcPr>
            <w:tcW w:w="236"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922" w:type="dxa"/>
            <w:gridSpan w:val="2"/>
            <w:shd w:val="clear" w:color="auto" w:fill="auto"/>
          </w:tcPr>
          <w:p w:rsidR="00724451" w:rsidRPr="00724451" w:rsidRDefault="00724451" w:rsidP="00355575">
            <w:pPr>
              <w:pStyle w:val="acctfourfigures"/>
              <w:tabs>
                <w:tab w:val="clear" w:pos="765"/>
                <w:tab w:val="decimal" w:pos="436"/>
                <w:tab w:val="decimal" w:pos="705"/>
              </w:tabs>
              <w:spacing w:line="240" w:lineRule="atLeast"/>
              <w:ind w:left="-79" w:right="-45"/>
              <w:jc w:val="right"/>
              <w:rPr>
                <w:szCs w:val="22"/>
                <w:lang w:bidi="th-TH"/>
              </w:rPr>
            </w:pP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At a point in time </w:t>
            </w:r>
          </w:p>
        </w:tc>
        <w:tc>
          <w:tcPr>
            <w:tcW w:w="1116"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903</w:t>
            </w:r>
          </w:p>
        </w:tc>
        <w:tc>
          <w:tcPr>
            <w:tcW w:w="248"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Pr>
                <w:szCs w:val="22"/>
                <w:lang w:eastAsia="en-GB" w:bidi="th-TH"/>
              </w:rPr>
            </w:pPr>
          </w:p>
        </w:tc>
        <w:tc>
          <w:tcPr>
            <w:tcW w:w="1102"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lang w:eastAsia="en-GB"/>
              </w:rPr>
            </w:pPr>
            <w:r w:rsidRPr="00724451">
              <w:rPr>
                <w:rFonts w:ascii="Times New Roman" w:hAnsi="Times New Roman"/>
                <w:sz w:val="22"/>
                <w:szCs w:val="22"/>
                <w:lang w:eastAsia="en-GB"/>
              </w:rPr>
              <w:t>8,016</w:t>
            </w:r>
          </w:p>
        </w:tc>
        <w:tc>
          <w:tcPr>
            <w:tcW w:w="267"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79"/>
              <w:rPr>
                <w:szCs w:val="22"/>
                <w:lang w:eastAsia="en-GB" w:bidi="th-TH"/>
              </w:rPr>
            </w:pPr>
          </w:p>
        </w:tc>
        <w:tc>
          <w:tcPr>
            <w:tcW w:w="81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3"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cs/>
                <w:lang w:eastAsia="en-GB" w:bidi="th-TH"/>
              </w:rPr>
            </w:pPr>
          </w:p>
        </w:tc>
        <w:tc>
          <w:tcPr>
            <w:tcW w:w="807"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0"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Pr>
                <w:szCs w:val="22"/>
                <w:cs/>
                <w:lang w:val="en-US" w:eastAsia="en-GB" w:bidi="th-TH"/>
              </w:rPr>
            </w:pPr>
          </w:p>
        </w:tc>
        <w:tc>
          <w:tcPr>
            <w:tcW w:w="75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79"/>
              <w:rPr>
                <w:rFonts w:ascii="Times New Roman" w:hAnsi="Times New Roman"/>
                <w:sz w:val="22"/>
                <w:szCs w:val="22"/>
                <w:lang w:eastAsia="en-GB"/>
              </w:rPr>
            </w:pPr>
            <w:r w:rsidRPr="00724451">
              <w:rPr>
                <w:rFonts w:ascii="Times New Roman" w:hAnsi="Times New Roman"/>
                <w:sz w:val="22"/>
                <w:szCs w:val="22"/>
                <w:lang w:eastAsia="en-GB"/>
              </w:rPr>
              <w:t>19,241</w:t>
            </w:r>
          </w:p>
        </w:tc>
        <w:tc>
          <w:tcPr>
            <w:tcW w:w="242"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lang w:eastAsia="en-GB" w:bidi="th-TH"/>
              </w:rPr>
            </w:pPr>
          </w:p>
        </w:tc>
        <w:tc>
          <w:tcPr>
            <w:tcW w:w="779"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lang w:eastAsia="en-GB" w:bidi="th-TH"/>
              </w:rPr>
            </w:pPr>
            <w:r w:rsidRPr="00724451">
              <w:rPr>
                <w:szCs w:val="22"/>
                <w:lang w:eastAsia="en-GB" w:bidi="th-TH"/>
              </w:rPr>
              <w:t>9,033</w:t>
            </w:r>
          </w:p>
        </w:tc>
        <w:tc>
          <w:tcPr>
            <w:tcW w:w="236"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2" w:right="-216"/>
              <w:rPr>
                <w:szCs w:val="22"/>
                <w:lang w:eastAsia="en-GB" w:bidi="th-TH"/>
              </w:rPr>
            </w:pPr>
          </w:p>
        </w:tc>
        <w:tc>
          <w:tcPr>
            <w:tcW w:w="833" w:type="dxa"/>
            <w:shd w:val="clear" w:color="auto" w:fill="auto"/>
          </w:tcPr>
          <w:p w:rsidR="00724451" w:rsidRPr="00724451" w:rsidRDefault="00724451" w:rsidP="00724451">
            <w:pPr>
              <w:pStyle w:val="acctfourfigures"/>
              <w:tabs>
                <w:tab w:val="clear" w:pos="765"/>
                <w:tab w:val="decimal" w:pos="587"/>
              </w:tabs>
              <w:spacing w:line="240" w:lineRule="atLeast"/>
              <w:ind w:left="-79" w:right="-45"/>
              <w:rPr>
                <w:szCs w:val="22"/>
                <w:lang w:eastAsia="en-GB"/>
              </w:rPr>
            </w:pPr>
            <w:r w:rsidRPr="00724451">
              <w:rPr>
                <w:szCs w:val="22"/>
                <w:lang w:eastAsia="en-GB"/>
              </w:rPr>
              <w:t>20,144</w:t>
            </w:r>
          </w:p>
        </w:tc>
        <w:tc>
          <w:tcPr>
            <w:tcW w:w="236"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lang w:eastAsia="en-GB" w:bidi="th-TH"/>
              </w:rPr>
            </w:pPr>
          </w:p>
        </w:tc>
        <w:tc>
          <w:tcPr>
            <w:tcW w:w="922" w:type="dxa"/>
            <w:gridSpan w:val="2"/>
            <w:shd w:val="clear" w:color="auto" w:fill="auto"/>
          </w:tcPr>
          <w:p w:rsidR="00724451" w:rsidRPr="00724451" w:rsidRDefault="00724451" w:rsidP="00355575">
            <w:pPr>
              <w:pStyle w:val="acctfourfigures"/>
              <w:tabs>
                <w:tab w:val="clear" w:pos="765"/>
                <w:tab w:val="decimal" w:pos="705"/>
              </w:tabs>
              <w:spacing w:line="240" w:lineRule="atLeast"/>
              <w:ind w:left="-79" w:right="-45"/>
              <w:rPr>
                <w:szCs w:val="22"/>
                <w:lang w:eastAsia="en-GB"/>
              </w:rPr>
            </w:pPr>
            <w:r w:rsidRPr="00724451">
              <w:rPr>
                <w:szCs w:val="22"/>
                <w:lang w:eastAsia="en-GB"/>
              </w:rPr>
              <w:t>17,049</w:t>
            </w: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Over time </w:t>
            </w:r>
          </w:p>
        </w:tc>
        <w:tc>
          <w:tcPr>
            <w:tcW w:w="1116"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159,734</w:t>
            </w:r>
          </w:p>
        </w:tc>
        <w:tc>
          <w:tcPr>
            <w:tcW w:w="248"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Pr>
                <w:szCs w:val="22"/>
                <w:lang w:eastAsia="en-GB" w:bidi="th-TH"/>
              </w:rPr>
            </w:pPr>
          </w:p>
        </w:tc>
        <w:tc>
          <w:tcPr>
            <w:tcW w:w="1102"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lang w:eastAsia="en-GB"/>
              </w:rPr>
            </w:pPr>
            <w:r w:rsidRPr="00724451">
              <w:rPr>
                <w:rFonts w:ascii="Times New Roman" w:hAnsi="Times New Roman"/>
                <w:sz w:val="22"/>
                <w:szCs w:val="22"/>
                <w:lang w:eastAsia="en-GB"/>
              </w:rPr>
              <w:t>214,673</w:t>
            </w:r>
          </w:p>
        </w:tc>
        <w:tc>
          <w:tcPr>
            <w:tcW w:w="267"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79"/>
              <w:rPr>
                <w:szCs w:val="22"/>
                <w:lang w:eastAsia="en-GB" w:bidi="th-TH"/>
              </w:rPr>
            </w:pPr>
          </w:p>
        </w:tc>
        <w:tc>
          <w:tcPr>
            <w:tcW w:w="81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08" w:right="-108"/>
              <w:rPr>
                <w:rFonts w:ascii="Times New Roman" w:hAnsi="Times New Roman"/>
                <w:sz w:val="22"/>
                <w:szCs w:val="22"/>
                <w:lang w:eastAsia="en-GB"/>
              </w:rPr>
            </w:pPr>
            <w:r w:rsidRPr="00724451">
              <w:rPr>
                <w:rFonts w:ascii="Times New Roman" w:hAnsi="Times New Roman"/>
                <w:sz w:val="22"/>
                <w:szCs w:val="22"/>
                <w:lang w:eastAsia="en-GB"/>
              </w:rPr>
              <w:t>15,133</w:t>
            </w:r>
          </w:p>
        </w:tc>
        <w:tc>
          <w:tcPr>
            <w:tcW w:w="273"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cs/>
                <w:lang w:eastAsia="en-GB" w:bidi="th-TH"/>
              </w:rPr>
            </w:pPr>
          </w:p>
        </w:tc>
        <w:tc>
          <w:tcPr>
            <w:tcW w:w="807"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08" w:right="-108"/>
              <w:rPr>
                <w:rFonts w:ascii="Times New Roman" w:hAnsi="Times New Roman"/>
                <w:sz w:val="22"/>
                <w:szCs w:val="22"/>
                <w:lang w:eastAsia="en-GB"/>
              </w:rPr>
            </w:pPr>
            <w:r w:rsidRPr="00724451">
              <w:rPr>
                <w:rFonts w:ascii="Times New Roman" w:hAnsi="Times New Roman"/>
                <w:sz w:val="22"/>
                <w:szCs w:val="22"/>
                <w:lang w:eastAsia="en-GB"/>
              </w:rPr>
              <w:t>42,612</w:t>
            </w:r>
          </w:p>
        </w:tc>
        <w:tc>
          <w:tcPr>
            <w:tcW w:w="270"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Pr>
                <w:szCs w:val="22"/>
                <w:cs/>
                <w:lang w:val="en-US" w:eastAsia="en-GB" w:bidi="th-TH"/>
              </w:rPr>
            </w:pPr>
          </w:p>
        </w:tc>
        <w:tc>
          <w:tcPr>
            <w:tcW w:w="75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79"/>
              <w:rPr>
                <w:rFonts w:ascii="Times New Roman" w:hAnsi="Times New Roman"/>
                <w:sz w:val="22"/>
                <w:szCs w:val="22"/>
                <w:lang w:eastAsia="en-GB"/>
              </w:rPr>
            </w:pPr>
            <w:r w:rsidRPr="00724451">
              <w:rPr>
                <w:rFonts w:ascii="Times New Roman" w:hAnsi="Times New Roman"/>
                <w:sz w:val="22"/>
                <w:szCs w:val="22"/>
                <w:lang w:eastAsia="en-GB"/>
              </w:rPr>
              <w:t>14,008</w:t>
            </w:r>
          </w:p>
        </w:tc>
        <w:tc>
          <w:tcPr>
            <w:tcW w:w="242"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lang w:eastAsia="en-GB" w:bidi="th-TH"/>
              </w:rPr>
            </w:pPr>
          </w:p>
        </w:tc>
        <w:tc>
          <w:tcPr>
            <w:tcW w:w="779" w:type="dxa"/>
            <w:tcBorders>
              <w:bottom w:val="single" w:sz="4" w:space="0" w:color="auto"/>
            </w:tcBorders>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lang w:eastAsia="en-GB" w:bidi="th-TH"/>
              </w:rPr>
            </w:pPr>
            <w:r w:rsidRPr="00724451">
              <w:rPr>
                <w:szCs w:val="22"/>
                <w:lang w:eastAsia="en-GB" w:bidi="th-TH"/>
              </w:rPr>
              <w:t>8,500</w:t>
            </w:r>
          </w:p>
        </w:tc>
        <w:tc>
          <w:tcPr>
            <w:tcW w:w="236"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2" w:right="-216"/>
              <w:rPr>
                <w:szCs w:val="22"/>
                <w:lang w:eastAsia="en-GB" w:bidi="th-TH"/>
              </w:rPr>
            </w:pPr>
          </w:p>
        </w:tc>
        <w:tc>
          <w:tcPr>
            <w:tcW w:w="833" w:type="dxa"/>
            <w:tcBorders>
              <w:bottom w:val="single" w:sz="4" w:space="0" w:color="auto"/>
            </w:tcBorders>
            <w:shd w:val="clear" w:color="auto" w:fill="auto"/>
          </w:tcPr>
          <w:p w:rsidR="00724451" w:rsidRPr="00724451" w:rsidRDefault="00724451" w:rsidP="00724451">
            <w:pPr>
              <w:pStyle w:val="acctfourfigures"/>
              <w:tabs>
                <w:tab w:val="clear" w:pos="765"/>
                <w:tab w:val="decimal" w:pos="587"/>
              </w:tabs>
              <w:spacing w:line="240" w:lineRule="atLeast"/>
              <w:ind w:left="-79" w:right="-45"/>
              <w:rPr>
                <w:szCs w:val="22"/>
                <w:lang w:eastAsia="en-GB"/>
              </w:rPr>
            </w:pPr>
            <w:r w:rsidRPr="00724451">
              <w:rPr>
                <w:szCs w:val="22"/>
                <w:lang w:eastAsia="en-GB"/>
              </w:rPr>
              <w:t>188,875</w:t>
            </w:r>
          </w:p>
        </w:tc>
        <w:tc>
          <w:tcPr>
            <w:tcW w:w="236" w:type="dxa"/>
            <w:shd w:val="clear" w:color="auto" w:fill="auto"/>
            <w:vAlign w:val="bottom"/>
          </w:tcPr>
          <w:p w:rsidR="00724451" w:rsidRPr="00724451" w:rsidRDefault="00724451" w:rsidP="00724451">
            <w:pPr>
              <w:pStyle w:val="acctfourfigures"/>
              <w:tabs>
                <w:tab w:val="clear" w:pos="765"/>
                <w:tab w:val="decimal" w:pos="587"/>
              </w:tabs>
              <w:spacing w:line="240" w:lineRule="atLeast"/>
              <w:ind w:left="-79" w:right="-45"/>
              <w:rPr>
                <w:szCs w:val="22"/>
                <w:lang w:eastAsia="en-GB" w:bidi="th-TH"/>
              </w:rPr>
            </w:pPr>
          </w:p>
        </w:tc>
        <w:tc>
          <w:tcPr>
            <w:tcW w:w="922" w:type="dxa"/>
            <w:gridSpan w:val="2"/>
            <w:tcBorders>
              <w:bottom w:val="single" w:sz="4" w:space="0" w:color="auto"/>
            </w:tcBorders>
            <w:shd w:val="clear" w:color="auto" w:fill="auto"/>
          </w:tcPr>
          <w:p w:rsidR="00724451" w:rsidRPr="00724451" w:rsidRDefault="00724451" w:rsidP="00355575">
            <w:pPr>
              <w:pStyle w:val="acctfourfigures"/>
              <w:tabs>
                <w:tab w:val="clear" w:pos="765"/>
                <w:tab w:val="decimal" w:pos="705"/>
              </w:tabs>
              <w:spacing w:line="240" w:lineRule="atLeast"/>
              <w:ind w:left="-79" w:right="-45"/>
              <w:rPr>
                <w:szCs w:val="22"/>
                <w:lang w:eastAsia="en-GB"/>
              </w:rPr>
            </w:pPr>
            <w:r w:rsidRPr="00724451">
              <w:rPr>
                <w:szCs w:val="22"/>
                <w:lang w:eastAsia="en-GB"/>
              </w:rPr>
              <w:t>265,785</w:t>
            </w:r>
          </w:p>
        </w:tc>
      </w:tr>
      <w:tr w:rsidR="00724451" w:rsidRPr="0028180F" w:rsidTr="00C13F68">
        <w:trPr>
          <w:jc w:val="center"/>
        </w:trPr>
        <w:tc>
          <w:tcPr>
            <w:tcW w:w="2257" w:type="dxa"/>
            <w:shd w:val="clear" w:color="auto" w:fill="auto"/>
          </w:tcPr>
          <w:p w:rsidR="00724451" w:rsidRPr="0028180F" w:rsidRDefault="00724451" w:rsidP="00724451">
            <w:pPr>
              <w:ind w:right="-115"/>
              <w:rPr>
                <w:rFonts w:ascii="Times New Roman" w:hAnsi="Times New Roman"/>
                <w:b/>
                <w:bCs/>
                <w:sz w:val="22"/>
                <w:szCs w:val="22"/>
              </w:rPr>
            </w:pPr>
            <w:r w:rsidRPr="0028180F">
              <w:rPr>
                <w:rFonts w:ascii="Times New Roman" w:hAnsi="Times New Roman"/>
                <w:b/>
                <w:bCs/>
                <w:sz w:val="22"/>
                <w:szCs w:val="22"/>
              </w:rPr>
              <w:t>Total</w:t>
            </w:r>
          </w:p>
        </w:tc>
        <w:tc>
          <w:tcPr>
            <w:tcW w:w="1116"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160,637</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222,689</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15,133</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42,612</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33,249</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17,533</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b/>
                <w:bCs/>
                <w:szCs w:val="22"/>
                <w:lang w:eastAsia="en-GB" w:bidi="th-TH"/>
              </w:rPr>
            </w:pPr>
          </w:p>
        </w:tc>
        <w:tc>
          <w:tcPr>
            <w:tcW w:w="833"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209,019</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top w:val="single" w:sz="4" w:space="0" w:color="auto"/>
              <w:bottom w:val="double" w:sz="4" w:space="0" w:color="auto"/>
            </w:tcBorders>
            <w:shd w:val="clear" w:color="auto" w:fill="auto"/>
          </w:tcPr>
          <w:p w:rsidR="00724451" w:rsidRPr="00724451" w:rsidRDefault="00724451" w:rsidP="00355575">
            <w:pPr>
              <w:pStyle w:val="acctfourfigures"/>
              <w:tabs>
                <w:tab w:val="clear" w:pos="765"/>
                <w:tab w:val="decimal" w:pos="705"/>
              </w:tabs>
              <w:spacing w:line="240" w:lineRule="atLeast"/>
              <w:ind w:left="-79" w:right="-45"/>
              <w:rPr>
                <w:b/>
                <w:bCs/>
                <w:szCs w:val="22"/>
                <w:lang w:eastAsia="en-GB"/>
              </w:rPr>
            </w:pPr>
            <w:r w:rsidRPr="00724451">
              <w:rPr>
                <w:b/>
                <w:bCs/>
                <w:szCs w:val="22"/>
                <w:lang w:eastAsia="en-GB"/>
              </w:rPr>
              <w:t>282,834</w:t>
            </w:r>
          </w:p>
        </w:tc>
      </w:tr>
    </w:tbl>
    <w:p w:rsidR="00E57901" w:rsidRDefault="00E57901" w:rsidP="00E57901">
      <w:pPr>
        <w:ind w:left="540"/>
        <w:jc w:val="thaiDistribute"/>
        <w:rPr>
          <w:rFonts w:ascii="Times New Roman" w:hAnsi="Times New Roman" w:cs="Cordia New"/>
          <w:sz w:val="22"/>
          <w:szCs w:val="22"/>
          <w:highlight w:val="cyan"/>
          <w:lang w:val="en-AU"/>
        </w:rPr>
      </w:pPr>
    </w:p>
    <w:tbl>
      <w:tblPr>
        <w:tblW w:w="11154" w:type="dxa"/>
        <w:jc w:val="center"/>
        <w:tblLayout w:type="fixed"/>
        <w:tblLook w:val="01E0" w:firstRow="1" w:lastRow="1" w:firstColumn="1" w:lastColumn="1" w:noHBand="0" w:noVBand="0"/>
      </w:tblPr>
      <w:tblGrid>
        <w:gridCol w:w="2257"/>
        <w:gridCol w:w="1116"/>
        <w:gridCol w:w="248"/>
        <w:gridCol w:w="1102"/>
        <w:gridCol w:w="267"/>
        <w:gridCol w:w="813"/>
        <w:gridCol w:w="273"/>
        <w:gridCol w:w="807"/>
        <w:gridCol w:w="270"/>
        <w:gridCol w:w="753"/>
        <w:gridCol w:w="242"/>
        <w:gridCol w:w="779"/>
        <w:gridCol w:w="236"/>
        <w:gridCol w:w="833"/>
        <w:gridCol w:w="236"/>
        <w:gridCol w:w="913"/>
        <w:gridCol w:w="9"/>
      </w:tblGrid>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Pr>
                <w:rFonts w:ascii="Times New Roman" w:hAnsi="Times New Roman"/>
                <w:b/>
                <w:bCs/>
                <w:sz w:val="22"/>
                <w:szCs w:val="22"/>
              </w:rPr>
              <w:t>Separate</w:t>
            </w:r>
            <w:r w:rsidRPr="0028180F">
              <w:rPr>
                <w:rFonts w:ascii="Times New Roman" w:hAnsi="Times New Roman"/>
                <w:b/>
                <w:bCs/>
                <w:sz w:val="22"/>
                <w:szCs w:val="22"/>
              </w:rPr>
              <w:t xml:space="preserve"> financial statements</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i/>
                <w:iCs/>
                <w:sz w:val="22"/>
                <w:szCs w:val="22"/>
              </w:rPr>
            </w:pPr>
          </w:p>
        </w:tc>
        <w:tc>
          <w:tcPr>
            <w:tcW w:w="8888" w:type="dxa"/>
            <w:gridSpan w:val="15"/>
            <w:shd w:val="clear" w:color="auto" w:fill="auto"/>
          </w:tcPr>
          <w:p w:rsidR="00E57901" w:rsidRPr="0028180F" w:rsidRDefault="00E57901" w:rsidP="00C13F68">
            <w:pPr>
              <w:pStyle w:val="BodyText"/>
              <w:spacing w:after="0"/>
              <w:ind w:left="-86" w:right="-89"/>
              <w:jc w:val="center"/>
              <w:rPr>
                <w:rFonts w:ascii="Times New Roman" w:hAnsi="Times New Roman"/>
                <w:sz w:val="22"/>
                <w:szCs w:val="22"/>
              </w:rPr>
            </w:pPr>
            <w:r w:rsidRPr="0028180F">
              <w:rPr>
                <w:rFonts w:ascii="Times New Roman" w:hAnsi="Times New Roman"/>
                <w:b/>
                <w:bCs/>
                <w:sz w:val="22"/>
                <w:szCs w:val="22"/>
              </w:rPr>
              <w:t xml:space="preserve">Reportable segments </w:t>
            </w: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Design and</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manufacture of</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28180F" w:rsidRDefault="00E57901" w:rsidP="00C13F68">
            <w:pPr>
              <w:pStyle w:val="BodyText"/>
              <w:spacing w:after="0"/>
              <w:ind w:left="-86" w:right="-89"/>
              <w:jc w:val="center"/>
              <w:rPr>
                <w:rFonts w:ascii="Times New Roman" w:hAnsi="Times New Roman"/>
                <w:sz w:val="22"/>
                <w:szCs w:val="22"/>
              </w:rPr>
            </w:pPr>
          </w:p>
        </w:tc>
      </w:tr>
      <w:tr w:rsidR="00E57901" w:rsidRPr="0028180F" w:rsidTr="00C13F68">
        <w:trPr>
          <w:gridAfter w:val="1"/>
          <w:wAfter w:w="9" w:type="dxa"/>
          <w:trHeight w:val="87"/>
          <w:jc w:val="center"/>
        </w:trPr>
        <w:tc>
          <w:tcPr>
            <w:tcW w:w="2257" w:type="dxa"/>
            <w:vAlign w:val="bottom"/>
          </w:tcPr>
          <w:p w:rsidR="00E57901" w:rsidRPr="0028180F" w:rsidRDefault="00E57901" w:rsidP="00C13F68">
            <w:pPr>
              <w:rPr>
                <w:rFonts w:ascii="Times New Roman" w:hAnsi="Times New Roman"/>
                <w:b/>
                <w:bCs/>
                <w:sz w:val="22"/>
                <w:szCs w:val="22"/>
              </w:rPr>
            </w:pPr>
          </w:p>
        </w:tc>
        <w:tc>
          <w:tcPr>
            <w:tcW w:w="2466"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semi - automatic machine</w:t>
            </w:r>
          </w:p>
        </w:tc>
        <w:tc>
          <w:tcPr>
            <w:tcW w:w="267"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893"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automatic machine</w:t>
            </w:r>
          </w:p>
        </w:tc>
        <w:tc>
          <w:tcPr>
            <w:tcW w:w="270"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774" w:type="dxa"/>
            <w:gridSpan w:val="3"/>
          </w:tcPr>
          <w:p w:rsidR="00E57901" w:rsidRPr="0028180F" w:rsidRDefault="00E57901" w:rsidP="00C13F68">
            <w:pPr>
              <w:pStyle w:val="BodyText"/>
              <w:spacing w:after="0"/>
              <w:ind w:left="-86" w:right="-89"/>
              <w:jc w:val="center"/>
              <w:rPr>
                <w:rFonts w:ascii="Times New Roman" w:hAnsi="Times New Roman"/>
                <w:b/>
                <w:bCs/>
                <w:sz w:val="22"/>
                <w:szCs w:val="22"/>
              </w:rPr>
            </w:pPr>
            <w:r w:rsidRPr="0028180F">
              <w:rPr>
                <w:rFonts w:ascii="Times New Roman" w:hAnsi="Times New Roman"/>
                <w:b/>
                <w:bCs/>
                <w:sz w:val="22"/>
                <w:szCs w:val="22"/>
              </w:rPr>
              <w:t>Others</w:t>
            </w:r>
          </w:p>
        </w:tc>
        <w:tc>
          <w:tcPr>
            <w:tcW w:w="236" w:type="dxa"/>
          </w:tcPr>
          <w:p w:rsidR="00E57901" w:rsidRPr="0028180F" w:rsidRDefault="00E57901" w:rsidP="00C13F68">
            <w:pPr>
              <w:pStyle w:val="BodyText"/>
              <w:spacing w:after="0"/>
              <w:ind w:left="-86" w:right="-89"/>
              <w:jc w:val="center"/>
              <w:rPr>
                <w:rFonts w:ascii="Times New Roman" w:hAnsi="Times New Roman"/>
                <w:b/>
                <w:bCs/>
                <w:sz w:val="22"/>
                <w:szCs w:val="22"/>
              </w:rPr>
            </w:pPr>
          </w:p>
        </w:tc>
        <w:tc>
          <w:tcPr>
            <w:tcW w:w="1982" w:type="dxa"/>
            <w:gridSpan w:val="3"/>
          </w:tcPr>
          <w:p w:rsidR="00E57901" w:rsidRPr="008437B3" w:rsidRDefault="00E57901" w:rsidP="00C13F68">
            <w:pPr>
              <w:pStyle w:val="BodyText"/>
              <w:spacing w:after="0"/>
              <w:ind w:left="-86" w:right="-89"/>
              <w:jc w:val="center"/>
              <w:rPr>
                <w:rFonts w:ascii="Times New Roman" w:hAnsi="Times New Roman"/>
                <w:b/>
                <w:bCs/>
                <w:sz w:val="22"/>
                <w:szCs w:val="22"/>
              </w:rPr>
            </w:pPr>
            <w:r w:rsidRPr="008437B3">
              <w:rPr>
                <w:rFonts w:ascii="Times New Roman" w:hAnsi="Times New Roman"/>
                <w:b/>
                <w:bCs/>
                <w:sz w:val="22"/>
                <w:szCs w:val="22"/>
              </w:rPr>
              <w:t>Total</w:t>
            </w:r>
          </w:p>
        </w:tc>
      </w:tr>
      <w:tr w:rsidR="00E57901" w:rsidRPr="0028180F" w:rsidTr="00C13F68">
        <w:trPr>
          <w:trHeight w:val="87"/>
          <w:jc w:val="center"/>
        </w:trPr>
        <w:tc>
          <w:tcPr>
            <w:tcW w:w="2257" w:type="dxa"/>
            <w:shd w:val="clear" w:color="auto" w:fill="auto"/>
            <w:vAlign w:val="bottom"/>
          </w:tcPr>
          <w:p w:rsidR="00E57901" w:rsidRDefault="00E57901" w:rsidP="00E57901">
            <w:pPr>
              <w:ind w:left="72" w:right="-115" w:hanging="72"/>
              <w:rPr>
                <w:rFonts w:ascii="Times New Roman" w:hAnsi="Times New Roman"/>
                <w:b/>
                <w:bCs/>
                <w:i/>
                <w:iCs/>
                <w:spacing w:val="-2"/>
                <w:sz w:val="22"/>
                <w:szCs w:val="22"/>
              </w:rPr>
            </w:pPr>
            <w:r w:rsidRPr="0028180F">
              <w:rPr>
                <w:rFonts w:ascii="Times New Roman" w:hAnsi="Times New Roman"/>
                <w:b/>
                <w:bCs/>
                <w:i/>
                <w:iCs/>
                <w:sz w:val="22"/>
                <w:szCs w:val="22"/>
              </w:rPr>
              <w:t xml:space="preserve">For the </w:t>
            </w:r>
            <w:r>
              <w:rPr>
                <w:rFonts w:ascii="Times New Roman" w:hAnsi="Times New Roman"/>
                <w:b/>
                <w:bCs/>
                <w:i/>
                <w:iCs/>
                <w:sz w:val="22"/>
                <w:szCs w:val="22"/>
              </w:rPr>
              <w:t>nine</w:t>
            </w:r>
            <w:r w:rsidRPr="0028180F">
              <w:rPr>
                <w:rFonts w:ascii="Times New Roman" w:hAnsi="Times New Roman"/>
                <w:b/>
                <w:bCs/>
                <w:i/>
                <w:iCs/>
                <w:sz w:val="22"/>
                <w:szCs w:val="22"/>
              </w:rPr>
              <w:t xml:space="preserve">-month </w:t>
            </w:r>
            <w:r w:rsidRPr="0028180F">
              <w:rPr>
                <w:rFonts w:ascii="Times New Roman" w:hAnsi="Times New Roman"/>
                <w:b/>
                <w:bCs/>
                <w:i/>
                <w:iCs/>
                <w:spacing w:val="-2"/>
                <w:sz w:val="22"/>
                <w:szCs w:val="22"/>
              </w:rPr>
              <w:t xml:space="preserve">period ended </w:t>
            </w:r>
          </w:p>
          <w:p w:rsidR="00E57901" w:rsidRPr="0028180F" w:rsidRDefault="00E57901" w:rsidP="00E57901">
            <w:pPr>
              <w:ind w:left="72" w:right="-115" w:hanging="72"/>
              <w:rPr>
                <w:rFonts w:ascii="Times New Roman" w:hAnsi="Times New Roman" w:cs="Cordia New"/>
                <w:b/>
                <w:bCs/>
                <w:i/>
                <w:iCs/>
                <w:sz w:val="22"/>
                <w:szCs w:val="22"/>
              </w:rPr>
            </w:pPr>
            <w:r w:rsidRPr="0028180F">
              <w:rPr>
                <w:rFonts w:ascii="Times New Roman" w:hAnsi="Times New Roman"/>
                <w:b/>
                <w:bCs/>
                <w:i/>
                <w:iCs/>
                <w:spacing w:val="-2"/>
                <w:sz w:val="22"/>
                <w:szCs w:val="22"/>
              </w:rPr>
              <w:t>3</w:t>
            </w:r>
            <w:r>
              <w:rPr>
                <w:rFonts w:ascii="Times New Roman" w:hAnsi="Times New Roman"/>
                <w:b/>
                <w:bCs/>
                <w:i/>
                <w:iCs/>
                <w:spacing w:val="-2"/>
                <w:sz w:val="22"/>
                <w:szCs w:val="22"/>
              </w:rPr>
              <w:t>0</w:t>
            </w:r>
            <w:r w:rsidRPr="0028180F">
              <w:rPr>
                <w:rFonts w:ascii="Times New Roman" w:hAnsi="Times New Roman"/>
                <w:b/>
                <w:bCs/>
                <w:i/>
                <w:iCs/>
                <w:spacing w:val="-2"/>
                <w:sz w:val="22"/>
                <w:szCs w:val="22"/>
              </w:rPr>
              <w:t xml:space="preserve"> </w:t>
            </w:r>
            <w:r>
              <w:rPr>
                <w:rFonts w:ascii="Times New Roman" w:hAnsi="Times New Roman" w:cs="Cordia New"/>
                <w:b/>
                <w:bCs/>
                <w:i/>
                <w:iCs/>
                <w:spacing w:val="-2"/>
                <w:sz w:val="22"/>
                <w:szCs w:val="22"/>
              </w:rPr>
              <w:t>September</w:t>
            </w:r>
          </w:p>
        </w:tc>
        <w:tc>
          <w:tcPr>
            <w:tcW w:w="1116"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8"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1102"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67"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813"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73"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807"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70"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753"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42"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779"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c>
          <w:tcPr>
            <w:tcW w:w="236"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833"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2019</w:t>
            </w:r>
          </w:p>
        </w:tc>
        <w:tc>
          <w:tcPr>
            <w:tcW w:w="236" w:type="dxa"/>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tc>
        <w:tc>
          <w:tcPr>
            <w:tcW w:w="922" w:type="dxa"/>
            <w:gridSpan w:val="2"/>
            <w:shd w:val="clear" w:color="auto" w:fill="auto"/>
          </w:tcPr>
          <w:p w:rsidR="00E57901" w:rsidRPr="0028180F" w:rsidRDefault="00E57901" w:rsidP="00E57901">
            <w:pPr>
              <w:pStyle w:val="BodyText"/>
              <w:spacing w:after="0"/>
              <w:ind w:left="-86" w:right="-89"/>
              <w:jc w:val="center"/>
              <w:rPr>
                <w:rFonts w:ascii="Times New Roman" w:hAnsi="Times New Roman"/>
                <w:sz w:val="22"/>
                <w:szCs w:val="22"/>
              </w:rPr>
            </w:pPr>
          </w:p>
          <w:p w:rsidR="00E57901" w:rsidRPr="0028180F" w:rsidRDefault="00E57901" w:rsidP="00E57901">
            <w:pPr>
              <w:pStyle w:val="BodyText"/>
              <w:spacing w:after="0"/>
              <w:ind w:left="-86" w:right="-89"/>
              <w:jc w:val="center"/>
              <w:rPr>
                <w:rFonts w:ascii="Times New Roman" w:hAnsi="Times New Roman"/>
                <w:sz w:val="22"/>
                <w:szCs w:val="22"/>
              </w:rPr>
            </w:pPr>
            <w:r w:rsidRPr="0028180F">
              <w:rPr>
                <w:rFonts w:ascii="Times New Roman" w:hAnsi="Times New Roman"/>
                <w:sz w:val="22"/>
                <w:szCs w:val="22"/>
              </w:rPr>
              <w:t>2018</w:t>
            </w:r>
          </w:p>
        </w:tc>
      </w:tr>
      <w:tr w:rsidR="00E57901" w:rsidRPr="0028180F" w:rsidTr="00C13F68">
        <w:trPr>
          <w:gridAfter w:val="1"/>
          <w:wAfter w:w="9" w:type="dxa"/>
          <w:trHeight w:val="87"/>
          <w:jc w:val="center"/>
        </w:trPr>
        <w:tc>
          <w:tcPr>
            <w:tcW w:w="2257" w:type="dxa"/>
            <w:shd w:val="clear" w:color="auto" w:fill="auto"/>
            <w:vAlign w:val="bottom"/>
          </w:tcPr>
          <w:p w:rsidR="00E57901" w:rsidRPr="0028180F" w:rsidRDefault="00E57901" w:rsidP="00E57901">
            <w:pPr>
              <w:ind w:left="72" w:right="-115" w:hanging="72"/>
              <w:rPr>
                <w:rFonts w:ascii="Times New Roman" w:hAnsi="Times New Roman"/>
                <w:b/>
                <w:bCs/>
                <w:i/>
                <w:iCs/>
                <w:sz w:val="22"/>
                <w:szCs w:val="22"/>
              </w:rPr>
            </w:pPr>
          </w:p>
        </w:tc>
        <w:tc>
          <w:tcPr>
            <w:tcW w:w="8888" w:type="dxa"/>
            <w:gridSpan w:val="15"/>
            <w:shd w:val="clear" w:color="auto" w:fill="auto"/>
          </w:tcPr>
          <w:p w:rsidR="00E57901" w:rsidRPr="0028180F" w:rsidRDefault="00527A93" w:rsidP="00E57901">
            <w:pPr>
              <w:pStyle w:val="BodyText"/>
              <w:spacing w:after="0"/>
              <w:ind w:left="-86" w:right="-89"/>
              <w:jc w:val="center"/>
              <w:rPr>
                <w:rFonts w:ascii="Times New Roman" w:hAnsi="Times New Roman"/>
                <w:sz w:val="22"/>
                <w:szCs w:val="22"/>
              </w:rPr>
            </w:pPr>
            <w:r w:rsidRPr="0028180F">
              <w:rPr>
                <w:rFonts w:ascii="Times New Roman" w:hAnsi="Times New Roman"/>
                <w:i/>
                <w:iCs/>
                <w:sz w:val="22"/>
                <w:szCs w:val="22"/>
              </w:rPr>
              <w:t>(in thousand Baht)</w:t>
            </w:r>
          </w:p>
        </w:tc>
      </w:tr>
      <w:tr w:rsidR="00E57901" w:rsidRPr="0028180F" w:rsidTr="00C13F68">
        <w:trPr>
          <w:jc w:val="center"/>
        </w:trPr>
        <w:tc>
          <w:tcPr>
            <w:tcW w:w="2257" w:type="dxa"/>
            <w:shd w:val="clear" w:color="auto" w:fill="auto"/>
          </w:tcPr>
          <w:p w:rsidR="00E57901" w:rsidRPr="0028180F" w:rsidRDefault="00E57901" w:rsidP="00E57901">
            <w:pPr>
              <w:ind w:left="72" w:right="-115" w:hanging="72"/>
              <w:rPr>
                <w:rFonts w:ascii="Times New Roman" w:hAnsi="Times New Roman"/>
                <w:b/>
                <w:bCs/>
                <w:sz w:val="22"/>
                <w:szCs w:val="22"/>
              </w:rPr>
            </w:pPr>
            <w:r w:rsidRPr="0028180F">
              <w:rPr>
                <w:rFonts w:ascii="Times New Roman" w:hAnsi="Times New Roman"/>
                <w:b/>
                <w:bCs/>
                <w:sz w:val="22"/>
                <w:szCs w:val="22"/>
              </w:rPr>
              <w:t xml:space="preserve">Primary geographical markets </w:t>
            </w:r>
          </w:p>
        </w:tc>
        <w:tc>
          <w:tcPr>
            <w:tcW w:w="1116" w:type="dxa"/>
            <w:shd w:val="clear" w:color="auto" w:fill="auto"/>
          </w:tcPr>
          <w:p w:rsidR="00E57901" w:rsidRPr="0028180F" w:rsidRDefault="00E57901" w:rsidP="00E57901">
            <w:pPr>
              <w:pStyle w:val="acctfourfigures"/>
              <w:tabs>
                <w:tab w:val="clear" w:pos="765"/>
                <w:tab w:val="decimal" w:pos="436"/>
              </w:tabs>
              <w:spacing w:line="240" w:lineRule="atLeast"/>
              <w:ind w:left="-79"/>
              <w:rPr>
                <w:b/>
                <w:bCs/>
                <w:szCs w:val="22"/>
                <w:lang w:bidi="th-TH"/>
              </w:rPr>
            </w:pPr>
          </w:p>
        </w:tc>
        <w:tc>
          <w:tcPr>
            <w:tcW w:w="248" w:type="dxa"/>
            <w:shd w:val="clear" w:color="auto" w:fill="auto"/>
          </w:tcPr>
          <w:p w:rsidR="00E57901" w:rsidRPr="0028180F" w:rsidRDefault="00E57901" w:rsidP="00E57901">
            <w:pPr>
              <w:pStyle w:val="acctfourfigures"/>
              <w:tabs>
                <w:tab w:val="clear" w:pos="765"/>
                <w:tab w:val="decimal" w:pos="436"/>
              </w:tabs>
              <w:spacing w:line="240" w:lineRule="atLeast"/>
              <w:ind w:left="-79"/>
              <w:rPr>
                <w:b/>
                <w:bCs/>
                <w:szCs w:val="22"/>
                <w:lang w:bidi="th-TH"/>
              </w:rPr>
            </w:pPr>
          </w:p>
        </w:tc>
        <w:tc>
          <w:tcPr>
            <w:tcW w:w="1102" w:type="dxa"/>
            <w:shd w:val="clear" w:color="auto" w:fill="auto"/>
          </w:tcPr>
          <w:p w:rsidR="00E57901" w:rsidRPr="0028180F" w:rsidRDefault="00E57901" w:rsidP="00E57901">
            <w:pPr>
              <w:pStyle w:val="acctfourfigures"/>
              <w:tabs>
                <w:tab w:val="clear" w:pos="765"/>
                <w:tab w:val="decimal" w:pos="436"/>
              </w:tabs>
              <w:spacing w:line="240" w:lineRule="atLeast"/>
              <w:ind w:left="-79"/>
              <w:rPr>
                <w:b/>
                <w:bCs/>
                <w:szCs w:val="22"/>
                <w:lang w:bidi="th-TH"/>
              </w:rPr>
            </w:pPr>
          </w:p>
        </w:tc>
        <w:tc>
          <w:tcPr>
            <w:tcW w:w="267" w:type="dxa"/>
            <w:shd w:val="clear" w:color="auto" w:fill="auto"/>
          </w:tcPr>
          <w:p w:rsidR="00E57901" w:rsidRPr="0028180F" w:rsidRDefault="00E57901" w:rsidP="00E57901">
            <w:pPr>
              <w:tabs>
                <w:tab w:val="clear" w:pos="454"/>
                <w:tab w:val="decimal" w:pos="436"/>
              </w:tabs>
              <w:ind w:left="-108" w:right="-108"/>
              <w:rPr>
                <w:rFonts w:ascii="Times New Roman" w:hAnsi="Times New Roman"/>
                <w:b/>
                <w:bCs/>
                <w:sz w:val="22"/>
                <w:szCs w:val="22"/>
              </w:rPr>
            </w:pPr>
          </w:p>
        </w:tc>
        <w:tc>
          <w:tcPr>
            <w:tcW w:w="813" w:type="dxa"/>
            <w:shd w:val="clear" w:color="auto" w:fill="auto"/>
            <w:vAlign w:val="bottom"/>
          </w:tcPr>
          <w:p w:rsidR="00E57901" w:rsidRPr="0028180F" w:rsidRDefault="00E57901" w:rsidP="00E57901">
            <w:pPr>
              <w:tabs>
                <w:tab w:val="clear" w:pos="454"/>
                <w:tab w:val="decimal" w:pos="436"/>
              </w:tabs>
              <w:ind w:left="-108" w:right="-108"/>
              <w:rPr>
                <w:rFonts w:ascii="Times New Roman" w:hAnsi="Times New Roman"/>
                <w:b/>
                <w:bCs/>
                <w:sz w:val="22"/>
                <w:szCs w:val="22"/>
              </w:rPr>
            </w:pPr>
          </w:p>
        </w:tc>
        <w:tc>
          <w:tcPr>
            <w:tcW w:w="273" w:type="dxa"/>
            <w:shd w:val="clear" w:color="auto" w:fill="auto"/>
          </w:tcPr>
          <w:p w:rsidR="00E57901" w:rsidRPr="0028180F" w:rsidRDefault="00E57901" w:rsidP="00E57901">
            <w:pPr>
              <w:pStyle w:val="acctfourfigures"/>
              <w:tabs>
                <w:tab w:val="clear" w:pos="765"/>
                <w:tab w:val="decimal" w:pos="436"/>
              </w:tabs>
              <w:spacing w:line="240" w:lineRule="atLeast"/>
              <w:ind w:left="-79" w:right="-45"/>
              <w:rPr>
                <w:b/>
                <w:bCs/>
                <w:szCs w:val="22"/>
                <w:lang w:bidi="th-TH"/>
              </w:rPr>
            </w:pPr>
          </w:p>
        </w:tc>
        <w:tc>
          <w:tcPr>
            <w:tcW w:w="807" w:type="dxa"/>
            <w:shd w:val="clear" w:color="auto" w:fill="auto"/>
          </w:tcPr>
          <w:p w:rsidR="00E57901" w:rsidRPr="0028180F" w:rsidRDefault="00E57901" w:rsidP="00E57901">
            <w:pPr>
              <w:pStyle w:val="acctfourfigures"/>
              <w:tabs>
                <w:tab w:val="clear" w:pos="765"/>
                <w:tab w:val="decimal" w:pos="436"/>
              </w:tabs>
              <w:spacing w:line="240" w:lineRule="atLeast"/>
              <w:ind w:left="-79" w:right="-45"/>
              <w:rPr>
                <w:b/>
                <w:bCs/>
                <w:szCs w:val="22"/>
                <w:lang w:bidi="th-TH"/>
              </w:rPr>
            </w:pPr>
          </w:p>
        </w:tc>
        <w:tc>
          <w:tcPr>
            <w:tcW w:w="270" w:type="dxa"/>
            <w:shd w:val="clear" w:color="auto" w:fill="auto"/>
          </w:tcPr>
          <w:p w:rsidR="00E57901" w:rsidRPr="0028180F" w:rsidRDefault="00E57901" w:rsidP="00E57901">
            <w:pPr>
              <w:pStyle w:val="acctfourfigures"/>
              <w:tabs>
                <w:tab w:val="clear" w:pos="765"/>
                <w:tab w:val="decimal" w:pos="436"/>
              </w:tabs>
              <w:spacing w:line="240" w:lineRule="atLeast"/>
              <w:ind w:left="-79"/>
              <w:rPr>
                <w:b/>
                <w:bCs/>
                <w:szCs w:val="22"/>
                <w:lang w:val="en-US" w:bidi="th-TH"/>
              </w:rPr>
            </w:pPr>
          </w:p>
        </w:tc>
        <w:tc>
          <w:tcPr>
            <w:tcW w:w="753" w:type="dxa"/>
            <w:shd w:val="clear" w:color="auto" w:fill="auto"/>
          </w:tcPr>
          <w:p w:rsidR="00E57901" w:rsidRPr="0028180F" w:rsidRDefault="00E57901" w:rsidP="00E57901">
            <w:pPr>
              <w:pStyle w:val="acctfourfigures"/>
              <w:tabs>
                <w:tab w:val="clear" w:pos="765"/>
                <w:tab w:val="decimal" w:pos="436"/>
              </w:tabs>
              <w:spacing w:line="240" w:lineRule="atLeast"/>
              <w:ind w:left="-79"/>
              <w:rPr>
                <w:b/>
                <w:bCs/>
                <w:szCs w:val="22"/>
                <w:lang w:val="en-US" w:bidi="th-TH"/>
              </w:rPr>
            </w:pPr>
          </w:p>
        </w:tc>
        <w:tc>
          <w:tcPr>
            <w:tcW w:w="242" w:type="dxa"/>
            <w:shd w:val="clear" w:color="auto" w:fill="auto"/>
          </w:tcPr>
          <w:p w:rsidR="00E57901" w:rsidRPr="0028180F" w:rsidRDefault="00E57901" w:rsidP="00E57901">
            <w:pPr>
              <w:tabs>
                <w:tab w:val="clear" w:pos="454"/>
                <w:tab w:val="decimal" w:pos="436"/>
              </w:tabs>
              <w:ind w:left="-108"/>
              <w:rPr>
                <w:rFonts w:ascii="Times New Roman" w:hAnsi="Times New Roman"/>
                <w:b/>
                <w:bCs/>
                <w:sz w:val="22"/>
                <w:szCs w:val="22"/>
              </w:rPr>
            </w:pPr>
          </w:p>
        </w:tc>
        <w:tc>
          <w:tcPr>
            <w:tcW w:w="779" w:type="dxa"/>
            <w:shd w:val="clear" w:color="auto" w:fill="auto"/>
            <w:vAlign w:val="bottom"/>
          </w:tcPr>
          <w:p w:rsidR="00E57901" w:rsidRPr="0028180F" w:rsidRDefault="00E57901" w:rsidP="00E57901">
            <w:pPr>
              <w:tabs>
                <w:tab w:val="clear" w:pos="454"/>
                <w:tab w:val="decimal" w:pos="436"/>
              </w:tabs>
              <w:ind w:left="-108"/>
              <w:rPr>
                <w:rFonts w:ascii="Times New Roman" w:hAnsi="Times New Roman"/>
                <w:b/>
                <w:bCs/>
                <w:sz w:val="22"/>
                <w:szCs w:val="22"/>
              </w:rPr>
            </w:pPr>
          </w:p>
        </w:tc>
        <w:tc>
          <w:tcPr>
            <w:tcW w:w="236" w:type="dxa"/>
            <w:shd w:val="clear" w:color="auto" w:fill="auto"/>
          </w:tcPr>
          <w:p w:rsidR="00E57901" w:rsidRPr="0028180F" w:rsidRDefault="00E57901" w:rsidP="00E57901">
            <w:pPr>
              <w:tabs>
                <w:tab w:val="clear" w:pos="454"/>
                <w:tab w:val="decimal" w:pos="436"/>
              </w:tabs>
              <w:ind w:left="-108" w:right="-108"/>
              <w:rPr>
                <w:rFonts w:ascii="Times New Roman" w:hAnsi="Times New Roman"/>
                <w:b/>
                <w:bCs/>
                <w:sz w:val="22"/>
                <w:szCs w:val="22"/>
              </w:rPr>
            </w:pPr>
          </w:p>
        </w:tc>
        <w:tc>
          <w:tcPr>
            <w:tcW w:w="833" w:type="dxa"/>
            <w:shd w:val="clear" w:color="auto" w:fill="auto"/>
            <w:vAlign w:val="bottom"/>
          </w:tcPr>
          <w:p w:rsidR="00E57901" w:rsidRPr="0028180F" w:rsidRDefault="00E57901" w:rsidP="00E57901">
            <w:pPr>
              <w:tabs>
                <w:tab w:val="decimal" w:pos="612"/>
              </w:tabs>
              <w:ind w:left="-108" w:right="-108"/>
              <w:rPr>
                <w:rFonts w:ascii="Times New Roman" w:hAnsi="Times New Roman"/>
                <w:b/>
                <w:bCs/>
                <w:sz w:val="22"/>
                <w:szCs w:val="22"/>
              </w:rPr>
            </w:pPr>
          </w:p>
        </w:tc>
        <w:tc>
          <w:tcPr>
            <w:tcW w:w="236" w:type="dxa"/>
            <w:shd w:val="clear" w:color="auto" w:fill="auto"/>
          </w:tcPr>
          <w:p w:rsidR="00E57901" w:rsidRPr="0028180F" w:rsidRDefault="00E57901" w:rsidP="00E57901">
            <w:pPr>
              <w:pStyle w:val="acctfourfigures"/>
              <w:tabs>
                <w:tab w:val="clear" w:pos="765"/>
                <w:tab w:val="decimal" w:pos="436"/>
              </w:tabs>
              <w:spacing w:line="240" w:lineRule="atLeast"/>
              <w:ind w:left="-79" w:right="-45"/>
              <w:rPr>
                <w:b/>
                <w:bCs/>
                <w:szCs w:val="22"/>
                <w:lang w:bidi="th-TH"/>
              </w:rPr>
            </w:pPr>
          </w:p>
        </w:tc>
        <w:tc>
          <w:tcPr>
            <w:tcW w:w="922" w:type="dxa"/>
            <w:gridSpan w:val="2"/>
            <w:shd w:val="clear" w:color="auto" w:fill="auto"/>
          </w:tcPr>
          <w:p w:rsidR="00E57901" w:rsidRPr="0028180F" w:rsidRDefault="00E57901" w:rsidP="00E57901">
            <w:pPr>
              <w:pStyle w:val="acctfourfigures"/>
              <w:tabs>
                <w:tab w:val="clear" w:pos="765"/>
                <w:tab w:val="decimal" w:pos="436"/>
              </w:tabs>
              <w:spacing w:line="240" w:lineRule="atLeast"/>
              <w:ind w:left="-79" w:right="-45"/>
              <w:rPr>
                <w:b/>
                <w:bCs/>
                <w:szCs w:val="22"/>
                <w:lang w:bidi="th-TH"/>
              </w:rPr>
            </w:pPr>
          </w:p>
        </w:tc>
      </w:tr>
      <w:tr w:rsidR="00724451" w:rsidRPr="0028180F" w:rsidTr="00C13F68">
        <w:trPr>
          <w:trHeight w:val="92"/>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sz w:val="22"/>
                <w:szCs w:val="22"/>
              </w:rPr>
              <w:t>Thailand</w:t>
            </w:r>
          </w:p>
        </w:tc>
        <w:tc>
          <w:tcPr>
            <w:tcW w:w="1116"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50,910</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207,126</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4,886</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26,334</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16,624</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14,89</w:t>
            </w:r>
            <w:r w:rsidR="00E91513">
              <w:rPr>
                <w:b/>
                <w:bCs/>
                <w:szCs w:val="22"/>
                <w:lang w:eastAsia="en-GB" w:bidi="th-TH"/>
              </w:rPr>
              <w:t>4</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b/>
                <w:bCs/>
                <w:szCs w:val="22"/>
                <w:lang w:eastAsia="en-GB" w:bidi="th-TH"/>
              </w:rPr>
            </w:pPr>
          </w:p>
        </w:tc>
        <w:tc>
          <w:tcPr>
            <w:tcW w:w="833" w:type="dxa"/>
            <w:tcBorders>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72,420</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bottom w:val="double" w:sz="4" w:space="0" w:color="auto"/>
            </w:tcBorders>
            <w:shd w:val="clear" w:color="auto" w:fill="auto"/>
          </w:tcPr>
          <w:p w:rsidR="00724451" w:rsidRPr="00724451" w:rsidRDefault="00724451" w:rsidP="00355575">
            <w:pPr>
              <w:pStyle w:val="acctfourfigures"/>
              <w:tabs>
                <w:tab w:val="clear" w:pos="765"/>
                <w:tab w:val="decimal" w:pos="735"/>
              </w:tabs>
              <w:spacing w:line="240" w:lineRule="atLeast"/>
              <w:ind w:left="-79" w:right="-45"/>
              <w:rPr>
                <w:b/>
                <w:bCs/>
                <w:szCs w:val="22"/>
                <w:lang w:eastAsia="en-GB"/>
              </w:rPr>
            </w:pPr>
            <w:r w:rsidRPr="00724451">
              <w:rPr>
                <w:b/>
                <w:bCs/>
                <w:szCs w:val="22"/>
                <w:lang w:eastAsia="en-GB"/>
              </w:rPr>
              <w:t>248,35</w:t>
            </w:r>
            <w:r w:rsidR="00E91513">
              <w:rPr>
                <w:b/>
                <w:bCs/>
                <w:szCs w:val="22"/>
                <w:lang w:eastAsia="en-GB"/>
              </w:rPr>
              <w:t>4</w:t>
            </w:r>
          </w:p>
        </w:tc>
      </w:tr>
      <w:tr w:rsidR="00724451" w:rsidRPr="0028180F" w:rsidTr="00C13F68">
        <w:trPr>
          <w:trHeight w:val="92"/>
          <w:jc w:val="center"/>
        </w:trPr>
        <w:tc>
          <w:tcPr>
            <w:tcW w:w="2257" w:type="dxa"/>
            <w:shd w:val="clear" w:color="auto" w:fill="auto"/>
          </w:tcPr>
          <w:p w:rsidR="00724451" w:rsidRPr="0028180F" w:rsidRDefault="00724451" w:rsidP="00724451">
            <w:pPr>
              <w:ind w:right="-115"/>
              <w:rPr>
                <w:rFonts w:ascii="Times New Roman" w:hAnsi="Times New Roman"/>
                <w:sz w:val="22"/>
                <w:szCs w:val="22"/>
              </w:rPr>
            </w:pPr>
          </w:p>
        </w:tc>
        <w:tc>
          <w:tcPr>
            <w:tcW w:w="1116" w:type="dxa"/>
            <w:tcBorders>
              <w:top w:val="double" w:sz="4" w:space="0" w:color="auto"/>
            </w:tcBorders>
            <w:shd w:val="clear" w:color="auto" w:fill="auto"/>
          </w:tcPr>
          <w:p w:rsidR="00724451" w:rsidRPr="00724451" w:rsidRDefault="00724451" w:rsidP="00724451">
            <w:pPr>
              <w:tabs>
                <w:tab w:val="decimal" w:pos="780"/>
              </w:tabs>
              <w:ind w:right="-115"/>
              <w:jc w:val="right"/>
              <w:rPr>
                <w:rFonts w:ascii="Times New Roman" w:hAnsi="Times New Roman"/>
                <w:sz w:val="22"/>
                <w:szCs w:val="22"/>
              </w:rPr>
            </w:pPr>
          </w:p>
        </w:tc>
        <w:tc>
          <w:tcPr>
            <w:tcW w:w="248" w:type="dxa"/>
            <w:shd w:val="clear" w:color="auto" w:fill="auto"/>
          </w:tcPr>
          <w:p w:rsidR="00724451" w:rsidRPr="00724451" w:rsidRDefault="00724451" w:rsidP="00724451">
            <w:pPr>
              <w:ind w:right="-115"/>
              <w:jc w:val="right"/>
              <w:rPr>
                <w:rFonts w:ascii="Times New Roman" w:hAnsi="Times New Roman"/>
                <w:sz w:val="22"/>
                <w:szCs w:val="22"/>
              </w:rPr>
            </w:pPr>
          </w:p>
        </w:tc>
        <w:tc>
          <w:tcPr>
            <w:tcW w:w="1102" w:type="dxa"/>
            <w:tcBorders>
              <w:top w:val="double" w:sz="4" w:space="0" w:color="auto"/>
            </w:tcBorders>
            <w:shd w:val="clear" w:color="auto" w:fill="auto"/>
          </w:tcPr>
          <w:p w:rsidR="00724451" w:rsidRPr="00724451" w:rsidRDefault="00724451" w:rsidP="00724451">
            <w:pPr>
              <w:tabs>
                <w:tab w:val="decimal" w:pos="855"/>
              </w:tabs>
              <w:ind w:right="-115"/>
              <w:jc w:val="right"/>
              <w:rPr>
                <w:rFonts w:ascii="Times New Roman" w:hAnsi="Times New Roman"/>
                <w:sz w:val="22"/>
                <w:szCs w:val="22"/>
              </w:rPr>
            </w:pPr>
          </w:p>
        </w:tc>
        <w:tc>
          <w:tcPr>
            <w:tcW w:w="267" w:type="dxa"/>
            <w:shd w:val="clear" w:color="auto" w:fill="auto"/>
          </w:tcPr>
          <w:p w:rsidR="00724451" w:rsidRPr="00724451" w:rsidRDefault="00724451" w:rsidP="00724451">
            <w:pPr>
              <w:ind w:right="-115"/>
              <w:jc w:val="right"/>
              <w:rPr>
                <w:rFonts w:ascii="Times New Roman" w:hAnsi="Times New Roman"/>
                <w:sz w:val="22"/>
                <w:szCs w:val="22"/>
              </w:rPr>
            </w:pPr>
          </w:p>
        </w:tc>
        <w:tc>
          <w:tcPr>
            <w:tcW w:w="81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73" w:type="dxa"/>
            <w:shd w:val="clear" w:color="auto" w:fill="auto"/>
          </w:tcPr>
          <w:p w:rsidR="00724451" w:rsidRPr="00724451" w:rsidRDefault="00724451" w:rsidP="00724451">
            <w:pPr>
              <w:ind w:right="-115"/>
              <w:jc w:val="right"/>
              <w:rPr>
                <w:rFonts w:ascii="Times New Roman" w:hAnsi="Times New Roman"/>
                <w:sz w:val="22"/>
                <w:szCs w:val="22"/>
              </w:rPr>
            </w:pPr>
          </w:p>
        </w:tc>
        <w:tc>
          <w:tcPr>
            <w:tcW w:w="807" w:type="dxa"/>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c>
          <w:tcPr>
            <w:tcW w:w="270" w:type="dxa"/>
            <w:shd w:val="clear" w:color="auto" w:fill="auto"/>
          </w:tcPr>
          <w:p w:rsidR="00724451" w:rsidRPr="00724451" w:rsidRDefault="00724451" w:rsidP="00724451">
            <w:pPr>
              <w:ind w:right="-115"/>
              <w:jc w:val="right"/>
              <w:rPr>
                <w:rFonts w:ascii="Times New Roman" w:hAnsi="Times New Roman"/>
                <w:sz w:val="22"/>
                <w:szCs w:val="22"/>
              </w:rPr>
            </w:pPr>
          </w:p>
        </w:tc>
        <w:tc>
          <w:tcPr>
            <w:tcW w:w="75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42" w:type="dxa"/>
            <w:shd w:val="clear" w:color="auto" w:fill="auto"/>
          </w:tcPr>
          <w:p w:rsidR="00724451" w:rsidRPr="00724451" w:rsidRDefault="00724451" w:rsidP="00724451">
            <w:pPr>
              <w:ind w:right="-115"/>
              <w:jc w:val="right"/>
              <w:rPr>
                <w:rFonts w:ascii="Times New Roman" w:hAnsi="Times New Roman"/>
                <w:sz w:val="22"/>
                <w:szCs w:val="22"/>
              </w:rPr>
            </w:pPr>
          </w:p>
        </w:tc>
        <w:tc>
          <w:tcPr>
            <w:tcW w:w="779" w:type="dxa"/>
            <w:tcBorders>
              <w:top w:val="double" w:sz="4" w:space="0" w:color="auto"/>
            </w:tcBorders>
            <w:shd w:val="clear" w:color="auto" w:fill="auto"/>
            <w:vAlign w:val="bottom"/>
          </w:tcPr>
          <w:p w:rsidR="00724451" w:rsidRPr="00724451" w:rsidRDefault="00724451" w:rsidP="00724451">
            <w:pPr>
              <w:ind w:right="-115"/>
              <w:jc w:val="right"/>
              <w:rPr>
                <w:rFonts w:ascii="Times New Roman" w:hAnsi="Times New Roman"/>
                <w:sz w:val="22"/>
                <w:szCs w:val="22"/>
              </w:rPr>
            </w:pPr>
          </w:p>
        </w:tc>
        <w:tc>
          <w:tcPr>
            <w:tcW w:w="236" w:type="dxa"/>
            <w:shd w:val="clear" w:color="auto" w:fill="auto"/>
          </w:tcPr>
          <w:p w:rsidR="00724451" w:rsidRPr="00724451" w:rsidRDefault="00724451" w:rsidP="00724451">
            <w:pPr>
              <w:ind w:right="-115"/>
              <w:jc w:val="right"/>
              <w:rPr>
                <w:rFonts w:ascii="Times New Roman" w:hAnsi="Times New Roman"/>
                <w:sz w:val="22"/>
                <w:szCs w:val="22"/>
              </w:rPr>
            </w:pPr>
          </w:p>
        </w:tc>
        <w:tc>
          <w:tcPr>
            <w:tcW w:w="833" w:type="dxa"/>
            <w:tcBorders>
              <w:top w:val="double" w:sz="4" w:space="0" w:color="auto"/>
            </w:tcBorders>
            <w:shd w:val="clear" w:color="auto" w:fill="auto"/>
          </w:tcPr>
          <w:p w:rsidR="00724451" w:rsidRPr="00724451" w:rsidRDefault="00724451" w:rsidP="00724451">
            <w:pPr>
              <w:ind w:right="-115"/>
              <w:jc w:val="right"/>
              <w:rPr>
                <w:rFonts w:ascii="Times New Roman" w:hAnsi="Times New Roman"/>
                <w:sz w:val="22"/>
                <w:szCs w:val="22"/>
              </w:rPr>
            </w:pPr>
          </w:p>
        </w:tc>
        <w:tc>
          <w:tcPr>
            <w:tcW w:w="236" w:type="dxa"/>
            <w:shd w:val="clear" w:color="auto" w:fill="auto"/>
          </w:tcPr>
          <w:p w:rsidR="00724451" w:rsidRPr="00724451" w:rsidRDefault="00724451" w:rsidP="00724451">
            <w:pPr>
              <w:ind w:right="-115"/>
              <w:jc w:val="right"/>
              <w:rPr>
                <w:rFonts w:ascii="Times New Roman" w:hAnsi="Times New Roman"/>
                <w:sz w:val="22"/>
                <w:szCs w:val="22"/>
              </w:rPr>
            </w:pPr>
          </w:p>
        </w:tc>
        <w:tc>
          <w:tcPr>
            <w:tcW w:w="922" w:type="dxa"/>
            <w:gridSpan w:val="2"/>
            <w:tcBorders>
              <w:top w:val="double" w:sz="4" w:space="0" w:color="auto"/>
            </w:tcBorders>
            <w:shd w:val="clear" w:color="auto" w:fill="auto"/>
            <w:vAlign w:val="bottom"/>
          </w:tcPr>
          <w:p w:rsidR="00724451" w:rsidRPr="00724451" w:rsidRDefault="00724451" w:rsidP="00355575">
            <w:pPr>
              <w:tabs>
                <w:tab w:val="decimal" w:pos="735"/>
              </w:tabs>
              <w:ind w:right="-115"/>
              <w:jc w:val="right"/>
              <w:rPr>
                <w:rFonts w:ascii="Times New Roman" w:hAnsi="Times New Roman"/>
                <w:sz w:val="22"/>
                <w:szCs w:val="22"/>
              </w:rPr>
            </w:pPr>
          </w:p>
        </w:tc>
      </w:tr>
      <w:tr w:rsidR="00724451" w:rsidRPr="0028180F" w:rsidTr="00C13F68">
        <w:trPr>
          <w:jc w:val="center"/>
        </w:trPr>
        <w:tc>
          <w:tcPr>
            <w:tcW w:w="2257" w:type="dxa"/>
            <w:shd w:val="clear" w:color="auto" w:fill="auto"/>
          </w:tcPr>
          <w:p w:rsidR="00724451" w:rsidRPr="0028180F" w:rsidRDefault="00724451" w:rsidP="00724451">
            <w:pPr>
              <w:ind w:left="72" w:right="-115" w:hanging="72"/>
              <w:rPr>
                <w:rFonts w:ascii="Times New Roman" w:hAnsi="Times New Roman"/>
                <w:b/>
                <w:bCs/>
                <w:sz w:val="22"/>
                <w:szCs w:val="22"/>
              </w:rPr>
            </w:pPr>
            <w:r w:rsidRPr="0028180F">
              <w:rPr>
                <w:rFonts w:ascii="Times New Roman" w:hAnsi="Times New Roman"/>
                <w:b/>
                <w:bCs/>
                <w:sz w:val="22"/>
                <w:szCs w:val="22"/>
              </w:rPr>
              <w:t xml:space="preserve">Timing of revenue recognition </w:t>
            </w:r>
          </w:p>
        </w:tc>
        <w:tc>
          <w:tcPr>
            <w:tcW w:w="1116" w:type="dxa"/>
            <w:shd w:val="clear" w:color="auto" w:fill="auto"/>
          </w:tcPr>
          <w:p w:rsidR="00724451" w:rsidRPr="00724451" w:rsidRDefault="00724451" w:rsidP="00724451">
            <w:pPr>
              <w:pStyle w:val="acctfourfigures"/>
              <w:tabs>
                <w:tab w:val="clear" w:pos="765"/>
                <w:tab w:val="decimal" w:pos="436"/>
                <w:tab w:val="decimal" w:pos="780"/>
              </w:tabs>
              <w:spacing w:line="240" w:lineRule="atLeast"/>
              <w:ind w:left="-79"/>
              <w:jc w:val="right"/>
              <w:rPr>
                <w:szCs w:val="22"/>
                <w:lang w:bidi="th-TH"/>
              </w:rPr>
            </w:pPr>
          </w:p>
        </w:tc>
        <w:tc>
          <w:tcPr>
            <w:tcW w:w="248" w:type="dxa"/>
            <w:shd w:val="clear" w:color="auto" w:fill="auto"/>
          </w:tcPr>
          <w:p w:rsidR="00724451" w:rsidRPr="00724451" w:rsidRDefault="00724451" w:rsidP="00724451">
            <w:pPr>
              <w:pStyle w:val="acctfourfigures"/>
              <w:tabs>
                <w:tab w:val="clear" w:pos="765"/>
                <w:tab w:val="decimal" w:pos="436"/>
              </w:tabs>
              <w:spacing w:line="240" w:lineRule="atLeast"/>
              <w:ind w:left="-79"/>
              <w:jc w:val="right"/>
              <w:rPr>
                <w:szCs w:val="22"/>
                <w:lang w:bidi="th-TH"/>
              </w:rPr>
            </w:pPr>
          </w:p>
        </w:tc>
        <w:tc>
          <w:tcPr>
            <w:tcW w:w="1102" w:type="dxa"/>
            <w:shd w:val="clear" w:color="auto" w:fill="auto"/>
          </w:tcPr>
          <w:p w:rsidR="00724451" w:rsidRPr="00724451" w:rsidRDefault="00724451" w:rsidP="00724451">
            <w:pPr>
              <w:pStyle w:val="acctfourfigures"/>
              <w:tabs>
                <w:tab w:val="clear" w:pos="765"/>
                <w:tab w:val="decimal" w:pos="436"/>
                <w:tab w:val="decimal" w:pos="855"/>
              </w:tabs>
              <w:spacing w:line="240" w:lineRule="atLeast"/>
              <w:ind w:left="-79"/>
              <w:jc w:val="right"/>
              <w:rPr>
                <w:szCs w:val="22"/>
                <w:lang w:bidi="th-TH"/>
              </w:rPr>
            </w:pPr>
          </w:p>
        </w:tc>
        <w:tc>
          <w:tcPr>
            <w:tcW w:w="267"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813"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273"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807"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270"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753" w:type="dxa"/>
            <w:shd w:val="clear" w:color="auto" w:fill="auto"/>
          </w:tcPr>
          <w:p w:rsidR="00724451" w:rsidRPr="00724451" w:rsidRDefault="00724451" w:rsidP="00724451">
            <w:pPr>
              <w:pStyle w:val="acctfourfigures"/>
              <w:tabs>
                <w:tab w:val="clear" w:pos="765"/>
                <w:tab w:val="decimal" w:pos="436"/>
              </w:tabs>
              <w:spacing w:line="240" w:lineRule="atLeast"/>
              <w:ind w:left="-79" w:right="-79"/>
              <w:jc w:val="right"/>
              <w:rPr>
                <w:szCs w:val="22"/>
                <w:cs/>
                <w:lang w:bidi="th-TH"/>
              </w:rPr>
            </w:pPr>
          </w:p>
        </w:tc>
        <w:tc>
          <w:tcPr>
            <w:tcW w:w="242" w:type="dxa"/>
            <w:shd w:val="clear" w:color="auto" w:fill="auto"/>
          </w:tcPr>
          <w:p w:rsidR="00724451" w:rsidRPr="00724451" w:rsidRDefault="00724451" w:rsidP="00724451">
            <w:pPr>
              <w:tabs>
                <w:tab w:val="clear" w:pos="454"/>
                <w:tab w:val="decimal" w:pos="436"/>
              </w:tabs>
              <w:ind w:left="-108"/>
              <w:jc w:val="right"/>
              <w:rPr>
                <w:rFonts w:ascii="Times New Roman" w:hAnsi="Times New Roman"/>
                <w:sz w:val="22"/>
                <w:szCs w:val="22"/>
              </w:rPr>
            </w:pPr>
          </w:p>
        </w:tc>
        <w:tc>
          <w:tcPr>
            <w:tcW w:w="779" w:type="dxa"/>
            <w:shd w:val="clear" w:color="auto" w:fill="auto"/>
            <w:vAlign w:val="bottom"/>
          </w:tcPr>
          <w:p w:rsidR="00724451" w:rsidRPr="00724451" w:rsidRDefault="00724451" w:rsidP="00724451">
            <w:pPr>
              <w:tabs>
                <w:tab w:val="clear" w:pos="454"/>
                <w:tab w:val="decimal" w:pos="436"/>
              </w:tabs>
              <w:ind w:left="-108"/>
              <w:jc w:val="right"/>
              <w:rPr>
                <w:rFonts w:ascii="Times New Roman" w:hAnsi="Times New Roman"/>
                <w:sz w:val="22"/>
                <w:szCs w:val="22"/>
              </w:rPr>
            </w:pPr>
          </w:p>
        </w:tc>
        <w:tc>
          <w:tcPr>
            <w:tcW w:w="236" w:type="dxa"/>
            <w:shd w:val="clear" w:color="auto" w:fill="auto"/>
          </w:tcPr>
          <w:p w:rsidR="00724451" w:rsidRPr="00724451" w:rsidRDefault="00724451" w:rsidP="00724451">
            <w:pPr>
              <w:pStyle w:val="acctfourfigures"/>
              <w:tabs>
                <w:tab w:val="clear" w:pos="765"/>
                <w:tab w:val="decimal" w:pos="436"/>
              </w:tabs>
              <w:spacing w:line="240" w:lineRule="atLeast"/>
              <w:ind w:left="-72" w:right="-144"/>
              <w:jc w:val="right"/>
              <w:rPr>
                <w:szCs w:val="22"/>
                <w:lang w:bidi="th-TH"/>
              </w:rPr>
            </w:pPr>
          </w:p>
        </w:tc>
        <w:tc>
          <w:tcPr>
            <w:tcW w:w="833" w:type="dxa"/>
            <w:shd w:val="clear" w:color="auto" w:fill="auto"/>
          </w:tcPr>
          <w:p w:rsidR="00724451" w:rsidRPr="00724451" w:rsidRDefault="00724451" w:rsidP="00724451">
            <w:pPr>
              <w:pStyle w:val="acctfourfigures"/>
              <w:tabs>
                <w:tab w:val="clear" w:pos="765"/>
                <w:tab w:val="decimal" w:pos="376"/>
              </w:tabs>
              <w:spacing w:line="240" w:lineRule="atLeast"/>
              <w:ind w:left="-72" w:right="-216"/>
              <w:jc w:val="right"/>
              <w:rPr>
                <w:szCs w:val="22"/>
                <w:lang w:bidi="th-TH"/>
              </w:rPr>
            </w:pPr>
          </w:p>
        </w:tc>
        <w:tc>
          <w:tcPr>
            <w:tcW w:w="236" w:type="dxa"/>
            <w:shd w:val="clear" w:color="auto" w:fill="auto"/>
          </w:tcPr>
          <w:p w:rsidR="00724451" w:rsidRPr="00724451" w:rsidRDefault="00724451" w:rsidP="00724451">
            <w:pPr>
              <w:pStyle w:val="acctfourfigures"/>
              <w:tabs>
                <w:tab w:val="clear" w:pos="765"/>
                <w:tab w:val="decimal" w:pos="436"/>
              </w:tabs>
              <w:spacing w:line="240" w:lineRule="atLeast"/>
              <w:ind w:left="-79" w:right="-45"/>
              <w:jc w:val="right"/>
              <w:rPr>
                <w:szCs w:val="22"/>
                <w:lang w:bidi="th-TH"/>
              </w:rPr>
            </w:pPr>
          </w:p>
        </w:tc>
        <w:tc>
          <w:tcPr>
            <w:tcW w:w="922" w:type="dxa"/>
            <w:gridSpan w:val="2"/>
            <w:shd w:val="clear" w:color="auto" w:fill="auto"/>
          </w:tcPr>
          <w:p w:rsidR="00724451" w:rsidRPr="00724451" w:rsidRDefault="00724451" w:rsidP="00355575">
            <w:pPr>
              <w:pStyle w:val="acctfourfigures"/>
              <w:tabs>
                <w:tab w:val="clear" w:pos="765"/>
                <w:tab w:val="decimal" w:pos="436"/>
                <w:tab w:val="decimal" w:pos="735"/>
              </w:tabs>
              <w:spacing w:line="240" w:lineRule="atLeast"/>
              <w:ind w:left="-79" w:right="-45"/>
              <w:jc w:val="right"/>
              <w:rPr>
                <w:szCs w:val="22"/>
                <w:lang w:bidi="th-TH"/>
              </w:rPr>
            </w:pP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At a point in time </w:t>
            </w:r>
          </w:p>
        </w:tc>
        <w:tc>
          <w:tcPr>
            <w:tcW w:w="1116"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903</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sz w:val="22"/>
                <w:szCs w:val="22"/>
                <w:lang w:eastAsia="en-GB"/>
              </w:rPr>
            </w:pPr>
            <w:r w:rsidRPr="00724451">
              <w:rPr>
                <w:rFonts w:ascii="Times New Roman" w:hAnsi="Times New Roman"/>
                <w:sz w:val="22"/>
                <w:szCs w:val="22"/>
                <w:lang w:eastAsia="en-GB"/>
              </w:rPr>
              <w:t>4,143</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8"/>
              <w:rPr>
                <w:rFonts w:ascii="Times New Roman" w:hAnsi="Times New Roman"/>
                <w:sz w:val="22"/>
                <w:szCs w:val="22"/>
                <w:lang w:eastAsia="en-GB"/>
              </w:rPr>
            </w:pPr>
            <w:r w:rsidRPr="00724451">
              <w:rPr>
                <w:rFonts w:ascii="Times New Roman" w:hAnsi="Times New Roman"/>
                <w:sz w:val="22"/>
                <w:szCs w:val="22"/>
                <w:lang w:eastAsia="en-GB"/>
              </w:rPr>
              <w:t>-</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15,124</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6,39</w:t>
            </w:r>
            <w:r w:rsidR="00E91513">
              <w:rPr>
                <w:szCs w:val="22"/>
                <w:lang w:eastAsia="en-GB" w:bidi="th-TH"/>
              </w:rPr>
              <w:t>4</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16,027</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shd w:val="clear" w:color="auto" w:fill="auto"/>
          </w:tcPr>
          <w:p w:rsidR="00724451" w:rsidRPr="00724451" w:rsidRDefault="00724451" w:rsidP="00355575">
            <w:pPr>
              <w:pStyle w:val="acctfourfigures"/>
              <w:tabs>
                <w:tab w:val="clear" w:pos="765"/>
                <w:tab w:val="decimal" w:pos="735"/>
              </w:tabs>
              <w:spacing w:line="240" w:lineRule="atLeast"/>
              <w:ind w:left="-79" w:right="-45"/>
              <w:rPr>
                <w:szCs w:val="22"/>
                <w:lang w:eastAsia="en-GB"/>
              </w:rPr>
            </w:pPr>
            <w:r w:rsidRPr="00724451">
              <w:rPr>
                <w:szCs w:val="22"/>
                <w:lang w:eastAsia="en-GB"/>
              </w:rPr>
              <w:t>10,53</w:t>
            </w:r>
            <w:r w:rsidR="00E91513">
              <w:rPr>
                <w:szCs w:val="22"/>
                <w:lang w:eastAsia="en-GB"/>
              </w:rPr>
              <w:t>7</w:t>
            </w:r>
          </w:p>
        </w:tc>
      </w:tr>
      <w:tr w:rsidR="00724451" w:rsidRPr="0028180F" w:rsidTr="00D6718A">
        <w:trPr>
          <w:jc w:val="center"/>
        </w:trPr>
        <w:tc>
          <w:tcPr>
            <w:tcW w:w="2257" w:type="dxa"/>
            <w:shd w:val="clear" w:color="auto" w:fill="auto"/>
            <w:vAlign w:val="bottom"/>
          </w:tcPr>
          <w:p w:rsidR="00724451" w:rsidRPr="0028180F" w:rsidRDefault="00724451" w:rsidP="00724451">
            <w:pPr>
              <w:ind w:left="72" w:right="-115" w:hanging="72"/>
              <w:rPr>
                <w:rFonts w:ascii="Times New Roman" w:hAnsi="Times New Roman"/>
                <w:sz w:val="22"/>
                <w:szCs w:val="22"/>
              </w:rPr>
            </w:pPr>
            <w:r w:rsidRPr="0028180F">
              <w:rPr>
                <w:rFonts w:ascii="Times New Roman" w:hAnsi="Times New Roman"/>
                <w:sz w:val="22"/>
                <w:szCs w:val="22"/>
              </w:rPr>
              <w:t xml:space="preserve">Over time </w:t>
            </w:r>
          </w:p>
        </w:tc>
        <w:tc>
          <w:tcPr>
            <w:tcW w:w="1116"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lang w:eastAsia="en-GB"/>
              </w:rPr>
            </w:pPr>
            <w:r w:rsidRPr="00724451">
              <w:rPr>
                <w:rFonts w:ascii="Times New Roman" w:hAnsi="Times New Roman"/>
                <w:sz w:val="22"/>
                <w:szCs w:val="22"/>
                <w:lang w:eastAsia="en-GB"/>
              </w:rPr>
              <w:t>50,007</w:t>
            </w:r>
          </w:p>
        </w:tc>
        <w:tc>
          <w:tcPr>
            <w:tcW w:w="248"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lang w:eastAsia="en-GB" w:bidi="th-TH"/>
              </w:rPr>
            </w:pPr>
          </w:p>
        </w:tc>
        <w:tc>
          <w:tcPr>
            <w:tcW w:w="1102"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sz w:val="22"/>
                <w:szCs w:val="22"/>
                <w:lang w:eastAsia="en-GB"/>
              </w:rPr>
            </w:pPr>
            <w:r w:rsidRPr="00724451">
              <w:rPr>
                <w:rFonts w:ascii="Times New Roman" w:hAnsi="Times New Roman"/>
                <w:sz w:val="22"/>
                <w:szCs w:val="22"/>
                <w:lang w:eastAsia="en-GB"/>
              </w:rPr>
              <w:t>202,983</w:t>
            </w:r>
          </w:p>
        </w:tc>
        <w:tc>
          <w:tcPr>
            <w:tcW w:w="267"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79"/>
              <w:rPr>
                <w:szCs w:val="22"/>
                <w:lang w:eastAsia="en-GB" w:bidi="th-TH"/>
              </w:rPr>
            </w:pPr>
          </w:p>
        </w:tc>
        <w:tc>
          <w:tcPr>
            <w:tcW w:w="81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4,886</w:t>
            </w:r>
          </w:p>
        </w:tc>
        <w:tc>
          <w:tcPr>
            <w:tcW w:w="273"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cs/>
                <w:lang w:eastAsia="en-GB" w:bidi="th-TH"/>
              </w:rPr>
            </w:pPr>
          </w:p>
        </w:tc>
        <w:tc>
          <w:tcPr>
            <w:tcW w:w="807"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sz w:val="22"/>
                <w:szCs w:val="22"/>
                <w:lang w:eastAsia="en-GB"/>
              </w:rPr>
            </w:pPr>
            <w:r w:rsidRPr="00724451">
              <w:rPr>
                <w:rFonts w:ascii="Times New Roman" w:hAnsi="Times New Roman"/>
                <w:sz w:val="22"/>
                <w:szCs w:val="22"/>
                <w:lang w:eastAsia="en-GB"/>
              </w:rPr>
              <w:t>26,334</w:t>
            </w:r>
          </w:p>
        </w:tc>
        <w:tc>
          <w:tcPr>
            <w:tcW w:w="270"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Pr>
                <w:szCs w:val="22"/>
                <w:cs/>
                <w:lang w:val="en-US" w:eastAsia="en-GB" w:bidi="th-TH"/>
              </w:rPr>
            </w:pPr>
          </w:p>
        </w:tc>
        <w:tc>
          <w:tcPr>
            <w:tcW w:w="753" w:type="dxa"/>
            <w:tcBorders>
              <w:bottom w:val="single" w:sz="4" w:space="0" w:color="auto"/>
            </w:tcBorders>
            <w:shd w:val="clear" w:color="auto" w:fill="auto"/>
            <w:vAlign w:val="bottom"/>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sz w:val="22"/>
                <w:szCs w:val="22"/>
                <w:lang w:eastAsia="en-GB"/>
              </w:rPr>
            </w:pPr>
            <w:r w:rsidRPr="00724451">
              <w:rPr>
                <w:rFonts w:ascii="Times New Roman" w:hAnsi="Times New Roman"/>
                <w:sz w:val="22"/>
                <w:szCs w:val="22"/>
                <w:lang w:eastAsia="en-GB"/>
              </w:rPr>
              <w:t>1,500</w:t>
            </w:r>
          </w:p>
        </w:tc>
        <w:tc>
          <w:tcPr>
            <w:tcW w:w="242"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779" w:type="dxa"/>
            <w:tcBorders>
              <w:bottom w:val="single" w:sz="4" w:space="0" w:color="auto"/>
            </w:tcBorders>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r w:rsidRPr="00724451">
              <w:rPr>
                <w:szCs w:val="22"/>
                <w:lang w:eastAsia="en-GB" w:bidi="th-TH"/>
              </w:rPr>
              <w:t>8,500</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2" w:right="-216"/>
              <w:rPr>
                <w:szCs w:val="22"/>
                <w:lang w:eastAsia="en-GB" w:bidi="th-TH"/>
              </w:rPr>
            </w:pPr>
          </w:p>
        </w:tc>
        <w:tc>
          <w:tcPr>
            <w:tcW w:w="833" w:type="dxa"/>
            <w:tcBorders>
              <w:bottom w:val="sing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szCs w:val="22"/>
                <w:lang w:eastAsia="en-GB"/>
              </w:rPr>
            </w:pPr>
            <w:r w:rsidRPr="00724451">
              <w:rPr>
                <w:szCs w:val="22"/>
                <w:lang w:eastAsia="en-GB"/>
              </w:rPr>
              <w:t>56,393</w:t>
            </w:r>
          </w:p>
        </w:tc>
        <w:tc>
          <w:tcPr>
            <w:tcW w:w="236" w:type="dxa"/>
            <w:shd w:val="clear" w:color="auto" w:fill="auto"/>
            <w:vAlign w:val="bottom"/>
          </w:tcPr>
          <w:p w:rsidR="00724451" w:rsidRPr="00724451" w:rsidRDefault="00724451" w:rsidP="00724451">
            <w:pPr>
              <w:pStyle w:val="acctfourfigures"/>
              <w:tabs>
                <w:tab w:val="clear" w:pos="765"/>
                <w:tab w:val="decimal" w:pos="605"/>
              </w:tabs>
              <w:spacing w:line="240" w:lineRule="atLeast"/>
              <w:ind w:left="-79" w:right="-45"/>
              <w:rPr>
                <w:szCs w:val="22"/>
                <w:lang w:eastAsia="en-GB" w:bidi="th-TH"/>
              </w:rPr>
            </w:pPr>
          </w:p>
        </w:tc>
        <w:tc>
          <w:tcPr>
            <w:tcW w:w="922" w:type="dxa"/>
            <w:gridSpan w:val="2"/>
            <w:tcBorders>
              <w:bottom w:val="single" w:sz="4" w:space="0" w:color="auto"/>
            </w:tcBorders>
            <w:shd w:val="clear" w:color="auto" w:fill="auto"/>
          </w:tcPr>
          <w:p w:rsidR="00724451" w:rsidRPr="00724451" w:rsidRDefault="00724451" w:rsidP="00355575">
            <w:pPr>
              <w:pStyle w:val="acctfourfigures"/>
              <w:tabs>
                <w:tab w:val="clear" w:pos="765"/>
                <w:tab w:val="decimal" w:pos="735"/>
              </w:tabs>
              <w:spacing w:line="240" w:lineRule="atLeast"/>
              <w:ind w:left="-79" w:right="-45"/>
              <w:rPr>
                <w:szCs w:val="22"/>
                <w:lang w:eastAsia="en-GB"/>
              </w:rPr>
            </w:pPr>
            <w:r w:rsidRPr="00724451">
              <w:rPr>
                <w:szCs w:val="22"/>
                <w:lang w:eastAsia="en-GB"/>
              </w:rPr>
              <w:t>237,817</w:t>
            </w:r>
          </w:p>
        </w:tc>
      </w:tr>
      <w:tr w:rsidR="00724451" w:rsidRPr="0028180F" w:rsidTr="00C13F68">
        <w:trPr>
          <w:jc w:val="center"/>
        </w:trPr>
        <w:tc>
          <w:tcPr>
            <w:tcW w:w="2257" w:type="dxa"/>
            <w:shd w:val="clear" w:color="auto" w:fill="auto"/>
          </w:tcPr>
          <w:p w:rsidR="00724451" w:rsidRPr="0028180F" w:rsidRDefault="00724451" w:rsidP="00724451">
            <w:pPr>
              <w:ind w:right="-115"/>
              <w:rPr>
                <w:rFonts w:ascii="Times New Roman" w:hAnsi="Times New Roman"/>
                <w:b/>
                <w:bCs/>
                <w:sz w:val="22"/>
                <w:szCs w:val="22"/>
              </w:rPr>
            </w:pPr>
            <w:r w:rsidRPr="0028180F">
              <w:rPr>
                <w:rFonts w:ascii="Times New Roman" w:hAnsi="Times New Roman"/>
                <w:b/>
                <w:bCs/>
                <w:sz w:val="22"/>
                <w:szCs w:val="22"/>
              </w:rPr>
              <w:t>Total</w:t>
            </w:r>
          </w:p>
        </w:tc>
        <w:tc>
          <w:tcPr>
            <w:tcW w:w="1116"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50,910</w:t>
            </w:r>
          </w:p>
        </w:tc>
        <w:tc>
          <w:tcPr>
            <w:tcW w:w="248"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lang w:eastAsia="en-GB" w:bidi="th-TH"/>
              </w:rPr>
            </w:pPr>
          </w:p>
        </w:tc>
        <w:tc>
          <w:tcPr>
            <w:tcW w:w="1102"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207,126</w:t>
            </w:r>
          </w:p>
        </w:tc>
        <w:tc>
          <w:tcPr>
            <w:tcW w:w="267" w:type="dxa"/>
            <w:shd w:val="clear" w:color="auto" w:fill="auto"/>
          </w:tcPr>
          <w:p w:rsidR="00724451" w:rsidRPr="00724451" w:rsidRDefault="00724451" w:rsidP="00724451">
            <w:pPr>
              <w:pStyle w:val="acctfourfigures"/>
              <w:tabs>
                <w:tab w:val="clear" w:pos="765"/>
                <w:tab w:val="decimal" w:pos="605"/>
              </w:tabs>
              <w:spacing w:line="240" w:lineRule="atLeast"/>
              <w:ind w:left="-79" w:right="-79"/>
              <w:rPr>
                <w:b/>
                <w:bCs/>
                <w:szCs w:val="22"/>
                <w:lang w:eastAsia="en-GB" w:bidi="th-TH"/>
              </w:rPr>
            </w:pPr>
          </w:p>
        </w:tc>
        <w:tc>
          <w:tcPr>
            <w:tcW w:w="81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4,886</w:t>
            </w:r>
          </w:p>
        </w:tc>
        <w:tc>
          <w:tcPr>
            <w:tcW w:w="273"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cs/>
                <w:lang w:eastAsia="en-GB" w:bidi="th-TH"/>
              </w:rPr>
            </w:pPr>
          </w:p>
        </w:tc>
        <w:tc>
          <w:tcPr>
            <w:tcW w:w="807"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b/>
                <w:bCs/>
                <w:sz w:val="22"/>
                <w:szCs w:val="22"/>
                <w:lang w:eastAsia="en-GB"/>
              </w:rPr>
            </w:pPr>
            <w:r w:rsidRPr="00724451">
              <w:rPr>
                <w:rFonts w:ascii="Times New Roman" w:hAnsi="Times New Roman"/>
                <w:b/>
                <w:bCs/>
                <w:sz w:val="22"/>
                <w:szCs w:val="22"/>
                <w:lang w:eastAsia="en-GB"/>
              </w:rPr>
              <w:t>26,334</w:t>
            </w:r>
          </w:p>
        </w:tc>
        <w:tc>
          <w:tcPr>
            <w:tcW w:w="270" w:type="dxa"/>
            <w:shd w:val="clear" w:color="auto" w:fill="auto"/>
          </w:tcPr>
          <w:p w:rsidR="00724451" w:rsidRPr="00724451" w:rsidRDefault="00724451" w:rsidP="00724451">
            <w:pPr>
              <w:pStyle w:val="acctfourfigures"/>
              <w:tabs>
                <w:tab w:val="clear" w:pos="765"/>
                <w:tab w:val="decimal" w:pos="605"/>
              </w:tabs>
              <w:spacing w:line="240" w:lineRule="atLeast"/>
              <w:ind w:left="-79"/>
              <w:rPr>
                <w:b/>
                <w:bCs/>
                <w:szCs w:val="22"/>
                <w:cs/>
                <w:lang w:val="en-US" w:eastAsia="en-GB" w:bidi="th-TH"/>
              </w:rPr>
            </w:pPr>
          </w:p>
        </w:tc>
        <w:tc>
          <w:tcPr>
            <w:tcW w:w="753" w:type="dxa"/>
            <w:tcBorders>
              <w:top w:val="single" w:sz="4" w:space="0" w:color="auto"/>
              <w:bottom w:val="double" w:sz="4" w:space="0" w:color="auto"/>
            </w:tcBorders>
            <w:shd w:val="clear" w:color="auto" w:fill="auto"/>
          </w:tcPr>
          <w:p w:rsidR="00724451" w:rsidRPr="00724451" w:rsidRDefault="00724451" w:rsidP="007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79"/>
              <w:rPr>
                <w:rFonts w:ascii="Times New Roman" w:hAnsi="Times New Roman"/>
                <w:b/>
                <w:bCs/>
                <w:sz w:val="22"/>
                <w:szCs w:val="22"/>
                <w:lang w:eastAsia="en-GB"/>
              </w:rPr>
            </w:pPr>
            <w:r w:rsidRPr="00724451">
              <w:rPr>
                <w:rFonts w:ascii="Times New Roman" w:hAnsi="Times New Roman"/>
                <w:b/>
                <w:bCs/>
                <w:sz w:val="22"/>
                <w:szCs w:val="22"/>
                <w:lang w:eastAsia="en-GB"/>
              </w:rPr>
              <w:t>16,624</w:t>
            </w:r>
          </w:p>
        </w:tc>
        <w:tc>
          <w:tcPr>
            <w:tcW w:w="242"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779"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r w:rsidRPr="00724451">
              <w:rPr>
                <w:b/>
                <w:bCs/>
                <w:szCs w:val="22"/>
                <w:lang w:eastAsia="en-GB" w:bidi="th-TH"/>
              </w:rPr>
              <w:t>14,89</w:t>
            </w:r>
            <w:r w:rsidR="00E91513">
              <w:rPr>
                <w:b/>
                <w:bCs/>
                <w:szCs w:val="22"/>
                <w:lang w:eastAsia="en-GB" w:bidi="th-TH"/>
              </w:rPr>
              <w:t>4</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2" w:right="-216"/>
              <w:rPr>
                <w:b/>
                <w:bCs/>
                <w:szCs w:val="22"/>
                <w:lang w:eastAsia="en-GB" w:bidi="th-TH"/>
              </w:rPr>
            </w:pPr>
          </w:p>
        </w:tc>
        <w:tc>
          <w:tcPr>
            <w:tcW w:w="833" w:type="dxa"/>
            <w:tcBorders>
              <w:top w:val="single" w:sz="4" w:space="0" w:color="auto"/>
              <w:bottom w:val="double" w:sz="4" w:space="0" w:color="auto"/>
            </w:tcBorders>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rPr>
            </w:pPr>
            <w:r w:rsidRPr="00724451">
              <w:rPr>
                <w:b/>
                <w:bCs/>
                <w:szCs w:val="22"/>
                <w:lang w:eastAsia="en-GB"/>
              </w:rPr>
              <w:t>72,420</w:t>
            </w:r>
          </w:p>
        </w:tc>
        <w:tc>
          <w:tcPr>
            <w:tcW w:w="236" w:type="dxa"/>
            <w:shd w:val="clear" w:color="auto" w:fill="auto"/>
          </w:tcPr>
          <w:p w:rsidR="00724451" w:rsidRPr="00724451" w:rsidRDefault="00724451" w:rsidP="00724451">
            <w:pPr>
              <w:pStyle w:val="acctfourfigures"/>
              <w:tabs>
                <w:tab w:val="clear" w:pos="765"/>
                <w:tab w:val="decimal" w:pos="605"/>
              </w:tabs>
              <w:spacing w:line="240" w:lineRule="atLeast"/>
              <w:ind w:left="-79" w:right="-45"/>
              <w:rPr>
                <w:b/>
                <w:bCs/>
                <w:szCs w:val="22"/>
                <w:lang w:eastAsia="en-GB" w:bidi="th-TH"/>
              </w:rPr>
            </w:pPr>
          </w:p>
        </w:tc>
        <w:tc>
          <w:tcPr>
            <w:tcW w:w="922" w:type="dxa"/>
            <w:gridSpan w:val="2"/>
            <w:tcBorders>
              <w:top w:val="single" w:sz="4" w:space="0" w:color="auto"/>
              <w:bottom w:val="double" w:sz="4" w:space="0" w:color="auto"/>
            </w:tcBorders>
            <w:shd w:val="clear" w:color="auto" w:fill="auto"/>
          </w:tcPr>
          <w:p w:rsidR="00724451" w:rsidRPr="00724451" w:rsidRDefault="00724451" w:rsidP="00355575">
            <w:pPr>
              <w:pStyle w:val="acctfourfigures"/>
              <w:tabs>
                <w:tab w:val="clear" w:pos="765"/>
                <w:tab w:val="decimal" w:pos="735"/>
              </w:tabs>
              <w:spacing w:line="240" w:lineRule="atLeast"/>
              <w:ind w:left="-79" w:right="-45"/>
              <w:rPr>
                <w:b/>
                <w:bCs/>
                <w:szCs w:val="22"/>
                <w:lang w:eastAsia="en-GB"/>
              </w:rPr>
            </w:pPr>
            <w:r w:rsidRPr="00724451">
              <w:rPr>
                <w:b/>
                <w:bCs/>
                <w:szCs w:val="22"/>
                <w:lang w:eastAsia="en-GB"/>
              </w:rPr>
              <w:t>248,35</w:t>
            </w:r>
            <w:r w:rsidR="00E91513">
              <w:rPr>
                <w:b/>
                <w:bCs/>
                <w:szCs w:val="22"/>
                <w:lang w:eastAsia="en-GB"/>
              </w:rPr>
              <w:t>4</w:t>
            </w:r>
          </w:p>
        </w:tc>
      </w:tr>
    </w:tbl>
    <w:p w:rsidR="00516533" w:rsidRPr="00524B76" w:rsidRDefault="00516533" w:rsidP="004D6BF2">
      <w:pPr>
        <w:ind w:left="540"/>
        <w:jc w:val="thaiDistribute"/>
        <w:rPr>
          <w:rFonts w:ascii="Times New Roman" w:hAnsi="Times New Roman"/>
          <w:sz w:val="22"/>
          <w:szCs w:val="22"/>
          <w:highlight w:val="cyan"/>
          <w:lang w:val="en-AU"/>
        </w:rPr>
      </w:pPr>
    </w:p>
    <w:p w:rsidR="005822B0" w:rsidRPr="00524B76" w:rsidRDefault="004B6555" w:rsidP="003B3CE7">
      <w:pPr>
        <w:pStyle w:val="Heading1"/>
        <w:keepLines/>
        <w:numPr>
          <w:ilvl w:val="0"/>
          <w:numId w:val="26"/>
        </w:numPr>
        <w:shd w:val="clear" w:color="auto" w:fill="auto"/>
        <w:tabs>
          <w:tab w:val="left" w:pos="0"/>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t>Income tax e</w:t>
      </w:r>
      <w:r w:rsidR="005822B0" w:rsidRPr="00524B76">
        <w:rPr>
          <w:rFonts w:ascii="Times New Roman" w:hAnsi="Times New Roman"/>
          <w:sz w:val="24"/>
          <w:szCs w:val="24"/>
          <w:u w:val="none"/>
        </w:rPr>
        <w:t>xpense</w:t>
      </w:r>
    </w:p>
    <w:p w:rsidR="005822B0" w:rsidRPr="003B3CE7" w:rsidRDefault="005822B0" w:rsidP="00582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hAnsi="Times New Roman"/>
          <w:sz w:val="22"/>
          <w:szCs w:val="22"/>
        </w:rPr>
      </w:pPr>
    </w:p>
    <w:p w:rsidR="004D0B19" w:rsidRPr="003B3CE7" w:rsidRDefault="004D0B19" w:rsidP="004D0B19">
      <w:pPr>
        <w:tabs>
          <w:tab w:val="clear" w:pos="454"/>
          <w:tab w:val="clear" w:pos="680"/>
          <w:tab w:val="left" w:pos="540"/>
        </w:tabs>
        <w:ind w:left="540" w:hanging="4"/>
        <w:jc w:val="both"/>
        <w:rPr>
          <w:rFonts w:ascii="Times New Roman" w:hAnsi="Times New Roman"/>
          <w:sz w:val="22"/>
          <w:szCs w:val="22"/>
        </w:rPr>
      </w:pPr>
      <w:r w:rsidRPr="003B3CE7">
        <w:rPr>
          <w:rFonts w:ascii="Times New Roman" w:hAnsi="Times New Roman"/>
          <w:sz w:val="22"/>
          <w:szCs w:val="22"/>
        </w:rPr>
        <w:t xml:space="preserve">Income tax expense is </w:t>
      </w:r>
      <w:proofErr w:type="spellStart"/>
      <w:r w:rsidRPr="003B3CE7">
        <w:rPr>
          <w:rFonts w:ascii="Times New Roman" w:hAnsi="Times New Roman"/>
          <w:sz w:val="22"/>
          <w:szCs w:val="22"/>
        </w:rPr>
        <w:t>recognised</w:t>
      </w:r>
      <w:proofErr w:type="spellEnd"/>
      <w:r w:rsidRPr="003B3CE7">
        <w:rPr>
          <w:rFonts w:ascii="Times New Roman" w:hAnsi="Times New Roman"/>
          <w:sz w:val="22"/>
          <w:szCs w:val="22"/>
        </w:rPr>
        <w:t xml:space="preserve"> based on management’s best estimate of the weighted average annual income tax rate expected for the full financial year multiplied by the pre-tax income of the interim reporting </w:t>
      </w:r>
      <w:r w:rsidRPr="003B3CE7">
        <w:rPr>
          <w:rFonts w:ascii="Times New Roman" w:hAnsi="Times New Roman"/>
          <w:spacing w:val="-4"/>
          <w:sz w:val="22"/>
          <w:szCs w:val="22"/>
        </w:rPr>
        <w:t>period. The effective tax rate in respect of continuing operations for the three-month period</w:t>
      </w:r>
      <w:r w:rsidR="0087535F" w:rsidRPr="003B3CE7">
        <w:rPr>
          <w:rFonts w:ascii="Times New Roman" w:hAnsi="Times New Roman"/>
          <w:spacing w:val="-4"/>
          <w:sz w:val="22"/>
          <w:szCs w:val="22"/>
        </w:rPr>
        <w:t>s</w:t>
      </w:r>
      <w:r w:rsidRPr="003B3CE7">
        <w:rPr>
          <w:rFonts w:ascii="Times New Roman" w:hAnsi="Times New Roman"/>
          <w:spacing w:val="-4"/>
          <w:sz w:val="22"/>
          <w:szCs w:val="22"/>
        </w:rPr>
        <w:t xml:space="preserve"> ended 30 </w:t>
      </w:r>
      <w:r w:rsidR="00FD6B5F" w:rsidRPr="003B3CE7">
        <w:rPr>
          <w:rFonts w:ascii="Times New Roman" w:hAnsi="Times New Roman"/>
          <w:spacing w:val="-4"/>
          <w:sz w:val="22"/>
          <w:szCs w:val="22"/>
        </w:rPr>
        <w:t>September</w:t>
      </w:r>
      <w:r w:rsidRPr="003B3CE7">
        <w:rPr>
          <w:rFonts w:ascii="Times New Roman" w:hAnsi="Times New Roman"/>
          <w:spacing w:val="-4"/>
          <w:sz w:val="22"/>
          <w:szCs w:val="22"/>
        </w:rPr>
        <w:t xml:space="preserve"> 201</w:t>
      </w:r>
      <w:r w:rsidR="00ED1835" w:rsidRPr="003B3CE7">
        <w:rPr>
          <w:rFonts w:ascii="Times New Roman" w:hAnsi="Times New Roman"/>
          <w:spacing w:val="-4"/>
          <w:sz w:val="22"/>
          <w:szCs w:val="22"/>
        </w:rPr>
        <w:t>9</w:t>
      </w:r>
      <w:r w:rsidRPr="003B3CE7">
        <w:rPr>
          <w:rFonts w:ascii="Times New Roman" w:hAnsi="Times New Roman"/>
          <w:spacing w:val="-4"/>
          <w:sz w:val="22"/>
          <w:szCs w:val="22"/>
        </w:rPr>
        <w:t xml:space="preserve"> and 201</w:t>
      </w:r>
      <w:r w:rsidR="00ED1835" w:rsidRPr="003B3CE7">
        <w:rPr>
          <w:rFonts w:ascii="Times New Roman" w:hAnsi="Times New Roman"/>
          <w:spacing w:val="-4"/>
          <w:sz w:val="22"/>
          <w:szCs w:val="22"/>
        </w:rPr>
        <w:t>8</w:t>
      </w:r>
      <w:r w:rsidRPr="003B3CE7">
        <w:rPr>
          <w:rFonts w:ascii="Times New Roman" w:hAnsi="Times New Roman"/>
          <w:spacing w:val="-4"/>
          <w:sz w:val="22"/>
          <w:szCs w:val="22"/>
        </w:rPr>
        <w:t xml:space="preserve"> were </w:t>
      </w:r>
      <w:r w:rsidR="008C3C6F">
        <w:rPr>
          <w:rFonts w:ascii="Times New Roman" w:hAnsi="Times New Roman" w:cs="Angsana New"/>
          <w:spacing w:val="-4"/>
          <w:sz w:val="22"/>
          <w:szCs w:val="28"/>
        </w:rPr>
        <w:t>(93.21</w:t>
      </w:r>
      <w:r w:rsidRPr="003B3CE7">
        <w:rPr>
          <w:rFonts w:ascii="Times New Roman" w:hAnsi="Times New Roman"/>
          <w:spacing w:val="-4"/>
          <w:sz w:val="22"/>
          <w:szCs w:val="22"/>
        </w:rPr>
        <w:t>%</w:t>
      </w:r>
      <w:r w:rsidR="008C3C6F">
        <w:rPr>
          <w:rFonts w:ascii="Times New Roman" w:hAnsi="Times New Roman"/>
          <w:spacing w:val="-4"/>
          <w:sz w:val="22"/>
          <w:szCs w:val="22"/>
        </w:rPr>
        <w:t>)</w:t>
      </w:r>
      <w:r w:rsidRPr="003B3CE7">
        <w:rPr>
          <w:rFonts w:ascii="Times New Roman" w:hAnsi="Times New Roman"/>
          <w:spacing w:val="-4"/>
          <w:sz w:val="22"/>
          <w:szCs w:val="22"/>
        </w:rPr>
        <w:t xml:space="preserve"> and </w:t>
      </w:r>
      <w:r w:rsidR="0010422E">
        <w:rPr>
          <w:rFonts w:ascii="Times New Roman" w:hAnsi="Times New Roman"/>
          <w:spacing w:val="-4"/>
          <w:sz w:val="22"/>
          <w:szCs w:val="22"/>
        </w:rPr>
        <w:t>62.</w:t>
      </w:r>
      <w:r w:rsidR="00977F77">
        <w:rPr>
          <w:rFonts w:ascii="Times New Roman" w:hAnsi="Times New Roman"/>
          <w:spacing w:val="-4"/>
          <w:sz w:val="22"/>
          <w:szCs w:val="22"/>
        </w:rPr>
        <w:t>1</w:t>
      </w:r>
      <w:r w:rsidR="00C010AB">
        <w:rPr>
          <w:rFonts w:ascii="Times New Roman" w:hAnsi="Times New Roman"/>
          <w:spacing w:val="-4"/>
          <w:sz w:val="22"/>
          <w:szCs w:val="22"/>
        </w:rPr>
        <w:t>2</w:t>
      </w:r>
      <w:r w:rsidRPr="003B3CE7">
        <w:rPr>
          <w:rFonts w:ascii="Times New Roman" w:hAnsi="Times New Roman"/>
          <w:spacing w:val="-4"/>
          <w:sz w:val="22"/>
          <w:szCs w:val="22"/>
        </w:rPr>
        <w:t xml:space="preserve">%, respectively for the Group and </w:t>
      </w:r>
      <w:r w:rsidR="001F1B61">
        <w:rPr>
          <w:rFonts w:ascii="Times New Roman" w:hAnsi="Times New Roman"/>
          <w:spacing w:val="-4"/>
          <w:sz w:val="22"/>
          <w:szCs w:val="22"/>
        </w:rPr>
        <w:t>(</w:t>
      </w:r>
      <w:r w:rsidR="00C010AB">
        <w:rPr>
          <w:rFonts w:ascii="Times New Roman" w:hAnsi="Times New Roman"/>
          <w:spacing w:val="-4"/>
          <w:sz w:val="22"/>
          <w:szCs w:val="22"/>
        </w:rPr>
        <w:t>63.43</w:t>
      </w:r>
      <w:r w:rsidRPr="003B3CE7">
        <w:rPr>
          <w:rFonts w:ascii="Times New Roman" w:hAnsi="Times New Roman"/>
          <w:spacing w:val="-4"/>
          <w:sz w:val="22"/>
          <w:szCs w:val="22"/>
        </w:rPr>
        <w:t>%</w:t>
      </w:r>
      <w:r w:rsidR="001F1B61">
        <w:rPr>
          <w:rFonts w:ascii="Times New Roman" w:hAnsi="Times New Roman"/>
          <w:spacing w:val="-4"/>
          <w:sz w:val="22"/>
          <w:szCs w:val="22"/>
        </w:rPr>
        <w:t>)</w:t>
      </w:r>
      <w:r w:rsidRPr="003B3CE7">
        <w:rPr>
          <w:rFonts w:ascii="Times New Roman" w:hAnsi="Times New Roman"/>
          <w:spacing w:val="-4"/>
          <w:sz w:val="22"/>
          <w:szCs w:val="22"/>
        </w:rPr>
        <w:t xml:space="preserve"> and </w:t>
      </w:r>
      <w:r w:rsidR="00213615">
        <w:rPr>
          <w:rFonts w:ascii="Times New Roman" w:hAnsi="Times New Roman"/>
          <w:spacing w:val="-4"/>
          <w:sz w:val="22"/>
          <w:szCs w:val="22"/>
        </w:rPr>
        <w:t>1.54</w:t>
      </w:r>
      <w:r w:rsidRPr="003B3CE7">
        <w:rPr>
          <w:rFonts w:ascii="Times New Roman" w:hAnsi="Times New Roman"/>
          <w:spacing w:val="2"/>
          <w:sz w:val="22"/>
          <w:szCs w:val="22"/>
        </w:rPr>
        <w:t xml:space="preserve">%, respectively for the Company and for the </w:t>
      </w:r>
      <w:r w:rsidR="00FD6B5F" w:rsidRPr="003B3CE7">
        <w:rPr>
          <w:rFonts w:ascii="Times New Roman" w:hAnsi="Times New Roman"/>
          <w:spacing w:val="2"/>
          <w:sz w:val="22"/>
          <w:szCs w:val="22"/>
        </w:rPr>
        <w:t>nine</w:t>
      </w:r>
      <w:r w:rsidRPr="003B3CE7">
        <w:rPr>
          <w:rFonts w:ascii="Times New Roman" w:hAnsi="Times New Roman"/>
          <w:spacing w:val="2"/>
          <w:sz w:val="22"/>
          <w:szCs w:val="22"/>
        </w:rPr>
        <w:t>-month period</w:t>
      </w:r>
      <w:r w:rsidR="00C45585" w:rsidRPr="003B3CE7">
        <w:rPr>
          <w:rFonts w:ascii="Times New Roman" w:hAnsi="Times New Roman"/>
          <w:spacing w:val="2"/>
          <w:sz w:val="22"/>
          <w:szCs w:val="22"/>
        </w:rPr>
        <w:t>s</w:t>
      </w:r>
      <w:r w:rsidRPr="003B3CE7">
        <w:rPr>
          <w:rFonts w:ascii="Times New Roman" w:hAnsi="Times New Roman"/>
          <w:spacing w:val="2"/>
          <w:sz w:val="22"/>
          <w:szCs w:val="22"/>
        </w:rPr>
        <w:t xml:space="preserve"> ended 30 </w:t>
      </w:r>
      <w:r w:rsidR="00FD6B5F" w:rsidRPr="003B3CE7">
        <w:rPr>
          <w:rFonts w:ascii="Times New Roman" w:hAnsi="Times New Roman"/>
          <w:spacing w:val="2"/>
          <w:sz w:val="22"/>
          <w:szCs w:val="22"/>
        </w:rPr>
        <w:t>September</w:t>
      </w:r>
      <w:r w:rsidRPr="003B3CE7">
        <w:rPr>
          <w:rFonts w:ascii="Times New Roman" w:hAnsi="Times New Roman"/>
          <w:spacing w:val="2"/>
          <w:sz w:val="22"/>
          <w:szCs w:val="22"/>
        </w:rPr>
        <w:t xml:space="preserve"> 201</w:t>
      </w:r>
      <w:r w:rsidR="00ED1835" w:rsidRPr="003B3CE7">
        <w:rPr>
          <w:rFonts w:ascii="Times New Roman" w:hAnsi="Times New Roman"/>
          <w:spacing w:val="2"/>
          <w:sz w:val="22"/>
          <w:szCs w:val="22"/>
        </w:rPr>
        <w:t>9</w:t>
      </w:r>
      <w:r w:rsidRPr="003B3CE7">
        <w:rPr>
          <w:rFonts w:ascii="Times New Roman" w:hAnsi="Times New Roman"/>
          <w:spacing w:val="2"/>
          <w:sz w:val="22"/>
          <w:szCs w:val="22"/>
        </w:rPr>
        <w:t xml:space="preserve"> and 201</w:t>
      </w:r>
      <w:r w:rsidR="00ED1835" w:rsidRPr="003B3CE7">
        <w:rPr>
          <w:rFonts w:ascii="Times New Roman" w:hAnsi="Times New Roman"/>
          <w:spacing w:val="2"/>
          <w:sz w:val="22"/>
          <w:szCs w:val="22"/>
        </w:rPr>
        <w:t>8</w:t>
      </w:r>
      <w:r w:rsidRPr="003B3CE7">
        <w:rPr>
          <w:rFonts w:ascii="Times New Roman" w:hAnsi="Times New Roman"/>
          <w:spacing w:val="2"/>
          <w:sz w:val="22"/>
          <w:szCs w:val="22"/>
        </w:rPr>
        <w:t xml:space="preserve"> were</w:t>
      </w:r>
      <w:r w:rsidRPr="003B3CE7">
        <w:rPr>
          <w:rFonts w:ascii="Times New Roman" w:hAnsi="Times New Roman"/>
          <w:spacing w:val="-4"/>
          <w:sz w:val="22"/>
          <w:szCs w:val="22"/>
        </w:rPr>
        <w:t xml:space="preserve"> </w:t>
      </w:r>
      <w:r w:rsidR="008C3C6F">
        <w:rPr>
          <w:rFonts w:ascii="Times New Roman" w:hAnsi="Times New Roman"/>
          <w:spacing w:val="-4"/>
          <w:sz w:val="22"/>
          <w:szCs w:val="22"/>
        </w:rPr>
        <w:t>(</w:t>
      </w:r>
      <w:r w:rsidR="001A1D9F">
        <w:rPr>
          <w:rFonts w:ascii="Times New Roman" w:hAnsi="Times New Roman"/>
          <w:spacing w:val="-4"/>
          <w:sz w:val="22"/>
          <w:szCs w:val="22"/>
        </w:rPr>
        <w:t>187.23</w:t>
      </w:r>
      <w:r w:rsidR="008C3C6F">
        <w:rPr>
          <w:rFonts w:ascii="Times New Roman" w:hAnsi="Times New Roman"/>
          <w:spacing w:val="-4"/>
          <w:sz w:val="22"/>
          <w:szCs w:val="22"/>
        </w:rPr>
        <w:t>%)</w:t>
      </w:r>
      <w:r w:rsidRPr="003B3CE7">
        <w:rPr>
          <w:rFonts w:ascii="Times New Roman" w:hAnsi="Times New Roman"/>
          <w:spacing w:val="-4"/>
          <w:sz w:val="22"/>
          <w:szCs w:val="22"/>
        </w:rPr>
        <w:t xml:space="preserve"> and </w:t>
      </w:r>
      <w:r w:rsidR="00AD5D9B">
        <w:rPr>
          <w:rFonts w:ascii="Times New Roman" w:hAnsi="Times New Roman"/>
          <w:spacing w:val="-4"/>
          <w:sz w:val="22"/>
          <w:szCs w:val="22"/>
        </w:rPr>
        <w:t>(</w:t>
      </w:r>
      <w:r w:rsidR="00213615">
        <w:rPr>
          <w:rFonts w:ascii="Times New Roman" w:hAnsi="Times New Roman"/>
          <w:spacing w:val="-4"/>
          <w:sz w:val="22"/>
          <w:szCs w:val="22"/>
        </w:rPr>
        <w:t>2.68</w:t>
      </w:r>
      <w:r w:rsidRPr="003B3CE7">
        <w:rPr>
          <w:rFonts w:ascii="Times New Roman" w:hAnsi="Times New Roman"/>
          <w:spacing w:val="-4"/>
          <w:sz w:val="22"/>
          <w:szCs w:val="22"/>
        </w:rPr>
        <w:t>%</w:t>
      </w:r>
      <w:r w:rsidR="00AD5D9B">
        <w:rPr>
          <w:rFonts w:ascii="Times New Roman" w:hAnsi="Times New Roman"/>
          <w:spacing w:val="-4"/>
          <w:sz w:val="22"/>
          <w:szCs w:val="22"/>
        </w:rPr>
        <w:t>)</w:t>
      </w:r>
      <w:r w:rsidRPr="003B3CE7">
        <w:rPr>
          <w:rFonts w:ascii="Times New Roman" w:hAnsi="Times New Roman"/>
          <w:spacing w:val="-4"/>
          <w:sz w:val="22"/>
          <w:szCs w:val="22"/>
        </w:rPr>
        <w:t xml:space="preserve">, respectively for the Group and </w:t>
      </w:r>
      <w:r w:rsidR="00AD5D9B">
        <w:rPr>
          <w:rFonts w:ascii="Times New Roman" w:hAnsi="Times New Roman"/>
          <w:spacing w:val="-4"/>
          <w:sz w:val="22"/>
          <w:szCs w:val="22"/>
        </w:rPr>
        <w:t>(</w:t>
      </w:r>
      <w:r w:rsidR="00213615">
        <w:rPr>
          <w:rFonts w:ascii="Times New Roman" w:hAnsi="Times New Roman"/>
          <w:spacing w:val="-4"/>
          <w:sz w:val="22"/>
          <w:szCs w:val="22"/>
        </w:rPr>
        <w:t>31.2</w:t>
      </w:r>
      <w:r w:rsidR="00357177">
        <w:rPr>
          <w:rFonts w:ascii="Times New Roman" w:hAnsi="Times New Roman"/>
          <w:spacing w:val="-4"/>
          <w:sz w:val="22"/>
          <w:szCs w:val="22"/>
        </w:rPr>
        <w:t>4</w:t>
      </w:r>
      <w:r w:rsidRPr="003B3CE7">
        <w:rPr>
          <w:rFonts w:ascii="Times New Roman" w:hAnsi="Times New Roman"/>
          <w:spacing w:val="-4"/>
          <w:sz w:val="22"/>
          <w:szCs w:val="22"/>
        </w:rPr>
        <w:t>%</w:t>
      </w:r>
      <w:r w:rsidR="00AD5D9B">
        <w:rPr>
          <w:rFonts w:ascii="Times New Roman" w:hAnsi="Times New Roman"/>
          <w:spacing w:val="-4"/>
          <w:sz w:val="22"/>
          <w:szCs w:val="22"/>
        </w:rPr>
        <w:t>)</w:t>
      </w:r>
      <w:r w:rsidRPr="003B3CE7">
        <w:rPr>
          <w:rFonts w:ascii="Times New Roman" w:hAnsi="Times New Roman"/>
          <w:spacing w:val="-4"/>
          <w:sz w:val="22"/>
          <w:szCs w:val="22"/>
        </w:rPr>
        <w:t xml:space="preserve"> and </w:t>
      </w:r>
      <w:r w:rsidR="00AD5D9B">
        <w:rPr>
          <w:rFonts w:ascii="Times New Roman" w:hAnsi="Times New Roman"/>
          <w:spacing w:val="-4"/>
          <w:sz w:val="22"/>
          <w:szCs w:val="22"/>
        </w:rPr>
        <w:t>(</w:t>
      </w:r>
      <w:r w:rsidR="00213615">
        <w:rPr>
          <w:rFonts w:ascii="Times New Roman" w:hAnsi="Times New Roman"/>
          <w:spacing w:val="-4"/>
          <w:sz w:val="22"/>
          <w:szCs w:val="22"/>
        </w:rPr>
        <w:t>0.</w:t>
      </w:r>
      <w:r w:rsidR="00C010AB">
        <w:rPr>
          <w:rFonts w:ascii="Times New Roman" w:hAnsi="Times New Roman"/>
          <w:spacing w:val="-4"/>
          <w:sz w:val="22"/>
          <w:szCs w:val="22"/>
        </w:rPr>
        <w:t>5</w:t>
      </w:r>
      <w:r w:rsidR="00977F77">
        <w:rPr>
          <w:rFonts w:ascii="Times New Roman" w:hAnsi="Times New Roman"/>
          <w:spacing w:val="-4"/>
          <w:sz w:val="22"/>
          <w:szCs w:val="22"/>
        </w:rPr>
        <w:t>9</w:t>
      </w:r>
      <w:r w:rsidRPr="003B3CE7">
        <w:rPr>
          <w:rFonts w:ascii="Times New Roman" w:hAnsi="Times New Roman"/>
          <w:spacing w:val="-4"/>
          <w:sz w:val="22"/>
          <w:szCs w:val="22"/>
        </w:rPr>
        <w:t>%</w:t>
      </w:r>
      <w:r w:rsidR="00AD5D9B">
        <w:rPr>
          <w:rFonts w:ascii="Times New Roman" w:hAnsi="Times New Roman"/>
          <w:spacing w:val="-4"/>
          <w:sz w:val="22"/>
          <w:szCs w:val="22"/>
        </w:rPr>
        <w:t>)</w:t>
      </w:r>
      <w:r w:rsidRPr="003B3CE7">
        <w:rPr>
          <w:rFonts w:ascii="Times New Roman" w:hAnsi="Times New Roman"/>
          <w:spacing w:val="-4"/>
          <w:sz w:val="22"/>
          <w:szCs w:val="22"/>
        </w:rPr>
        <w:t>,</w:t>
      </w:r>
      <w:r w:rsidRPr="003B3CE7">
        <w:rPr>
          <w:rFonts w:ascii="Times New Roman" w:hAnsi="Times New Roman"/>
          <w:sz w:val="22"/>
          <w:szCs w:val="22"/>
        </w:rPr>
        <w:t xml:space="preserve"> respectively for the Company. This change in effective tax rate was caused mainly by loss carry forward and the portion of revenue of the Company which has been granted privileges by the virtue of the provisions of the Industrial Investment Promotion Act as disclosed in note 1</w:t>
      </w:r>
      <w:r w:rsidR="00065651" w:rsidRPr="003B3CE7">
        <w:rPr>
          <w:rFonts w:ascii="Times New Roman" w:hAnsi="Times New Roman"/>
          <w:sz w:val="22"/>
          <w:szCs w:val="22"/>
        </w:rPr>
        <w:t>7</w:t>
      </w:r>
      <w:r w:rsidRPr="003B3CE7">
        <w:rPr>
          <w:rFonts w:ascii="Times New Roman" w:hAnsi="Times New Roman"/>
          <w:sz w:val="22"/>
          <w:szCs w:val="22"/>
        </w:rPr>
        <w:t xml:space="preserve">. </w:t>
      </w:r>
    </w:p>
    <w:p w:rsidR="003B3CE7" w:rsidRDefault="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FA1E5C" w:rsidRPr="00524B76" w:rsidRDefault="008178C5" w:rsidP="003B3CE7">
      <w:pPr>
        <w:pStyle w:val="Heading1"/>
        <w:keepLines/>
        <w:numPr>
          <w:ilvl w:val="0"/>
          <w:numId w:val="26"/>
        </w:numPr>
        <w:shd w:val="clear" w:color="auto" w:fill="auto"/>
        <w:tabs>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 xml:space="preserve">Basic </w:t>
      </w:r>
      <w:r w:rsidR="001873B2" w:rsidRPr="00524B76">
        <w:rPr>
          <w:rFonts w:ascii="Times New Roman" w:hAnsi="Times New Roman"/>
          <w:sz w:val="24"/>
          <w:szCs w:val="24"/>
          <w:u w:val="none"/>
        </w:rPr>
        <w:t>earnings (</w:t>
      </w:r>
      <w:r w:rsidR="00F025FF" w:rsidRPr="00524B76">
        <w:rPr>
          <w:rFonts w:ascii="Times New Roman" w:hAnsi="Times New Roman"/>
          <w:sz w:val="24"/>
          <w:szCs w:val="24"/>
          <w:u w:val="none"/>
        </w:rPr>
        <w:t>loss</w:t>
      </w:r>
      <w:r w:rsidR="001873B2" w:rsidRPr="00524B76">
        <w:rPr>
          <w:rFonts w:ascii="Times New Roman" w:hAnsi="Times New Roman"/>
          <w:sz w:val="24"/>
          <w:szCs w:val="24"/>
          <w:u w:val="none"/>
        </w:rPr>
        <w:t>)</w:t>
      </w:r>
      <w:r w:rsidR="00D25F90" w:rsidRPr="00524B76">
        <w:rPr>
          <w:rFonts w:ascii="Times New Roman" w:hAnsi="Times New Roman"/>
          <w:sz w:val="24"/>
          <w:szCs w:val="24"/>
          <w:u w:val="none"/>
        </w:rPr>
        <w:t xml:space="preserve"> </w:t>
      </w:r>
      <w:r w:rsidR="00FA1E5C" w:rsidRPr="00524B76">
        <w:rPr>
          <w:rFonts w:ascii="Times New Roman" w:hAnsi="Times New Roman"/>
          <w:sz w:val="24"/>
          <w:szCs w:val="24"/>
          <w:u w:val="none"/>
        </w:rPr>
        <w:t>per share</w:t>
      </w:r>
    </w:p>
    <w:p w:rsidR="00934A1F" w:rsidRPr="003B3CE7" w:rsidRDefault="00934A1F" w:rsidP="00B27479">
      <w:pPr>
        <w:pStyle w:val="Heading2"/>
        <w:tabs>
          <w:tab w:val="clear" w:pos="227"/>
          <w:tab w:val="clear" w:pos="454"/>
          <w:tab w:val="clear" w:pos="680"/>
          <w:tab w:val="clear" w:pos="907"/>
        </w:tabs>
        <w:ind w:left="540"/>
        <w:jc w:val="both"/>
        <w:rPr>
          <w:rFonts w:ascii="Times New Roman" w:hAnsi="Times New Roman"/>
          <w:sz w:val="22"/>
          <w:szCs w:val="22"/>
          <w:highlight w:val="yellow"/>
        </w:rPr>
      </w:pPr>
    </w:p>
    <w:p w:rsidR="00FA1E5C" w:rsidRPr="003B3CE7" w:rsidRDefault="00594F75" w:rsidP="0083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B3CE7">
        <w:rPr>
          <w:rFonts w:ascii="Times New Roman" w:hAnsi="Times New Roman"/>
          <w:sz w:val="22"/>
          <w:szCs w:val="22"/>
        </w:rPr>
        <w:t>The calculation</w:t>
      </w:r>
      <w:r w:rsidR="00140A75" w:rsidRPr="003B3CE7">
        <w:rPr>
          <w:rFonts w:ascii="Times New Roman" w:hAnsi="Times New Roman"/>
          <w:sz w:val="22"/>
          <w:szCs w:val="22"/>
        </w:rPr>
        <w:t>s</w:t>
      </w:r>
      <w:r w:rsidRPr="003B3CE7">
        <w:rPr>
          <w:rFonts w:ascii="Times New Roman" w:hAnsi="Times New Roman"/>
          <w:sz w:val="22"/>
          <w:szCs w:val="22"/>
        </w:rPr>
        <w:t xml:space="preserve"> of basic </w:t>
      </w:r>
      <w:r w:rsidR="00DF540A" w:rsidRPr="003B3CE7">
        <w:rPr>
          <w:rFonts w:ascii="Times New Roman" w:hAnsi="Times New Roman"/>
          <w:sz w:val="22"/>
          <w:szCs w:val="22"/>
        </w:rPr>
        <w:t>earnings (</w:t>
      </w:r>
      <w:r w:rsidR="00EB1883" w:rsidRPr="003B3CE7">
        <w:rPr>
          <w:rFonts w:ascii="Times New Roman" w:hAnsi="Times New Roman"/>
          <w:sz w:val="22"/>
          <w:szCs w:val="22"/>
        </w:rPr>
        <w:t>loss</w:t>
      </w:r>
      <w:r w:rsidR="00DF540A" w:rsidRPr="003B3CE7">
        <w:rPr>
          <w:rFonts w:ascii="Times New Roman" w:hAnsi="Times New Roman"/>
          <w:sz w:val="22"/>
          <w:szCs w:val="22"/>
        </w:rPr>
        <w:t>)</w:t>
      </w:r>
      <w:r w:rsidR="00B0314E" w:rsidRPr="003B3CE7">
        <w:rPr>
          <w:rFonts w:ascii="Times New Roman" w:hAnsi="Times New Roman"/>
          <w:sz w:val="22"/>
          <w:szCs w:val="22"/>
        </w:rPr>
        <w:t xml:space="preserve"> </w:t>
      </w:r>
      <w:r w:rsidRPr="003B3CE7">
        <w:rPr>
          <w:rFonts w:ascii="Times New Roman" w:hAnsi="Times New Roman"/>
          <w:sz w:val="22"/>
          <w:szCs w:val="22"/>
        </w:rPr>
        <w:t>per share for the three-month</w:t>
      </w:r>
      <w:r w:rsidR="00FE280E" w:rsidRPr="003B3CE7">
        <w:rPr>
          <w:rFonts w:ascii="Times New Roman" w:hAnsi="Times New Roman"/>
          <w:sz w:val="22"/>
          <w:szCs w:val="22"/>
        </w:rPr>
        <w:t xml:space="preserve"> and </w:t>
      </w:r>
      <w:r w:rsidR="00FD6B5F" w:rsidRPr="003B3CE7">
        <w:rPr>
          <w:rFonts w:ascii="Times New Roman" w:hAnsi="Times New Roman"/>
          <w:sz w:val="22"/>
          <w:szCs w:val="22"/>
        </w:rPr>
        <w:t>nine</w:t>
      </w:r>
      <w:r w:rsidR="00FE280E" w:rsidRPr="003B3CE7">
        <w:rPr>
          <w:rFonts w:ascii="Times New Roman" w:hAnsi="Times New Roman"/>
          <w:sz w:val="22"/>
          <w:szCs w:val="22"/>
        </w:rPr>
        <w:t>-month</w:t>
      </w:r>
      <w:r w:rsidRPr="003B3CE7">
        <w:rPr>
          <w:rFonts w:ascii="Times New Roman" w:hAnsi="Times New Roman"/>
          <w:sz w:val="22"/>
          <w:szCs w:val="22"/>
        </w:rPr>
        <w:t xml:space="preserve"> period</w:t>
      </w:r>
      <w:r w:rsidR="00FE280E" w:rsidRPr="003B3CE7">
        <w:rPr>
          <w:rFonts w:ascii="Times New Roman" w:hAnsi="Times New Roman"/>
          <w:sz w:val="22"/>
          <w:szCs w:val="22"/>
        </w:rPr>
        <w:t xml:space="preserve">s ended 30 </w:t>
      </w:r>
      <w:r w:rsidR="00FD6B5F" w:rsidRPr="003B3CE7">
        <w:rPr>
          <w:rFonts w:ascii="Times New Roman" w:hAnsi="Times New Roman"/>
          <w:sz w:val="22"/>
          <w:szCs w:val="22"/>
        </w:rPr>
        <w:t>September</w:t>
      </w:r>
      <w:r w:rsidRPr="003B3CE7">
        <w:rPr>
          <w:rFonts w:ascii="Times New Roman" w:hAnsi="Times New Roman"/>
          <w:sz w:val="22"/>
          <w:szCs w:val="22"/>
        </w:rPr>
        <w:t xml:space="preserve"> 201</w:t>
      </w:r>
      <w:r w:rsidR="00350DB3" w:rsidRPr="003B3CE7">
        <w:rPr>
          <w:rFonts w:ascii="Times New Roman" w:hAnsi="Times New Roman"/>
          <w:sz w:val="22"/>
          <w:szCs w:val="22"/>
        </w:rPr>
        <w:t>9</w:t>
      </w:r>
      <w:r w:rsidR="00602E04" w:rsidRPr="003B3CE7">
        <w:rPr>
          <w:rFonts w:ascii="Times New Roman" w:hAnsi="Times New Roman"/>
          <w:sz w:val="22"/>
          <w:szCs w:val="22"/>
        </w:rPr>
        <w:t xml:space="preserve"> </w:t>
      </w:r>
      <w:r w:rsidRPr="003B3CE7">
        <w:rPr>
          <w:rFonts w:ascii="Times New Roman" w:hAnsi="Times New Roman"/>
          <w:sz w:val="22"/>
          <w:szCs w:val="22"/>
        </w:rPr>
        <w:t>and 201</w:t>
      </w:r>
      <w:r w:rsidR="00350DB3" w:rsidRPr="003B3CE7">
        <w:rPr>
          <w:rFonts w:ascii="Times New Roman" w:hAnsi="Times New Roman"/>
          <w:sz w:val="22"/>
          <w:szCs w:val="22"/>
        </w:rPr>
        <w:t>8</w:t>
      </w:r>
      <w:r w:rsidRPr="003B3CE7">
        <w:rPr>
          <w:rFonts w:ascii="Times New Roman" w:hAnsi="Times New Roman"/>
          <w:sz w:val="22"/>
          <w:szCs w:val="22"/>
        </w:rPr>
        <w:t xml:space="preserve"> were based on the</w:t>
      </w:r>
      <w:r w:rsidR="00CC0B30" w:rsidRPr="003B3CE7">
        <w:rPr>
          <w:rFonts w:ascii="Times New Roman" w:hAnsi="Times New Roman"/>
          <w:sz w:val="22"/>
          <w:szCs w:val="22"/>
        </w:rPr>
        <w:t xml:space="preserve"> profit</w:t>
      </w:r>
      <w:r w:rsidRPr="003B3CE7">
        <w:rPr>
          <w:rFonts w:ascii="Times New Roman" w:hAnsi="Times New Roman"/>
          <w:sz w:val="22"/>
          <w:szCs w:val="22"/>
        </w:rPr>
        <w:t xml:space="preserve"> </w:t>
      </w:r>
      <w:r w:rsidR="00CC0B30" w:rsidRPr="003B3CE7">
        <w:rPr>
          <w:rFonts w:ascii="Times New Roman" w:hAnsi="Times New Roman"/>
          <w:sz w:val="22"/>
          <w:szCs w:val="22"/>
        </w:rPr>
        <w:t>(</w:t>
      </w:r>
      <w:r w:rsidR="00EB1883" w:rsidRPr="003B3CE7">
        <w:rPr>
          <w:rFonts w:ascii="Times New Roman" w:hAnsi="Times New Roman"/>
          <w:sz w:val="22"/>
          <w:szCs w:val="22"/>
        </w:rPr>
        <w:t>loss</w:t>
      </w:r>
      <w:r w:rsidR="00CC0B30" w:rsidRPr="003B3CE7">
        <w:rPr>
          <w:rFonts w:ascii="Times New Roman" w:hAnsi="Times New Roman"/>
          <w:sz w:val="22"/>
          <w:szCs w:val="22"/>
        </w:rPr>
        <w:t>)</w:t>
      </w:r>
      <w:r w:rsidRPr="003B3CE7">
        <w:rPr>
          <w:rFonts w:ascii="Times New Roman" w:hAnsi="Times New Roman"/>
          <w:sz w:val="22"/>
          <w:szCs w:val="22"/>
        </w:rPr>
        <w:t xml:space="preserve"> for the period</w:t>
      </w:r>
      <w:r w:rsidR="00026F5B" w:rsidRPr="003B3CE7">
        <w:rPr>
          <w:rFonts w:ascii="Times New Roman" w:hAnsi="Times New Roman"/>
          <w:sz w:val="22"/>
          <w:szCs w:val="22"/>
        </w:rPr>
        <w:t>s attributable to ordinary</w:t>
      </w:r>
      <w:r w:rsidRPr="003B3CE7">
        <w:rPr>
          <w:rFonts w:ascii="Times New Roman" w:hAnsi="Times New Roman"/>
          <w:sz w:val="22"/>
          <w:szCs w:val="22"/>
        </w:rPr>
        <w:t xml:space="preserve"> </w:t>
      </w:r>
      <w:proofErr w:type="spellStart"/>
      <w:r w:rsidR="00026F5B" w:rsidRPr="003B3CE7">
        <w:rPr>
          <w:rFonts w:ascii="Times New Roman" w:hAnsi="Times New Roman"/>
          <w:sz w:val="22"/>
          <w:szCs w:val="22"/>
        </w:rPr>
        <w:t>shares</w:t>
      </w:r>
      <w:r w:rsidRPr="003B3CE7">
        <w:rPr>
          <w:rFonts w:ascii="Times New Roman" w:hAnsi="Times New Roman"/>
          <w:sz w:val="22"/>
          <w:szCs w:val="22"/>
        </w:rPr>
        <w:t>holders</w:t>
      </w:r>
      <w:proofErr w:type="spellEnd"/>
      <w:r w:rsidRPr="003B3CE7">
        <w:rPr>
          <w:rFonts w:ascii="Times New Roman" w:hAnsi="Times New Roman"/>
          <w:sz w:val="22"/>
          <w:szCs w:val="22"/>
        </w:rPr>
        <w:t xml:space="preserve"> of the Company</w:t>
      </w:r>
      <w:r w:rsidR="00F64FBB" w:rsidRPr="003B3CE7">
        <w:rPr>
          <w:rFonts w:ascii="Times New Roman" w:hAnsi="Times New Roman"/>
          <w:sz w:val="22"/>
          <w:szCs w:val="22"/>
        </w:rPr>
        <w:t xml:space="preserve"> and the number of ordinary shares outstanding</w:t>
      </w:r>
      <w:r w:rsidRPr="003B3CE7">
        <w:rPr>
          <w:rFonts w:ascii="Times New Roman" w:hAnsi="Times New Roman"/>
          <w:sz w:val="22"/>
          <w:szCs w:val="22"/>
        </w:rPr>
        <w:t xml:space="preserve"> during the periods as follows:</w:t>
      </w:r>
    </w:p>
    <w:p w:rsidR="00941AC9" w:rsidRPr="003B3CE7" w:rsidRDefault="00941AC9" w:rsidP="0083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3419"/>
        <w:gridCol w:w="7"/>
        <w:gridCol w:w="1252"/>
        <w:gridCol w:w="7"/>
        <w:gridCol w:w="171"/>
        <w:gridCol w:w="7"/>
        <w:gridCol w:w="1342"/>
        <w:gridCol w:w="7"/>
        <w:gridCol w:w="178"/>
        <w:gridCol w:w="6"/>
        <w:gridCol w:w="1253"/>
        <w:gridCol w:w="6"/>
        <w:gridCol w:w="172"/>
        <w:gridCol w:w="6"/>
        <w:gridCol w:w="1336"/>
        <w:gridCol w:w="11"/>
        <w:gridCol w:w="7"/>
      </w:tblGrid>
      <w:tr w:rsidR="00823BC8" w:rsidRPr="00E65A4E" w:rsidTr="00213615">
        <w:trPr>
          <w:gridAfter w:val="2"/>
          <w:wAfter w:w="18" w:type="dxa"/>
          <w:cantSplit/>
          <w:tblHeader/>
        </w:trPr>
        <w:tc>
          <w:tcPr>
            <w:tcW w:w="3419" w:type="dxa"/>
          </w:tcPr>
          <w:p w:rsidR="00823BC8" w:rsidRPr="00E65A4E" w:rsidRDefault="00823BC8" w:rsidP="00C13F68">
            <w:pPr>
              <w:pStyle w:val="acctfourfigures"/>
              <w:spacing w:line="240" w:lineRule="atLeast"/>
              <w:jc w:val="right"/>
              <w:rPr>
                <w:i/>
                <w:iCs/>
              </w:rPr>
            </w:pPr>
          </w:p>
        </w:tc>
        <w:tc>
          <w:tcPr>
            <w:tcW w:w="2793" w:type="dxa"/>
            <w:gridSpan w:val="7"/>
          </w:tcPr>
          <w:p w:rsidR="00823BC8" w:rsidRPr="00E65A4E" w:rsidRDefault="00823BC8" w:rsidP="00C13F68">
            <w:pPr>
              <w:pStyle w:val="acctmergecolhdg"/>
              <w:spacing w:line="240" w:lineRule="atLeast"/>
            </w:pPr>
            <w:r w:rsidRPr="00E65A4E">
              <w:t xml:space="preserve">Consolidated </w:t>
            </w:r>
          </w:p>
        </w:tc>
        <w:tc>
          <w:tcPr>
            <w:tcW w:w="178" w:type="dxa"/>
          </w:tcPr>
          <w:p w:rsidR="00823BC8" w:rsidRPr="00E65A4E" w:rsidRDefault="00823BC8" w:rsidP="00C13F68">
            <w:pPr>
              <w:pStyle w:val="acctmergecolhdg"/>
              <w:spacing w:line="240" w:lineRule="atLeast"/>
            </w:pPr>
          </w:p>
        </w:tc>
        <w:tc>
          <w:tcPr>
            <w:tcW w:w="2779" w:type="dxa"/>
            <w:gridSpan w:val="6"/>
          </w:tcPr>
          <w:p w:rsidR="00823BC8" w:rsidRPr="00E65A4E" w:rsidRDefault="00823BC8" w:rsidP="00C13F68">
            <w:pPr>
              <w:pStyle w:val="acctmergecolhdg"/>
              <w:spacing w:line="240" w:lineRule="atLeast"/>
            </w:pPr>
            <w:r w:rsidRPr="00E65A4E">
              <w:t xml:space="preserve">Separate </w:t>
            </w:r>
          </w:p>
        </w:tc>
      </w:tr>
      <w:tr w:rsidR="00823BC8" w:rsidRPr="00E65A4E" w:rsidTr="00213615">
        <w:trPr>
          <w:gridAfter w:val="2"/>
          <w:wAfter w:w="18" w:type="dxa"/>
          <w:cantSplit/>
          <w:tblHeader/>
        </w:trPr>
        <w:tc>
          <w:tcPr>
            <w:tcW w:w="3419" w:type="dxa"/>
          </w:tcPr>
          <w:p w:rsidR="00823BC8" w:rsidRPr="00E65A4E" w:rsidRDefault="00823BC8" w:rsidP="00C13F68">
            <w:pPr>
              <w:ind w:left="180" w:hanging="180"/>
              <w:outlineLvl w:val="0"/>
              <w:rPr>
                <w:rFonts w:ascii="Times New Roman" w:hAnsi="Times New Roman"/>
                <w:i/>
                <w:iCs/>
              </w:rPr>
            </w:pPr>
          </w:p>
        </w:tc>
        <w:tc>
          <w:tcPr>
            <w:tcW w:w="2793" w:type="dxa"/>
            <w:gridSpan w:val="7"/>
          </w:tcPr>
          <w:p w:rsidR="00823BC8" w:rsidRPr="00E65A4E" w:rsidRDefault="00823BC8" w:rsidP="00C13F68">
            <w:pPr>
              <w:pStyle w:val="acctmergecolhdg"/>
              <w:spacing w:line="240" w:lineRule="atLeast"/>
            </w:pPr>
            <w:r w:rsidRPr="00E65A4E">
              <w:t>financial statements</w:t>
            </w:r>
          </w:p>
        </w:tc>
        <w:tc>
          <w:tcPr>
            <w:tcW w:w="178" w:type="dxa"/>
          </w:tcPr>
          <w:p w:rsidR="00823BC8" w:rsidRPr="00E65A4E" w:rsidRDefault="00823BC8" w:rsidP="00C13F68">
            <w:pPr>
              <w:pStyle w:val="acctmergecolhdg"/>
              <w:spacing w:line="240" w:lineRule="atLeast"/>
            </w:pPr>
          </w:p>
        </w:tc>
        <w:tc>
          <w:tcPr>
            <w:tcW w:w="2779" w:type="dxa"/>
            <w:gridSpan w:val="6"/>
          </w:tcPr>
          <w:p w:rsidR="00823BC8" w:rsidRPr="00E65A4E" w:rsidRDefault="00823BC8" w:rsidP="00C13F68">
            <w:pPr>
              <w:pStyle w:val="acctmergecolhdg"/>
              <w:spacing w:line="240" w:lineRule="atLeast"/>
            </w:pPr>
            <w:r w:rsidRPr="00E65A4E">
              <w:t>financial statements</w:t>
            </w:r>
          </w:p>
        </w:tc>
      </w:tr>
      <w:tr w:rsidR="00E57901" w:rsidRPr="007A5C3C" w:rsidTr="00213615">
        <w:trPr>
          <w:gridAfter w:val="1"/>
          <w:wAfter w:w="7" w:type="dxa"/>
          <w:cantSplit/>
          <w:tblHeader/>
        </w:trPr>
        <w:tc>
          <w:tcPr>
            <w:tcW w:w="3419" w:type="dxa"/>
          </w:tcPr>
          <w:p w:rsidR="00E57901" w:rsidRPr="00E65A4E" w:rsidRDefault="00E57901" w:rsidP="00E57901">
            <w:pPr>
              <w:pStyle w:val="acctfourfigures"/>
              <w:spacing w:line="240" w:lineRule="atLeast"/>
              <w:ind w:left="197" w:hanging="197"/>
              <w:rPr>
                <w:i/>
                <w:iCs/>
              </w:rPr>
            </w:pPr>
            <w:r>
              <w:rPr>
                <w:b/>
                <w:bCs/>
                <w:i/>
                <w:iCs/>
                <w:szCs w:val="22"/>
              </w:rPr>
              <w:t>Three</w:t>
            </w:r>
            <w:r w:rsidRPr="00E65A4E">
              <w:rPr>
                <w:b/>
                <w:bCs/>
                <w:i/>
                <w:iCs/>
                <w:szCs w:val="22"/>
              </w:rPr>
              <w:t xml:space="preserve">-month period ended 30 </w:t>
            </w:r>
            <w:r>
              <w:rPr>
                <w:b/>
                <w:bCs/>
                <w:i/>
                <w:iCs/>
                <w:szCs w:val="22"/>
              </w:rPr>
              <w:t>September</w:t>
            </w:r>
          </w:p>
        </w:tc>
        <w:tc>
          <w:tcPr>
            <w:tcW w:w="1259" w:type="dxa"/>
            <w:gridSpan w:val="2"/>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2019</w:t>
            </w:r>
          </w:p>
        </w:tc>
        <w:tc>
          <w:tcPr>
            <w:tcW w:w="178" w:type="dxa"/>
            <w:gridSpan w:val="2"/>
          </w:tcPr>
          <w:p w:rsidR="00E57901" w:rsidRPr="00524B76" w:rsidRDefault="00E57901" w:rsidP="00E57901">
            <w:pPr>
              <w:pStyle w:val="BodyText"/>
              <w:spacing w:after="0"/>
              <w:ind w:left="-108" w:right="-150"/>
              <w:jc w:val="center"/>
              <w:rPr>
                <w:rFonts w:ascii="Times New Roman" w:hAnsi="Times New Roman"/>
                <w:sz w:val="22"/>
                <w:szCs w:val="22"/>
              </w:rPr>
            </w:pPr>
          </w:p>
        </w:tc>
        <w:tc>
          <w:tcPr>
            <w:tcW w:w="1349" w:type="dxa"/>
            <w:gridSpan w:val="2"/>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2018</w:t>
            </w:r>
          </w:p>
        </w:tc>
        <w:tc>
          <w:tcPr>
            <w:tcW w:w="185" w:type="dxa"/>
            <w:gridSpan w:val="2"/>
          </w:tcPr>
          <w:p w:rsidR="00E57901" w:rsidRPr="00524B76" w:rsidRDefault="00E57901" w:rsidP="00E57901">
            <w:pPr>
              <w:pStyle w:val="BodyText"/>
              <w:spacing w:after="0"/>
              <w:ind w:left="-108" w:right="-150"/>
              <w:jc w:val="center"/>
              <w:rPr>
                <w:rFonts w:ascii="Times New Roman" w:hAnsi="Times New Roman"/>
                <w:sz w:val="22"/>
                <w:szCs w:val="22"/>
              </w:rPr>
            </w:pPr>
          </w:p>
        </w:tc>
        <w:tc>
          <w:tcPr>
            <w:tcW w:w="1259" w:type="dxa"/>
            <w:gridSpan w:val="2"/>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2019</w:t>
            </w:r>
          </w:p>
        </w:tc>
        <w:tc>
          <w:tcPr>
            <w:tcW w:w="178" w:type="dxa"/>
            <w:gridSpan w:val="2"/>
          </w:tcPr>
          <w:p w:rsidR="00E57901" w:rsidRPr="00524B76" w:rsidRDefault="00E57901" w:rsidP="00E57901">
            <w:pPr>
              <w:pStyle w:val="BodyText"/>
              <w:spacing w:after="0"/>
              <w:ind w:left="-108" w:right="-150"/>
              <w:jc w:val="center"/>
              <w:rPr>
                <w:rFonts w:ascii="Times New Roman" w:hAnsi="Times New Roman"/>
                <w:sz w:val="22"/>
                <w:szCs w:val="22"/>
              </w:rPr>
            </w:pPr>
          </w:p>
        </w:tc>
        <w:tc>
          <w:tcPr>
            <w:tcW w:w="1353" w:type="dxa"/>
            <w:gridSpan w:val="3"/>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2018</w:t>
            </w:r>
          </w:p>
        </w:tc>
      </w:tr>
      <w:tr w:rsidR="00E57901" w:rsidRPr="00E65A4E" w:rsidTr="00213615">
        <w:trPr>
          <w:gridAfter w:val="2"/>
          <w:wAfter w:w="18" w:type="dxa"/>
          <w:cantSplit/>
        </w:trPr>
        <w:tc>
          <w:tcPr>
            <w:tcW w:w="3419" w:type="dxa"/>
          </w:tcPr>
          <w:p w:rsidR="00E57901" w:rsidRPr="00E65A4E" w:rsidRDefault="00E57901" w:rsidP="00E57901">
            <w:pPr>
              <w:rPr>
                <w:rFonts w:ascii="Times New Roman" w:hAnsi="Times New Roman"/>
                <w:b/>
                <w:bCs/>
                <w:i/>
                <w:iCs/>
              </w:rPr>
            </w:pPr>
          </w:p>
        </w:tc>
        <w:tc>
          <w:tcPr>
            <w:tcW w:w="5750" w:type="dxa"/>
            <w:gridSpan w:val="14"/>
          </w:tcPr>
          <w:p w:rsidR="00E57901" w:rsidRPr="00E65A4E" w:rsidRDefault="00E57901" w:rsidP="00E57901">
            <w:pPr>
              <w:pStyle w:val="acctfourfigures"/>
              <w:spacing w:line="240" w:lineRule="atLeast"/>
              <w:jc w:val="center"/>
              <w:rPr>
                <w:i/>
                <w:iCs/>
              </w:rPr>
            </w:pPr>
            <w:r>
              <w:rPr>
                <w:i/>
                <w:iCs/>
              </w:rPr>
              <w:t>(in</w:t>
            </w:r>
            <w:r w:rsidR="00213615">
              <w:rPr>
                <w:i/>
                <w:iCs/>
              </w:rPr>
              <w:t xml:space="preserve"> thousand</w:t>
            </w:r>
            <w:r>
              <w:rPr>
                <w:i/>
                <w:iCs/>
              </w:rPr>
              <w:t xml:space="preserve"> Baht / </w:t>
            </w:r>
            <w:r w:rsidRPr="00E65A4E">
              <w:rPr>
                <w:i/>
                <w:iCs/>
              </w:rPr>
              <w:t>share)</w:t>
            </w:r>
          </w:p>
        </w:tc>
      </w:tr>
      <w:tr w:rsidR="00213615" w:rsidRPr="00E65A4E" w:rsidTr="00213615">
        <w:trPr>
          <w:cantSplit/>
        </w:trPr>
        <w:tc>
          <w:tcPr>
            <w:tcW w:w="4685" w:type="dxa"/>
            <w:gridSpan w:val="4"/>
          </w:tcPr>
          <w:p w:rsidR="00213615" w:rsidRPr="00E65A4E" w:rsidRDefault="00213615" w:rsidP="0077597E">
            <w:pPr>
              <w:rPr>
                <w:b/>
                <w:bCs/>
                <w:szCs w:val="22"/>
              </w:rPr>
            </w:pPr>
            <w:r>
              <w:rPr>
                <w:rFonts w:ascii="Times New Roman" w:hAnsi="Times New Roman"/>
                <w:b/>
                <w:bCs/>
                <w:sz w:val="22"/>
                <w:szCs w:val="22"/>
              </w:rPr>
              <w:t>Profit (l</w:t>
            </w:r>
            <w:r w:rsidRPr="00212F90">
              <w:rPr>
                <w:rFonts w:ascii="Times New Roman" w:hAnsi="Times New Roman"/>
                <w:b/>
                <w:bCs/>
                <w:sz w:val="22"/>
                <w:szCs w:val="22"/>
              </w:rPr>
              <w:t>oss</w:t>
            </w:r>
            <w:r>
              <w:rPr>
                <w:rFonts w:ascii="Times New Roman" w:hAnsi="Times New Roman"/>
                <w:b/>
                <w:bCs/>
                <w:sz w:val="22"/>
                <w:szCs w:val="22"/>
              </w:rPr>
              <w:t>)</w:t>
            </w:r>
            <w:r w:rsidRPr="00212F90">
              <w:rPr>
                <w:rFonts w:ascii="Times New Roman" w:hAnsi="Times New Roman"/>
                <w:b/>
                <w:bCs/>
                <w:sz w:val="22"/>
                <w:szCs w:val="22"/>
              </w:rPr>
              <w:t xml:space="preserve"> attributable to ordinary</w:t>
            </w:r>
            <w:r w:rsidRPr="00E65A4E">
              <w:rPr>
                <w:b/>
                <w:bCs/>
                <w:szCs w:val="22"/>
              </w:rPr>
              <w:t xml:space="preserve">    </w:t>
            </w:r>
          </w:p>
        </w:tc>
        <w:tc>
          <w:tcPr>
            <w:tcW w:w="178" w:type="dxa"/>
            <w:gridSpan w:val="2"/>
          </w:tcPr>
          <w:p w:rsidR="00213615" w:rsidRPr="00E65A4E" w:rsidRDefault="00213615" w:rsidP="0077597E">
            <w:pPr>
              <w:pStyle w:val="acctfourfigures"/>
              <w:spacing w:line="240" w:lineRule="atLeast"/>
              <w:rPr>
                <w:b/>
                <w:bCs/>
              </w:rPr>
            </w:pPr>
          </w:p>
        </w:tc>
        <w:tc>
          <w:tcPr>
            <w:tcW w:w="1349" w:type="dxa"/>
            <w:gridSpan w:val="2"/>
            <w:vAlign w:val="bottom"/>
          </w:tcPr>
          <w:p w:rsidR="00213615" w:rsidRPr="00E65A4E" w:rsidRDefault="00213615" w:rsidP="0077597E">
            <w:pPr>
              <w:pStyle w:val="acctfourfigures"/>
              <w:tabs>
                <w:tab w:val="clear" w:pos="765"/>
                <w:tab w:val="decimal" w:pos="731"/>
              </w:tabs>
              <w:spacing w:line="240" w:lineRule="atLeast"/>
              <w:ind w:right="11"/>
              <w:jc w:val="right"/>
              <w:rPr>
                <w:b/>
                <w:bCs/>
                <w:szCs w:val="22"/>
              </w:rPr>
            </w:pPr>
          </w:p>
        </w:tc>
        <w:tc>
          <w:tcPr>
            <w:tcW w:w="184" w:type="dxa"/>
            <w:gridSpan w:val="2"/>
            <w:vAlign w:val="bottom"/>
          </w:tcPr>
          <w:p w:rsidR="00213615" w:rsidRPr="00E65A4E" w:rsidRDefault="00213615" w:rsidP="0077597E">
            <w:pPr>
              <w:pStyle w:val="acctfourfigures"/>
              <w:spacing w:line="240" w:lineRule="atLeast"/>
              <w:jc w:val="right"/>
              <w:rPr>
                <w:b/>
                <w:bCs/>
              </w:rPr>
            </w:pPr>
          </w:p>
        </w:tc>
        <w:tc>
          <w:tcPr>
            <w:tcW w:w="1259" w:type="dxa"/>
            <w:gridSpan w:val="2"/>
            <w:vAlign w:val="bottom"/>
          </w:tcPr>
          <w:p w:rsidR="00213615" w:rsidRPr="00E65A4E" w:rsidRDefault="00213615" w:rsidP="0077597E">
            <w:pPr>
              <w:pStyle w:val="acctfourfigures"/>
              <w:tabs>
                <w:tab w:val="clear" w:pos="765"/>
                <w:tab w:val="decimal" w:pos="731"/>
              </w:tabs>
              <w:spacing w:line="240" w:lineRule="atLeast"/>
              <w:ind w:right="11"/>
              <w:jc w:val="right"/>
              <w:rPr>
                <w:b/>
                <w:bCs/>
                <w:szCs w:val="22"/>
              </w:rPr>
            </w:pPr>
          </w:p>
        </w:tc>
        <w:tc>
          <w:tcPr>
            <w:tcW w:w="178" w:type="dxa"/>
            <w:gridSpan w:val="2"/>
            <w:vAlign w:val="bottom"/>
          </w:tcPr>
          <w:p w:rsidR="00213615" w:rsidRPr="00E65A4E" w:rsidRDefault="00213615" w:rsidP="0077597E">
            <w:pPr>
              <w:pStyle w:val="acctfourfigures"/>
              <w:spacing w:line="240" w:lineRule="atLeast"/>
              <w:jc w:val="right"/>
              <w:rPr>
                <w:b/>
                <w:bCs/>
              </w:rPr>
            </w:pPr>
          </w:p>
        </w:tc>
        <w:tc>
          <w:tcPr>
            <w:tcW w:w="1354" w:type="dxa"/>
            <w:gridSpan w:val="3"/>
            <w:vAlign w:val="bottom"/>
          </w:tcPr>
          <w:p w:rsidR="00213615" w:rsidRPr="00E65A4E" w:rsidRDefault="00213615" w:rsidP="0077597E">
            <w:pPr>
              <w:pStyle w:val="acctfourfigures"/>
              <w:tabs>
                <w:tab w:val="clear" w:pos="765"/>
                <w:tab w:val="decimal" w:pos="821"/>
              </w:tabs>
              <w:spacing w:line="240" w:lineRule="atLeast"/>
              <w:ind w:left="-76"/>
              <w:rPr>
                <w:b/>
                <w:bCs/>
                <w:szCs w:val="22"/>
              </w:rPr>
            </w:pPr>
          </w:p>
        </w:tc>
      </w:tr>
      <w:tr w:rsidR="00213615" w:rsidRPr="00CA646C" w:rsidTr="00213615">
        <w:trPr>
          <w:cantSplit/>
        </w:trPr>
        <w:tc>
          <w:tcPr>
            <w:tcW w:w="3426" w:type="dxa"/>
            <w:gridSpan w:val="2"/>
          </w:tcPr>
          <w:p w:rsidR="00213615" w:rsidRPr="00E65A4E" w:rsidRDefault="00213615" w:rsidP="0077597E">
            <w:pPr>
              <w:tabs>
                <w:tab w:val="decimal" w:pos="794"/>
              </w:tabs>
              <w:rPr>
                <w:rFonts w:ascii="Times New Roman" w:hAnsi="Times New Roman"/>
                <w:b/>
                <w:bCs/>
                <w:sz w:val="22"/>
                <w:szCs w:val="22"/>
              </w:rPr>
            </w:pPr>
            <w:r w:rsidRPr="00E65A4E">
              <w:rPr>
                <w:rFonts w:ascii="Times New Roman" w:hAnsi="Times New Roman"/>
                <w:b/>
                <w:bCs/>
                <w:sz w:val="22"/>
                <w:szCs w:val="22"/>
              </w:rPr>
              <w:t xml:space="preserve">   shareholders of the Company </w:t>
            </w:r>
          </w:p>
        </w:tc>
        <w:tc>
          <w:tcPr>
            <w:tcW w:w="1259" w:type="dxa"/>
            <w:gridSpan w:val="2"/>
          </w:tcPr>
          <w:p w:rsidR="00213615" w:rsidRPr="00E65A4E" w:rsidRDefault="00213615" w:rsidP="0077597E">
            <w:pPr>
              <w:pStyle w:val="acctfourfigures"/>
              <w:tabs>
                <w:tab w:val="clear" w:pos="765"/>
                <w:tab w:val="decimal" w:pos="1271"/>
              </w:tabs>
              <w:spacing w:line="240" w:lineRule="atLeast"/>
              <w:ind w:left="-79" w:firstLine="79"/>
              <w:rPr>
                <w:b/>
                <w:bCs/>
                <w:szCs w:val="22"/>
              </w:rPr>
            </w:pPr>
          </w:p>
        </w:tc>
        <w:tc>
          <w:tcPr>
            <w:tcW w:w="178" w:type="dxa"/>
            <w:gridSpan w:val="2"/>
          </w:tcPr>
          <w:p w:rsidR="00213615" w:rsidRPr="00E65A4E" w:rsidRDefault="00213615" w:rsidP="0077597E">
            <w:pPr>
              <w:pStyle w:val="acctfourfigures"/>
              <w:spacing w:line="240" w:lineRule="atLeast"/>
              <w:rPr>
                <w:b/>
                <w:bCs/>
              </w:rPr>
            </w:pPr>
          </w:p>
        </w:tc>
        <w:tc>
          <w:tcPr>
            <w:tcW w:w="1349" w:type="dxa"/>
            <w:gridSpan w:val="2"/>
            <w:vAlign w:val="bottom"/>
          </w:tcPr>
          <w:p w:rsidR="00213615" w:rsidRPr="00E65A4E" w:rsidRDefault="00213615" w:rsidP="0077597E">
            <w:pPr>
              <w:pStyle w:val="acctfourfigures"/>
              <w:tabs>
                <w:tab w:val="clear" w:pos="765"/>
                <w:tab w:val="decimal" w:pos="1271"/>
              </w:tabs>
              <w:spacing w:line="240" w:lineRule="atLeast"/>
              <w:ind w:right="101"/>
              <w:rPr>
                <w:b/>
                <w:bCs/>
                <w:szCs w:val="22"/>
              </w:rPr>
            </w:pPr>
          </w:p>
        </w:tc>
        <w:tc>
          <w:tcPr>
            <w:tcW w:w="184" w:type="dxa"/>
            <w:gridSpan w:val="2"/>
            <w:vAlign w:val="bottom"/>
          </w:tcPr>
          <w:p w:rsidR="00213615" w:rsidRPr="00E65A4E" w:rsidRDefault="00213615" w:rsidP="0077597E">
            <w:pPr>
              <w:pStyle w:val="acctfourfigures"/>
              <w:spacing w:line="240" w:lineRule="atLeast"/>
              <w:jc w:val="right"/>
              <w:rPr>
                <w:b/>
                <w:bCs/>
              </w:rPr>
            </w:pPr>
          </w:p>
        </w:tc>
        <w:tc>
          <w:tcPr>
            <w:tcW w:w="1259" w:type="dxa"/>
            <w:gridSpan w:val="2"/>
            <w:vAlign w:val="bottom"/>
          </w:tcPr>
          <w:p w:rsidR="00213615" w:rsidRPr="00E65A4E" w:rsidRDefault="00213615" w:rsidP="0077597E">
            <w:pPr>
              <w:pStyle w:val="acctfourfigures"/>
              <w:tabs>
                <w:tab w:val="clear" w:pos="765"/>
                <w:tab w:val="decimal" w:pos="1271"/>
              </w:tabs>
              <w:spacing w:line="240" w:lineRule="atLeast"/>
              <w:ind w:right="11"/>
              <w:rPr>
                <w:b/>
                <w:bCs/>
                <w:szCs w:val="22"/>
              </w:rPr>
            </w:pPr>
          </w:p>
        </w:tc>
        <w:tc>
          <w:tcPr>
            <w:tcW w:w="178" w:type="dxa"/>
            <w:gridSpan w:val="2"/>
            <w:vAlign w:val="bottom"/>
          </w:tcPr>
          <w:p w:rsidR="00213615" w:rsidRPr="00E65A4E" w:rsidRDefault="00213615" w:rsidP="0077597E">
            <w:pPr>
              <w:pStyle w:val="acctfourfigures"/>
              <w:spacing w:line="240" w:lineRule="atLeast"/>
              <w:jc w:val="right"/>
              <w:rPr>
                <w:b/>
                <w:bCs/>
                <w:szCs w:val="22"/>
              </w:rPr>
            </w:pPr>
          </w:p>
        </w:tc>
        <w:tc>
          <w:tcPr>
            <w:tcW w:w="1354" w:type="dxa"/>
            <w:gridSpan w:val="3"/>
            <w:vAlign w:val="bottom"/>
          </w:tcPr>
          <w:p w:rsidR="00213615" w:rsidRPr="00CA646C" w:rsidRDefault="00213615" w:rsidP="0077597E">
            <w:pPr>
              <w:pStyle w:val="acctfourfigures"/>
              <w:tabs>
                <w:tab w:val="clear" w:pos="765"/>
                <w:tab w:val="decimal" w:pos="1271"/>
              </w:tabs>
              <w:spacing w:line="240" w:lineRule="atLeast"/>
              <w:ind w:right="101"/>
              <w:rPr>
                <w:b/>
                <w:bCs/>
                <w:szCs w:val="22"/>
              </w:rPr>
            </w:pPr>
          </w:p>
        </w:tc>
      </w:tr>
      <w:tr w:rsidR="00213615" w:rsidRPr="00E65A4E" w:rsidTr="00213615">
        <w:trPr>
          <w:cantSplit/>
        </w:trPr>
        <w:tc>
          <w:tcPr>
            <w:tcW w:w="3426" w:type="dxa"/>
            <w:gridSpan w:val="2"/>
          </w:tcPr>
          <w:p w:rsidR="00213615" w:rsidRPr="00CC3490" w:rsidRDefault="00213615" w:rsidP="00213615">
            <w:pPr>
              <w:rPr>
                <w:rFonts w:ascii="Times New Roman" w:hAnsi="Times New Roman"/>
                <w:b/>
                <w:bCs/>
                <w:sz w:val="16"/>
                <w:szCs w:val="16"/>
              </w:rPr>
            </w:pPr>
            <w:r>
              <w:rPr>
                <w:rFonts w:ascii="Times New Roman" w:hAnsi="Times New Roman"/>
                <w:b/>
                <w:bCs/>
                <w:sz w:val="22"/>
                <w:szCs w:val="22"/>
              </w:rPr>
              <w:t xml:space="preserve">   (b</w:t>
            </w:r>
            <w:r w:rsidRPr="00E65A4E">
              <w:rPr>
                <w:rFonts w:ascii="Times New Roman" w:hAnsi="Times New Roman"/>
                <w:b/>
                <w:bCs/>
                <w:sz w:val="22"/>
                <w:szCs w:val="22"/>
              </w:rPr>
              <w:t>asic)</w:t>
            </w:r>
          </w:p>
        </w:tc>
        <w:tc>
          <w:tcPr>
            <w:tcW w:w="1259" w:type="dxa"/>
            <w:gridSpan w:val="2"/>
            <w:tcBorders>
              <w:bottom w:val="double" w:sz="4" w:space="0" w:color="auto"/>
            </w:tcBorders>
          </w:tcPr>
          <w:p w:rsidR="00213615" w:rsidRPr="00213615" w:rsidRDefault="008C3C6F" w:rsidP="00213615">
            <w:pPr>
              <w:pStyle w:val="acctfourfigures"/>
              <w:tabs>
                <w:tab w:val="clear" w:pos="765"/>
                <w:tab w:val="decimal" w:pos="1044"/>
              </w:tabs>
              <w:spacing w:line="240" w:lineRule="auto"/>
              <w:ind w:right="-90"/>
              <w:rPr>
                <w:b/>
                <w:bCs/>
                <w:szCs w:val="22"/>
                <w:lang w:val="en-US" w:bidi="th-TH"/>
              </w:rPr>
            </w:pPr>
            <w:r>
              <w:rPr>
                <w:b/>
                <w:bCs/>
                <w:szCs w:val="22"/>
                <w:lang w:val="en-US" w:bidi="th-TH"/>
              </w:rPr>
              <w:t>2,017</w:t>
            </w:r>
          </w:p>
        </w:tc>
        <w:tc>
          <w:tcPr>
            <w:tcW w:w="178" w:type="dxa"/>
            <w:gridSpan w:val="2"/>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49" w:type="dxa"/>
            <w:gridSpan w:val="2"/>
            <w:tcBorders>
              <w:bottom w:val="double" w:sz="4" w:space="0" w:color="auto"/>
            </w:tcBorders>
          </w:tcPr>
          <w:p w:rsidR="00213615" w:rsidRPr="00213615" w:rsidRDefault="00213615" w:rsidP="00213615">
            <w:pPr>
              <w:pStyle w:val="acctfourfigures"/>
              <w:tabs>
                <w:tab w:val="clear" w:pos="765"/>
                <w:tab w:val="decimal" w:pos="1185"/>
              </w:tabs>
              <w:spacing w:line="240" w:lineRule="auto"/>
              <w:ind w:right="-90"/>
              <w:rPr>
                <w:b/>
                <w:bCs/>
                <w:szCs w:val="22"/>
                <w:lang w:bidi="th-TH"/>
              </w:rPr>
            </w:pPr>
            <w:r w:rsidRPr="00213615">
              <w:rPr>
                <w:b/>
                <w:bCs/>
                <w:szCs w:val="22"/>
                <w:lang w:bidi="th-TH"/>
              </w:rPr>
              <w:t>(189)</w:t>
            </w:r>
          </w:p>
        </w:tc>
        <w:tc>
          <w:tcPr>
            <w:tcW w:w="184" w:type="dxa"/>
            <w:gridSpan w:val="2"/>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59" w:type="dxa"/>
            <w:gridSpan w:val="2"/>
            <w:tcBorders>
              <w:bottom w:val="double" w:sz="4" w:space="0" w:color="auto"/>
            </w:tcBorders>
          </w:tcPr>
          <w:p w:rsidR="00213615" w:rsidRPr="00213615" w:rsidRDefault="00213615" w:rsidP="00213615">
            <w:pPr>
              <w:pStyle w:val="acctfourfigures"/>
              <w:tabs>
                <w:tab w:val="clear" w:pos="765"/>
                <w:tab w:val="decimal" w:pos="959"/>
              </w:tabs>
              <w:spacing w:line="240" w:lineRule="atLeast"/>
              <w:ind w:left="-79"/>
              <w:rPr>
                <w:b/>
                <w:bCs/>
                <w:szCs w:val="22"/>
              </w:rPr>
            </w:pPr>
            <w:r w:rsidRPr="00213615">
              <w:rPr>
                <w:b/>
                <w:bCs/>
                <w:szCs w:val="22"/>
              </w:rPr>
              <w:t>(20,6</w:t>
            </w:r>
            <w:r w:rsidR="00E7426B">
              <w:rPr>
                <w:b/>
                <w:bCs/>
                <w:szCs w:val="22"/>
              </w:rPr>
              <w:t>22</w:t>
            </w:r>
            <w:r w:rsidRPr="00213615">
              <w:rPr>
                <w:b/>
                <w:bCs/>
                <w:szCs w:val="22"/>
              </w:rPr>
              <w:t>)</w:t>
            </w:r>
          </w:p>
        </w:tc>
        <w:tc>
          <w:tcPr>
            <w:tcW w:w="178" w:type="dxa"/>
            <w:gridSpan w:val="2"/>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4" w:type="dxa"/>
            <w:gridSpan w:val="3"/>
            <w:tcBorders>
              <w:bottom w:val="double" w:sz="4" w:space="0" w:color="auto"/>
            </w:tcBorders>
          </w:tcPr>
          <w:p w:rsidR="00213615" w:rsidRPr="00213615" w:rsidRDefault="00213615" w:rsidP="00213615">
            <w:pPr>
              <w:pStyle w:val="acctfourfigures"/>
              <w:tabs>
                <w:tab w:val="clear" w:pos="765"/>
                <w:tab w:val="decimal" w:pos="1051"/>
              </w:tabs>
              <w:spacing w:line="240" w:lineRule="atLeast"/>
              <w:ind w:left="-194"/>
              <w:rPr>
                <w:b/>
                <w:bCs/>
                <w:szCs w:val="22"/>
              </w:rPr>
            </w:pPr>
            <w:r w:rsidRPr="00213615">
              <w:rPr>
                <w:b/>
                <w:bCs/>
                <w:szCs w:val="22"/>
              </w:rPr>
              <w:t>4,098</w:t>
            </w:r>
          </w:p>
        </w:tc>
      </w:tr>
      <w:tr w:rsidR="00213615" w:rsidTr="00213615">
        <w:trPr>
          <w:cantSplit/>
        </w:trPr>
        <w:tc>
          <w:tcPr>
            <w:tcW w:w="3426" w:type="dxa"/>
            <w:gridSpan w:val="2"/>
          </w:tcPr>
          <w:p w:rsidR="00213615" w:rsidRPr="00AA448E" w:rsidRDefault="00213615" w:rsidP="0077597E">
            <w:pPr>
              <w:tabs>
                <w:tab w:val="clear" w:pos="227"/>
                <w:tab w:val="left" w:pos="191"/>
              </w:tabs>
              <w:ind w:left="191" w:hanging="191"/>
              <w:rPr>
                <w:rFonts w:ascii="Times New Roman" w:hAnsi="Times New Roman"/>
                <w:sz w:val="22"/>
                <w:szCs w:val="22"/>
              </w:rPr>
            </w:pPr>
            <w:r>
              <w:rPr>
                <w:rFonts w:ascii="Times New Roman" w:hAnsi="Times New Roman"/>
                <w:b/>
                <w:bCs/>
                <w:sz w:val="22"/>
                <w:szCs w:val="22"/>
              </w:rPr>
              <w:t>N</w:t>
            </w:r>
            <w:r w:rsidRPr="007A5C3C">
              <w:rPr>
                <w:rFonts w:ascii="Times New Roman" w:hAnsi="Times New Roman"/>
                <w:b/>
                <w:bCs/>
                <w:sz w:val="22"/>
                <w:szCs w:val="22"/>
              </w:rPr>
              <w:t>umber of</w:t>
            </w:r>
            <w:r>
              <w:rPr>
                <w:rFonts w:ascii="Times New Roman" w:hAnsi="Times New Roman"/>
                <w:b/>
                <w:bCs/>
                <w:sz w:val="22"/>
                <w:szCs w:val="22"/>
              </w:rPr>
              <w:t xml:space="preserve"> </w:t>
            </w:r>
            <w:r w:rsidRPr="007A5C3C">
              <w:rPr>
                <w:rFonts w:ascii="Times New Roman" w:hAnsi="Times New Roman"/>
                <w:b/>
                <w:bCs/>
                <w:sz w:val="22"/>
                <w:szCs w:val="22"/>
              </w:rPr>
              <w:t>ordinary shares</w:t>
            </w:r>
          </w:p>
        </w:tc>
        <w:tc>
          <w:tcPr>
            <w:tcW w:w="1259" w:type="dxa"/>
            <w:gridSpan w:val="2"/>
            <w:tcBorders>
              <w:top w:val="single" w:sz="4" w:space="0" w:color="auto"/>
            </w:tcBorders>
          </w:tcPr>
          <w:p w:rsidR="00213615" w:rsidRDefault="00213615" w:rsidP="0077597E">
            <w:pPr>
              <w:pStyle w:val="acctfourfigures"/>
              <w:tabs>
                <w:tab w:val="clear" w:pos="765"/>
                <w:tab w:val="decimal" w:pos="1271"/>
              </w:tabs>
              <w:spacing w:line="240" w:lineRule="atLeast"/>
              <w:ind w:left="-79" w:firstLine="79"/>
              <w:rPr>
                <w:b/>
                <w:bCs/>
                <w:szCs w:val="22"/>
              </w:rPr>
            </w:pPr>
          </w:p>
        </w:tc>
        <w:tc>
          <w:tcPr>
            <w:tcW w:w="178" w:type="dxa"/>
            <w:gridSpan w:val="2"/>
          </w:tcPr>
          <w:p w:rsidR="00213615" w:rsidRPr="00E65A4E" w:rsidRDefault="00213615" w:rsidP="0077597E">
            <w:pPr>
              <w:pStyle w:val="acctfourfigures"/>
              <w:spacing w:line="240" w:lineRule="atLeast"/>
              <w:rPr>
                <w:b/>
                <w:bCs/>
              </w:rPr>
            </w:pPr>
          </w:p>
        </w:tc>
        <w:tc>
          <w:tcPr>
            <w:tcW w:w="1349" w:type="dxa"/>
            <w:gridSpan w:val="2"/>
            <w:tcBorders>
              <w:top w:val="single" w:sz="4" w:space="0" w:color="auto"/>
            </w:tcBorders>
          </w:tcPr>
          <w:p w:rsidR="00213615" w:rsidRDefault="00213615" w:rsidP="0077597E">
            <w:pPr>
              <w:pStyle w:val="acctfourfigures"/>
              <w:tabs>
                <w:tab w:val="clear" w:pos="765"/>
                <w:tab w:val="decimal" w:pos="1271"/>
              </w:tabs>
              <w:spacing w:line="240" w:lineRule="atLeast"/>
              <w:ind w:left="-79" w:firstLine="79"/>
              <w:rPr>
                <w:b/>
                <w:bCs/>
                <w:szCs w:val="22"/>
              </w:rPr>
            </w:pPr>
          </w:p>
        </w:tc>
        <w:tc>
          <w:tcPr>
            <w:tcW w:w="184" w:type="dxa"/>
            <w:gridSpan w:val="2"/>
            <w:vAlign w:val="bottom"/>
          </w:tcPr>
          <w:p w:rsidR="00213615" w:rsidRPr="00E65A4E" w:rsidRDefault="00213615" w:rsidP="0077597E">
            <w:pPr>
              <w:pStyle w:val="acctfourfigures"/>
              <w:spacing w:line="240" w:lineRule="atLeast"/>
              <w:jc w:val="right"/>
              <w:rPr>
                <w:b/>
                <w:bCs/>
              </w:rPr>
            </w:pPr>
          </w:p>
        </w:tc>
        <w:tc>
          <w:tcPr>
            <w:tcW w:w="1259" w:type="dxa"/>
            <w:gridSpan w:val="2"/>
            <w:tcBorders>
              <w:top w:val="single" w:sz="4" w:space="0" w:color="auto"/>
            </w:tcBorders>
            <w:vAlign w:val="bottom"/>
          </w:tcPr>
          <w:p w:rsidR="00213615" w:rsidRDefault="00213615" w:rsidP="0077597E">
            <w:pPr>
              <w:pStyle w:val="acctfourfigures"/>
              <w:tabs>
                <w:tab w:val="clear" w:pos="765"/>
                <w:tab w:val="decimal" w:pos="1271"/>
              </w:tabs>
              <w:spacing w:line="240" w:lineRule="atLeast"/>
              <w:ind w:right="11"/>
              <w:rPr>
                <w:b/>
                <w:bCs/>
                <w:szCs w:val="22"/>
              </w:rPr>
            </w:pPr>
          </w:p>
        </w:tc>
        <w:tc>
          <w:tcPr>
            <w:tcW w:w="178" w:type="dxa"/>
            <w:gridSpan w:val="2"/>
            <w:vAlign w:val="bottom"/>
          </w:tcPr>
          <w:p w:rsidR="00213615" w:rsidRPr="00E65A4E" w:rsidRDefault="00213615" w:rsidP="0077597E">
            <w:pPr>
              <w:pStyle w:val="acctfourfigures"/>
              <w:spacing w:line="240" w:lineRule="atLeast"/>
              <w:jc w:val="right"/>
              <w:rPr>
                <w:b/>
                <w:bCs/>
                <w:szCs w:val="22"/>
              </w:rPr>
            </w:pPr>
          </w:p>
        </w:tc>
        <w:tc>
          <w:tcPr>
            <w:tcW w:w="1354" w:type="dxa"/>
            <w:gridSpan w:val="3"/>
            <w:tcBorders>
              <w:top w:val="single" w:sz="4" w:space="0" w:color="auto"/>
            </w:tcBorders>
            <w:vAlign w:val="bottom"/>
          </w:tcPr>
          <w:p w:rsidR="00213615" w:rsidRDefault="00213615" w:rsidP="0077597E">
            <w:pPr>
              <w:pStyle w:val="acctfourfigures"/>
              <w:tabs>
                <w:tab w:val="clear" w:pos="765"/>
                <w:tab w:val="decimal" w:pos="1271"/>
              </w:tabs>
              <w:spacing w:line="240" w:lineRule="atLeast"/>
              <w:ind w:right="11"/>
              <w:rPr>
                <w:b/>
                <w:bCs/>
                <w:szCs w:val="22"/>
              </w:rPr>
            </w:pPr>
          </w:p>
        </w:tc>
      </w:tr>
      <w:tr w:rsidR="00213615" w:rsidRPr="00F633FF" w:rsidTr="00213615">
        <w:trPr>
          <w:cantSplit/>
        </w:trPr>
        <w:tc>
          <w:tcPr>
            <w:tcW w:w="3426" w:type="dxa"/>
            <w:gridSpan w:val="2"/>
          </w:tcPr>
          <w:p w:rsidR="00213615" w:rsidRPr="007A5C3C" w:rsidRDefault="00213615" w:rsidP="0077597E">
            <w:pPr>
              <w:rPr>
                <w:rFonts w:ascii="Times New Roman" w:hAnsi="Times New Roman"/>
                <w:b/>
                <w:bCs/>
                <w:sz w:val="12"/>
                <w:szCs w:val="12"/>
              </w:rPr>
            </w:pPr>
            <w:r>
              <w:rPr>
                <w:rFonts w:ascii="Times New Roman" w:hAnsi="Times New Roman"/>
                <w:b/>
                <w:bCs/>
                <w:sz w:val="22"/>
                <w:szCs w:val="22"/>
              </w:rPr>
              <w:t xml:space="preserve">    </w:t>
            </w:r>
            <w:r w:rsidRPr="007A5C3C">
              <w:rPr>
                <w:rFonts w:ascii="Times New Roman" w:hAnsi="Times New Roman"/>
                <w:b/>
                <w:bCs/>
                <w:sz w:val="22"/>
                <w:szCs w:val="22"/>
              </w:rPr>
              <w:t>outstanding</w:t>
            </w:r>
          </w:p>
        </w:tc>
        <w:tc>
          <w:tcPr>
            <w:tcW w:w="1259" w:type="dxa"/>
            <w:gridSpan w:val="2"/>
            <w:tcBorders>
              <w:bottom w:val="double" w:sz="4" w:space="0" w:color="auto"/>
            </w:tcBorders>
            <w:vAlign w:val="bottom"/>
          </w:tcPr>
          <w:p w:rsidR="00213615" w:rsidRPr="00F633FF" w:rsidRDefault="00213615" w:rsidP="00213615">
            <w:pPr>
              <w:pStyle w:val="acctfourfigures"/>
              <w:tabs>
                <w:tab w:val="clear" w:pos="765"/>
              </w:tabs>
              <w:spacing w:line="240" w:lineRule="atLeast"/>
              <w:ind w:left="-76" w:right="15"/>
              <w:jc w:val="right"/>
              <w:rPr>
                <w:b/>
                <w:bCs/>
                <w:szCs w:val="22"/>
              </w:rPr>
            </w:pPr>
            <w:r w:rsidRPr="00A47058">
              <w:rPr>
                <w:b/>
                <w:bCs/>
                <w:szCs w:val="22"/>
              </w:rPr>
              <w:t>635,540</w:t>
            </w:r>
          </w:p>
        </w:tc>
        <w:tc>
          <w:tcPr>
            <w:tcW w:w="178" w:type="dxa"/>
            <w:gridSpan w:val="2"/>
          </w:tcPr>
          <w:p w:rsidR="00213615" w:rsidRPr="00F633FF" w:rsidRDefault="00213615" w:rsidP="0077597E">
            <w:pPr>
              <w:pStyle w:val="acctfourfigures"/>
              <w:spacing w:line="240" w:lineRule="atLeast"/>
              <w:ind w:left="-76" w:right="-20"/>
              <w:jc w:val="right"/>
              <w:rPr>
                <w:b/>
                <w:bCs/>
                <w:szCs w:val="22"/>
              </w:rPr>
            </w:pPr>
          </w:p>
        </w:tc>
        <w:tc>
          <w:tcPr>
            <w:tcW w:w="1349" w:type="dxa"/>
            <w:gridSpan w:val="2"/>
            <w:tcBorders>
              <w:bottom w:val="double" w:sz="4" w:space="0" w:color="auto"/>
            </w:tcBorders>
            <w:vAlign w:val="bottom"/>
          </w:tcPr>
          <w:p w:rsidR="00213615" w:rsidRPr="00F633FF" w:rsidRDefault="00213615" w:rsidP="00213615">
            <w:pPr>
              <w:pStyle w:val="acctfourfigures"/>
              <w:tabs>
                <w:tab w:val="clear" w:pos="765"/>
              </w:tabs>
              <w:spacing w:line="240" w:lineRule="atLeast"/>
              <w:ind w:left="-76" w:right="15"/>
              <w:jc w:val="right"/>
              <w:rPr>
                <w:b/>
                <w:bCs/>
                <w:szCs w:val="22"/>
              </w:rPr>
            </w:pPr>
            <w:r>
              <w:rPr>
                <w:b/>
                <w:bCs/>
                <w:szCs w:val="22"/>
              </w:rPr>
              <w:t>635,540</w:t>
            </w:r>
          </w:p>
        </w:tc>
        <w:tc>
          <w:tcPr>
            <w:tcW w:w="184" w:type="dxa"/>
            <w:gridSpan w:val="2"/>
          </w:tcPr>
          <w:p w:rsidR="00213615" w:rsidRPr="00F633FF" w:rsidRDefault="00213615" w:rsidP="0077597E">
            <w:pPr>
              <w:pStyle w:val="acctfourfigures"/>
              <w:spacing w:line="240" w:lineRule="atLeast"/>
              <w:ind w:left="-76" w:right="-20"/>
              <w:jc w:val="right"/>
              <w:rPr>
                <w:b/>
                <w:bCs/>
                <w:szCs w:val="22"/>
              </w:rPr>
            </w:pPr>
          </w:p>
        </w:tc>
        <w:tc>
          <w:tcPr>
            <w:tcW w:w="1259" w:type="dxa"/>
            <w:gridSpan w:val="2"/>
            <w:tcBorders>
              <w:bottom w:val="double" w:sz="4" w:space="0" w:color="auto"/>
            </w:tcBorders>
            <w:vAlign w:val="bottom"/>
          </w:tcPr>
          <w:p w:rsidR="00213615" w:rsidRPr="00F633FF" w:rsidRDefault="00213615" w:rsidP="00213615">
            <w:pPr>
              <w:pStyle w:val="acctfourfigures"/>
              <w:tabs>
                <w:tab w:val="clear" w:pos="765"/>
                <w:tab w:val="decimal" w:pos="900"/>
              </w:tabs>
              <w:spacing w:line="240" w:lineRule="atLeast"/>
              <w:ind w:left="-76" w:right="105"/>
              <w:jc w:val="right"/>
              <w:rPr>
                <w:b/>
                <w:bCs/>
                <w:szCs w:val="22"/>
              </w:rPr>
            </w:pPr>
            <w:r w:rsidRPr="00A47058">
              <w:rPr>
                <w:b/>
                <w:bCs/>
                <w:szCs w:val="22"/>
              </w:rPr>
              <w:t>635,540</w:t>
            </w:r>
          </w:p>
        </w:tc>
        <w:tc>
          <w:tcPr>
            <w:tcW w:w="178" w:type="dxa"/>
            <w:gridSpan w:val="2"/>
          </w:tcPr>
          <w:p w:rsidR="00213615" w:rsidRPr="00F633FF" w:rsidRDefault="00213615" w:rsidP="0077597E">
            <w:pPr>
              <w:pStyle w:val="acctfourfigures"/>
              <w:spacing w:line="240" w:lineRule="atLeast"/>
              <w:ind w:left="-76" w:right="-20"/>
              <w:jc w:val="right"/>
              <w:rPr>
                <w:b/>
                <w:bCs/>
                <w:szCs w:val="22"/>
              </w:rPr>
            </w:pPr>
          </w:p>
        </w:tc>
        <w:tc>
          <w:tcPr>
            <w:tcW w:w="1354" w:type="dxa"/>
            <w:gridSpan w:val="3"/>
            <w:tcBorders>
              <w:bottom w:val="double" w:sz="4" w:space="0" w:color="auto"/>
            </w:tcBorders>
            <w:vAlign w:val="bottom"/>
          </w:tcPr>
          <w:p w:rsidR="00213615" w:rsidRPr="00F633FF" w:rsidRDefault="00213615" w:rsidP="00213615">
            <w:pPr>
              <w:pStyle w:val="acctfourfigures"/>
              <w:tabs>
                <w:tab w:val="clear" w:pos="765"/>
                <w:tab w:val="decimal" w:pos="1091"/>
              </w:tabs>
              <w:spacing w:line="240" w:lineRule="atLeast"/>
              <w:ind w:left="-76" w:right="105"/>
              <w:jc w:val="right"/>
              <w:rPr>
                <w:b/>
                <w:bCs/>
                <w:szCs w:val="22"/>
              </w:rPr>
            </w:pPr>
            <w:r>
              <w:rPr>
                <w:b/>
                <w:bCs/>
                <w:szCs w:val="22"/>
              </w:rPr>
              <w:t>635,540</w:t>
            </w:r>
          </w:p>
        </w:tc>
      </w:tr>
      <w:tr w:rsidR="00213615" w:rsidRPr="00E65A4E" w:rsidTr="0077597E">
        <w:trPr>
          <w:cantSplit/>
        </w:trPr>
        <w:tc>
          <w:tcPr>
            <w:tcW w:w="3426" w:type="dxa"/>
            <w:gridSpan w:val="2"/>
          </w:tcPr>
          <w:p w:rsidR="00213615" w:rsidRPr="009C6923" w:rsidRDefault="00213615" w:rsidP="00213615">
            <w:pPr>
              <w:rPr>
                <w:rFonts w:ascii="Times New Roman" w:hAnsi="Times New Roman"/>
                <w:b/>
                <w:bCs/>
                <w:sz w:val="22"/>
                <w:szCs w:val="22"/>
              </w:rPr>
            </w:pPr>
            <w:r w:rsidRPr="009C6923">
              <w:rPr>
                <w:rFonts w:ascii="Times New Roman" w:hAnsi="Times New Roman"/>
                <w:b/>
                <w:bCs/>
                <w:sz w:val="22"/>
                <w:szCs w:val="22"/>
              </w:rPr>
              <w:t xml:space="preserve">Earnings (loss) per share (basic) </w:t>
            </w:r>
          </w:p>
          <w:p w:rsidR="00213615" w:rsidRPr="009C6923" w:rsidRDefault="00213615" w:rsidP="00213615">
            <w:pPr>
              <w:rPr>
                <w:rFonts w:ascii="Times New Roman" w:hAnsi="Times New Roman"/>
                <w:b/>
                <w:bCs/>
                <w:sz w:val="22"/>
                <w:szCs w:val="22"/>
              </w:rPr>
            </w:pPr>
            <w:r w:rsidRPr="009C6923">
              <w:rPr>
                <w:rFonts w:ascii="Times New Roman" w:hAnsi="Times New Roman"/>
                <w:b/>
                <w:bCs/>
                <w:sz w:val="22"/>
                <w:szCs w:val="22"/>
              </w:rPr>
              <w:t xml:space="preserve">   </w:t>
            </w:r>
            <w:r w:rsidRPr="009C6923">
              <w:rPr>
                <w:rFonts w:ascii="Times New Roman" w:hAnsi="Times New Roman"/>
                <w:b/>
                <w:bCs/>
                <w:i/>
                <w:iCs/>
                <w:sz w:val="22"/>
                <w:szCs w:val="22"/>
              </w:rPr>
              <w:t>(in Baht)</w:t>
            </w:r>
          </w:p>
        </w:tc>
        <w:tc>
          <w:tcPr>
            <w:tcW w:w="1259" w:type="dxa"/>
            <w:gridSpan w:val="2"/>
            <w:tcBorders>
              <w:bottom w:val="double" w:sz="4" w:space="0" w:color="auto"/>
            </w:tcBorders>
          </w:tcPr>
          <w:p w:rsidR="00213615" w:rsidRDefault="00213615" w:rsidP="00213615">
            <w:pPr>
              <w:pStyle w:val="acctfourfigures"/>
              <w:tabs>
                <w:tab w:val="clear" w:pos="765"/>
                <w:tab w:val="decimal" w:pos="1044"/>
              </w:tabs>
              <w:spacing w:line="240" w:lineRule="auto"/>
              <w:ind w:right="-90"/>
              <w:rPr>
                <w:b/>
                <w:bCs/>
                <w:szCs w:val="22"/>
                <w:lang w:bidi="th-TH"/>
              </w:rPr>
            </w:pPr>
          </w:p>
          <w:p w:rsidR="00213615" w:rsidRPr="00213615" w:rsidRDefault="00213615" w:rsidP="00213615">
            <w:pPr>
              <w:pStyle w:val="acctfourfigures"/>
              <w:tabs>
                <w:tab w:val="clear" w:pos="765"/>
                <w:tab w:val="decimal" w:pos="1044"/>
              </w:tabs>
              <w:spacing w:line="240" w:lineRule="auto"/>
              <w:rPr>
                <w:b/>
                <w:bCs/>
                <w:szCs w:val="22"/>
                <w:lang w:bidi="th-TH"/>
              </w:rPr>
            </w:pPr>
            <w:r w:rsidRPr="00213615">
              <w:rPr>
                <w:b/>
                <w:bCs/>
                <w:szCs w:val="22"/>
                <w:lang w:bidi="th-TH"/>
              </w:rPr>
              <w:t>0.0</w:t>
            </w:r>
            <w:r w:rsidR="008C3C6F">
              <w:rPr>
                <w:b/>
                <w:bCs/>
                <w:szCs w:val="22"/>
                <w:lang w:bidi="th-TH"/>
              </w:rPr>
              <w:t>03</w:t>
            </w:r>
          </w:p>
        </w:tc>
        <w:tc>
          <w:tcPr>
            <w:tcW w:w="178" w:type="dxa"/>
            <w:gridSpan w:val="2"/>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49" w:type="dxa"/>
            <w:gridSpan w:val="2"/>
            <w:tcBorders>
              <w:bottom w:val="double" w:sz="4" w:space="0" w:color="auto"/>
            </w:tcBorders>
          </w:tcPr>
          <w:p w:rsidR="00213615" w:rsidRDefault="00213615" w:rsidP="00213615">
            <w:pPr>
              <w:pStyle w:val="acctfourfigures"/>
              <w:tabs>
                <w:tab w:val="clear" w:pos="765"/>
                <w:tab w:val="decimal" w:pos="1044"/>
              </w:tabs>
              <w:spacing w:line="240" w:lineRule="auto"/>
              <w:ind w:right="-90"/>
              <w:rPr>
                <w:b/>
                <w:bCs/>
                <w:szCs w:val="22"/>
                <w:lang w:bidi="th-TH"/>
              </w:rPr>
            </w:pPr>
          </w:p>
          <w:p w:rsidR="00213615" w:rsidRPr="00213615" w:rsidRDefault="00213615" w:rsidP="00213615">
            <w:pPr>
              <w:pStyle w:val="acctfourfigures"/>
              <w:tabs>
                <w:tab w:val="clear" w:pos="765"/>
                <w:tab w:val="decimal" w:pos="1044"/>
              </w:tabs>
              <w:spacing w:line="240" w:lineRule="auto"/>
              <w:ind w:right="-75"/>
              <w:rPr>
                <w:b/>
                <w:bCs/>
                <w:szCs w:val="22"/>
                <w:lang w:bidi="th-TH"/>
              </w:rPr>
            </w:pPr>
            <w:r w:rsidRPr="00213615">
              <w:rPr>
                <w:b/>
                <w:bCs/>
                <w:szCs w:val="22"/>
                <w:lang w:bidi="th-TH"/>
              </w:rPr>
              <w:t>(0.0003)</w:t>
            </w:r>
          </w:p>
        </w:tc>
        <w:tc>
          <w:tcPr>
            <w:tcW w:w="184" w:type="dxa"/>
            <w:gridSpan w:val="2"/>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59" w:type="dxa"/>
            <w:gridSpan w:val="2"/>
            <w:tcBorders>
              <w:bottom w:val="double" w:sz="4" w:space="0" w:color="auto"/>
            </w:tcBorders>
          </w:tcPr>
          <w:p w:rsidR="00213615" w:rsidRDefault="00213615" w:rsidP="00213615">
            <w:pPr>
              <w:pStyle w:val="acctfourfigures"/>
              <w:tabs>
                <w:tab w:val="clear" w:pos="765"/>
                <w:tab w:val="decimal" w:pos="689"/>
              </w:tabs>
              <w:spacing w:line="240" w:lineRule="atLeast"/>
              <w:ind w:left="-79" w:right="-108"/>
              <w:rPr>
                <w:b/>
                <w:bCs/>
                <w:szCs w:val="22"/>
              </w:rPr>
            </w:pPr>
          </w:p>
          <w:p w:rsidR="00213615" w:rsidRPr="00213615" w:rsidRDefault="00213615" w:rsidP="00213615">
            <w:pPr>
              <w:pStyle w:val="acctfourfigures"/>
              <w:tabs>
                <w:tab w:val="clear" w:pos="765"/>
                <w:tab w:val="decimal" w:pos="689"/>
              </w:tabs>
              <w:spacing w:line="240" w:lineRule="atLeast"/>
              <w:ind w:left="-79" w:right="-108"/>
              <w:rPr>
                <w:b/>
                <w:bCs/>
                <w:szCs w:val="22"/>
              </w:rPr>
            </w:pPr>
            <w:r w:rsidRPr="00213615">
              <w:rPr>
                <w:b/>
                <w:bCs/>
                <w:szCs w:val="22"/>
              </w:rPr>
              <w:t>(0.03)</w:t>
            </w:r>
          </w:p>
        </w:tc>
        <w:tc>
          <w:tcPr>
            <w:tcW w:w="178" w:type="dxa"/>
            <w:gridSpan w:val="2"/>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4" w:type="dxa"/>
            <w:gridSpan w:val="3"/>
            <w:tcBorders>
              <w:bottom w:val="double" w:sz="4" w:space="0" w:color="auto"/>
            </w:tcBorders>
          </w:tcPr>
          <w:p w:rsidR="00213615" w:rsidRDefault="00213615" w:rsidP="00213615">
            <w:pPr>
              <w:pStyle w:val="acctfourfigures"/>
              <w:tabs>
                <w:tab w:val="clear" w:pos="765"/>
                <w:tab w:val="decimal" w:pos="689"/>
              </w:tabs>
              <w:spacing w:line="240" w:lineRule="atLeast"/>
              <w:ind w:left="-79" w:right="-108"/>
              <w:rPr>
                <w:b/>
                <w:bCs/>
                <w:szCs w:val="22"/>
              </w:rPr>
            </w:pPr>
          </w:p>
          <w:p w:rsidR="00213615" w:rsidRPr="00213615" w:rsidRDefault="00213615" w:rsidP="00213615">
            <w:pPr>
              <w:pStyle w:val="acctfourfigures"/>
              <w:tabs>
                <w:tab w:val="clear" w:pos="765"/>
                <w:tab w:val="decimal" w:pos="689"/>
              </w:tabs>
              <w:spacing w:line="240" w:lineRule="atLeast"/>
              <w:ind w:left="-79" w:right="-108"/>
              <w:rPr>
                <w:b/>
                <w:bCs/>
                <w:szCs w:val="22"/>
              </w:rPr>
            </w:pPr>
            <w:r w:rsidRPr="00213615">
              <w:rPr>
                <w:b/>
                <w:bCs/>
                <w:szCs w:val="22"/>
              </w:rPr>
              <w:t>0.006</w:t>
            </w:r>
          </w:p>
        </w:tc>
      </w:tr>
    </w:tbl>
    <w:p w:rsidR="00823BC8" w:rsidRDefault="00823BC8" w:rsidP="0083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76" w:type="dxa"/>
        <w:tblInd w:w="450" w:type="dxa"/>
        <w:tblLayout w:type="fixed"/>
        <w:tblCellMar>
          <w:left w:w="79" w:type="dxa"/>
          <w:right w:w="79" w:type="dxa"/>
        </w:tblCellMar>
        <w:tblLook w:val="0000" w:firstRow="0" w:lastRow="0" w:firstColumn="0" w:lastColumn="0" w:noHBand="0" w:noVBand="0"/>
      </w:tblPr>
      <w:tblGrid>
        <w:gridCol w:w="3411"/>
        <w:gridCol w:w="75"/>
        <w:gridCol w:w="1184"/>
        <w:gridCol w:w="181"/>
        <w:gridCol w:w="1349"/>
        <w:gridCol w:w="184"/>
        <w:gridCol w:w="1257"/>
        <w:gridCol w:w="182"/>
        <w:gridCol w:w="1353"/>
      </w:tblGrid>
      <w:tr w:rsidR="00E57901" w:rsidRPr="007A5C3C" w:rsidTr="00213615">
        <w:trPr>
          <w:cantSplit/>
          <w:tblHeader/>
        </w:trPr>
        <w:tc>
          <w:tcPr>
            <w:tcW w:w="3411" w:type="dxa"/>
          </w:tcPr>
          <w:p w:rsidR="00E57901" w:rsidRPr="00E65A4E" w:rsidRDefault="00E57901" w:rsidP="00E57901">
            <w:pPr>
              <w:pStyle w:val="acctfourfigures"/>
              <w:spacing w:line="240" w:lineRule="atLeast"/>
              <w:ind w:left="197" w:hanging="197"/>
              <w:rPr>
                <w:i/>
                <w:iCs/>
              </w:rPr>
            </w:pPr>
            <w:r>
              <w:rPr>
                <w:b/>
                <w:bCs/>
                <w:i/>
                <w:iCs/>
                <w:szCs w:val="22"/>
              </w:rPr>
              <w:t>Nine</w:t>
            </w:r>
            <w:r w:rsidRPr="00E65A4E">
              <w:rPr>
                <w:b/>
                <w:bCs/>
                <w:i/>
                <w:iCs/>
                <w:szCs w:val="22"/>
              </w:rPr>
              <w:t xml:space="preserve">-month period ended 30 </w:t>
            </w:r>
            <w:r>
              <w:rPr>
                <w:b/>
                <w:bCs/>
                <w:i/>
                <w:iCs/>
                <w:szCs w:val="22"/>
              </w:rPr>
              <w:t>September</w:t>
            </w:r>
          </w:p>
        </w:tc>
        <w:tc>
          <w:tcPr>
            <w:tcW w:w="1259" w:type="dxa"/>
            <w:gridSpan w:val="2"/>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2019</w:t>
            </w:r>
          </w:p>
        </w:tc>
        <w:tc>
          <w:tcPr>
            <w:tcW w:w="181" w:type="dxa"/>
          </w:tcPr>
          <w:p w:rsidR="00E57901" w:rsidRPr="00524B76" w:rsidRDefault="00E57901" w:rsidP="00E57901">
            <w:pPr>
              <w:pStyle w:val="BodyText"/>
              <w:spacing w:after="0"/>
              <w:ind w:left="-108" w:right="-150"/>
              <w:jc w:val="center"/>
              <w:rPr>
                <w:rFonts w:ascii="Times New Roman" w:hAnsi="Times New Roman"/>
                <w:sz w:val="22"/>
                <w:szCs w:val="22"/>
              </w:rPr>
            </w:pPr>
          </w:p>
        </w:tc>
        <w:tc>
          <w:tcPr>
            <w:tcW w:w="1349" w:type="dxa"/>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2018</w:t>
            </w:r>
          </w:p>
        </w:tc>
        <w:tc>
          <w:tcPr>
            <w:tcW w:w="184" w:type="dxa"/>
          </w:tcPr>
          <w:p w:rsidR="00E57901" w:rsidRPr="00524B76" w:rsidRDefault="00E57901" w:rsidP="00E57901">
            <w:pPr>
              <w:pStyle w:val="BodyText"/>
              <w:spacing w:after="0"/>
              <w:ind w:left="-108" w:right="-150"/>
              <w:jc w:val="center"/>
              <w:rPr>
                <w:rFonts w:ascii="Times New Roman" w:hAnsi="Times New Roman"/>
                <w:sz w:val="22"/>
                <w:szCs w:val="22"/>
              </w:rPr>
            </w:pPr>
          </w:p>
        </w:tc>
        <w:tc>
          <w:tcPr>
            <w:tcW w:w="1257" w:type="dxa"/>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2019</w:t>
            </w:r>
          </w:p>
        </w:tc>
        <w:tc>
          <w:tcPr>
            <w:tcW w:w="182" w:type="dxa"/>
          </w:tcPr>
          <w:p w:rsidR="00E57901" w:rsidRPr="00524B76" w:rsidRDefault="00E57901" w:rsidP="00E57901">
            <w:pPr>
              <w:pStyle w:val="BodyText"/>
              <w:spacing w:after="0"/>
              <w:ind w:left="-108" w:right="-150"/>
              <w:jc w:val="center"/>
              <w:rPr>
                <w:rFonts w:ascii="Times New Roman" w:hAnsi="Times New Roman"/>
                <w:sz w:val="22"/>
                <w:szCs w:val="22"/>
              </w:rPr>
            </w:pPr>
          </w:p>
        </w:tc>
        <w:tc>
          <w:tcPr>
            <w:tcW w:w="1353" w:type="dxa"/>
          </w:tcPr>
          <w:p w:rsidR="00E57901" w:rsidRPr="00524B76" w:rsidRDefault="00E57901" w:rsidP="00E57901">
            <w:pPr>
              <w:pStyle w:val="BodyText"/>
              <w:spacing w:after="0"/>
              <w:ind w:left="-108" w:right="-150"/>
              <w:jc w:val="center"/>
              <w:rPr>
                <w:rFonts w:ascii="Times New Roman" w:hAnsi="Times New Roman"/>
                <w:sz w:val="22"/>
                <w:szCs w:val="22"/>
              </w:rPr>
            </w:pPr>
            <w:r w:rsidRPr="00524B76">
              <w:rPr>
                <w:rFonts w:ascii="Times New Roman" w:hAnsi="Times New Roman"/>
                <w:sz w:val="22"/>
                <w:szCs w:val="22"/>
              </w:rPr>
              <w:t>2018</w:t>
            </w:r>
          </w:p>
        </w:tc>
      </w:tr>
      <w:tr w:rsidR="00E57901" w:rsidRPr="00E65A4E" w:rsidTr="00213615">
        <w:trPr>
          <w:cantSplit/>
        </w:trPr>
        <w:tc>
          <w:tcPr>
            <w:tcW w:w="3486" w:type="dxa"/>
            <w:gridSpan w:val="2"/>
          </w:tcPr>
          <w:p w:rsidR="00E57901" w:rsidRPr="00E65A4E" w:rsidRDefault="00E57901" w:rsidP="00E57901">
            <w:pPr>
              <w:rPr>
                <w:rFonts w:ascii="Times New Roman" w:hAnsi="Times New Roman"/>
                <w:b/>
                <w:bCs/>
                <w:i/>
                <w:iCs/>
              </w:rPr>
            </w:pPr>
          </w:p>
        </w:tc>
        <w:tc>
          <w:tcPr>
            <w:tcW w:w="5690" w:type="dxa"/>
            <w:gridSpan w:val="7"/>
          </w:tcPr>
          <w:p w:rsidR="00E57901" w:rsidRPr="00E65A4E" w:rsidRDefault="00213615" w:rsidP="00E57901">
            <w:pPr>
              <w:pStyle w:val="acctfourfigures"/>
              <w:spacing w:line="240" w:lineRule="atLeast"/>
              <w:jc w:val="center"/>
              <w:rPr>
                <w:i/>
                <w:iCs/>
              </w:rPr>
            </w:pPr>
            <w:r>
              <w:rPr>
                <w:i/>
                <w:iCs/>
              </w:rPr>
              <w:t xml:space="preserve">(in thousand Baht / </w:t>
            </w:r>
            <w:r w:rsidRPr="00E65A4E">
              <w:rPr>
                <w:i/>
                <w:iCs/>
              </w:rPr>
              <w:t>share)</w:t>
            </w:r>
          </w:p>
        </w:tc>
      </w:tr>
      <w:tr w:rsidR="00213615" w:rsidRPr="00E65A4E" w:rsidTr="00213615">
        <w:trPr>
          <w:cantSplit/>
        </w:trPr>
        <w:tc>
          <w:tcPr>
            <w:tcW w:w="4670" w:type="dxa"/>
            <w:gridSpan w:val="3"/>
          </w:tcPr>
          <w:p w:rsidR="00213615" w:rsidRPr="00E65A4E" w:rsidRDefault="00213615" w:rsidP="0077597E">
            <w:pPr>
              <w:rPr>
                <w:b/>
                <w:bCs/>
                <w:szCs w:val="22"/>
              </w:rPr>
            </w:pPr>
            <w:r>
              <w:rPr>
                <w:rFonts w:ascii="Times New Roman" w:hAnsi="Times New Roman"/>
                <w:b/>
                <w:bCs/>
                <w:sz w:val="22"/>
                <w:szCs w:val="22"/>
              </w:rPr>
              <w:t>Profit (l</w:t>
            </w:r>
            <w:r w:rsidRPr="00212F90">
              <w:rPr>
                <w:rFonts w:ascii="Times New Roman" w:hAnsi="Times New Roman"/>
                <w:b/>
                <w:bCs/>
                <w:sz w:val="22"/>
                <w:szCs w:val="22"/>
              </w:rPr>
              <w:t>oss</w:t>
            </w:r>
            <w:r>
              <w:rPr>
                <w:rFonts w:ascii="Times New Roman" w:hAnsi="Times New Roman"/>
                <w:b/>
                <w:bCs/>
                <w:sz w:val="22"/>
                <w:szCs w:val="22"/>
              </w:rPr>
              <w:t>)</w:t>
            </w:r>
            <w:r w:rsidRPr="00212F90">
              <w:rPr>
                <w:rFonts w:ascii="Times New Roman" w:hAnsi="Times New Roman"/>
                <w:b/>
                <w:bCs/>
                <w:sz w:val="22"/>
                <w:szCs w:val="22"/>
              </w:rPr>
              <w:t xml:space="preserve"> attributable to ordinary</w:t>
            </w:r>
            <w:r w:rsidRPr="00E65A4E">
              <w:rPr>
                <w:b/>
                <w:bCs/>
                <w:szCs w:val="22"/>
              </w:rPr>
              <w:t xml:space="preserve">    </w:t>
            </w:r>
          </w:p>
        </w:tc>
        <w:tc>
          <w:tcPr>
            <w:tcW w:w="181" w:type="dxa"/>
          </w:tcPr>
          <w:p w:rsidR="00213615" w:rsidRPr="00E65A4E" w:rsidRDefault="00213615" w:rsidP="0077597E">
            <w:pPr>
              <w:pStyle w:val="acctfourfigures"/>
              <w:spacing w:line="240" w:lineRule="atLeast"/>
              <w:rPr>
                <w:b/>
                <w:bCs/>
              </w:rPr>
            </w:pPr>
          </w:p>
        </w:tc>
        <w:tc>
          <w:tcPr>
            <w:tcW w:w="1349" w:type="dxa"/>
            <w:vAlign w:val="bottom"/>
          </w:tcPr>
          <w:p w:rsidR="00213615" w:rsidRPr="00E65A4E" w:rsidRDefault="00213615" w:rsidP="0077597E">
            <w:pPr>
              <w:pStyle w:val="acctfourfigures"/>
              <w:tabs>
                <w:tab w:val="clear" w:pos="765"/>
                <w:tab w:val="decimal" w:pos="731"/>
              </w:tabs>
              <w:spacing w:line="240" w:lineRule="atLeast"/>
              <w:ind w:right="11"/>
              <w:jc w:val="right"/>
              <w:rPr>
                <w:b/>
                <w:bCs/>
                <w:szCs w:val="22"/>
              </w:rPr>
            </w:pPr>
          </w:p>
        </w:tc>
        <w:tc>
          <w:tcPr>
            <w:tcW w:w="184" w:type="dxa"/>
            <w:vAlign w:val="bottom"/>
          </w:tcPr>
          <w:p w:rsidR="00213615" w:rsidRPr="00E65A4E" w:rsidRDefault="00213615" w:rsidP="0077597E">
            <w:pPr>
              <w:pStyle w:val="acctfourfigures"/>
              <w:spacing w:line="240" w:lineRule="atLeast"/>
              <w:jc w:val="right"/>
              <w:rPr>
                <w:b/>
                <w:bCs/>
              </w:rPr>
            </w:pPr>
          </w:p>
        </w:tc>
        <w:tc>
          <w:tcPr>
            <w:tcW w:w="1257" w:type="dxa"/>
            <w:vAlign w:val="bottom"/>
          </w:tcPr>
          <w:p w:rsidR="00213615" w:rsidRPr="00E65A4E" w:rsidRDefault="00213615" w:rsidP="0077597E">
            <w:pPr>
              <w:pStyle w:val="acctfourfigures"/>
              <w:tabs>
                <w:tab w:val="clear" w:pos="765"/>
                <w:tab w:val="decimal" w:pos="731"/>
              </w:tabs>
              <w:spacing w:line="240" w:lineRule="atLeast"/>
              <w:ind w:right="11"/>
              <w:jc w:val="right"/>
              <w:rPr>
                <w:b/>
                <w:bCs/>
                <w:szCs w:val="22"/>
              </w:rPr>
            </w:pPr>
          </w:p>
        </w:tc>
        <w:tc>
          <w:tcPr>
            <w:tcW w:w="182" w:type="dxa"/>
            <w:vAlign w:val="bottom"/>
          </w:tcPr>
          <w:p w:rsidR="00213615" w:rsidRPr="00E65A4E" w:rsidRDefault="00213615" w:rsidP="0077597E">
            <w:pPr>
              <w:pStyle w:val="acctfourfigures"/>
              <w:spacing w:line="240" w:lineRule="atLeast"/>
              <w:jc w:val="right"/>
              <w:rPr>
                <w:b/>
                <w:bCs/>
              </w:rPr>
            </w:pPr>
          </w:p>
        </w:tc>
        <w:tc>
          <w:tcPr>
            <w:tcW w:w="1353" w:type="dxa"/>
            <w:vAlign w:val="bottom"/>
          </w:tcPr>
          <w:p w:rsidR="00213615" w:rsidRPr="00E65A4E" w:rsidRDefault="00213615" w:rsidP="0077597E">
            <w:pPr>
              <w:pStyle w:val="acctfourfigures"/>
              <w:tabs>
                <w:tab w:val="clear" w:pos="765"/>
                <w:tab w:val="decimal" w:pos="821"/>
              </w:tabs>
              <w:spacing w:line="240" w:lineRule="atLeast"/>
              <w:ind w:left="-76"/>
              <w:rPr>
                <w:b/>
                <w:bCs/>
                <w:szCs w:val="22"/>
              </w:rPr>
            </w:pPr>
          </w:p>
        </w:tc>
      </w:tr>
      <w:tr w:rsidR="00213615" w:rsidRPr="00CA646C" w:rsidTr="00213615">
        <w:trPr>
          <w:cantSplit/>
        </w:trPr>
        <w:tc>
          <w:tcPr>
            <w:tcW w:w="3411" w:type="dxa"/>
          </w:tcPr>
          <w:p w:rsidR="00213615" w:rsidRPr="00E65A4E" w:rsidRDefault="00213615" w:rsidP="0077597E">
            <w:pPr>
              <w:tabs>
                <w:tab w:val="decimal" w:pos="794"/>
              </w:tabs>
              <w:rPr>
                <w:rFonts w:ascii="Times New Roman" w:hAnsi="Times New Roman"/>
                <w:b/>
                <w:bCs/>
                <w:sz w:val="22"/>
                <w:szCs w:val="22"/>
              </w:rPr>
            </w:pPr>
            <w:r w:rsidRPr="00E65A4E">
              <w:rPr>
                <w:rFonts w:ascii="Times New Roman" w:hAnsi="Times New Roman"/>
                <w:b/>
                <w:bCs/>
                <w:sz w:val="22"/>
                <w:szCs w:val="22"/>
              </w:rPr>
              <w:t xml:space="preserve">   shareholders of the Company </w:t>
            </w:r>
          </w:p>
        </w:tc>
        <w:tc>
          <w:tcPr>
            <w:tcW w:w="1259" w:type="dxa"/>
            <w:gridSpan w:val="2"/>
          </w:tcPr>
          <w:p w:rsidR="00213615" w:rsidRPr="00E65A4E" w:rsidRDefault="00213615" w:rsidP="0077597E">
            <w:pPr>
              <w:pStyle w:val="acctfourfigures"/>
              <w:tabs>
                <w:tab w:val="clear" w:pos="765"/>
                <w:tab w:val="decimal" w:pos="1271"/>
              </w:tabs>
              <w:spacing w:line="240" w:lineRule="atLeast"/>
              <w:ind w:left="-79" w:firstLine="79"/>
              <w:rPr>
                <w:b/>
                <w:bCs/>
                <w:szCs w:val="22"/>
              </w:rPr>
            </w:pPr>
          </w:p>
        </w:tc>
        <w:tc>
          <w:tcPr>
            <w:tcW w:w="181" w:type="dxa"/>
          </w:tcPr>
          <w:p w:rsidR="00213615" w:rsidRPr="00E65A4E" w:rsidRDefault="00213615" w:rsidP="0077597E">
            <w:pPr>
              <w:pStyle w:val="acctfourfigures"/>
              <w:spacing w:line="240" w:lineRule="atLeast"/>
              <w:rPr>
                <w:b/>
                <w:bCs/>
              </w:rPr>
            </w:pPr>
          </w:p>
        </w:tc>
        <w:tc>
          <w:tcPr>
            <w:tcW w:w="1349" w:type="dxa"/>
            <w:vAlign w:val="bottom"/>
          </w:tcPr>
          <w:p w:rsidR="00213615" w:rsidRPr="00E65A4E" w:rsidRDefault="00213615" w:rsidP="0077597E">
            <w:pPr>
              <w:pStyle w:val="acctfourfigures"/>
              <w:tabs>
                <w:tab w:val="clear" w:pos="765"/>
                <w:tab w:val="decimal" w:pos="1271"/>
              </w:tabs>
              <w:spacing w:line="240" w:lineRule="atLeast"/>
              <w:ind w:right="101"/>
              <w:rPr>
                <w:b/>
                <w:bCs/>
                <w:szCs w:val="22"/>
              </w:rPr>
            </w:pPr>
          </w:p>
        </w:tc>
        <w:tc>
          <w:tcPr>
            <w:tcW w:w="184" w:type="dxa"/>
            <w:vAlign w:val="bottom"/>
          </w:tcPr>
          <w:p w:rsidR="00213615" w:rsidRPr="00E65A4E" w:rsidRDefault="00213615" w:rsidP="0077597E">
            <w:pPr>
              <w:pStyle w:val="acctfourfigures"/>
              <w:spacing w:line="240" w:lineRule="atLeast"/>
              <w:jc w:val="right"/>
              <w:rPr>
                <w:b/>
                <w:bCs/>
              </w:rPr>
            </w:pPr>
          </w:p>
        </w:tc>
        <w:tc>
          <w:tcPr>
            <w:tcW w:w="1257" w:type="dxa"/>
            <w:vAlign w:val="bottom"/>
          </w:tcPr>
          <w:p w:rsidR="00213615" w:rsidRPr="00E65A4E" w:rsidRDefault="00213615" w:rsidP="0077597E">
            <w:pPr>
              <w:pStyle w:val="acctfourfigures"/>
              <w:tabs>
                <w:tab w:val="clear" w:pos="765"/>
                <w:tab w:val="decimal" w:pos="1271"/>
              </w:tabs>
              <w:spacing w:line="240" w:lineRule="atLeast"/>
              <w:ind w:right="11"/>
              <w:rPr>
                <w:b/>
                <w:bCs/>
                <w:szCs w:val="22"/>
              </w:rPr>
            </w:pPr>
          </w:p>
        </w:tc>
        <w:tc>
          <w:tcPr>
            <w:tcW w:w="182" w:type="dxa"/>
            <w:vAlign w:val="bottom"/>
          </w:tcPr>
          <w:p w:rsidR="00213615" w:rsidRPr="00E65A4E" w:rsidRDefault="00213615" w:rsidP="0077597E">
            <w:pPr>
              <w:pStyle w:val="acctfourfigures"/>
              <w:spacing w:line="240" w:lineRule="atLeast"/>
              <w:jc w:val="right"/>
              <w:rPr>
                <w:b/>
                <w:bCs/>
                <w:szCs w:val="22"/>
              </w:rPr>
            </w:pPr>
          </w:p>
        </w:tc>
        <w:tc>
          <w:tcPr>
            <w:tcW w:w="1353" w:type="dxa"/>
            <w:vAlign w:val="bottom"/>
          </w:tcPr>
          <w:p w:rsidR="00213615" w:rsidRPr="00CA646C" w:rsidRDefault="00213615" w:rsidP="0077597E">
            <w:pPr>
              <w:pStyle w:val="acctfourfigures"/>
              <w:tabs>
                <w:tab w:val="clear" w:pos="765"/>
                <w:tab w:val="decimal" w:pos="1271"/>
              </w:tabs>
              <w:spacing w:line="240" w:lineRule="atLeast"/>
              <w:ind w:right="101"/>
              <w:rPr>
                <w:b/>
                <w:bCs/>
                <w:szCs w:val="22"/>
              </w:rPr>
            </w:pPr>
          </w:p>
        </w:tc>
      </w:tr>
      <w:tr w:rsidR="00213615" w:rsidRPr="00A741AE" w:rsidTr="00213615">
        <w:trPr>
          <w:cantSplit/>
          <w:trHeight w:val="281"/>
        </w:trPr>
        <w:tc>
          <w:tcPr>
            <w:tcW w:w="3411" w:type="dxa"/>
          </w:tcPr>
          <w:p w:rsidR="00213615" w:rsidRPr="00CC3490" w:rsidRDefault="00213615" w:rsidP="00213615">
            <w:pPr>
              <w:rPr>
                <w:rFonts w:ascii="Times New Roman" w:hAnsi="Times New Roman"/>
                <w:b/>
                <w:bCs/>
                <w:sz w:val="16"/>
                <w:szCs w:val="16"/>
              </w:rPr>
            </w:pPr>
            <w:r>
              <w:rPr>
                <w:rFonts w:ascii="Times New Roman" w:hAnsi="Times New Roman"/>
                <w:b/>
                <w:bCs/>
                <w:sz w:val="22"/>
                <w:szCs w:val="22"/>
              </w:rPr>
              <w:t xml:space="preserve">   (b</w:t>
            </w:r>
            <w:r w:rsidRPr="00E65A4E">
              <w:rPr>
                <w:rFonts w:ascii="Times New Roman" w:hAnsi="Times New Roman"/>
                <w:b/>
                <w:bCs/>
                <w:sz w:val="22"/>
                <w:szCs w:val="22"/>
              </w:rPr>
              <w:t>asic)</w:t>
            </w:r>
          </w:p>
        </w:tc>
        <w:tc>
          <w:tcPr>
            <w:tcW w:w="1259" w:type="dxa"/>
            <w:gridSpan w:val="2"/>
            <w:tcBorders>
              <w:bottom w:val="double" w:sz="4" w:space="0" w:color="auto"/>
            </w:tcBorders>
          </w:tcPr>
          <w:p w:rsidR="00213615" w:rsidRPr="00213615" w:rsidRDefault="008C3C6F" w:rsidP="00213615">
            <w:pPr>
              <w:pStyle w:val="acctfourfigures"/>
              <w:tabs>
                <w:tab w:val="clear" w:pos="765"/>
                <w:tab w:val="decimal" w:pos="1044"/>
              </w:tabs>
              <w:spacing w:line="240" w:lineRule="auto"/>
              <w:ind w:right="-90"/>
              <w:rPr>
                <w:b/>
                <w:bCs/>
                <w:szCs w:val="22"/>
                <w:lang w:bidi="th-TH"/>
              </w:rPr>
            </w:pPr>
            <w:r>
              <w:rPr>
                <w:b/>
                <w:bCs/>
                <w:szCs w:val="22"/>
                <w:lang w:bidi="th-TH"/>
              </w:rPr>
              <w:t>(377)</w:t>
            </w:r>
          </w:p>
        </w:tc>
        <w:tc>
          <w:tcPr>
            <w:tcW w:w="181" w:type="dxa"/>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49" w:type="dxa"/>
            <w:tcBorders>
              <w:bottom w:val="double" w:sz="4" w:space="0" w:color="auto"/>
            </w:tcBorders>
          </w:tcPr>
          <w:p w:rsidR="00213615" w:rsidRPr="00213615" w:rsidRDefault="00213615" w:rsidP="00213615">
            <w:pPr>
              <w:pStyle w:val="acctfourfigures"/>
              <w:tabs>
                <w:tab w:val="clear" w:pos="765"/>
                <w:tab w:val="decimal" w:pos="1185"/>
              </w:tabs>
              <w:spacing w:line="240" w:lineRule="auto"/>
              <w:ind w:right="-90"/>
              <w:rPr>
                <w:b/>
                <w:bCs/>
                <w:szCs w:val="22"/>
                <w:lang w:bidi="th-TH"/>
              </w:rPr>
            </w:pPr>
            <w:r w:rsidRPr="00213615">
              <w:rPr>
                <w:b/>
                <w:bCs/>
                <w:szCs w:val="22"/>
                <w:lang w:bidi="th-TH"/>
              </w:rPr>
              <w:t>14,737</w:t>
            </w:r>
          </w:p>
        </w:tc>
        <w:tc>
          <w:tcPr>
            <w:tcW w:w="184" w:type="dxa"/>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57" w:type="dxa"/>
            <w:tcBorders>
              <w:bottom w:val="double" w:sz="4" w:space="0" w:color="auto"/>
            </w:tcBorders>
          </w:tcPr>
          <w:p w:rsidR="00213615" w:rsidRPr="00213615" w:rsidRDefault="00213615" w:rsidP="00213615">
            <w:pPr>
              <w:pStyle w:val="acctfourfigures"/>
              <w:tabs>
                <w:tab w:val="clear" w:pos="765"/>
                <w:tab w:val="decimal" w:pos="960"/>
              </w:tabs>
              <w:spacing w:line="240" w:lineRule="atLeast"/>
              <w:ind w:left="-79"/>
              <w:rPr>
                <w:b/>
                <w:bCs/>
                <w:szCs w:val="22"/>
              </w:rPr>
            </w:pPr>
            <w:r w:rsidRPr="00213615">
              <w:rPr>
                <w:b/>
                <w:bCs/>
                <w:szCs w:val="22"/>
              </w:rPr>
              <w:t>(34,</w:t>
            </w:r>
            <w:r w:rsidR="00E7426B">
              <w:rPr>
                <w:b/>
                <w:bCs/>
                <w:szCs w:val="22"/>
              </w:rPr>
              <w:t>590</w:t>
            </w:r>
            <w:r w:rsidRPr="00213615">
              <w:rPr>
                <w:b/>
                <w:bCs/>
                <w:szCs w:val="22"/>
              </w:rPr>
              <w:t>)</w:t>
            </w:r>
          </w:p>
        </w:tc>
        <w:tc>
          <w:tcPr>
            <w:tcW w:w="182" w:type="dxa"/>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3" w:type="dxa"/>
            <w:tcBorders>
              <w:bottom w:val="double" w:sz="4" w:space="0" w:color="auto"/>
            </w:tcBorders>
          </w:tcPr>
          <w:p w:rsidR="00213615" w:rsidRPr="00213615" w:rsidRDefault="00213615" w:rsidP="00213615">
            <w:pPr>
              <w:pStyle w:val="acctfourfigures"/>
              <w:tabs>
                <w:tab w:val="clear" w:pos="765"/>
                <w:tab w:val="decimal" w:pos="1031"/>
              </w:tabs>
              <w:spacing w:line="240" w:lineRule="atLeast"/>
              <w:ind w:left="-79"/>
              <w:rPr>
                <w:b/>
                <w:bCs/>
                <w:szCs w:val="22"/>
              </w:rPr>
            </w:pPr>
            <w:r w:rsidRPr="00213615">
              <w:rPr>
                <w:b/>
                <w:bCs/>
                <w:szCs w:val="22"/>
              </w:rPr>
              <w:t>9,46</w:t>
            </w:r>
            <w:r w:rsidR="00E7426B">
              <w:rPr>
                <w:b/>
                <w:bCs/>
                <w:szCs w:val="22"/>
              </w:rPr>
              <w:t>4</w:t>
            </w:r>
          </w:p>
        </w:tc>
      </w:tr>
      <w:tr w:rsidR="00213615" w:rsidRPr="008349C6" w:rsidTr="00213615">
        <w:trPr>
          <w:cantSplit/>
        </w:trPr>
        <w:tc>
          <w:tcPr>
            <w:tcW w:w="3411" w:type="dxa"/>
          </w:tcPr>
          <w:p w:rsidR="00213615" w:rsidRPr="00F633FF" w:rsidRDefault="00213615" w:rsidP="0077597E">
            <w:pPr>
              <w:rPr>
                <w:rFonts w:ascii="Times New Roman" w:hAnsi="Times New Roman"/>
                <w:sz w:val="22"/>
                <w:szCs w:val="22"/>
              </w:rPr>
            </w:pPr>
            <w:r>
              <w:rPr>
                <w:rFonts w:ascii="Times New Roman" w:hAnsi="Times New Roman"/>
                <w:b/>
                <w:bCs/>
                <w:sz w:val="22"/>
                <w:szCs w:val="22"/>
              </w:rPr>
              <w:t>N</w:t>
            </w:r>
            <w:r w:rsidRPr="007A5C3C">
              <w:rPr>
                <w:rFonts w:ascii="Times New Roman" w:hAnsi="Times New Roman"/>
                <w:b/>
                <w:bCs/>
                <w:sz w:val="22"/>
                <w:szCs w:val="22"/>
              </w:rPr>
              <w:t>umber of</w:t>
            </w:r>
            <w:r>
              <w:rPr>
                <w:rFonts w:ascii="Times New Roman" w:hAnsi="Times New Roman"/>
                <w:b/>
                <w:bCs/>
                <w:sz w:val="22"/>
                <w:szCs w:val="22"/>
              </w:rPr>
              <w:t xml:space="preserve"> </w:t>
            </w:r>
            <w:r w:rsidRPr="007A5C3C">
              <w:rPr>
                <w:rFonts w:ascii="Times New Roman" w:hAnsi="Times New Roman"/>
                <w:b/>
                <w:bCs/>
                <w:sz w:val="22"/>
                <w:szCs w:val="22"/>
              </w:rPr>
              <w:t>ordinary shares</w:t>
            </w:r>
          </w:p>
        </w:tc>
        <w:tc>
          <w:tcPr>
            <w:tcW w:w="1259" w:type="dxa"/>
            <w:gridSpan w:val="2"/>
            <w:vAlign w:val="bottom"/>
          </w:tcPr>
          <w:p w:rsidR="00213615" w:rsidRPr="008349C6" w:rsidRDefault="00213615" w:rsidP="0077597E">
            <w:pPr>
              <w:pStyle w:val="acctfourfigures"/>
              <w:tabs>
                <w:tab w:val="clear" w:pos="765"/>
              </w:tabs>
              <w:spacing w:line="240" w:lineRule="atLeast"/>
              <w:ind w:left="-76" w:right="358"/>
              <w:jc w:val="right"/>
              <w:rPr>
                <w:szCs w:val="22"/>
              </w:rPr>
            </w:pPr>
          </w:p>
        </w:tc>
        <w:tc>
          <w:tcPr>
            <w:tcW w:w="181" w:type="dxa"/>
            <w:vAlign w:val="bottom"/>
          </w:tcPr>
          <w:p w:rsidR="00213615" w:rsidRPr="00D226BD" w:rsidRDefault="0021361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11" w:firstLine="79"/>
              <w:rPr>
                <w:rFonts w:ascii="Times New Roman" w:hAnsi="Times New Roman"/>
                <w:sz w:val="22"/>
                <w:szCs w:val="22"/>
                <w:lang w:bidi="ar-SA"/>
              </w:rPr>
            </w:pPr>
          </w:p>
        </w:tc>
        <w:tc>
          <w:tcPr>
            <w:tcW w:w="1349" w:type="dxa"/>
            <w:vAlign w:val="bottom"/>
          </w:tcPr>
          <w:p w:rsidR="00213615" w:rsidRPr="008349C6" w:rsidRDefault="00213615" w:rsidP="0077597E">
            <w:pPr>
              <w:pStyle w:val="acctfourfigures"/>
              <w:tabs>
                <w:tab w:val="clear" w:pos="765"/>
              </w:tabs>
              <w:spacing w:line="240" w:lineRule="atLeast"/>
              <w:ind w:left="-76" w:right="358"/>
              <w:jc w:val="right"/>
              <w:rPr>
                <w:szCs w:val="22"/>
              </w:rPr>
            </w:pPr>
          </w:p>
        </w:tc>
        <w:tc>
          <w:tcPr>
            <w:tcW w:w="184" w:type="dxa"/>
            <w:vAlign w:val="bottom"/>
          </w:tcPr>
          <w:p w:rsidR="00213615" w:rsidRPr="00D226BD" w:rsidRDefault="0021361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11" w:firstLine="79"/>
              <w:rPr>
                <w:rFonts w:ascii="Times New Roman" w:hAnsi="Times New Roman"/>
                <w:sz w:val="22"/>
                <w:szCs w:val="22"/>
                <w:lang w:bidi="ar-SA"/>
              </w:rPr>
            </w:pPr>
          </w:p>
        </w:tc>
        <w:tc>
          <w:tcPr>
            <w:tcW w:w="1257" w:type="dxa"/>
            <w:vAlign w:val="bottom"/>
          </w:tcPr>
          <w:p w:rsidR="00213615" w:rsidRPr="008349C6" w:rsidRDefault="00213615" w:rsidP="0077597E">
            <w:pPr>
              <w:pStyle w:val="acctfourfigures"/>
              <w:tabs>
                <w:tab w:val="clear" w:pos="765"/>
              </w:tabs>
              <w:spacing w:line="240" w:lineRule="atLeast"/>
              <w:ind w:left="-76" w:right="358"/>
              <w:jc w:val="right"/>
              <w:rPr>
                <w:szCs w:val="22"/>
              </w:rPr>
            </w:pPr>
          </w:p>
        </w:tc>
        <w:tc>
          <w:tcPr>
            <w:tcW w:w="182" w:type="dxa"/>
            <w:vAlign w:val="bottom"/>
          </w:tcPr>
          <w:p w:rsidR="00213615" w:rsidRPr="00D226BD" w:rsidRDefault="00213615" w:rsidP="0077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11" w:firstLine="79"/>
              <w:rPr>
                <w:rFonts w:ascii="Times New Roman" w:hAnsi="Times New Roman"/>
                <w:sz w:val="22"/>
                <w:szCs w:val="22"/>
                <w:lang w:bidi="ar-SA"/>
              </w:rPr>
            </w:pPr>
          </w:p>
        </w:tc>
        <w:tc>
          <w:tcPr>
            <w:tcW w:w="1353" w:type="dxa"/>
            <w:vAlign w:val="bottom"/>
          </w:tcPr>
          <w:p w:rsidR="00213615" w:rsidRPr="008349C6" w:rsidRDefault="00213615" w:rsidP="0077597E">
            <w:pPr>
              <w:pStyle w:val="acctfourfigures"/>
              <w:tabs>
                <w:tab w:val="clear" w:pos="765"/>
              </w:tabs>
              <w:spacing w:line="240" w:lineRule="atLeast"/>
              <w:ind w:left="-76" w:right="358"/>
              <w:jc w:val="right"/>
              <w:rPr>
                <w:szCs w:val="22"/>
              </w:rPr>
            </w:pPr>
          </w:p>
        </w:tc>
      </w:tr>
      <w:tr w:rsidR="00213615" w:rsidRPr="00E65A4E" w:rsidTr="00213615">
        <w:trPr>
          <w:cantSplit/>
        </w:trPr>
        <w:tc>
          <w:tcPr>
            <w:tcW w:w="3411" w:type="dxa"/>
          </w:tcPr>
          <w:p w:rsidR="00213615" w:rsidRPr="00E65A4E" w:rsidRDefault="00213615" w:rsidP="0077597E">
            <w:pPr>
              <w:tabs>
                <w:tab w:val="clear" w:pos="227"/>
                <w:tab w:val="left" w:pos="191"/>
              </w:tabs>
              <w:ind w:left="191" w:hanging="191"/>
              <w:rPr>
                <w:rFonts w:ascii="Times New Roman" w:hAnsi="Times New Roman"/>
                <w:i/>
                <w:iCs/>
                <w:sz w:val="22"/>
                <w:szCs w:val="22"/>
              </w:rPr>
            </w:pPr>
            <w:r>
              <w:rPr>
                <w:rFonts w:ascii="Times New Roman" w:hAnsi="Times New Roman"/>
                <w:b/>
                <w:bCs/>
                <w:sz w:val="22"/>
                <w:szCs w:val="22"/>
              </w:rPr>
              <w:t xml:space="preserve">    </w:t>
            </w:r>
            <w:r w:rsidRPr="007A5C3C">
              <w:rPr>
                <w:rFonts w:ascii="Times New Roman" w:hAnsi="Times New Roman"/>
                <w:b/>
                <w:bCs/>
                <w:sz w:val="22"/>
                <w:szCs w:val="22"/>
              </w:rPr>
              <w:t>outstanding</w:t>
            </w:r>
          </w:p>
        </w:tc>
        <w:tc>
          <w:tcPr>
            <w:tcW w:w="1259" w:type="dxa"/>
            <w:gridSpan w:val="2"/>
            <w:tcBorders>
              <w:bottom w:val="double" w:sz="4" w:space="0" w:color="auto"/>
            </w:tcBorders>
            <w:vAlign w:val="bottom"/>
          </w:tcPr>
          <w:p w:rsidR="00213615" w:rsidRPr="008349C6" w:rsidRDefault="00213615" w:rsidP="00213615">
            <w:pPr>
              <w:pStyle w:val="acctfourfigures"/>
              <w:tabs>
                <w:tab w:val="clear" w:pos="765"/>
              </w:tabs>
              <w:spacing w:line="240" w:lineRule="atLeast"/>
              <w:ind w:left="-76" w:right="15"/>
              <w:jc w:val="right"/>
              <w:rPr>
                <w:b/>
                <w:bCs/>
                <w:szCs w:val="22"/>
              </w:rPr>
            </w:pPr>
            <w:r w:rsidRPr="00523594">
              <w:rPr>
                <w:b/>
                <w:bCs/>
                <w:szCs w:val="22"/>
              </w:rPr>
              <w:t>635,540</w:t>
            </w:r>
          </w:p>
        </w:tc>
        <w:tc>
          <w:tcPr>
            <w:tcW w:w="181" w:type="dxa"/>
          </w:tcPr>
          <w:p w:rsidR="00213615" w:rsidRPr="008349C6" w:rsidRDefault="00213615" w:rsidP="0077597E">
            <w:pPr>
              <w:pStyle w:val="acctfourfigures"/>
              <w:spacing w:line="240" w:lineRule="atLeast"/>
              <w:ind w:left="-76" w:right="-20"/>
              <w:jc w:val="right"/>
              <w:rPr>
                <w:b/>
                <w:bCs/>
                <w:szCs w:val="22"/>
              </w:rPr>
            </w:pPr>
          </w:p>
        </w:tc>
        <w:tc>
          <w:tcPr>
            <w:tcW w:w="1349" w:type="dxa"/>
            <w:tcBorders>
              <w:bottom w:val="double" w:sz="4" w:space="0" w:color="auto"/>
            </w:tcBorders>
            <w:vAlign w:val="bottom"/>
          </w:tcPr>
          <w:p w:rsidR="00213615" w:rsidRPr="008349C6" w:rsidRDefault="00213615" w:rsidP="00213615">
            <w:pPr>
              <w:pStyle w:val="acctfourfigures"/>
              <w:tabs>
                <w:tab w:val="clear" w:pos="765"/>
              </w:tabs>
              <w:spacing w:line="240" w:lineRule="atLeast"/>
              <w:ind w:left="-76" w:right="15"/>
              <w:jc w:val="right"/>
              <w:rPr>
                <w:b/>
                <w:bCs/>
                <w:szCs w:val="22"/>
              </w:rPr>
            </w:pPr>
            <w:r>
              <w:rPr>
                <w:b/>
                <w:bCs/>
                <w:szCs w:val="22"/>
              </w:rPr>
              <w:t>635,540</w:t>
            </w:r>
          </w:p>
        </w:tc>
        <w:tc>
          <w:tcPr>
            <w:tcW w:w="184" w:type="dxa"/>
          </w:tcPr>
          <w:p w:rsidR="00213615" w:rsidRPr="008349C6" w:rsidRDefault="00213615" w:rsidP="0077597E">
            <w:pPr>
              <w:pStyle w:val="acctfourfigures"/>
              <w:spacing w:line="240" w:lineRule="atLeast"/>
              <w:ind w:left="-76" w:right="-20"/>
              <w:jc w:val="right"/>
              <w:rPr>
                <w:b/>
                <w:bCs/>
                <w:szCs w:val="22"/>
              </w:rPr>
            </w:pPr>
          </w:p>
        </w:tc>
        <w:tc>
          <w:tcPr>
            <w:tcW w:w="1257" w:type="dxa"/>
            <w:tcBorders>
              <w:bottom w:val="double" w:sz="4" w:space="0" w:color="auto"/>
            </w:tcBorders>
            <w:vAlign w:val="bottom"/>
          </w:tcPr>
          <w:p w:rsidR="00213615" w:rsidRPr="00E65A4E" w:rsidRDefault="00213615" w:rsidP="00213615">
            <w:pPr>
              <w:pStyle w:val="acctfourfigures"/>
              <w:tabs>
                <w:tab w:val="clear" w:pos="765"/>
                <w:tab w:val="decimal" w:pos="900"/>
              </w:tabs>
              <w:spacing w:line="240" w:lineRule="atLeast"/>
              <w:ind w:left="-76" w:right="105"/>
              <w:jc w:val="right"/>
              <w:rPr>
                <w:b/>
                <w:bCs/>
                <w:szCs w:val="22"/>
              </w:rPr>
            </w:pPr>
            <w:r w:rsidRPr="00523594">
              <w:rPr>
                <w:b/>
                <w:bCs/>
                <w:szCs w:val="22"/>
              </w:rPr>
              <w:t>635,540</w:t>
            </w:r>
          </w:p>
        </w:tc>
        <w:tc>
          <w:tcPr>
            <w:tcW w:w="182" w:type="dxa"/>
          </w:tcPr>
          <w:p w:rsidR="00213615" w:rsidRPr="00E65A4E" w:rsidRDefault="00213615" w:rsidP="0077597E">
            <w:pPr>
              <w:pStyle w:val="acctfourfigures"/>
              <w:spacing w:line="240" w:lineRule="atLeast"/>
              <w:rPr>
                <w:szCs w:val="22"/>
              </w:rPr>
            </w:pPr>
          </w:p>
        </w:tc>
        <w:tc>
          <w:tcPr>
            <w:tcW w:w="1353" w:type="dxa"/>
            <w:tcBorders>
              <w:bottom w:val="double" w:sz="4" w:space="0" w:color="auto"/>
            </w:tcBorders>
            <w:vAlign w:val="bottom"/>
          </w:tcPr>
          <w:p w:rsidR="00213615" w:rsidRPr="00E65A4E" w:rsidRDefault="00213615" w:rsidP="00213615">
            <w:pPr>
              <w:pStyle w:val="acctfourfigures"/>
              <w:tabs>
                <w:tab w:val="clear" w:pos="765"/>
                <w:tab w:val="decimal" w:pos="1091"/>
              </w:tabs>
              <w:spacing w:line="240" w:lineRule="atLeast"/>
              <w:ind w:left="-76" w:right="105"/>
              <w:jc w:val="right"/>
              <w:rPr>
                <w:b/>
                <w:bCs/>
                <w:szCs w:val="22"/>
              </w:rPr>
            </w:pPr>
            <w:r>
              <w:rPr>
                <w:b/>
                <w:bCs/>
                <w:szCs w:val="22"/>
              </w:rPr>
              <w:t>635,540</w:t>
            </w:r>
          </w:p>
        </w:tc>
      </w:tr>
      <w:tr w:rsidR="00213615" w:rsidRPr="00E65A4E" w:rsidTr="0077597E">
        <w:trPr>
          <w:cantSplit/>
        </w:trPr>
        <w:tc>
          <w:tcPr>
            <w:tcW w:w="3411" w:type="dxa"/>
          </w:tcPr>
          <w:p w:rsidR="00213615" w:rsidRPr="009C6923" w:rsidRDefault="00213615" w:rsidP="00213615">
            <w:pPr>
              <w:rPr>
                <w:rFonts w:ascii="Times New Roman" w:hAnsi="Times New Roman"/>
                <w:b/>
                <w:bCs/>
                <w:sz w:val="22"/>
                <w:szCs w:val="22"/>
              </w:rPr>
            </w:pPr>
            <w:r w:rsidRPr="009C6923">
              <w:rPr>
                <w:rFonts w:ascii="Times New Roman" w:hAnsi="Times New Roman"/>
                <w:b/>
                <w:bCs/>
                <w:sz w:val="22"/>
                <w:szCs w:val="22"/>
              </w:rPr>
              <w:t xml:space="preserve">Earnings (loss) per share (basic) </w:t>
            </w:r>
          </w:p>
          <w:p w:rsidR="00213615" w:rsidRPr="00E65A4E" w:rsidRDefault="00213615" w:rsidP="00213615">
            <w:pPr>
              <w:rPr>
                <w:rFonts w:ascii="Times New Roman" w:hAnsi="Times New Roman"/>
                <w:b/>
                <w:bCs/>
                <w:sz w:val="22"/>
                <w:szCs w:val="22"/>
              </w:rPr>
            </w:pPr>
            <w:r w:rsidRPr="009C6923">
              <w:rPr>
                <w:rFonts w:ascii="Times New Roman" w:hAnsi="Times New Roman"/>
                <w:b/>
                <w:bCs/>
                <w:sz w:val="22"/>
                <w:szCs w:val="22"/>
              </w:rPr>
              <w:t xml:space="preserve">   </w:t>
            </w:r>
            <w:r w:rsidRPr="009C6923">
              <w:rPr>
                <w:rFonts w:ascii="Times New Roman" w:hAnsi="Times New Roman"/>
                <w:b/>
                <w:bCs/>
                <w:i/>
                <w:iCs/>
                <w:sz w:val="22"/>
                <w:szCs w:val="22"/>
              </w:rPr>
              <w:t>(in Baht)</w:t>
            </w:r>
          </w:p>
        </w:tc>
        <w:tc>
          <w:tcPr>
            <w:tcW w:w="1259" w:type="dxa"/>
            <w:gridSpan w:val="2"/>
            <w:tcBorders>
              <w:bottom w:val="double" w:sz="4" w:space="0" w:color="auto"/>
            </w:tcBorders>
          </w:tcPr>
          <w:p w:rsidR="00213615" w:rsidRDefault="00213615" w:rsidP="00213615">
            <w:pPr>
              <w:pStyle w:val="acctfourfigures"/>
              <w:tabs>
                <w:tab w:val="clear" w:pos="765"/>
                <w:tab w:val="decimal" w:pos="1050"/>
              </w:tabs>
              <w:spacing w:line="240" w:lineRule="auto"/>
              <w:ind w:right="-90"/>
              <w:rPr>
                <w:b/>
                <w:bCs/>
                <w:szCs w:val="22"/>
                <w:lang w:bidi="th-TH"/>
              </w:rPr>
            </w:pPr>
          </w:p>
          <w:p w:rsidR="00213615" w:rsidRPr="00213615" w:rsidRDefault="008C3C6F" w:rsidP="00213615">
            <w:pPr>
              <w:pStyle w:val="acctfourfigures"/>
              <w:tabs>
                <w:tab w:val="clear" w:pos="765"/>
                <w:tab w:val="decimal" w:pos="735"/>
              </w:tabs>
              <w:spacing w:line="240" w:lineRule="auto"/>
              <w:rPr>
                <w:b/>
                <w:bCs/>
                <w:szCs w:val="22"/>
                <w:lang w:bidi="th-TH"/>
              </w:rPr>
            </w:pPr>
            <w:r>
              <w:rPr>
                <w:b/>
                <w:bCs/>
                <w:szCs w:val="22"/>
                <w:lang w:bidi="th-TH"/>
              </w:rPr>
              <w:t>(</w:t>
            </w:r>
            <w:r w:rsidR="00213615" w:rsidRPr="00213615">
              <w:rPr>
                <w:b/>
                <w:bCs/>
                <w:szCs w:val="22"/>
                <w:lang w:bidi="th-TH"/>
              </w:rPr>
              <w:t>0.0</w:t>
            </w:r>
            <w:r>
              <w:rPr>
                <w:b/>
                <w:bCs/>
                <w:szCs w:val="22"/>
                <w:lang w:bidi="th-TH"/>
              </w:rPr>
              <w:t>01)</w:t>
            </w:r>
          </w:p>
        </w:tc>
        <w:tc>
          <w:tcPr>
            <w:tcW w:w="181" w:type="dxa"/>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49" w:type="dxa"/>
            <w:tcBorders>
              <w:bottom w:val="double" w:sz="4" w:space="0" w:color="auto"/>
            </w:tcBorders>
          </w:tcPr>
          <w:p w:rsidR="00213615" w:rsidRDefault="00213615" w:rsidP="00213615">
            <w:pPr>
              <w:pStyle w:val="acctfourfigures"/>
              <w:tabs>
                <w:tab w:val="clear" w:pos="765"/>
                <w:tab w:val="decimal" w:pos="792"/>
              </w:tabs>
              <w:spacing w:line="240" w:lineRule="atLeast"/>
              <w:ind w:right="-288"/>
              <w:rPr>
                <w:b/>
                <w:bCs/>
                <w:szCs w:val="22"/>
                <w:lang w:bidi="th-TH"/>
              </w:rPr>
            </w:pPr>
          </w:p>
          <w:p w:rsidR="00213615" w:rsidRPr="00213615" w:rsidRDefault="00213615" w:rsidP="00213615">
            <w:pPr>
              <w:pStyle w:val="acctfourfigures"/>
              <w:tabs>
                <w:tab w:val="clear" w:pos="765"/>
                <w:tab w:val="decimal" w:pos="915"/>
              </w:tabs>
              <w:spacing w:line="240" w:lineRule="atLeast"/>
              <w:ind w:right="-288"/>
              <w:rPr>
                <w:b/>
                <w:bCs/>
                <w:szCs w:val="22"/>
                <w:lang w:bidi="th-TH"/>
              </w:rPr>
            </w:pPr>
            <w:r w:rsidRPr="00213615">
              <w:rPr>
                <w:b/>
                <w:bCs/>
                <w:szCs w:val="22"/>
                <w:lang w:bidi="th-TH"/>
              </w:rPr>
              <w:t>0.02</w:t>
            </w:r>
          </w:p>
        </w:tc>
        <w:tc>
          <w:tcPr>
            <w:tcW w:w="184" w:type="dxa"/>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57" w:type="dxa"/>
            <w:tcBorders>
              <w:bottom w:val="double" w:sz="4" w:space="0" w:color="auto"/>
            </w:tcBorders>
          </w:tcPr>
          <w:p w:rsidR="00213615" w:rsidRDefault="00213615" w:rsidP="00213615">
            <w:pPr>
              <w:pStyle w:val="acctfourfigures"/>
              <w:tabs>
                <w:tab w:val="clear" w:pos="765"/>
                <w:tab w:val="decimal" w:pos="689"/>
              </w:tabs>
              <w:spacing w:line="240" w:lineRule="atLeast"/>
              <w:ind w:left="-79" w:right="-42"/>
              <w:rPr>
                <w:b/>
                <w:bCs/>
                <w:szCs w:val="22"/>
              </w:rPr>
            </w:pPr>
          </w:p>
          <w:p w:rsidR="00213615" w:rsidRPr="00213615" w:rsidRDefault="00213615" w:rsidP="00213615">
            <w:pPr>
              <w:pStyle w:val="acctfourfigures"/>
              <w:tabs>
                <w:tab w:val="clear" w:pos="765"/>
                <w:tab w:val="decimal" w:pos="689"/>
              </w:tabs>
              <w:spacing w:line="240" w:lineRule="atLeast"/>
              <w:ind w:left="-79" w:right="63"/>
              <w:rPr>
                <w:b/>
                <w:bCs/>
                <w:szCs w:val="22"/>
              </w:rPr>
            </w:pPr>
            <w:r w:rsidRPr="00213615">
              <w:rPr>
                <w:b/>
                <w:bCs/>
                <w:szCs w:val="22"/>
              </w:rPr>
              <w:t>(0.05)</w:t>
            </w:r>
          </w:p>
        </w:tc>
        <w:tc>
          <w:tcPr>
            <w:tcW w:w="182" w:type="dxa"/>
          </w:tcPr>
          <w:p w:rsidR="00213615" w:rsidRP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3" w:type="dxa"/>
            <w:tcBorders>
              <w:bottom w:val="double" w:sz="4" w:space="0" w:color="auto"/>
            </w:tcBorders>
          </w:tcPr>
          <w:p w:rsidR="00213615" w:rsidRDefault="00213615" w:rsidP="00213615">
            <w:pPr>
              <w:pStyle w:val="acctfourfigures"/>
              <w:tabs>
                <w:tab w:val="clear" w:pos="765"/>
                <w:tab w:val="decimal" w:pos="779"/>
              </w:tabs>
              <w:spacing w:line="240" w:lineRule="atLeast"/>
              <w:ind w:left="-79" w:right="-108"/>
              <w:rPr>
                <w:b/>
                <w:bCs/>
                <w:szCs w:val="22"/>
              </w:rPr>
            </w:pPr>
          </w:p>
          <w:p w:rsidR="00213615" w:rsidRPr="00213615" w:rsidRDefault="00213615" w:rsidP="00213615">
            <w:pPr>
              <w:pStyle w:val="acctfourfigures"/>
              <w:tabs>
                <w:tab w:val="clear" w:pos="765"/>
                <w:tab w:val="decimal" w:pos="779"/>
              </w:tabs>
              <w:spacing w:line="240" w:lineRule="atLeast"/>
              <w:ind w:left="-79" w:right="-108"/>
              <w:rPr>
                <w:b/>
                <w:bCs/>
                <w:szCs w:val="22"/>
              </w:rPr>
            </w:pPr>
            <w:r w:rsidRPr="00213615">
              <w:rPr>
                <w:b/>
                <w:bCs/>
                <w:szCs w:val="22"/>
              </w:rPr>
              <w:t>0.01</w:t>
            </w:r>
          </w:p>
        </w:tc>
      </w:tr>
    </w:tbl>
    <w:p w:rsidR="00B33ECB" w:rsidRPr="00524B76" w:rsidRDefault="00B33ECB" w:rsidP="00A5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E58D2" w:rsidRPr="00524B76" w:rsidRDefault="00FE58D2" w:rsidP="003B3CE7">
      <w:pPr>
        <w:pStyle w:val="Heading1"/>
        <w:keepLines/>
        <w:numPr>
          <w:ilvl w:val="0"/>
          <w:numId w:val="26"/>
        </w:numPr>
        <w:shd w:val="clear" w:color="auto" w:fill="auto"/>
        <w:tabs>
          <w:tab w:val="left" w:pos="0"/>
          <w:tab w:val="left" w:pos="540"/>
          <w:tab w:val="left" w:pos="1080"/>
          <w:tab w:val="left" w:pos="1170"/>
        </w:tabs>
        <w:ind w:left="900" w:hanging="900"/>
        <w:jc w:val="both"/>
        <w:rPr>
          <w:rFonts w:ascii="Times New Roman" w:hAnsi="Times New Roman"/>
          <w:sz w:val="24"/>
          <w:szCs w:val="24"/>
          <w:u w:val="none"/>
        </w:rPr>
      </w:pPr>
      <w:r w:rsidRPr="00524B76">
        <w:rPr>
          <w:rFonts w:ascii="Times New Roman" w:hAnsi="Times New Roman"/>
          <w:sz w:val="24"/>
          <w:szCs w:val="24"/>
          <w:u w:val="none"/>
        </w:rPr>
        <w:t>Promotional privileges</w:t>
      </w:r>
    </w:p>
    <w:p w:rsidR="00FE58D2" w:rsidRPr="00524B76" w:rsidRDefault="00FE58D2"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rPr>
          <w:rFonts w:ascii="Times New Roman" w:hAnsi="Times New Roman"/>
          <w:sz w:val="22"/>
          <w:szCs w:val="22"/>
          <w:highlight w:val="yellow"/>
        </w:rPr>
      </w:pPr>
    </w:p>
    <w:p w:rsidR="003B3CE7" w:rsidRDefault="0025677F"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24B76">
        <w:rPr>
          <w:rFonts w:ascii="Times New Roman" w:hAnsi="Times New Roman"/>
          <w:sz w:val="22"/>
          <w:szCs w:val="22"/>
        </w:rPr>
        <w:t xml:space="preserve">By virtue of the provisions of the Industrial Investment Promotion Act B.E. 2520, the </w:t>
      </w:r>
      <w:r w:rsidR="0082669F" w:rsidRPr="00524B76">
        <w:rPr>
          <w:rFonts w:ascii="Times New Roman" w:hAnsi="Times New Roman"/>
          <w:sz w:val="22"/>
          <w:szCs w:val="22"/>
        </w:rPr>
        <w:t>Group has been</w:t>
      </w:r>
      <w:r w:rsidRPr="00524B76">
        <w:rPr>
          <w:rFonts w:ascii="Times New Roman" w:hAnsi="Times New Roman"/>
          <w:sz w:val="22"/>
          <w:szCs w:val="22"/>
        </w:rPr>
        <w:t xml:space="preserve"> granted privileges by the Board of Investment rela</w:t>
      </w:r>
      <w:r w:rsidR="0082669F" w:rsidRPr="00524B76">
        <w:rPr>
          <w:rFonts w:ascii="Times New Roman" w:hAnsi="Times New Roman"/>
          <w:sz w:val="22"/>
          <w:szCs w:val="22"/>
        </w:rPr>
        <w:t>ting to the manufacture</w:t>
      </w:r>
      <w:r w:rsidRPr="00524B76">
        <w:rPr>
          <w:rFonts w:ascii="Times New Roman" w:hAnsi="Times New Roman"/>
          <w:sz w:val="22"/>
          <w:szCs w:val="22"/>
        </w:rPr>
        <w:t xml:space="preserve"> of</w:t>
      </w:r>
      <w:r w:rsidR="0082669F" w:rsidRPr="00524B76">
        <w:rPr>
          <w:rFonts w:ascii="Times New Roman" w:hAnsi="Times New Roman"/>
          <w:sz w:val="22"/>
          <w:szCs w:val="22"/>
        </w:rPr>
        <w:t xml:space="preserve"> </w:t>
      </w:r>
      <w:r w:rsidR="002E41BF">
        <w:rPr>
          <w:rFonts w:ascii="Times New Roman" w:hAnsi="Times New Roman"/>
          <w:sz w:val="22"/>
          <w:szCs w:val="22"/>
        </w:rPr>
        <w:t>biochemical product from fungi by biotechnology</w:t>
      </w:r>
      <w:r w:rsidR="00A22DC5" w:rsidRPr="00524B76">
        <w:rPr>
          <w:rFonts w:ascii="Times New Roman" w:hAnsi="Times New Roman"/>
          <w:sz w:val="22"/>
          <w:szCs w:val="22"/>
        </w:rPr>
        <w:t xml:space="preserve">. </w:t>
      </w:r>
      <w:r w:rsidR="0082669F" w:rsidRPr="00524B76">
        <w:rPr>
          <w:rFonts w:ascii="Times New Roman" w:hAnsi="Times New Roman"/>
          <w:sz w:val="22"/>
          <w:szCs w:val="22"/>
        </w:rPr>
        <w:t xml:space="preserve">The privileges granted include: </w:t>
      </w:r>
    </w:p>
    <w:p w:rsidR="00213615" w:rsidRDefault="00213615" w:rsidP="0021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2669F" w:rsidRPr="00524B76" w:rsidRDefault="0082669F" w:rsidP="001F1BCC">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exemption from payment of import duty</w:t>
      </w:r>
      <w:r w:rsidR="00650AE5" w:rsidRPr="00524B76">
        <w:rPr>
          <w:rFonts w:ascii="Times New Roman" w:hAnsi="Times New Roman"/>
          <w:sz w:val="22"/>
          <w:szCs w:val="22"/>
        </w:rPr>
        <w:t xml:space="preserve"> on machinery approved by Board of Investment</w:t>
      </w:r>
      <w:r w:rsidR="006F02B7" w:rsidRPr="00524B76">
        <w:rPr>
          <w:rFonts w:ascii="Times New Roman" w:hAnsi="Times New Roman"/>
          <w:sz w:val="22"/>
          <w:szCs w:val="22"/>
        </w:rPr>
        <w:t>.</w:t>
      </w:r>
    </w:p>
    <w:p w:rsidR="0082669F" w:rsidRPr="00524B76" w:rsidRDefault="0082669F"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rsidR="0082669F" w:rsidRPr="00524B76" w:rsidRDefault="0082669F" w:rsidP="001F1BCC">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 xml:space="preserve">exemption from payment of income tax for </w:t>
      </w:r>
      <w:r w:rsidR="006F02B7" w:rsidRPr="00524B76">
        <w:rPr>
          <w:rFonts w:ascii="Times New Roman" w:hAnsi="Times New Roman"/>
          <w:sz w:val="22"/>
          <w:szCs w:val="22"/>
        </w:rPr>
        <w:t>net profit derived from promoted business</w:t>
      </w:r>
      <w:r w:rsidR="00121430" w:rsidRPr="00524B76">
        <w:rPr>
          <w:rFonts w:ascii="Times New Roman" w:hAnsi="Times New Roman"/>
          <w:sz w:val="22"/>
          <w:szCs w:val="22"/>
        </w:rPr>
        <w:t>es</w:t>
      </w:r>
      <w:r w:rsidRPr="00524B76">
        <w:rPr>
          <w:rFonts w:ascii="Times New Roman" w:hAnsi="Times New Roman"/>
          <w:sz w:val="22"/>
          <w:szCs w:val="22"/>
        </w:rPr>
        <w:t xml:space="preserve"> for a period of eight years from the date on which the income is first derived from such operations. </w:t>
      </w:r>
    </w:p>
    <w:p w:rsidR="0082669F" w:rsidRPr="00524B76" w:rsidRDefault="0082669F" w:rsidP="001F1BCC">
      <w:pPr>
        <w:pStyle w:val="ListParagraph"/>
        <w:spacing w:line="240" w:lineRule="atLeast"/>
        <w:rPr>
          <w:szCs w:val="22"/>
        </w:rPr>
      </w:pPr>
    </w:p>
    <w:p w:rsidR="00FC3500" w:rsidRPr="00524B76" w:rsidRDefault="0082669F"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24B76">
        <w:rPr>
          <w:rFonts w:ascii="Times New Roman" w:hAnsi="Times New Roman"/>
          <w:sz w:val="22"/>
          <w:szCs w:val="22"/>
        </w:rPr>
        <w:t>As promoted companies, the Group</w:t>
      </w:r>
      <w:r w:rsidR="0025677F" w:rsidRPr="00524B76">
        <w:rPr>
          <w:rFonts w:ascii="Times New Roman" w:hAnsi="Times New Roman"/>
          <w:sz w:val="22"/>
          <w:szCs w:val="22"/>
        </w:rPr>
        <w:t xml:space="preserve"> must comply with certain terms and conditions prescribed in the promotional certificate.</w:t>
      </w:r>
    </w:p>
    <w:p w:rsidR="007130CF" w:rsidRDefault="007130CF"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13615"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13615"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13615"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43B09" w:rsidRDefault="00443B09"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43B09" w:rsidRDefault="00443B09"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13615"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13615" w:rsidRPr="00524B76"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C3500" w:rsidRPr="00524B76" w:rsidRDefault="00FC3500" w:rsidP="003B3CE7">
      <w:pPr>
        <w:pStyle w:val="Heading1"/>
        <w:keepLines/>
        <w:numPr>
          <w:ilvl w:val="0"/>
          <w:numId w:val="26"/>
        </w:numPr>
        <w:shd w:val="clear" w:color="auto" w:fill="auto"/>
        <w:tabs>
          <w:tab w:val="left" w:pos="0"/>
          <w:tab w:val="left" w:pos="540"/>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lastRenderedPageBreak/>
        <w:t>Financial instruments</w:t>
      </w:r>
    </w:p>
    <w:p w:rsidR="00FC3500" w:rsidRPr="00524B76" w:rsidRDefault="00FC3500" w:rsidP="001F1BCC">
      <w:pPr>
        <w:rPr>
          <w:rFonts w:ascii="Times New Roman" w:hAnsi="Times New Roman"/>
          <w:sz w:val="22"/>
          <w:szCs w:val="22"/>
        </w:rPr>
      </w:pPr>
    </w:p>
    <w:p w:rsidR="00FC3500" w:rsidRPr="003B3CE7" w:rsidRDefault="00FC3500" w:rsidP="003B3CE7">
      <w:pPr>
        <w:pStyle w:val="block"/>
        <w:spacing w:after="0" w:line="240" w:lineRule="atLeast"/>
        <w:ind w:left="540" w:right="-7"/>
        <w:jc w:val="both"/>
        <w:rPr>
          <w:rFonts w:eastAsia="Cordia New"/>
          <w:b/>
          <w:bCs/>
          <w:i/>
          <w:iCs/>
          <w:szCs w:val="22"/>
          <w:lang w:val="en-US" w:bidi="th-TH"/>
        </w:rPr>
      </w:pPr>
      <w:r w:rsidRPr="003B3CE7">
        <w:rPr>
          <w:rFonts w:eastAsia="Cordia New"/>
          <w:b/>
          <w:bCs/>
          <w:i/>
          <w:iCs/>
          <w:szCs w:val="22"/>
          <w:lang w:val="en-US" w:bidi="th-TH"/>
        </w:rPr>
        <w:t xml:space="preserve">Carrying amounts and fair values </w:t>
      </w:r>
    </w:p>
    <w:p w:rsidR="00FC3500" w:rsidRPr="003B3CE7" w:rsidRDefault="00FC3500"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C3500" w:rsidRPr="003B3CE7" w:rsidRDefault="00FC3500"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3B3CE7">
        <w:rPr>
          <w:rFonts w:ascii="Times New Roman" w:hAnsi="Times New Roman"/>
          <w:sz w:val="22"/>
          <w:szCs w:val="22"/>
        </w:rPr>
        <w:t>Fair values of current financial assets and liabilities approximate to the carrying values due to these financial instruments have short-term maturity.</w:t>
      </w:r>
    </w:p>
    <w:p w:rsidR="00FC3500" w:rsidRPr="003B3CE7" w:rsidRDefault="00FC3500"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C3500" w:rsidRPr="003B3CE7" w:rsidRDefault="00FC3500"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3B3CE7">
        <w:rPr>
          <w:rFonts w:ascii="Times New Roman" w:hAnsi="Times New Roman"/>
          <w:sz w:val="22"/>
          <w:szCs w:val="22"/>
        </w:rPr>
        <w:t xml:space="preserve">Fair values of non-current financial liabilities approximate to the carrying values due to interest rate approximate to market rate.  </w:t>
      </w:r>
    </w:p>
    <w:p w:rsidR="000C190D" w:rsidRPr="003B3CE7" w:rsidRDefault="000C190D"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0C190D" w:rsidRPr="003B3CE7" w:rsidRDefault="000C190D"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B3CE7">
        <w:rPr>
          <w:rFonts w:ascii="Times New Roman" w:hAnsi="Times New Roman"/>
          <w:sz w:val="22"/>
          <w:szCs w:val="22"/>
        </w:rPr>
        <w:t xml:space="preserve">Fair values of </w:t>
      </w:r>
      <w:r w:rsidR="008E4A02" w:rsidRPr="003B3CE7">
        <w:rPr>
          <w:rFonts w:ascii="Times New Roman" w:hAnsi="Times New Roman"/>
          <w:sz w:val="22"/>
          <w:szCs w:val="22"/>
        </w:rPr>
        <w:t xml:space="preserve">long-term </w:t>
      </w:r>
      <w:r w:rsidRPr="003B3CE7">
        <w:rPr>
          <w:rFonts w:ascii="Times New Roman" w:hAnsi="Times New Roman"/>
          <w:sz w:val="22"/>
          <w:szCs w:val="22"/>
        </w:rPr>
        <w:t>loans from financial institutions approximate to the carrying values due to interest rate approximate to market rate.</w:t>
      </w:r>
    </w:p>
    <w:p w:rsidR="00FC3500" w:rsidRPr="003B3CE7" w:rsidRDefault="00FC3500"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FC3500" w:rsidRPr="003B3CE7" w:rsidRDefault="00FC3500"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B3CE7">
        <w:rPr>
          <w:rFonts w:ascii="Times New Roman" w:hAnsi="Times New Roman"/>
          <w:sz w:val="22"/>
          <w:szCs w:val="22"/>
        </w:rPr>
        <w:t>Fair values of finance lease approximate to the carrying values due to interest rate approximate to      market rate.</w:t>
      </w:r>
    </w:p>
    <w:p w:rsidR="004B70E6" w:rsidRPr="003B3CE7" w:rsidRDefault="004B70E6" w:rsidP="003B3CE7">
      <w:pPr>
        <w:pStyle w:val="block"/>
        <w:spacing w:after="0" w:line="240" w:lineRule="atLeast"/>
        <w:ind w:left="540" w:right="-7"/>
        <w:jc w:val="both"/>
        <w:rPr>
          <w:rFonts w:eastAsia="Cordia New"/>
          <w:b/>
          <w:bCs/>
          <w:i/>
          <w:iCs/>
          <w:szCs w:val="22"/>
          <w:lang w:val="en-US" w:bidi="th-TH"/>
        </w:rPr>
      </w:pPr>
    </w:p>
    <w:p w:rsidR="004B70E6" w:rsidRPr="003B3CE7" w:rsidRDefault="004B70E6" w:rsidP="003B3CE7">
      <w:pPr>
        <w:pStyle w:val="block"/>
        <w:spacing w:after="0" w:line="240" w:lineRule="atLeast"/>
        <w:ind w:left="540" w:right="-7"/>
        <w:jc w:val="both"/>
        <w:rPr>
          <w:b/>
          <w:bCs/>
          <w:szCs w:val="22"/>
          <w:lang w:val="en-US" w:bidi="th-TH"/>
        </w:rPr>
      </w:pPr>
      <w:r w:rsidRPr="003B3CE7">
        <w:rPr>
          <w:b/>
          <w:bCs/>
          <w:szCs w:val="22"/>
          <w:lang w:val="en-US" w:bidi="th-TH"/>
        </w:rPr>
        <w:t>Measurement of fair values</w:t>
      </w:r>
    </w:p>
    <w:p w:rsidR="00FC3500" w:rsidRPr="003B3CE7" w:rsidRDefault="00FC3500" w:rsidP="003B3CE7">
      <w:pPr>
        <w:pStyle w:val="block"/>
        <w:spacing w:after="0" w:line="240" w:lineRule="atLeast"/>
        <w:ind w:left="540" w:right="-7"/>
        <w:jc w:val="both"/>
        <w:rPr>
          <w:szCs w:val="22"/>
          <w:lang w:val="en-US" w:bidi="th-TH"/>
        </w:rPr>
      </w:pPr>
    </w:p>
    <w:p w:rsidR="009B1D1A" w:rsidRPr="003B3CE7" w:rsidRDefault="009B1D1A" w:rsidP="003B3CE7">
      <w:pPr>
        <w:pStyle w:val="BodyText"/>
        <w:spacing w:after="0"/>
        <w:ind w:left="540"/>
        <w:jc w:val="both"/>
        <w:rPr>
          <w:rFonts w:ascii="Times New Roman" w:hAnsi="Times New Roman"/>
          <w:sz w:val="22"/>
          <w:szCs w:val="22"/>
        </w:rPr>
      </w:pPr>
      <w:r w:rsidRPr="003B3CE7">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3B3CE7">
        <w:rPr>
          <w:rFonts w:ascii="Times New Roman" w:hAnsi="Times New Roman"/>
          <w:sz w:val="22"/>
          <w:szCs w:val="22"/>
        </w:rPr>
        <w:t>categorised</w:t>
      </w:r>
      <w:proofErr w:type="spellEnd"/>
      <w:r w:rsidRPr="003B3CE7">
        <w:rPr>
          <w:rFonts w:ascii="Times New Roman" w:hAnsi="Times New Roman"/>
          <w:sz w:val="22"/>
          <w:szCs w:val="22"/>
        </w:rPr>
        <w:t xml:space="preserve"> into different levels in a fair value hierarchy based on the inputs used in the valuation techniques as follows:</w:t>
      </w:r>
    </w:p>
    <w:p w:rsidR="009B1D1A" w:rsidRPr="003B3CE7" w:rsidRDefault="009B1D1A" w:rsidP="003B3CE7">
      <w:pPr>
        <w:pStyle w:val="BodyText"/>
        <w:spacing w:after="0"/>
        <w:ind w:left="540"/>
        <w:jc w:val="both"/>
        <w:rPr>
          <w:rFonts w:ascii="Times New Roman" w:hAnsi="Times New Roman"/>
          <w:sz w:val="22"/>
          <w:szCs w:val="22"/>
        </w:rPr>
      </w:pPr>
    </w:p>
    <w:p w:rsidR="009B1D1A" w:rsidRPr="00524B76" w:rsidRDefault="009B1D1A" w:rsidP="001F1BC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524B76">
        <w:rPr>
          <w:rFonts w:ascii="Times New Roman" w:hAnsi="Times New Roman"/>
          <w:sz w:val="22"/>
          <w:szCs w:val="22"/>
        </w:rPr>
        <w:t>Level 1: quoted prices (unadjusted) in active markets for identical assets or liabilities.</w:t>
      </w:r>
    </w:p>
    <w:p w:rsidR="009B1D1A" w:rsidRPr="00524B76" w:rsidRDefault="009B1D1A" w:rsidP="001F1BC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524B76">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9B1D1A" w:rsidRPr="00524B76" w:rsidRDefault="009B1D1A" w:rsidP="001F1BC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r w:rsidRPr="00524B76">
        <w:rPr>
          <w:rFonts w:ascii="Times New Roman" w:hAnsi="Times New Roman"/>
          <w:sz w:val="22"/>
          <w:szCs w:val="22"/>
        </w:rPr>
        <w:t>Level 3: inputs for the asset or liability that are not based on observable market data (unobservable inputs).</w:t>
      </w:r>
    </w:p>
    <w:p w:rsidR="009B1D1A" w:rsidRPr="00524B76" w:rsidRDefault="009B1D1A" w:rsidP="001F1BCC">
      <w:pPr>
        <w:pStyle w:val="BodyText"/>
        <w:spacing w:after="0"/>
        <w:ind w:left="555"/>
        <w:jc w:val="both"/>
        <w:rPr>
          <w:rFonts w:ascii="Times New Roman" w:hAnsi="Times New Roman"/>
          <w:sz w:val="22"/>
          <w:szCs w:val="22"/>
          <w:cs/>
        </w:rPr>
      </w:pPr>
    </w:p>
    <w:p w:rsidR="009B1D1A" w:rsidRPr="00524B76" w:rsidRDefault="009B1D1A" w:rsidP="001F1BCC">
      <w:pPr>
        <w:pStyle w:val="BodyText"/>
        <w:shd w:val="clear" w:color="auto" w:fill="FFFFFF"/>
        <w:spacing w:after="0"/>
        <w:ind w:left="562"/>
        <w:jc w:val="both"/>
        <w:rPr>
          <w:rFonts w:ascii="Times New Roman" w:hAnsi="Times New Roman"/>
          <w:sz w:val="22"/>
          <w:szCs w:val="22"/>
        </w:rPr>
      </w:pPr>
      <w:r w:rsidRPr="00524B76">
        <w:rPr>
          <w:rFonts w:ascii="Times New Roman" w:hAnsi="Times New Roman"/>
          <w:sz w:val="22"/>
          <w:szCs w:val="22"/>
        </w:rPr>
        <w:t xml:space="preserve">If the inputs used to measure the fair value of an asset or liability might be </w:t>
      </w:r>
      <w:proofErr w:type="spellStart"/>
      <w:r w:rsidRPr="00524B76">
        <w:rPr>
          <w:rFonts w:ascii="Times New Roman" w:hAnsi="Times New Roman"/>
          <w:sz w:val="22"/>
          <w:szCs w:val="22"/>
        </w:rPr>
        <w:t>categorised</w:t>
      </w:r>
      <w:proofErr w:type="spellEnd"/>
      <w:r w:rsidRPr="00524B76">
        <w:rPr>
          <w:rFonts w:ascii="Times New Roman" w:hAnsi="Times New Roman"/>
          <w:sz w:val="22"/>
          <w:szCs w:val="22"/>
        </w:rPr>
        <w:t xml:space="preserve"> in different levels of the fair value hierarchy, then the fair value measurement is </w:t>
      </w:r>
      <w:proofErr w:type="spellStart"/>
      <w:r w:rsidRPr="00524B76">
        <w:rPr>
          <w:rFonts w:ascii="Times New Roman" w:hAnsi="Times New Roman"/>
          <w:sz w:val="22"/>
          <w:szCs w:val="22"/>
        </w:rPr>
        <w:t>categorised</w:t>
      </w:r>
      <w:proofErr w:type="spellEnd"/>
      <w:r w:rsidRPr="00524B76">
        <w:rPr>
          <w:rFonts w:ascii="Times New Roman" w:hAnsi="Times New Roman"/>
          <w:sz w:val="22"/>
          <w:szCs w:val="22"/>
        </w:rPr>
        <w:t xml:space="preserve"> in its entirety in the same level of the fair value hierarchy as the lowest level input that is significant to the entire measurement.</w:t>
      </w:r>
    </w:p>
    <w:p w:rsidR="004B70E6" w:rsidRPr="00524B76" w:rsidRDefault="004B70E6" w:rsidP="001F1BCC">
      <w:pPr>
        <w:pStyle w:val="block"/>
        <w:spacing w:after="0" w:line="240" w:lineRule="atLeast"/>
        <w:ind w:left="0" w:right="-7"/>
        <w:jc w:val="both"/>
        <w:rPr>
          <w:lang w:val="en-US" w:bidi="th-TH"/>
        </w:rPr>
      </w:pPr>
    </w:p>
    <w:p w:rsidR="00FA1E5C" w:rsidRPr="00524B76" w:rsidRDefault="00FA1E5C" w:rsidP="003B3CE7">
      <w:pPr>
        <w:pStyle w:val="Heading1"/>
        <w:keepLines/>
        <w:numPr>
          <w:ilvl w:val="0"/>
          <w:numId w:val="26"/>
        </w:numPr>
        <w:shd w:val="clear" w:color="auto" w:fill="auto"/>
        <w:tabs>
          <w:tab w:val="left" w:pos="0"/>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t>Commitments</w:t>
      </w:r>
      <w:r w:rsidR="00441E26" w:rsidRPr="00524B76">
        <w:rPr>
          <w:rFonts w:ascii="Times New Roman" w:hAnsi="Times New Roman"/>
          <w:sz w:val="24"/>
          <w:szCs w:val="24"/>
          <w:u w:val="none"/>
        </w:rPr>
        <w:t xml:space="preserve"> </w:t>
      </w:r>
      <w:r w:rsidR="007005E7" w:rsidRPr="00524B76">
        <w:rPr>
          <w:rFonts w:ascii="Times New Roman" w:hAnsi="Times New Roman"/>
          <w:sz w:val="24"/>
          <w:szCs w:val="24"/>
          <w:u w:val="none"/>
        </w:rPr>
        <w:t>with non-related parties</w:t>
      </w:r>
      <w:r w:rsidR="00441E26" w:rsidRPr="00524B76">
        <w:rPr>
          <w:rFonts w:ascii="Times New Roman" w:hAnsi="Times New Roman"/>
          <w:sz w:val="24"/>
          <w:szCs w:val="24"/>
          <w:u w:val="none"/>
        </w:rPr>
        <w:t xml:space="preserve"> </w:t>
      </w:r>
    </w:p>
    <w:p w:rsidR="003748E7" w:rsidRPr="00524B76" w:rsidRDefault="003748E7" w:rsidP="001F1BCC">
      <w:pPr>
        <w:rPr>
          <w:rFonts w:ascii="Times New Roman" w:hAnsi="Times New Roman"/>
          <w:sz w:val="22"/>
          <w:szCs w:val="22"/>
          <w:highlight w:val="yellow"/>
        </w:rPr>
      </w:pPr>
    </w:p>
    <w:tbl>
      <w:tblPr>
        <w:tblW w:w="9335" w:type="dxa"/>
        <w:tblInd w:w="450" w:type="dxa"/>
        <w:tblLayout w:type="fixed"/>
        <w:tblLook w:val="0000" w:firstRow="0" w:lastRow="0" w:firstColumn="0" w:lastColumn="0" w:noHBand="0" w:noVBand="0"/>
      </w:tblPr>
      <w:tblGrid>
        <w:gridCol w:w="3529"/>
        <w:gridCol w:w="1262"/>
        <w:gridCol w:w="269"/>
        <w:gridCol w:w="1260"/>
        <w:gridCol w:w="269"/>
        <w:gridCol w:w="1242"/>
        <w:gridCol w:w="248"/>
        <w:gridCol w:w="1256"/>
      </w:tblGrid>
      <w:tr w:rsidR="003E72D1" w:rsidRPr="00524B76" w:rsidTr="003B3CE7">
        <w:tc>
          <w:tcPr>
            <w:tcW w:w="1890"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highlight w:val="yellow"/>
              </w:rPr>
            </w:pPr>
          </w:p>
        </w:tc>
        <w:tc>
          <w:tcPr>
            <w:tcW w:w="1495" w:type="pct"/>
            <w:gridSpan w:val="3"/>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Consolidated</w:t>
            </w:r>
          </w:p>
        </w:tc>
        <w:tc>
          <w:tcPr>
            <w:tcW w:w="144"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71" w:type="pct"/>
            <w:gridSpan w:val="3"/>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b/>
                <w:bCs/>
                <w:sz w:val="22"/>
                <w:szCs w:val="22"/>
              </w:rPr>
              <w:t>Separate</w:t>
            </w:r>
          </w:p>
        </w:tc>
      </w:tr>
      <w:tr w:rsidR="003E72D1" w:rsidRPr="00524B76" w:rsidTr="003B3CE7">
        <w:tc>
          <w:tcPr>
            <w:tcW w:w="1890"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highlight w:val="yellow"/>
              </w:rPr>
            </w:pPr>
          </w:p>
        </w:tc>
        <w:tc>
          <w:tcPr>
            <w:tcW w:w="1495" w:type="pct"/>
            <w:gridSpan w:val="3"/>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c>
          <w:tcPr>
            <w:tcW w:w="144"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71" w:type="pct"/>
            <w:gridSpan w:val="3"/>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24B76">
              <w:rPr>
                <w:rFonts w:ascii="Times New Roman" w:hAnsi="Times New Roman"/>
                <w:b/>
                <w:bCs/>
                <w:sz w:val="22"/>
                <w:szCs w:val="22"/>
              </w:rPr>
              <w:t>financial statements</w:t>
            </w:r>
          </w:p>
        </w:tc>
      </w:tr>
      <w:tr w:rsidR="00473900" w:rsidRPr="00524B76" w:rsidTr="003B3CE7">
        <w:tc>
          <w:tcPr>
            <w:tcW w:w="1890"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highlight w:val="yellow"/>
              </w:rPr>
            </w:pPr>
          </w:p>
        </w:tc>
        <w:tc>
          <w:tcPr>
            <w:tcW w:w="676" w:type="pct"/>
          </w:tcPr>
          <w:p w:rsidR="003E72D1" w:rsidRPr="00524B76" w:rsidRDefault="00FE280E"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44"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75"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c>
          <w:tcPr>
            <w:tcW w:w="144"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65" w:type="pct"/>
          </w:tcPr>
          <w:p w:rsidR="003E72D1" w:rsidRPr="00524B76" w:rsidRDefault="00FE280E"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 xml:space="preserve">30 </w:t>
            </w:r>
            <w:r w:rsidR="00FD6B5F" w:rsidRPr="00524B76">
              <w:rPr>
                <w:rFonts w:ascii="Times New Roman" w:hAnsi="Times New Roman"/>
                <w:sz w:val="22"/>
                <w:szCs w:val="22"/>
              </w:rPr>
              <w:t>September</w:t>
            </w:r>
          </w:p>
        </w:tc>
        <w:tc>
          <w:tcPr>
            <w:tcW w:w="133"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sz w:val="22"/>
                <w:szCs w:val="22"/>
              </w:rPr>
            </w:pPr>
          </w:p>
        </w:tc>
        <w:tc>
          <w:tcPr>
            <w:tcW w:w="673" w:type="pct"/>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24B76">
              <w:rPr>
                <w:rFonts w:ascii="Times New Roman" w:hAnsi="Times New Roman"/>
                <w:sz w:val="22"/>
                <w:szCs w:val="22"/>
              </w:rPr>
              <w:t>31 December</w:t>
            </w:r>
          </w:p>
        </w:tc>
      </w:tr>
      <w:tr w:rsidR="00322F36" w:rsidRPr="00524B76" w:rsidTr="003B3CE7">
        <w:tc>
          <w:tcPr>
            <w:tcW w:w="1890" w:type="pct"/>
          </w:tcPr>
          <w:p w:rsidR="00322F36" w:rsidRPr="00524B76" w:rsidRDefault="00322F36"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highlight w:val="yellow"/>
              </w:rPr>
            </w:pPr>
          </w:p>
        </w:tc>
        <w:tc>
          <w:tcPr>
            <w:tcW w:w="676" w:type="pct"/>
          </w:tcPr>
          <w:p w:rsidR="00322F36" w:rsidRPr="00524B76" w:rsidRDefault="00602E04"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F5477E" w:rsidRPr="00524B76">
              <w:rPr>
                <w:rFonts w:ascii="Times New Roman" w:hAnsi="Times New Roman"/>
                <w:sz w:val="22"/>
                <w:szCs w:val="22"/>
              </w:rPr>
              <w:t>9</w:t>
            </w:r>
          </w:p>
        </w:tc>
        <w:tc>
          <w:tcPr>
            <w:tcW w:w="144" w:type="pct"/>
          </w:tcPr>
          <w:p w:rsidR="00322F36" w:rsidRPr="00524B76" w:rsidRDefault="00322F36"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5" w:type="pct"/>
          </w:tcPr>
          <w:p w:rsidR="00322F36" w:rsidRPr="00524B76" w:rsidRDefault="00602E04"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F5477E" w:rsidRPr="00524B76">
              <w:rPr>
                <w:rFonts w:ascii="Times New Roman" w:hAnsi="Times New Roman"/>
                <w:sz w:val="22"/>
                <w:szCs w:val="22"/>
              </w:rPr>
              <w:t>8</w:t>
            </w:r>
          </w:p>
        </w:tc>
        <w:tc>
          <w:tcPr>
            <w:tcW w:w="144" w:type="pct"/>
          </w:tcPr>
          <w:p w:rsidR="00322F36" w:rsidRPr="00524B76" w:rsidRDefault="00322F36"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5" w:type="pct"/>
          </w:tcPr>
          <w:p w:rsidR="00322F36" w:rsidRPr="00524B76" w:rsidRDefault="00602E04"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F5477E" w:rsidRPr="00524B76">
              <w:rPr>
                <w:rFonts w:ascii="Times New Roman" w:hAnsi="Times New Roman"/>
                <w:sz w:val="22"/>
                <w:szCs w:val="22"/>
              </w:rPr>
              <w:t>9</w:t>
            </w:r>
          </w:p>
        </w:tc>
        <w:tc>
          <w:tcPr>
            <w:tcW w:w="133" w:type="pct"/>
          </w:tcPr>
          <w:p w:rsidR="00322F36" w:rsidRPr="00524B76" w:rsidRDefault="00322F36"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3" w:type="pct"/>
          </w:tcPr>
          <w:p w:rsidR="00322F36" w:rsidRPr="00524B76" w:rsidRDefault="00602E04"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24B76">
              <w:rPr>
                <w:rFonts w:ascii="Times New Roman" w:hAnsi="Times New Roman"/>
                <w:sz w:val="22"/>
                <w:szCs w:val="22"/>
              </w:rPr>
              <w:t>201</w:t>
            </w:r>
            <w:r w:rsidR="00F5477E" w:rsidRPr="00524B76">
              <w:rPr>
                <w:rFonts w:ascii="Times New Roman" w:hAnsi="Times New Roman"/>
                <w:sz w:val="22"/>
                <w:szCs w:val="22"/>
              </w:rPr>
              <w:t>8</w:t>
            </w:r>
          </w:p>
        </w:tc>
      </w:tr>
      <w:tr w:rsidR="003E72D1" w:rsidRPr="00524B76" w:rsidTr="003B3CE7">
        <w:tc>
          <w:tcPr>
            <w:tcW w:w="1890" w:type="pct"/>
            <w:shd w:val="clear" w:color="auto" w:fill="auto"/>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3110" w:type="pct"/>
            <w:gridSpan w:val="7"/>
          </w:tcPr>
          <w:p w:rsidR="003E72D1" w:rsidRPr="00524B76" w:rsidRDefault="003E72D1" w:rsidP="001F1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524B76">
              <w:rPr>
                <w:rFonts w:ascii="Times New Roman" w:hAnsi="Times New Roman"/>
                <w:i/>
                <w:iCs/>
                <w:sz w:val="22"/>
                <w:szCs w:val="22"/>
              </w:rPr>
              <w:t>(in</w:t>
            </w:r>
            <w:r w:rsidR="00F5477E" w:rsidRPr="00524B76">
              <w:rPr>
                <w:rFonts w:ascii="Times New Roman" w:hAnsi="Times New Roman"/>
                <w:i/>
                <w:iCs/>
                <w:sz w:val="22"/>
                <w:szCs w:val="22"/>
              </w:rPr>
              <w:t xml:space="preserve"> </w:t>
            </w:r>
            <w:r w:rsidR="001206B4" w:rsidRPr="00524B76">
              <w:rPr>
                <w:rFonts w:ascii="Times New Roman" w:hAnsi="Times New Roman"/>
                <w:i/>
                <w:iCs/>
                <w:sz w:val="22"/>
                <w:szCs w:val="22"/>
              </w:rPr>
              <w:t>t</w:t>
            </w:r>
            <w:r w:rsidR="00F5477E" w:rsidRPr="00524B76">
              <w:rPr>
                <w:rFonts w:ascii="Times New Roman" w:hAnsi="Times New Roman"/>
                <w:i/>
                <w:iCs/>
                <w:sz w:val="22"/>
                <w:szCs w:val="22"/>
              </w:rPr>
              <w:t>housand</w:t>
            </w:r>
            <w:r w:rsidRPr="00524B76">
              <w:rPr>
                <w:rFonts w:ascii="Times New Roman" w:hAnsi="Times New Roman"/>
                <w:i/>
                <w:iCs/>
                <w:sz w:val="22"/>
                <w:szCs w:val="22"/>
              </w:rPr>
              <w:t xml:space="preserve"> Baht)</w:t>
            </w:r>
          </w:p>
        </w:tc>
      </w:tr>
      <w:tr w:rsidR="00473900" w:rsidRPr="00524B76" w:rsidTr="003B3CE7">
        <w:tc>
          <w:tcPr>
            <w:tcW w:w="1890" w:type="pct"/>
            <w:shd w:val="clear" w:color="auto" w:fill="auto"/>
          </w:tcPr>
          <w:p w:rsidR="003E72D1" w:rsidRPr="00524B76" w:rsidRDefault="0062398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24B76">
              <w:rPr>
                <w:rFonts w:ascii="Times New Roman" w:hAnsi="Times New Roman"/>
                <w:b/>
                <w:bCs/>
                <w:i/>
                <w:iCs/>
                <w:sz w:val="22"/>
                <w:szCs w:val="22"/>
              </w:rPr>
              <w:t xml:space="preserve">Future minimum lease payments </w:t>
            </w:r>
          </w:p>
        </w:tc>
        <w:tc>
          <w:tcPr>
            <w:tcW w:w="676"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highlight w:val="yellow"/>
              </w:rPr>
            </w:pPr>
          </w:p>
        </w:tc>
        <w:tc>
          <w:tcPr>
            <w:tcW w:w="144" w:type="pct"/>
          </w:tcPr>
          <w:p w:rsidR="003E72D1" w:rsidRPr="00524B76" w:rsidRDefault="003E72D1" w:rsidP="001F1BCC">
            <w:pPr>
              <w:pStyle w:val="acctfourfigures"/>
              <w:tabs>
                <w:tab w:val="clear" w:pos="765"/>
                <w:tab w:val="decimal" w:pos="956"/>
              </w:tabs>
              <w:spacing w:line="240" w:lineRule="atLeast"/>
              <w:ind w:left="-109" w:right="-105"/>
              <w:jc w:val="both"/>
              <w:rPr>
                <w:szCs w:val="22"/>
                <w:highlight w:val="yellow"/>
              </w:rPr>
            </w:pPr>
          </w:p>
        </w:tc>
        <w:tc>
          <w:tcPr>
            <w:tcW w:w="675"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rPr>
                <w:rFonts w:ascii="Times New Roman" w:hAnsi="Times New Roman"/>
                <w:sz w:val="22"/>
                <w:szCs w:val="22"/>
                <w:highlight w:val="yellow"/>
              </w:rPr>
            </w:pPr>
          </w:p>
        </w:tc>
        <w:tc>
          <w:tcPr>
            <w:tcW w:w="144" w:type="pct"/>
          </w:tcPr>
          <w:p w:rsidR="003E72D1" w:rsidRPr="00524B76" w:rsidRDefault="003E72D1" w:rsidP="001F1BCC">
            <w:pPr>
              <w:pStyle w:val="acctfourfigures"/>
              <w:tabs>
                <w:tab w:val="clear" w:pos="765"/>
                <w:tab w:val="decimal" w:pos="956"/>
              </w:tabs>
              <w:spacing w:line="240" w:lineRule="atLeast"/>
              <w:ind w:left="-109" w:right="-105"/>
              <w:jc w:val="both"/>
              <w:rPr>
                <w:szCs w:val="22"/>
                <w:highlight w:val="yellow"/>
              </w:rPr>
            </w:pPr>
          </w:p>
        </w:tc>
        <w:tc>
          <w:tcPr>
            <w:tcW w:w="665"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c>
          <w:tcPr>
            <w:tcW w:w="133" w:type="pct"/>
          </w:tcPr>
          <w:p w:rsidR="003E72D1" w:rsidRPr="00524B76" w:rsidRDefault="003E72D1" w:rsidP="001F1BCC">
            <w:pPr>
              <w:pStyle w:val="acctfourfigures"/>
              <w:tabs>
                <w:tab w:val="clear" w:pos="765"/>
                <w:tab w:val="decimal" w:pos="956"/>
              </w:tabs>
              <w:spacing w:line="240" w:lineRule="atLeast"/>
              <w:ind w:left="-109" w:right="-105"/>
              <w:jc w:val="both"/>
              <w:rPr>
                <w:szCs w:val="22"/>
                <w:highlight w:val="yellow"/>
              </w:rPr>
            </w:pPr>
          </w:p>
        </w:tc>
        <w:tc>
          <w:tcPr>
            <w:tcW w:w="673"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23985" w:rsidRPr="00524B76" w:rsidTr="003B3CE7">
        <w:tc>
          <w:tcPr>
            <w:tcW w:w="1890" w:type="pct"/>
            <w:shd w:val="clear" w:color="auto" w:fill="auto"/>
          </w:tcPr>
          <w:p w:rsidR="00623985" w:rsidRPr="00524B76" w:rsidRDefault="0062398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24B76">
              <w:rPr>
                <w:rFonts w:ascii="Times New Roman" w:hAnsi="Times New Roman"/>
                <w:b/>
                <w:bCs/>
                <w:i/>
                <w:iCs/>
                <w:sz w:val="22"/>
                <w:szCs w:val="22"/>
              </w:rPr>
              <w:t xml:space="preserve">   under non-cancellable </w:t>
            </w:r>
          </w:p>
        </w:tc>
        <w:tc>
          <w:tcPr>
            <w:tcW w:w="676" w:type="pct"/>
          </w:tcPr>
          <w:p w:rsidR="00623985" w:rsidRPr="00524B76" w:rsidRDefault="0062398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
              <w:jc w:val="right"/>
              <w:rPr>
                <w:rFonts w:ascii="Times New Roman" w:hAnsi="Times New Roman"/>
                <w:sz w:val="22"/>
                <w:szCs w:val="22"/>
                <w:highlight w:val="yellow"/>
              </w:rPr>
            </w:pPr>
          </w:p>
        </w:tc>
        <w:tc>
          <w:tcPr>
            <w:tcW w:w="144" w:type="pct"/>
          </w:tcPr>
          <w:p w:rsidR="00623985" w:rsidRPr="00524B76" w:rsidRDefault="00623985" w:rsidP="001F1BCC">
            <w:pPr>
              <w:pStyle w:val="acctfourfigures"/>
              <w:tabs>
                <w:tab w:val="clear" w:pos="765"/>
                <w:tab w:val="decimal" w:pos="864"/>
              </w:tabs>
              <w:spacing w:line="240" w:lineRule="atLeast"/>
              <w:ind w:left="-108" w:right="-108"/>
              <w:rPr>
                <w:b/>
                <w:bCs/>
                <w:szCs w:val="22"/>
                <w:highlight w:val="yellow"/>
              </w:rPr>
            </w:pPr>
          </w:p>
        </w:tc>
        <w:tc>
          <w:tcPr>
            <w:tcW w:w="675" w:type="pct"/>
          </w:tcPr>
          <w:p w:rsidR="00623985" w:rsidRPr="00524B76" w:rsidRDefault="0062398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22"/>
                <w:szCs w:val="22"/>
                <w:highlight w:val="yellow"/>
              </w:rPr>
            </w:pPr>
          </w:p>
        </w:tc>
        <w:tc>
          <w:tcPr>
            <w:tcW w:w="144" w:type="pct"/>
          </w:tcPr>
          <w:p w:rsidR="00623985" w:rsidRPr="00524B76" w:rsidRDefault="00623985" w:rsidP="001F1BCC">
            <w:pPr>
              <w:pStyle w:val="acctfourfigures"/>
              <w:tabs>
                <w:tab w:val="clear" w:pos="765"/>
                <w:tab w:val="decimal" w:pos="864"/>
              </w:tabs>
              <w:spacing w:line="240" w:lineRule="atLeast"/>
              <w:ind w:left="-108" w:right="-108"/>
              <w:rPr>
                <w:szCs w:val="22"/>
                <w:highlight w:val="yellow"/>
                <w:lang w:val="en-US"/>
              </w:rPr>
            </w:pPr>
          </w:p>
        </w:tc>
        <w:tc>
          <w:tcPr>
            <w:tcW w:w="665" w:type="pct"/>
          </w:tcPr>
          <w:p w:rsidR="00623985" w:rsidRPr="00524B76" w:rsidRDefault="0062398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
              <w:jc w:val="right"/>
              <w:rPr>
                <w:rFonts w:ascii="Times New Roman" w:hAnsi="Times New Roman"/>
                <w:sz w:val="22"/>
                <w:szCs w:val="22"/>
                <w:highlight w:val="yellow"/>
              </w:rPr>
            </w:pPr>
          </w:p>
        </w:tc>
        <w:tc>
          <w:tcPr>
            <w:tcW w:w="133" w:type="pct"/>
          </w:tcPr>
          <w:p w:rsidR="00623985" w:rsidRPr="00524B76" w:rsidRDefault="00623985" w:rsidP="001F1BCC">
            <w:pPr>
              <w:pStyle w:val="acctfourfigures"/>
              <w:tabs>
                <w:tab w:val="clear" w:pos="765"/>
                <w:tab w:val="decimal" w:pos="864"/>
              </w:tabs>
              <w:spacing w:line="240" w:lineRule="atLeast"/>
              <w:ind w:left="-108" w:right="-108"/>
              <w:rPr>
                <w:szCs w:val="22"/>
                <w:highlight w:val="yellow"/>
              </w:rPr>
            </w:pPr>
          </w:p>
        </w:tc>
        <w:tc>
          <w:tcPr>
            <w:tcW w:w="673" w:type="pct"/>
          </w:tcPr>
          <w:p w:rsidR="00623985" w:rsidRPr="00524B76" w:rsidRDefault="0062398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1"/>
              <w:rPr>
                <w:rFonts w:ascii="Times New Roman" w:hAnsi="Times New Roman"/>
                <w:sz w:val="22"/>
                <w:szCs w:val="22"/>
                <w:highlight w:val="yellow"/>
              </w:rPr>
            </w:pPr>
          </w:p>
        </w:tc>
      </w:tr>
      <w:tr w:rsidR="00473900" w:rsidRPr="00524B76" w:rsidTr="003B3CE7">
        <w:tc>
          <w:tcPr>
            <w:tcW w:w="1890" w:type="pct"/>
            <w:shd w:val="clear" w:color="auto" w:fill="auto"/>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b/>
                <w:bCs/>
                <w:i/>
                <w:iCs/>
                <w:sz w:val="22"/>
                <w:szCs w:val="22"/>
              </w:rPr>
              <w:t xml:space="preserve">   </w:t>
            </w:r>
            <w:r w:rsidR="00623985" w:rsidRPr="00524B76">
              <w:rPr>
                <w:rFonts w:ascii="Times New Roman" w:hAnsi="Times New Roman"/>
                <w:b/>
                <w:bCs/>
                <w:i/>
                <w:iCs/>
                <w:sz w:val="22"/>
                <w:szCs w:val="22"/>
              </w:rPr>
              <w:t>operating lease</w:t>
            </w:r>
            <w:r w:rsidR="00A6428C" w:rsidRPr="00524B76">
              <w:rPr>
                <w:rFonts w:ascii="Times New Roman" w:hAnsi="Times New Roman"/>
                <w:b/>
                <w:bCs/>
                <w:i/>
                <w:iCs/>
                <w:sz w:val="22"/>
                <w:szCs w:val="22"/>
              </w:rPr>
              <w:t>s</w:t>
            </w:r>
          </w:p>
        </w:tc>
        <w:tc>
          <w:tcPr>
            <w:tcW w:w="676"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
              <w:jc w:val="right"/>
              <w:rPr>
                <w:rFonts w:ascii="Times New Roman" w:hAnsi="Times New Roman"/>
                <w:sz w:val="22"/>
                <w:szCs w:val="22"/>
                <w:highlight w:val="yellow"/>
              </w:rPr>
            </w:pPr>
          </w:p>
        </w:tc>
        <w:tc>
          <w:tcPr>
            <w:tcW w:w="144" w:type="pct"/>
          </w:tcPr>
          <w:p w:rsidR="003E72D1" w:rsidRPr="00524B76" w:rsidRDefault="003E72D1" w:rsidP="001F1BCC">
            <w:pPr>
              <w:pStyle w:val="acctfourfigures"/>
              <w:tabs>
                <w:tab w:val="clear" w:pos="765"/>
                <w:tab w:val="decimal" w:pos="864"/>
              </w:tabs>
              <w:spacing w:line="240" w:lineRule="atLeast"/>
              <w:ind w:left="-108" w:right="-108"/>
              <w:rPr>
                <w:b/>
                <w:bCs/>
                <w:szCs w:val="22"/>
                <w:highlight w:val="yellow"/>
              </w:rPr>
            </w:pPr>
          </w:p>
        </w:tc>
        <w:tc>
          <w:tcPr>
            <w:tcW w:w="675"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22"/>
                <w:szCs w:val="22"/>
                <w:highlight w:val="yellow"/>
              </w:rPr>
            </w:pPr>
          </w:p>
        </w:tc>
        <w:tc>
          <w:tcPr>
            <w:tcW w:w="144" w:type="pct"/>
          </w:tcPr>
          <w:p w:rsidR="003E72D1" w:rsidRPr="00524B76" w:rsidRDefault="003E72D1" w:rsidP="001F1BCC">
            <w:pPr>
              <w:pStyle w:val="acctfourfigures"/>
              <w:tabs>
                <w:tab w:val="clear" w:pos="765"/>
                <w:tab w:val="decimal" w:pos="864"/>
              </w:tabs>
              <w:spacing w:line="240" w:lineRule="atLeast"/>
              <w:ind w:left="-108" w:right="-108"/>
              <w:rPr>
                <w:szCs w:val="22"/>
                <w:highlight w:val="yellow"/>
                <w:lang w:val="en-US"/>
              </w:rPr>
            </w:pPr>
          </w:p>
        </w:tc>
        <w:tc>
          <w:tcPr>
            <w:tcW w:w="665"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
              <w:jc w:val="right"/>
              <w:rPr>
                <w:rFonts w:ascii="Times New Roman" w:hAnsi="Times New Roman"/>
                <w:sz w:val="22"/>
                <w:szCs w:val="22"/>
                <w:highlight w:val="yellow"/>
              </w:rPr>
            </w:pPr>
          </w:p>
        </w:tc>
        <w:tc>
          <w:tcPr>
            <w:tcW w:w="133" w:type="pct"/>
          </w:tcPr>
          <w:p w:rsidR="003E72D1" w:rsidRPr="00524B76" w:rsidRDefault="003E72D1" w:rsidP="001F1BCC">
            <w:pPr>
              <w:pStyle w:val="acctfourfigures"/>
              <w:tabs>
                <w:tab w:val="clear" w:pos="765"/>
                <w:tab w:val="decimal" w:pos="864"/>
              </w:tabs>
              <w:spacing w:line="240" w:lineRule="atLeast"/>
              <w:ind w:left="-108" w:right="-108"/>
              <w:rPr>
                <w:szCs w:val="22"/>
                <w:highlight w:val="yellow"/>
              </w:rPr>
            </w:pPr>
          </w:p>
        </w:tc>
        <w:tc>
          <w:tcPr>
            <w:tcW w:w="673" w:type="pct"/>
          </w:tcPr>
          <w:p w:rsidR="003E72D1" w:rsidRPr="00524B76" w:rsidRDefault="003E72D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1"/>
              <w:rPr>
                <w:rFonts w:ascii="Times New Roman" w:hAnsi="Times New Roman"/>
                <w:sz w:val="22"/>
                <w:szCs w:val="22"/>
                <w:highlight w:val="yellow"/>
              </w:rPr>
            </w:pPr>
          </w:p>
        </w:tc>
      </w:tr>
      <w:tr w:rsidR="00602E04" w:rsidRPr="00524B76" w:rsidTr="003B3CE7">
        <w:tc>
          <w:tcPr>
            <w:tcW w:w="1890" w:type="pct"/>
            <w:shd w:val="clear" w:color="auto" w:fill="auto"/>
          </w:tcPr>
          <w:p w:rsidR="00602E04" w:rsidRPr="00524B76" w:rsidRDefault="00602E04"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Within one year</w:t>
            </w:r>
          </w:p>
        </w:tc>
        <w:tc>
          <w:tcPr>
            <w:tcW w:w="676" w:type="pct"/>
          </w:tcPr>
          <w:p w:rsidR="00602E04" w:rsidRPr="00524B76" w:rsidRDefault="00683CF6" w:rsidP="001F1BCC">
            <w:pPr>
              <w:pStyle w:val="acctfourfigures"/>
              <w:tabs>
                <w:tab w:val="clear" w:pos="765"/>
                <w:tab w:val="decimal" w:pos="1044"/>
              </w:tabs>
              <w:spacing w:line="240" w:lineRule="atLeast"/>
              <w:ind w:left="-76" w:right="-101"/>
              <w:rPr>
                <w:szCs w:val="22"/>
                <w:lang w:val="en-US"/>
              </w:rPr>
            </w:pPr>
            <w:r>
              <w:rPr>
                <w:szCs w:val="22"/>
                <w:lang w:val="en-US"/>
              </w:rPr>
              <w:t>3,175</w:t>
            </w:r>
          </w:p>
        </w:tc>
        <w:tc>
          <w:tcPr>
            <w:tcW w:w="144"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5" w:type="pct"/>
          </w:tcPr>
          <w:p w:rsidR="00602E04" w:rsidRPr="00524B76" w:rsidRDefault="009F2D8C" w:rsidP="001F1BCC">
            <w:pPr>
              <w:pStyle w:val="acctfourfigures"/>
              <w:tabs>
                <w:tab w:val="clear" w:pos="765"/>
                <w:tab w:val="decimal" w:pos="1044"/>
              </w:tabs>
              <w:spacing w:line="240" w:lineRule="atLeast"/>
              <w:ind w:left="-76" w:right="-101"/>
              <w:rPr>
                <w:szCs w:val="22"/>
                <w:lang w:val="en-US"/>
              </w:rPr>
            </w:pPr>
            <w:r w:rsidRPr="00524B76">
              <w:rPr>
                <w:szCs w:val="22"/>
                <w:lang w:val="en-US"/>
              </w:rPr>
              <w:t>3,719</w:t>
            </w:r>
          </w:p>
        </w:tc>
        <w:tc>
          <w:tcPr>
            <w:tcW w:w="144"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65" w:type="pct"/>
          </w:tcPr>
          <w:p w:rsidR="00602E04" w:rsidRPr="00524B76" w:rsidRDefault="00683CF6" w:rsidP="001F1BCC">
            <w:pPr>
              <w:pStyle w:val="acctfourfigures"/>
              <w:tabs>
                <w:tab w:val="clear" w:pos="765"/>
                <w:tab w:val="decimal" w:pos="1001"/>
              </w:tabs>
              <w:spacing w:line="240" w:lineRule="atLeast"/>
              <w:ind w:left="-76" w:right="-101"/>
              <w:rPr>
                <w:szCs w:val="22"/>
                <w:lang w:val="en-US"/>
              </w:rPr>
            </w:pPr>
            <w:r>
              <w:rPr>
                <w:szCs w:val="22"/>
                <w:lang w:val="en-US"/>
              </w:rPr>
              <w:t>9</w:t>
            </w:r>
            <w:r w:rsidR="00213615">
              <w:rPr>
                <w:szCs w:val="22"/>
                <w:lang w:val="en-US"/>
              </w:rPr>
              <w:t>43</w:t>
            </w:r>
          </w:p>
        </w:tc>
        <w:tc>
          <w:tcPr>
            <w:tcW w:w="133"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3" w:type="pct"/>
          </w:tcPr>
          <w:p w:rsidR="00602E04" w:rsidRPr="00524B76" w:rsidRDefault="009F2D8C" w:rsidP="001F1BCC">
            <w:pPr>
              <w:pStyle w:val="acctfourfigures"/>
              <w:tabs>
                <w:tab w:val="clear" w:pos="765"/>
                <w:tab w:val="decimal" w:pos="1001"/>
              </w:tabs>
              <w:spacing w:line="240" w:lineRule="atLeast"/>
              <w:ind w:left="-76" w:right="-101"/>
              <w:rPr>
                <w:szCs w:val="22"/>
                <w:lang w:val="en-US"/>
              </w:rPr>
            </w:pPr>
            <w:r w:rsidRPr="00524B76">
              <w:rPr>
                <w:szCs w:val="22"/>
                <w:lang w:val="en-US"/>
              </w:rPr>
              <w:t>1,590</w:t>
            </w:r>
          </w:p>
        </w:tc>
      </w:tr>
      <w:tr w:rsidR="00602E04" w:rsidRPr="00524B76" w:rsidTr="003B3CE7">
        <w:tc>
          <w:tcPr>
            <w:tcW w:w="1890" w:type="pct"/>
          </w:tcPr>
          <w:p w:rsidR="00602E04" w:rsidRPr="00524B76" w:rsidRDefault="00602E04"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24B76">
              <w:rPr>
                <w:rFonts w:ascii="Times New Roman" w:hAnsi="Times New Roman"/>
                <w:sz w:val="22"/>
                <w:szCs w:val="22"/>
              </w:rPr>
              <w:t>After one year but within five years</w:t>
            </w:r>
          </w:p>
        </w:tc>
        <w:tc>
          <w:tcPr>
            <w:tcW w:w="676" w:type="pct"/>
            <w:tcBorders>
              <w:bottom w:val="single" w:sz="4" w:space="0" w:color="auto"/>
            </w:tcBorders>
          </w:tcPr>
          <w:p w:rsidR="00602E04" w:rsidRPr="00524B76" w:rsidRDefault="00213615" w:rsidP="001F1BCC">
            <w:pPr>
              <w:pStyle w:val="acctfourfigures"/>
              <w:tabs>
                <w:tab w:val="clear" w:pos="765"/>
                <w:tab w:val="decimal" w:pos="1044"/>
              </w:tabs>
              <w:spacing w:line="240" w:lineRule="atLeast"/>
              <w:ind w:left="-76" w:right="-101"/>
              <w:rPr>
                <w:szCs w:val="22"/>
                <w:lang w:val="en-US"/>
              </w:rPr>
            </w:pPr>
            <w:r>
              <w:rPr>
                <w:szCs w:val="22"/>
                <w:lang w:val="en-US"/>
              </w:rPr>
              <w:t>677</w:t>
            </w:r>
          </w:p>
        </w:tc>
        <w:tc>
          <w:tcPr>
            <w:tcW w:w="144"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5" w:type="pct"/>
            <w:tcBorders>
              <w:bottom w:val="single" w:sz="4" w:space="0" w:color="auto"/>
            </w:tcBorders>
          </w:tcPr>
          <w:p w:rsidR="00602E04" w:rsidRPr="00524B76" w:rsidRDefault="009F2D8C" w:rsidP="001F1BCC">
            <w:pPr>
              <w:pStyle w:val="acctfourfigures"/>
              <w:tabs>
                <w:tab w:val="clear" w:pos="765"/>
                <w:tab w:val="decimal" w:pos="1044"/>
              </w:tabs>
              <w:spacing w:line="240" w:lineRule="atLeast"/>
              <w:ind w:left="-76" w:right="-101"/>
              <w:rPr>
                <w:szCs w:val="22"/>
                <w:lang w:val="en-US"/>
              </w:rPr>
            </w:pPr>
            <w:r w:rsidRPr="00524B76">
              <w:rPr>
                <w:szCs w:val="22"/>
                <w:lang w:val="en-US"/>
              </w:rPr>
              <w:t>2,349</w:t>
            </w:r>
          </w:p>
        </w:tc>
        <w:tc>
          <w:tcPr>
            <w:tcW w:w="144"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65" w:type="pct"/>
            <w:tcBorders>
              <w:bottom w:val="single" w:sz="4" w:space="0" w:color="auto"/>
            </w:tcBorders>
          </w:tcPr>
          <w:p w:rsidR="00602E04" w:rsidRPr="00524B76" w:rsidRDefault="00213615" w:rsidP="001F1BCC">
            <w:pPr>
              <w:pStyle w:val="acctfourfigures"/>
              <w:tabs>
                <w:tab w:val="clear" w:pos="765"/>
                <w:tab w:val="decimal" w:pos="1001"/>
              </w:tabs>
              <w:spacing w:line="240" w:lineRule="atLeast"/>
              <w:ind w:left="-76" w:right="-101"/>
              <w:rPr>
                <w:szCs w:val="22"/>
                <w:lang w:val="en-US"/>
              </w:rPr>
            </w:pPr>
            <w:r>
              <w:rPr>
                <w:szCs w:val="22"/>
                <w:lang w:val="en-US"/>
              </w:rPr>
              <w:t>677</w:t>
            </w:r>
          </w:p>
        </w:tc>
        <w:tc>
          <w:tcPr>
            <w:tcW w:w="133"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73" w:type="pct"/>
            <w:tcBorders>
              <w:bottom w:val="single" w:sz="4" w:space="0" w:color="auto"/>
            </w:tcBorders>
          </w:tcPr>
          <w:p w:rsidR="00602E04" w:rsidRPr="00524B76" w:rsidRDefault="009F2D8C" w:rsidP="001F1BCC">
            <w:pPr>
              <w:pStyle w:val="acctfourfigures"/>
              <w:tabs>
                <w:tab w:val="clear" w:pos="765"/>
                <w:tab w:val="decimal" w:pos="1001"/>
              </w:tabs>
              <w:spacing w:line="240" w:lineRule="atLeast"/>
              <w:ind w:left="-76" w:right="-101"/>
              <w:rPr>
                <w:szCs w:val="22"/>
                <w:lang w:val="en-US"/>
              </w:rPr>
            </w:pPr>
            <w:r w:rsidRPr="00524B76">
              <w:rPr>
                <w:szCs w:val="22"/>
                <w:lang w:val="en-US"/>
              </w:rPr>
              <w:t>300</w:t>
            </w:r>
          </w:p>
        </w:tc>
      </w:tr>
      <w:tr w:rsidR="00602E04" w:rsidRPr="00524B76" w:rsidTr="003B3CE7">
        <w:tc>
          <w:tcPr>
            <w:tcW w:w="1890" w:type="pct"/>
          </w:tcPr>
          <w:p w:rsidR="00602E04" w:rsidRPr="00524B76" w:rsidRDefault="00602E04"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524B76">
              <w:rPr>
                <w:rFonts w:ascii="Times New Roman" w:hAnsi="Times New Roman"/>
                <w:b/>
                <w:bCs/>
                <w:sz w:val="22"/>
                <w:szCs w:val="22"/>
              </w:rPr>
              <w:t xml:space="preserve">Total </w:t>
            </w:r>
          </w:p>
        </w:tc>
        <w:tc>
          <w:tcPr>
            <w:tcW w:w="676" w:type="pct"/>
            <w:tcBorders>
              <w:top w:val="single" w:sz="4" w:space="0" w:color="auto"/>
              <w:bottom w:val="double" w:sz="4" w:space="0" w:color="auto"/>
            </w:tcBorders>
            <w:shd w:val="clear" w:color="auto" w:fill="auto"/>
          </w:tcPr>
          <w:p w:rsidR="00602E04" w:rsidRPr="00524B76" w:rsidRDefault="00213615" w:rsidP="001F1BCC">
            <w:pPr>
              <w:pStyle w:val="acctfourfigures"/>
              <w:tabs>
                <w:tab w:val="clear" w:pos="765"/>
                <w:tab w:val="decimal" w:pos="1044"/>
              </w:tabs>
              <w:spacing w:line="240" w:lineRule="atLeast"/>
              <w:ind w:left="-76" w:right="-101"/>
              <w:rPr>
                <w:b/>
                <w:bCs/>
                <w:szCs w:val="22"/>
                <w:lang w:val="en-US"/>
              </w:rPr>
            </w:pPr>
            <w:r>
              <w:rPr>
                <w:b/>
                <w:bCs/>
                <w:szCs w:val="22"/>
                <w:lang w:val="en-US"/>
              </w:rPr>
              <w:t>3,</w:t>
            </w:r>
            <w:r w:rsidR="00683CF6">
              <w:rPr>
                <w:b/>
                <w:bCs/>
                <w:szCs w:val="22"/>
                <w:lang w:val="en-US"/>
              </w:rPr>
              <w:t>852</w:t>
            </w:r>
          </w:p>
        </w:tc>
        <w:tc>
          <w:tcPr>
            <w:tcW w:w="144"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75" w:type="pct"/>
            <w:tcBorders>
              <w:top w:val="single" w:sz="4" w:space="0" w:color="auto"/>
              <w:bottom w:val="double" w:sz="4" w:space="0" w:color="auto"/>
            </w:tcBorders>
          </w:tcPr>
          <w:p w:rsidR="00602E04" w:rsidRPr="00524B76" w:rsidRDefault="009F2D8C" w:rsidP="001F1BCC">
            <w:pPr>
              <w:pStyle w:val="acctfourfigures"/>
              <w:tabs>
                <w:tab w:val="clear" w:pos="765"/>
                <w:tab w:val="decimal" w:pos="1044"/>
              </w:tabs>
              <w:spacing w:line="240" w:lineRule="atLeast"/>
              <w:ind w:left="-76" w:right="-101"/>
              <w:rPr>
                <w:b/>
                <w:bCs/>
                <w:szCs w:val="22"/>
                <w:lang w:val="en-US"/>
              </w:rPr>
            </w:pPr>
            <w:r w:rsidRPr="00524B76">
              <w:rPr>
                <w:b/>
                <w:bCs/>
                <w:szCs w:val="22"/>
                <w:lang w:val="en-US"/>
              </w:rPr>
              <w:t>6,068</w:t>
            </w:r>
          </w:p>
        </w:tc>
        <w:tc>
          <w:tcPr>
            <w:tcW w:w="144"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65" w:type="pct"/>
            <w:tcBorders>
              <w:top w:val="single" w:sz="4" w:space="0" w:color="auto"/>
              <w:bottom w:val="double" w:sz="4" w:space="0" w:color="auto"/>
            </w:tcBorders>
          </w:tcPr>
          <w:p w:rsidR="00602E04" w:rsidRPr="00524B76" w:rsidRDefault="00213615" w:rsidP="001F1BCC">
            <w:pPr>
              <w:pStyle w:val="acctfourfigures"/>
              <w:tabs>
                <w:tab w:val="clear" w:pos="765"/>
                <w:tab w:val="decimal" w:pos="1001"/>
              </w:tabs>
              <w:spacing w:line="240" w:lineRule="atLeast"/>
              <w:ind w:left="-76" w:right="-101"/>
              <w:rPr>
                <w:b/>
                <w:bCs/>
                <w:szCs w:val="22"/>
                <w:lang w:val="en-US"/>
              </w:rPr>
            </w:pPr>
            <w:r>
              <w:rPr>
                <w:b/>
                <w:bCs/>
                <w:szCs w:val="22"/>
                <w:lang w:val="en-US"/>
              </w:rPr>
              <w:t>1,</w:t>
            </w:r>
            <w:r w:rsidR="00683CF6">
              <w:rPr>
                <w:b/>
                <w:bCs/>
                <w:szCs w:val="22"/>
                <w:lang w:val="en-US"/>
              </w:rPr>
              <w:t>6</w:t>
            </w:r>
            <w:r>
              <w:rPr>
                <w:b/>
                <w:bCs/>
                <w:szCs w:val="22"/>
                <w:lang w:val="en-US"/>
              </w:rPr>
              <w:t>20</w:t>
            </w:r>
          </w:p>
        </w:tc>
        <w:tc>
          <w:tcPr>
            <w:tcW w:w="133" w:type="pct"/>
          </w:tcPr>
          <w:p w:rsidR="00602E04" w:rsidRPr="00524B76" w:rsidRDefault="00602E04" w:rsidP="001F1B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73" w:type="pct"/>
            <w:tcBorders>
              <w:top w:val="single" w:sz="4" w:space="0" w:color="auto"/>
              <w:bottom w:val="double" w:sz="4" w:space="0" w:color="auto"/>
            </w:tcBorders>
          </w:tcPr>
          <w:p w:rsidR="00602E04" w:rsidRPr="00524B76" w:rsidRDefault="009F2D8C" w:rsidP="001F1BCC">
            <w:pPr>
              <w:pStyle w:val="acctfourfigures"/>
              <w:tabs>
                <w:tab w:val="clear" w:pos="765"/>
                <w:tab w:val="decimal" w:pos="1001"/>
              </w:tabs>
              <w:spacing w:line="240" w:lineRule="atLeast"/>
              <w:ind w:left="-76" w:right="-101"/>
              <w:rPr>
                <w:b/>
                <w:bCs/>
                <w:szCs w:val="22"/>
                <w:lang w:val="en-US"/>
              </w:rPr>
            </w:pPr>
            <w:r w:rsidRPr="00524B76">
              <w:rPr>
                <w:b/>
                <w:bCs/>
                <w:szCs w:val="22"/>
                <w:lang w:val="en-US"/>
              </w:rPr>
              <w:t>1,890</w:t>
            </w:r>
          </w:p>
        </w:tc>
      </w:tr>
    </w:tbl>
    <w:p w:rsidR="00213615"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i/>
          <w:iCs/>
          <w:sz w:val="22"/>
          <w:szCs w:val="22"/>
        </w:rPr>
      </w:pP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i/>
          <w:iCs/>
          <w:sz w:val="22"/>
          <w:szCs w:val="22"/>
        </w:rPr>
      </w:pPr>
      <w:r w:rsidRPr="00524B76">
        <w:rPr>
          <w:rFonts w:ascii="Times New Roman" w:hAnsi="Times New Roman"/>
          <w:i/>
          <w:iCs/>
          <w:sz w:val="22"/>
          <w:szCs w:val="22"/>
        </w:rPr>
        <w:t>Operating lease agreements</w:t>
      </w: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sz w:val="22"/>
          <w:szCs w:val="22"/>
        </w:rPr>
      </w:pPr>
      <w:r w:rsidRPr="00524B76">
        <w:rPr>
          <w:rFonts w:ascii="Times New Roman" w:hAnsi="Times New Roman"/>
          <w:sz w:val="22"/>
          <w:szCs w:val="22"/>
        </w:rPr>
        <w:t xml:space="preserve">The Group entered into operating lease agreements for </w:t>
      </w:r>
      <w:r w:rsidRPr="00524B76">
        <w:rPr>
          <w:rFonts w:ascii="Times New Roman" w:hAnsi="Times New Roman"/>
          <w:sz w:val="22"/>
          <w:szCs w:val="28"/>
        </w:rPr>
        <w:t>rental</w:t>
      </w:r>
      <w:r w:rsidRPr="00524B76">
        <w:rPr>
          <w:rFonts w:ascii="Times New Roman" w:hAnsi="Times New Roman"/>
          <w:sz w:val="22"/>
          <w:szCs w:val="22"/>
        </w:rPr>
        <w:t xml:space="preserve"> and other services for the periods of 1 year to 5 years up to February 2023 </w:t>
      </w:r>
      <w:r w:rsidR="008F3710" w:rsidRPr="00524B76">
        <w:rPr>
          <w:rFonts w:ascii="Times New Roman" w:hAnsi="Times New Roman"/>
          <w:sz w:val="22"/>
          <w:szCs w:val="22"/>
        </w:rPr>
        <w:t>with</w:t>
      </w:r>
      <w:r w:rsidRPr="00524B76">
        <w:rPr>
          <w:rFonts w:ascii="Times New Roman" w:hAnsi="Times New Roman"/>
          <w:sz w:val="22"/>
          <w:szCs w:val="22"/>
        </w:rPr>
        <w:t xml:space="preserve"> the </w:t>
      </w:r>
      <w:r w:rsidR="008F3710" w:rsidRPr="00524B76">
        <w:rPr>
          <w:rFonts w:ascii="Times New Roman" w:hAnsi="Times New Roman"/>
          <w:sz w:val="22"/>
          <w:szCs w:val="22"/>
        </w:rPr>
        <w:t>rental and service charges as</w:t>
      </w:r>
      <w:r w:rsidRPr="00524B76">
        <w:rPr>
          <w:rFonts w:ascii="Times New Roman" w:hAnsi="Times New Roman"/>
          <w:sz w:val="22"/>
          <w:szCs w:val="22"/>
        </w:rPr>
        <w:t xml:space="preserve"> stipulated in the rental agreement.</w:t>
      </w:r>
    </w:p>
    <w:p w:rsidR="00EB031C"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i/>
          <w:iCs/>
          <w:sz w:val="22"/>
          <w:szCs w:val="22"/>
        </w:rPr>
      </w:pPr>
    </w:p>
    <w:p w:rsidR="00213615"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i/>
          <w:iCs/>
          <w:sz w:val="22"/>
          <w:szCs w:val="22"/>
        </w:rPr>
      </w:pPr>
    </w:p>
    <w:p w:rsidR="00213615" w:rsidRPr="00524B76" w:rsidRDefault="00213615"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i/>
          <w:iCs/>
          <w:sz w:val="22"/>
          <w:szCs w:val="22"/>
        </w:rPr>
      </w:pP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i/>
          <w:iCs/>
          <w:sz w:val="22"/>
          <w:szCs w:val="22"/>
        </w:rPr>
      </w:pPr>
      <w:r w:rsidRPr="00524B76">
        <w:rPr>
          <w:rFonts w:ascii="Times New Roman" w:hAnsi="Times New Roman"/>
          <w:i/>
          <w:iCs/>
          <w:sz w:val="22"/>
          <w:szCs w:val="22"/>
        </w:rPr>
        <w:lastRenderedPageBreak/>
        <w:t xml:space="preserve">Forward exchange contracts </w:t>
      </w:r>
    </w:p>
    <w:p w:rsidR="00EB031C" w:rsidRPr="00977F77"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0"/>
          <w:szCs w:val="20"/>
        </w:rPr>
      </w:pP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24B76">
        <w:rPr>
          <w:rFonts w:ascii="Times New Roman" w:hAnsi="Times New Roman"/>
          <w:sz w:val="22"/>
          <w:szCs w:val="22"/>
        </w:rPr>
        <w:t>As at 3</w:t>
      </w:r>
      <w:r w:rsidR="00B8455F" w:rsidRPr="00524B76">
        <w:rPr>
          <w:rFonts w:ascii="Times New Roman" w:hAnsi="Times New Roman"/>
          <w:sz w:val="22"/>
          <w:szCs w:val="22"/>
        </w:rPr>
        <w:t>0</w:t>
      </w:r>
      <w:r w:rsidRPr="00524B76">
        <w:rPr>
          <w:rFonts w:ascii="Times New Roman" w:hAnsi="Times New Roman"/>
          <w:sz w:val="22"/>
          <w:szCs w:val="22"/>
        </w:rPr>
        <w:t xml:space="preserve"> </w:t>
      </w:r>
      <w:r w:rsidR="00FD6B5F" w:rsidRPr="00524B76">
        <w:rPr>
          <w:rFonts w:ascii="Times New Roman" w:hAnsi="Times New Roman"/>
          <w:sz w:val="22"/>
          <w:szCs w:val="22"/>
        </w:rPr>
        <w:t>September</w:t>
      </w:r>
      <w:r w:rsidRPr="00524B76">
        <w:rPr>
          <w:rFonts w:ascii="Times New Roman" w:hAnsi="Times New Roman"/>
          <w:sz w:val="22"/>
          <w:szCs w:val="22"/>
        </w:rPr>
        <w:t xml:space="preserve"> 2019, the Group had no outstanding forward exchange contracts </w:t>
      </w:r>
      <w:r w:rsidRPr="00524B76">
        <w:rPr>
          <w:rFonts w:ascii="Times New Roman" w:hAnsi="Times New Roman"/>
          <w:i/>
          <w:iCs/>
          <w:spacing w:val="2"/>
          <w:sz w:val="22"/>
          <w:szCs w:val="22"/>
        </w:rPr>
        <w:t xml:space="preserve">(31 December 2018: </w:t>
      </w:r>
      <w:r w:rsidR="00AD5D9B">
        <w:rPr>
          <w:rFonts w:ascii="Times New Roman" w:hAnsi="Times New Roman"/>
          <w:i/>
          <w:iCs/>
          <w:spacing w:val="2"/>
          <w:sz w:val="22"/>
          <w:szCs w:val="22"/>
        </w:rPr>
        <w:t xml:space="preserve">outstanding balance of </w:t>
      </w:r>
      <w:r w:rsidRPr="00524B76">
        <w:rPr>
          <w:rFonts w:ascii="Times New Roman" w:hAnsi="Times New Roman"/>
          <w:i/>
          <w:iCs/>
          <w:spacing w:val="2"/>
          <w:sz w:val="22"/>
          <w:szCs w:val="22"/>
        </w:rPr>
        <w:t>US Dollars 0.1 million equivalent to</w:t>
      </w:r>
      <w:r w:rsidRPr="00524B76">
        <w:rPr>
          <w:rFonts w:ascii="Times New Roman" w:hAnsi="Times New Roman"/>
          <w:sz w:val="22"/>
          <w:szCs w:val="22"/>
        </w:rPr>
        <w:t xml:space="preserve"> </w:t>
      </w:r>
      <w:r w:rsidRPr="00524B76">
        <w:rPr>
          <w:rFonts w:ascii="Times New Roman" w:hAnsi="Times New Roman"/>
          <w:i/>
          <w:iCs/>
          <w:sz w:val="22"/>
          <w:szCs w:val="22"/>
        </w:rPr>
        <w:t>Baht 3.2 million).</w:t>
      </w:r>
    </w:p>
    <w:p w:rsidR="00EB031C" w:rsidRPr="00977F77"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524B76">
        <w:rPr>
          <w:rFonts w:ascii="Times New Roman" w:hAnsi="Times New Roman"/>
          <w:i/>
          <w:iCs/>
          <w:sz w:val="22"/>
          <w:szCs w:val="22"/>
        </w:rPr>
        <w:t>Letters of guarantee</w:t>
      </w:r>
    </w:p>
    <w:p w:rsidR="00EB031C" w:rsidRPr="00977F77"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EB031C" w:rsidRPr="00524B76" w:rsidRDefault="00EB031C"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24B76">
        <w:rPr>
          <w:rFonts w:ascii="Times New Roman" w:hAnsi="Times New Roman"/>
          <w:sz w:val="22"/>
          <w:szCs w:val="22"/>
        </w:rPr>
        <w:t>As at 3</w:t>
      </w:r>
      <w:r w:rsidR="00B8455F" w:rsidRPr="00524B76">
        <w:rPr>
          <w:rFonts w:ascii="Times New Roman" w:hAnsi="Times New Roman"/>
          <w:sz w:val="22"/>
          <w:szCs w:val="22"/>
        </w:rPr>
        <w:t>0</w:t>
      </w:r>
      <w:r w:rsidRPr="00524B76">
        <w:rPr>
          <w:rFonts w:ascii="Times New Roman" w:hAnsi="Times New Roman"/>
          <w:sz w:val="22"/>
          <w:szCs w:val="22"/>
        </w:rPr>
        <w:t xml:space="preserve"> </w:t>
      </w:r>
      <w:r w:rsidR="00FD6B5F" w:rsidRPr="00524B76">
        <w:rPr>
          <w:rFonts w:ascii="Times New Roman" w:hAnsi="Times New Roman"/>
          <w:sz w:val="22"/>
          <w:szCs w:val="22"/>
        </w:rPr>
        <w:t>September</w:t>
      </w:r>
      <w:r w:rsidRPr="00524B76">
        <w:rPr>
          <w:rFonts w:ascii="Times New Roman" w:hAnsi="Times New Roman"/>
          <w:sz w:val="22"/>
          <w:szCs w:val="22"/>
        </w:rPr>
        <w:t xml:space="preserve"> 2019, the Company has commitments in respect of letters of guarantee issued by financial institutions as collateral for its performance totaling Baht 2.</w:t>
      </w:r>
      <w:r w:rsidR="00DE0D5A">
        <w:rPr>
          <w:rFonts w:ascii="Times New Roman" w:hAnsi="Times New Roman" w:cs="Angsana New"/>
          <w:sz w:val="22"/>
          <w:szCs w:val="28"/>
        </w:rPr>
        <w:t>1</w:t>
      </w:r>
      <w:r w:rsidRPr="00524B76">
        <w:rPr>
          <w:rFonts w:ascii="Times New Roman" w:hAnsi="Times New Roman"/>
          <w:sz w:val="22"/>
          <w:szCs w:val="22"/>
        </w:rPr>
        <w:t xml:space="preserve"> million </w:t>
      </w:r>
      <w:r w:rsidRPr="00524B76">
        <w:rPr>
          <w:rFonts w:ascii="Times New Roman" w:hAnsi="Times New Roman"/>
          <w:i/>
          <w:iCs/>
          <w:sz w:val="22"/>
          <w:szCs w:val="22"/>
        </w:rPr>
        <w:t>(31 December 2018: Baht 2.1 million)</w:t>
      </w:r>
      <w:r w:rsidRPr="00524B76">
        <w:rPr>
          <w:rFonts w:ascii="Times New Roman" w:hAnsi="Times New Roman"/>
          <w:sz w:val="22"/>
          <w:szCs w:val="22"/>
        </w:rPr>
        <w:t>.</w:t>
      </w:r>
    </w:p>
    <w:p w:rsidR="00065651" w:rsidRPr="00524B76" w:rsidRDefault="00065651"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5FD4" w:rsidRPr="00524B76" w:rsidRDefault="004E5FD4" w:rsidP="003B3CE7">
      <w:pPr>
        <w:pStyle w:val="Heading1"/>
        <w:keepLines/>
        <w:numPr>
          <w:ilvl w:val="0"/>
          <w:numId w:val="26"/>
        </w:numPr>
        <w:shd w:val="clear" w:color="auto" w:fill="auto"/>
        <w:tabs>
          <w:tab w:val="left" w:pos="0"/>
          <w:tab w:val="left" w:pos="1080"/>
          <w:tab w:val="left" w:pos="1170"/>
        </w:tabs>
        <w:ind w:left="540" w:hanging="540"/>
        <w:jc w:val="both"/>
        <w:rPr>
          <w:rFonts w:ascii="Times New Roman" w:hAnsi="Times New Roman"/>
          <w:sz w:val="24"/>
          <w:szCs w:val="24"/>
          <w:u w:val="none"/>
        </w:rPr>
      </w:pPr>
      <w:r w:rsidRPr="00524B76">
        <w:rPr>
          <w:rFonts w:ascii="Times New Roman" w:hAnsi="Times New Roman"/>
          <w:sz w:val="24"/>
          <w:szCs w:val="24"/>
          <w:u w:val="none"/>
        </w:rPr>
        <w:t>Events after the reporting period</w:t>
      </w:r>
    </w:p>
    <w:p w:rsidR="00AB4676" w:rsidRPr="00977F77" w:rsidRDefault="00AB4676"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DE0D5A" w:rsidRPr="00AB36A7" w:rsidRDefault="00DE0D5A" w:rsidP="00DE0D5A">
      <w:pPr>
        <w:pStyle w:val="a0"/>
        <w:spacing w:line="240" w:lineRule="atLeast"/>
        <w:ind w:left="540"/>
        <w:jc w:val="thaiDistribute"/>
        <w:rPr>
          <w:sz w:val="22"/>
          <w:szCs w:val="22"/>
        </w:rPr>
      </w:pPr>
      <w:r w:rsidRPr="00FB0147">
        <w:rPr>
          <w:rFonts w:cs="Angsana New"/>
          <w:sz w:val="22"/>
          <w:szCs w:val="28"/>
        </w:rPr>
        <w:t>O</w:t>
      </w:r>
      <w:r w:rsidRPr="00FB0147">
        <w:rPr>
          <w:sz w:val="22"/>
          <w:szCs w:val="22"/>
        </w:rPr>
        <w:t xml:space="preserve">n </w:t>
      </w:r>
      <w:r w:rsidR="00FB0147" w:rsidRPr="00FB0147">
        <w:rPr>
          <w:sz w:val="22"/>
          <w:szCs w:val="22"/>
        </w:rPr>
        <w:t>8 October</w:t>
      </w:r>
      <w:r w:rsidRPr="00FB0147">
        <w:rPr>
          <w:sz w:val="22"/>
          <w:szCs w:val="22"/>
        </w:rPr>
        <w:t xml:space="preserve"> 2019, the Board of Directors’ meeting approved to establish the </w:t>
      </w:r>
      <w:r w:rsidRPr="00FB0147">
        <w:rPr>
          <w:rFonts w:cs="Angsana New"/>
          <w:sz w:val="22"/>
          <w:szCs w:val="28"/>
        </w:rPr>
        <w:t>Eureka Energy</w:t>
      </w:r>
      <w:r w:rsidRPr="00FB0147">
        <w:rPr>
          <w:sz w:val="22"/>
          <w:szCs w:val="22"/>
        </w:rPr>
        <w:t xml:space="preserve"> Co., </w:t>
      </w:r>
      <w:r w:rsidRPr="00FB0147">
        <w:rPr>
          <w:rFonts w:cs="Angsana New"/>
          <w:sz w:val="22"/>
          <w:szCs w:val="28"/>
        </w:rPr>
        <w:t>L</w:t>
      </w:r>
      <w:r w:rsidRPr="00FB0147">
        <w:rPr>
          <w:sz w:val="22"/>
          <w:szCs w:val="22"/>
        </w:rPr>
        <w:t xml:space="preserve">td, (share capital </w:t>
      </w:r>
      <w:r w:rsidR="00AD5D9B">
        <w:rPr>
          <w:sz w:val="22"/>
          <w:szCs w:val="22"/>
        </w:rPr>
        <w:t>of</w:t>
      </w:r>
      <w:r w:rsidRPr="00FB0147">
        <w:rPr>
          <w:sz w:val="22"/>
          <w:szCs w:val="22"/>
        </w:rPr>
        <w:t xml:space="preserve"> </w:t>
      </w:r>
      <w:r w:rsidR="00FB0147" w:rsidRPr="00FB0147">
        <w:rPr>
          <w:sz w:val="22"/>
          <w:szCs w:val="22"/>
        </w:rPr>
        <w:t>5</w:t>
      </w:r>
      <w:r w:rsidRPr="00FB0147">
        <w:rPr>
          <w:sz w:val="22"/>
          <w:szCs w:val="22"/>
        </w:rPr>
        <w:t xml:space="preserve">0,000 ordinary shares with 100 par value) The Company invested in </w:t>
      </w:r>
      <w:r w:rsidR="00FB0147" w:rsidRPr="00FB0147">
        <w:rPr>
          <w:sz w:val="22"/>
          <w:szCs w:val="22"/>
        </w:rPr>
        <w:t>55</w:t>
      </w:r>
      <w:r w:rsidRPr="00FB0147">
        <w:rPr>
          <w:sz w:val="22"/>
          <w:szCs w:val="22"/>
        </w:rPr>
        <w:t xml:space="preserve">% of share and paid-up capital, amounting to Baht </w:t>
      </w:r>
      <w:r w:rsidR="00FB0147" w:rsidRPr="00FB0147">
        <w:rPr>
          <w:sz w:val="22"/>
          <w:szCs w:val="22"/>
        </w:rPr>
        <w:t>2.8</w:t>
      </w:r>
      <w:r w:rsidRPr="00FB0147">
        <w:rPr>
          <w:sz w:val="22"/>
          <w:szCs w:val="22"/>
        </w:rPr>
        <w:t xml:space="preserve"> million. </w:t>
      </w:r>
      <w:r w:rsidR="00AD5D9B" w:rsidRPr="00FB0147">
        <w:rPr>
          <w:rFonts w:cs="Angsana New"/>
          <w:sz w:val="22"/>
          <w:szCs w:val="28"/>
        </w:rPr>
        <w:t>Eureka Energy</w:t>
      </w:r>
      <w:r w:rsidR="00AD5D9B" w:rsidRPr="00FB0147">
        <w:rPr>
          <w:sz w:val="22"/>
          <w:szCs w:val="22"/>
        </w:rPr>
        <w:t xml:space="preserve"> Co., </w:t>
      </w:r>
      <w:r w:rsidR="00AD5D9B" w:rsidRPr="00FB0147">
        <w:rPr>
          <w:rFonts w:cs="Angsana New"/>
          <w:sz w:val="22"/>
          <w:szCs w:val="28"/>
        </w:rPr>
        <w:t>L</w:t>
      </w:r>
      <w:r w:rsidR="00AD5D9B" w:rsidRPr="00FB0147">
        <w:rPr>
          <w:sz w:val="22"/>
          <w:szCs w:val="22"/>
        </w:rPr>
        <w:t>td,</w:t>
      </w:r>
      <w:r w:rsidRPr="00FB0147">
        <w:rPr>
          <w:sz w:val="22"/>
          <w:szCs w:val="22"/>
        </w:rPr>
        <w:t xml:space="preserve"> has registered the establishment</w:t>
      </w:r>
      <w:r w:rsidRPr="00FB0147">
        <w:rPr>
          <w:sz w:val="22"/>
          <w:szCs w:val="22"/>
          <w:cs/>
        </w:rPr>
        <w:t xml:space="preserve"> </w:t>
      </w:r>
      <w:r w:rsidRPr="00FB0147">
        <w:rPr>
          <w:sz w:val="22"/>
          <w:szCs w:val="22"/>
        </w:rPr>
        <w:t xml:space="preserve">with Department of Business Development, Ministry of Commerce on </w:t>
      </w:r>
      <w:r w:rsidR="00FB0147" w:rsidRPr="00FB0147">
        <w:rPr>
          <w:sz w:val="22"/>
          <w:szCs w:val="22"/>
        </w:rPr>
        <w:t>10 October 201</w:t>
      </w:r>
      <w:r w:rsidRPr="00FB0147">
        <w:rPr>
          <w:sz w:val="22"/>
          <w:szCs w:val="22"/>
        </w:rPr>
        <w:t>9.</w:t>
      </w:r>
    </w:p>
    <w:p w:rsidR="002A66D9" w:rsidRPr="00977F77" w:rsidRDefault="002A66D9" w:rsidP="003B3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2A66D9" w:rsidRPr="00524B76" w:rsidRDefault="002A66D9" w:rsidP="003B3CE7">
      <w:pPr>
        <w:pStyle w:val="Heading1"/>
        <w:keepLines/>
        <w:numPr>
          <w:ilvl w:val="0"/>
          <w:numId w:val="26"/>
        </w:numPr>
        <w:shd w:val="clear" w:color="auto" w:fill="auto"/>
        <w:tabs>
          <w:tab w:val="left" w:pos="0"/>
          <w:tab w:val="left" w:pos="540"/>
        </w:tabs>
        <w:ind w:left="540" w:hanging="540"/>
        <w:jc w:val="both"/>
        <w:rPr>
          <w:rFonts w:ascii="Times New Roman" w:hAnsi="Times New Roman"/>
          <w:sz w:val="24"/>
          <w:szCs w:val="24"/>
          <w:u w:val="none"/>
        </w:rPr>
      </w:pPr>
      <w:r w:rsidRPr="00524B76">
        <w:rPr>
          <w:rFonts w:ascii="Times New Roman" w:hAnsi="Times New Roman"/>
          <w:sz w:val="24"/>
          <w:szCs w:val="24"/>
          <w:u w:val="none"/>
        </w:rPr>
        <w:t>Thai Financial Reporting Standards (TFRS) not yet adopted</w:t>
      </w:r>
    </w:p>
    <w:p w:rsidR="002A66D9" w:rsidRPr="00977F77" w:rsidRDefault="002A66D9" w:rsidP="003B3CE7">
      <w:pPr>
        <w:pStyle w:val="Heading1"/>
        <w:keepLines/>
        <w:numPr>
          <w:ilvl w:val="0"/>
          <w:numId w:val="0"/>
        </w:numPr>
        <w:shd w:val="clear" w:color="auto" w:fill="auto"/>
        <w:ind w:left="540"/>
        <w:jc w:val="both"/>
        <w:rPr>
          <w:rFonts w:ascii="Times New Roman" w:hAnsi="Times New Roman"/>
          <w:sz w:val="20"/>
          <w:szCs w:val="20"/>
          <w:u w:val="none"/>
        </w:rPr>
      </w:pPr>
    </w:p>
    <w:p w:rsidR="002A66D9" w:rsidRDefault="002A66D9" w:rsidP="003B3CE7">
      <w:pPr>
        <w:tabs>
          <w:tab w:val="clear" w:pos="454"/>
        </w:tabs>
        <w:ind w:left="540"/>
        <w:jc w:val="both"/>
        <w:rPr>
          <w:rFonts w:ascii="Times New Roman" w:hAnsi="Times New Roman"/>
          <w:sz w:val="22"/>
          <w:szCs w:val="22"/>
        </w:rPr>
      </w:pPr>
      <w:proofErr w:type="gramStart"/>
      <w:r w:rsidRPr="00524B76">
        <w:rPr>
          <w:rFonts w:ascii="Times New Roman" w:hAnsi="Times New Roman"/>
          <w:sz w:val="22"/>
          <w:szCs w:val="22"/>
        </w:rPr>
        <w:t>A number of</w:t>
      </w:r>
      <w:proofErr w:type="gramEnd"/>
      <w:r w:rsidRPr="00524B76">
        <w:rPr>
          <w:rFonts w:ascii="Times New Roman" w:hAnsi="Times New Roman"/>
          <w:sz w:val="22"/>
          <w:szCs w:val="22"/>
        </w:rPr>
        <w:t xml:space="preserve"> new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524B76">
        <w:rPr>
          <w:rFonts w:ascii="Times New Roman" w:hAnsi="Times New Roman"/>
          <w:sz w:val="22"/>
          <w:szCs w:val="22"/>
          <w:cs/>
        </w:rPr>
        <w:t xml:space="preserve"> </w:t>
      </w:r>
      <w:r w:rsidRPr="00524B76">
        <w:rPr>
          <w:rFonts w:ascii="Times New Roman" w:hAnsi="Times New Roman"/>
          <w:sz w:val="22"/>
          <w:szCs w:val="22"/>
        </w:rPr>
        <w:t>are as follows:</w:t>
      </w:r>
    </w:p>
    <w:p w:rsidR="00FB0147" w:rsidRPr="00977F77" w:rsidRDefault="00FB0147" w:rsidP="003B3CE7">
      <w:pPr>
        <w:tabs>
          <w:tab w:val="clear" w:pos="454"/>
        </w:tabs>
        <w:ind w:left="540"/>
        <w:jc w:val="both"/>
        <w:rPr>
          <w:rFonts w:ascii="Times New Roman" w:hAnsi="Times New Roman"/>
          <w:i/>
          <w:iCs/>
          <w:color w:val="0000FF"/>
          <w:sz w:val="20"/>
          <w:szCs w:val="20"/>
          <w:shd w:val="clear" w:color="auto" w:fill="D9D9D9"/>
        </w:rPr>
      </w:pPr>
    </w:p>
    <w:tbl>
      <w:tblPr>
        <w:tblW w:w="0" w:type="auto"/>
        <w:tblInd w:w="450" w:type="dxa"/>
        <w:tblLook w:val="04A0" w:firstRow="1" w:lastRow="0" w:firstColumn="1" w:lastColumn="0" w:noHBand="0" w:noVBand="1"/>
      </w:tblPr>
      <w:tblGrid>
        <w:gridCol w:w="2340"/>
        <w:gridCol w:w="5760"/>
      </w:tblGrid>
      <w:tr w:rsidR="002A66D9" w:rsidRPr="00524B76" w:rsidTr="00997ADF">
        <w:trPr>
          <w:tblHeader/>
        </w:trPr>
        <w:tc>
          <w:tcPr>
            <w:tcW w:w="2340" w:type="dxa"/>
            <w:shd w:val="clear" w:color="auto" w:fill="auto"/>
            <w:vAlign w:val="bottom"/>
          </w:tcPr>
          <w:p w:rsidR="002A66D9" w:rsidRPr="00524B76" w:rsidRDefault="003B3CE7" w:rsidP="001F1BCC">
            <w:pPr>
              <w:jc w:val="center"/>
              <w:rPr>
                <w:rFonts w:ascii="Times New Roman" w:hAnsi="Times New Roman"/>
                <w:b/>
                <w:bCs/>
                <w:sz w:val="22"/>
                <w:szCs w:val="22"/>
                <w:shd w:val="clear" w:color="auto" w:fill="D9D9D9"/>
                <w:rtl/>
                <w:cs/>
              </w:rPr>
            </w:pPr>
            <w:r>
              <w:rPr>
                <w:rFonts w:ascii="Times New Roman" w:hAnsi="Times New Roman" w:cs="Angsana New"/>
                <w:i/>
                <w:iCs/>
                <w:color w:val="0000FF"/>
                <w:sz w:val="22"/>
                <w:szCs w:val="22"/>
                <w:shd w:val="clear" w:color="auto" w:fill="D9D9D9"/>
                <w:cs/>
              </w:rPr>
              <w:br w:type="page"/>
            </w:r>
            <w:r w:rsidR="002A66D9" w:rsidRPr="00524B76">
              <w:rPr>
                <w:rFonts w:ascii="Times New Roman" w:eastAsia="Calibri" w:hAnsi="Times New Roman"/>
                <w:b/>
                <w:bCs/>
                <w:sz w:val="22"/>
                <w:szCs w:val="22"/>
              </w:rPr>
              <w:t>TFRS</w:t>
            </w:r>
          </w:p>
        </w:tc>
        <w:tc>
          <w:tcPr>
            <w:tcW w:w="5760" w:type="dxa"/>
            <w:shd w:val="clear" w:color="auto" w:fill="auto"/>
            <w:vAlign w:val="bottom"/>
          </w:tcPr>
          <w:p w:rsidR="002A66D9" w:rsidRPr="00524B76" w:rsidRDefault="002A66D9" w:rsidP="001F1BCC">
            <w:pPr>
              <w:jc w:val="center"/>
              <w:rPr>
                <w:rFonts w:ascii="Times New Roman" w:eastAsia="Calibri" w:hAnsi="Times New Roman"/>
                <w:b/>
                <w:bCs/>
                <w:sz w:val="22"/>
                <w:szCs w:val="22"/>
              </w:rPr>
            </w:pPr>
            <w:r w:rsidRPr="00524B76">
              <w:rPr>
                <w:rFonts w:ascii="Times New Roman" w:hAnsi="Times New Roman"/>
                <w:b/>
                <w:bCs/>
                <w:sz w:val="22"/>
                <w:szCs w:val="22"/>
              </w:rPr>
              <w:t>Topic</w:t>
            </w:r>
          </w:p>
        </w:tc>
      </w:tr>
      <w:tr w:rsidR="002A66D9" w:rsidRPr="00524B76" w:rsidTr="00997ADF">
        <w:tc>
          <w:tcPr>
            <w:tcW w:w="2340" w:type="dxa"/>
            <w:shd w:val="clear" w:color="auto" w:fill="auto"/>
          </w:tcPr>
          <w:p w:rsidR="002A66D9" w:rsidRPr="00524B76" w:rsidRDefault="002A66D9" w:rsidP="001F1BCC">
            <w:pPr>
              <w:ind w:left="359" w:hanging="270"/>
              <w:rPr>
                <w:rFonts w:ascii="Times New Roman" w:eastAsia="Calibri" w:hAnsi="Times New Roman"/>
                <w:sz w:val="22"/>
                <w:szCs w:val="22"/>
                <w:rtl/>
                <w:cs/>
              </w:rPr>
            </w:pPr>
            <w:r w:rsidRPr="00524B76">
              <w:rPr>
                <w:rFonts w:ascii="Times New Roman" w:eastAsia="Calibri" w:hAnsi="Times New Roman"/>
                <w:sz w:val="22"/>
                <w:szCs w:val="22"/>
              </w:rPr>
              <w:t>TFRS 7*</w:t>
            </w:r>
          </w:p>
        </w:tc>
        <w:tc>
          <w:tcPr>
            <w:tcW w:w="5760" w:type="dxa"/>
            <w:shd w:val="clear" w:color="auto" w:fill="auto"/>
          </w:tcPr>
          <w:p w:rsidR="002A66D9" w:rsidRPr="00524B76" w:rsidRDefault="002A66D9" w:rsidP="001F1BCC">
            <w:pPr>
              <w:ind w:left="162" w:hanging="162"/>
              <w:rPr>
                <w:rFonts w:ascii="Times New Roman" w:eastAsia="Calibri" w:hAnsi="Times New Roman"/>
                <w:sz w:val="22"/>
                <w:szCs w:val="22"/>
                <w:rtl/>
                <w:cs/>
              </w:rPr>
            </w:pPr>
            <w:r w:rsidRPr="00524B76">
              <w:rPr>
                <w:rFonts w:ascii="Times New Roman" w:eastAsia="Calibri" w:hAnsi="Times New Roman"/>
                <w:sz w:val="22"/>
                <w:szCs w:val="22"/>
              </w:rPr>
              <w:t>Financial Instruments: Disclosures</w:t>
            </w:r>
          </w:p>
        </w:tc>
      </w:tr>
      <w:tr w:rsidR="002A66D9" w:rsidRPr="00524B76" w:rsidTr="00997ADF">
        <w:tc>
          <w:tcPr>
            <w:tcW w:w="2340" w:type="dxa"/>
            <w:shd w:val="clear" w:color="auto" w:fill="auto"/>
          </w:tcPr>
          <w:p w:rsidR="002A66D9" w:rsidRPr="00524B76" w:rsidRDefault="002A66D9" w:rsidP="001F1BCC">
            <w:pPr>
              <w:ind w:left="162" w:hanging="73"/>
              <w:rPr>
                <w:rFonts w:ascii="Times New Roman" w:eastAsia="Calibri" w:hAnsi="Times New Roman"/>
                <w:sz w:val="22"/>
                <w:szCs w:val="22"/>
                <w:rtl/>
                <w:cs/>
              </w:rPr>
            </w:pPr>
            <w:r w:rsidRPr="00524B76">
              <w:rPr>
                <w:rFonts w:ascii="Times New Roman" w:eastAsia="Calibri" w:hAnsi="Times New Roman"/>
                <w:sz w:val="22"/>
                <w:szCs w:val="22"/>
              </w:rPr>
              <w:t>TFRS 9*</w:t>
            </w:r>
          </w:p>
        </w:tc>
        <w:tc>
          <w:tcPr>
            <w:tcW w:w="5760" w:type="dxa"/>
            <w:shd w:val="clear" w:color="auto" w:fill="auto"/>
          </w:tcPr>
          <w:p w:rsidR="002A66D9" w:rsidRPr="00524B76" w:rsidRDefault="002A66D9" w:rsidP="001F1BCC">
            <w:pPr>
              <w:ind w:left="162" w:hanging="162"/>
              <w:rPr>
                <w:rFonts w:ascii="Times New Roman" w:eastAsia="Calibri" w:hAnsi="Times New Roman"/>
                <w:sz w:val="22"/>
                <w:szCs w:val="22"/>
                <w:rtl/>
                <w:cs/>
              </w:rPr>
            </w:pPr>
            <w:r w:rsidRPr="00524B76">
              <w:rPr>
                <w:rFonts w:ascii="Times New Roman" w:eastAsia="Calibri" w:hAnsi="Times New Roman"/>
                <w:sz w:val="22"/>
                <w:szCs w:val="22"/>
              </w:rPr>
              <w:t>Financial Instruments</w:t>
            </w:r>
          </w:p>
        </w:tc>
      </w:tr>
      <w:tr w:rsidR="002A66D9" w:rsidRPr="00524B76" w:rsidTr="00997ADF">
        <w:tc>
          <w:tcPr>
            <w:tcW w:w="2340" w:type="dxa"/>
            <w:shd w:val="clear" w:color="auto" w:fill="auto"/>
          </w:tcPr>
          <w:p w:rsidR="002A66D9" w:rsidRPr="00524B76" w:rsidRDefault="002A66D9" w:rsidP="001F1BCC">
            <w:pPr>
              <w:ind w:left="162" w:hanging="73"/>
              <w:rPr>
                <w:rFonts w:ascii="Times New Roman" w:eastAsia="Calibri" w:hAnsi="Times New Roman"/>
                <w:sz w:val="22"/>
                <w:szCs w:val="22"/>
              </w:rPr>
            </w:pPr>
            <w:r w:rsidRPr="00524B76">
              <w:rPr>
                <w:rFonts w:ascii="Times New Roman" w:eastAsia="Calibri" w:hAnsi="Times New Roman"/>
                <w:sz w:val="22"/>
                <w:szCs w:val="22"/>
              </w:rPr>
              <w:t>TFRS 16</w:t>
            </w:r>
          </w:p>
        </w:tc>
        <w:tc>
          <w:tcPr>
            <w:tcW w:w="5760" w:type="dxa"/>
            <w:shd w:val="clear" w:color="auto" w:fill="auto"/>
          </w:tcPr>
          <w:p w:rsidR="002A66D9" w:rsidRPr="00524B76" w:rsidRDefault="002A66D9" w:rsidP="001F1BCC">
            <w:pPr>
              <w:ind w:left="162" w:hanging="162"/>
              <w:rPr>
                <w:rFonts w:ascii="Times New Roman" w:eastAsia="Calibri" w:hAnsi="Times New Roman"/>
                <w:sz w:val="22"/>
                <w:szCs w:val="22"/>
                <w:rtl/>
                <w:cs/>
              </w:rPr>
            </w:pPr>
            <w:r w:rsidRPr="00524B76">
              <w:rPr>
                <w:rFonts w:ascii="Times New Roman" w:eastAsia="Calibri" w:hAnsi="Times New Roman"/>
                <w:sz w:val="22"/>
                <w:szCs w:val="22"/>
              </w:rPr>
              <w:t>Leases</w:t>
            </w:r>
          </w:p>
        </w:tc>
      </w:tr>
      <w:tr w:rsidR="002A66D9" w:rsidRPr="00524B76" w:rsidTr="00997ADF">
        <w:tc>
          <w:tcPr>
            <w:tcW w:w="2340" w:type="dxa"/>
            <w:shd w:val="clear" w:color="auto" w:fill="auto"/>
          </w:tcPr>
          <w:p w:rsidR="002A66D9" w:rsidRPr="00524B76" w:rsidRDefault="002A66D9" w:rsidP="001F1BCC">
            <w:pPr>
              <w:ind w:left="162" w:hanging="73"/>
              <w:rPr>
                <w:rFonts w:ascii="Times New Roman" w:eastAsia="Calibri" w:hAnsi="Times New Roman"/>
                <w:sz w:val="22"/>
                <w:szCs w:val="22"/>
                <w:rtl/>
                <w:cs/>
              </w:rPr>
            </w:pPr>
            <w:r w:rsidRPr="00524B76">
              <w:rPr>
                <w:rFonts w:ascii="Times New Roman" w:eastAsia="Calibri" w:hAnsi="Times New Roman"/>
                <w:sz w:val="22"/>
                <w:szCs w:val="22"/>
              </w:rPr>
              <w:t>TAS 32*</w:t>
            </w:r>
          </w:p>
        </w:tc>
        <w:tc>
          <w:tcPr>
            <w:tcW w:w="5760" w:type="dxa"/>
            <w:shd w:val="clear" w:color="auto" w:fill="auto"/>
          </w:tcPr>
          <w:p w:rsidR="002A66D9" w:rsidRPr="00524B76" w:rsidRDefault="002A66D9" w:rsidP="001F1BCC">
            <w:pPr>
              <w:ind w:left="162" w:hanging="162"/>
              <w:rPr>
                <w:rFonts w:ascii="Times New Roman" w:eastAsia="Calibri" w:hAnsi="Times New Roman"/>
                <w:sz w:val="22"/>
                <w:szCs w:val="22"/>
                <w:rtl/>
                <w:cs/>
              </w:rPr>
            </w:pPr>
            <w:r w:rsidRPr="00524B76">
              <w:rPr>
                <w:rFonts w:ascii="Times New Roman" w:eastAsia="Calibri" w:hAnsi="Times New Roman"/>
                <w:sz w:val="22"/>
                <w:szCs w:val="22"/>
              </w:rPr>
              <w:t>Financial Instruments: Presentation</w:t>
            </w:r>
          </w:p>
        </w:tc>
      </w:tr>
      <w:tr w:rsidR="002A66D9" w:rsidRPr="00524B76" w:rsidTr="00997ADF">
        <w:trPr>
          <w:trHeight w:val="80"/>
        </w:trPr>
        <w:tc>
          <w:tcPr>
            <w:tcW w:w="2340" w:type="dxa"/>
            <w:shd w:val="clear" w:color="auto" w:fill="auto"/>
          </w:tcPr>
          <w:p w:rsidR="002A66D9" w:rsidRPr="00524B76" w:rsidRDefault="002A66D9" w:rsidP="001F1BCC">
            <w:pPr>
              <w:ind w:left="162" w:hanging="73"/>
              <w:rPr>
                <w:rFonts w:ascii="Times New Roman" w:eastAsia="Calibri" w:hAnsi="Times New Roman"/>
                <w:sz w:val="22"/>
                <w:szCs w:val="22"/>
                <w:rtl/>
                <w:cs/>
              </w:rPr>
            </w:pPr>
            <w:r w:rsidRPr="00524B76">
              <w:rPr>
                <w:rFonts w:ascii="Times New Roman" w:eastAsia="Calibri" w:hAnsi="Times New Roman"/>
                <w:sz w:val="22"/>
                <w:szCs w:val="22"/>
              </w:rPr>
              <w:t>TFRIC 16*</w:t>
            </w:r>
          </w:p>
        </w:tc>
        <w:tc>
          <w:tcPr>
            <w:tcW w:w="5760" w:type="dxa"/>
            <w:shd w:val="clear" w:color="auto" w:fill="auto"/>
          </w:tcPr>
          <w:p w:rsidR="002A66D9" w:rsidRPr="00524B76" w:rsidRDefault="002A66D9" w:rsidP="001F1BCC">
            <w:pPr>
              <w:ind w:left="162" w:hanging="162"/>
              <w:rPr>
                <w:rFonts w:ascii="Times New Roman" w:eastAsia="Calibri" w:hAnsi="Times New Roman"/>
                <w:sz w:val="22"/>
                <w:szCs w:val="22"/>
                <w:rtl/>
                <w:cs/>
              </w:rPr>
            </w:pPr>
            <w:r w:rsidRPr="00524B76">
              <w:rPr>
                <w:rFonts w:ascii="Times New Roman" w:eastAsia="Calibri" w:hAnsi="Times New Roman"/>
                <w:sz w:val="22"/>
                <w:szCs w:val="22"/>
              </w:rPr>
              <w:t>Hedges of a Net Investment in a Foreign Operation</w:t>
            </w:r>
          </w:p>
        </w:tc>
      </w:tr>
      <w:tr w:rsidR="002A66D9" w:rsidRPr="00524B76" w:rsidTr="00997ADF">
        <w:tc>
          <w:tcPr>
            <w:tcW w:w="2340" w:type="dxa"/>
            <w:shd w:val="clear" w:color="auto" w:fill="auto"/>
          </w:tcPr>
          <w:p w:rsidR="002A66D9" w:rsidRPr="00524B76" w:rsidRDefault="002A66D9" w:rsidP="001F1BCC">
            <w:pPr>
              <w:ind w:left="162" w:hanging="73"/>
              <w:rPr>
                <w:rFonts w:ascii="Times New Roman" w:eastAsia="Calibri" w:hAnsi="Times New Roman"/>
                <w:sz w:val="22"/>
                <w:szCs w:val="22"/>
                <w:rtl/>
                <w:cs/>
              </w:rPr>
            </w:pPr>
            <w:r w:rsidRPr="00524B76">
              <w:rPr>
                <w:rFonts w:ascii="Times New Roman" w:eastAsia="Calibri" w:hAnsi="Times New Roman"/>
                <w:sz w:val="22"/>
                <w:szCs w:val="22"/>
              </w:rPr>
              <w:t>TFRIC 19*</w:t>
            </w:r>
          </w:p>
        </w:tc>
        <w:tc>
          <w:tcPr>
            <w:tcW w:w="5760" w:type="dxa"/>
            <w:shd w:val="clear" w:color="auto" w:fill="auto"/>
          </w:tcPr>
          <w:p w:rsidR="002A66D9" w:rsidRPr="00524B76" w:rsidRDefault="002A66D9" w:rsidP="001F1BCC">
            <w:pPr>
              <w:ind w:left="162" w:hanging="162"/>
              <w:rPr>
                <w:rFonts w:ascii="Times New Roman" w:eastAsia="Calibri" w:hAnsi="Times New Roman"/>
                <w:sz w:val="22"/>
                <w:szCs w:val="22"/>
                <w:rtl/>
                <w:cs/>
              </w:rPr>
            </w:pPr>
            <w:r w:rsidRPr="00524B76">
              <w:rPr>
                <w:rFonts w:ascii="Times New Roman" w:eastAsia="Calibri" w:hAnsi="Times New Roman"/>
                <w:sz w:val="22"/>
                <w:szCs w:val="22"/>
              </w:rPr>
              <w:t>Extinguishing Financial Liabilities with Equity Instruments</w:t>
            </w:r>
          </w:p>
        </w:tc>
      </w:tr>
    </w:tbl>
    <w:p w:rsidR="002A66D9" w:rsidRPr="00977F77" w:rsidRDefault="002A66D9" w:rsidP="001F1BCC">
      <w:pPr>
        <w:ind w:left="540"/>
        <w:jc w:val="both"/>
        <w:rPr>
          <w:rFonts w:ascii="Times New Roman" w:hAnsi="Times New Roman"/>
          <w:sz w:val="20"/>
          <w:szCs w:val="20"/>
        </w:rPr>
      </w:pPr>
    </w:p>
    <w:p w:rsidR="002A66D9" w:rsidRPr="00524B76" w:rsidRDefault="002A66D9" w:rsidP="001F1BCC">
      <w:pPr>
        <w:ind w:left="540"/>
        <w:jc w:val="both"/>
        <w:rPr>
          <w:rFonts w:ascii="Times New Roman" w:hAnsi="Times New Roman"/>
          <w:i/>
          <w:iCs/>
          <w:sz w:val="22"/>
          <w:szCs w:val="22"/>
        </w:rPr>
      </w:pPr>
      <w:r w:rsidRPr="00524B76">
        <w:rPr>
          <w:rFonts w:ascii="Times New Roman" w:hAnsi="Times New Roman"/>
          <w:i/>
          <w:iCs/>
          <w:sz w:val="22"/>
          <w:szCs w:val="22"/>
        </w:rPr>
        <w:t>* TFRS - Financial instruments standards</w:t>
      </w:r>
    </w:p>
    <w:p w:rsidR="003C2024" w:rsidRPr="00977F77" w:rsidRDefault="003C2024" w:rsidP="001F1BCC">
      <w:pPr>
        <w:ind w:left="540"/>
        <w:jc w:val="both"/>
        <w:rPr>
          <w:rFonts w:ascii="Times New Roman" w:hAnsi="Times New Roman"/>
          <w:i/>
          <w:iCs/>
          <w:sz w:val="20"/>
          <w:szCs w:val="20"/>
        </w:rPr>
      </w:pPr>
    </w:p>
    <w:p w:rsidR="003C2024" w:rsidRPr="00524B76" w:rsidRDefault="003C2024" w:rsidP="001F1BCC">
      <w:pPr>
        <w:pStyle w:val="ListParagraph"/>
        <w:numPr>
          <w:ilvl w:val="1"/>
          <w:numId w:val="34"/>
        </w:numPr>
        <w:tabs>
          <w:tab w:val="clear" w:pos="60"/>
        </w:tabs>
        <w:spacing w:line="240" w:lineRule="atLeast"/>
        <w:ind w:left="576" w:hanging="540"/>
        <w:jc w:val="thaiDistribute"/>
        <w:rPr>
          <w:b/>
          <w:bCs/>
          <w:i/>
          <w:iCs/>
          <w:color w:val="000000"/>
          <w:szCs w:val="22"/>
        </w:rPr>
      </w:pPr>
      <w:r w:rsidRPr="00524B76">
        <w:rPr>
          <w:b/>
          <w:bCs/>
          <w:i/>
          <w:iCs/>
          <w:color w:val="000000"/>
          <w:szCs w:val="22"/>
        </w:rPr>
        <w:t>TFRS - Financial instruments standards</w:t>
      </w:r>
    </w:p>
    <w:p w:rsidR="003C2024" w:rsidRPr="00977F77" w:rsidRDefault="003C2024" w:rsidP="003B3CE7">
      <w:pPr>
        <w:pStyle w:val="ListParagraph"/>
        <w:spacing w:line="240" w:lineRule="atLeast"/>
        <w:ind w:left="540"/>
        <w:jc w:val="thaiDistribute"/>
        <w:rPr>
          <w:i/>
          <w:iCs/>
          <w:sz w:val="20"/>
          <w:szCs w:val="18"/>
        </w:rPr>
      </w:pPr>
    </w:p>
    <w:p w:rsidR="003C2024" w:rsidRPr="00524B76" w:rsidRDefault="003C2024" w:rsidP="003B3CE7">
      <w:pPr>
        <w:pStyle w:val="ListParagraph"/>
        <w:spacing w:line="240" w:lineRule="atLeast"/>
        <w:ind w:left="540"/>
        <w:jc w:val="thaiDistribute"/>
        <w:rPr>
          <w:rFonts w:eastAsia="Calibri"/>
          <w:szCs w:val="22"/>
          <w:lang w:val="en-US" w:eastAsia="en-GB" w:bidi="th-TH"/>
        </w:rPr>
      </w:pPr>
      <w:r w:rsidRPr="00524B76">
        <w:t xml:space="preserve">These TFRSs </w:t>
      </w:r>
      <w:r w:rsidRPr="00524B76">
        <w:rPr>
          <w:lang w:val="en-US" w:bidi="th-TH"/>
        </w:rPr>
        <w:t>establish</w:t>
      </w:r>
      <w:r w:rsidRPr="00524B76">
        <w:t xml:space="preserve"> requirements related to definition, recognition, measurement, impairment and </w:t>
      </w:r>
      <w:r w:rsidRPr="00524B76">
        <w:rPr>
          <w:lang w:val="en-US" w:bidi="th-TH"/>
        </w:rPr>
        <w:t>derecognition</w:t>
      </w:r>
      <w:r w:rsidRPr="00524B76">
        <w:t xml:space="preserve"> of financial assets and financial liabilities</w:t>
      </w:r>
      <w:r w:rsidRPr="00524B76">
        <w:rPr>
          <w:lang w:val="en-US" w:bidi="th-TH"/>
        </w:rPr>
        <w:t>, including accounting for derivatives and hedge accounting. When these TFRSs are effective, some accounting standards, interpretations and guidance which are currently effective will be cancelled.</w:t>
      </w:r>
    </w:p>
    <w:p w:rsidR="003C2024" w:rsidRPr="00977F77" w:rsidRDefault="003C2024" w:rsidP="003B3CE7">
      <w:pPr>
        <w:pStyle w:val="ListParagraph"/>
        <w:spacing w:line="240" w:lineRule="atLeast"/>
        <w:ind w:left="540"/>
        <w:jc w:val="thaiDistribute"/>
        <w:rPr>
          <w:sz w:val="20"/>
          <w:lang w:val="en-US" w:bidi="th-TH"/>
        </w:rPr>
      </w:pPr>
    </w:p>
    <w:p w:rsidR="003C2024" w:rsidRPr="00524B76" w:rsidRDefault="003C2024" w:rsidP="001F1BCC">
      <w:pPr>
        <w:pStyle w:val="ListParagraph"/>
        <w:numPr>
          <w:ilvl w:val="1"/>
          <w:numId w:val="34"/>
        </w:numPr>
        <w:tabs>
          <w:tab w:val="clear" w:pos="60"/>
        </w:tabs>
        <w:spacing w:line="240" w:lineRule="atLeast"/>
        <w:ind w:left="576" w:hanging="540"/>
        <w:jc w:val="thaiDistribute"/>
        <w:rPr>
          <w:b/>
          <w:bCs/>
          <w:i/>
          <w:iCs/>
          <w:color w:val="000000"/>
          <w:szCs w:val="22"/>
        </w:rPr>
      </w:pPr>
      <w:r w:rsidRPr="00524B76">
        <w:rPr>
          <w:b/>
          <w:bCs/>
          <w:i/>
          <w:iCs/>
          <w:color w:val="000000"/>
          <w:szCs w:val="22"/>
        </w:rPr>
        <w:t>TFRS 16 Leases</w:t>
      </w:r>
    </w:p>
    <w:p w:rsidR="003C2024" w:rsidRPr="00977F77" w:rsidRDefault="003C2024" w:rsidP="001F1BCC">
      <w:pPr>
        <w:pStyle w:val="ListParagraph"/>
        <w:spacing w:line="240" w:lineRule="atLeast"/>
        <w:ind w:left="562"/>
        <w:jc w:val="thaiDistribute"/>
        <w:rPr>
          <w:rFonts w:eastAsia="Calibri"/>
          <w:b/>
          <w:bCs/>
          <w:i/>
          <w:iCs/>
          <w:sz w:val="20"/>
          <w:lang w:val="en-US" w:bidi="th-TH"/>
        </w:rPr>
      </w:pPr>
    </w:p>
    <w:p w:rsidR="003C2024" w:rsidRPr="00524B76" w:rsidRDefault="003C2024" w:rsidP="00E61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sz w:val="22"/>
          <w:szCs w:val="20"/>
          <w:lang w:val="en-GB" w:bidi="ar-SA"/>
        </w:rPr>
      </w:pPr>
      <w:r w:rsidRPr="00524B76">
        <w:rPr>
          <w:rFonts w:ascii="Times New Roman" w:eastAsia="Times New Roman" w:hAnsi="Times New Roman"/>
          <w:sz w:val="22"/>
          <w:szCs w:val="20"/>
          <w:lang w:val="en-GB" w:bidi="ar-SA"/>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3C2024" w:rsidRPr="00977F77" w:rsidRDefault="003C2024" w:rsidP="00E619CF">
      <w:pPr>
        <w:pStyle w:val="ListParagraph"/>
        <w:spacing w:line="240" w:lineRule="atLeast"/>
        <w:ind w:left="540"/>
        <w:jc w:val="thaiDistribute"/>
        <w:rPr>
          <w:sz w:val="20"/>
          <w:szCs w:val="18"/>
        </w:rPr>
      </w:pPr>
    </w:p>
    <w:p w:rsidR="002A66D9" w:rsidRPr="00524B76" w:rsidRDefault="003C2024" w:rsidP="001F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24B76">
        <w:rPr>
          <w:rFonts w:ascii="Times New Roman" w:eastAsia="Times New Roman" w:hAnsi="Times New Roman"/>
          <w:sz w:val="22"/>
          <w:szCs w:val="20"/>
          <w:lang w:val="en-GB" w:bidi="ar-SA"/>
        </w:rPr>
        <w:t xml:space="preserve">Management is presently considering the potential impact of adopting and initially applying those TFRSs on the financial statements. </w:t>
      </w:r>
    </w:p>
    <w:sectPr w:rsidR="002A66D9" w:rsidRPr="00524B76" w:rsidSect="001948A3">
      <w:head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256" w:rsidRDefault="003B1256" w:rsidP="00E52223">
      <w:pPr>
        <w:pStyle w:val="ASSETS"/>
        <w:rPr>
          <w:rFonts w:cs="Book Antiqua"/>
          <w:cs/>
        </w:rPr>
      </w:pPr>
      <w:r>
        <w:separator/>
      </w:r>
    </w:p>
  </w:endnote>
  <w:endnote w:type="continuationSeparator" w:id="0">
    <w:p w:rsidR="003B1256" w:rsidRDefault="003B1256"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287851" w:rsidRDefault="00357177"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p w:rsidR="00357177" w:rsidRPr="00AB2A60" w:rsidRDefault="00357177"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Pr="00287851" w:rsidRDefault="00357177"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287851">
      <w:rPr>
        <w:rStyle w:val="PageNumber"/>
        <w:rFonts w:ascii="Times New Roman" w:hAnsi="Times New Roman"/>
        <w:sz w:val="22"/>
        <w:szCs w:val="22"/>
      </w:rPr>
      <w:fldChar w:fldCharType="end"/>
    </w:r>
  </w:p>
  <w:p w:rsidR="00357177" w:rsidRPr="00AB2A60" w:rsidRDefault="00357177"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256" w:rsidRDefault="003B1256" w:rsidP="00E52223">
      <w:pPr>
        <w:pStyle w:val="ASSETS"/>
        <w:rPr>
          <w:rFonts w:cs="Book Antiqua"/>
          <w:cs/>
        </w:rPr>
      </w:pPr>
      <w:r>
        <w:separator/>
      </w:r>
    </w:p>
  </w:footnote>
  <w:footnote w:type="continuationSeparator" w:id="0">
    <w:p w:rsidR="003B1256" w:rsidRDefault="003B1256"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1948A3">
    <w:pPr>
      <w:pStyle w:val="acctmainheading"/>
      <w:tabs>
        <w:tab w:val="left" w:pos="7810"/>
      </w:tabs>
      <w:spacing w:after="0" w:line="280" w:lineRule="atLeast"/>
    </w:pPr>
    <w:r>
      <w:t>Eureka Design Public Company Limited and its Subsidiaries</w:t>
    </w:r>
  </w:p>
  <w:p w:rsidR="00357177" w:rsidRDefault="00357177" w:rsidP="001948A3">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357177" w:rsidRDefault="00357177" w:rsidP="001948A3">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 xml:space="preserve">three-month and </w:t>
    </w:r>
    <w:r>
      <w:rPr>
        <w:rFonts w:cs="Angsana New"/>
        <w:sz w:val="24"/>
        <w:szCs w:val="30"/>
        <w:lang w:val="en-US" w:bidi="th-TH"/>
      </w:rPr>
      <w:t>nine</w:t>
    </w:r>
    <w:r>
      <w:rPr>
        <w:sz w:val="24"/>
        <w:szCs w:val="24"/>
      </w:rPr>
      <w:t>-month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B42457">
    <w:pPr>
      <w:pStyle w:val="acctmainheading"/>
      <w:tabs>
        <w:tab w:val="left" w:pos="90"/>
        <w:tab w:val="left" w:pos="360"/>
      </w:tabs>
      <w:spacing w:after="0" w:line="280" w:lineRule="atLeast"/>
      <w:ind w:left="450"/>
      <w:rPr>
        <w:sz w:val="24"/>
        <w:szCs w:val="24"/>
      </w:rPr>
    </w:pPr>
  </w:p>
  <w:p w:rsidR="00357177" w:rsidRDefault="00357177"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4B6470">
    <w:pPr>
      <w:pStyle w:val="acctmainheading"/>
      <w:tabs>
        <w:tab w:val="left" w:pos="7810"/>
      </w:tabs>
      <w:spacing w:after="0" w:line="280" w:lineRule="atLeast"/>
    </w:pPr>
    <w:r>
      <w:t>Eureka Design Public Company Limited and its Subsidiaries</w:t>
    </w:r>
  </w:p>
  <w:p w:rsidR="00357177" w:rsidRDefault="00357177" w:rsidP="004B6470">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357177" w:rsidRDefault="00357177" w:rsidP="004B6470">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4B6470">
    <w:pPr>
      <w:pStyle w:val="acctmainheading"/>
      <w:tabs>
        <w:tab w:val="left" w:pos="90"/>
        <w:tab w:val="left" w:pos="360"/>
      </w:tabs>
      <w:spacing w:after="0" w:line="280" w:lineRule="atLeast"/>
      <w:rPr>
        <w:sz w:val="24"/>
        <w:szCs w:val="24"/>
      </w:rPr>
    </w:pPr>
  </w:p>
  <w:p w:rsidR="00357177" w:rsidRDefault="00357177"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A86671">
    <w:pPr>
      <w:pStyle w:val="acctmainheading"/>
      <w:tabs>
        <w:tab w:val="left" w:pos="450"/>
        <w:tab w:val="left" w:pos="810"/>
        <w:tab w:val="left" w:pos="7810"/>
      </w:tabs>
      <w:spacing w:after="0" w:line="280" w:lineRule="atLeast"/>
    </w:pPr>
    <w:r>
      <w:t>Eureka Design Public Company Limited and its Subsidiaries</w:t>
    </w:r>
  </w:p>
  <w:p w:rsidR="00357177" w:rsidRDefault="00357177" w:rsidP="00A86671">
    <w:pPr>
      <w:pStyle w:val="acctmainheading"/>
      <w:tabs>
        <w:tab w:val="left" w:pos="90"/>
        <w:tab w:val="left" w:pos="270"/>
        <w:tab w:val="left" w:pos="810"/>
      </w:tabs>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357177" w:rsidRDefault="00357177" w:rsidP="00A8667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 month and</w:t>
    </w:r>
    <w:r>
      <w:rPr>
        <w:sz w:val="24"/>
        <w:szCs w:val="24"/>
        <w:lang w:val="en-US"/>
      </w:rPr>
      <w:t xml:space="preserve"> nine</w:t>
    </w:r>
    <w:r>
      <w:rPr>
        <w:sz w:val="24"/>
        <w:szCs w:val="24"/>
      </w:rPr>
      <w:t>-month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4B6470">
    <w:pPr>
      <w:pStyle w:val="acctmainheading"/>
      <w:tabs>
        <w:tab w:val="left" w:pos="90"/>
        <w:tab w:val="left" w:pos="360"/>
        <w:tab w:val="left" w:pos="810"/>
      </w:tabs>
      <w:spacing w:after="0" w:line="280" w:lineRule="atLeast"/>
      <w:ind w:left="90" w:firstLine="450"/>
      <w:rPr>
        <w:sz w:val="24"/>
        <w:szCs w:val="24"/>
      </w:rPr>
    </w:pPr>
  </w:p>
  <w:p w:rsidR="00357177" w:rsidRDefault="00357177"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E72FFA">
    <w:pPr>
      <w:pStyle w:val="acctmainheading"/>
      <w:tabs>
        <w:tab w:val="left" w:pos="360"/>
        <w:tab w:val="left" w:pos="7810"/>
      </w:tabs>
      <w:spacing w:after="0" w:line="280" w:lineRule="atLeast"/>
    </w:pPr>
    <w:r>
      <w:t>Eureka Design Public Company Limited and its Subsidiaries</w:t>
    </w:r>
  </w:p>
  <w:p w:rsidR="00357177" w:rsidRDefault="00357177"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 xml:space="preserve">interim </w:t>
    </w:r>
    <w:r w:rsidRPr="0093722D">
      <w:rPr>
        <w:sz w:val="24"/>
        <w:szCs w:val="24"/>
      </w:rPr>
      <w:t>financial statements</w:t>
    </w:r>
  </w:p>
  <w:p w:rsidR="00357177" w:rsidRDefault="00357177" w:rsidP="00E72FFA">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E72FFA">
    <w:pPr>
      <w:pStyle w:val="acctmainheading"/>
      <w:tabs>
        <w:tab w:val="left" w:pos="90"/>
        <w:tab w:val="left" w:pos="360"/>
      </w:tabs>
      <w:spacing w:after="0" w:line="280" w:lineRule="atLeast"/>
      <w:rPr>
        <w:sz w:val="24"/>
        <w:szCs w:val="24"/>
      </w:rPr>
    </w:pPr>
  </w:p>
  <w:p w:rsidR="00357177" w:rsidRDefault="00357177"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8E5309">
    <w:pPr>
      <w:pStyle w:val="acctmainheading"/>
      <w:tabs>
        <w:tab w:val="left" w:pos="360"/>
        <w:tab w:val="left" w:pos="7810"/>
      </w:tabs>
      <w:spacing w:after="0" w:line="280" w:lineRule="atLeast"/>
    </w:pPr>
    <w:r>
      <w:t>Eureka Design Public Company Limited and its Subsidiaries</w:t>
    </w:r>
  </w:p>
  <w:p w:rsidR="00357177" w:rsidRDefault="00357177" w:rsidP="008E5309">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 xml:space="preserve">interim </w:t>
    </w:r>
    <w:r w:rsidRPr="0093722D">
      <w:rPr>
        <w:sz w:val="24"/>
        <w:szCs w:val="24"/>
      </w:rPr>
      <w:t>financial statements</w:t>
    </w:r>
  </w:p>
  <w:p w:rsidR="00357177" w:rsidRDefault="00357177"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 xml:space="preserve">three-month and </w:t>
    </w:r>
    <w:r>
      <w:rPr>
        <w:rFonts w:cs="Angsana New"/>
        <w:sz w:val="24"/>
        <w:szCs w:val="30"/>
        <w:lang w:val="en-US" w:bidi="th-TH"/>
      </w:rPr>
      <w:t>nine</w:t>
    </w:r>
    <w:r>
      <w:rPr>
        <w:sz w:val="24"/>
        <w:szCs w:val="24"/>
      </w:rPr>
      <w:t>-month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8E5309">
    <w:pPr>
      <w:pStyle w:val="acctmainheading"/>
      <w:tabs>
        <w:tab w:val="left" w:pos="90"/>
        <w:tab w:val="left" w:pos="360"/>
      </w:tabs>
      <w:spacing w:after="0" w:line="280" w:lineRule="atLeast"/>
      <w:rPr>
        <w:sz w:val="24"/>
        <w:szCs w:val="24"/>
      </w:rPr>
    </w:pPr>
  </w:p>
  <w:p w:rsidR="00357177" w:rsidRDefault="00357177"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B055C5">
    <w:pPr>
      <w:pStyle w:val="acctmainheading"/>
      <w:tabs>
        <w:tab w:val="left" w:pos="360"/>
        <w:tab w:val="left" w:pos="7810"/>
      </w:tabs>
      <w:spacing w:after="0" w:line="280" w:lineRule="atLeast"/>
    </w:pPr>
    <w:r>
      <w:t>Eureka Design Public Company Limited and its Subsidiaries</w:t>
    </w:r>
  </w:p>
  <w:p w:rsidR="00357177" w:rsidRDefault="00357177" w:rsidP="00B055C5">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357177" w:rsidRDefault="00357177" w:rsidP="00B055C5">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580E5B">
    <w:pPr>
      <w:pStyle w:val="acctmainheading"/>
      <w:tabs>
        <w:tab w:val="left" w:pos="90"/>
        <w:tab w:val="left" w:pos="360"/>
      </w:tabs>
      <w:spacing w:after="0" w:line="280" w:lineRule="atLeast"/>
      <w:ind w:firstLine="630"/>
      <w:rPr>
        <w:sz w:val="24"/>
        <w:szCs w:val="24"/>
      </w:rPr>
    </w:pPr>
  </w:p>
  <w:p w:rsidR="00357177" w:rsidRDefault="00357177"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177" w:rsidRDefault="00357177" w:rsidP="00580E5B">
    <w:pPr>
      <w:pStyle w:val="acctmainheading"/>
      <w:tabs>
        <w:tab w:val="left" w:pos="360"/>
        <w:tab w:val="left" w:pos="7810"/>
      </w:tabs>
      <w:spacing w:after="0" w:line="280" w:lineRule="atLeast"/>
    </w:pPr>
    <w:r>
      <w:t>Eureka Design Public Company Limited and its Subsidiaries</w:t>
    </w:r>
  </w:p>
  <w:p w:rsidR="00357177" w:rsidRDefault="00357177" w:rsidP="00580E5B">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357177" w:rsidRDefault="00357177"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 xml:space="preserve">three-month and </w:t>
    </w:r>
    <w:r>
      <w:rPr>
        <w:rFonts w:cs="Angsana New"/>
        <w:sz w:val="24"/>
        <w:szCs w:val="30"/>
        <w:lang w:bidi="th-TH"/>
      </w:rPr>
      <w:t>nine</w:t>
    </w:r>
    <w:r>
      <w:rPr>
        <w:sz w:val="24"/>
        <w:szCs w:val="24"/>
      </w:rPr>
      <w:t>-month periods</w:t>
    </w:r>
    <w:r w:rsidRPr="0093722D">
      <w:rPr>
        <w:sz w:val="24"/>
        <w:szCs w:val="24"/>
      </w:rPr>
      <w:t xml:space="preserve"> ended </w:t>
    </w:r>
    <w:r>
      <w:rPr>
        <w:sz w:val="24"/>
        <w:szCs w:val="24"/>
      </w:rPr>
      <w:t xml:space="preserve">30 September </w:t>
    </w:r>
    <w:r w:rsidRPr="0093722D">
      <w:rPr>
        <w:sz w:val="24"/>
        <w:szCs w:val="24"/>
      </w:rPr>
      <w:t>20</w:t>
    </w:r>
    <w:r>
      <w:rPr>
        <w:sz w:val="24"/>
        <w:szCs w:val="24"/>
      </w:rPr>
      <w:t>19 (Unaudited)</w:t>
    </w:r>
  </w:p>
  <w:p w:rsidR="00357177" w:rsidRDefault="00357177" w:rsidP="006F02B7">
    <w:pPr>
      <w:pStyle w:val="acctmainheading"/>
      <w:tabs>
        <w:tab w:val="left" w:pos="90"/>
        <w:tab w:val="left" w:pos="360"/>
      </w:tabs>
      <w:spacing w:after="0" w:line="280" w:lineRule="atLeast"/>
      <w:rPr>
        <w:sz w:val="24"/>
        <w:szCs w:val="24"/>
      </w:rPr>
    </w:pPr>
  </w:p>
  <w:p w:rsidR="00357177" w:rsidRDefault="00357177"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B5520F"/>
    <w:multiLevelType w:val="hybridMultilevel"/>
    <w:tmpl w:val="F86E509C"/>
    <w:lvl w:ilvl="0" w:tplc="76A2AC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D84B0D"/>
    <w:multiLevelType w:val="hybridMultilevel"/>
    <w:tmpl w:val="5BF057EE"/>
    <w:lvl w:ilvl="0" w:tplc="A1248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90C10D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541B52"/>
    <w:multiLevelType w:val="hybridMultilevel"/>
    <w:tmpl w:val="32C4EA66"/>
    <w:lvl w:ilvl="0" w:tplc="223848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60987DC4"/>
    <w:multiLevelType w:val="hybridMultilevel"/>
    <w:tmpl w:val="AC4ED0EA"/>
    <w:lvl w:ilvl="0" w:tplc="7D8E0EE4">
      <w:start w:val="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36B4313"/>
    <w:multiLevelType w:val="multilevel"/>
    <w:tmpl w:val="98DEEC32"/>
    <w:lvl w:ilvl="0">
      <w:start w:val="1"/>
      <w:numFmt w:val="decimal"/>
      <w:lvlText w:val="%1"/>
      <w:lvlJc w:val="left"/>
      <w:pPr>
        <w:tabs>
          <w:tab w:val="num" w:pos="1060"/>
        </w:tabs>
        <w:ind w:left="106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534390"/>
    <w:multiLevelType w:val="hybridMultilevel"/>
    <w:tmpl w:val="8FBCC5F6"/>
    <w:lvl w:ilvl="0" w:tplc="B50C3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8"/>
  </w:num>
  <w:num w:numId="14">
    <w:abstractNumId w:val="16"/>
  </w:num>
  <w:num w:numId="15">
    <w:abstractNumId w:val="21"/>
  </w:num>
  <w:num w:numId="16">
    <w:abstractNumId w:val="12"/>
  </w:num>
  <w:num w:numId="17">
    <w:abstractNumId w:val="31"/>
  </w:num>
  <w:num w:numId="18">
    <w:abstractNumId w:val="32"/>
  </w:num>
  <w:num w:numId="19">
    <w:abstractNumId w:val="27"/>
  </w:num>
  <w:num w:numId="20">
    <w:abstractNumId w:val="24"/>
  </w:num>
  <w:num w:numId="21">
    <w:abstractNumId w:val="11"/>
  </w:num>
  <w:num w:numId="22">
    <w:abstractNumId w:val="22"/>
  </w:num>
  <w:num w:numId="23">
    <w:abstractNumId w:val="33"/>
  </w:num>
  <w:num w:numId="24">
    <w:abstractNumId w:val="18"/>
  </w:num>
  <w:num w:numId="25">
    <w:abstractNumId w:val="10"/>
  </w:num>
  <w:num w:numId="26">
    <w:abstractNumId w:val="26"/>
  </w:num>
  <w:num w:numId="27">
    <w:abstractNumId w:val="25"/>
  </w:num>
  <w:num w:numId="28">
    <w:abstractNumId w:val="17"/>
  </w:num>
  <w:num w:numId="29">
    <w:abstractNumId w:val="23"/>
  </w:num>
  <w:num w:numId="30">
    <w:abstractNumId w:val="14"/>
  </w:num>
  <w:num w:numId="31">
    <w:abstractNumId w:val="30"/>
  </w:num>
  <w:num w:numId="32">
    <w:abstractNumId w:val="29"/>
  </w:num>
  <w:num w:numId="33">
    <w:abstractNumId w:val="19"/>
  </w:num>
  <w:num w:numId="34">
    <w:abstractNumId w:val="13"/>
  </w:num>
  <w:num w:numId="35">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85B"/>
    <w:rsid w:val="00001EF7"/>
    <w:rsid w:val="0000288D"/>
    <w:rsid w:val="00002DF6"/>
    <w:rsid w:val="00002F36"/>
    <w:rsid w:val="000030A6"/>
    <w:rsid w:val="00003174"/>
    <w:rsid w:val="00003B2F"/>
    <w:rsid w:val="00003C88"/>
    <w:rsid w:val="00003EF3"/>
    <w:rsid w:val="00004476"/>
    <w:rsid w:val="00005200"/>
    <w:rsid w:val="0000580E"/>
    <w:rsid w:val="00005A1C"/>
    <w:rsid w:val="00005F24"/>
    <w:rsid w:val="00005FBD"/>
    <w:rsid w:val="00006CE4"/>
    <w:rsid w:val="00007726"/>
    <w:rsid w:val="000077DD"/>
    <w:rsid w:val="00007AF3"/>
    <w:rsid w:val="00007BAA"/>
    <w:rsid w:val="000100E1"/>
    <w:rsid w:val="0001037C"/>
    <w:rsid w:val="0001092F"/>
    <w:rsid w:val="00010955"/>
    <w:rsid w:val="0001095A"/>
    <w:rsid w:val="00010EEE"/>
    <w:rsid w:val="0001183F"/>
    <w:rsid w:val="00011E02"/>
    <w:rsid w:val="000126D3"/>
    <w:rsid w:val="000128E0"/>
    <w:rsid w:val="00013B51"/>
    <w:rsid w:val="00014106"/>
    <w:rsid w:val="00014FA7"/>
    <w:rsid w:val="000150CB"/>
    <w:rsid w:val="00015602"/>
    <w:rsid w:val="00015C80"/>
    <w:rsid w:val="00016356"/>
    <w:rsid w:val="0001651D"/>
    <w:rsid w:val="000167F8"/>
    <w:rsid w:val="00016BD7"/>
    <w:rsid w:val="000172B8"/>
    <w:rsid w:val="000174D0"/>
    <w:rsid w:val="000177DA"/>
    <w:rsid w:val="000178B5"/>
    <w:rsid w:val="000209D7"/>
    <w:rsid w:val="00020EE7"/>
    <w:rsid w:val="00020FCB"/>
    <w:rsid w:val="000215A8"/>
    <w:rsid w:val="00021AB5"/>
    <w:rsid w:val="000221A5"/>
    <w:rsid w:val="00022620"/>
    <w:rsid w:val="000231B9"/>
    <w:rsid w:val="0002352C"/>
    <w:rsid w:val="0002369B"/>
    <w:rsid w:val="00024243"/>
    <w:rsid w:val="00024246"/>
    <w:rsid w:val="00024392"/>
    <w:rsid w:val="00025264"/>
    <w:rsid w:val="00025861"/>
    <w:rsid w:val="00026573"/>
    <w:rsid w:val="00026D9D"/>
    <w:rsid w:val="00026F5B"/>
    <w:rsid w:val="000273CF"/>
    <w:rsid w:val="000275EA"/>
    <w:rsid w:val="0003056F"/>
    <w:rsid w:val="000305AD"/>
    <w:rsid w:val="000307EB"/>
    <w:rsid w:val="00030894"/>
    <w:rsid w:val="00031226"/>
    <w:rsid w:val="00031942"/>
    <w:rsid w:val="00031B14"/>
    <w:rsid w:val="00031C2A"/>
    <w:rsid w:val="00032E02"/>
    <w:rsid w:val="00032F53"/>
    <w:rsid w:val="000330E0"/>
    <w:rsid w:val="000331E4"/>
    <w:rsid w:val="00033608"/>
    <w:rsid w:val="00033CE2"/>
    <w:rsid w:val="000341B3"/>
    <w:rsid w:val="000345C3"/>
    <w:rsid w:val="0003547C"/>
    <w:rsid w:val="0003614A"/>
    <w:rsid w:val="0003618D"/>
    <w:rsid w:val="00036634"/>
    <w:rsid w:val="00036773"/>
    <w:rsid w:val="00036A69"/>
    <w:rsid w:val="00036D43"/>
    <w:rsid w:val="0003767E"/>
    <w:rsid w:val="00040036"/>
    <w:rsid w:val="0004078F"/>
    <w:rsid w:val="00040F98"/>
    <w:rsid w:val="000426B7"/>
    <w:rsid w:val="00043278"/>
    <w:rsid w:val="000436FF"/>
    <w:rsid w:val="00044109"/>
    <w:rsid w:val="00044376"/>
    <w:rsid w:val="00044822"/>
    <w:rsid w:val="000459EB"/>
    <w:rsid w:val="00046435"/>
    <w:rsid w:val="00046924"/>
    <w:rsid w:val="00046D2C"/>
    <w:rsid w:val="00047112"/>
    <w:rsid w:val="000501AC"/>
    <w:rsid w:val="00051834"/>
    <w:rsid w:val="000518A8"/>
    <w:rsid w:val="00051E3F"/>
    <w:rsid w:val="000534C6"/>
    <w:rsid w:val="00053B82"/>
    <w:rsid w:val="00054434"/>
    <w:rsid w:val="000555F3"/>
    <w:rsid w:val="00055655"/>
    <w:rsid w:val="0005587C"/>
    <w:rsid w:val="0005602B"/>
    <w:rsid w:val="00056B01"/>
    <w:rsid w:val="00057969"/>
    <w:rsid w:val="00057A44"/>
    <w:rsid w:val="0006015C"/>
    <w:rsid w:val="000616E1"/>
    <w:rsid w:val="00061978"/>
    <w:rsid w:val="000623E3"/>
    <w:rsid w:val="0006256C"/>
    <w:rsid w:val="000628A3"/>
    <w:rsid w:val="00062971"/>
    <w:rsid w:val="00064048"/>
    <w:rsid w:val="000648F2"/>
    <w:rsid w:val="00065651"/>
    <w:rsid w:val="00065753"/>
    <w:rsid w:val="00066008"/>
    <w:rsid w:val="00066C8C"/>
    <w:rsid w:val="00067729"/>
    <w:rsid w:val="00070007"/>
    <w:rsid w:val="00070881"/>
    <w:rsid w:val="00070B89"/>
    <w:rsid w:val="00071763"/>
    <w:rsid w:val="00071DAE"/>
    <w:rsid w:val="00072DFD"/>
    <w:rsid w:val="00072E76"/>
    <w:rsid w:val="00072E87"/>
    <w:rsid w:val="00073143"/>
    <w:rsid w:val="00073338"/>
    <w:rsid w:val="000734AC"/>
    <w:rsid w:val="00073598"/>
    <w:rsid w:val="00073797"/>
    <w:rsid w:val="00073804"/>
    <w:rsid w:val="00073DF9"/>
    <w:rsid w:val="000744AA"/>
    <w:rsid w:val="0007501E"/>
    <w:rsid w:val="00075CF1"/>
    <w:rsid w:val="00075DEF"/>
    <w:rsid w:val="0007617B"/>
    <w:rsid w:val="00077DD0"/>
    <w:rsid w:val="00080C63"/>
    <w:rsid w:val="00080FB6"/>
    <w:rsid w:val="000812D7"/>
    <w:rsid w:val="00082067"/>
    <w:rsid w:val="00082497"/>
    <w:rsid w:val="00083257"/>
    <w:rsid w:val="000837E9"/>
    <w:rsid w:val="00083953"/>
    <w:rsid w:val="00084CC1"/>
    <w:rsid w:val="000851A5"/>
    <w:rsid w:val="00085743"/>
    <w:rsid w:val="00085F60"/>
    <w:rsid w:val="000860B2"/>
    <w:rsid w:val="00086123"/>
    <w:rsid w:val="00087105"/>
    <w:rsid w:val="00087677"/>
    <w:rsid w:val="00087CC0"/>
    <w:rsid w:val="000908E6"/>
    <w:rsid w:val="000913C8"/>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7E4C"/>
    <w:rsid w:val="000A09F5"/>
    <w:rsid w:val="000A0A11"/>
    <w:rsid w:val="000A14FC"/>
    <w:rsid w:val="000A1E80"/>
    <w:rsid w:val="000A21F8"/>
    <w:rsid w:val="000A234E"/>
    <w:rsid w:val="000A2640"/>
    <w:rsid w:val="000A28F0"/>
    <w:rsid w:val="000A2E7E"/>
    <w:rsid w:val="000A3067"/>
    <w:rsid w:val="000A39EA"/>
    <w:rsid w:val="000A4139"/>
    <w:rsid w:val="000A4A01"/>
    <w:rsid w:val="000A4F4C"/>
    <w:rsid w:val="000A5C6C"/>
    <w:rsid w:val="000A6069"/>
    <w:rsid w:val="000A6F72"/>
    <w:rsid w:val="000A735F"/>
    <w:rsid w:val="000A7462"/>
    <w:rsid w:val="000A7843"/>
    <w:rsid w:val="000B2308"/>
    <w:rsid w:val="000B28D1"/>
    <w:rsid w:val="000B2D2B"/>
    <w:rsid w:val="000B2D66"/>
    <w:rsid w:val="000B31EE"/>
    <w:rsid w:val="000B3E35"/>
    <w:rsid w:val="000B462B"/>
    <w:rsid w:val="000B4FD4"/>
    <w:rsid w:val="000B5A78"/>
    <w:rsid w:val="000B6125"/>
    <w:rsid w:val="000B6FD2"/>
    <w:rsid w:val="000B7005"/>
    <w:rsid w:val="000B7480"/>
    <w:rsid w:val="000C009B"/>
    <w:rsid w:val="000C013E"/>
    <w:rsid w:val="000C0391"/>
    <w:rsid w:val="000C08FC"/>
    <w:rsid w:val="000C0CEC"/>
    <w:rsid w:val="000C12A0"/>
    <w:rsid w:val="000C190D"/>
    <w:rsid w:val="000C1B0D"/>
    <w:rsid w:val="000C2318"/>
    <w:rsid w:val="000C231E"/>
    <w:rsid w:val="000C377E"/>
    <w:rsid w:val="000C3F4D"/>
    <w:rsid w:val="000C4536"/>
    <w:rsid w:val="000C45D9"/>
    <w:rsid w:val="000C46FA"/>
    <w:rsid w:val="000C5049"/>
    <w:rsid w:val="000C52CC"/>
    <w:rsid w:val="000C57A9"/>
    <w:rsid w:val="000C5A23"/>
    <w:rsid w:val="000C6C21"/>
    <w:rsid w:val="000C72CD"/>
    <w:rsid w:val="000C7714"/>
    <w:rsid w:val="000C7B9D"/>
    <w:rsid w:val="000C7CB2"/>
    <w:rsid w:val="000D0743"/>
    <w:rsid w:val="000D1361"/>
    <w:rsid w:val="000D1C55"/>
    <w:rsid w:val="000D202C"/>
    <w:rsid w:val="000D21E3"/>
    <w:rsid w:val="000D2C23"/>
    <w:rsid w:val="000D4673"/>
    <w:rsid w:val="000D4818"/>
    <w:rsid w:val="000D4C0D"/>
    <w:rsid w:val="000D4DCF"/>
    <w:rsid w:val="000D6B88"/>
    <w:rsid w:val="000D70EA"/>
    <w:rsid w:val="000D73CE"/>
    <w:rsid w:val="000D73DC"/>
    <w:rsid w:val="000D74AA"/>
    <w:rsid w:val="000D74B3"/>
    <w:rsid w:val="000D7929"/>
    <w:rsid w:val="000D7E24"/>
    <w:rsid w:val="000E0A67"/>
    <w:rsid w:val="000E0D6D"/>
    <w:rsid w:val="000E0F22"/>
    <w:rsid w:val="000E12BE"/>
    <w:rsid w:val="000E29DB"/>
    <w:rsid w:val="000E3045"/>
    <w:rsid w:val="000E3540"/>
    <w:rsid w:val="000E36BA"/>
    <w:rsid w:val="000E3AD2"/>
    <w:rsid w:val="000E4485"/>
    <w:rsid w:val="000E48DC"/>
    <w:rsid w:val="000E4944"/>
    <w:rsid w:val="000E4F5D"/>
    <w:rsid w:val="000E5C4E"/>
    <w:rsid w:val="000E622A"/>
    <w:rsid w:val="000E62B5"/>
    <w:rsid w:val="000E686B"/>
    <w:rsid w:val="000F09BF"/>
    <w:rsid w:val="000F17F7"/>
    <w:rsid w:val="000F2187"/>
    <w:rsid w:val="000F2B1F"/>
    <w:rsid w:val="000F3107"/>
    <w:rsid w:val="000F34BD"/>
    <w:rsid w:val="000F38A0"/>
    <w:rsid w:val="000F402C"/>
    <w:rsid w:val="000F433A"/>
    <w:rsid w:val="000F49B2"/>
    <w:rsid w:val="000F4BB9"/>
    <w:rsid w:val="000F5046"/>
    <w:rsid w:val="000F51B5"/>
    <w:rsid w:val="000F5312"/>
    <w:rsid w:val="000F5611"/>
    <w:rsid w:val="000F570C"/>
    <w:rsid w:val="000F59E8"/>
    <w:rsid w:val="000F6D51"/>
    <w:rsid w:val="000F7603"/>
    <w:rsid w:val="000F7632"/>
    <w:rsid w:val="000F7EA6"/>
    <w:rsid w:val="001001E4"/>
    <w:rsid w:val="0010095F"/>
    <w:rsid w:val="0010108D"/>
    <w:rsid w:val="00102667"/>
    <w:rsid w:val="00102EB4"/>
    <w:rsid w:val="001041C6"/>
    <w:rsid w:val="0010422E"/>
    <w:rsid w:val="00106423"/>
    <w:rsid w:val="001066AE"/>
    <w:rsid w:val="00106AB9"/>
    <w:rsid w:val="00107CD1"/>
    <w:rsid w:val="001103C0"/>
    <w:rsid w:val="00110992"/>
    <w:rsid w:val="00110BDA"/>
    <w:rsid w:val="00110CDE"/>
    <w:rsid w:val="00110E68"/>
    <w:rsid w:val="00110FD5"/>
    <w:rsid w:val="00111419"/>
    <w:rsid w:val="00111E22"/>
    <w:rsid w:val="00112049"/>
    <w:rsid w:val="001123ED"/>
    <w:rsid w:val="0011267E"/>
    <w:rsid w:val="00112B51"/>
    <w:rsid w:val="00112B86"/>
    <w:rsid w:val="00113162"/>
    <w:rsid w:val="00113672"/>
    <w:rsid w:val="00113779"/>
    <w:rsid w:val="00113E19"/>
    <w:rsid w:val="00113F7B"/>
    <w:rsid w:val="00114421"/>
    <w:rsid w:val="0011450D"/>
    <w:rsid w:val="00114B4C"/>
    <w:rsid w:val="00114D7B"/>
    <w:rsid w:val="00115106"/>
    <w:rsid w:val="001152E2"/>
    <w:rsid w:val="00115371"/>
    <w:rsid w:val="00116EA5"/>
    <w:rsid w:val="001176E1"/>
    <w:rsid w:val="00120184"/>
    <w:rsid w:val="001203F6"/>
    <w:rsid w:val="00120552"/>
    <w:rsid w:val="001206B4"/>
    <w:rsid w:val="00120AA3"/>
    <w:rsid w:val="00120C89"/>
    <w:rsid w:val="00121430"/>
    <w:rsid w:val="00121686"/>
    <w:rsid w:val="00121854"/>
    <w:rsid w:val="00121ADE"/>
    <w:rsid w:val="00121CAE"/>
    <w:rsid w:val="00121DF1"/>
    <w:rsid w:val="001222FD"/>
    <w:rsid w:val="00122615"/>
    <w:rsid w:val="001230ED"/>
    <w:rsid w:val="001239C4"/>
    <w:rsid w:val="00124696"/>
    <w:rsid w:val="00124886"/>
    <w:rsid w:val="001248F8"/>
    <w:rsid w:val="00124B27"/>
    <w:rsid w:val="00124C12"/>
    <w:rsid w:val="0012594D"/>
    <w:rsid w:val="00125D7F"/>
    <w:rsid w:val="00125F15"/>
    <w:rsid w:val="00125F28"/>
    <w:rsid w:val="001261E0"/>
    <w:rsid w:val="001261E8"/>
    <w:rsid w:val="00127848"/>
    <w:rsid w:val="00127F06"/>
    <w:rsid w:val="001302AB"/>
    <w:rsid w:val="00130570"/>
    <w:rsid w:val="00130582"/>
    <w:rsid w:val="001305C3"/>
    <w:rsid w:val="0013101F"/>
    <w:rsid w:val="00131552"/>
    <w:rsid w:val="00131F37"/>
    <w:rsid w:val="00131F83"/>
    <w:rsid w:val="0013240D"/>
    <w:rsid w:val="0013276C"/>
    <w:rsid w:val="001339EA"/>
    <w:rsid w:val="00133D2C"/>
    <w:rsid w:val="0013446C"/>
    <w:rsid w:val="00134CEE"/>
    <w:rsid w:val="00135119"/>
    <w:rsid w:val="00136100"/>
    <w:rsid w:val="00136AD1"/>
    <w:rsid w:val="00137626"/>
    <w:rsid w:val="0013771A"/>
    <w:rsid w:val="00137904"/>
    <w:rsid w:val="00137963"/>
    <w:rsid w:val="00137AAE"/>
    <w:rsid w:val="00137EDA"/>
    <w:rsid w:val="001401D5"/>
    <w:rsid w:val="0014076E"/>
    <w:rsid w:val="00140A75"/>
    <w:rsid w:val="00140C4E"/>
    <w:rsid w:val="00140DC3"/>
    <w:rsid w:val="00141C39"/>
    <w:rsid w:val="0014211C"/>
    <w:rsid w:val="00142577"/>
    <w:rsid w:val="001432B3"/>
    <w:rsid w:val="0014338B"/>
    <w:rsid w:val="001435CE"/>
    <w:rsid w:val="00143E2A"/>
    <w:rsid w:val="00144049"/>
    <w:rsid w:val="0014569F"/>
    <w:rsid w:val="0014620E"/>
    <w:rsid w:val="00146C80"/>
    <w:rsid w:val="0014721F"/>
    <w:rsid w:val="00147A9D"/>
    <w:rsid w:val="00151375"/>
    <w:rsid w:val="001515F8"/>
    <w:rsid w:val="00151893"/>
    <w:rsid w:val="00153057"/>
    <w:rsid w:val="001534D1"/>
    <w:rsid w:val="00153DA0"/>
    <w:rsid w:val="00153E34"/>
    <w:rsid w:val="00154067"/>
    <w:rsid w:val="001540F4"/>
    <w:rsid w:val="0015501E"/>
    <w:rsid w:val="0015562B"/>
    <w:rsid w:val="00156436"/>
    <w:rsid w:val="00156976"/>
    <w:rsid w:val="00157508"/>
    <w:rsid w:val="00157DDF"/>
    <w:rsid w:val="00160382"/>
    <w:rsid w:val="001604AC"/>
    <w:rsid w:val="001606F3"/>
    <w:rsid w:val="0016284D"/>
    <w:rsid w:val="00163810"/>
    <w:rsid w:val="00163AF3"/>
    <w:rsid w:val="00164786"/>
    <w:rsid w:val="00164CAF"/>
    <w:rsid w:val="00165340"/>
    <w:rsid w:val="0016550A"/>
    <w:rsid w:val="00166C0F"/>
    <w:rsid w:val="0016735E"/>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6ECA"/>
    <w:rsid w:val="001776C4"/>
    <w:rsid w:val="00177B83"/>
    <w:rsid w:val="00177D21"/>
    <w:rsid w:val="0018067C"/>
    <w:rsid w:val="00180BD9"/>
    <w:rsid w:val="00180F29"/>
    <w:rsid w:val="001819DC"/>
    <w:rsid w:val="00181AC3"/>
    <w:rsid w:val="00181E0F"/>
    <w:rsid w:val="00181F7E"/>
    <w:rsid w:val="00182764"/>
    <w:rsid w:val="00182A6E"/>
    <w:rsid w:val="00183A96"/>
    <w:rsid w:val="00183C5A"/>
    <w:rsid w:val="00183E1F"/>
    <w:rsid w:val="0018441A"/>
    <w:rsid w:val="00184A0C"/>
    <w:rsid w:val="00185A29"/>
    <w:rsid w:val="001865D1"/>
    <w:rsid w:val="001867D1"/>
    <w:rsid w:val="0018691F"/>
    <w:rsid w:val="001871D5"/>
    <w:rsid w:val="001873B2"/>
    <w:rsid w:val="00190072"/>
    <w:rsid w:val="00190552"/>
    <w:rsid w:val="001928AD"/>
    <w:rsid w:val="00193230"/>
    <w:rsid w:val="0019379D"/>
    <w:rsid w:val="001938C7"/>
    <w:rsid w:val="00193CDD"/>
    <w:rsid w:val="00194078"/>
    <w:rsid w:val="001948A3"/>
    <w:rsid w:val="00194A3F"/>
    <w:rsid w:val="00195120"/>
    <w:rsid w:val="001951E2"/>
    <w:rsid w:val="001954D9"/>
    <w:rsid w:val="00195822"/>
    <w:rsid w:val="00195AD1"/>
    <w:rsid w:val="00195EAC"/>
    <w:rsid w:val="00197676"/>
    <w:rsid w:val="00197D62"/>
    <w:rsid w:val="00197E0D"/>
    <w:rsid w:val="001A04A9"/>
    <w:rsid w:val="001A1543"/>
    <w:rsid w:val="001A16E8"/>
    <w:rsid w:val="001A1D9F"/>
    <w:rsid w:val="001A1E45"/>
    <w:rsid w:val="001A1F7D"/>
    <w:rsid w:val="001A20C5"/>
    <w:rsid w:val="001A2F57"/>
    <w:rsid w:val="001A43D9"/>
    <w:rsid w:val="001A47F1"/>
    <w:rsid w:val="001A47FA"/>
    <w:rsid w:val="001A4AE7"/>
    <w:rsid w:val="001A56EA"/>
    <w:rsid w:val="001A589C"/>
    <w:rsid w:val="001A5988"/>
    <w:rsid w:val="001A5BD6"/>
    <w:rsid w:val="001A5F36"/>
    <w:rsid w:val="001A600A"/>
    <w:rsid w:val="001A64C6"/>
    <w:rsid w:val="001A661F"/>
    <w:rsid w:val="001A6A3A"/>
    <w:rsid w:val="001A6F2F"/>
    <w:rsid w:val="001A7663"/>
    <w:rsid w:val="001B044B"/>
    <w:rsid w:val="001B0487"/>
    <w:rsid w:val="001B119A"/>
    <w:rsid w:val="001B217D"/>
    <w:rsid w:val="001B27E4"/>
    <w:rsid w:val="001B299F"/>
    <w:rsid w:val="001B2A72"/>
    <w:rsid w:val="001B2FDB"/>
    <w:rsid w:val="001B387B"/>
    <w:rsid w:val="001B3D04"/>
    <w:rsid w:val="001B42A3"/>
    <w:rsid w:val="001B44CA"/>
    <w:rsid w:val="001B595E"/>
    <w:rsid w:val="001B5AB0"/>
    <w:rsid w:val="001B5F28"/>
    <w:rsid w:val="001B6271"/>
    <w:rsid w:val="001B62F3"/>
    <w:rsid w:val="001B7524"/>
    <w:rsid w:val="001B7FEA"/>
    <w:rsid w:val="001B7FFA"/>
    <w:rsid w:val="001C01A4"/>
    <w:rsid w:val="001C035A"/>
    <w:rsid w:val="001C0476"/>
    <w:rsid w:val="001C06C8"/>
    <w:rsid w:val="001C0732"/>
    <w:rsid w:val="001C0B4E"/>
    <w:rsid w:val="001C13A3"/>
    <w:rsid w:val="001C1B5D"/>
    <w:rsid w:val="001C21DB"/>
    <w:rsid w:val="001C22E8"/>
    <w:rsid w:val="001C29CF"/>
    <w:rsid w:val="001C3158"/>
    <w:rsid w:val="001C520A"/>
    <w:rsid w:val="001C5228"/>
    <w:rsid w:val="001C56CB"/>
    <w:rsid w:val="001C6AEC"/>
    <w:rsid w:val="001C6DB0"/>
    <w:rsid w:val="001C700D"/>
    <w:rsid w:val="001C7937"/>
    <w:rsid w:val="001D04A7"/>
    <w:rsid w:val="001D0D76"/>
    <w:rsid w:val="001D1287"/>
    <w:rsid w:val="001D1BA6"/>
    <w:rsid w:val="001D1C58"/>
    <w:rsid w:val="001D249A"/>
    <w:rsid w:val="001D2781"/>
    <w:rsid w:val="001D280F"/>
    <w:rsid w:val="001D36B5"/>
    <w:rsid w:val="001D3941"/>
    <w:rsid w:val="001D3FDF"/>
    <w:rsid w:val="001D3FE9"/>
    <w:rsid w:val="001D41CE"/>
    <w:rsid w:val="001D4452"/>
    <w:rsid w:val="001D4BAA"/>
    <w:rsid w:val="001D63B8"/>
    <w:rsid w:val="001D67AD"/>
    <w:rsid w:val="001D6CB7"/>
    <w:rsid w:val="001D6F1C"/>
    <w:rsid w:val="001D711C"/>
    <w:rsid w:val="001D75B3"/>
    <w:rsid w:val="001D7E3E"/>
    <w:rsid w:val="001E08BE"/>
    <w:rsid w:val="001E0E29"/>
    <w:rsid w:val="001E156A"/>
    <w:rsid w:val="001E16F7"/>
    <w:rsid w:val="001E194D"/>
    <w:rsid w:val="001E1D6B"/>
    <w:rsid w:val="001E255B"/>
    <w:rsid w:val="001E2CAC"/>
    <w:rsid w:val="001E332E"/>
    <w:rsid w:val="001E34ED"/>
    <w:rsid w:val="001E363B"/>
    <w:rsid w:val="001E3817"/>
    <w:rsid w:val="001E3C3B"/>
    <w:rsid w:val="001E4550"/>
    <w:rsid w:val="001E476D"/>
    <w:rsid w:val="001E5AD3"/>
    <w:rsid w:val="001E695B"/>
    <w:rsid w:val="001E72A5"/>
    <w:rsid w:val="001E7795"/>
    <w:rsid w:val="001F0732"/>
    <w:rsid w:val="001F0AF0"/>
    <w:rsid w:val="001F1086"/>
    <w:rsid w:val="001F133A"/>
    <w:rsid w:val="001F139E"/>
    <w:rsid w:val="001F15D6"/>
    <w:rsid w:val="001F1843"/>
    <w:rsid w:val="001F1B61"/>
    <w:rsid w:val="001F1BCC"/>
    <w:rsid w:val="001F232B"/>
    <w:rsid w:val="001F2985"/>
    <w:rsid w:val="001F2EAD"/>
    <w:rsid w:val="001F3D48"/>
    <w:rsid w:val="001F472D"/>
    <w:rsid w:val="001F51E1"/>
    <w:rsid w:val="001F5986"/>
    <w:rsid w:val="001F6380"/>
    <w:rsid w:val="001F654F"/>
    <w:rsid w:val="001F6737"/>
    <w:rsid w:val="001F7623"/>
    <w:rsid w:val="001F7ADB"/>
    <w:rsid w:val="001F7ED4"/>
    <w:rsid w:val="002000F7"/>
    <w:rsid w:val="002004F4"/>
    <w:rsid w:val="00200908"/>
    <w:rsid w:val="00201CD3"/>
    <w:rsid w:val="0020226E"/>
    <w:rsid w:val="002024DE"/>
    <w:rsid w:val="00202B26"/>
    <w:rsid w:val="00202F3A"/>
    <w:rsid w:val="002031A2"/>
    <w:rsid w:val="00203533"/>
    <w:rsid w:val="002035CC"/>
    <w:rsid w:val="0020418A"/>
    <w:rsid w:val="002044B4"/>
    <w:rsid w:val="00204745"/>
    <w:rsid w:val="00204A5B"/>
    <w:rsid w:val="002052F2"/>
    <w:rsid w:val="002053F8"/>
    <w:rsid w:val="002060FD"/>
    <w:rsid w:val="00206576"/>
    <w:rsid w:val="002067BD"/>
    <w:rsid w:val="0020711B"/>
    <w:rsid w:val="00207218"/>
    <w:rsid w:val="00207479"/>
    <w:rsid w:val="00210C43"/>
    <w:rsid w:val="00210FEF"/>
    <w:rsid w:val="00211455"/>
    <w:rsid w:val="00211585"/>
    <w:rsid w:val="0021163F"/>
    <w:rsid w:val="002116B7"/>
    <w:rsid w:val="00211D18"/>
    <w:rsid w:val="00211D34"/>
    <w:rsid w:val="00211F20"/>
    <w:rsid w:val="00213615"/>
    <w:rsid w:val="00213FF0"/>
    <w:rsid w:val="0021472E"/>
    <w:rsid w:val="002149DF"/>
    <w:rsid w:val="00214D6E"/>
    <w:rsid w:val="00215270"/>
    <w:rsid w:val="002153D6"/>
    <w:rsid w:val="002157B2"/>
    <w:rsid w:val="00215D32"/>
    <w:rsid w:val="00215EA6"/>
    <w:rsid w:val="0021745D"/>
    <w:rsid w:val="0022091A"/>
    <w:rsid w:val="00221227"/>
    <w:rsid w:val="002215DE"/>
    <w:rsid w:val="00221A6D"/>
    <w:rsid w:val="00222069"/>
    <w:rsid w:val="002227AF"/>
    <w:rsid w:val="00222EBD"/>
    <w:rsid w:val="00223417"/>
    <w:rsid w:val="002240CB"/>
    <w:rsid w:val="00224129"/>
    <w:rsid w:val="002245CA"/>
    <w:rsid w:val="00224C33"/>
    <w:rsid w:val="00224E46"/>
    <w:rsid w:val="00225B97"/>
    <w:rsid w:val="0022630E"/>
    <w:rsid w:val="00226355"/>
    <w:rsid w:val="00226788"/>
    <w:rsid w:val="00226D51"/>
    <w:rsid w:val="00227306"/>
    <w:rsid w:val="00227D3A"/>
    <w:rsid w:val="002307B8"/>
    <w:rsid w:val="00230BF6"/>
    <w:rsid w:val="00230DC6"/>
    <w:rsid w:val="00230FD7"/>
    <w:rsid w:val="002317D8"/>
    <w:rsid w:val="00231E88"/>
    <w:rsid w:val="00232675"/>
    <w:rsid w:val="00232AD3"/>
    <w:rsid w:val="00232EA1"/>
    <w:rsid w:val="00232F24"/>
    <w:rsid w:val="00233729"/>
    <w:rsid w:val="002352D3"/>
    <w:rsid w:val="002361D0"/>
    <w:rsid w:val="002372AF"/>
    <w:rsid w:val="00237487"/>
    <w:rsid w:val="00237858"/>
    <w:rsid w:val="00237934"/>
    <w:rsid w:val="00237B29"/>
    <w:rsid w:val="002404E3"/>
    <w:rsid w:val="00240D18"/>
    <w:rsid w:val="00240DBF"/>
    <w:rsid w:val="0024139F"/>
    <w:rsid w:val="002418BF"/>
    <w:rsid w:val="00241BD2"/>
    <w:rsid w:val="00241E36"/>
    <w:rsid w:val="00243710"/>
    <w:rsid w:val="00243F39"/>
    <w:rsid w:val="002440A6"/>
    <w:rsid w:val="00244226"/>
    <w:rsid w:val="002444E6"/>
    <w:rsid w:val="002446FD"/>
    <w:rsid w:val="00244D0B"/>
    <w:rsid w:val="00246078"/>
    <w:rsid w:val="00246BB6"/>
    <w:rsid w:val="00247B92"/>
    <w:rsid w:val="00250329"/>
    <w:rsid w:val="00250440"/>
    <w:rsid w:val="00250A7E"/>
    <w:rsid w:val="00250B14"/>
    <w:rsid w:val="00250BBF"/>
    <w:rsid w:val="00252111"/>
    <w:rsid w:val="00252581"/>
    <w:rsid w:val="00252B57"/>
    <w:rsid w:val="00252E27"/>
    <w:rsid w:val="002533BF"/>
    <w:rsid w:val="00253422"/>
    <w:rsid w:val="00253762"/>
    <w:rsid w:val="002537DA"/>
    <w:rsid w:val="002538CD"/>
    <w:rsid w:val="002542D6"/>
    <w:rsid w:val="002544DA"/>
    <w:rsid w:val="002545EF"/>
    <w:rsid w:val="00254620"/>
    <w:rsid w:val="002549E5"/>
    <w:rsid w:val="00255072"/>
    <w:rsid w:val="002555A8"/>
    <w:rsid w:val="0025677F"/>
    <w:rsid w:val="00257210"/>
    <w:rsid w:val="00257EA9"/>
    <w:rsid w:val="0026179F"/>
    <w:rsid w:val="002618DC"/>
    <w:rsid w:val="00262501"/>
    <w:rsid w:val="00262800"/>
    <w:rsid w:val="00262D96"/>
    <w:rsid w:val="00263030"/>
    <w:rsid w:val="00263320"/>
    <w:rsid w:val="002639F3"/>
    <w:rsid w:val="00264171"/>
    <w:rsid w:val="00264478"/>
    <w:rsid w:val="002648E5"/>
    <w:rsid w:val="00264D6E"/>
    <w:rsid w:val="002656E7"/>
    <w:rsid w:val="002659BC"/>
    <w:rsid w:val="00265E81"/>
    <w:rsid w:val="00265E9C"/>
    <w:rsid w:val="00266333"/>
    <w:rsid w:val="00266A27"/>
    <w:rsid w:val="00266C58"/>
    <w:rsid w:val="002676FB"/>
    <w:rsid w:val="00267923"/>
    <w:rsid w:val="002703ED"/>
    <w:rsid w:val="002705B9"/>
    <w:rsid w:val="00270ABD"/>
    <w:rsid w:val="00270B27"/>
    <w:rsid w:val="00270F59"/>
    <w:rsid w:val="00271F2E"/>
    <w:rsid w:val="00272EA4"/>
    <w:rsid w:val="00273214"/>
    <w:rsid w:val="00273D23"/>
    <w:rsid w:val="00274089"/>
    <w:rsid w:val="002740E3"/>
    <w:rsid w:val="00274BD4"/>
    <w:rsid w:val="00274F9A"/>
    <w:rsid w:val="0027525F"/>
    <w:rsid w:val="002753DC"/>
    <w:rsid w:val="00275CDC"/>
    <w:rsid w:val="00276241"/>
    <w:rsid w:val="002764FD"/>
    <w:rsid w:val="00277728"/>
    <w:rsid w:val="0027782C"/>
    <w:rsid w:val="00277970"/>
    <w:rsid w:val="00280375"/>
    <w:rsid w:val="002804ED"/>
    <w:rsid w:val="002805EC"/>
    <w:rsid w:val="00280780"/>
    <w:rsid w:val="00280B0F"/>
    <w:rsid w:val="00282C82"/>
    <w:rsid w:val="002843F5"/>
    <w:rsid w:val="00284755"/>
    <w:rsid w:val="00285394"/>
    <w:rsid w:val="00285C7F"/>
    <w:rsid w:val="00285EF2"/>
    <w:rsid w:val="00285F9A"/>
    <w:rsid w:val="0028620B"/>
    <w:rsid w:val="0028631C"/>
    <w:rsid w:val="00286F84"/>
    <w:rsid w:val="00286FDC"/>
    <w:rsid w:val="00287851"/>
    <w:rsid w:val="00287F8E"/>
    <w:rsid w:val="002902A1"/>
    <w:rsid w:val="00291DD8"/>
    <w:rsid w:val="002921BD"/>
    <w:rsid w:val="0029237D"/>
    <w:rsid w:val="0029247F"/>
    <w:rsid w:val="00292BFE"/>
    <w:rsid w:val="00292CB4"/>
    <w:rsid w:val="00293A5E"/>
    <w:rsid w:val="002943B6"/>
    <w:rsid w:val="00294AF6"/>
    <w:rsid w:val="00294C62"/>
    <w:rsid w:val="00295BCC"/>
    <w:rsid w:val="00296001"/>
    <w:rsid w:val="00296236"/>
    <w:rsid w:val="002962A0"/>
    <w:rsid w:val="00296321"/>
    <w:rsid w:val="0029650C"/>
    <w:rsid w:val="0029662A"/>
    <w:rsid w:val="00296782"/>
    <w:rsid w:val="00296D67"/>
    <w:rsid w:val="00297530"/>
    <w:rsid w:val="00297CC8"/>
    <w:rsid w:val="00297EA4"/>
    <w:rsid w:val="002A0D29"/>
    <w:rsid w:val="002A15EB"/>
    <w:rsid w:val="002A22E0"/>
    <w:rsid w:val="002A2C5C"/>
    <w:rsid w:val="002A3CC2"/>
    <w:rsid w:val="002A45A8"/>
    <w:rsid w:val="002A466B"/>
    <w:rsid w:val="002A53EA"/>
    <w:rsid w:val="002A54AA"/>
    <w:rsid w:val="002A66D9"/>
    <w:rsid w:val="002A7991"/>
    <w:rsid w:val="002A7CBD"/>
    <w:rsid w:val="002B119B"/>
    <w:rsid w:val="002B14A9"/>
    <w:rsid w:val="002B18CE"/>
    <w:rsid w:val="002B1C1C"/>
    <w:rsid w:val="002B1D1B"/>
    <w:rsid w:val="002B2F38"/>
    <w:rsid w:val="002B32CA"/>
    <w:rsid w:val="002B35B2"/>
    <w:rsid w:val="002B4238"/>
    <w:rsid w:val="002B43F3"/>
    <w:rsid w:val="002B5ABE"/>
    <w:rsid w:val="002B6179"/>
    <w:rsid w:val="002B65A6"/>
    <w:rsid w:val="002B6CB2"/>
    <w:rsid w:val="002B71AE"/>
    <w:rsid w:val="002B7201"/>
    <w:rsid w:val="002B72B9"/>
    <w:rsid w:val="002B752C"/>
    <w:rsid w:val="002B782E"/>
    <w:rsid w:val="002B7A4B"/>
    <w:rsid w:val="002B7BD8"/>
    <w:rsid w:val="002B7DDA"/>
    <w:rsid w:val="002C0076"/>
    <w:rsid w:val="002C01AE"/>
    <w:rsid w:val="002C0993"/>
    <w:rsid w:val="002C1957"/>
    <w:rsid w:val="002C1B35"/>
    <w:rsid w:val="002C2016"/>
    <w:rsid w:val="002C2AAE"/>
    <w:rsid w:val="002C2ED4"/>
    <w:rsid w:val="002C3A25"/>
    <w:rsid w:val="002C508B"/>
    <w:rsid w:val="002C510A"/>
    <w:rsid w:val="002C56F0"/>
    <w:rsid w:val="002C5AFC"/>
    <w:rsid w:val="002C5C2F"/>
    <w:rsid w:val="002C6B05"/>
    <w:rsid w:val="002D00ED"/>
    <w:rsid w:val="002D0263"/>
    <w:rsid w:val="002D0435"/>
    <w:rsid w:val="002D1095"/>
    <w:rsid w:val="002D13A2"/>
    <w:rsid w:val="002D1D3A"/>
    <w:rsid w:val="002D1F87"/>
    <w:rsid w:val="002D2158"/>
    <w:rsid w:val="002D2285"/>
    <w:rsid w:val="002D29A8"/>
    <w:rsid w:val="002D2DF9"/>
    <w:rsid w:val="002D2F29"/>
    <w:rsid w:val="002D35FC"/>
    <w:rsid w:val="002D39B6"/>
    <w:rsid w:val="002D39D0"/>
    <w:rsid w:val="002D4124"/>
    <w:rsid w:val="002D41A7"/>
    <w:rsid w:val="002D45CE"/>
    <w:rsid w:val="002D5D2C"/>
    <w:rsid w:val="002D6764"/>
    <w:rsid w:val="002D69ED"/>
    <w:rsid w:val="002D6CC8"/>
    <w:rsid w:val="002D6CFF"/>
    <w:rsid w:val="002D6D78"/>
    <w:rsid w:val="002D7E64"/>
    <w:rsid w:val="002E041B"/>
    <w:rsid w:val="002E131B"/>
    <w:rsid w:val="002E15F6"/>
    <w:rsid w:val="002E20EC"/>
    <w:rsid w:val="002E2AC0"/>
    <w:rsid w:val="002E3019"/>
    <w:rsid w:val="002E3758"/>
    <w:rsid w:val="002E41BF"/>
    <w:rsid w:val="002E4469"/>
    <w:rsid w:val="002E44F7"/>
    <w:rsid w:val="002E49EB"/>
    <w:rsid w:val="002E4A33"/>
    <w:rsid w:val="002E5C16"/>
    <w:rsid w:val="002E5F07"/>
    <w:rsid w:val="002E6781"/>
    <w:rsid w:val="002E6ED3"/>
    <w:rsid w:val="002E6F4D"/>
    <w:rsid w:val="002E7F37"/>
    <w:rsid w:val="002F06EB"/>
    <w:rsid w:val="002F0A2B"/>
    <w:rsid w:val="002F0BD3"/>
    <w:rsid w:val="002F0BFD"/>
    <w:rsid w:val="002F0FBB"/>
    <w:rsid w:val="002F17D6"/>
    <w:rsid w:val="002F1FAF"/>
    <w:rsid w:val="002F1FB7"/>
    <w:rsid w:val="002F2056"/>
    <w:rsid w:val="002F24A6"/>
    <w:rsid w:val="002F2908"/>
    <w:rsid w:val="002F3579"/>
    <w:rsid w:val="002F42C2"/>
    <w:rsid w:val="002F4BC4"/>
    <w:rsid w:val="002F4C44"/>
    <w:rsid w:val="002F594A"/>
    <w:rsid w:val="002F6494"/>
    <w:rsid w:val="002F6923"/>
    <w:rsid w:val="002F6C86"/>
    <w:rsid w:val="002F6E91"/>
    <w:rsid w:val="002F731F"/>
    <w:rsid w:val="002F7CE4"/>
    <w:rsid w:val="003006B2"/>
    <w:rsid w:val="00300C35"/>
    <w:rsid w:val="00300D8A"/>
    <w:rsid w:val="00301B94"/>
    <w:rsid w:val="00301D78"/>
    <w:rsid w:val="00302C31"/>
    <w:rsid w:val="0030325D"/>
    <w:rsid w:val="003047D0"/>
    <w:rsid w:val="0030541D"/>
    <w:rsid w:val="00305BA2"/>
    <w:rsid w:val="003061F0"/>
    <w:rsid w:val="003064EC"/>
    <w:rsid w:val="00306CD1"/>
    <w:rsid w:val="00306D18"/>
    <w:rsid w:val="00307F14"/>
    <w:rsid w:val="00310277"/>
    <w:rsid w:val="00310CFE"/>
    <w:rsid w:val="00310F24"/>
    <w:rsid w:val="00310FE0"/>
    <w:rsid w:val="003119DC"/>
    <w:rsid w:val="00312A13"/>
    <w:rsid w:val="003130AA"/>
    <w:rsid w:val="00313239"/>
    <w:rsid w:val="00313EA5"/>
    <w:rsid w:val="0031404C"/>
    <w:rsid w:val="0031479D"/>
    <w:rsid w:val="00314BB3"/>
    <w:rsid w:val="0031546E"/>
    <w:rsid w:val="003157A3"/>
    <w:rsid w:val="00315A88"/>
    <w:rsid w:val="00315E1F"/>
    <w:rsid w:val="003165D2"/>
    <w:rsid w:val="0031767F"/>
    <w:rsid w:val="00317A7D"/>
    <w:rsid w:val="00317BF9"/>
    <w:rsid w:val="00317F9E"/>
    <w:rsid w:val="00320C26"/>
    <w:rsid w:val="00321036"/>
    <w:rsid w:val="00321DA7"/>
    <w:rsid w:val="003225AF"/>
    <w:rsid w:val="00322DF6"/>
    <w:rsid w:val="00322F36"/>
    <w:rsid w:val="0032370B"/>
    <w:rsid w:val="00323935"/>
    <w:rsid w:val="00323990"/>
    <w:rsid w:val="00324741"/>
    <w:rsid w:val="00324A51"/>
    <w:rsid w:val="00324DB3"/>
    <w:rsid w:val="00324FFC"/>
    <w:rsid w:val="003252AE"/>
    <w:rsid w:val="003258D5"/>
    <w:rsid w:val="00325A6F"/>
    <w:rsid w:val="00325D66"/>
    <w:rsid w:val="0032657F"/>
    <w:rsid w:val="00326B4E"/>
    <w:rsid w:val="00326D58"/>
    <w:rsid w:val="00326E5F"/>
    <w:rsid w:val="00327C3A"/>
    <w:rsid w:val="00330BD3"/>
    <w:rsid w:val="00330C3A"/>
    <w:rsid w:val="0033107B"/>
    <w:rsid w:val="00331166"/>
    <w:rsid w:val="00332CF9"/>
    <w:rsid w:val="00332FFA"/>
    <w:rsid w:val="003330C1"/>
    <w:rsid w:val="003331CC"/>
    <w:rsid w:val="00333602"/>
    <w:rsid w:val="00333608"/>
    <w:rsid w:val="003336F6"/>
    <w:rsid w:val="003347A9"/>
    <w:rsid w:val="00334809"/>
    <w:rsid w:val="00335364"/>
    <w:rsid w:val="00336708"/>
    <w:rsid w:val="00336EA8"/>
    <w:rsid w:val="00337BBA"/>
    <w:rsid w:val="0034143F"/>
    <w:rsid w:val="003415A4"/>
    <w:rsid w:val="00341C8C"/>
    <w:rsid w:val="00341E10"/>
    <w:rsid w:val="00341E37"/>
    <w:rsid w:val="00342CE9"/>
    <w:rsid w:val="00342DC1"/>
    <w:rsid w:val="003436CD"/>
    <w:rsid w:val="003439D7"/>
    <w:rsid w:val="003446B6"/>
    <w:rsid w:val="00344734"/>
    <w:rsid w:val="003448C9"/>
    <w:rsid w:val="00344AB3"/>
    <w:rsid w:val="00344D11"/>
    <w:rsid w:val="003452F5"/>
    <w:rsid w:val="00345900"/>
    <w:rsid w:val="00346B3E"/>
    <w:rsid w:val="003479D2"/>
    <w:rsid w:val="00350021"/>
    <w:rsid w:val="00350DB3"/>
    <w:rsid w:val="003516B4"/>
    <w:rsid w:val="00351B06"/>
    <w:rsid w:val="00351CB6"/>
    <w:rsid w:val="0035232D"/>
    <w:rsid w:val="003528A1"/>
    <w:rsid w:val="003529DC"/>
    <w:rsid w:val="00352C6A"/>
    <w:rsid w:val="00353850"/>
    <w:rsid w:val="00353BF3"/>
    <w:rsid w:val="003541DA"/>
    <w:rsid w:val="00354D21"/>
    <w:rsid w:val="00355575"/>
    <w:rsid w:val="00356030"/>
    <w:rsid w:val="00356918"/>
    <w:rsid w:val="00356E5E"/>
    <w:rsid w:val="00357177"/>
    <w:rsid w:val="003572DB"/>
    <w:rsid w:val="0035753C"/>
    <w:rsid w:val="00357A0E"/>
    <w:rsid w:val="00357D33"/>
    <w:rsid w:val="003609ED"/>
    <w:rsid w:val="00360E9D"/>
    <w:rsid w:val="00361283"/>
    <w:rsid w:val="003614CA"/>
    <w:rsid w:val="00361758"/>
    <w:rsid w:val="00361B83"/>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2A25"/>
    <w:rsid w:val="00372DE3"/>
    <w:rsid w:val="00372FC8"/>
    <w:rsid w:val="00373C9C"/>
    <w:rsid w:val="003748E7"/>
    <w:rsid w:val="003753D3"/>
    <w:rsid w:val="00375469"/>
    <w:rsid w:val="00375A29"/>
    <w:rsid w:val="00375A6E"/>
    <w:rsid w:val="00376081"/>
    <w:rsid w:val="003762E6"/>
    <w:rsid w:val="00376C17"/>
    <w:rsid w:val="00376C65"/>
    <w:rsid w:val="00376D4C"/>
    <w:rsid w:val="00376F15"/>
    <w:rsid w:val="003770B8"/>
    <w:rsid w:val="003776D5"/>
    <w:rsid w:val="00377845"/>
    <w:rsid w:val="00377B34"/>
    <w:rsid w:val="00380A58"/>
    <w:rsid w:val="00380B02"/>
    <w:rsid w:val="00381065"/>
    <w:rsid w:val="003810D5"/>
    <w:rsid w:val="003819F4"/>
    <w:rsid w:val="00383004"/>
    <w:rsid w:val="003844B3"/>
    <w:rsid w:val="003848F8"/>
    <w:rsid w:val="003855AE"/>
    <w:rsid w:val="00386013"/>
    <w:rsid w:val="00386044"/>
    <w:rsid w:val="003869C8"/>
    <w:rsid w:val="003870D9"/>
    <w:rsid w:val="003872AF"/>
    <w:rsid w:val="003873B4"/>
    <w:rsid w:val="00387DC2"/>
    <w:rsid w:val="00390605"/>
    <w:rsid w:val="00390878"/>
    <w:rsid w:val="00390A19"/>
    <w:rsid w:val="00390D68"/>
    <w:rsid w:val="00391CB1"/>
    <w:rsid w:val="00391D84"/>
    <w:rsid w:val="003926DF"/>
    <w:rsid w:val="003933F1"/>
    <w:rsid w:val="003954DB"/>
    <w:rsid w:val="0039743B"/>
    <w:rsid w:val="003979FB"/>
    <w:rsid w:val="00397AFB"/>
    <w:rsid w:val="003A030C"/>
    <w:rsid w:val="003A05CB"/>
    <w:rsid w:val="003A0AF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B0265"/>
    <w:rsid w:val="003B0637"/>
    <w:rsid w:val="003B1256"/>
    <w:rsid w:val="003B1626"/>
    <w:rsid w:val="003B171A"/>
    <w:rsid w:val="003B1DD7"/>
    <w:rsid w:val="003B35AA"/>
    <w:rsid w:val="003B37A6"/>
    <w:rsid w:val="003B38BA"/>
    <w:rsid w:val="003B3CE7"/>
    <w:rsid w:val="003B3E72"/>
    <w:rsid w:val="003B3F59"/>
    <w:rsid w:val="003B3FD2"/>
    <w:rsid w:val="003B4106"/>
    <w:rsid w:val="003B440E"/>
    <w:rsid w:val="003B5EBB"/>
    <w:rsid w:val="003B6DB5"/>
    <w:rsid w:val="003B72AB"/>
    <w:rsid w:val="003C033D"/>
    <w:rsid w:val="003C0419"/>
    <w:rsid w:val="003C06D2"/>
    <w:rsid w:val="003C0B71"/>
    <w:rsid w:val="003C1103"/>
    <w:rsid w:val="003C1552"/>
    <w:rsid w:val="003C1630"/>
    <w:rsid w:val="003C2024"/>
    <w:rsid w:val="003C25C7"/>
    <w:rsid w:val="003C2B2E"/>
    <w:rsid w:val="003C3247"/>
    <w:rsid w:val="003C374B"/>
    <w:rsid w:val="003C3D12"/>
    <w:rsid w:val="003C4941"/>
    <w:rsid w:val="003C55E8"/>
    <w:rsid w:val="003C56FD"/>
    <w:rsid w:val="003C5D24"/>
    <w:rsid w:val="003C5E6D"/>
    <w:rsid w:val="003C60EF"/>
    <w:rsid w:val="003C766A"/>
    <w:rsid w:val="003C7A96"/>
    <w:rsid w:val="003C7BD3"/>
    <w:rsid w:val="003C7FAD"/>
    <w:rsid w:val="003D0E51"/>
    <w:rsid w:val="003D160B"/>
    <w:rsid w:val="003D17D0"/>
    <w:rsid w:val="003D1882"/>
    <w:rsid w:val="003D2106"/>
    <w:rsid w:val="003D212A"/>
    <w:rsid w:val="003D2A2E"/>
    <w:rsid w:val="003D367D"/>
    <w:rsid w:val="003D4FF9"/>
    <w:rsid w:val="003D5671"/>
    <w:rsid w:val="003D588F"/>
    <w:rsid w:val="003D5BD9"/>
    <w:rsid w:val="003D64EF"/>
    <w:rsid w:val="003D6E34"/>
    <w:rsid w:val="003D79B4"/>
    <w:rsid w:val="003E037F"/>
    <w:rsid w:val="003E119E"/>
    <w:rsid w:val="003E1593"/>
    <w:rsid w:val="003E1714"/>
    <w:rsid w:val="003E183A"/>
    <w:rsid w:val="003E1AF1"/>
    <w:rsid w:val="003E1C0C"/>
    <w:rsid w:val="003E2CA4"/>
    <w:rsid w:val="003E2ED2"/>
    <w:rsid w:val="003E3383"/>
    <w:rsid w:val="003E3500"/>
    <w:rsid w:val="003E35B0"/>
    <w:rsid w:val="003E37A8"/>
    <w:rsid w:val="003E395D"/>
    <w:rsid w:val="003E4808"/>
    <w:rsid w:val="003E4ABD"/>
    <w:rsid w:val="003E4B4B"/>
    <w:rsid w:val="003E4B54"/>
    <w:rsid w:val="003E58E1"/>
    <w:rsid w:val="003E5A26"/>
    <w:rsid w:val="003E6AC8"/>
    <w:rsid w:val="003E6DB1"/>
    <w:rsid w:val="003E71FB"/>
    <w:rsid w:val="003E72D1"/>
    <w:rsid w:val="003E735C"/>
    <w:rsid w:val="003E7B93"/>
    <w:rsid w:val="003E7DA9"/>
    <w:rsid w:val="003E7DFE"/>
    <w:rsid w:val="003E7E78"/>
    <w:rsid w:val="003F0028"/>
    <w:rsid w:val="003F07D4"/>
    <w:rsid w:val="003F0A43"/>
    <w:rsid w:val="003F0B1A"/>
    <w:rsid w:val="003F0E25"/>
    <w:rsid w:val="003F0F1F"/>
    <w:rsid w:val="003F180D"/>
    <w:rsid w:val="003F2094"/>
    <w:rsid w:val="003F2867"/>
    <w:rsid w:val="003F2F3D"/>
    <w:rsid w:val="003F34FF"/>
    <w:rsid w:val="003F38F6"/>
    <w:rsid w:val="003F414C"/>
    <w:rsid w:val="003F4A3B"/>
    <w:rsid w:val="003F4CB0"/>
    <w:rsid w:val="003F4E2F"/>
    <w:rsid w:val="003F577B"/>
    <w:rsid w:val="003F59D2"/>
    <w:rsid w:val="003F5B45"/>
    <w:rsid w:val="003F5FAD"/>
    <w:rsid w:val="003F6A59"/>
    <w:rsid w:val="003F6A9A"/>
    <w:rsid w:val="003F6DEF"/>
    <w:rsid w:val="003F6EA2"/>
    <w:rsid w:val="003F7564"/>
    <w:rsid w:val="00400804"/>
    <w:rsid w:val="00400DAF"/>
    <w:rsid w:val="00400E7F"/>
    <w:rsid w:val="00401936"/>
    <w:rsid w:val="00401944"/>
    <w:rsid w:val="00401B54"/>
    <w:rsid w:val="004020A3"/>
    <w:rsid w:val="00402277"/>
    <w:rsid w:val="00403BF3"/>
    <w:rsid w:val="00404090"/>
    <w:rsid w:val="00405250"/>
    <w:rsid w:val="004054EF"/>
    <w:rsid w:val="00405565"/>
    <w:rsid w:val="00405BF6"/>
    <w:rsid w:val="00405E7B"/>
    <w:rsid w:val="00405EBC"/>
    <w:rsid w:val="0040609A"/>
    <w:rsid w:val="00406CE0"/>
    <w:rsid w:val="004074A5"/>
    <w:rsid w:val="00412116"/>
    <w:rsid w:val="004127B7"/>
    <w:rsid w:val="004129B5"/>
    <w:rsid w:val="00412BED"/>
    <w:rsid w:val="004135C1"/>
    <w:rsid w:val="00413AB3"/>
    <w:rsid w:val="00413ECC"/>
    <w:rsid w:val="00413F2D"/>
    <w:rsid w:val="0041448B"/>
    <w:rsid w:val="00415906"/>
    <w:rsid w:val="00415C3F"/>
    <w:rsid w:val="00415DF2"/>
    <w:rsid w:val="00416096"/>
    <w:rsid w:val="00416562"/>
    <w:rsid w:val="00416701"/>
    <w:rsid w:val="00416CB4"/>
    <w:rsid w:val="004170A6"/>
    <w:rsid w:val="004172F9"/>
    <w:rsid w:val="00421198"/>
    <w:rsid w:val="004215BF"/>
    <w:rsid w:val="0042216F"/>
    <w:rsid w:val="00422D2D"/>
    <w:rsid w:val="00423723"/>
    <w:rsid w:val="00423BD6"/>
    <w:rsid w:val="00424398"/>
    <w:rsid w:val="004246B1"/>
    <w:rsid w:val="0042588D"/>
    <w:rsid w:val="004258F0"/>
    <w:rsid w:val="00425AB1"/>
    <w:rsid w:val="00426C39"/>
    <w:rsid w:val="00426FCD"/>
    <w:rsid w:val="004271E4"/>
    <w:rsid w:val="0042787E"/>
    <w:rsid w:val="004279FC"/>
    <w:rsid w:val="00430BB7"/>
    <w:rsid w:val="00430F9A"/>
    <w:rsid w:val="004310DA"/>
    <w:rsid w:val="004317AC"/>
    <w:rsid w:val="00431C89"/>
    <w:rsid w:val="00431D1F"/>
    <w:rsid w:val="00431D50"/>
    <w:rsid w:val="0043263A"/>
    <w:rsid w:val="004326B2"/>
    <w:rsid w:val="004338E8"/>
    <w:rsid w:val="00433B09"/>
    <w:rsid w:val="00433E8D"/>
    <w:rsid w:val="00434552"/>
    <w:rsid w:val="004347F7"/>
    <w:rsid w:val="00434AA7"/>
    <w:rsid w:val="00434D12"/>
    <w:rsid w:val="004358B0"/>
    <w:rsid w:val="00435979"/>
    <w:rsid w:val="00435DCF"/>
    <w:rsid w:val="00436432"/>
    <w:rsid w:val="00436A8D"/>
    <w:rsid w:val="00436E7F"/>
    <w:rsid w:val="0043745D"/>
    <w:rsid w:val="004374EF"/>
    <w:rsid w:val="004377BF"/>
    <w:rsid w:val="00437C49"/>
    <w:rsid w:val="00440058"/>
    <w:rsid w:val="00441E26"/>
    <w:rsid w:val="004425DE"/>
    <w:rsid w:val="0044301E"/>
    <w:rsid w:val="004436C6"/>
    <w:rsid w:val="00443B09"/>
    <w:rsid w:val="00443F87"/>
    <w:rsid w:val="00444621"/>
    <w:rsid w:val="00444CE0"/>
    <w:rsid w:val="00444D41"/>
    <w:rsid w:val="00445705"/>
    <w:rsid w:val="00445945"/>
    <w:rsid w:val="0044604F"/>
    <w:rsid w:val="004467F2"/>
    <w:rsid w:val="00446865"/>
    <w:rsid w:val="0044705B"/>
    <w:rsid w:val="00447D12"/>
    <w:rsid w:val="004501C3"/>
    <w:rsid w:val="004504DE"/>
    <w:rsid w:val="00450539"/>
    <w:rsid w:val="00450C12"/>
    <w:rsid w:val="00451A44"/>
    <w:rsid w:val="00451BAE"/>
    <w:rsid w:val="00452023"/>
    <w:rsid w:val="00452C77"/>
    <w:rsid w:val="004530D3"/>
    <w:rsid w:val="00453236"/>
    <w:rsid w:val="004533B6"/>
    <w:rsid w:val="0045377C"/>
    <w:rsid w:val="0045407F"/>
    <w:rsid w:val="004541DE"/>
    <w:rsid w:val="004543AC"/>
    <w:rsid w:val="0045473C"/>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321B"/>
    <w:rsid w:val="00464601"/>
    <w:rsid w:val="004646E4"/>
    <w:rsid w:val="00464CA9"/>
    <w:rsid w:val="0046503E"/>
    <w:rsid w:val="00465B14"/>
    <w:rsid w:val="00465B81"/>
    <w:rsid w:val="0046609A"/>
    <w:rsid w:val="00466281"/>
    <w:rsid w:val="004664CA"/>
    <w:rsid w:val="00466603"/>
    <w:rsid w:val="00467432"/>
    <w:rsid w:val="00467459"/>
    <w:rsid w:val="00467588"/>
    <w:rsid w:val="004676BB"/>
    <w:rsid w:val="00467713"/>
    <w:rsid w:val="004708E7"/>
    <w:rsid w:val="004711A5"/>
    <w:rsid w:val="00471C95"/>
    <w:rsid w:val="00473397"/>
    <w:rsid w:val="00473566"/>
    <w:rsid w:val="00473900"/>
    <w:rsid w:val="00473A38"/>
    <w:rsid w:val="004740FF"/>
    <w:rsid w:val="0047481A"/>
    <w:rsid w:val="00474FDE"/>
    <w:rsid w:val="0047547C"/>
    <w:rsid w:val="0047640A"/>
    <w:rsid w:val="00476B4B"/>
    <w:rsid w:val="0047765B"/>
    <w:rsid w:val="004778B5"/>
    <w:rsid w:val="00477B4C"/>
    <w:rsid w:val="00477B52"/>
    <w:rsid w:val="0048000C"/>
    <w:rsid w:val="004808F5"/>
    <w:rsid w:val="00480A5C"/>
    <w:rsid w:val="00480EAE"/>
    <w:rsid w:val="004816F2"/>
    <w:rsid w:val="004817DF"/>
    <w:rsid w:val="00481A5B"/>
    <w:rsid w:val="00482115"/>
    <w:rsid w:val="004826AE"/>
    <w:rsid w:val="004836B2"/>
    <w:rsid w:val="00483847"/>
    <w:rsid w:val="00483955"/>
    <w:rsid w:val="004845D1"/>
    <w:rsid w:val="004849C7"/>
    <w:rsid w:val="00484E80"/>
    <w:rsid w:val="00484EAE"/>
    <w:rsid w:val="00485387"/>
    <w:rsid w:val="00485FA4"/>
    <w:rsid w:val="00486652"/>
    <w:rsid w:val="00486A41"/>
    <w:rsid w:val="00486A57"/>
    <w:rsid w:val="0048779F"/>
    <w:rsid w:val="004900EF"/>
    <w:rsid w:val="00490B00"/>
    <w:rsid w:val="004911CD"/>
    <w:rsid w:val="00491834"/>
    <w:rsid w:val="00491888"/>
    <w:rsid w:val="0049214F"/>
    <w:rsid w:val="004925CD"/>
    <w:rsid w:val="00492762"/>
    <w:rsid w:val="00493446"/>
    <w:rsid w:val="00493908"/>
    <w:rsid w:val="00493E7B"/>
    <w:rsid w:val="004940E4"/>
    <w:rsid w:val="004941C8"/>
    <w:rsid w:val="00495AEC"/>
    <w:rsid w:val="00496C8D"/>
    <w:rsid w:val="004977DC"/>
    <w:rsid w:val="004A0310"/>
    <w:rsid w:val="004A0E29"/>
    <w:rsid w:val="004A1565"/>
    <w:rsid w:val="004A17CE"/>
    <w:rsid w:val="004A1841"/>
    <w:rsid w:val="004A201C"/>
    <w:rsid w:val="004A21C0"/>
    <w:rsid w:val="004A2AC6"/>
    <w:rsid w:val="004A2B67"/>
    <w:rsid w:val="004A320F"/>
    <w:rsid w:val="004A34E5"/>
    <w:rsid w:val="004A357D"/>
    <w:rsid w:val="004A3637"/>
    <w:rsid w:val="004A3804"/>
    <w:rsid w:val="004A3AAD"/>
    <w:rsid w:val="004A48FD"/>
    <w:rsid w:val="004A4A6B"/>
    <w:rsid w:val="004A4BC9"/>
    <w:rsid w:val="004A4C91"/>
    <w:rsid w:val="004A5703"/>
    <w:rsid w:val="004A610D"/>
    <w:rsid w:val="004A6D06"/>
    <w:rsid w:val="004A6EC1"/>
    <w:rsid w:val="004B02FE"/>
    <w:rsid w:val="004B060E"/>
    <w:rsid w:val="004B0A77"/>
    <w:rsid w:val="004B0EB6"/>
    <w:rsid w:val="004B122E"/>
    <w:rsid w:val="004B2320"/>
    <w:rsid w:val="004B2400"/>
    <w:rsid w:val="004B2794"/>
    <w:rsid w:val="004B290E"/>
    <w:rsid w:val="004B2E29"/>
    <w:rsid w:val="004B2F31"/>
    <w:rsid w:val="004B3E73"/>
    <w:rsid w:val="004B5B44"/>
    <w:rsid w:val="004B5BF1"/>
    <w:rsid w:val="004B5F94"/>
    <w:rsid w:val="004B6470"/>
    <w:rsid w:val="004B6555"/>
    <w:rsid w:val="004B6E41"/>
    <w:rsid w:val="004B70E6"/>
    <w:rsid w:val="004B714C"/>
    <w:rsid w:val="004B7CAD"/>
    <w:rsid w:val="004C13D3"/>
    <w:rsid w:val="004C1B98"/>
    <w:rsid w:val="004C27FE"/>
    <w:rsid w:val="004C354D"/>
    <w:rsid w:val="004C378E"/>
    <w:rsid w:val="004C37EA"/>
    <w:rsid w:val="004C3E98"/>
    <w:rsid w:val="004C4691"/>
    <w:rsid w:val="004C4708"/>
    <w:rsid w:val="004C51CA"/>
    <w:rsid w:val="004C58F1"/>
    <w:rsid w:val="004C5F92"/>
    <w:rsid w:val="004C6848"/>
    <w:rsid w:val="004C6B26"/>
    <w:rsid w:val="004C7343"/>
    <w:rsid w:val="004C7805"/>
    <w:rsid w:val="004D0468"/>
    <w:rsid w:val="004D0825"/>
    <w:rsid w:val="004D0B19"/>
    <w:rsid w:val="004D0BBC"/>
    <w:rsid w:val="004D1605"/>
    <w:rsid w:val="004D2BC4"/>
    <w:rsid w:val="004D3096"/>
    <w:rsid w:val="004D31EC"/>
    <w:rsid w:val="004D37E0"/>
    <w:rsid w:val="004D4385"/>
    <w:rsid w:val="004D4FD9"/>
    <w:rsid w:val="004D5787"/>
    <w:rsid w:val="004D64AA"/>
    <w:rsid w:val="004D6BF2"/>
    <w:rsid w:val="004D7B01"/>
    <w:rsid w:val="004D7E55"/>
    <w:rsid w:val="004E128C"/>
    <w:rsid w:val="004E288C"/>
    <w:rsid w:val="004E396C"/>
    <w:rsid w:val="004E40B9"/>
    <w:rsid w:val="004E4B99"/>
    <w:rsid w:val="004E4F9D"/>
    <w:rsid w:val="004E4FDD"/>
    <w:rsid w:val="004E540A"/>
    <w:rsid w:val="004E548C"/>
    <w:rsid w:val="004E5FD4"/>
    <w:rsid w:val="004E6F3F"/>
    <w:rsid w:val="004E6FF6"/>
    <w:rsid w:val="004E75C8"/>
    <w:rsid w:val="004E793F"/>
    <w:rsid w:val="004E7BC0"/>
    <w:rsid w:val="004E7E62"/>
    <w:rsid w:val="004F0679"/>
    <w:rsid w:val="004F0D5D"/>
    <w:rsid w:val="004F1038"/>
    <w:rsid w:val="004F14F8"/>
    <w:rsid w:val="004F1854"/>
    <w:rsid w:val="004F1BB1"/>
    <w:rsid w:val="004F2649"/>
    <w:rsid w:val="004F2FE1"/>
    <w:rsid w:val="004F3937"/>
    <w:rsid w:val="004F3E6A"/>
    <w:rsid w:val="004F3F21"/>
    <w:rsid w:val="004F4530"/>
    <w:rsid w:val="004F47CE"/>
    <w:rsid w:val="004F5425"/>
    <w:rsid w:val="004F5D30"/>
    <w:rsid w:val="004F673C"/>
    <w:rsid w:val="004F6946"/>
    <w:rsid w:val="005007A6"/>
    <w:rsid w:val="005007AA"/>
    <w:rsid w:val="00501008"/>
    <w:rsid w:val="00501899"/>
    <w:rsid w:val="00501B29"/>
    <w:rsid w:val="00501F5D"/>
    <w:rsid w:val="005022E9"/>
    <w:rsid w:val="0050236C"/>
    <w:rsid w:val="00502548"/>
    <w:rsid w:val="005028BD"/>
    <w:rsid w:val="00502E96"/>
    <w:rsid w:val="00502F80"/>
    <w:rsid w:val="005030DE"/>
    <w:rsid w:val="005034F8"/>
    <w:rsid w:val="005035BC"/>
    <w:rsid w:val="00503EF4"/>
    <w:rsid w:val="00504723"/>
    <w:rsid w:val="00504B48"/>
    <w:rsid w:val="005054AE"/>
    <w:rsid w:val="00505F04"/>
    <w:rsid w:val="00506730"/>
    <w:rsid w:val="00506CD6"/>
    <w:rsid w:val="00506F58"/>
    <w:rsid w:val="00507669"/>
    <w:rsid w:val="005076FF"/>
    <w:rsid w:val="00507C0E"/>
    <w:rsid w:val="00510377"/>
    <w:rsid w:val="005105A1"/>
    <w:rsid w:val="005109A4"/>
    <w:rsid w:val="00510FF3"/>
    <w:rsid w:val="005111EF"/>
    <w:rsid w:val="00511345"/>
    <w:rsid w:val="00511436"/>
    <w:rsid w:val="00511A44"/>
    <w:rsid w:val="005121D3"/>
    <w:rsid w:val="0051265F"/>
    <w:rsid w:val="00512760"/>
    <w:rsid w:val="00512830"/>
    <w:rsid w:val="00512FF0"/>
    <w:rsid w:val="005138E6"/>
    <w:rsid w:val="00513B8C"/>
    <w:rsid w:val="0051400D"/>
    <w:rsid w:val="00514012"/>
    <w:rsid w:val="005140FC"/>
    <w:rsid w:val="0051429E"/>
    <w:rsid w:val="0051487C"/>
    <w:rsid w:val="00514E8B"/>
    <w:rsid w:val="00516533"/>
    <w:rsid w:val="005179A9"/>
    <w:rsid w:val="00520332"/>
    <w:rsid w:val="005204B5"/>
    <w:rsid w:val="005212B8"/>
    <w:rsid w:val="00521B1C"/>
    <w:rsid w:val="0052233A"/>
    <w:rsid w:val="00522931"/>
    <w:rsid w:val="00523594"/>
    <w:rsid w:val="00523726"/>
    <w:rsid w:val="00523860"/>
    <w:rsid w:val="00523F1E"/>
    <w:rsid w:val="00524B76"/>
    <w:rsid w:val="00525138"/>
    <w:rsid w:val="00525DF2"/>
    <w:rsid w:val="0052639B"/>
    <w:rsid w:val="0052716E"/>
    <w:rsid w:val="005279B0"/>
    <w:rsid w:val="00527A93"/>
    <w:rsid w:val="00527D52"/>
    <w:rsid w:val="00527F15"/>
    <w:rsid w:val="00527F9A"/>
    <w:rsid w:val="00530656"/>
    <w:rsid w:val="005314D6"/>
    <w:rsid w:val="00531A1A"/>
    <w:rsid w:val="00531EFF"/>
    <w:rsid w:val="005340AA"/>
    <w:rsid w:val="005341DE"/>
    <w:rsid w:val="005345B4"/>
    <w:rsid w:val="005350D6"/>
    <w:rsid w:val="0053547C"/>
    <w:rsid w:val="005361E2"/>
    <w:rsid w:val="005362B2"/>
    <w:rsid w:val="0053669C"/>
    <w:rsid w:val="00536C76"/>
    <w:rsid w:val="00536E21"/>
    <w:rsid w:val="00537232"/>
    <w:rsid w:val="00540E62"/>
    <w:rsid w:val="00540F67"/>
    <w:rsid w:val="005415E0"/>
    <w:rsid w:val="005416DA"/>
    <w:rsid w:val="00541D3A"/>
    <w:rsid w:val="00541EC0"/>
    <w:rsid w:val="005423DC"/>
    <w:rsid w:val="005428E3"/>
    <w:rsid w:val="0054291A"/>
    <w:rsid w:val="00542B35"/>
    <w:rsid w:val="00542DEF"/>
    <w:rsid w:val="00542EDB"/>
    <w:rsid w:val="00543EC4"/>
    <w:rsid w:val="00543EE0"/>
    <w:rsid w:val="00543FBB"/>
    <w:rsid w:val="00544E44"/>
    <w:rsid w:val="005454E5"/>
    <w:rsid w:val="005459A9"/>
    <w:rsid w:val="005469E0"/>
    <w:rsid w:val="00546DF5"/>
    <w:rsid w:val="00546E6E"/>
    <w:rsid w:val="00547230"/>
    <w:rsid w:val="0055001A"/>
    <w:rsid w:val="005506BD"/>
    <w:rsid w:val="00550A3F"/>
    <w:rsid w:val="00550F4E"/>
    <w:rsid w:val="0055194D"/>
    <w:rsid w:val="00551D29"/>
    <w:rsid w:val="00552FD4"/>
    <w:rsid w:val="005537A1"/>
    <w:rsid w:val="00553D55"/>
    <w:rsid w:val="005540D3"/>
    <w:rsid w:val="005541D9"/>
    <w:rsid w:val="00554387"/>
    <w:rsid w:val="005543F8"/>
    <w:rsid w:val="00556261"/>
    <w:rsid w:val="005567C3"/>
    <w:rsid w:val="005570EF"/>
    <w:rsid w:val="005600BF"/>
    <w:rsid w:val="005617F7"/>
    <w:rsid w:val="00561DDB"/>
    <w:rsid w:val="005636C6"/>
    <w:rsid w:val="00565423"/>
    <w:rsid w:val="00565471"/>
    <w:rsid w:val="00565578"/>
    <w:rsid w:val="0056637C"/>
    <w:rsid w:val="00566799"/>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BB8"/>
    <w:rsid w:val="00575CC7"/>
    <w:rsid w:val="00575EFC"/>
    <w:rsid w:val="005762B7"/>
    <w:rsid w:val="0057649D"/>
    <w:rsid w:val="0057650C"/>
    <w:rsid w:val="00576768"/>
    <w:rsid w:val="005768A3"/>
    <w:rsid w:val="00576D1B"/>
    <w:rsid w:val="00577B89"/>
    <w:rsid w:val="00577C6C"/>
    <w:rsid w:val="00580186"/>
    <w:rsid w:val="00580505"/>
    <w:rsid w:val="00580893"/>
    <w:rsid w:val="00580E5B"/>
    <w:rsid w:val="005812DF"/>
    <w:rsid w:val="005819DD"/>
    <w:rsid w:val="00582206"/>
    <w:rsid w:val="005822B0"/>
    <w:rsid w:val="00582558"/>
    <w:rsid w:val="00582B27"/>
    <w:rsid w:val="00582B6E"/>
    <w:rsid w:val="005839EE"/>
    <w:rsid w:val="00583C2E"/>
    <w:rsid w:val="00583D64"/>
    <w:rsid w:val="00584198"/>
    <w:rsid w:val="0058458C"/>
    <w:rsid w:val="00584BB2"/>
    <w:rsid w:val="0058549E"/>
    <w:rsid w:val="00585F65"/>
    <w:rsid w:val="005869C7"/>
    <w:rsid w:val="00586B14"/>
    <w:rsid w:val="00586D45"/>
    <w:rsid w:val="005871DE"/>
    <w:rsid w:val="00587392"/>
    <w:rsid w:val="005904A5"/>
    <w:rsid w:val="005916E9"/>
    <w:rsid w:val="00591AD2"/>
    <w:rsid w:val="0059257C"/>
    <w:rsid w:val="00592BA1"/>
    <w:rsid w:val="00592F21"/>
    <w:rsid w:val="00593273"/>
    <w:rsid w:val="00593AA3"/>
    <w:rsid w:val="005940F4"/>
    <w:rsid w:val="005942C7"/>
    <w:rsid w:val="00594575"/>
    <w:rsid w:val="00594EC6"/>
    <w:rsid w:val="00594F75"/>
    <w:rsid w:val="005959D0"/>
    <w:rsid w:val="00595A14"/>
    <w:rsid w:val="00595E6A"/>
    <w:rsid w:val="00595F13"/>
    <w:rsid w:val="005960A7"/>
    <w:rsid w:val="00596394"/>
    <w:rsid w:val="00596534"/>
    <w:rsid w:val="005965FC"/>
    <w:rsid w:val="00596CA5"/>
    <w:rsid w:val="00596D1C"/>
    <w:rsid w:val="00596F2E"/>
    <w:rsid w:val="00597270"/>
    <w:rsid w:val="005972C6"/>
    <w:rsid w:val="005A0103"/>
    <w:rsid w:val="005A04CB"/>
    <w:rsid w:val="005A079B"/>
    <w:rsid w:val="005A1487"/>
    <w:rsid w:val="005A153F"/>
    <w:rsid w:val="005A15FD"/>
    <w:rsid w:val="005A1A0A"/>
    <w:rsid w:val="005A1B3D"/>
    <w:rsid w:val="005A2C3B"/>
    <w:rsid w:val="005A3149"/>
    <w:rsid w:val="005A3151"/>
    <w:rsid w:val="005A32C5"/>
    <w:rsid w:val="005A39D8"/>
    <w:rsid w:val="005A41B2"/>
    <w:rsid w:val="005A469D"/>
    <w:rsid w:val="005A46B9"/>
    <w:rsid w:val="005A48DB"/>
    <w:rsid w:val="005A62EA"/>
    <w:rsid w:val="005A65A3"/>
    <w:rsid w:val="005A6AC2"/>
    <w:rsid w:val="005A6E41"/>
    <w:rsid w:val="005A76C7"/>
    <w:rsid w:val="005A7915"/>
    <w:rsid w:val="005B16CC"/>
    <w:rsid w:val="005B1880"/>
    <w:rsid w:val="005B18A4"/>
    <w:rsid w:val="005B1C36"/>
    <w:rsid w:val="005B2055"/>
    <w:rsid w:val="005B264E"/>
    <w:rsid w:val="005B36A0"/>
    <w:rsid w:val="005B36BE"/>
    <w:rsid w:val="005B36EC"/>
    <w:rsid w:val="005B3793"/>
    <w:rsid w:val="005B3BD2"/>
    <w:rsid w:val="005B56A0"/>
    <w:rsid w:val="005B63BD"/>
    <w:rsid w:val="005B6851"/>
    <w:rsid w:val="005B6988"/>
    <w:rsid w:val="005B72F0"/>
    <w:rsid w:val="005B7E7B"/>
    <w:rsid w:val="005C022E"/>
    <w:rsid w:val="005C0F57"/>
    <w:rsid w:val="005C15B9"/>
    <w:rsid w:val="005C1BC5"/>
    <w:rsid w:val="005C207A"/>
    <w:rsid w:val="005C299B"/>
    <w:rsid w:val="005C2E78"/>
    <w:rsid w:val="005C32BA"/>
    <w:rsid w:val="005C3734"/>
    <w:rsid w:val="005C37B4"/>
    <w:rsid w:val="005C392F"/>
    <w:rsid w:val="005C3A27"/>
    <w:rsid w:val="005C40AD"/>
    <w:rsid w:val="005C512D"/>
    <w:rsid w:val="005C527F"/>
    <w:rsid w:val="005C5CBD"/>
    <w:rsid w:val="005C6CC0"/>
    <w:rsid w:val="005C7370"/>
    <w:rsid w:val="005C7F93"/>
    <w:rsid w:val="005D05BC"/>
    <w:rsid w:val="005D07FA"/>
    <w:rsid w:val="005D08F2"/>
    <w:rsid w:val="005D0EF4"/>
    <w:rsid w:val="005D1909"/>
    <w:rsid w:val="005D1AFA"/>
    <w:rsid w:val="005D1C47"/>
    <w:rsid w:val="005D1E43"/>
    <w:rsid w:val="005D2377"/>
    <w:rsid w:val="005D2D11"/>
    <w:rsid w:val="005D2FB3"/>
    <w:rsid w:val="005D44D1"/>
    <w:rsid w:val="005D4685"/>
    <w:rsid w:val="005D6544"/>
    <w:rsid w:val="005D6F2D"/>
    <w:rsid w:val="005D74A8"/>
    <w:rsid w:val="005D77A6"/>
    <w:rsid w:val="005E00FE"/>
    <w:rsid w:val="005E05EA"/>
    <w:rsid w:val="005E1223"/>
    <w:rsid w:val="005E1475"/>
    <w:rsid w:val="005E1B9C"/>
    <w:rsid w:val="005E1F81"/>
    <w:rsid w:val="005E21C7"/>
    <w:rsid w:val="005E2376"/>
    <w:rsid w:val="005E2797"/>
    <w:rsid w:val="005E31BF"/>
    <w:rsid w:val="005E33B8"/>
    <w:rsid w:val="005E3D8B"/>
    <w:rsid w:val="005E3EE9"/>
    <w:rsid w:val="005E3F8D"/>
    <w:rsid w:val="005E4039"/>
    <w:rsid w:val="005E4341"/>
    <w:rsid w:val="005E45EA"/>
    <w:rsid w:val="005E5138"/>
    <w:rsid w:val="005E5728"/>
    <w:rsid w:val="005E5EFF"/>
    <w:rsid w:val="005E6774"/>
    <w:rsid w:val="005E704A"/>
    <w:rsid w:val="005E71F8"/>
    <w:rsid w:val="005E7ECA"/>
    <w:rsid w:val="005F0015"/>
    <w:rsid w:val="005F0511"/>
    <w:rsid w:val="005F0729"/>
    <w:rsid w:val="005F0951"/>
    <w:rsid w:val="005F095E"/>
    <w:rsid w:val="005F0DAB"/>
    <w:rsid w:val="005F1DD6"/>
    <w:rsid w:val="005F21DE"/>
    <w:rsid w:val="005F282B"/>
    <w:rsid w:val="005F3264"/>
    <w:rsid w:val="005F332F"/>
    <w:rsid w:val="005F4043"/>
    <w:rsid w:val="005F43CA"/>
    <w:rsid w:val="005F4BCA"/>
    <w:rsid w:val="005F4F72"/>
    <w:rsid w:val="005F4FA4"/>
    <w:rsid w:val="005F53D7"/>
    <w:rsid w:val="005F5A4A"/>
    <w:rsid w:val="005F5EEE"/>
    <w:rsid w:val="005F686F"/>
    <w:rsid w:val="005F6F79"/>
    <w:rsid w:val="005F710C"/>
    <w:rsid w:val="005F7370"/>
    <w:rsid w:val="005F74B8"/>
    <w:rsid w:val="005F7D54"/>
    <w:rsid w:val="00600013"/>
    <w:rsid w:val="00600687"/>
    <w:rsid w:val="0060077E"/>
    <w:rsid w:val="006011F5"/>
    <w:rsid w:val="00601941"/>
    <w:rsid w:val="00602645"/>
    <w:rsid w:val="00602E04"/>
    <w:rsid w:val="006035BC"/>
    <w:rsid w:val="0060387C"/>
    <w:rsid w:val="00603E39"/>
    <w:rsid w:val="00604014"/>
    <w:rsid w:val="00604832"/>
    <w:rsid w:val="00604923"/>
    <w:rsid w:val="00604B04"/>
    <w:rsid w:val="006056EA"/>
    <w:rsid w:val="00607264"/>
    <w:rsid w:val="00607FE8"/>
    <w:rsid w:val="00610274"/>
    <w:rsid w:val="00610F5B"/>
    <w:rsid w:val="006110E6"/>
    <w:rsid w:val="00611191"/>
    <w:rsid w:val="0061120B"/>
    <w:rsid w:val="006113BD"/>
    <w:rsid w:val="0061175F"/>
    <w:rsid w:val="00611795"/>
    <w:rsid w:val="00612AEA"/>
    <w:rsid w:val="00612C81"/>
    <w:rsid w:val="006130B7"/>
    <w:rsid w:val="00613A9A"/>
    <w:rsid w:val="00614080"/>
    <w:rsid w:val="0061414E"/>
    <w:rsid w:val="006148F2"/>
    <w:rsid w:val="00614BAD"/>
    <w:rsid w:val="00614C0C"/>
    <w:rsid w:val="00614D77"/>
    <w:rsid w:val="006156C2"/>
    <w:rsid w:val="00615DF5"/>
    <w:rsid w:val="00615E64"/>
    <w:rsid w:val="006160B3"/>
    <w:rsid w:val="0061661A"/>
    <w:rsid w:val="00616B48"/>
    <w:rsid w:val="0061739E"/>
    <w:rsid w:val="0061745F"/>
    <w:rsid w:val="00617DCB"/>
    <w:rsid w:val="00617F34"/>
    <w:rsid w:val="00620337"/>
    <w:rsid w:val="006207BB"/>
    <w:rsid w:val="006208AC"/>
    <w:rsid w:val="00620B2F"/>
    <w:rsid w:val="0062145E"/>
    <w:rsid w:val="00621904"/>
    <w:rsid w:val="00622C39"/>
    <w:rsid w:val="00622CE8"/>
    <w:rsid w:val="00622F6B"/>
    <w:rsid w:val="006236F7"/>
    <w:rsid w:val="0062370B"/>
    <w:rsid w:val="00623985"/>
    <w:rsid w:val="00624B08"/>
    <w:rsid w:val="00624B75"/>
    <w:rsid w:val="00625A06"/>
    <w:rsid w:val="00626860"/>
    <w:rsid w:val="00630444"/>
    <w:rsid w:val="00630A1C"/>
    <w:rsid w:val="00630C07"/>
    <w:rsid w:val="006325FF"/>
    <w:rsid w:val="006327AB"/>
    <w:rsid w:val="00632940"/>
    <w:rsid w:val="00632B0C"/>
    <w:rsid w:val="00632CC4"/>
    <w:rsid w:val="00633004"/>
    <w:rsid w:val="0063304A"/>
    <w:rsid w:val="00633DE1"/>
    <w:rsid w:val="006340AC"/>
    <w:rsid w:val="006344AE"/>
    <w:rsid w:val="0063495B"/>
    <w:rsid w:val="00635011"/>
    <w:rsid w:val="006352A8"/>
    <w:rsid w:val="0063573B"/>
    <w:rsid w:val="00635F33"/>
    <w:rsid w:val="006366FA"/>
    <w:rsid w:val="00637105"/>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6E54"/>
    <w:rsid w:val="00647150"/>
    <w:rsid w:val="006479C2"/>
    <w:rsid w:val="006479FD"/>
    <w:rsid w:val="00647EB5"/>
    <w:rsid w:val="00650571"/>
    <w:rsid w:val="00650910"/>
    <w:rsid w:val="00650A66"/>
    <w:rsid w:val="00650AE5"/>
    <w:rsid w:val="00650BF8"/>
    <w:rsid w:val="00650CA7"/>
    <w:rsid w:val="00650D7B"/>
    <w:rsid w:val="00651CFE"/>
    <w:rsid w:val="00651FA6"/>
    <w:rsid w:val="00652D64"/>
    <w:rsid w:val="00653593"/>
    <w:rsid w:val="006550E7"/>
    <w:rsid w:val="0065642B"/>
    <w:rsid w:val="006566EB"/>
    <w:rsid w:val="006569FF"/>
    <w:rsid w:val="00657A09"/>
    <w:rsid w:val="006608DD"/>
    <w:rsid w:val="00660EB0"/>
    <w:rsid w:val="00661777"/>
    <w:rsid w:val="00661F8C"/>
    <w:rsid w:val="00661FA4"/>
    <w:rsid w:val="0066274B"/>
    <w:rsid w:val="00662BCA"/>
    <w:rsid w:val="00662C3C"/>
    <w:rsid w:val="00665144"/>
    <w:rsid w:val="0066569C"/>
    <w:rsid w:val="00665AD0"/>
    <w:rsid w:val="0066626E"/>
    <w:rsid w:val="006665CA"/>
    <w:rsid w:val="00666C7D"/>
    <w:rsid w:val="00666CC8"/>
    <w:rsid w:val="00670403"/>
    <w:rsid w:val="00670B36"/>
    <w:rsid w:val="00670D26"/>
    <w:rsid w:val="00671C26"/>
    <w:rsid w:val="00671EB6"/>
    <w:rsid w:val="00672190"/>
    <w:rsid w:val="00672FEC"/>
    <w:rsid w:val="006738BD"/>
    <w:rsid w:val="006738F6"/>
    <w:rsid w:val="00673A3C"/>
    <w:rsid w:val="0067437B"/>
    <w:rsid w:val="00674A40"/>
    <w:rsid w:val="00674C74"/>
    <w:rsid w:val="006756C8"/>
    <w:rsid w:val="00675F80"/>
    <w:rsid w:val="00676779"/>
    <w:rsid w:val="006768FC"/>
    <w:rsid w:val="0067698C"/>
    <w:rsid w:val="006769BF"/>
    <w:rsid w:val="00677DC1"/>
    <w:rsid w:val="00680B66"/>
    <w:rsid w:val="00680BEC"/>
    <w:rsid w:val="00680E86"/>
    <w:rsid w:val="00681379"/>
    <w:rsid w:val="00681D5D"/>
    <w:rsid w:val="00681E34"/>
    <w:rsid w:val="006825EB"/>
    <w:rsid w:val="00682C2E"/>
    <w:rsid w:val="00683139"/>
    <w:rsid w:val="0068344D"/>
    <w:rsid w:val="006834B2"/>
    <w:rsid w:val="00683CF6"/>
    <w:rsid w:val="00683E9B"/>
    <w:rsid w:val="006840DF"/>
    <w:rsid w:val="006841C3"/>
    <w:rsid w:val="00684533"/>
    <w:rsid w:val="00684728"/>
    <w:rsid w:val="00684905"/>
    <w:rsid w:val="00686341"/>
    <w:rsid w:val="00686F00"/>
    <w:rsid w:val="00686F5F"/>
    <w:rsid w:val="0069012B"/>
    <w:rsid w:val="0069049E"/>
    <w:rsid w:val="0069097F"/>
    <w:rsid w:val="00690AB2"/>
    <w:rsid w:val="00690BDA"/>
    <w:rsid w:val="006912AD"/>
    <w:rsid w:val="0069189B"/>
    <w:rsid w:val="0069252F"/>
    <w:rsid w:val="0069300C"/>
    <w:rsid w:val="00693589"/>
    <w:rsid w:val="006936CF"/>
    <w:rsid w:val="00693BF6"/>
    <w:rsid w:val="00694996"/>
    <w:rsid w:val="00694D41"/>
    <w:rsid w:val="00694E23"/>
    <w:rsid w:val="006951E9"/>
    <w:rsid w:val="00695337"/>
    <w:rsid w:val="006963FD"/>
    <w:rsid w:val="00696A13"/>
    <w:rsid w:val="00696E74"/>
    <w:rsid w:val="00696ED0"/>
    <w:rsid w:val="00697107"/>
    <w:rsid w:val="00697F7D"/>
    <w:rsid w:val="00697FEC"/>
    <w:rsid w:val="006A05C8"/>
    <w:rsid w:val="006A1392"/>
    <w:rsid w:val="006A2179"/>
    <w:rsid w:val="006A2759"/>
    <w:rsid w:val="006A2CA9"/>
    <w:rsid w:val="006A31F1"/>
    <w:rsid w:val="006A3232"/>
    <w:rsid w:val="006A34D3"/>
    <w:rsid w:val="006A3BB6"/>
    <w:rsid w:val="006A3FCC"/>
    <w:rsid w:val="006A4282"/>
    <w:rsid w:val="006A45AB"/>
    <w:rsid w:val="006A4AAD"/>
    <w:rsid w:val="006A4E09"/>
    <w:rsid w:val="006A546A"/>
    <w:rsid w:val="006A56E4"/>
    <w:rsid w:val="006A61B6"/>
    <w:rsid w:val="006A654A"/>
    <w:rsid w:val="006A694B"/>
    <w:rsid w:val="006A704C"/>
    <w:rsid w:val="006A75C4"/>
    <w:rsid w:val="006A7861"/>
    <w:rsid w:val="006B05C7"/>
    <w:rsid w:val="006B0960"/>
    <w:rsid w:val="006B1F1B"/>
    <w:rsid w:val="006B21CA"/>
    <w:rsid w:val="006B3A7A"/>
    <w:rsid w:val="006B3C47"/>
    <w:rsid w:val="006B42DE"/>
    <w:rsid w:val="006B479C"/>
    <w:rsid w:val="006B4FE0"/>
    <w:rsid w:val="006B529D"/>
    <w:rsid w:val="006B556B"/>
    <w:rsid w:val="006B571B"/>
    <w:rsid w:val="006B5FDD"/>
    <w:rsid w:val="006B5FE5"/>
    <w:rsid w:val="006B67ED"/>
    <w:rsid w:val="006B74E2"/>
    <w:rsid w:val="006B7505"/>
    <w:rsid w:val="006B7967"/>
    <w:rsid w:val="006C0287"/>
    <w:rsid w:val="006C040F"/>
    <w:rsid w:val="006C06F4"/>
    <w:rsid w:val="006C0701"/>
    <w:rsid w:val="006C0E3E"/>
    <w:rsid w:val="006C20BB"/>
    <w:rsid w:val="006C23D1"/>
    <w:rsid w:val="006C23ED"/>
    <w:rsid w:val="006C3117"/>
    <w:rsid w:val="006C47F9"/>
    <w:rsid w:val="006C5504"/>
    <w:rsid w:val="006C60F1"/>
    <w:rsid w:val="006C6A8D"/>
    <w:rsid w:val="006C6C8D"/>
    <w:rsid w:val="006C6EC3"/>
    <w:rsid w:val="006D01B5"/>
    <w:rsid w:val="006D0325"/>
    <w:rsid w:val="006D0724"/>
    <w:rsid w:val="006D0ECA"/>
    <w:rsid w:val="006D2B2B"/>
    <w:rsid w:val="006D3585"/>
    <w:rsid w:val="006D368B"/>
    <w:rsid w:val="006D378A"/>
    <w:rsid w:val="006D399B"/>
    <w:rsid w:val="006D3EB2"/>
    <w:rsid w:val="006D4720"/>
    <w:rsid w:val="006D4E0F"/>
    <w:rsid w:val="006D4E8E"/>
    <w:rsid w:val="006D5C1A"/>
    <w:rsid w:val="006D6775"/>
    <w:rsid w:val="006D696D"/>
    <w:rsid w:val="006D6975"/>
    <w:rsid w:val="006D6C02"/>
    <w:rsid w:val="006D6C04"/>
    <w:rsid w:val="006D6DC9"/>
    <w:rsid w:val="006D76F2"/>
    <w:rsid w:val="006D780F"/>
    <w:rsid w:val="006D7971"/>
    <w:rsid w:val="006D7F69"/>
    <w:rsid w:val="006E0AE1"/>
    <w:rsid w:val="006E0F5E"/>
    <w:rsid w:val="006E205D"/>
    <w:rsid w:val="006E22BF"/>
    <w:rsid w:val="006E271B"/>
    <w:rsid w:val="006E2BEA"/>
    <w:rsid w:val="006E3551"/>
    <w:rsid w:val="006E3816"/>
    <w:rsid w:val="006E46EB"/>
    <w:rsid w:val="006E4963"/>
    <w:rsid w:val="006E4D76"/>
    <w:rsid w:val="006E52D2"/>
    <w:rsid w:val="006E54F4"/>
    <w:rsid w:val="006E6619"/>
    <w:rsid w:val="006E71FB"/>
    <w:rsid w:val="006E73ED"/>
    <w:rsid w:val="006E788B"/>
    <w:rsid w:val="006F02B7"/>
    <w:rsid w:val="006F0AB2"/>
    <w:rsid w:val="006F1384"/>
    <w:rsid w:val="006F1AF9"/>
    <w:rsid w:val="006F2CBF"/>
    <w:rsid w:val="006F2D75"/>
    <w:rsid w:val="006F39F1"/>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D09"/>
    <w:rsid w:val="00704F9A"/>
    <w:rsid w:val="00705880"/>
    <w:rsid w:val="007058AE"/>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DFB"/>
    <w:rsid w:val="007130CF"/>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20CA2"/>
    <w:rsid w:val="007213DA"/>
    <w:rsid w:val="007217C2"/>
    <w:rsid w:val="00721BAC"/>
    <w:rsid w:val="00722684"/>
    <w:rsid w:val="007234EE"/>
    <w:rsid w:val="00723713"/>
    <w:rsid w:val="00723985"/>
    <w:rsid w:val="00723AB1"/>
    <w:rsid w:val="00723AE3"/>
    <w:rsid w:val="00724451"/>
    <w:rsid w:val="00724D52"/>
    <w:rsid w:val="0072570B"/>
    <w:rsid w:val="00725C7D"/>
    <w:rsid w:val="0072641B"/>
    <w:rsid w:val="00726545"/>
    <w:rsid w:val="00726555"/>
    <w:rsid w:val="007265F5"/>
    <w:rsid w:val="0072697E"/>
    <w:rsid w:val="00726D8E"/>
    <w:rsid w:val="00726D9D"/>
    <w:rsid w:val="00726E7A"/>
    <w:rsid w:val="00730686"/>
    <w:rsid w:val="0073075A"/>
    <w:rsid w:val="00730781"/>
    <w:rsid w:val="0073081B"/>
    <w:rsid w:val="00730A47"/>
    <w:rsid w:val="00730AED"/>
    <w:rsid w:val="00731A5D"/>
    <w:rsid w:val="00731A7B"/>
    <w:rsid w:val="00732E5C"/>
    <w:rsid w:val="007337A3"/>
    <w:rsid w:val="007338B6"/>
    <w:rsid w:val="00734306"/>
    <w:rsid w:val="0073435C"/>
    <w:rsid w:val="00734948"/>
    <w:rsid w:val="007350E9"/>
    <w:rsid w:val="007358D9"/>
    <w:rsid w:val="00737E1A"/>
    <w:rsid w:val="007409F6"/>
    <w:rsid w:val="00740F3E"/>
    <w:rsid w:val="007413FE"/>
    <w:rsid w:val="007421F5"/>
    <w:rsid w:val="007422A5"/>
    <w:rsid w:val="0074348E"/>
    <w:rsid w:val="00743F0F"/>
    <w:rsid w:val="00744EE4"/>
    <w:rsid w:val="00744FBD"/>
    <w:rsid w:val="00745189"/>
    <w:rsid w:val="007451DC"/>
    <w:rsid w:val="0074541D"/>
    <w:rsid w:val="0074592D"/>
    <w:rsid w:val="0074626C"/>
    <w:rsid w:val="00746F2C"/>
    <w:rsid w:val="0074780F"/>
    <w:rsid w:val="00747BE3"/>
    <w:rsid w:val="00747EDB"/>
    <w:rsid w:val="007509AA"/>
    <w:rsid w:val="007519C9"/>
    <w:rsid w:val="00751B88"/>
    <w:rsid w:val="007529B3"/>
    <w:rsid w:val="00752EFC"/>
    <w:rsid w:val="00753677"/>
    <w:rsid w:val="00753CDD"/>
    <w:rsid w:val="00753FB1"/>
    <w:rsid w:val="00754D62"/>
    <w:rsid w:val="00755299"/>
    <w:rsid w:val="00755EDC"/>
    <w:rsid w:val="00755FC4"/>
    <w:rsid w:val="00756366"/>
    <w:rsid w:val="007569B5"/>
    <w:rsid w:val="00756B47"/>
    <w:rsid w:val="007607D6"/>
    <w:rsid w:val="00761092"/>
    <w:rsid w:val="00761223"/>
    <w:rsid w:val="0076150B"/>
    <w:rsid w:val="007618A1"/>
    <w:rsid w:val="00761CE7"/>
    <w:rsid w:val="00762037"/>
    <w:rsid w:val="007622F7"/>
    <w:rsid w:val="00763A8E"/>
    <w:rsid w:val="00764551"/>
    <w:rsid w:val="00764A4F"/>
    <w:rsid w:val="00764B5C"/>
    <w:rsid w:val="00765CBC"/>
    <w:rsid w:val="007660E5"/>
    <w:rsid w:val="00766860"/>
    <w:rsid w:val="007674C3"/>
    <w:rsid w:val="00767A2E"/>
    <w:rsid w:val="00767FF4"/>
    <w:rsid w:val="00770D04"/>
    <w:rsid w:val="007714A1"/>
    <w:rsid w:val="0077187E"/>
    <w:rsid w:val="00771969"/>
    <w:rsid w:val="007719CC"/>
    <w:rsid w:val="00771B75"/>
    <w:rsid w:val="00771C9D"/>
    <w:rsid w:val="00772159"/>
    <w:rsid w:val="00772255"/>
    <w:rsid w:val="0077232B"/>
    <w:rsid w:val="00772CE0"/>
    <w:rsid w:val="00772FD2"/>
    <w:rsid w:val="0077359C"/>
    <w:rsid w:val="00773EAC"/>
    <w:rsid w:val="0077423F"/>
    <w:rsid w:val="007742EB"/>
    <w:rsid w:val="00774F88"/>
    <w:rsid w:val="0077597E"/>
    <w:rsid w:val="00775D02"/>
    <w:rsid w:val="00777049"/>
    <w:rsid w:val="00777AC4"/>
    <w:rsid w:val="00777ADF"/>
    <w:rsid w:val="00777C20"/>
    <w:rsid w:val="00777F5D"/>
    <w:rsid w:val="007803A3"/>
    <w:rsid w:val="007808DE"/>
    <w:rsid w:val="00781EB5"/>
    <w:rsid w:val="007820CF"/>
    <w:rsid w:val="00782947"/>
    <w:rsid w:val="00782F9A"/>
    <w:rsid w:val="007832A3"/>
    <w:rsid w:val="007833DA"/>
    <w:rsid w:val="007837C9"/>
    <w:rsid w:val="00783E88"/>
    <w:rsid w:val="00783F1A"/>
    <w:rsid w:val="0078433B"/>
    <w:rsid w:val="0078471D"/>
    <w:rsid w:val="00784ECC"/>
    <w:rsid w:val="00784F93"/>
    <w:rsid w:val="007855DF"/>
    <w:rsid w:val="0078585B"/>
    <w:rsid w:val="007859DA"/>
    <w:rsid w:val="0078619F"/>
    <w:rsid w:val="00786AC2"/>
    <w:rsid w:val="00787257"/>
    <w:rsid w:val="0078747D"/>
    <w:rsid w:val="00787710"/>
    <w:rsid w:val="00787BE2"/>
    <w:rsid w:val="00787EB3"/>
    <w:rsid w:val="00790289"/>
    <w:rsid w:val="0079080D"/>
    <w:rsid w:val="00790BF4"/>
    <w:rsid w:val="00790C72"/>
    <w:rsid w:val="00790EF1"/>
    <w:rsid w:val="00791873"/>
    <w:rsid w:val="00792000"/>
    <w:rsid w:val="00792BB0"/>
    <w:rsid w:val="00792F0C"/>
    <w:rsid w:val="00793420"/>
    <w:rsid w:val="00793BDC"/>
    <w:rsid w:val="00794314"/>
    <w:rsid w:val="00794344"/>
    <w:rsid w:val="007956F4"/>
    <w:rsid w:val="00795BC0"/>
    <w:rsid w:val="00795DD7"/>
    <w:rsid w:val="00797D58"/>
    <w:rsid w:val="007A0254"/>
    <w:rsid w:val="007A0469"/>
    <w:rsid w:val="007A0AE9"/>
    <w:rsid w:val="007A0C35"/>
    <w:rsid w:val="007A13D9"/>
    <w:rsid w:val="007A14BA"/>
    <w:rsid w:val="007A17D1"/>
    <w:rsid w:val="007A2119"/>
    <w:rsid w:val="007A21FA"/>
    <w:rsid w:val="007A3142"/>
    <w:rsid w:val="007A3725"/>
    <w:rsid w:val="007A3737"/>
    <w:rsid w:val="007A381B"/>
    <w:rsid w:val="007A3B81"/>
    <w:rsid w:val="007A44BB"/>
    <w:rsid w:val="007A5528"/>
    <w:rsid w:val="007A59C3"/>
    <w:rsid w:val="007A5C3C"/>
    <w:rsid w:val="007A6DE5"/>
    <w:rsid w:val="007A707D"/>
    <w:rsid w:val="007A72FB"/>
    <w:rsid w:val="007A76F9"/>
    <w:rsid w:val="007A7A39"/>
    <w:rsid w:val="007A7C27"/>
    <w:rsid w:val="007A7F00"/>
    <w:rsid w:val="007B0224"/>
    <w:rsid w:val="007B1CC6"/>
    <w:rsid w:val="007B2E17"/>
    <w:rsid w:val="007B3F2C"/>
    <w:rsid w:val="007B4619"/>
    <w:rsid w:val="007B4633"/>
    <w:rsid w:val="007B4B82"/>
    <w:rsid w:val="007B5381"/>
    <w:rsid w:val="007B6147"/>
    <w:rsid w:val="007B64DE"/>
    <w:rsid w:val="007B6B69"/>
    <w:rsid w:val="007B793B"/>
    <w:rsid w:val="007B7C34"/>
    <w:rsid w:val="007C065C"/>
    <w:rsid w:val="007C1390"/>
    <w:rsid w:val="007C1689"/>
    <w:rsid w:val="007C1771"/>
    <w:rsid w:val="007C1B79"/>
    <w:rsid w:val="007C1B86"/>
    <w:rsid w:val="007C280D"/>
    <w:rsid w:val="007C2BC9"/>
    <w:rsid w:val="007C2E3B"/>
    <w:rsid w:val="007C2F59"/>
    <w:rsid w:val="007C33D6"/>
    <w:rsid w:val="007C34EB"/>
    <w:rsid w:val="007C3D42"/>
    <w:rsid w:val="007C3F7E"/>
    <w:rsid w:val="007C4BC6"/>
    <w:rsid w:val="007C6345"/>
    <w:rsid w:val="007C6462"/>
    <w:rsid w:val="007C6964"/>
    <w:rsid w:val="007C69B7"/>
    <w:rsid w:val="007C6CA5"/>
    <w:rsid w:val="007C6CE7"/>
    <w:rsid w:val="007C6DBF"/>
    <w:rsid w:val="007C6E22"/>
    <w:rsid w:val="007C705F"/>
    <w:rsid w:val="007C7883"/>
    <w:rsid w:val="007C7A2D"/>
    <w:rsid w:val="007D1DF9"/>
    <w:rsid w:val="007D2F3F"/>
    <w:rsid w:val="007D3661"/>
    <w:rsid w:val="007D3957"/>
    <w:rsid w:val="007D3D46"/>
    <w:rsid w:val="007D48E7"/>
    <w:rsid w:val="007D4C71"/>
    <w:rsid w:val="007D4D37"/>
    <w:rsid w:val="007D5163"/>
    <w:rsid w:val="007D5B5B"/>
    <w:rsid w:val="007D6106"/>
    <w:rsid w:val="007D6368"/>
    <w:rsid w:val="007D660B"/>
    <w:rsid w:val="007D66E1"/>
    <w:rsid w:val="007D718F"/>
    <w:rsid w:val="007D71A9"/>
    <w:rsid w:val="007D747B"/>
    <w:rsid w:val="007D7906"/>
    <w:rsid w:val="007D7F11"/>
    <w:rsid w:val="007E027F"/>
    <w:rsid w:val="007E0EBB"/>
    <w:rsid w:val="007E102E"/>
    <w:rsid w:val="007E1368"/>
    <w:rsid w:val="007E1909"/>
    <w:rsid w:val="007E1B2B"/>
    <w:rsid w:val="007E1D81"/>
    <w:rsid w:val="007E1DCD"/>
    <w:rsid w:val="007E4A8F"/>
    <w:rsid w:val="007E4C85"/>
    <w:rsid w:val="007E5666"/>
    <w:rsid w:val="007E5AB7"/>
    <w:rsid w:val="007E5C3B"/>
    <w:rsid w:val="007E63E1"/>
    <w:rsid w:val="007E64FE"/>
    <w:rsid w:val="007E6FC9"/>
    <w:rsid w:val="007E7398"/>
    <w:rsid w:val="007E74FB"/>
    <w:rsid w:val="007E785F"/>
    <w:rsid w:val="007E7FF3"/>
    <w:rsid w:val="007F033D"/>
    <w:rsid w:val="007F0C44"/>
    <w:rsid w:val="007F100A"/>
    <w:rsid w:val="007F1937"/>
    <w:rsid w:val="007F2055"/>
    <w:rsid w:val="007F2311"/>
    <w:rsid w:val="007F2351"/>
    <w:rsid w:val="007F2510"/>
    <w:rsid w:val="007F2F57"/>
    <w:rsid w:val="007F340C"/>
    <w:rsid w:val="007F3823"/>
    <w:rsid w:val="007F4213"/>
    <w:rsid w:val="007F5096"/>
    <w:rsid w:val="007F55FB"/>
    <w:rsid w:val="007F56AB"/>
    <w:rsid w:val="007F5A0D"/>
    <w:rsid w:val="007F5E25"/>
    <w:rsid w:val="007F62E3"/>
    <w:rsid w:val="007F7625"/>
    <w:rsid w:val="007F7A34"/>
    <w:rsid w:val="00800D00"/>
    <w:rsid w:val="00800EF7"/>
    <w:rsid w:val="00801231"/>
    <w:rsid w:val="008015EB"/>
    <w:rsid w:val="00802690"/>
    <w:rsid w:val="008033DA"/>
    <w:rsid w:val="00803547"/>
    <w:rsid w:val="00803B7D"/>
    <w:rsid w:val="00803DCA"/>
    <w:rsid w:val="00804218"/>
    <w:rsid w:val="00804546"/>
    <w:rsid w:val="008045E7"/>
    <w:rsid w:val="00805070"/>
    <w:rsid w:val="008055B2"/>
    <w:rsid w:val="0080588D"/>
    <w:rsid w:val="008062CF"/>
    <w:rsid w:val="00806A29"/>
    <w:rsid w:val="00806C5F"/>
    <w:rsid w:val="00807166"/>
    <w:rsid w:val="00807D5E"/>
    <w:rsid w:val="008101C6"/>
    <w:rsid w:val="00810375"/>
    <w:rsid w:val="00811325"/>
    <w:rsid w:val="008118AF"/>
    <w:rsid w:val="0081194E"/>
    <w:rsid w:val="00811A89"/>
    <w:rsid w:val="008123C7"/>
    <w:rsid w:val="00812763"/>
    <w:rsid w:val="00813651"/>
    <w:rsid w:val="00814056"/>
    <w:rsid w:val="00814277"/>
    <w:rsid w:val="0081488B"/>
    <w:rsid w:val="0081530D"/>
    <w:rsid w:val="0081733A"/>
    <w:rsid w:val="008178C5"/>
    <w:rsid w:val="008178E7"/>
    <w:rsid w:val="00817A72"/>
    <w:rsid w:val="00817C4D"/>
    <w:rsid w:val="00817D4F"/>
    <w:rsid w:val="00820B2C"/>
    <w:rsid w:val="00821974"/>
    <w:rsid w:val="00821E9A"/>
    <w:rsid w:val="00822030"/>
    <w:rsid w:val="0082366D"/>
    <w:rsid w:val="00823BC8"/>
    <w:rsid w:val="00824091"/>
    <w:rsid w:val="00824A92"/>
    <w:rsid w:val="0082527F"/>
    <w:rsid w:val="008253F9"/>
    <w:rsid w:val="0082654A"/>
    <w:rsid w:val="0082669F"/>
    <w:rsid w:val="00826A65"/>
    <w:rsid w:val="00826D8F"/>
    <w:rsid w:val="00827A74"/>
    <w:rsid w:val="00827D34"/>
    <w:rsid w:val="00830BBC"/>
    <w:rsid w:val="00831B5F"/>
    <w:rsid w:val="008320AD"/>
    <w:rsid w:val="008328E7"/>
    <w:rsid w:val="00832EA4"/>
    <w:rsid w:val="008337B7"/>
    <w:rsid w:val="00833A81"/>
    <w:rsid w:val="00834167"/>
    <w:rsid w:val="008342C3"/>
    <w:rsid w:val="008354F6"/>
    <w:rsid w:val="0083602A"/>
    <w:rsid w:val="008406C1"/>
    <w:rsid w:val="0084075C"/>
    <w:rsid w:val="00840DBE"/>
    <w:rsid w:val="00840EA0"/>
    <w:rsid w:val="008422E9"/>
    <w:rsid w:val="00842774"/>
    <w:rsid w:val="00842875"/>
    <w:rsid w:val="00842AA4"/>
    <w:rsid w:val="00842BCF"/>
    <w:rsid w:val="00842F8E"/>
    <w:rsid w:val="008434ED"/>
    <w:rsid w:val="00843B6A"/>
    <w:rsid w:val="00844524"/>
    <w:rsid w:val="00844596"/>
    <w:rsid w:val="00844CC0"/>
    <w:rsid w:val="00844E9A"/>
    <w:rsid w:val="00844EDC"/>
    <w:rsid w:val="00844FBF"/>
    <w:rsid w:val="008450D4"/>
    <w:rsid w:val="0084521A"/>
    <w:rsid w:val="0084571D"/>
    <w:rsid w:val="00845784"/>
    <w:rsid w:val="00845F1F"/>
    <w:rsid w:val="0084635E"/>
    <w:rsid w:val="008463A4"/>
    <w:rsid w:val="00846C48"/>
    <w:rsid w:val="00846E32"/>
    <w:rsid w:val="0084730F"/>
    <w:rsid w:val="00847358"/>
    <w:rsid w:val="00847F20"/>
    <w:rsid w:val="00851D89"/>
    <w:rsid w:val="0085211B"/>
    <w:rsid w:val="00852397"/>
    <w:rsid w:val="00853573"/>
    <w:rsid w:val="00853990"/>
    <w:rsid w:val="008547EF"/>
    <w:rsid w:val="00855481"/>
    <w:rsid w:val="008557DF"/>
    <w:rsid w:val="008560B2"/>
    <w:rsid w:val="00856229"/>
    <w:rsid w:val="008563DE"/>
    <w:rsid w:val="008571ED"/>
    <w:rsid w:val="00857DAA"/>
    <w:rsid w:val="00857DEA"/>
    <w:rsid w:val="0086025D"/>
    <w:rsid w:val="00860E41"/>
    <w:rsid w:val="00861526"/>
    <w:rsid w:val="00861556"/>
    <w:rsid w:val="00862B0B"/>
    <w:rsid w:val="00863451"/>
    <w:rsid w:val="0086398C"/>
    <w:rsid w:val="008643AA"/>
    <w:rsid w:val="008644A6"/>
    <w:rsid w:val="00864BC8"/>
    <w:rsid w:val="00864E5A"/>
    <w:rsid w:val="00864F15"/>
    <w:rsid w:val="00865014"/>
    <w:rsid w:val="00866593"/>
    <w:rsid w:val="0086693A"/>
    <w:rsid w:val="00866D0F"/>
    <w:rsid w:val="00866E0C"/>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9E6"/>
    <w:rsid w:val="00874A0B"/>
    <w:rsid w:val="00874A7B"/>
    <w:rsid w:val="008752E9"/>
    <w:rsid w:val="0087535F"/>
    <w:rsid w:val="008769A5"/>
    <w:rsid w:val="00877B9F"/>
    <w:rsid w:val="00880270"/>
    <w:rsid w:val="00880B96"/>
    <w:rsid w:val="008811F4"/>
    <w:rsid w:val="0088139A"/>
    <w:rsid w:val="008819BF"/>
    <w:rsid w:val="0088238E"/>
    <w:rsid w:val="008833EE"/>
    <w:rsid w:val="00883471"/>
    <w:rsid w:val="00884120"/>
    <w:rsid w:val="008851E8"/>
    <w:rsid w:val="008862C3"/>
    <w:rsid w:val="0088641A"/>
    <w:rsid w:val="008866EF"/>
    <w:rsid w:val="00886917"/>
    <w:rsid w:val="00886C90"/>
    <w:rsid w:val="00886DD0"/>
    <w:rsid w:val="00887032"/>
    <w:rsid w:val="008917B6"/>
    <w:rsid w:val="00891BF3"/>
    <w:rsid w:val="00891DD2"/>
    <w:rsid w:val="008920B0"/>
    <w:rsid w:val="008925CE"/>
    <w:rsid w:val="0089288C"/>
    <w:rsid w:val="00892BDD"/>
    <w:rsid w:val="00892C5F"/>
    <w:rsid w:val="00893FD1"/>
    <w:rsid w:val="0089409A"/>
    <w:rsid w:val="0089443C"/>
    <w:rsid w:val="00894AA5"/>
    <w:rsid w:val="0089544C"/>
    <w:rsid w:val="0089568D"/>
    <w:rsid w:val="00895FAA"/>
    <w:rsid w:val="0089683E"/>
    <w:rsid w:val="00897158"/>
    <w:rsid w:val="00897CFA"/>
    <w:rsid w:val="008A014E"/>
    <w:rsid w:val="008A1030"/>
    <w:rsid w:val="008A1080"/>
    <w:rsid w:val="008A1414"/>
    <w:rsid w:val="008A1684"/>
    <w:rsid w:val="008A1FE6"/>
    <w:rsid w:val="008A266F"/>
    <w:rsid w:val="008A2778"/>
    <w:rsid w:val="008A2904"/>
    <w:rsid w:val="008A2A53"/>
    <w:rsid w:val="008A2D0E"/>
    <w:rsid w:val="008A3171"/>
    <w:rsid w:val="008A47F1"/>
    <w:rsid w:val="008A4A0E"/>
    <w:rsid w:val="008A4CDB"/>
    <w:rsid w:val="008A4E3B"/>
    <w:rsid w:val="008A5728"/>
    <w:rsid w:val="008A6579"/>
    <w:rsid w:val="008A69BE"/>
    <w:rsid w:val="008B04C1"/>
    <w:rsid w:val="008B08EF"/>
    <w:rsid w:val="008B1FFB"/>
    <w:rsid w:val="008B20B4"/>
    <w:rsid w:val="008B21DA"/>
    <w:rsid w:val="008B25CE"/>
    <w:rsid w:val="008B2D96"/>
    <w:rsid w:val="008B2F77"/>
    <w:rsid w:val="008B303F"/>
    <w:rsid w:val="008B43B9"/>
    <w:rsid w:val="008B4739"/>
    <w:rsid w:val="008B4AF7"/>
    <w:rsid w:val="008B5140"/>
    <w:rsid w:val="008B5820"/>
    <w:rsid w:val="008B5823"/>
    <w:rsid w:val="008B640D"/>
    <w:rsid w:val="008B7082"/>
    <w:rsid w:val="008C035E"/>
    <w:rsid w:val="008C0526"/>
    <w:rsid w:val="008C1197"/>
    <w:rsid w:val="008C11E0"/>
    <w:rsid w:val="008C16A3"/>
    <w:rsid w:val="008C1708"/>
    <w:rsid w:val="008C1DBF"/>
    <w:rsid w:val="008C299C"/>
    <w:rsid w:val="008C2F5D"/>
    <w:rsid w:val="008C388A"/>
    <w:rsid w:val="008C3916"/>
    <w:rsid w:val="008C3A2E"/>
    <w:rsid w:val="008C3C6F"/>
    <w:rsid w:val="008C3FBA"/>
    <w:rsid w:val="008C3FBB"/>
    <w:rsid w:val="008C4542"/>
    <w:rsid w:val="008C4D2C"/>
    <w:rsid w:val="008C538C"/>
    <w:rsid w:val="008C55AA"/>
    <w:rsid w:val="008C5E3E"/>
    <w:rsid w:val="008C69FF"/>
    <w:rsid w:val="008C6A5F"/>
    <w:rsid w:val="008C6FF6"/>
    <w:rsid w:val="008C7154"/>
    <w:rsid w:val="008C7A4F"/>
    <w:rsid w:val="008D16D7"/>
    <w:rsid w:val="008D16FE"/>
    <w:rsid w:val="008D26AE"/>
    <w:rsid w:val="008D2E5C"/>
    <w:rsid w:val="008D2EDD"/>
    <w:rsid w:val="008D34A8"/>
    <w:rsid w:val="008D3550"/>
    <w:rsid w:val="008D3CB7"/>
    <w:rsid w:val="008D4027"/>
    <w:rsid w:val="008D4148"/>
    <w:rsid w:val="008D41D6"/>
    <w:rsid w:val="008D4277"/>
    <w:rsid w:val="008D4328"/>
    <w:rsid w:val="008D4B0E"/>
    <w:rsid w:val="008D59E7"/>
    <w:rsid w:val="008D5F0A"/>
    <w:rsid w:val="008D6668"/>
    <w:rsid w:val="008D66A5"/>
    <w:rsid w:val="008D70C7"/>
    <w:rsid w:val="008D7BAB"/>
    <w:rsid w:val="008E000F"/>
    <w:rsid w:val="008E0337"/>
    <w:rsid w:val="008E1074"/>
    <w:rsid w:val="008E13AC"/>
    <w:rsid w:val="008E13B9"/>
    <w:rsid w:val="008E1B0A"/>
    <w:rsid w:val="008E1D6B"/>
    <w:rsid w:val="008E24B3"/>
    <w:rsid w:val="008E31B3"/>
    <w:rsid w:val="008E358F"/>
    <w:rsid w:val="008E35EB"/>
    <w:rsid w:val="008E36CD"/>
    <w:rsid w:val="008E36D2"/>
    <w:rsid w:val="008E3BF6"/>
    <w:rsid w:val="008E3ED2"/>
    <w:rsid w:val="008E3F85"/>
    <w:rsid w:val="008E49C0"/>
    <w:rsid w:val="008E4A02"/>
    <w:rsid w:val="008E4C05"/>
    <w:rsid w:val="008E4FF7"/>
    <w:rsid w:val="008E51A9"/>
    <w:rsid w:val="008E5309"/>
    <w:rsid w:val="008E54E6"/>
    <w:rsid w:val="008E56E7"/>
    <w:rsid w:val="008E5AC0"/>
    <w:rsid w:val="008E5C70"/>
    <w:rsid w:val="008E68EB"/>
    <w:rsid w:val="008E6F94"/>
    <w:rsid w:val="008F0A35"/>
    <w:rsid w:val="008F0B57"/>
    <w:rsid w:val="008F130B"/>
    <w:rsid w:val="008F14F9"/>
    <w:rsid w:val="008F3710"/>
    <w:rsid w:val="008F3935"/>
    <w:rsid w:val="008F3CDF"/>
    <w:rsid w:val="008F42BE"/>
    <w:rsid w:val="008F4A10"/>
    <w:rsid w:val="008F5AB2"/>
    <w:rsid w:val="008F612F"/>
    <w:rsid w:val="008F7339"/>
    <w:rsid w:val="0090036B"/>
    <w:rsid w:val="00900879"/>
    <w:rsid w:val="00900883"/>
    <w:rsid w:val="009009F3"/>
    <w:rsid w:val="00902A69"/>
    <w:rsid w:val="00902BC9"/>
    <w:rsid w:val="00903A77"/>
    <w:rsid w:val="0090432F"/>
    <w:rsid w:val="00905368"/>
    <w:rsid w:val="009055C5"/>
    <w:rsid w:val="00905C2A"/>
    <w:rsid w:val="009067B6"/>
    <w:rsid w:val="00906932"/>
    <w:rsid w:val="00906A6A"/>
    <w:rsid w:val="00907313"/>
    <w:rsid w:val="009076BB"/>
    <w:rsid w:val="00907782"/>
    <w:rsid w:val="00907934"/>
    <w:rsid w:val="00907F38"/>
    <w:rsid w:val="0091087F"/>
    <w:rsid w:val="009108FD"/>
    <w:rsid w:val="00911B59"/>
    <w:rsid w:val="00911FBB"/>
    <w:rsid w:val="00912089"/>
    <w:rsid w:val="009120F4"/>
    <w:rsid w:val="009121A6"/>
    <w:rsid w:val="00912341"/>
    <w:rsid w:val="0091237A"/>
    <w:rsid w:val="0091269B"/>
    <w:rsid w:val="00912AC5"/>
    <w:rsid w:val="00912DFF"/>
    <w:rsid w:val="0091339E"/>
    <w:rsid w:val="00913427"/>
    <w:rsid w:val="00913560"/>
    <w:rsid w:val="009142B5"/>
    <w:rsid w:val="0091432F"/>
    <w:rsid w:val="009147EA"/>
    <w:rsid w:val="00914836"/>
    <w:rsid w:val="009155BD"/>
    <w:rsid w:val="00915861"/>
    <w:rsid w:val="00915B26"/>
    <w:rsid w:val="00915E16"/>
    <w:rsid w:val="009161A6"/>
    <w:rsid w:val="009166CB"/>
    <w:rsid w:val="00916934"/>
    <w:rsid w:val="009175C4"/>
    <w:rsid w:val="009175F8"/>
    <w:rsid w:val="009177C2"/>
    <w:rsid w:val="0091799E"/>
    <w:rsid w:val="00917BB0"/>
    <w:rsid w:val="00920586"/>
    <w:rsid w:val="0092079A"/>
    <w:rsid w:val="009208D0"/>
    <w:rsid w:val="0092112A"/>
    <w:rsid w:val="0092137B"/>
    <w:rsid w:val="0092226D"/>
    <w:rsid w:val="0092229B"/>
    <w:rsid w:val="009223BC"/>
    <w:rsid w:val="00922EC4"/>
    <w:rsid w:val="00922ED3"/>
    <w:rsid w:val="00924B7C"/>
    <w:rsid w:val="00925651"/>
    <w:rsid w:val="009259FC"/>
    <w:rsid w:val="00925D9A"/>
    <w:rsid w:val="0092622B"/>
    <w:rsid w:val="0092697C"/>
    <w:rsid w:val="00926FD3"/>
    <w:rsid w:val="009277A8"/>
    <w:rsid w:val="00927AB7"/>
    <w:rsid w:val="00927C07"/>
    <w:rsid w:val="009303BB"/>
    <w:rsid w:val="00930423"/>
    <w:rsid w:val="009304A0"/>
    <w:rsid w:val="00930827"/>
    <w:rsid w:val="009308AD"/>
    <w:rsid w:val="0093190A"/>
    <w:rsid w:val="00932178"/>
    <w:rsid w:val="00932879"/>
    <w:rsid w:val="009337BF"/>
    <w:rsid w:val="00933822"/>
    <w:rsid w:val="00934A1F"/>
    <w:rsid w:val="00934F6A"/>
    <w:rsid w:val="00935238"/>
    <w:rsid w:val="00935732"/>
    <w:rsid w:val="00935EBD"/>
    <w:rsid w:val="00936214"/>
    <w:rsid w:val="00936487"/>
    <w:rsid w:val="00936DE8"/>
    <w:rsid w:val="00937B2E"/>
    <w:rsid w:val="00937C73"/>
    <w:rsid w:val="00937C89"/>
    <w:rsid w:val="00940517"/>
    <w:rsid w:val="00940D1A"/>
    <w:rsid w:val="0094120F"/>
    <w:rsid w:val="0094179B"/>
    <w:rsid w:val="00941AC9"/>
    <w:rsid w:val="00941B89"/>
    <w:rsid w:val="00941C58"/>
    <w:rsid w:val="00941C68"/>
    <w:rsid w:val="00942AED"/>
    <w:rsid w:val="0094340A"/>
    <w:rsid w:val="0094380C"/>
    <w:rsid w:val="00944137"/>
    <w:rsid w:val="0094530B"/>
    <w:rsid w:val="00945B6E"/>
    <w:rsid w:val="00946786"/>
    <w:rsid w:val="009475CD"/>
    <w:rsid w:val="009504E4"/>
    <w:rsid w:val="00950900"/>
    <w:rsid w:val="00950925"/>
    <w:rsid w:val="00950B35"/>
    <w:rsid w:val="00952A80"/>
    <w:rsid w:val="0095349D"/>
    <w:rsid w:val="009538AF"/>
    <w:rsid w:val="00953BE2"/>
    <w:rsid w:val="009547F1"/>
    <w:rsid w:val="00954DB9"/>
    <w:rsid w:val="009562F6"/>
    <w:rsid w:val="00957799"/>
    <w:rsid w:val="00957F30"/>
    <w:rsid w:val="00957FFD"/>
    <w:rsid w:val="009601D9"/>
    <w:rsid w:val="0096035D"/>
    <w:rsid w:val="00960D85"/>
    <w:rsid w:val="00961321"/>
    <w:rsid w:val="00961EC4"/>
    <w:rsid w:val="00962391"/>
    <w:rsid w:val="00962E9B"/>
    <w:rsid w:val="009630A0"/>
    <w:rsid w:val="00964C1F"/>
    <w:rsid w:val="009652B8"/>
    <w:rsid w:val="009654C8"/>
    <w:rsid w:val="0096573C"/>
    <w:rsid w:val="00965A7A"/>
    <w:rsid w:val="00965FC4"/>
    <w:rsid w:val="009660F4"/>
    <w:rsid w:val="00966515"/>
    <w:rsid w:val="00967F27"/>
    <w:rsid w:val="0097035F"/>
    <w:rsid w:val="0097162D"/>
    <w:rsid w:val="00971AFC"/>
    <w:rsid w:val="00972F55"/>
    <w:rsid w:val="00972FFE"/>
    <w:rsid w:val="00973720"/>
    <w:rsid w:val="0097395E"/>
    <w:rsid w:val="0097483E"/>
    <w:rsid w:val="00974BB1"/>
    <w:rsid w:val="00974BE2"/>
    <w:rsid w:val="00975294"/>
    <w:rsid w:val="00975C0D"/>
    <w:rsid w:val="00975DCB"/>
    <w:rsid w:val="0097631B"/>
    <w:rsid w:val="009769DB"/>
    <w:rsid w:val="009777A4"/>
    <w:rsid w:val="00977F77"/>
    <w:rsid w:val="00977FFD"/>
    <w:rsid w:val="00980033"/>
    <w:rsid w:val="00980240"/>
    <w:rsid w:val="00980332"/>
    <w:rsid w:val="00980D8D"/>
    <w:rsid w:val="00981727"/>
    <w:rsid w:val="009821F7"/>
    <w:rsid w:val="009836B3"/>
    <w:rsid w:val="00984A9E"/>
    <w:rsid w:val="00984C36"/>
    <w:rsid w:val="009850BD"/>
    <w:rsid w:val="009850EE"/>
    <w:rsid w:val="009854F2"/>
    <w:rsid w:val="0098557B"/>
    <w:rsid w:val="00985B66"/>
    <w:rsid w:val="00986198"/>
    <w:rsid w:val="0098668D"/>
    <w:rsid w:val="00986861"/>
    <w:rsid w:val="00986C6B"/>
    <w:rsid w:val="00986F3B"/>
    <w:rsid w:val="0098702A"/>
    <w:rsid w:val="0098709F"/>
    <w:rsid w:val="00987298"/>
    <w:rsid w:val="00987833"/>
    <w:rsid w:val="00990490"/>
    <w:rsid w:val="00990FBC"/>
    <w:rsid w:val="009911D6"/>
    <w:rsid w:val="009926AA"/>
    <w:rsid w:val="00992B15"/>
    <w:rsid w:val="00992B6C"/>
    <w:rsid w:val="00992F2B"/>
    <w:rsid w:val="00993EA0"/>
    <w:rsid w:val="009951E8"/>
    <w:rsid w:val="00995679"/>
    <w:rsid w:val="00995836"/>
    <w:rsid w:val="00996EEE"/>
    <w:rsid w:val="00997ADF"/>
    <w:rsid w:val="009A0B12"/>
    <w:rsid w:val="009A1CD6"/>
    <w:rsid w:val="009A2C7F"/>
    <w:rsid w:val="009A3A7D"/>
    <w:rsid w:val="009A3E24"/>
    <w:rsid w:val="009A4618"/>
    <w:rsid w:val="009A4B5C"/>
    <w:rsid w:val="009A4C6A"/>
    <w:rsid w:val="009A5BF0"/>
    <w:rsid w:val="009A5EC0"/>
    <w:rsid w:val="009A5F6E"/>
    <w:rsid w:val="009A609B"/>
    <w:rsid w:val="009A69CC"/>
    <w:rsid w:val="009A6E8C"/>
    <w:rsid w:val="009A72D5"/>
    <w:rsid w:val="009A736C"/>
    <w:rsid w:val="009A73C8"/>
    <w:rsid w:val="009A799C"/>
    <w:rsid w:val="009B032D"/>
    <w:rsid w:val="009B03B8"/>
    <w:rsid w:val="009B0707"/>
    <w:rsid w:val="009B1CBC"/>
    <w:rsid w:val="009B1D1A"/>
    <w:rsid w:val="009B2121"/>
    <w:rsid w:val="009B23D5"/>
    <w:rsid w:val="009B2598"/>
    <w:rsid w:val="009B38A8"/>
    <w:rsid w:val="009B3E91"/>
    <w:rsid w:val="009B410B"/>
    <w:rsid w:val="009B52D2"/>
    <w:rsid w:val="009B52E8"/>
    <w:rsid w:val="009B5B1B"/>
    <w:rsid w:val="009B5B5F"/>
    <w:rsid w:val="009B6508"/>
    <w:rsid w:val="009B6BB0"/>
    <w:rsid w:val="009B6F61"/>
    <w:rsid w:val="009B70F6"/>
    <w:rsid w:val="009B7798"/>
    <w:rsid w:val="009C017C"/>
    <w:rsid w:val="009C0B57"/>
    <w:rsid w:val="009C10F2"/>
    <w:rsid w:val="009C1291"/>
    <w:rsid w:val="009C1FBB"/>
    <w:rsid w:val="009C206F"/>
    <w:rsid w:val="009C2556"/>
    <w:rsid w:val="009C2664"/>
    <w:rsid w:val="009C29E2"/>
    <w:rsid w:val="009C2CC9"/>
    <w:rsid w:val="009C2F03"/>
    <w:rsid w:val="009C4BFA"/>
    <w:rsid w:val="009C5627"/>
    <w:rsid w:val="009C588E"/>
    <w:rsid w:val="009C5A12"/>
    <w:rsid w:val="009C61E9"/>
    <w:rsid w:val="009C62FA"/>
    <w:rsid w:val="009C66BB"/>
    <w:rsid w:val="009C6923"/>
    <w:rsid w:val="009C6B3D"/>
    <w:rsid w:val="009C73CA"/>
    <w:rsid w:val="009C7CF3"/>
    <w:rsid w:val="009D028B"/>
    <w:rsid w:val="009D0368"/>
    <w:rsid w:val="009D049F"/>
    <w:rsid w:val="009D04B1"/>
    <w:rsid w:val="009D06E3"/>
    <w:rsid w:val="009D0834"/>
    <w:rsid w:val="009D090F"/>
    <w:rsid w:val="009D0B4C"/>
    <w:rsid w:val="009D0E4D"/>
    <w:rsid w:val="009D10B6"/>
    <w:rsid w:val="009D10DB"/>
    <w:rsid w:val="009D14A5"/>
    <w:rsid w:val="009D14C2"/>
    <w:rsid w:val="009D1ECB"/>
    <w:rsid w:val="009D1F36"/>
    <w:rsid w:val="009D2067"/>
    <w:rsid w:val="009D2C46"/>
    <w:rsid w:val="009D4026"/>
    <w:rsid w:val="009D45A7"/>
    <w:rsid w:val="009D4A02"/>
    <w:rsid w:val="009D50EE"/>
    <w:rsid w:val="009D56E1"/>
    <w:rsid w:val="009D570D"/>
    <w:rsid w:val="009D5BF6"/>
    <w:rsid w:val="009D5C2B"/>
    <w:rsid w:val="009D5EFB"/>
    <w:rsid w:val="009D658D"/>
    <w:rsid w:val="009D6C78"/>
    <w:rsid w:val="009D7A06"/>
    <w:rsid w:val="009D7DF0"/>
    <w:rsid w:val="009D7ED9"/>
    <w:rsid w:val="009D7FCF"/>
    <w:rsid w:val="009E0EB6"/>
    <w:rsid w:val="009E13FF"/>
    <w:rsid w:val="009E1538"/>
    <w:rsid w:val="009E1C69"/>
    <w:rsid w:val="009E2649"/>
    <w:rsid w:val="009E2B31"/>
    <w:rsid w:val="009E3067"/>
    <w:rsid w:val="009E365C"/>
    <w:rsid w:val="009E36D2"/>
    <w:rsid w:val="009E3CF1"/>
    <w:rsid w:val="009E4146"/>
    <w:rsid w:val="009E414D"/>
    <w:rsid w:val="009E45F4"/>
    <w:rsid w:val="009E4715"/>
    <w:rsid w:val="009E4C00"/>
    <w:rsid w:val="009E5431"/>
    <w:rsid w:val="009E59B5"/>
    <w:rsid w:val="009E59FA"/>
    <w:rsid w:val="009E64DE"/>
    <w:rsid w:val="009E6934"/>
    <w:rsid w:val="009E6B39"/>
    <w:rsid w:val="009E6B95"/>
    <w:rsid w:val="009E6F90"/>
    <w:rsid w:val="009E70E6"/>
    <w:rsid w:val="009E7121"/>
    <w:rsid w:val="009E7C36"/>
    <w:rsid w:val="009F0896"/>
    <w:rsid w:val="009F0C54"/>
    <w:rsid w:val="009F1EEF"/>
    <w:rsid w:val="009F1F8E"/>
    <w:rsid w:val="009F2001"/>
    <w:rsid w:val="009F2332"/>
    <w:rsid w:val="009F2748"/>
    <w:rsid w:val="009F2D8C"/>
    <w:rsid w:val="009F2EAD"/>
    <w:rsid w:val="009F3EA9"/>
    <w:rsid w:val="009F42E6"/>
    <w:rsid w:val="009F4AC4"/>
    <w:rsid w:val="009F529D"/>
    <w:rsid w:val="009F5498"/>
    <w:rsid w:val="009F6C1F"/>
    <w:rsid w:val="009F6E25"/>
    <w:rsid w:val="009F70AD"/>
    <w:rsid w:val="009F70C5"/>
    <w:rsid w:val="009F77DD"/>
    <w:rsid w:val="009F7DFF"/>
    <w:rsid w:val="009F7FB2"/>
    <w:rsid w:val="00A00147"/>
    <w:rsid w:val="00A00A27"/>
    <w:rsid w:val="00A00A28"/>
    <w:rsid w:val="00A00B78"/>
    <w:rsid w:val="00A01305"/>
    <w:rsid w:val="00A01ABA"/>
    <w:rsid w:val="00A02336"/>
    <w:rsid w:val="00A028DE"/>
    <w:rsid w:val="00A02DEE"/>
    <w:rsid w:val="00A03028"/>
    <w:rsid w:val="00A03302"/>
    <w:rsid w:val="00A039F0"/>
    <w:rsid w:val="00A03F62"/>
    <w:rsid w:val="00A042BF"/>
    <w:rsid w:val="00A05262"/>
    <w:rsid w:val="00A0608A"/>
    <w:rsid w:val="00A06B2B"/>
    <w:rsid w:val="00A06B2F"/>
    <w:rsid w:val="00A06BC3"/>
    <w:rsid w:val="00A079FD"/>
    <w:rsid w:val="00A07C05"/>
    <w:rsid w:val="00A10462"/>
    <w:rsid w:val="00A106C8"/>
    <w:rsid w:val="00A116B7"/>
    <w:rsid w:val="00A117C7"/>
    <w:rsid w:val="00A11B00"/>
    <w:rsid w:val="00A12F57"/>
    <w:rsid w:val="00A1311C"/>
    <w:rsid w:val="00A131E1"/>
    <w:rsid w:val="00A13A6C"/>
    <w:rsid w:val="00A13B69"/>
    <w:rsid w:val="00A13D04"/>
    <w:rsid w:val="00A14472"/>
    <w:rsid w:val="00A15D10"/>
    <w:rsid w:val="00A15F30"/>
    <w:rsid w:val="00A16445"/>
    <w:rsid w:val="00A17607"/>
    <w:rsid w:val="00A17CB5"/>
    <w:rsid w:val="00A2006A"/>
    <w:rsid w:val="00A209F8"/>
    <w:rsid w:val="00A20D92"/>
    <w:rsid w:val="00A21333"/>
    <w:rsid w:val="00A213D8"/>
    <w:rsid w:val="00A215F0"/>
    <w:rsid w:val="00A22360"/>
    <w:rsid w:val="00A22827"/>
    <w:rsid w:val="00A22DC5"/>
    <w:rsid w:val="00A230D9"/>
    <w:rsid w:val="00A23125"/>
    <w:rsid w:val="00A23A45"/>
    <w:rsid w:val="00A24042"/>
    <w:rsid w:val="00A257DB"/>
    <w:rsid w:val="00A2670B"/>
    <w:rsid w:val="00A27093"/>
    <w:rsid w:val="00A27580"/>
    <w:rsid w:val="00A3017B"/>
    <w:rsid w:val="00A318E4"/>
    <w:rsid w:val="00A31F4E"/>
    <w:rsid w:val="00A32C9B"/>
    <w:rsid w:val="00A32F9B"/>
    <w:rsid w:val="00A3318A"/>
    <w:rsid w:val="00A334C5"/>
    <w:rsid w:val="00A34326"/>
    <w:rsid w:val="00A34CD7"/>
    <w:rsid w:val="00A35430"/>
    <w:rsid w:val="00A358FE"/>
    <w:rsid w:val="00A35D38"/>
    <w:rsid w:val="00A361AA"/>
    <w:rsid w:val="00A368B2"/>
    <w:rsid w:val="00A36B56"/>
    <w:rsid w:val="00A3737C"/>
    <w:rsid w:val="00A37550"/>
    <w:rsid w:val="00A41012"/>
    <w:rsid w:val="00A4150B"/>
    <w:rsid w:val="00A418EF"/>
    <w:rsid w:val="00A41B6F"/>
    <w:rsid w:val="00A421F7"/>
    <w:rsid w:val="00A42693"/>
    <w:rsid w:val="00A42805"/>
    <w:rsid w:val="00A42886"/>
    <w:rsid w:val="00A42CE7"/>
    <w:rsid w:val="00A43547"/>
    <w:rsid w:val="00A43BB4"/>
    <w:rsid w:val="00A43D57"/>
    <w:rsid w:val="00A43D7D"/>
    <w:rsid w:val="00A4420C"/>
    <w:rsid w:val="00A44451"/>
    <w:rsid w:val="00A44507"/>
    <w:rsid w:val="00A4485C"/>
    <w:rsid w:val="00A448AF"/>
    <w:rsid w:val="00A45299"/>
    <w:rsid w:val="00A4574A"/>
    <w:rsid w:val="00A45F94"/>
    <w:rsid w:val="00A4679E"/>
    <w:rsid w:val="00A46CC4"/>
    <w:rsid w:val="00A46DE6"/>
    <w:rsid w:val="00A47058"/>
    <w:rsid w:val="00A47701"/>
    <w:rsid w:val="00A4772D"/>
    <w:rsid w:val="00A5063A"/>
    <w:rsid w:val="00A50D62"/>
    <w:rsid w:val="00A50E46"/>
    <w:rsid w:val="00A5154B"/>
    <w:rsid w:val="00A51738"/>
    <w:rsid w:val="00A519B4"/>
    <w:rsid w:val="00A521CB"/>
    <w:rsid w:val="00A522C0"/>
    <w:rsid w:val="00A52AAA"/>
    <w:rsid w:val="00A53710"/>
    <w:rsid w:val="00A547B6"/>
    <w:rsid w:val="00A54C32"/>
    <w:rsid w:val="00A550C1"/>
    <w:rsid w:val="00A55147"/>
    <w:rsid w:val="00A559C1"/>
    <w:rsid w:val="00A55A64"/>
    <w:rsid w:val="00A55B26"/>
    <w:rsid w:val="00A55C0F"/>
    <w:rsid w:val="00A55E7B"/>
    <w:rsid w:val="00A56D09"/>
    <w:rsid w:val="00A57123"/>
    <w:rsid w:val="00A60336"/>
    <w:rsid w:val="00A60398"/>
    <w:rsid w:val="00A60C4D"/>
    <w:rsid w:val="00A60E45"/>
    <w:rsid w:val="00A60EB5"/>
    <w:rsid w:val="00A62006"/>
    <w:rsid w:val="00A62EB6"/>
    <w:rsid w:val="00A63945"/>
    <w:rsid w:val="00A63CBE"/>
    <w:rsid w:val="00A63D21"/>
    <w:rsid w:val="00A63FC3"/>
    <w:rsid w:val="00A6428C"/>
    <w:rsid w:val="00A642C5"/>
    <w:rsid w:val="00A649A4"/>
    <w:rsid w:val="00A65B34"/>
    <w:rsid w:val="00A65F46"/>
    <w:rsid w:val="00A667A6"/>
    <w:rsid w:val="00A66949"/>
    <w:rsid w:val="00A66A94"/>
    <w:rsid w:val="00A6710C"/>
    <w:rsid w:val="00A67BA6"/>
    <w:rsid w:val="00A70129"/>
    <w:rsid w:val="00A70453"/>
    <w:rsid w:val="00A711AF"/>
    <w:rsid w:val="00A71338"/>
    <w:rsid w:val="00A7185E"/>
    <w:rsid w:val="00A72209"/>
    <w:rsid w:val="00A722AD"/>
    <w:rsid w:val="00A72839"/>
    <w:rsid w:val="00A7301E"/>
    <w:rsid w:val="00A74186"/>
    <w:rsid w:val="00A74DA9"/>
    <w:rsid w:val="00A754CB"/>
    <w:rsid w:val="00A7590F"/>
    <w:rsid w:val="00A75BAD"/>
    <w:rsid w:val="00A76016"/>
    <w:rsid w:val="00A760AC"/>
    <w:rsid w:val="00A77453"/>
    <w:rsid w:val="00A7787C"/>
    <w:rsid w:val="00A77977"/>
    <w:rsid w:val="00A77D89"/>
    <w:rsid w:val="00A77FE9"/>
    <w:rsid w:val="00A8013E"/>
    <w:rsid w:val="00A8149D"/>
    <w:rsid w:val="00A8157D"/>
    <w:rsid w:val="00A81C61"/>
    <w:rsid w:val="00A82384"/>
    <w:rsid w:val="00A82E3A"/>
    <w:rsid w:val="00A833C1"/>
    <w:rsid w:val="00A8373E"/>
    <w:rsid w:val="00A84295"/>
    <w:rsid w:val="00A855EA"/>
    <w:rsid w:val="00A85CD7"/>
    <w:rsid w:val="00A86671"/>
    <w:rsid w:val="00A86812"/>
    <w:rsid w:val="00A868E8"/>
    <w:rsid w:val="00A86C97"/>
    <w:rsid w:val="00A86E10"/>
    <w:rsid w:val="00A87BA9"/>
    <w:rsid w:val="00A90389"/>
    <w:rsid w:val="00A903B1"/>
    <w:rsid w:val="00A903B8"/>
    <w:rsid w:val="00A90A7F"/>
    <w:rsid w:val="00A91253"/>
    <w:rsid w:val="00A9141C"/>
    <w:rsid w:val="00A915FF"/>
    <w:rsid w:val="00A9199F"/>
    <w:rsid w:val="00A91BB4"/>
    <w:rsid w:val="00A91BCD"/>
    <w:rsid w:val="00A91F73"/>
    <w:rsid w:val="00A92E8A"/>
    <w:rsid w:val="00A93059"/>
    <w:rsid w:val="00A93185"/>
    <w:rsid w:val="00A937AC"/>
    <w:rsid w:val="00A93822"/>
    <w:rsid w:val="00A93F8C"/>
    <w:rsid w:val="00A942F0"/>
    <w:rsid w:val="00A94AC4"/>
    <w:rsid w:val="00A94F78"/>
    <w:rsid w:val="00A95A13"/>
    <w:rsid w:val="00A95C50"/>
    <w:rsid w:val="00A95CAA"/>
    <w:rsid w:val="00A96860"/>
    <w:rsid w:val="00A96C8C"/>
    <w:rsid w:val="00AA00C4"/>
    <w:rsid w:val="00AA03B1"/>
    <w:rsid w:val="00AA079A"/>
    <w:rsid w:val="00AA09BB"/>
    <w:rsid w:val="00AA1387"/>
    <w:rsid w:val="00AA1691"/>
    <w:rsid w:val="00AA1A8F"/>
    <w:rsid w:val="00AA297A"/>
    <w:rsid w:val="00AA2FEF"/>
    <w:rsid w:val="00AA376C"/>
    <w:rsid w:val="00AA39A1"/>
    <w:rsid w:val="00AA3AF8"/>
    <w:rsid w:val="00AA3D5B"/>
    <w:rsid w:val="00AA474C"/>
    <w:rsid w:val="00AA51C3"/>
    <w:rsid w:val="00AA693E"/>
    <w:rsid w:val="00AA6A73"/>
    <w:rsid w:val="00AA7865"/>
    <w:rsid w:val="00AA7D61"/>
    <w:rsid w:val="00AA7EAD"/>
    <w:rsid w:val="00AB0256"/>
    <w:rsid w:val="00AB03C8"/>
    <w:rsid w:val="00AB080E"/>
    <w:rsid w:val="00AB0A1E"/>
    <w:rsid w:val="00AB0EE8"/>
    <w:rsid w:val="00AB123D"/>
    <w:rsid w:val="00AB1B3A"/>
    <w:rsid w:val="00AB1C54"/>
    <w:rsid w:val="00AB1F47"/>
    <w:rsid w:val="00AB2A60"/>
    <w:rsid w:val="00AB36A7"/>
    <w:rsid w:val="00AB3793"/>
    <w:rsid w:val="00AB3B22"/>
    <w:rsid w:val="00AB4676"/>
    <w:rsid w:val="00AB488F"/>
    <w:rsid w:val="00AB51FE"/>
    <w:rsid w:val="00AB5667"/>
    <w:rsid w:val="00AB681D"/>
    <w:rsid w:val="00AB78CE"/>
    <w:rsid w:val="00AB7A1B"/>
    <w:rsid w:val="00AB7C57"/>
    <w:rsid w:val="00AC004D"/>
    <w:rsid w:val="00AC028D"/>
    <w:rsid w:val="00AC06FE"/>
    <w:rsid w:val="00AC0A89"/>
    <w:rsid w:val="00AC126F"/>
    <w:rsid w:val="00AC1B53"/>
    <w:rsid w:val="00AC1B6D"/>
    <w:rsid w:val="00AC2754"/>
    <w:rsid w:val="00AC2A56"/>
    <w:rsid w:val="00AC2B0E"/>
    <w:rsid w:val="00AC3D03"/>
    <w:rsid w:val="00AC4424"/>
    <w:rsid w:val="00AC5184"/>
    <w:rsid w:val="00AC5652"/>
    <w:rsid w:val="00AC6489"/>
    <w:rsid w:val="00AC6768"/>
    <w:rsid w:val="00AC6B08"/>
    <w:rsid w:val="00AC6CC2"/>
    <w:rsid w:val="00AC6E2A"/>
    <w:rsid w:val="00AC72B5"/>
    <w:rsid w:val="00AC7515"/>
    <w:rsid w:val="00AD18DF"/>
    <w:rsid w:val="00AD20AA"/>
    <w:rsid w:val="00AD27E0"/>
    <w:rsid w:val="00AD32F7"/>
    <w:rsid w:val="00AD3966"/>
    <w:rsid w:val="00AD4254"/>
    <w:rsid w:val="00AD4367"/>
    <w:rsid w:val="00AD4C7B"/>
    <w:rsid w:val="00AD5D9B"/>
    <w:rsid w:val="00AD63AB"/>
    <w:rsid w:val="00AD70EE"/>
    <w:rsid w:val="00AD7160"/>
    <w:rsid w:val="00AD7477"/>
    <w:rsid w:val="00AD7820"/>
    <w:rsid w:val="00AD7862"/>
    <w:rsid w:val="00AD7938"/>
    <w:rsid w:val="00AD7EAA"/>
    <w:rsid w:val="00AE0081"/>
    <w:rsid w:val="00AE26A3"/>
    <w:rsid w:val="00AE290D"/>
    <w:rsid w:val="00AE2969"/>
    <w:rsid w:val="00AE29C0"/>
    <w:rsid w:val="00AE2F3B"/>
    <w:rsid w:val="00AE2F7E"/>
    <w:rsid w:val="00AE355F"/>
    <w:rsid w:val="00AE3674"/>
    <w:rsid w:val="00AE3841"/>
    <w:rsid w:val="00AE3FEC"/>
    <w:rsid w:val="00AE411E"/>
    <w:rsid w:val="00AE4A02"/>
    <w:rsid w:val="00AE4DB5"/>
    <w:rsid w:val="00AE5837"/>
    <w:rsid w:val="00AE5E16"/>
    <w:rsid w:val="00AE5E7B"/>
    <w:rsid w:val="00AE6002"/>
    <w:rsid w:val="00AE6957"/>
    <w:rsid w:val="00AE6BA8"/>
    <w:rsid w:val="00AE6E9D"/>
    <w:rsid w:val="00AE72FF"/>
    <w:rsid w:val="00AE78D4"/>
    <w:rsid w:val="00AE7BF8"/>
    <w:rsid w:val="00AF0076"/>
    <w:rsid w:val="00AF0116"/>
    <w:rsid w:val="00AF0C14"/>
    <w:rsid w:val="00AF0F90"/>
    <w:rsid w:val="00AF0FAD"/>
    <w:rsid w:val="00AF199E"/>
    <w:rsid w:val="00AF201A"/>
    <w:rsid w:val="00AF2070"/>
    <w:rsid w:val="00AF26C9"/>
    <w:rsid w:val="00AF2876"/>
    <w:rsid w:val="00AF2EF8"/>
    <w:rsid w:val="00AF2F93"/>
    <w:rsid w:val="00AF3898"/>
    <w:rsid w:val="00AF3960"/>
    <w:rsid w:val="00AF46A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5CB"/>
    <w:rsid w:val="00B00B39"/>
    <w:rsid w:val="00B00B42"/>
    <w:rsid w:val="00B01417"/>
    <w:rsid w:val="00B01989"/>
    <w:rsid w:val="00B01F4D"/>
    <w:rsid w:val="00B02062"/>
    <w:rsid w:val="00B02192"/>
    <w:rsid w:val="00B02702"/>
    <w:rsid w:val="00B02B66"/>
    <w:rsid w:val="00B02CAD"/>
    <w:rsid w:val="00B0314E"/>
    <w:rsid w:val="00B03C09"/>
    <w:rsid w:val="00B041B5"/>
    <w:rsid w:val="00B04979"/>
    <w:rsid w:val="00B054BE"/>
    <w:rsid w:val="00B05540"/>
    <w:rsid w:val="00B055C5"/>
    <w:rsid w:val="00B060D2"/>
    <w:rsid w:val="00B060F3"/>
    <w:rsid w:val="00B06285"/>
    <w:rsid w:val="00B064CD"/>
    <w:rsid w:val="00B06A35"/>
    <w:rsid w:val="00B078B6"/>
    <w:rsid w:val="00B07D62"/>
    <w:rsid w:val="00B10014"/>
    <w:rsid w:val="00B100A1"/>
    <w:rsid w:val="00B10416"/>
    <w:rsid w:val="00B10437"/>
    <w:rsid w:val="00B10820"/>
    <w:rsid w:val="00B10E6C"/>
    <w:rsid w:val="00B12006"/>
    <w:rsid w:val="00B124D4"/>
    <w:rsid w:val="00B12D59"/>
    <w:rsid w:val="00B12F2E"/>
    <w:rsid w:val="00B13709"/>
    <w:rsid w:val="00B137C0"/>
    <w:rsid w:val="00B13871"/>
    <w:rsid w:val="00B141B3"/>
    <w:rsid w:val="00B145F7"/>
    <w:rsid w:val="00B148A7"/>
    <w:rsid w:val="00B14A3D"/>
    <w:rsid w:val="00B14A6C"/>
    <w:rsid w:val="00B15020"/>
    <w:rsid w:val="00B1599E"/>
    <w:rsid w:val="00B17456"/>
    <w:rsid w:val="00B17F92"/>
    <w:rsid w:val="00B17FC9"/>
    <w:rsid w:val="00B203EA"/>
    <w:rsid w:val="00B2045A"/>
    <w:rsid w:val="00B219C0"/>
    <w:rsid w:val="00B21A89"/>
    <w:rsid w:val="00B2221B"/>
    <w:rsid w:val="00B225DF"/>
    <w:rsid w:val="00B22783"/>
    <w:rsid w:val="00B227BE"/>
    <w:rsid w:val="00B22F30"/>
    <w:rsid w:val="00B23060"/>
    <w:rsid w:val="00B23904"/>
    <w:rsid w:val="00B23C2D"/>
    <w:rsid w:val="00B2439A"/>
    <w:rsid w:val="00B2441E"/>
    <w:rsid w:val="00B246A4"/>
    <w:rsid w:val="00B25255"/>
    <w:rsid w:val="00B25640"/>
    <w:rsid w:val="00B25825"/>
    <w:rsid w:val="00B2595C"/>
    <w:rsid w:val="00B25B5A"/>
    <w:rsid w:val="00B26416"/>
    <w:rsid w:val="00B2656E"/>
    <w:rsid w:val="00B27479"/>
    <w:rsid w:val="00B3035E"/>
    <w:rsid w:val="00B304DE"/>
    <w:rsid w:val="00B30765"/>
    <w:rsid w:val="00B30C0F"/>
    <w:rsid w:val="00B31183"/>
    <w:rsid w:val="00B315B5"/>
    <w:rsid w:val="00B31C33"/>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C92"/>
    <w:rsid w:val="00B4429C"/>
    <w:rsid w:val="00B445EF"/>
    <w:rsid w:val="00B446CD"/>
    <w:rsid w:val="00B4483A"/>
    <w:rsid w:val="00B4543D"/>
    <w:rsid w:val="00B45830"/>
    <w:rsid w:val="00B46F9C"/>
    <w:rsid w:val="00B4785A"/>
    <w:rsid w:val="00B47B61"/>
    <w:rsid w:val="00B5023F"/>
    <w:rsid w:val="00B50538"/>
    <w:rsid w:val="00B51422"/>
    <w:rsid w:val="00B51AFA"/>
    <w:rsid w:val="00B5349A"/>
    <w:rsid w:val="00B5360D"/>
    <w:rsid w:val="00B53754"/>
    <w:rsid w:val="00B5390A"/>
    <w:rsid w:val="00B540F1"/>
    <w:rsid w:val="00B5422D"/>
    <w:rsid w:val="00B5508A"/>
    <w:rsid w:val="00B55455"/>
    <w:rsid w:val="00B55646"/>
    <w:rsid w:val="00B5575F"/>
    <w:rsid w:val="00B563FA"/>
    <w:rsid w:val="00B566B3"/>
    <w:rsid w:val="00B569E4"/>
    <w:rsid w:val="00B57AC5"/>
    <w:rsid w:val="00B57EB2"/>
    <w:rsid w:val="00B6045F"/>
    <w:rsid w:val="00B617D9"/>
    <w:rsid w:val="00B61D87"/>
    <w:rsid w:val="00B61E08"/>
    <w:rsid w:val="00B61FC8"/>
    <w:rsid w:val="00B62EA0"/>
    <w:rsid w:val="00B63138"/>
    <w:rsid w:val="00B63648"/>
    <w:rsid w:val="00B638F5"/>
    <w:rsid w:val="00B639F5"/>
    <w:rsid w:val="00B63A27"/>
    <w:rsid w:val="00B63D99"/>
    <w:rsid w:val="00B64C20"/>
    <w:rsid w:val="00B65113"/>
    <w:rsid w:val="00B65CDD"/>
    <w:rsid w:val="00B65F25"/>
    <w:rsid w:val="00B66255"/>
    <w:rsid w:val="00B66D16"/>
    <w:rsid w:val="00B67639"/>
    <w:rsid w:val="00B67B9B"/>
    <w:rsid w:val="00B67DF7"/>
    <w:rsid w:val="00B70BE6"/>
    <w:rsid w:val="00B70EB3"/>
    <w:rsid w:val="00B71E11"/>
    <w:rsid w:val="00B72A99"/>
    <w:rsid w:val="00B735F3"/>
    <w:rsid w:val="00B73905"/>
    <w:rsid w:val="00B74F17"/>
    <w:rsid w:val="00B75CE2"/>
    <w:rsid w:val="00B75F9B"/>
    <w:rsid w:val="00B7669C"/>
    <w:rsid w:val="00B77D2C"/>
    <w:rsid w:val="00B80787"/>
    <w:rsid w:val="00B807D9"/>
    <w:rsid w:val="00B80AB0"/>
    <w:rsid w:val="00B80D81"/>
    <w:rsid w:val="00B80F76"/>
    <w:rsid w:val="00B81067"/>
    <w:rsid w:val="00B810F9"/>
    <w:rsid w:val="00B81415"/>
    <w:rsid w:val="00B81BBB"/>
    <w:rsid w:val="00B81E87"/>
    <w:rsid w:val="00B81F80"/>
    <w:rsid w:val="00B826B0"/>
    <w:rsid w:val="00B83C02"/>
    <w:rsid w:val="00B84075"/>
    <w:rsid w:val="00B8455F"/>
    <w:rsid w:val="00B84578"/>
    <w:rsid w:val="00B84800"/>
    <w:rsid w:val="00B84B70"/>
    <w:rsid w:val="00B84B75"/>
    <w:rsid w:val="00B85FB5"/>
    <w:rsid w:val="00B86922"/>
    <w:rsid w:val="00B87267"/>
    <w:rsid w:val="00B876A7"/>
    <w:rsid w:val="00B878CA"/>
    <w:rsid w:val="00B87923"/>
    <w:rsid w:val="00B87BB2"/>
    <w:rsid w:val="00B908C5"/>
    <w:rsid w:val="00B91207"/>
    <w:rsid w:val="00B91520"/>
    <w:rsid w:val="00B917B5"/>
    <w:rsid w:val="00B917D9"/>
    <w:rsid w:val="00B9203C"/>
    <w:rsid w:val="00B92C71"/>
    <w:rsid w:val="00B93009"/>
    <w:rsid w:val="00B93E73"/>
    <w:rsid w:val="00B93F2F"/>
    <w:rsid w:val="00B94512"/>
    <w:rsid w:val="00B945F1"/>
    <w:rsid w:val="00B946E2"/>
    <w:rsid w:val="00B946F4"/>
    <w:rsid w:val="00B95E4D"/>
    <w:rsid w:val="00B96711"/>
    <w:rsid w:val="00B96CFC"/>
    <w:rsid w:val="00B9774B"/>
    <w:rsid w:val="00B97916"/>
    <w:rsid w:val="00B979A3"/>
    <w:rsid w:val="00B97B02"/>
    <w:rsid w:val="00BA02E8"/>
    <w:rsid w:val="00BA0717"/>
    <w:rsid w:val="00BA09EE"/>
    <w:rsid w:val="00BA116E"/>
    <w:rsid w:val="00BA16CE"/>
    <w:rsid w:val="00BA189E"/>
    <w:rsid w:val="00BA1EC0"/>
    <w:rsid w:val="00BA28D6"/>
    <w:rsid w:val="00BA2CEF"/>
    <w:rsid w:val="00BA2DAF"/>
    <w:rsid w:val="00BA2EC9"/>
    <w:rsid w:val="00BA306A"/>
    <w:rsid w:val="00BA381F"/>
    <w:rsid w:val="00BA3C20"/>
    <w:rsid w:val="00BA43E6"/>
    <w:rsid w:val="00BA4778"/>
    <w:rsid w:val="00BA4D09"/>
    <w:rsid w:val="00BA55AF"/>
    <w:rsid w:val="00BA5747"/>
    <w:rsid w:val="00BA5900"/>
    <w:rsid w:val="00BA5AB9"/>
    <w:rsid w:val="00BA5BDE"/>
    <w:rsid w:val="00BA5F74"/>
    <w:rsid w:val="00BA5FDA"/>
    <w:rsid w:val="00BA65F6"/>
    <w:rsid w:val="00BA6B2E"/>
    <w:rsid w:val="00BA6C62"/>
    <w:rsid w:val="00BA6F78"/>
    <w:rsid w:val="00BB0F98"/>
    <w:rsid w:val="00BB1172"/>
    <w:rsid w:val="00BB1175"/>
    <w:rsid w:val="00BB117F"/>
    <w:rsid w:val="00BB1919"/>
    <w:rsid w:val="00BB21D1"/>
    <w:rsid w:val="00BB2D47"/>
    <w:rsid w:val="00BB2E60"/>
    <w:rsid w:val="00BB3710"/>
    <w:rsid w:val="00BB3804"/>
    <w:rsid w:val="00BB3AFE"/>
    <w:rsid w:val="00BB3F06"/>
    <w:rsid w:val="00BB41ED"/>
    <w:rsid w:val="00BB477F"/>
    <w:rsid w:val="00BB4B62"/>
    <w:rsid w:val="00BB51DC"/>
    <w:rsid w:val="00BB5268"/>
    <w:rsid w:val="00BB528B"/>
    <w:rsid w:val="00BB546B"/>
    <w:rsid w:val="00BB583C"/>
    <w:rsid w:val="00BB588D"/>
    <w:rsid w:val="00BB5A9B"/>
    <w:rsid w:val="00BB620C"/>
    <w:rsid w:val="00BB65AC"/>
    <w:rsid w:val="00BB6B59"/>
    <w:rsid w:val="00BB6ED0"/>
    <w:rsid w:val="00BB6EEE"/>
    <w:rsid w:val="00BB7824"/>
    <w:rsid w:val="00BB7A30"/>
    <w:rsid w:val="00BB7CA2"/>
    <w:rsid w:val="00BC0024"/>
    <w:rsid w:val="00BC0C4E"/>
    <w:rsid w:val="00BC2494"/>
    <w:rsid w:val="00BC2A3B"/>
    <w:rsid w:val="00BC32AA"/>
    <w:rsid w:val="00BC3648"/>
    <w:rsid w:val="00BC36DB"/>
    <w:rsid w:val="00BC3739"/>
    <w:rsid w:val="00BC3C42"/>
    <w:rsid w:val="00BC3E6D"/>
    <w:rsid w:val="00BC409C"/>
    <w:rsid w:val="00BC47E2"/>
    <w:rsid w:val="00BC4C01"/>
    <w:rsid w:val="00BC58B1"/>
    <w:rsid w:val="00BC590F"/>
    <w:rsid w:val="00BC6131"/>
    <w:rsid w:val="00BC651C"/>
    <w:rsid w:val="00BC6BD7"/>
    <w:rsid w:val="00BC6EC9"/>
    <w:rsid w:val="00BC6F5E"/>
    <w:rsid w:val="00BC7960"/>
    <w:rsid w:val="00BC7C2C"/>
    <w:rsid w:val="00BD029A"/>
    <w:rsid w:val="00BD04F6"/>
    <w:rsid w:val="00BD0845"/>
    <w:rsid w:val="00BD0BA6"/>
    <w:rsid w:val="00BD0CDE"/>
    <w:rsid w:val="00BD167A"/>
    <w:rsid w:val="00BD1730"/>
    <w:rsid w:val="00BD1C87"/>
    <w:rsid w:val="00BD1FBA"/>
    <w:rsid w:val="00BD3266"/>
    <w:rsid w:val="00BD3268"/>
    <w:rsid w:val="00BD3897"/>
    <w:rsid w:val="00BD395D"/>
    <w:rsid w:val="00BD4197"/>
    <w:rsid w:val="00BD4399"/>
    <w:rsid w:val="00BD6D73"/>
    <w:rsid w:val="00BD7264"/>
    <w:rsid w:val="00BD7994"/>
    <w:rsid w:val="00BD7B12"/>
    <w:rsid w:val="00BE030F"/>
    <w:rsid w:val="00BE1A51"/>
    <w:rsid w:val="00BE328F"/>
    <w:rsid w:val="00BE3472"/>
    <w:rsid w:val="00BE380D"/>
    <w:rsid w:val="00BE3A92"/>
    <w:rsid w:val="00BE41AA"/>
    <w:rsid w:val="00BE4555"/>
    <w:rsid w:val="00BE67A6"/>
    <w:rsid w:val="00BE688E"/>
    <w:rsid w:val="00BE6EFD"/>
    <w:rsid w:val="00BE702C"/>
    <w:rsid w:val="00BE79C0"/>
    <w:rsid w:val="00BE7EC0"/>
    <w:rsid w:val="00BF0A33"/>
    <w:rsid w:val="00BF0D30"/>
    <w:rsid w:val="00BF0FF1"/>
    <w:rsid w:val="00BF1FB9"/>
    <w:rsid w:val="00BF2BDE"/>
    <w:rsid w:val="00BF2E97"/>
    <w:rsid w:val="00BF3D03"/>
    <w:rsid w:val="00BF4364"/>
    <w:rsid w:val="00BF4766"/>
    <w:rsid w:val="00BF5B3F"/>
    <w:rsid w:val="00BF5BA3"/>
    <w:rsid w:val="00BF5BE4"/>
    <w:rsid w:val="00BF5F51"/>
    <w:rsid w:val="00BF6A63"/>
    <w:rsid w:val="00BF6E77"/>
    <w:rsid w:val="00BF6FE7"/>
    <w:rsid w:val="00BF756A"/>
    <w:rsid w:val="00BF7B35"/>
    <w:rsid w:val="00BF7E98"/>
    <w:rsid w:val="00BF7ECD"/>
    <w:rsid w:val="00C0024A"/>
    <w:rsid w:val="00C00632"/>
    <w:rsid w:val="00C0072A"/>
    <w:rsid w:val="00C009E4"/>
    <w:rsid w:val="00C010AB"/>
    <w:rsid w:val="00C012E7"/>
    <w:rsid w:val="00C0162D"/>
    <w:rsid w:val="00C0164C"/>
    <w:rsid w:val="00C01DEC"/>
    <w:rsid w:val="00C034CD"/>
    <w:rsid w:val="00C03542"/>
    <w:rsid w:val="00C037C8"/>
    <w:rsid w:val="00C03992"/>
    <w:rsid w:val="00C04279"/>
    <w:rsid w:val="00C04651"/>
    <w:rsid w:val="00C04E2C"/>
    <w:rsid w:val="00C057CF"/>
    <w:rsid w:val="00C05F52"/>
    <w:rsid w:val="00C06279"/>
    <w:rsid w:val="00C07CB1"/>
    <w:rsid w:val="00C10069"/>
    <w:rsid w:val="00C10886"/>
    <w:rsid w:val="00C10914"/>
    <w:rsid w:val="00C11A68"/>
    <w:rsid w:val="00C11B27"/>
    <w:rsid w:val="00C11D4F"/>
    <w:rsid w:val="00C1215F"/>
    <w:rsid w:val="00C124F4"/>
    <w:rsid w:val="00C12732"/>
    <w:rsid w:val="00C12F7C"/>
    <w:rsid w:val="00C13F68"/>
    <w:rsid w:val="00C14234"/>
    <w:rsid w:val="00C14382"/>
    <w:rsid w:val="00C149AD"/>
    <w:rsid w:val="00C14F40"/>
    <w:rsid w:val="00C15549"/>
    <w:rsid w:val="00C158E5"/>
    <w:rsid w:val="00C159DE"/>
    <w:rsid w:val="00C15B4C"/>
    <w:rsid w:val="00C15BE4"/>
    <w:rsid w:val="00C15EE0"/>
    <w:rsid w:val="00C161C8"/>
    <w:rsid w:val="00C16622"/>
    <w:rsid w:val="00C16A4F"/>
    <w:rsid w:val="00C16F64"/>
    <w:rsid w:val="00C174E2"/>
    <w:rsid w:val="00C17776"/>
    <w:rsid w:val="00C17E4C"/>
    <w:rsid w:val="00C20DAC"/>
    <w:rsid w:val="00C20FDC"/>
    <w:rsid w:val="00C21202"/>
    <w:rsid w:val="00C21510"/>
    <w:rsid w:val="00C22F0E"/>
    <w:rsid w:val="00C242DB"/>
    <w:rsid w:val="00C244F6"/>
    <w:rsid w:val="00C248C2"/>
    <w:rsid w:val="00C2498C"/>
    <w:rsid w:val="00C24CAD"/>
    <w:rsid w:val="00C25617"/>
    <w:rsid w:val="00C259FF"/>
    <w:rsid w:val="00C25CE1"/>
    <w:rsid w:val="00C25D0E"/>
    <w:rsid w:val="00C25FED"/>
    <w:rsid w:val="00C26122"/>
    <w:rsid w:val="00C27AE2"/>
    <w:rsid w:val="00C30516"/>
    <w:rsid w:val="00C30FF8"/>
    <w:rsid w:val="00C3111A"/>
    <w:rsid w:val="00C31129"/>
    <w:rsid w:val="00C313DA"/>
    <w:rsid w:val="00C31CA4"/>
    <w:rsid w:val="00C327DA"/>
    <w:rsid w:val="00C32805"/>
    <w:rsid w:val="00C32FFB"/>
    <w:rsid w:val="00C333EE"/>
    <w:rsid w:val="00C334BE"/>
    <w:rsid w:val="00C33993"/>
    <w:rsid w:val="00C33E8B"/>
    <w:rsid w:val="00C341D0"/>
    <w:rsid w:val="00C34E55"/>
    <w:rsid w:val="00C350D7"/>
    <w:rsid w:val="00C351EB"/>
    <w:rsid w:val="00C35A80"/>
    <w:rsid w:val="00C35B31"/>
    <w:rsid w:val="00C3608A"/>
    <w:rsid w:val="00C3671C"/>
    <w:rsid w:val="00C36A80"/>
    <w:rsid w:val="00C376D3"/>
    <w:rsid w:val="00C407C9"/>
    <w:rsid w:val="00C40935"/>
    <w:rsid w:val="00C4099B"/>
    <w:rsid w:val="00C40AC2"/>
    <w:rsid w:val="00C40D0C"/>
    <w:rsid w:val="00C41999"/>
    <w:rsid w:val="00C419CE"/>
    <w:rsid w:val="00C420EE"/>
    <w:rsid w:val="00C4312B"/>
    <w:rsid w:val="00C432C5"/>
    <w:rsid w:val="00C43789"/>
    <w:rsid w:val="00C4479C"/>
    <w:rsid w:val="00C447F4"/>
    <w:rsid w:val="00C44C53"/>
    <w:rsid w:val="00C44CFB"/>
    <w:rsid w:val="00C4510B"/>
    <w:rsid w:val="00C45505"/>
    <w:rsid w:val="00C45585"/>
    <w:rsid w:val="00C4711E"/>
    <w:rsid w:val="00C4726A"/>
    <w:rsid w:val="00C47900"/>
    <w:rsid w:val="00C502A8"/>
    <w:rsid w:val="00C50DEA"/>
    <w:rsid w:val="00C51FF0"/>
    <w:rsid w:val="00C523B7"/>
    <w:rsid w:val="00C52604"/>
    <w:rsid w:val="00C532A3"/>
    <w:rsid w:val="00C53B42"/>
    <w:rsid w:val="00C54486"/>
    <w:rsid w:val="00C54711"/>
    <w:rsid w:val="00C54BB4"/>
    <w:rsid w:val="00C54FF2"/>
    <w:rsid w:val="00C551E1"/>
    <w:rsid w:val="00C555CD"/>
    <w:rsid w:val="00C55F30"/>
    <w:rsid w:val="00C56957"/>
    <w:rsid w:val="00C56E7D"/>
    <w:rsid w:val="00C607AC"/>
    <w:rsid w:val="00C60D95"/>
    <w:rsid w:val="00C60FC8"/>
    <w:rsid w:val="00C6132B"/>
    <w:rsid w:val="00C622EC"/>
    <w:rsid w:val="00C62B66"/>
    <w:rsid w:val="00C62F50"/>
    <w:rsid w:val="00C6317C"/>
    <w:rsid w:val="00C63F79"/>
    <w:rsid w:val="00C64069"/>
    <w:rsid w:val="00C6448B"/>
    <w:rsid w:val="00C64860"/>
    <w:rsid w:val="00C64E6B"/>
    <w:rsid w:val="00C655AE"/>
    <w:rsid w:val="00C655F9"/>
    <w:rsid w:val="00C6605B"/>
    <w:rsid w:val="00C66DC2"/>
    <w:rsid w:val="00C672B8"/>
    <w:rsid w:val="00C675F0"/>
    <w:rsid w:val="00C67749"/>
    <w:rsid w:val="00C677A7"/>
    <w:rsid w:val="00C6794E"/>
    <w:rsid w:val="00C708EB"/>
    <w:rsid w:val="00C70AA7"/>
    <w:rsid w:val="00C711C6"/>
    <w:rsid w:val="00C71E36"/>
    <w:rsid w:val="00C72051"/>
    <w:rsid w:val="00C727A6"/>
    <w:rsid w:val="00C728AF"/>
    <w:rsid w:val="00C72B93"/>
    <w:rsid w:val="00C734BD"/>
    <w:rsid w:val="00C73752"/>
    <w:rsid w:val="00C7399E"/>
    <w:rsid w:val="00C73CE4"/>
    <w:rsid w:val="00C75314"/>
    <w:rsid w:val="00C76F1C"/>
    <w:rsid w:val="00C7715D"/>
    <w:rsid w:val="00C776DD"/>
    <w:rsid w:val="00C77B95"/>
    <w:rsid w:val="00C77CF9"/>
    <w:rsid w:val="00C8121A"/>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90805"/>
    <w:rsid w:val="00C90C29"/>
    <w:rsid w:val="00C90EE8"/>
    <w:rsid w:val="00C91388"/>
    <w:rsid w:val="00C91853"/>
    <w:rsid w:val="00C91C66"/>
    <w:rsid w:val="00C91E51"/>
    <w:rsid w:val="00C933AB"/>
    <w:rsid w:val="00C9402C"/>
    <w:rsid w:val="00C95439"/>
    <w:rsid w:val="00C95749"/>
    <w:rsid w:val="00C966EB"/>
    <w:rsid w:val="00C96BB8"/>
    <w:rsid w:val="00C96E7E"/>
    <w:rsid w:val="00C97213"/>
    <w:rsid w:val="00C975E6"/>
    <w:rsid w:val="00CA00E2"/>
    <w:rsid w:val="00CA02F5"/>
    <w:rsid w:val="00CA0A27"/>
    <w:rsid w:val="00CA1470"/>
    <w:rsid w:val="00CA20FB"/>
    <w:rsid w:val="00CA2115"/>
    <w:rsid w:val="00CA2964"/>
    <w:rsid w:val="00CA3040"/>
    <w:rsid w:val="00CA32AB"/>
    <w:rsid w:val="00CA33FE"/>
    <w:rsid w:val="00CA3CD9"/>
    <w:rsid w:val="00CA5511"/>
    <w:rsid w:val="00CA5CF3"/>
    <w:rsid w:val="00CA6370"/>
    <w:rsid w:val="00CA6AA2"/>
    <w:rsid w:val="00CA6C0D"/>
    <w:rsid w:val="00CA72FA"/>
    <w:rsid w:val="00CA73CE"/>
    <w:rsid w:val="00CA7B8E"/>
    <w:rsid w:val="00CB01F2"/>
    <w:rsid w:val="00CB05B1"/>
    <w:rsid w:val="00CB0BFA"/>
    <w:rsid w:val="00CB1507"/>
    <w:rsid w:val="00CB1DAA"/>
    <w:rsid w:val="00CB21BD"/>
    <w:rsid w:val="00CB23E5"/>
    <w:rsid w:val="00CB2607"/>
    <w:rsid w:val="00CB2BFC"/>
    <w:rsid w:val="00CB34D4"/>
    <w:rsid w:val="00CB3636"/>
    <w:rsid w:val="00CB3A11"/>
    <w:rsid w:val="00CB4188"/>
    <w:rsid w:val="00CB4544"/>
    <w:rsid w:val="00CB4BC6"/>
    <w:rsid w:val="00CB4DA9"/>
    <w:rsid w:val="00CB5A2D"/>
    <w:rsid w:val="00CB7C95"/>
    <w:rsid w:val="00CC06AA"/>
    <w:rsid w:val="00CC06FE"/>
    <w:rsid w:val="00CC0B30"/>
    <w:rsid w:val="00CC0CF4"/>
    <w:rsid w:val="00CC0DBB"/>
    <w:rsid w:val="00CC153B"/>
    <w:rsid w:val="00CC1621"/>
    <w:rsid w:val="00CC18C8"/>
    <w:rsid w:val="00CC1A38"/>
    <w:rsid w:val="00CC1C04"/>
    <w:rsid w:val="00CC1C3E"/>
    <w:rsid w:val="00CC2087"/>
    <w:rsid w:val="00CC2941"/>
    <w:rsid w:val="00CC2D76"/>
    <w:rsid w:val="00CC3B19"/>
    <w:rsid w:val="00CC4C40"/>
    <w:rsid w:val="00CC4E10"/>
    <w:rsid w:val="00CC4F65"/>
    <w:rsid w:val="00CC58ED"/>
    <w:rsid w:val="00CC5A6E"/>
    <w:rsid w:val="00CC5B9F"/>
    <w:rsid w:val="00CC5BC5"/>
    <w:rsid w:val="00CC5F95"/>
    <w:rsid w:val="00CC636C"/>
    <w:rsid w:val="00CC6EDD"/>
    <w:rsid w:val="00CC730A"/>
    <w:rsid w:val="00CC77C9"/>
    <w:rsid w:val="00CC79F4"/>
    <w:rsid w:val="00CD0C02"/>
    <w:rsid w:val="00CD0EE6"/>
    <w:rsid w:val="00CD1A3B"/>
    <w:rsid w:val="00CD1EE8"/>
    <w:rsid w:val="00CD2519"/>
    <w:rsid w:val="00CD2C3B"/>
    <w:rsid w:val="00CD2D39"/>
    <w:rsid w:val="00CD32C4"/>
    <w:rsid w:val="00CD33C0"/>
    <w:rsid w:val="00CD3464"/>
    <w:rsid w:val="00CD3F1D"/>
    <w:rsid w:val="00CD4013"/>
    <w:rsid w:val="00CD401C"/>
    <w:rsid w:val="00CD4302"/>
    <w:rsid w:val="00CD49E4"/>
    <w:rsid w:val="00CD521A"/>
    <w:rsid w:val="00CD5826"/>
    <w:rsid w:val="00CD5B1E"/>
    <w:rsid w:val="00CD5E7E"/>
    <w:rsid w:val="00CD6739"/>
    <w:rsid w:val="00CD6D58"/>
    <w:rsid w:val="00CD6E3B"/>
    <w:rsid w:val="00CD7134"/>
    <w:rsid w:val="00CE0023"/>
    <w:rsid w:val="00CE049C"/>
    <w:rsid w:val="00CE057C"/>
    <w:rsid w:val="00CE06A7"/>
    <w:rsid w:val="00CE0EC6"/>
    <w:rsid w:val="00CE22CE"/>
    <w:rsid w:val="00CE26BA"/>
    <w:rsid w:val="00CE2A81"/>
    <w:rsid w:val="00CE455A"/>
    <w:rsid w:val="00CE53B4"/>
    <w:rsid w:val="00CE5C29"/>
    <w:rsid w:val="00CE6294"/>
    <w:rsid w:val="00CE660F"/>
    <w:rsid w:val="00CE6813"/>
    <w:rsid w:val="00CE6AFE"/>
    <w:rsid w:val="00CE7061"/>
    <w:rsid w:val="00CF0074"/>
    <w:rsid w:val="00CF05B4"/>
    <w:rsid w:val="00CF0603"/>
    <w:rsid w:val="00CF060F"/>
    <w:rsid w:val="00CF0EEC"/>
    <w:rsid w:val="00CF10EE"/>
    <w:rsid w:val="00CF1550"/>
    <w:rsid w:val="00CF18FC"/>
    <w:rsid w:val="00CF1A5B"/>
    <w:rsid w:val="00CF1CBA"/>
    <w:rsid w:val="00CF2530"/>
    <w:rsid w:val="00CF29E3"/>
    <w:rsid w:val="00CF2C30"/>
    <w:rsid w:val="00CF2C90"/>
    <w:rsid w:val="00CF2D51"/>
    <w:rsid w:val="00CF2F80"/>
    <w:rsid w:val="00CF3A99"/>
    <w:rsid w:val="00CF4438"/>
    <w:rsid w:val="00CF4DBE"/>
    <w:rsid w:val="00CF545B"/>
    <w:rsid w:val="00CF5DD7"/>
    <w:rsid w:val="00CF6740"/>
    <w:rsid w:val="00CF688F"/>
    <w:rsid w:val="00CF73D6"/>
    <w:rsid w:val="00CF7F48"/>
    <w:rsid w:val="00D008B5"/>
    <w:rsid w:val="00D00AB5"/>
    <w:rsid w:val="00D01657"/>
    <w:rsid w:val="00D0173A"/>
    <w:rsid w:val="00D019B0"/>
    <w:rsid w:val="00D01E7E"/>
    <w:rsid w:val="00D020B7"/>
    <w:rsid w:val="00D020C0"/>
    <w:rsid w:val="00D02FFD"/>
    <w:rsid w:val="00D03898"/>
    <w:rsid w:val="00D04B29"/>
    <w:rsid w:val="00D05B30"/>
    <w:rsid w:val="00D05BE3"/>
    <w:rsid w:val="00D06B43"/>
    <w:rsid w:val="00D06D52"/>
    <w:rsid w:val="00D074B9"/>
    <w:rsid w:val="00D07595"/>
    <w:rsid w:val="00D078A8"/>
    <w:rsid w:val="00D079FD"/>
    <w:rsid w:val="00D07B12"/>
    <w:rsid w:val="00D10200"/>
    <w:rsid w:val="00D11279"/>
    <w:rsid w:val="00D11CE2"/>
    <w:rsid w:val="00D12423"/>
    <w:rsid w:val="00D12A26"/>
    <w:rsid w:val="00D1448E"/>
    <w:rsid w:val="00D14681"/>
    <w:rsid w:val="00D165D4"/>
    <w:rsid w:val="00D1666B"/>
    <w:rsid w:val="00D16C0C"/>
    <w:rsid w:val="00D206B3"/>
    <w:rsid w:val="00D20C6D"/>
    <w:rsid w:val="00D20E05"/>
    <w:rsid w:val="00D21130"/>
    <w:rsid w:val="00D2146B"/>
    <w:rsid w:val="00D2160D"/>
    <w:rsid w:val="00D2169D"/>
    <w:rsid w:val="00D21B5C"/>
    <w:rsid w:val="00D21C34"/>
    <w:rsid w:val="00D21C7D"/>
    <w:rsid w:val="00D2225B"/>
    <w:rsid w:val="00D2234E"/>
    <w:rsid w:val="00D22990"/>
    <w:rsid w:val="00D22BB8"/>
    <w:rsid w:val="00D22C38"/>
    <w:rsid w:val="00D22E21"/>
    <w:rsid w:val="00D2310B"/>
    <w:rsid w:val="00D235D4"/>
    <w:rsid w:val="00D236E9"/>
    <w:rsid w:val="00D2413E"/>
    <w:rsid w:val="00D24830"/>
    <w:rsid w:val="00D2565D"/>
    <w:rsid w:val="00D259C1"/>
    <w:rsid w:val="00D25F90"/>
    <w:rsid w:val="00D2654B"/>
    <w:rsid w:val="00D27070"/>
    <w:rsid w:val="00D27119"/>
    <w:rsid w:val="00D307DD"/>
    <w:rsid w:val="00D30AAA"/>
    <w:rsid w:val="00D30CE6"/>
    <w:rsid w:val="00D32094"/>
    <w:rsid w:val="00D32572"/>
    <w:rsid w:val="00D325AD"/>
    <w:rsid w:val="00D33292"/>
    <w:rsid w:val="00D33B68"/>
    <w:rsid w:val="00D34058"/>
    <w:rsid w:val="00D340A0"/>
    <w:rsid w:val="00D348C5"/>
    <w:rsid w:val="00D34CCD"/>
    <w:rsid w:val="00D35047"/>
    <w:rsid w:val="00D35527"/>
    <w:rsid w:val="00D35B9C"/>
    <w:rsid w:val="00D36228"/>
    <w:rsid w:val="00D36634"/>
    <w:rsid w:val="00D368AB"/>
    <w:rsid w:val="00D36A05"/>
    <w:rsid w:val="00D402BE"/>
    <w:rsid w:val="00D40736"/>
    <w:rsid w:val="00D40C8A"/>
    <w:rsid w:val="00D40EDF"/>
    <w:rsid w:val="00D41F8E"/>
    <w:rsid w:val="00D42426"/>
    <w:rsid w:val="00D42475"/>
    <w:rsid w:val="00D42582"/>
    <w:rsid w:val="00D446BC"/>
    <w:rsid w:val="00D44953"/>
    <w:rsid w:val="00D44F53"/>
    <w:rsid w:val="00D44FB7"/>
    <w:rsid w:val="00D45004"/>
    <w:rsid w:val="00D45524"/>
    <w:rsid w:val="00D467EC"/>
    <w:rsid w:val="00D47A0D"/>
    <w:rsid w:val="00D47C55"/>
    <w:rsid w:val="00D501D8"/>
    <w:rsid w:val="00D50BF9"/>
    <w:rsid w:val="00D512DB"/>
    <w:rsid w:val="00D514EF"/>
    <w:rsid w:val="00D515FD"/>
    <w:rsid w:val="00D52A87"/>
    <w:rsid w:val="00D52C0F"/>
    <w:rsid w:val="00D52EED"/>
    <w:rsid w:val="00D535D9"/>
    <w:rsid w:val="00D536DD"/>
    <w:rsid w:val="00D54374"/>
    <w:rsid w:val="00D552FF"/>
    <w:rsid w:val="00D553D8"/>
    <w:rsid w:val="00D55EF5"/>
    <w:rsid w:val="00D56B1D"/>
    <w:rsid w:val="00D579EA"/>
    <w:rsid w:val="00D57AFD"/>
    <w:rsid w:val="00D60765"/>
    <w:rsid w:val="00D60880"/>
    <w:rsid w:val="00D60D88"/>
    <w:rsid w:val="00D62337"/>
    <w:rsid w:val="00D631B8"/>
    <w:rsid w:val="00D63FE1"/>
    <w:rsid w:val="00D64DA1"/>
    <w:rsid w:val="00D65336"/>
    <w:rsid w:val="00D65DC1"/>
    <w:rsid w:val="00D66950"/>
    <w:rsid w:val="00D66E4A"/>
    <w:rsid w:val="00D6718A"/>
    <w:rsid w:val="00D7043E"/>
    <w:rsid w:val="00D70D09"/>
    <w:rsid w:val="00D716AB"/>
    <w:rsid w:val="00D72B01"/>
    <w:rsid w:val="00D73BD3"/>
    <w:rsid w:val="00D741FF"/>
    <w:rsid w:val="00D750B2"/>
    <w:rsid w:val="00D75137"/>
    <w:rsid w:val="00D762EB"/>
    <w:rsid w:val="00D76AB3"/>
    <w:rsid w:val="00D772E3"/>
    <w:rsid w:val="00D80092"/>
    <w:rsid w:val="00D809F0"/>
    <w:rsid w:val="00D80CD3"/>
    <w:rsid w:val="00D81738"/>
    <w:rsid w:val="00D81D75"/>
    <w:rsid w:val="00D823A8"/>
    <w:rsid w:val="00D829A2"/>
    <w:rsid w:val="00D82B3B"/>
    <w:rsid w:val="00D82E10"/>
    <w:rsid w:val="00D83319"/>
    <w:rsid w:val="00D83B74"/>
    <w:rsid w:val="00D83C8C"/>
    <w:rsid w:val="00D85E0A"/>
    <w:rsid w:val="00D868B2"/>
    <w:rsid w:val="00D86B08"/>
    <w:rsid w:val="00D86C42"/>
    <w:rsid w:val="00D87A42"/>
    <w:rsid w:val="00D91EF2"/>
    <w:rsid w:val="00D921D0"/>
    <w:rsid w:val="00D935DF"/>
    <w:rsid w:val="00D93678"/>
    <w:rsid w:val="00D93AA0"/>
    <w:rsid w:val="00D93BF0"/>
    <w:rsid w:val="00D9418C"/>
    <w:rsid w:val="00D942A3"/>
    <w:rsid w:val="00D946D9"/>
    <w:rsid w:val="00D94E41"/>
    <w:rsid w:val="00D95320"/>
    <w:rsid w:val="00D95966"/>
    <w:rsid w:val="00D9616D"/>
    <w:rsid w:val="00D96655"/>
    <w:rsid w:val="00D96775"/>
    <w:rsid w:val="00D97040"/>
    <w:rsid w:val="00D97364"/>
    <w:rsid w:val="00D977C8"/>
    <w:rsid w:val="00D978D6"/>
    <w:rsid w:val="00D9798D"/>
    <w:rsid w:val="00DA07A4"/>
    <w:rsid w:val="00DA0B51"/>
    <w:rsid w:val="00DA0BA9"/>
    <w:rsid w:val="00DA14E7"/>
    <w:rsid w:val="00DA166B"/>
    <w:rsid w:val="00DA235A"/>
    <w:rsid w:val="00DA28E4"/>
    <w:rsid w:val="00DA33D9"/>
    <w:rsid w:val="00DA4170"/>
    <w:rsid w:val="00DA48AE"/>
    <w:rsid w:val="00DA5419"/>
    <w:rsid w:val="00DA72B1"/>
    <w:rsid w:val="00DA72F0"/>
    <w:rsid w:val="00DA799E"/>
    <w:rsid w:val="00DB014F"/>
    <w:rsid w:val="00DB019D"/>
    <w:rsid w:val="00DB0D38"/>
    <w:rsid w:val="00DB0EA9"/>
    <w:rsid w:val="00DB1C31"/>
    <w:rsid w:val="00DB1CAB"/>
    <w:rsid w:val="00DB1DB6"/>
    <w:rsid w:val="00DB1F76"/>
    <w:rsid w:val="00DB1FEE"/>
    <w:rsid w:val="00DB29A5"/>
    <w:rsid w:val="00DB2D82"/>
    <w:rsid w:val="00DB304E"/>
    <w:rsid w:val="00DB3521"/>
    <w:rsid w:val="00DB37C8"/>
    <w:rsid w:val="00DB3F85"/>
    <w:rsid w:val="00DB3FED"/>
    <w:rsid w:val="00DB41A2"/>
    <w:rsid w:val="00DB4D23"/>
    <w:rsid w:val="00DB4EF1"/>
    <w:rsid w:val="00DB518A"/>
    <w:rsid w:val="00DB6969"/>
    <w:rsid w:val="00DB6EDC"/>
    <w:rsid w:val="00DB7033"/>
    <w:rsid w:val="00DB708A"/>
    <w:rsid w:val="00DB7103"/>
    <w:rsid w:val="00DB797C"/>
    <w:rsid w:val="00DB7D6C"/>
    <w:rsid w:val="00DB7ED8"/>
    <w:rsid w:val="00DC0B49"/>
    <w:rsid w:val="00DC1893"/>
    <w:rsid w:val="00DC1CD3"/>
    <w:rsid w:val="00DC21F6"/>
    <w:rsid w:val="00DC2DBC"/>
    <w:rsid w:val="00DC371C"/>
    <w:rsid w:val="00DC3CC9"/>
    <w:rsid w:val="00DC4286"/>
    <w:rsid w:val="00DC47A8"/>
    <w:rsid w:val="00DC5279"/>
    <w:rsid w:val="00DC5F14"/>
    <w:rsid w:val="00DC5FAA"/>
    <w:rsid w:val="00DC6A8C"/>
    <w:rsid w:val="00DC6D51"/>
    <w:rsid w:val="00DC74D2"/>
    <w:rsid w:val="00DC771F"/>
    <w:rsid w:val="00DC783A"/>
    <w:rsid w:val="00DD01A2"/>
    <w:rsid w:val="00DD047B"/>
    <w:rsid w:val="00DD083A"/>
    <w:rsid w:val="00DD0910"/>
    <w:rsid w:val="00DD0EC2"/>
    <w:rsid w:val="00DD1665"/>
    <w:rsid w:val="00DD1727"/>
    <w:rsid w:val="00DD3527"/>
    <w:rsid w:val="00DD3629"/>
    <w:rsid w:val="00DD39CB"/>
    <w:rsid w:val="00DD55F0"/>
    <w:rsid w:val="00DD57C0"/>
    <w:rsid w:val="00DD5B06"/>
    <w:rsid w:val="00DD5C1D"/>
    <w:rsid w:val="00DD7676"/>
    <w:rsid w:val="00DD76DA"/>
    <w:rsid w:val="00DD7FBF"/>
    <w:rsid w:val="00DE0801"/>
    <w:rsid w:val="00DE0C54"/>
    <w:rsid w:val="00DE0D5A"/>
    <w:rsid w:val="00DE18A5"/>
    <w:rsid w:val="00DE2481"/>
    <w:rsid w:val="00DE2AF9"/>
    <w:rsid w:val="00DE2B41"/>
    <w:rsid w:val="00DE3368"/>
    <w:rsid w:val="00DE3488"/>
    <w:rsid w:val="00DE3EA6"/>
    <w:rsid w:val="00DE4BC9"/>
    <w:rsid w:val="00DE542C"/>
    <w:rsid w:val="00DE618D"/>
    <w:rsid w:val="00DE6789"/>
    <w:rsid w:val="00DE6CAB"/>
    <w:rsid w:val="00DE714F"/>
    <w:rsid w:val="00DE751C"/>
    <w:rsid w:val="00DF048C"/>
    <w:rsid w:val="00DF09F6"/>
    <w:rsid w:val="00DF24B3"/>
    <w:rsid w:val="00DF36BC"/>
    <w:rsid w:val="00DF36C8"/>
    <w:rsid w:val="00DF3C73"/>
    <w:rsid w:val="00DF463F"/>
    <w:rsid w:val="00DF4F78"/>
    <w:rsid w:val="00DF540A"/>
    <w:rsid w:val="00DF5D68"/>
    <w:rsid w:val="00DF5ED2"/>
    <w:rsid w:val="00DF6472"/>
    <w:rsid w:val="00DF66DC"/>
    <w:rsid w:val="00DF687F"/>
    <w:rsid w:val="00DF69F5"/>
    <w:rsid w:val="00DF73E9"/>
    <w:rsid w:val="00DF766A"/>
    <w:rsid w:val="00E0019D"/>
    <w:rsid w:val="00E00249"/>
    <w:rsid w:val="00E005E5"/>
    <w:rsid w:val="00E00C44"/>
    <w:rsid w:val="00E00DA3"/>
    <w:rsid w:val="00E0119E"/>
    <w:rsid w:val="00E01593"/>
    <w:rsid w:val="00E01CEA"/>
    <w:rsid w:val="00E01E59"/>
    <w:rsid w:val="00E02396"/>
    <w:rsid w:val="00E02627"/>
    <w:rsid w:val="00E0304E"/>
    <w:rsid w:val="00E0308F"/>
    <w:rsid w:val="00E0331E"/>
    <w:rsid w:val="00E0385D"/>
    <w:rsid w:val="00E03CBF"/>
    <w:rsid w:val="00E03EAB"/>
    <w:rsid w:val="00E0472E"/>
    <w:rsid w:val="00E04EF5"/>
    <w:rsid w:val="00E04F3A"/>
    <w:rsid w:val="00E04FFB"/>
    <w:rsid w:val="00E054AF"/>
    <w:rsid w:val="00E05986"/>
    <w:rsid w:val="00E06B1F"/>
    <w:rsid w:val="00E06B8F"/>
    <w:rsid w:val="00E07905"/>
    <w:rsid w:val="00E1049B"/>
    <w:rsid w:val="00E108FE"/>
    <w:rsid w:val="00E10C8D"/>
    <w:rsid w:val="00E10FB0"/>
    <w:rsid w:val="00E1138F"/>
    <w:rsid w:val="00E1143C"/>
    <w:rsid w:val="00E11909"/>
    <w:rsid w:val="00E12109"/>
    <w:rsid w:val="00E13A9A"/>
    <w:rsid w:val="00E14E6E"/>
    <w:rsid w:val="00E1556B"/>
    <w:rsid w:val="00E157E6"/>
    <w:rsid w:val="00E16389"/>
    <w:rsid w:val="00E16583"/>
    <w:rsid w:val="00E16942"/>
    <w:rsid w:val="00E178CE"/>
    <w:rsid w:val="00E17E3D"/>
    <w:rsid w:val="00E20418"/>
    <w:rsid w:val="00E20605"/>
    <w:rsid w:val="00E20702"/>
    <w:rsid w:val="00E207D8"/>
    <w:rsid w:val="00E21218"/>
    <w:rsid w:val="00E213E5"/>
    <w:rsid w:val="00E219A8"/>
    <w:rsid w:val="00E2244E"/>
    <w:rsid w:val="00E2249B"/>
    <w:rsid w:val="00E22699"/>
    <w:rsid w:val="00E22CA2"/>
    <w:rsid w:val="00E22D24"/>
    <w:rsid w:val="00E22FA4"/>
    <w:rsid w:val="00E23114"/>
    <w:rsid w:val="00E23B1F"/>
    <w:rsid w:val="00E25153"/>
    <w:rsid w:val="00E25256"/>
    <w:rsid w:val="00E2547A"/>
    <w:rsid w:val="00E25792"/>
    <w:rsid w:val="00E265C9"/>
    <w:rsid w:val="00E27138"/>
    <w:rsid w:val="00E3019C"/>
    <w:rsid w:val="00E31120"/>
    <w:rsid w:val="00E311D2"/>
    <w:rsid w:val="00E31E30"/>
    <w:rsid w:val="00E33601"/>
    <w:rsid w:val="00E33DDC"/>
    <w:rsid w:val="00E342A4"/>
    <w:rsid w:val="00E352C1"/>
    <w:rsid w:val="00E362D0"/>
    <w:rsid w:val="00E364E7"/>
    <w:rsid w:val="00E366DB"/>
    <w:rsid w:val="00E37759"/>
    <w:rsid w:val="00E37822"/>
    <w:rsid w:val="00E379C7"/>
    <w:rsid w:val="00E37E18"/>
    <w:rsid w:val="00E40084"/>
    <w:rsid w:val="00E40CAC"/>
    <w:rsid w:val="00E40D8D"/>
    <w:rsid w:val="00E41389"/>
    <w:rsid w:val="00E41CA6"/>
    <w:rsid w:val="00E41E0D"/>
    <w:rsid w:val="00E42A6B"/>
    <w:rsid w:val="00E42CD9"/>
    <w:rsid w:val="00E43EFE"/>
    <w:rsid w:val="00E43FD1"/>
    <w:rsid w:val="00E44740"/>
    <w:rsid w:val="00E44C90"/>
    <w:rsid w:val="00E455EE"/>
    <w:rsid w:val="00E4669B"/>
    <w:rsid w:val="00E46762"/>
    <w:rsid w:val="00E46A9A"/>
    <w:rsid w:val="00E46CC8"/>
    <w:rsid w:val="00E46D6D"/>
    <w:rsid w:val="00E46EA1"/>
    <w:rsid w:val="00E4720F"/>
    <w:rsid w:val="00E509EB"/>
    <w:rsid w:val="00E50A7B"/>
    <w:rsid w:val="00E521A6"/>
    <w:rsid w:val="00E52223"/>
    <w:rsid w:val="00E525CB"/>
    <w:rsid w:val="00E531AB"/>
    <w:rsid w:val="00E54FCB"/>
    <w:rsid w:val="00E5515C"/>
    <w:rsid w:val="00E5516C"/>
    <w:rsid w:val="00E55FBF"/>
    <w:rsid w:val="00E561C7"/>
    <w:rsid w:val="00E5629C"/>
    <w:rsid w:val="00E56811"/>
    <w:rsid w:val="00E57574"/>
    <w:rsid w:val="00E57901"/>
    <w:rsid w:val="00E5798D"/>
    <w:rsid w:val="00E57EA5"/>
    <w:rsid w:val="00E600E7"/>
    <w:rsid w:val="00E608BF"/>
    <w:rsid w:val="00E60DD9"/>
    <w:rsid w:val="00E610ED"/>
    <w:rsid w:val="00E61339"/>
    <w:rsid w:val="00E61540"/>
    <w:rsid w:val="00E616DE"/>
    <w:rsid w:val="00E61917"/>
    <w:rsid w:val="00E6194F"/>
    <w:rsid w:val="00E619CF"/>
    <w:rsid w:val="00E61B4F"/>
    <w:rsid w:val="00E620F2"/>
    <w:rsid w:val="00E62922"/>
    <w:rsid w:val="00E62BAE"/>
    <w:rsid w:val="00E62C8D"/>
    <w:rsid w:val="00E62C9E"/>
    <w:rsid w:val="00E62DCB"/>
    <w:rsid w:val="00E63511"/>
    <w:rsid w:val="00E63E91"/>
    <w:rsid w:val="00E64D01"/>
    <w:rsid w:val="00E64F9D"/>
    <w:rsid w:val="00E65458"/>
    <w:rsid w:val="00E656B2"/>
    <w:rsid w:val="00E65DE4"/>
    <w:rsid w:val="00E66027"/>
    <w:rsid w:val="00E66770"/>
    <w:rsid w:val="00E66F65"/>
    <w:rsid w:val="00E70178"/>
    <w:rsid w:val="00E71AF7"/>
    <w:rsid w:val="00E721A9"/>
    <w:rsid w:val="00E723E3"/>
    <w:rsid w:val="00E728A3"/>
    <w:rsid w:val="00E72AB7"/>
    <w:rsid w:val="00E72C0E"/>
    <w:rsid w:val="00E72D75"/>
    <w:rsid w:val="00E72DD4"/>
    <w:rsid w:val="00E72FFA"/>
    <w:rsid w:val="00E734F9"/>
    <w:rsid w:val="00E7395C"/>
    <w:rsid w:val="00E73F6C"/>
    <w:rsid w:val="00E7426B"/>
    <w:rsid w:val="00E74BEB"/>
    <w:rsid w:val="00E753CA"/>
    <w:rsid w:val="00E7559A"/>
    <w:rsid w:val="00E75BF1"/>
    <w:rsid w:val="00E76B08"/>
    <w:rsid w:val="00E76FF5"/>
    <w:rsid w:val="00E774F4"/>
    <w:rsid w:val="00E778E6"/>
    <w:rsid w:val="00E77AF0"/>
    <w:rsid w:val="00E80432"/>
    <w:rsid w:val="00E80A74"/>
    <w:rsid w:val="00E812CE"/>
    <w:rsid w:val="00E81DD3"/>
    <w:rsid w:val="00E8289E"/>
    <w:rsid w:val="00E82A8E"/>
    <w:rsid w:val="00E838EE"/>
    <w:rsid w:val="00E83ABF"/>
    <w:rsid w:val="00E84171"/>
    <w:rsid w:val="00E8470C"/>
    <w:rsid w:val="00E847BA"/>
    <w:rsid w:val="00E84D64"/>
    <w:rsid w:val="00E851DF"/>
    <w:rsid w:val="00E85AC4"/>
    <w:rsid w:val="00E85CBF"/>
    <w:rsid w:val="00E85E21"/>
    <w:rsid w:val="00E87866"/>
    <w:rsid w:val="00E902BF"/>
    <w:rsid w:val="00E9062E"/>
    <w:rsid w:val="00E90944"/>
    <w:rsid w:val="00E9149C"/>
    <w:rsid w:val="00E91513"/>
    <w:rsid w:val="00E91C21"/>
    <w:rsid w:val="00E929DF"/>
    <w:rsid w:val="00E9313C"/>
    <w:rsid w:val="00E9361B"/>
    <w:rsid w:val="00E93769"/>
    <w:rsid w:val="00E938F1"/>
    <w:rsid w:val="00E93AF5"/>
    <w:rsid w:val="00E93DE1"/>
    <w:rsid w:val="00E943B6"/>
    <w:rsid w:val="00E94667"/>
    <w:rsid w:val="00E94A43"/>
    <w:rsid w:val="00E95544"/>
    <w:rsid w:val="00E95892"/>
    <w:rsid w:val="00E96E4E"/>
    <w:rsid w:val="00E9703A"/>
    <w:rsid w:val="00E97195"/>
    <w:rsid w:val="00E97BF5"/>
    <w:rsid w:val="00E97EF2"/>
    <w:rsid w:val="00EA0C1E"/>
    <w:rsid w:val="00EA18FF"/>
    <w:rsid w:val="00EA281D"/>
    <w:rsid w:val="00EA2977"/>
    <w:rsid w:val="00EA2988"/>
    <w:rsid w:val="00EA29BE"/>
    <w:rsid w:val="00EA2C40"/>
    <w:rsid w:val="00EA2EF6"/>
    <w:rsid w:val="00EA399B"/>
    <w:rsid w:val="00EA4117"/>
    <w:rsid w:val="00EA4160"/>
    <w:rsid w:val="00EA44F2"/>
    <w:rsid w:val="00EA4592"/>
    <w:rsid w:val="00EA4964"/>
    <w:rsid w:val="00EA4CF0"/>
    <w:rsid w:val="00EA584F"/>
    <w:rsid w:val="00EA5C95"/>
    <w:rsid w:val="00EA609F"/>
    <w:rsid w:val="00EA73E2"/>
    <w:rsid w:val="00EA791E"/>
    <w:rsid w:val="00EA7FBD"/>
    <w:rsid w:val="00EB031C"/>
    <w:rsid w:val="00EB03A2"/>
    <w:rsid w:val="00EB0506"/>
    <w:rsid w:val="00EB1883"/>
    <w:rsid w:val="00EB1D42"/>
    <w:rsid w:val="00EB2129"/>
    <w:rsid w:val="00EB2345"/>
    <w:rsid w:val="00EB23D7"/>
    <w:rsid w:val="00EB312E"/>
    <w:rsid w:val="00EB3577"/>
    <w:rsid w:val="00EB40BA"/>
    <w:rsid w:val="00EB41FC"/>
    <w:rsid w:val="00EB4D03"/>
    <w:rsid w:val="00EB50DE"/>
    <w:rsid w:val="00EB5194"/>
    <w:rsid w:val="00EB553A"/>
    <w:rsid w:val="00EB5D36"/>
    <w:rsid w:val="00EB6036"/>
    <w:rsid w:val="00EB63EC"/>
    <w:rsid w:val="00EB71CC"/>
    <w:rsid w:val="00EB7547"/>
    <w:rsid w:val="00EB7B72"/>
    <w:rsid w:val="00EB7D42"/>
    <w:rsid w:val="00EB7DFB"/>
    <w:rsid w:val="00EC0F62"/>
    <w:rsid w:val="00EC102F"/>
    <w:rsid w:val="00EC14BA"/>
    <w:rsid w:val="00EC1A93"/>
    <w:rsid w:val="00EC1C65"/>
    <w:rsid w:val="00EC1D9F"/>
    <w:rsid w:val="00EC1EB1"/>
    <w:rsid w:val="00EC27A4"/>
    <w:rsid w:val="00EC2899"/>
    <w:rsid w:val="00EC301D"/>
    <w:rsid w:val="00EC55CA"/>
    <w:rsid w:val="00EC696E"/>
    <w:rsid w:val="00EC6AEB"/>
    <w:rsid w:val="00EC7622"/>
    <w:rsid w:val="00EC7BBD"/>
    <w:rsid w:val="00EC7D8D"/>
    <w:rsid w:val="00ED0257"/>
    <w:rsid w:val="00ED0672"/>
    <w:rsid w:val="00ED1694"/>
    <w:rsid w:val="00ED1835"/>
    <w:rsid w:val="00ED1AF3"/>
    <w:rsid w:val="00ED1BBE"/>
    <w:rsid w:val="00ED1D5D"/>
    <w:rsid w:val="00ED2024"/>
    <w:rsid w:val="00ED27C9"/>
    <w:rsid w:val="00ED2A32"/>
    <w:rsid w:val="00ED3BCD"/>
    <w:rsid w:val="00ED4763"/>
    <w:rsid w:val="00ED47ED"/>
    <w:rsid w:val="00ED496B"/>
    <w:rsid w:val="00ED6611"/>
    <w:rsid w:val="00ED6B96"/>
    <w:rsid w:val="00ED6EA4"/>
    <w:rsid w:val="00ED7080"/>
    <w:rsid w:val="00ED73A6"/>
    <w:rsid w:val="00ED7D60"/>
    <w:rsid w:val="00EE0118"/>
    <w:rsid w:val="00EE03F1"/>
    <w:rsid w:val="00EE1806"/>
    <w:rsid w:val="00EE191C"/>
    <w:rsid w:val="00EE195F"/>
    <w:rsid w:val="00EE1A37"/>
    <w:rsid w:val="00EE246C"/>
    <w:rsid w:val="00EE276D"/>
    <w:rsid w:val="00EE2BF2"/>
    <w:rsid w:val="00EE2DBA"/>
    <w:rsid w:val="00EE3122"/>
    <w:rsid w:val="00EE4359"/>
    <w:rsid w:val="00EE4B3D"/>
    <w:rsid w:val="00EE5069"/>
    <w:rsid w:val="00EE5C6B"/>
    <w:rsid w:val="00EE5CE6"/>
    <w:rsid w:val="00EE5E73"/>
    <w:rsid w:val="00EE668C"/>
    <w:rsid w:val="00EE6839"/>
    <w:rsid w:val="00EE6A01"/>
    <w:rsid w:val="00EE6CB4"/>
    <w:rsid w:val="00EE7BCB"/>
    <w:rsid w:val="00EE7FD5"/>
    <w:rsid w:val="00EF02E9"/>
    <w:rsid w:val="00EF055C"/>
    <w:rsid w:val="00EF09D0"/>
    <w:rsid w:val="00EF0FF3"/>
    <w:rsid w:val="00EF1780"/>
    <w:rsid w:val="00EF17AA"/>
    <w:rsid w:val="00EF1CB6"/>
    <w:rsid w:val="00EF1D96"/>
    <w:rsid w:val="00EF2C2C"/>
    <w:rsid w:val="00EF2FCF"/>
    <w:rsid w:val="00EF3483"/>
    <w:rsid w:val="00EF349A"/>
    <w:rsid w:val="00EF3895"/>
    <w:rsid w:val="00EF3B4D"/>
    <w:rsid w:val="00EF3E18"/>
    <w:rsid w:val="00EF3FFC"/>
    <w:rsid w:val="00EF4977"/>
    <w:rsid w:val="00EF5484"/>
    <w:rsid w:val="00EF5F0E"/>
    <w:rsid w:val="00EF5F6E"/>
    <w:rsid w:val="00EF6D0E"/>
    <w:rsid w:val="00EF6EF5"/>
    <w:rsid w:val="00EF7911"/>
    <w:rsid w:val="00EF7ECA"/>
    <w:rsid w:val="00F0036B"/>
    <w:rsid w:val="00F00552"/>
    <w:rsid w:val="00F012F0"/>
    <w:rsid w:val="00F01403"/>
    <w:rsid w:val="00F01E70"/>
    <w:rsid w:val="00F023BE"/>
    <w:rsid w:val="00F025FF"/>
    <w:rsid w:val="00F033BF"/>
    <w:rsid w:val="00F03638"/>
    <w:rsid w:val="00F03BBB"/>
    <w:rsid w:val="00F03CE5"/>
    <w:rsid w:val="00F03E37"/>
    <w:rsid w:val="00F040EF"/>
    <w:rsid w:val="00F04583"/>
    <w:rsid w:val="00F0558A"/>
    <w:rsid w:val="00F056D2"/>
    <w:rsid w:val="00F05ABD"/>
    <w:rsid w:val="00F0616C"/>
    <w:rsid w:val="00F0638D"/>
    <w:rsid w:val="00F063D6"/>
    <w:rsid w:val="00F06B99"/>
    <w:rsid w:val="00F06D76"/>
    <w:rsid w:val="00F07A69"/>
    <w:rsid w:val="00F07E9E"/>
    <w:rsid w:val="00F10111"/>
    <w:rsid w:val="00F10601"/>
    <w:rsid w:val="00F1078A"/>
    <w:rsid w:val="00F10FE3"/>
    <w:rsid w:val="00F110BB"/>
    <w:rsid w:val="00F11312"/>
    <w:rsid w:val="00F11C3D"/>
    <w:rsid w:val="00F12002"/>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CED"/>
    <w:rsid w:val="00F20D28"/>
    <w:rsid w:val="00F21045"/>
    <w:rsid w:val="00F2259C"/>
    <w:rsid w:val="00F22725"/>
    <w:rsid w:val="00F2303A"/>
    <w:rsid w:val="00F23944"/>
    <w:rsid w:val="00F2396D"/>
    <w:rsid w:val="00F23D31"/>
    <w:rsid w:val="00F23FE0"/>
    <w:rsid w:val="00F24CEE"/>
    <w:rsid w:val="00F25F12"/>
    <w:rsid w:val="00F2669D"/>
    <w:rsid w:val="00F27D61"/>
    <w:rsid w:val="00F30495"/>
    <w:rsid w:val="00F30B25"/>
    <w:rsid w:val="00F30CF8"/>
    <w:rsid w:val="00F314C9"/>
    <w:rsid w:val="00F32670"/>
    <w:rsid w:val="00F32A85"/>
    <w:rsid w:val="00F32B97"/>
    <w:rsid w:val="00F32F3D"/>
    <w:rsid w:val="00F32F46"/>
    <w:rsid w:val="00F331DC"/>
    <w:rsid w:val="00F34862"/>
    <w:rsid w:val="00F34904"/>
    <w:rsid w:val="00F34BC1"/>
    <w:rsid w:val="00F3547F"/>
    <w:rsid w:val="00F354AA"/>
    <w:rsid w:val="00F35F04"/>
    <w:rsid w:val="00F363C5"/>
    <w:rsid w:val="00F36E58"/>
    <w:rsid w:val="00F379D1"/>
    <w:rsid w:val="00F405F1"/>
    <w:rsid w:val="00F40A50"/>
    <w:rsid w:val="00F41603"/>
    <w:rsid w:val="00F421E4"/>
    <w:rsid w:val="00F422D4"/>
    <w:rsid w:val="00F42EFD"/>
    <w:rsid w:val="00F43C8B"/>
    <w:rsid w:val="00F43CEB"/>
    <w:rsid w:val="00F44290"/>
    <w:rsid w:val="00F46A46"/>
    <w:rsid w:val="00F46BCE"/>
    <w:rsid w:val="00F47959"/>
    <w:rsid w:val="00F50331"/>
    <w:rsid w:val="00F503A7"/>
    <w:rsid w:val="00F50746"/>
    <w:rsid w:val="00F508E9"/>
    <w:rsid w:val="00F52600"/>
    <w:rsid w:val="00F52DA0"/>
    <w:rsid w:val="00F530FD"/>
    <w:rsid w:val="00F53477"/>
    <w:rsid w:val="00F53A50"/>
    <w:rsid w:val="00F5460E"/>
    <w:rsid w:val="00F54746"/>
    <w:rsid w:val="00F5477E"/>
    <w:rsid w:val="00F553B6"/>
    <w:rsid w:val="00F55688"/>
    <w:rsid w:val="00F55C40"/>
    <w:rsid w:val="00F566F6"/>
    <w:rsid w:val="00F57538"/>
    <w:rsid w:val="00F57D92"/>
    <w:rsid w:val="00F57FA7"/>
    <w:rsid w:val="00F605D8"/>
    <w:rsid w:val="00F60D71"/>
    <w:rsid w:val="00F611FB"/>
    <w:rsid w:val="00F6145F"/>
    <w:rsid w:val="00F61588"/>
    <w:rsid w:val="00F6173A"/>
    <w:rsid w:val="00F6187E"/>
    <w:rsid w:val="00F61DBB"/>
    <w:rsid w:val="00F64576"/>
    <w:rsid w:val="00F646FF"/>
    <w:rsid w:val="00F64989"/>
    <w:rsid w:val="00F64FBB"/>
    <w:rsid w:val="00F65FDE"/>
    <w:rsid w:val="00F66239"/>
    <w:rsid w:val="00F6672C"/>
    <w:rsid w:val="00F66E74"/>
    <w:rsid w:val="00F6768C"/>
    <w:rsid w:val="00F70555"/>
    <w:rsid w:val="00F713F9"/>
    <w:rsid w:val="00F717AB"/>
    <w:rsid w:val="00F71B93"/>
    <w:rsid w:val="00F72D2D"/>
    <w:rsid w:val="00F7320C"/>
    <w:rsid w:val="00F7322F"/>
    <w:rsid w:val="00F73511"/>
    <w:rsid w:val="00F73C27"/>
    <w:rsid w:val="00F744AA"/>
    <w:rsid w:val="00F74F9E"/>
    <w:rsid w:val="00F75208"/>
    <w:rsid w:val="00F75B33"/>
    <w:rsid w:val="00F762C4"/>
    <w:rsid w:val="00F76330"/>
    <w:rsid w:val="00F7638F"/>
    <w:rsid w:val="00F766FC"/>
    <w:rsid w:val="00F769DD"/>
    <w:rsid w:val="00F773BA"/>
    <w:rsid w:val="00F776BB"/>
    <w:rsid w:val="00F77880"/>
    <w:rsid w:val="00F80268"/>
    <w:rsid w:val="00F80450"/>
    <w:rsid w:val="00F8119C"/>
    <w:rsid w:val="00F81226"/>
    <w:rsid w:val="00F814AB"/>
    <w:rsid w:val="00F81613"/>
    <w:rsid w:val="00F81C34"/>
    <w:rsid w:val="00F81F22"/>
    <w:rsid w:val="00F821F8"/>
    <w:rsid w:val="00F8289D"/>
    <w:rsid w:val="00F83C6E"/>
    <w:rsid w:val="00F84479"/>
    <w:rsid w:val="00F84DC4"/>
    <w:rsid w:val="00F84E32"/>
    <w:rsid w:val="00F853A8"/>
    <w:rsid w:val="00F855FA"/>
    <w:rsid w:val="00F85725"/>
    <w:rsid w:val="00F85768"/>
    <w:rsid w:val="00F85C50"/>
    <w:rsid w:val="00F868C2"/>
    <w:rsid w:val="00F8700B"/>
    <w:rsid w:val="00F8703D"/>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AD8"/>
    <w:rsid w:val="00F95084"/>
    <w:rsid w:val="00F950BC"/>
    <w:rsid w:val="00F9597F"/>
    <w:rsid w:val="00F95B35"/>
    <w:rsid w:val="00F961EF"/>
    <w:rsid w:val="00F968DA"/>
    <w:rsid w:val="00F96D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850"/>
    <w:rsid w:val="00FA47A4"/>
    <w:rsid w:val="00FA4BEE"/>
    <w:rsid w:val="00FA5F9B"/>
    <w:rsid w:val="00FA6212"/>
    <w:rsid w:val="00FA64F7"/>
    <w:rsid w:val="00FA654F"/>
    <w:rsid w:val="00FA6692"/>
    <w:rsid w:val="00FA7485"/>
    <w:rsid w:val="00FA7968"/>
    <w:rsid w:val="00FA7CA5"/>
    <w:rsid w:val="00FA7F5D"/>
    <w:rsid w:val="00FB0147"/>
    <w:rsid w:val="00FB0442"/>
    <w:rsid w:val="00FB0746"/>
    <w:rsid w:val="00FB0922"/>
    <w:rsid w:val="00FB0F63"/>
    <w:rsid w:val="00FB1E45"/>
    <w:rsid w:val="00FB1FF6"/>
    <w:rsid w:val="00FB2183"/>
    <w:rsid w:val="00FB2BE7"/>
    <w:rsid w:val="00FB2E02"/>
    <w:rsid w:val="00FB3B3F"/>
    <w:rsid w:val="00FB3B42"/>
    <w:rsid w:val="00FB3FAB"/>
    <w:rsid w:val="00FB46B8"/>
    <w:rsid w:val="00FB5519"/>
    <w:rsid w:val="00FB5789"/>
    <w:rsid w:val="00FB78B5"/>
    <w:rsid w:val="00FB7BBB"/>
    <w:rsid w:val="00FC1130"/>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D003B"/>
    <w:rsid w:val="00FD04F9"/>
    <w:rsid w:val="00FD0A20"/>
    <w:rsid w:val="00FD0A3A"/>
    <w:rsid w:val="00FD11FF"/>
    <w:rsid w:val="00FD1E6F"/>
    <w:rsid w:val="00FD2572"/>
    <w:rsid w:val="00FD2C96"/>
    <w:rsid w:val="00FD31C0"/>
    <w:rsid w:val="00FD37C7"/>
    <w:rsid w:val="00FD386F"/>
    <w:rsid w:val="00FD39C0"/>
    <w:rsid w:val="00FD4B2A"/>
    <w:rsid w:val="00FD4DC1"/>
    <w:rsid w:val="00FD4EB7"/>
    <w:rsid w:val="00FD522C"/>
    <w:rsid w:val="00FD57D9"/>
    <w:rsid w:val="00FD5871"/>
    <w:rsid w:val="00FD5DC5"/>
    <w:rsid w:val="00FD653A"/>
    <w:rsid w:val="00FD6730"/>
    <w:rsid w:val="00FD6B5F"/>
    <w:rsid w:val="00FD6F2C"/>
    <w:rsid w:val="00FD719A"/>
    <w:rsid w:val="00FE053B"/>
    <w:rsid w:val="00FE159E"/>
    <w:rsid w:val="00FE1B20"/>
    <w:rsid w:val="00FE280E"/>
    <w:rsid w:val="00FE2B4C"/>
    <w:rsid w:val="00FE3A3E"/>
    <w:rsid w:val="00FE3AF1"/>
    <w:rsid w:val="00FE48A3"/>
    <w:rsid w:val="00FE4B36"/>
    <w:rsid w:val="00FE58A5"/>
    <w:rsid w:val="00FE58D2"/>
    <w:rsid w:val="00FE5DAA"/>
    <w:rsid w:val="00FE6950"/>
    <w:rsid w:val="00FF0020"/>
    <w:rsid w:val="00FF06AF"/>
    <w:rsid w:val="00FF0D6B"/>
    <w:rsid w:val="00FF0EA0"/>
    <w:rsid w:val="00FF25D3"/>
    <w:rsid w:val="00FF25F4"/>
    <w:rsid w:val="00FF2825"/>
    <w:rsid w:val="00FF2C3C"/>
    <w:rsid w:val="00FF3B37"/>
    <w:rsid w:val="00FF3FC9"/>
    <w:rsid w:val="00FF590E"/>
    <w:rsid w:val="00FF666E"/>
    <w:rsid w:val="00FF6733"/>
    <w:rsid w:val="00FF6DCF"/>
    <w:rsid w:val="00FF75C8"/>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A6558661-6BC1-4EEE-8419-153081B42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5054A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5054AE"/>
    <w:rPr>
      <w:rFonts w:ascii="Univers 45 Light" w:hAnsi="Univers 45 Light" w:cs="Univers 45 Light"/>
      <w:color w:val="000000"/>
      <w:lang w:val="en-GB" w:bidi="ar-SA"/>
    </w:rPr>
  </w:style>
  <w:style w:type="paragraph" w:customStyle="1" w:styleId="a0">
    <w:name w:val="???????"/>
    <w:basedOn w:val="Normal"/>
    <w:rsid w:val="00B2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sz w:val="30"/>
      <w:szCs w:val="30"/>
    </w:rPr>
  </w:style>
  <w:style w:type="paragraph" w:styleId="NoSpacing">
    <w:name w:val="No Spacing"/>
    <w:uiPriority w:val="1"/>
    <w:qFormat/>
    <w:rsid w:val="00B26416"/>
    <w:rPr>
      <w:rFonts w:ascii="Calibri" w:eastAsia="Calibri" w:hAnsi="Calibri" w:cs="Cordia New"/>
      <w:sz w:val="22"/>
      <w:szCs w:val="28"/>
    </w:rPr>
  </w:style>
  <w:style w:type="character" w:customStyle="1" w:styleId="blockChar">
    <w:name w:val="block Char"/>
    <w:aliases w:val="b Char"/>
    <w:link w:val="block"/>
    <w:locked/>
    <w:rsid w:val="00AB3B22"/>
    <w:rPr>
      <w:sz w:val="22"/>
      <w:lang w:val="en-GB" w:bidi="ar-SA"/>
    </w:rPr>
  </w:style>
  <w:style w:type="paragraph" w:customStyle="1" w:styleId="Default">
    <w:name w:val="Default"/>
    <w:rsid w:val="0092697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92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1">
    <w:name w:val="¢éÍ¤ÇÒÁ"/>
    <w:basedOn w:val="Normal"/>
    <w:uiPriority w:val="99"/>
    <w:rsid w:val="00A93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3863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731781028">
      <w:bodyDiv w:val="1"/>
      <w:marLeft w:val="0"/>
      <w:marRight w:val="0"/>
      <w:marTop w:val="0"/>
      <w:marBottom w:val="0"/>
      <w:divBdr>
        <w:top w:val="none" w:sz="0" w:space="0" w:color="auto"/>
        <w:left w:val="none" w:sz="0" w:space="0" w:color="auto"/>
        <w:bottom w:val="none" w:sz="0" w:space="0" w:color="auto"/>
        <w:right w:val="none" w:sz="0" w:space="0" w:color="auto"/>
      </w:divBdr>
    </w:div>
    <w:div w:id="768504826">
      <w:bodyDiv w:val="1"/>
      <w:marLeft w:val="0"/>
      <w:marRight w:val="0"/>
      <w:marTop w:val="0"/>
      <w:marBottom w:val="0"/>
      <w:divBdr>
        <w:top w:val="none" w:sz="0" w:space="0" w:color="auto"/>
        <w:left w:val="none" w:sz="0" w:space="0" w:color="auto"/>
        <w:bottom w:val="none" w:sz="0" w:space="0" w:color="auto"/>
        <w:right w:val="none" w:sz="0" w:space="0" w:color="auto"/>
      </w:divBdr>
    </w:div>
    <w:div w:id="112010704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6326684">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CF466-D7A7-4214-A2A4-00E4887F9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27</Pages>
  <Words>6499</Words>
  <Characters>39126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Somjai, Nigonyanont</cp:lastModifiedBy>
  <cp:revision>3</cp:revision>
  <cp:lastPrinted>2019-11-12T04:56:00Z</cp:lastPrinted>
  <dcterms:created xsi:type="dcterms:W3CDTF">2019-11-12T16:20:00Z</dcterms:created>
  <dcterms:modified xsi:type="dcterms:W3CDTF">2019-11-12T16:21:00Z</dcterms:modified>
</cp:coreProperties>
</file>